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6C" w:rsidRPr="00913A57" w:rsidRDefault="00E33F6C" w:rsidP="00E33F6C">
      <w:pPr>
        <w:spacing w:after="0" w:line="240" w:lineRule="auto"/>
        <w:jc w:val="center"/>
        <w:rPr>
          <w:rFonts w:ascii="Verdana" w:eastAsia="Calibri" w:hAnsi="Verdana" w:cstheme="minorHAnsi"/>
          <w:sz w:val="32"/>
          <w:szCs w:val="32"/>
        </w:rPr>
      </w:pPr>
      <w:r w:rsidRPr="00913A57">
        <w:rPr>
          <w:rStyle w:val="heading10"/>
          <w:rFonts w:cstheme="minorHAnsi"/>
          <w:sz w:val="32"/>
          <w:szCs w:val="32"/>
        </w:rPr>
        <w:t>ALTA’s Best Practices</w:t>
      </w:r>
      <w:r>
        <w:rPr>
          <w:rStyle w:val="heading10"/>
          <w:rFonts w:cstheme="minorHAnsi"/>
          <w:sz w:val="32"/>
          <w:szCs w:val="32"/>
        </w:rPr>
        <w:t xml:space="preserve"> --</w:t>
      </w:r>
      <w:r w:rsidRPr="00913A57">
        <w:rPr>
          <w:rStyle w:val="heading10"/>
          <w:rFonts w:cstheme="minorHAnsi"/>
          <w:sz w:val="32"/>
          <w:szCs w:val="32"/>
        </w:rPr>
        <w:t xml:space="preserve"> Sample Policies and Procedures</w:t>
      </w:r>
    </w:p>
    <w:p w:rsidR="00E33F6C" w:rsidRPr="00E33F6C" w:rsidRDefault="00E33F6C" w:rsidP="00E33F6C">
      <w:pPr>
        <w:spacing w:after="0" w:line="240" w:lineRule="auto"/>
        <w:jc w:val="center"/>
        <w:rPr>
          <w:rStyle w:val="heading10"/>
          <w:rFonts w:cstheme="minorHAnsi"/>
          <w:sz w:val="32"/>
          <w:szCs w:val="32"/>
        </w:rPr>
      </w:pPr>
      <w:r w:rsidRPr="00913A57">
        <w:rPr>
          <w:rStyle w:val="heading10"/>
          <w:rFonts w:cstheme="minorHAnsi"/>
          <w:sz w:val="32"/>
          <w:szCs w:val="32"/>
        </w:rPr>
        <w:t>Pillar #</w:t>
      </w:r>
      <w:r>
        <w:rPr>
          <w:rStyle w:val="heading10"/>
          <w:rFonts w:cstheme="minorHAnsi"/>
          <w:sz w:val="32"/>
          <w:szCs w:val="32"/>
        </w:rPr>
        <w:t>3</w:t>
      </w:r>
      <w:r w:rsidRPr="00913A57">
        <w:rPr>
          <w:rStyle w:val="heading10"/>
          <w:rFonts w:cstheme="minorHAnsi"/>
          <w:sz w:val="32"/>
          <w:szCs w:val="32"/>
        </w:rPr>
        <w:t xml:space="preserve"> </w:t>
      </w:r>
      <w:r w:rsidRPr="00913A57">
        <w:rPr>
          <w:rStyle w:val="heading10"/>
          <w:rFonts w:cstheme="minorHAnsi"/>
          <w:b w:val="0"/>
          <w:sz w:val="32"/>
          <w:szCs w:val="32"/>
        </w:rPr>
        <w:t xml:space="preserve">– </w:t>
      </w:r>
      <w:r w:rsidRPr="009C645B">
        <w:rPr>
          <w:rStyle w:val="heading10"/>
          <w:rFonts w:cstheme="minorHAnsi"/>
          <w:sz w:val="32"/>
          <w:szCs w:val="32"/>
        </w:rPr>
        <w:t>Information and Data Privacy</w:t>
      </w:r>
    </w:p>
    <w:p w:rsidR="00576C12" w:rsidRDefault="00E33F6C" w:rsidP="00576C12">
      <w:pPr>
        <w:jc w:val="center"/>
        <w:rPr>
          <w:b/>
          <w:bCs/>
          <w:sz w:val="24"/>
          <w:szCs w:val="24"/>
        </w:rPr>
      </w:pPr>
      <w:r w:rsidRPr="00E33F6C">
        <w:rPr>
          <w:rFonts w:cstheme="minorHAnsi"/>
          <w:b/>
          <w:bCs/>
          <w:color w:val="FF0000"/>
          <w:sz w:val="28"/>
          <w:szCs w:val="28"/>
          <w:highlight w:val="yellow"/>
        </w:rPr>
        <w:t>INSERT LAW FIRM NAME HERE</w:t>
      </w:r>
    </w:p>
    <w:p w:rsidR="00576C12" w:rsidRPr="008B53DA" w:rsidRDefault="00576C12" w:rsidP="00576C12">
      <w:pPr>
        <w:spacing w:after="0" w:line="240" w:lineRule="auto"/>
        <w:jc w:val="both"/>
        <w:outlineLvl w:val="1"/>
        <w:rPr>
          <w:rFonts w:ascii="Segoe UI" w:eastAsia="Calibri" w:hAnsi="Segoe UI" w:cs="Segoe UI"/>
          <w:b/>
          <w:color w:val="548DD4" w:themeColor="text2" w:themeTint="99"/>
          <w:sz w:val="24"/>
        </w:rPr>
      </w:pPr>
      <w:r w:rsidRPr="008B53DA">
        <w:rPr>
          <w:rFonts w:ascii="Segoe UI" w:eastAsia="Calibri" w:hAnsi="Segoe UI" w:cs="Segoe UI"/>
          <w:b/>
          <w:color w:val="548DD4" w:themeColor="text2" w:themeTint="99"/>
          <w:sz w:val="24"/>
        </w:rPr>
        <w:t xml:space="preserve">Security Statement </w:t>
      </w:r>
    </w:p>
    <w:p w:rsidR="00576C12" w:rsidRPr="00860C88" w:rsidRDefault="00576C12" w:rsidP="00576C12">
      <w:pPr>
        <w:spacing w:after="0" w:line="240" w:lineRule="auto"/>
        <w:rPr>
          <w:rFonts w:ascii="Segoe UI" w:eastAsia="Calibri" w:hAnsi="Segoe UI" w:cs="Times New Roman"/>
          <w:sz w:val="18"/>
          <w:szCs w:val="18"/>
        </w:rPr>
      </w:pPr>
      <w:r>
        <w:rPr>
          <w:rFonts w:ascii="Segoe UI" w:eastAsia="Calibri" w:hAnsi="Segoe UI" w:cs="Times New Roman"/>
          <w:sz w:val="18"/>
          <w:szCs w:val="18"/>
        </w:rPr>
        <w:t>The Firm</w:t>
      </w:r>
      <w:r w:rsidRPr="00860C88">
        <w:rPr>
          <w:rFonts w:ascii="Segoe UI" w:eastAsia="Calibri" w:hAnsi="Segoe UI" w:cs="Times New Roman"/>
          <w:sz w:val="18"/>
          <w:szCs w:val="18"/>
        </w:rPr>
        <w:t xml:space="preserve"> has taken measures to guard against unauthorized or unlawful processing of personal data and against accidental loss, destruction or damage.  This includes:</w:t>
      </w:r>
    </w:p>
    <w:p w:rsidR="00576C12" w:rsidRPr="00860C88" w:rsidRDefault="00576C12" w:rsidP="00576C12">
      <w:pPr>
        <w:numPr>
          <w:ilvl w:val="0"/>
          <w:numId w:val="9"/>
        </w:numPr>
        <w:spacing w:after="0" w:line="240" w:lineRule="auto"/>
        <w:contextualSpacing/>
        <w:rPr>
          <w:rFonts w:ascii="Segoe UI" w:eastAsia="Calibri" w:hAnsi="Segoe UI" w:cs="Times New Roman"/>
          <w:sz w:val="18"/>
          <w:szCs w:val="18"/>
        </w:rPr>
      </w:pPr>
      <w:r w:rsidRPr="00860C88">
        <w:rPr>
          <w:rFonts w:ascii="Segoe UI" w:eastAsia="Calibri" w:hAnsi="Segoe UI" w:cs="Times New Roman"/>
          <w:sz w:val="18"/>
          <w:szCs w:val="18"/>
        </w:rPr>
        <w:t xml:space="preserve">Adopting </w:t>
      </w:r>
      <w:r>
        <w:rPr>
          <w:rFonts w:ascii="Segoe UI" w:eastAsia="Calibri" w:hAnsi="Segoe UI" w:cs="Times New Roman"/>
          <w:sz w:val="18"/>
          <w:szCs w:val="18"/>
        </w:rPr>
        <w:t>this</w:t>
      </w:r>
      <w:r w:rsidRPr="00860C88">
        <w:rPr>
          <w:rFonts w:ascii="Segoe UI" w:eastAsia="Calibri" w:hAnsi="Segoe UI" w:cs="Times New Roman"/>
          <w:sz w:val="18"/>
          <w:szCs w:val="18"/>
        </w:rPr>
        <w:t xml:space="preserve"> information security policy </w:t>
      </w:r>
    </w:p>
    <w:p w:rsidR="00576C12" w:rsidRPr="00860C88" w:rsidRDefault="00576C12" w:rsidP="00576C12">
      <w:pPr>
        <w:numPr>
          <w:ilvl w:val="0"/>
          <w:numId w:val="9"/>
        </w:numPr>
        <w:spacing w:after="0" w:line="240" w:lineRule="auto"/>
        <w:contextualSpacing/>
        <w:rPr>
          <w:rFonts w:ascii="Segoe UI" w:eastAsia="Calibri" w:hAnsi="Segoe UI" w:cs="Times New Roman"/>
          <w:sz w:val="18"/>
          <w:szCs w:val="18"/>
        </w:rPr>
      </w:pPr>
      <w:r w:rsidRPr="00860C88">
        <w:rPr>
          <w:rFonts w:ascii="Segoe UI" w:eastAsia="Calibri" w:hAnsi="Segoe UI" w:cs="Times New Roman"/>
          <w:sz w:val="18"/>
          <w:szCs w:val="18"/>
        </w:rPr>
        <w:t>Taking steps to control physical security (projects and staff records are all kept in a locked filing cabinet)</w:t>
      </w:r>
    </w:p>
    <w:p w:rsidR="00576C12" w:rsidRPr="00860C88" w:rsidRDefault="00576C12" w:rsidP="00576C12">
      <w:pPr>
        <w:numPr>
          <w:ilvl w:val="0"/>
          <w:numId w:val="9"/>
        </w:numPr>
        <w:spacing w:after="0" w:line="240" w:lineRule="auto"/>
        <w:contextualSpacing/>
        <w:rPr>
          <w:rFonts w:ascii="Segoe UI" w:eastAsia="Calibri" w:hAnsi="Segoe UI" w:cs="Times New Roman"/>
          <w:sz w:val="18"/>
          <w:szCs w:val="18"/>
        </w:rPr>
      </w:pPr>
      <w:r w:rsidRPr="00860C88">
        <w:rPr>
          <w:rFonts w:ascii="Segoe UI" w:eastAsia="Calibri" w:hAnsi="Segoe UI" w:cs="Times New Roman"/>
          <w:sz w:val="18"/>
          <w:szCs w:val="18"/>
        </w:rPr>
        <w:t>Putting in place controls on access to information (password protection on files and server access)</w:t>
      </w:r>
    </w:p>
    <w:p w:rsidR="00576C12" w:rsidRPr="00860C88" w:rsidRDefault="00576C12" w:rsidP="00576C12">
      <w:pPr>
        <w:numPr>
          <w:ilvl w:val="0"/>
          <w:numId w:val="9"/>
        </w:numPr>
        <w:spacing w:after="0" w:line="240" w:lineRule="auto"/>
        <w:contextualSpacing/>
        <w:rPr>
          <w:rFonts w:ascii="Segoe UI" w:eastAsia="Calibri" w:hAnsi="Segoe UI" w:cs="Times New Roman"/>
          <w:sz w:val="18"/>
          <w:szCs w:val="18"/>
        </w:rPr>
      </w:pPr>
      <w:r w:rsidRPr="00860C88">
        <w:rPr>
          <w:rFonts w:ascii="Segoe UI" w:eastAsia="Calibri" w:hAnsi="Segoe UI" w:cs="Times New Roman"/>
          <w:sz w:val="18"/>
          <w:szCs w:val="18"/>
        </w:rPr>
        <w:t>Establishing a business continuity/disaster recovery plan (including, at a minimum taking regular back-ups of its computer data files and this is stored away from the office at a safe location)</w:t>
      </w:r>
    </w:p>
    <w:p w:rsidR="00576C12" w:rsidRPr="00860C88" w:rsidRDefault="00576C12" w:rsidP="00576C12">
      <w:pPr>
        <w:numPr>
          <w:ilvl w:val="0"/>
          <w:numId w:val="9"/>
        </w:numPr>
        <w:spacing w:after="0" w:line="240" w:lineRule="auto"/>
        <w:contextualSpacing/>
        <w:rPr>
          <w:rFonts w:ascii="Segoe UI" w:eastAsia="Calibri" w:hAnsi="Segoe UI" w:cs="Times New Roman"/>
          <w:sz w:val="18"/>
          <w:szCs w:val="18"/>
        </w:rPr>
      </w:pPr>
      <w:r w:rsidRPr="00860C88">
        <w:rPr>
          <w:rFonts w:ascii="Segoe UI" w:eastAsia="Calibri" w:hAnsi="Segoe UI" w:cs="Times New Roman"/>
          <w:sz w:val="18"/>
          <w:szCs w:val="18"/>
        </w:rPr>
        <w:t>Training all staff on security systems and procedures</w:t>
      </w:r>
    </w:p>
    <w:p w:rsidR="00576C12" w:rsidRDefault="00576C12" w:rsidP="00576C12">
      <w:pPr>
        <w:numPr>
          <w:ilvl w:val="0"/>
          <w:numId w:val="9"/>
        </w:numPr>
        <w:spacing w:after="0" w:line="240" w:lineRule="auto"/>
        <w:contextualSpacing/>
        <w:rPr>
          <w:rFonts w:ascii="Segoe UI" w:eastAsia="Calibri" w:hAnsi="Segoe UI" w:cs="Times New Roman"/>
          <w:sz w:val="18"/>
          <w:szCs w:val="18"/>
        </w:rPr>
      </w:pPr>
      <w:r w:rsidRPr="00860C88">
        <w:rPr>
          <w:rFonts w:ascii="Segoe UI" w:eastAsia="Calibri" w:hAnsi="Segoe UI" w:cs="Times New Roman"/>
          <w:sz w:val="18"/>
          <w:szCs w:val="18"/>
        </w:rPr>
        <w:t>Detecting and investigating breaches of security should they occur</w:t>
      </w:r>
    </w:p>
    <w:p w:rsidR="00DD7D4F" w:rsidRPr="00860C88" w:rsidRDefault="00DD7D4F" w:rsidP="00DD7D4F">
      <w:pPr>
        <w:spacing w:after="0" w:line="240" w:lineRule="auto"/>
        <w:ind w:left="1080"/>
        <w:contextualSpacing/>
        <w:rPr>
          <w:rFonts w:ascii="Segoe UI" w:eastAsia="Calibri" w:hAnsi="Segoe UI" w:cs="Times New Roman"/>
          <w:sz w:val="18"/>
          <w:szCs w:val="18"/>
        </w:rPr>
      </w:pPr>
    </w:p>
    <w:tbl>
      <w:tblPr>
        <w:tblW w:w="1089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4A0" w:firstRow="1" w:lastRow="0" w:firstColumn="1" w:lastColumn="0" w:noHBand="0" w:noVBand="1"/>
      </w:tblPr>
      <w:tblGrid>
        <w:gridCol w:w="2154"/>
        <w:gridCol w:w="5813"/>
        <w:gridCol w:w="2923"/>
      </w:tblGrid>
      <w:tr w:rsidR="00576C12" w:rsidTr="00520F29">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6C12" w:rsidRDefault="00576C12" w:rsidP="00D75117">
            <w:pPr>
              <w:spacing w:after="0"/>
              <w:rPr>
                <w:rFonts w:eastAsia="Cambria"/>
                <w:b/>
              </w:rPr>
            </w:pPr>
            <w:r>
              <w:rPr>
                <w:b/>
              </w:rPr>
              <w:br w:type="page"/>
              <w:t>Policy</w:t>
            </w:r>
          </w:p>
        </w:tc>
        <w:tc>
          <w:tcPr>
            <w:tcW w:w="8736" w:type="dxa"/>
            <w:gridSpan w:val="2"/>
            <w:tcBorders>
              <w:top w:val="single" w:sz="4" w:space="0" w:color="auto"/>
              <w:left w:val="single" w:sz="4" w:space="0" w:color="auto"/>
              <w:bottom w:val="single" w:sz="4" w:space="0" w:color="auto"/>
              <w:right w:val="single" w:sz="4" w:space="0" w:color="auto"/>
            </w:tcBorders>
          </w:tcPr>
          <w:p w:rsidR="00576C12" w:rsidRDefault="009C645B" w:rsidP="00FF510C">
            <w:pPr>
              <w:spacing w:after="0"/>
              <w:rPr>
                <w:rFonts w:eastAsia="Cambria"/>
              </w:rPr>
            </w:pPr>
            <w:r w:rsidRPr="00484401">
              <w:rPr>
                <w:rFonts w:eastAsia="Cambria" w:cstheme="minorHAnsi"/>
                <w:b/>
                <w:sz w:val="20"/>
                <w:szCs w:val="20"/>
              </w:rPr>
              <w:t xml:space="preserve">Best Practice </w:t>
            </w:r>
            <w:r w:rsidR="00A26C1D">
              <w:rPr>
                <w:rFonts w:eastAsia="Cambria" w:cstheme="minorHAnsi"/>
                <w:b/>
                <w:sz w:val="20"/>
                <w:szCs w:val="20"/>
              </w:rPr>
              <w:t>Pillar #</w:t>
            </w:r>
            <w:r>
              <w:rPr>
                <w:rFonts w:eastAsia="Cambria" w:cstheme="minorHAnsi"/>
                <w:b/>
                <w:sz w:val="20"/>
                <w:szCs w:val="20"/>
              </w:rPr>
              <w:t>3</w:t>
            </w:r>
            <w:r w:rsidRPr="00484401">
              <w:rPr>
                <w:rFonts w:eastAsia="Cambria" w:cstheme="minorHAnsi"/>
                <w:b/>
                <w:sz w:val="20"/>
                <w:szCs w:val="20"/>
              </w:rPr>
              <w:t xml:space="preserve">:  </w:t>
            </w:r>
            <w:r>
              <w:rPr>
                <w:rFonts w:eastAsia="Cambria" w:cstheme="minorHAnsi"/>
                <w:b/>
                <w:sz w:val="20"/>
                <w:szCs w:val="20"/>
              </w:rPr>
              <w:t>INFORMATION AND DATA PRIVACY</w:t>
            </w:r>
            <w:r w:rsidRPr="00484401">
              <w:rPr>
                <w:rFonts w:eastAsia="Cambria" w:cstheme="minorHAnsi"/>
                <w:b/>
                <w:sz w:val="20"/>
                <w:szCs w:val="20"/>
              </w:rPr>
              <w:t xml:space="preserve"> </w:t>
            </w:r>
            <w:r>
              <w:rPr>
                <w:rFonts w:eastAsia="Cambria" w:cstheme="minorHAnsi"/>
                <w:b/>
                <w:sz w:val="20"/>
                <w:szCs w:val="20"/>
              </w:rPr>
              <w:t>–</w:t>
            </w:r>
            <w:r w:rsidRPr="00484401">
              <w:rPr>
                <w:rFonts w:eastAsia="Cambria" w:cstheme="minorHAnsi"/>
                <w:b/>
                <w:sz w:val="20"/>
                <w:szCs w:val="20"/>
              </w:rPr>
              <w:t xml:space="preserve"> </w:t>
            </w:r>
            <w:r>
              <w:rPr>
                <w:rFonts w:cstheme="minorHAnsi"/>
                <w:b/>
                <w:sz w:val="20"/>
                <w:szCs w:val="20"/>
              </w:rPr>
              <w:t xml:space="preserve">Adopt and maintain a written privacy and information security </w:t>
            </w:r>
            <w:r w:rsidR="00FF510C">
              <w:rPr>
                <w:rFonts w:cstheme="minorHAnsi"/>
                <w:b/>
                <w:sz w:val="20"/>
                <w:szCs w:val="20"/>
              </w:rPr>
              <w:t>plan</w:t>
            </w:r>
            <w:r>
              <w:rPr>
                <w:rFonts w:cstheme="minorHAnsi"/>
                <w:b/>
                <w:sz w:val="20"/>
                <w:szCs w:val="20"/>
              </w:rPr>
              <w:t xml:space="preserve"> to protect Non-public Personal Information as required by local, state and federal law.</w:t>
            </w:r>
          </w:p>
        </w:tc>
      </w:tr>
      <w:tr w:rsidR="00576C12" w:rsidTr="00520F29">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6C12" w:rsidRDefault="00576C12" w:rsidP="00D75117">
            <w:pPr>
              <w:spacing w:after="0"/>
              <w:rPr>
                <w:rFonts w:eastAsia="Cambria"/>
                <w:b/>
              </w:rPr>
            </w:pPr>
            <w:r>
              <w:rPr>
                <w:b/>
              </w:rPr>
              <w:t>Name of Procedure</w:t>
            </w:r>
          </w:p>
        </w:tc>
        <w:tc>
          <w:tcPr>
            <w:tcW w:w="8736" w:type="dxa"/>
            <w:gridSpan w:val="2"/>
            <w:tcBorders>
              <w:top w:val="single" w:sz="4" w:space="0" w:color="auto"/>
              <w:left w:val="single" w:sz="4" w:space="0" w:color="auto"/>
              <w:bottom w:val="single" w:sz="4" w:space="0" w:color="auto"/>
              <w:right w:val="single" w:sz="4" w:space="0" w:color="auto"/>
            </w:tcBorders>
          </w:tcPr>
          <w:p w:rsidR="00576C12" w:rsidRPr="00E8031B" w:rsidRDefault="00576C12" w:rsidP="00D75117">
            <w:pPr>
              <w:spacing w:after="0"/>
            </w:pPr>
            <w:r>
              <w:t>Information Security (IS) Program Management</w:t>
            </w:r>
          </w:p>
        </w:tc>
      </w:tr>
      <w:tr w:rsidR="00576C12" w:rsidTr="00520F29">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6C12" w:rsidRDefault="00576C12" w:rsidP="00D75117">
            <w:pPr>
              <w:spacing w:after="0"/>
              <w:rPr>
                <w:rFonts w:eastAsia="Cambria"/>
                <w:b/>
              </w:rPr>
            </w:pPr>
            <w:r>
              <w:rPr>
                <w:b/>
              </w:rPr>
              <w:t>Reference Number</w:t>
            </w:r>
          </w:p>
        </w:tc>
        <w:tc>
          <w:tcPr>
            <w:tcW w:w="8736" w:type="dxa"/>
            <w:gridSpan w:val="2"/>
            <w:tcBorders>
              <w:top w:val="single" w:sz="4" w:space="0" w:color="auto"/>
              <w:left w:val="single" w:sz="4" w:space="0" w:color="auto"/>
              <w:bottom w:val="single" w:sz="4" w:space="0" w:color="auto"/>
              <w:right w:val="single" w:sz="4" w:space="0" w:color="auto"/>
            </w:tcBorders>
          </w:tcPr>
          <w:p w:rsidR="00576C12" w:rsidRDefault="00CB1A28" w:rsidP="00D75117">
            <w:pPr>
              <w:spacing w:after="0"/>
              <w:rPr>
                <w:rFonts w:eastAsia="Cambria"/>
              </w:rPr>
            </w:pPr>
            <w:r>
              <w:rPr>
                <w:rFonts w:eastAsia="Cambria"/>
              </w:rPr>
              <w:t>3.01</w:t>
            </w:r>
          </w:p>
        </w:tc>
      </w:tr>
      <w:tr w:rsidR="00576C12" w:rsidTr="00520F29">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6C12" w:rsidRDefault="00576C12" w:rsidP="00D75117">
            <w:pPr>
              <w:spacing w:after="0"/>
              <w:rPr>
                <w:rFonts w:eastAsia="Cambria"/>
                <w:b/>
              </w:rPr>
            </w:pPr>
            <w:r>
              <w:rPr>
                <w:b/>
              </w:rPr>
              <w:t>Applicable Parties</w:t>
            </w:r>
          </w:p>
        </w:tc>
        <w:tc>
          <w:tcPr>
            <w:tcW w:w="8736" w:type="dxa"/>
            <w:gridSpan w:val="2"/>
            <w:tcBorders>
              <w:top w:val="single" w:sz="4" w:space="0" w:color="auto"/>
              <w:left w:val="single" w:sz="4" w:space="0" w:color="auto"/>
              <w:bottom w:val="single" w:sz="4" w:space="0" w:color="auto"/>
              <w:right w:val="single" w:sz="4" w:space="0" w:color="auto"/>
            </w:tcBorders>
          </w:tcPr>
          <w:p w:rsidR="00576C12" w:rsidRDefault="00576C12" w:rsidP="00D75117">
            <w:pPr>
              <w:spacing w:after="0"/>
              <w:rPr>
                <w:rFonts w:eastAsia="Cambria"/>
              </w:rPr>
            </w:pPr>
            <w:r>
              <w:rPr>
                <w:rFonts w:eastAsia="Cambria"/>
              </w:rPr>
              <w:t>Firm Management</w:t>
            </w:r>
          </w:p>
          <w:p w:rsidR="00576C12" w:rsidRDefault="00576C12" w:rsidP="00D75117">
            <w:pPr>
              <w:spacing w:after="0"/>
              <w:rPr>
                <w:rFonts w:eastAsia="Cambria"/>
              </w:rPr>
            </w:pPr>
            <w:r>
              <w:rPr>
                <w:rFonts w:eastAsia="Cambria"/>
              </w:rPr>
              <w:t>Practice Manager</w:t>
            </w:r>
          </w:p>
          <w:p w:rsidR="00520000" w:rsidRDefault="00520000" w:rsidP="00D75117">
            <w:pPr>
              <w:spacing w:after="0"/>
              <w:rPr>
                <w:rFonts w:eastAsia="Cambria"/>
              </w:rPr>
            </w:pPr>
            <w:r>
              <w:rPr>
                <w:rFonts w:eastAsia="Cambria"/>
              </w:rPr>
              <w:t>[Privacy Officer]</w:t>
            </w:r>
          </w:p>
          <w:p w:rsidR="00576C12" w:rsidRDefault="00576C12" w:rsidP="00D75117">
            <w:pPr>
              <w:spacing w:after="0"/>
              <w:rPr>
                <w:rFonts w:eastAsia="Cambria"/>
              </w:rPr>
            </w:pPr>
            <w:r>
              <w:rPr>
                <w:rFonts w:eastAsia="Cambria"/>
              </w:rPr>
              <w:t>Firm IT Manager</w:t>
            </w:r>
          </w:p>
          <w:p w:rsidR="007F31E6" w:rsidRDefault="007F31E6" w:rsidP="00D75117">
            <w:pPr>
              <w:spacing w:after="0"/>
              <w:rPr>
                <w:rFonts w:eastAsia="Cambria"/>
              </w:rPr>
            </w:pPr>
            <w:r>
              <w:rPr>
                <w:rFonts w:eastAsia="Cambria"/>
              </w:rPr>
              <w:t>Emergency Management Team</w:t>
            </w:r>
          </w:p>
          <w:p w:rsidR="00370860" w:rsidRDefault="00370860" w:rsidP="00D75117">
            <w:pPr>
              <w:spacing w:after="0"/>
              <w:rPr>
                <w:rFonts w:eastAsia="Cambria"/>
              </w:rPr>
            </w:pPr>
            <w:r w:rsidRPr="00370860">
              <w:rPr>
                <w:rFonts w:eastAsia="Cambria"/>
                <w:color w:val="FF0000"/>
              </w:rPr>
              <w:t>[Third Party Service Providers – Attached Addendum]</w:t>
            </w:r>
          </w:p>
        </w:tc>
      </w:tr>
      <w:tr w:rsidR="00576C12" w:rsidTr="00520F29">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6C12" w:rsidRDefault="00576C12" w:rsidP="00D75117">
            <w:pPr>
              <w:spacing w:after="0"/>
              <w:rPr>
                <w:rFonts w:eastAsia="Cambria"/>
                <w:b/>
              </w:rPr>
            </w:pPr>
            <w:r>
              <w:rPr>
                <w:b/>
              </w:rPr>
              <w:t>Effective Date</w:t>
            </w:r>
          </w:p>
        </w:tc>
        <w:tc>
          <w:tcPr>
            <w:tcW w:w="8736" w:type="dxa"/>
            <w:gridSpan w:val="2"/>
            <w:tcBorders>
              <w:top w:val="single" w:sz="4" w:space="0" w:color="auto"/>
              <w:left w:val="single" w:sz="4" w:space="0" w:color="auto"/>
              <w:bottom w:val="single" w:sz="4" w:space="0" w:color="auto"/>
              <w:right w:val="single" w:sz="4" w:space="0" w:color="auto"/>
            </w:tcBorders>
          </w:tcPr>
          <w:p w:rsidR="00576C12" w:rsidRDefault="00E33F6C" w:rsidP="00D75117">
            <w:pPr>
              <w:spacing w:after="0"/>
              <w:rPr>
                <w:rFonts w:eastAsia="Cambria"/>
              </w:rPr>
            </w:pPr>
            <w:r w:rsidRPr="00484401">
              <w:rPr>
                <w:rFonts w:eastAsia="Cambria" w:cstheme="minorHAnsi"/>
                <w:color w:val="FF0000"/>
                <w:sz w:val="20"/>
                <w:szCs w:val="20"/>
              </w:rPr>
              <w:t>Highlight this text, then type effective date here</w:t>
            </w:r>
          </w:p>
        </w:tc>
      </w:tr>
      <w:tr w:rsidR="00576C12" w:rsidTr="00520F29">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6C12" w:rsidRDefault="00576C12" w:rsidP="00D75117">
            <w:pPr>
              <w:rPr>
                <w:rFonts w:eastAsia="Cambria"/>
                <w:b/>
              </w:rPr>
            </w:pPr>
            <w:r>
              <w:rPr>
                <w:b/>
              </w:rPr>
              <w:t>Supporting Documentation</w:t>
            </w:r>
          </w:p>
        </w:tc>
        <w:tc>
          <w:tcPr>
            <w:tcW w:w="8736" w:type="dxa"/>
            <w:gridSpan w:val="2"/>
            <w:tcBorders>
              <w:top w:val="single" w:sz="4" w:space="0" w:color="auto"/>
              <w:left w:val="single" w:sz="4" w:space="0" w:color="auto"/>
              <w:bottom w:val="single" w:sz="4" w:space="0" w:color="auto"/>
              <w:right w:val="single" w:sz="4" w:space="0" w:color="auto"/>
            </w:tcBorders>
          </w:tcPr>
          <w:p w:rsidR="00E33F6C" w:rsidRPr="00484401" w:rsidRDefault="00E33F6C" w:rsidP="00E33F6C">
            <w:pPr>
              <w:spacing w:after="0" w:line="240" w:lineRule="auto"/>
              <w:rPr>
                <w:rFonts w:eastAsia="Cambria" w:cstheme="minorHAnsi"/>
                <w:color w:val="FF0000"/>
                <w:sz w:val="20"/>
                <w:szCs w:val="20"/>
              </w:rPr>
            </w:pPr>
            <w:r w:rsidRPr="00484401">
              <w:rPr>
                <w:rFonts w:eastAsia="Cambria" w:cstheme="minorHAnsi"/>
                <w:color w:val="FF0000"/>
                <w:sz w:val="20"/>
                <w:szCs w:val="20"/>
                <w:highlight w:val="yellow"/>
              </w:rPr>
              <w:t>Add to, delete and/or modify the sample text below to describe documentation that evidences your firm’s compliance with this best practice.  Delete the preceding sentence and this one before finalizing.</w:t>
            </w:r>
          </w:p>
          <w:p w:rsidR="00576C12" w:rsidRDefault="00576C12" w:rsidP="00D75117">
            <w:pPr>
              <w:rPr>
                <w:rFonts w:eastAsia="Cambria"/>
              </w:rPr>
            </w:pPr>
            <w:r>
              <w:rPr>
                <w:rFonts w:eastAsia="Cambria"/>
              </w:rPr>
              <w:t xml:space="preserve">Written </w:t>
            </w:r>
            <w:r w:rsidR="004711BE">
              <w:rPr>
                <w:rFonts w:eastAsia="Cambria"/>
              </w:rPr>
              <w:t>policies</w:t>
            </w:r>
            <w:r w:rsidR="00B60618">
              <w:rPr>
                <w:rFonts w:eastAsia="Cambria"/>
              </w:rPr>
              <w:t xml:space="preserve"> including:</w:t>
            </w:r>
          </w:p>
          <w:p w:rsidR="00B60618" w:rsidRDefault="00B60618" w:rsidP="00B60618">
            <w:pPr>
              <w:pStyle w:val="ListParagraph"/>
              <w:numPr>
                <w:ilvl w:val="0"/>
                <w:numId w:val="20"/>
              </w:numPr>
              <w:spacing w:after="0"/>
              <w:rPr>
                <w:rFonts w:cstheme="minorHAnsi"/>
              </w:rPr>
            </w:pPr>
            <w:r w:rsidRPr="00295306">
              <w:rPr>
                <w:rFonts w:cstheme="minorHAnsi"/>
              </w:rPr>
              <w:t>Network Usage Policy</w:t>
            </w:r>
            <w:r>
              <w:rPr>
                <w:rFonts w:cstheme="minorHAnsi"/>
              </w:rPr>
              <w:t xml:space="preserve"> and user permissions for all employees and all systems,</w:t>
            </w:r>
          </w:p>
          <w:p w:rsidR="00B60618" w:rsidRDefault="00B60618" w:rsidP="00B60618">
            <w:pPr>
              <w:pStyle w:val="ListParagraph"/>
              <w:numPr>
                <w:ilvl w:val="0"/>
                <w:numId w:val="20"/>
              </w:numPr>
              <w:spacing w:after="0"/>
              <w:rPr>
                <w:rFonts w:cstheme="minorHAnsi"/>
              </w:rPr>
            </w:pPr>
            <w:r>
              <w:rPr>
                <w:rFonts w:cstheme="minorHAnsi"/>
              </w:rPr>
              <w:t>Clean Desk and Clean Office Policy</w:t>
            </w:r>
          </w:p>
          <w:p w:rsidR="00B60618" w:rsidRDefault="00B60618" w:rsidP="00B60618">
            <w:pPr>
              <w:pStyle w:val="ListParagraph"/>
              <w:numPr>
                <w:ilvl w:val="0"/>
                <w:numId w:val="20"/>
              </w:numPr>
              <w:spacing w:after="0"/>
              <w:rPr>
                <w:rFonts w:cstheme="minorHAnsi"/>
              </w:rPr>
            </w:pPr>
            <w:r>
              <w:rPr>
                <w:rFonts w:cstheme="minorHAnsi"/>
              </w:rPr>
              <w:t>Retention and Destruction Policy</w:t>
            </w:r>
          </w:p>
          <w:p w:rsidR="00B60618" w:rsidRDefault="00B60618" w:rsidP="00B60618">
            <w:pPr>
              <w:pStyle w:val="ListParagraph"/>
              <w:numPr>
                <w:ilvl w:val="0"/>
                <w:numId w:val="20"/>
              </w:numPr>
              <w:spacing w:after="0"/>
              <w:rPr>
                <w:rFonts w:cstheme="minorHAnsi"/>
              </w:rPr>
            </w:pPr>
            <w:r>
              <w:rPr>
                <w:rFonts w:cstheme="minorHAnsi"/>
              </w:rPr>
              <w:t>Data Breach Incident Reporting</w:t>
            </w:r>
          </w:p>
          <w:p w:rsidR="00B60618" w:rsidRDefault="00B60618" w:rsidP="00B60618">
            <w:pPr>
              <w:pStyle w:val="ListParagraph"/>
              <w:numPr>
                <w:ilvl w:val="0"/>
                <w:numId w:val="20"/>
              </w:numPr>
              <w:spacing w:after="0"/>
              <w:rPr>
                <w:rFonts w:cstheme="minorHAnsi"/>
              </w:rPr>
            </w:pPr>
            <w:r>
              <w:rPr>
                <w:rFonts w:cstheme="minorHAnsi"/>
              </w:rPr>
              <w:t>Business Continuity and Disaster Recovery</w:t>
            </w:r>
          </w:p>
          <w:p w:rsidR="00B60618" w:rsidRDefault="00B60618" w:rsidP="00B60618">
            <w:pPr>
              <w:pStyle w:val="ListParagraph"/>
              <w:numPr>
                <w:ilvl w:val="0"/>
                <w:numId w:val="20"/>
              </w:numPr>
              <w:spacing w:after="0"/>
              <w:rPr>
                <w:rFonts w:cstheme="minorHAnsi"/>
              </w:rPr>
            </w:pPr>
            <w:r>
              <w:rPr>
                <w:rFonts w:cstheme="minorHAnsi"/>
              </w:rPr>
              <w:t>Employee Training and Management</w:t>
            </w:r>
          </w:p>
          <w:p w:rsidR="00B60618" w:rsidRDefault="00B60618" w:rsidP="00B60618">
            <w:pPr>
              <w:pStyle w:val="ListParagraph"/>
              <w:numPr>
                <w:ilvl w:val="0"/>
                <w:numId w:val="20"/>
              </w:numPr>
              <w:spacing w:after="0"/>
              <w:rPr>
                <w:rFonts w:cstheme="minorHAnsi"/>
              </w:rPr>
            </w:pPr>
            <w:r>
              <w:rPr>
                <w:rFonts w:cstheme="minorHAnsi"/>
              </w:rPr>
              <w:t>Hardware and software maintenance</w:t>
            </w:r>
          </w:p>
          <w:p w:rsidR="00B60618" w:rsidRDefault="00B60618" w:rsidP="00B60618">
            <w:pPr>
              <w:pStyle w:val="ListParagraph"/>
              <w:numPr>
                <w:ilvl w:val="0"/>
                <w:numId w:val="20"/>
              </w:numPr>
              <w:spacing w:after="0"/>
              <w:rPr>
                <w:rFonts w:cstheme="minorHAnsi"/>
              </w:rPr>
            </w:pPr>
            <w:r>
              <w:rPr>
                <w:rFonts w:cstheme="minorHAnsi"/>
              </w:rPr>
              <w:t>Third party providers</w:t>
            </w:r>
          </w:p>
          <w:p w:rsidR="00B60618" w:rsidRDefault="00B60618" w:rsidP="00B60618">
            <w:pPr>
              <w:pStyle w:val="ListParagraph"/>
              <w:numPr>
                <w:ilvl w:val="0"/>
                <w:numId w:val="20"/>
              </w:numPr>
              <w:spacing w:after="0"/>
              <w:rPr>
                <w:rFonts w:cstheme="minorHAnsi"/>
              </w:rPr>
            </w:pPr>
            <w:r>
              <w:rPr>
                <w:rFonts w:cstheme="minorHAnsi"/>
              </w:rPr>
              <w:t>Website, social media and other Firm public sites</w:t>
            </w:r>
          </w:p>
          <w:p w:rsidR="00450912" w:rsidRDefault="00450912" w:rsidP="00450912">
            <w:pPr>
              <w:pStyle w:val="ListParagraph"/>
              <w:spacing w:after="0"/>
              <w:ind w:left="768"/>
              <w:rPr>
                <w:rFonts w:cstheme="minorHAnsi"/>
              </w:rPr>
            </w:pPr>
          </w:p>
          <w:p w:rsidR="00576C12" w:rsidRDefault="00576C12" w:rsidP="00D75117">
            <w:pPr>
              <w:rPr>
                <w:rFonts w:eastAsia="Cambria"/>
              </w:rPr>
            </w:pPr>
            <w:r>
              <w:rPr>
                <w:rFonts w:eastAsia="Cambria"/>
              </w:rPr>
              <w:t>Vendor contracts and privacy statements for SaaS, software, hardware, email, shared document, records destruction and other services</w:t>
            </w:r>
          </w:p>
        </w:tc>
      </w:tr>
      <w:tr w:rsidR="00576C12" w:rsidTr="00520F29">
        <w:trPr>
          <w:trHeight w:val="1945"/>
        </w:trPr>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6C12" w:rsidRDefault="00576C12" w:rsidP="00D75117">
            <w:pPr>
              <w:spacing w:after="0"/>
              <w:rPr>
                <w:rFonts w:eastAsia="Cambria"/>
                <w:b/>
              </w:rPr>
            </w:pPr>
            <w:r>
              <w:rPr>
                <w:b/>
              </w:rPr>
              <w:lastRenderedPageBreak/>
              <w:t>Procedures</w:t>
            </w:r>
          </w:p>
        </w:tc>
        <w:tc>
          <w:tcPr>
            <w:tcW w:w="8736" w:type="dxa"/>
            <w:gridSpan w:val="2"/>
            <w:tcBorders>
              <w:top w:val="single" w:sz="4" w:space="0" w:color="auto"/>
              <w:left w:val="single" w:sz="4" w:space="0" w:color="auto"/>
              <w:bottom w:val="single" w:sz="4" w:space="0" w:color="auto"/>
              <w:right w:val="single" w:sz="4" w:space="0" w:color="auto"/>
            </w:tcBorders>
            <w:hideMark/>
          </w:tcPr>
          <w:p w:rsidR="00E33F6C" w:rsidRPr="00DE72E9" w:rsidRDefault="00E33F6C" w:rsidP="00E33F6C">
            <w:pPr>
              <w:spacing w:after="0" w:line="240" w:lineRule="auto"/>
              <w:rPr>
                <w:rFonts w:eastAsia="Cambria" w:cstheme="minorHAnsi"/>
                <w:color w:val="FF0000"/>
                <w:sz w:val="20"/>
                <w:szCs w:val="20"/>
              </w:rPr>
            </w:pPr>
            <w:r w:rsidRPr="00DE72E9">
              <w:rPr>
                <w:rFonts w:eastAsia="Cambria" w:cstheme="minorHAnsi"/>
                <w:color w:val="FF0000"/>
                <w:sz w:val="20"/>
                <w:szCs w:val="20"/>
                <w:highlight w:val="yellow"/>
              </w:rPr>
              <w:t>Add to, delete and/or modify the sample text below to describe the procedure followed by your firm to assure compliance with this best practice.  Delete the preceding sentence and this one before finalizing.</w:t>
            </w:r>
          </w:p>
          <w:p w:rsidR="00E33F6C" w:rsidRPr="00DE72E9" w:rsidRDefault="00E33F6C" w:rsidP="00D75117">
            <w:pPr>
              <w:spacing w:after="0" w:line="240" w:lineRule="auto"/>
              <w:rPr>
                <w:rFonts w:cstheme="minorHAnsi"/>
                <w:sz w:val="20"/>
                <w:szCs w:val="20"/>
              </w:rPr>
            </w:pPr>
          </w:p>
          <w:p w:rsidR="00576C12" w:rsidRPr="00DE72E9" w:rsidRDefault="00576C12" w:rsidP="00D75117">
            <w:pPr>
              <w:spacing w:after="0" w:line="240" w:lineRule="auto"/>
              <w:rPr>
                <w:rFonts w:cstheme="minorHAnsi"/>
                <w:b/>
                <w:sz w:val="20"/>
                <w:szCs w:val="20"/>
              </w:rPr>
            </w:pPr>
            <w:r w:rsidRPr="00DE72E9">
              <w:rPr>
                <w:rFonts w:cstheme="minorHAnsi"/>
                <w:b/>
                <w:sz w:val="20"/>
                <w:szCs w:val="20"/>
              </w:rPr>
              <w:t xml:space="preserve">3.01 </w:t>
            </w:r>
            <w:r w:rsidRPr="00DE72E9">
              <w:rPr>
                <w:rFonts w:cstheme="minorHAnsi"/>
                <w:b/>
                <w:sz w:val="20"/>
                <w:szCs w:val="20"/>
              </w:rPr>
              <w:tab/>
              <w:t>Information Security (IS) Program Management</w:t>
            </w:r>
          </w:p>
          <w:p w:rsidR="00295306" w:rsidRDefault="00295306" w:rsidP="00295306">
            <w:pPr>
              <w:spacing w:after="0" w:line="240" w:lineRule="auto"/>
              <w:rPr>
                <w:rFonts w:cstheme="minorHAnsi"/>
                <w:sz w:val="20"/>
                <w:szCs w:val="20"/>
              </w:rPr>
            </w:pPr>
            <w:r w:rsidRPr="00DE72E9">
              <w:rPr>
                <w:rFonts w:cstheme="minorHAnsi"/>
                <w:sz w:val="20"/>
                <w:szCs w:val="20"/>
              </w:rPr>
              <w:t>The Firm Manager has responsibility to</w:t>
            </w:r>
            <w:r w:rsidR="00AA3083">
              <w:rPr>
                <w:rFonts w:cstheme="minorHAnsi"/>
                <w:sz w:val="20"/>
                <w:szCs w:val="20"/>
              </w:rPr>
              <w:t xml:space="preserve"> for ongoing management, monitoring and implementation of</w:t>
            </w:r>
            <w:r w:rsidR="00166473">
              <w:rPr>
                <w:rFonts w:cstheme="minorHAnsi"/>
                <w:sz w:val="20"/>
                <w:szCs w:val="20"/>
              </w:rPr>
              <w:t xml:space="preserve"> policies and procedures adopted by Firm Management</w:t>
            </w:r>
            <w:r w:rsidR="00AA3083">
              <w:rPr>
                <w:rFonts w:cstheme="minorHAnsi"/>
                <w:sz w:val="20"/>
                <w:szCs w:val="20"/>
              </w:rPr>
              <w:t xml:space="preserve">, and to make recommendations </w:t>
            </w:r>
            <w:r>
              <w:rPr>
                <w:rFonts w:cstheme="minorHAnsi"/>
                <w:sz w:val="20"/>
                <w:szCs w:val="20"/>
              </w:rPr>
              <w:t xml:space="preserve">to Firm Management </w:t>
            </w:r>
            <w:r w:rsidR="00AA3083">
              <w:rPr>
                <w:rFonts w:cstheme="minorHAnsi"/>
                <w:sz w:val="20"/>
                <w:szCs w:val="20"/>
              </w:rPr>
              <w:t xml:space="preserve">for </w:t>
            </w:r>
            <w:r>
              <w:rPr>
                <w:rFonts w:cstheme="minorHAnsi"/>
                <w:sz w:val="20"/>
                <w:szCs w:val="20"/>
              </w:rPr>
              <w:t>u</w:t>
            </w:r>
            <w:r w:rsidRPr="00DE72E9">
              <w:rPr>
                <w:rFonts w:cstheme="minorHAnsi"/>
                <w:sz w:val="20"/>
                <w:szCs w:val="20"/>
              </w:rPr>
              <w:t>pdate</w:t>
            </w:r>
            <w:r>
              <w:rPr>
                <w:rFonts w:cstheme="minorHAnsi"/>
                <w:sz w:val="20"/>
                <w:szCs w:val="20"/>
              </w:rPr>
              <w:t>s</w:t>
            </w:r>
            <w:r w:rsidR="00AA3083">
              <w:rPr>
                <w:rFonts w:cstheme="minorHAnsi"/>
                <w:sz w:val="20"/>
                <w:szCs w:val="20"/>
              </w:rPr>
              <w:t xml:space="preserve"> and changes</w:t>
            </w:r>
            <w:r>
              <w:rPr>
                <w:rFonts w:cstheme="minorHAnsi"/>
                <w:sz w:val="20"/>
                <w:szCs w:val="20"/>
              </w:rPr>
              <w:t xml:space="preserve"> to</w:t>
            </w:r>
            <w:r w:rsidR="00AA3083">
              <w:rPr>
                <w:rFonts w:cstheme="minorHAnsi"/>
                <w:sz w:val="20"/>
                <w:szCs w:val="20"/>
              </w:rPr>
              <w:t xml:space="preserve"> data and information security</w:t>
            </w:r>
            <w:r w:rsidRPr="00DE72E9">
              <w:rPr>
                <w:rFonts w:cstheme="minorHAnsi"/>
                <w:sz w:val="20"/>
                <w:szCs w:val="20"/>
              </w:rPr>
              <w:t xml:space="preserve"> policies and procedures as needed (at least annually), including</w:t>
            </w:r>
            <w:r>
              <w:rPr>
                <w:rFonts w:cstheme="minorHAnsi"/>
                <w:sz w:val="20"/>
                <w:szCs w:val="20"/>
              </w:rPr>
              <w:t>:</w:t>
            </w:r>
          </w:p>
          <w:p w:rsidR="00B60618" w:rsidRDefault="00295306" w:rsidP="00295306">
            <w:pPr>
              <w:pStyle w:val="ListParagraph"/>
              <w:numPr>
                <w:ilvl w:val="0"/>
                <w:numId w:val="20"/>
              </w:numPr>
              <w:spacing w:after="0"/>
              <w:rPr>
                <w:rFonts w:cstheme="minorHAnsi"/>
              </w:rPr>
            </w:pPr>
            <w:r w:rsidRPr="00295306">
              <w:rPr>
                <w:rFonts w:cstheme="minorHAnsi"/>
              </w:rPr>
              <w:t>Network Usage Policy</w:t>
            </w:r>
            <w:r w:rsidR="00547D98">
              <w:rPr>
                <w:rFonts w:cstheme="minorHAnsi"/>
              </w:rPr>
              <w:t xml:space="preserve"> (3.04 below)</w:t>
            </w:r>
            <w:r w:rsidR="00B60618">
              <w:rPr>
                <w:rFonts w:cstheme="minorHAnsi"/>
              </w:rPr>
              <w:t xml:space="preserve">, including </w:t>
            </w:r>
          </w:p>
          <w:p w:rsidR="00295306" w:rsidRDefault="00B60618" w:rsidP="00B60618">
            <w:pPr>
              <w:pStyle w:val="ListParagraph"/>
              <w:numPr>
                <w:ilvl w:val="1"/>
                <w:numId w:val="20"/>
              </w:numPr>
              <w:spacing w:after="0"/>
              <w:rPr>
                <w:rFonts w:cstheme="minorHAnsi"/>
              </w:rPr>
            </w:pPr>
            <w:r>
              <w:rPr>
                <w:rFonts w:cstheme="minorHAnsi"/>
              </w:rPr>
              <w:t>logical access restrictions and</w:t>
            </w:r>
            <w:r w:rsidR="006C4A28">
              <w:rPr>
                <w:rFonts w:cstheme="minorHAnsi"/>
              </w:rPr>
              <w:t xml:space="preserve"> user permissions for all employees and all systems</w:t>
            </w:r>
            <w:r>
              <w:rPr>
                <w:rFonts w:cstheme="minorHAnsi"/>
              </w:rPr>
              <w:t xml:space="preserve"> (hardware, software and removable media)</w:t>
            </w:r>
            <w:r w:rsidR="00295306">
              <w:rPr>
                <w:rFonts w:cstheme="minorHAnsi"/>
              </w:rPr>
              <w:t>,</w:t>
            </w:r>
          </w:p>
          <w:p w:rsidR="00B60618" w:rsidRDefault="00B60618" w:rsidP="00B60618">
            <w:pPr>
              <w:pStyle w:val="ListParagraph"/>
              <w:numPr>
                <w:ilvl w:val="1"/>
                <w:numId w:val="20"/>
              </w:numPr>
              <w:spacing w:after="0"/>
              <w:rPr>
                <w:rFonts w:cstheme="minorHAnsi"/>
              </w:rPr>
            </w:pPr>
            <w:r>
              <w:rPr>
                <w:rFonts w:cstheme="minorHAnsi"/>
              </w:rPr>
              <w:t>password  access requirements</w:t>
            </w:r>
          </w:p>
          <w:p w:rsidR="00295306" w:rsidRDefault="00295306" w:rsidP="00295306">
            <w:pPr>
              <w:pStyle w:val="ListParagraph"/>
              <w:numPr>
                <w:ilvl w:val="0"/>
                <w:numId w:val="20"/>
              </w:numPr>
              <w:spacing w:after="0"/>
              <w:rPr>
                <w:rFonts w:cstheme="minorHAnsi"/>
              </w:rPr>
            </w:pPr>
            <w:r>
              <w:rPr>
                <w:rFonts w:cstheme="minorHAnsi"/>
              </w:rPr>
              <w:t xml:space="preserve">Clean Desk </w:t>
            </w:r>
            <w:r w:rsidR="006C4A28">
              <w:rPr>
                <w:rFonts w:cstheme="minorHAnsi"/>
              </w:rPr>
              <w:t xml:space="preserve">and Clean Office </w:t>
            </w:r>
            <w:r>
              <w:rPr>
                <w:rFonts w:cstheme="minorHAnsi"/>
              </w:rPr>
              <w:t>Policy</w:t>
            </w:r>
            <w:r w:rsidR="00547D98">
              <w:rPr>
                <w:rFonts w:cstheme="minorHAnsi"/>
              </w:rPr>
              <w:t xml:space="preserve"> (3.04 below)</w:t>
            </w:r>
          </w:p>
          <w:p w:rsidR="00295306" w:rsidRDefault="00295306" w:rsidP="00295306">
            <w:pPr>
              <w:pStyle w:val="ListParagraph"/>
              <w:numPr>
                <w:ilvl w:val="0"/>
                <w:numId w:val="20"/>
              </w:numPr>
              <w:spacing w:after="0"/>
              <w:rPr>
                <w:rFonts w:cstheme="minorHAnsi"/>
              </w:rPr>
            </w:pPr>
            <w:r>
              <w:rPr>
                <w:rFonts w:cstheme="minorHAnsi"/>
              </w:rPr>
              <w:t>Retention and Destruction Policy</w:t>
            </w:r>
            <w:r w:rsidR="00547D98">
              <w:rPr>
                <w:rFonts w:cstheme="minorHAnsi"/>
              </w:rPr>
              <w:t xml:space="preserve"> (3.05 below)</w:t>
            </w:r>
          </w:p>
          <w:p w:rsidR="00AA3083" w:rsidRDefault="00AA3083" w:rsidP="00295306">
            <w:pPr>
              <w:pStyle w:val="ListParagraph"/>
              <w:numPr>
                <w:ilvl w:val="0"/>
                <w:numId w:val="20"/>
              </w:numPr>
              <w:spacing w:after="0"/>
              <w:rPr>
                <w:rFonts w:cstheme="minorHAnsi"/>
              </w:rPr>
            </w:pPr>
            <w:r>
              <w:rPr>
                <w:rFonts w:cstheme="minorHAnsi"/>
              </w:rPr>
              <w:t>Data Breach Incident Reporting</w:t>
            </w:r>
            <w:r w:rsidR="00547D98">
              <w:rPr>
                <w:rFonts w:cstheme="minorHAnsi"/>
              </w:rPr>
              <w:t xml:space="preserve"> (3.07 below)</w:t>
            </w:r>
          </w:p>
          <w:p w:rsidR="00AA3083" w:rsidRDefault="00AA3083" w:rsidP="00295306">
            <w:pPr>
              <w:pStyle w:val="ListParagraph"/>
              <w:numPr>
                <w:ilvl w:val="0"/>
                <w:numId w:val="20"/>
              </w:numPr>
              <w:spacing w:after="0"/>
              <w:rPr>
                <w:rFonts w:cstheme="minorHAnsi"/>
              </w:rPr>
            </w:pPr>
            <w:r>
              <w:rPr>
                <w:rFonts w:cstheme="minorHAnsi"/>
              </w:rPr>
              <w:t>Business Continuity and Disaster Recover</w:t>
            </w:r>
            <w:r w:rsidR="00166473">
              <w:rPr>
                <w:rFonts w:cstheme="minorHAnsi"/>
              </w:rPr>
              <w:t>y</w:t>
            </w:r>
            <w:r w:rsidR="00547D98">
              <w:rPr>
                <w:rFonts w:cstheme="minorHAnsi"/>
              </w:rPr>
              <w:t xml:space="preserve"> (3.08 below)</w:t>
            </w:r>
          </w:p>
          <w:p w:rsidR="00AA3083" w:rsidRDefault="00AA3083" w:rsidP="00295306">
            <w:pPr>
              <w:pStyle w:val="ListParagraph"/>
              <w:numPr>
                <w:ilvl w:val="0"/>
                <w:numId w:val="20"/>
              </w:numPr>
              <w:spacing w:after="0"/>
              <w:rPr>
                <w:rFonts w:cstheme="minorHAnsi"/>
              </w:rPr>
            </w:pPr>
            <w:r>
              <w:rPr>
                <w:rFonts w:cstheme="minorHAnsi"/>
              </w:rPr>
              <w:t>Employee Training and Management</w:t>
            </w:r>
            <w:r w:rsidR="00547D98">
              <w:rPr>
                <w:rFonts w:cstheme="minorHAnsi"/>
              </w:rPr>
              <w:t xml:space="preserve"> (3.03below)</w:t>
            </w:r>
          </w:p>
          <w:p w:rsidR="00AA3083" w:rsidRDefault="00AA3083" w:rsidP="00295306">
            <w:pPr>
              <w:pStyle w:val="ListParagraph"/>
              <w:numPr>
                <w:ilvl w:val="0"/>
                <w:numId w:val="20"/>
              </w:numPr>
              <w:spacing w:after="0"/>
              <w:rPr>
                <w:rFonts w:cstheme="minorHAnsi"/>
              </w:rPr>
            </w:pPr>
            <w:r>
              <w:rPr>
                <w:rFonts w:cstheme="minorHAnsi"/>
              </w:rPr>
              <w:t>Hardware and software maintenance</w:t>
            </w:r>
            <w:r w:rsidR="00547D98">
              <w:rPr>
                <w:rFonts w:cstheme="minorHAnsi"/>
              </w:rPr>
              <w:t xml:space="preserve"> (3.04 below)</w:t>
            </w:r>
          </w:p>
          <w:p w:rsidR="00AA3083" w:rsidRDefault="00AA3083" w:rsidP="00295306">
            <w:pPr>
              <w:pStyle w:val="ListParagraph"/>
              <w:numPr>
                <w:ilvl w:val="0"/>
                <w:numId w:val="20"/>
              </w:numPr>
              <w:spacing w:after="0"/>
              <w:rPr>
                <w:rFonts w:cstheme="minorHAnsi"/>
              </w:rPr>
            </w:pPr>
            <w:r>
              <w:rPr>
                <w:rFonts w:cstheme="minorHAnsi"/>
              </w:rPr>
              <w:t>Third party providers</w:t>
            </w:r>
            <w:r w:rsidR="00547D98">
              <w:rPr>
                <w:rFonts w:cstheme="minorHAnsi"/>
              </w:rPr>
              <w:t xml:space="preserve"> (3.06 below)</w:t>
            </w:r>
          </w:p>
          <w:p w:rsidR="001E2BBC" w:rsidRDefault="001E2BBC" w:rsidP="00295306">
            <w:pPr>
              <w:pStyle w:val="ListParagraph"/>
              <w:numPr>
                <w:ilvl w:val="0"/>
                <w:numId w:val="20"/>
              </w:numPr>
              <w:spacing w:after="0"/>
              <w:rPr>
                <w:rFonts w:cstheme="minorHAnsi"/>
              </w:rPr>
            </w:pPr>
            <w:r>
              <w:rPr>
                <w:rFonts w:cstheme="minorHAnsi"/>
              </w:rPr>
              <w:t>Website, social media and other Firm public sites</w:t>
            </w:r>
            <w:r w:rsidR="00547D98">
              <w:rPr>
                <w:rFonts w:cstheme="minorHAnsi"/>
              </w:rPr>
              <w:t xml:space="preserve"> (3.04 below)</w:t>
            </w:r>
          </w:p>
          <w:p w:rsidR="00B60618" w:rsidRDefault="00B60618" w:rsidP="00295306">
            <w:pPr>
              <w:pStyle w:val="ListParagraph"/>
              <w:numPr>
                <w:ilvl w:val="0"/>
                <w:numId w:val="20"/>
              </w:numPr>
              <w:spacing w:after="0"/>
              <w:rPr>
                <w:rFonts w:cstheme="minorHAnsi"/>
              </w:rPr>
            </w:pPr>
            <w:r>
              <w:rPr>
                <w:rFonts w:cstheme="minorHAnsi"/>
              </w:rPr>
              <w:t>Privacy Policy to be posted on Firm website and provided to all clients</w:t>
            </w:r>
            <w:r w:rsidR="00547D98">
              <w:rPr>
                <w:rFonts w:cstheme="minorHAnsi"/>
              </w:rPr>
              <w:t xml:space="preserve"> (3.04 below)</w:t>
            </w:r>
          </w:p>
          <w:p w:rsidR="00547D98" w:rsidRDefault="00547D98" w:rsidP="00295306">
            <w:pPr>
              <w:pStyle w:val="ListParagraph"/>
              <w:numPr>
                <w:ilvl w:val="0"/>
                <w:numId w:val="20"/>
              </w:numPr>
              <w:spacing w:after="0"/>
              <w:rPr>
                <w:rFonts w:cstheme="minorHAnsi"/>
              </w:rPr>
            </w:pPr>
            <w:r>
              <w:rPr>
                <w:rFonts w:cstheme="minorHAnsi"/>
              </w:rPr>
              <w:t>Ongoing systems risk analysis, maintenance and review (3.02 below)</w:t>
            </w:r>
          </w:p>
          <w:p w:rsidR="00295306" w:rsidRDefault="00295306" w:rsidP="00295306">
            <w:pPr>
              <w:spacing w:after="0" w:line="240" w:lineRule="auto"/>
              <w:rPr>
                <w:rFonts w:cstheme="minorHAnsi"/>
                <w:sz w:val="20"/>
                <w:szCs w:val="20"/>
              </w:rPr>
            </w:pPr>
          </w:p>
          <w:p w:rsidR="00AA3083" w:rsidRDefault="00295306" w:rsidP="00295306">
            <w:pPr>
              <w:spacing w:after="0" w:line="240" w:lineRule="auto"/>
              <w:rPr>
                <w:rFonts w:cstheme="minorHAnsi"/>
                <w:sz w:val="20"/>
                <w:szCs w:val="20"/>
              </w:rPr>
            </w:pPr>
            <w:r>
              <w:rPr>
                <w:rFonts w:cstheme="minorHAnsi"/>
                <w:sz w:val="20"/>
                <w:szCs w:val="20"/>
              </w:rPr>
              <w:t>The Firm Management, in consultation with the Practice Manager and Firm IT Manager, will review</w:t>
            </w:r>
            <w:r w:rsidR="00576C12" w:rsidRPr="00DE72E9">
              <w:rPr>
                <w:rFonts w:cstheme="minorHAnsi"/>
                <w:sz w:val="20"/>
                <w:szCs w:val="20"/>
              </w:rPr>
              <w:t xml:space="preserve"> all </w:t>
            </w:r>
            <w:r w:rsidR="00166473">
              <w:rPr>
                <w:rFonts w:cstheme="minorHAnsi"/>
                <w:sz w:val="20"/>
                <w:szCs w:val="20"/>
              </w:rPr>
              <w:t xml:space="preserve">of the above </w:t>
            </w:r>
            <w:r w:rsidR="00576C12" w:rsidRPr="00DE72E9">
              <w:rPr>
                <w:rFonts w:cstheme="minorHAnsi"/>
                <w:sz w:val="20"/>
                <w:szCs w:val="20"/>
              </w:rPr>
              <w:t xml:space="preserve">data and information security </w:t>
            </w:r>
            <w:r w:rsidR="00166473">
              <w:rPr>
                <w:rFonts w:cstheme="minorHAnsi"/>
                <w:sz w:val="20"/>
                <w:szCs w:val="20"/>
              </w:rPr>
              <w:t xml:space="preserve">policies and </w:t>
            </w:r>
            <w:r w:rsidR="00576C12" w:rsidRPr="00DE72E9">
              <w:rPr>
                <w:rFonts w:cstheme="minorHAnsi"/>
                <w:sz w:val="20"/>
                <w:szCs w:val="20"/>
              </w:rPr>
              <w:t>pr</w:t>
            </w:r>
            <w:r w:rsidR="00AA3083">
              <w:rPr>
                <w:rFonts w:cstheme="minorHAnsi"/>
                <w:sz w:val="20"/>
                <w:szCs w:val="20"/>
              </w:rPr>
              <w:t>ocedures:</w:t>
            </w:r>
          </w:p>
          <w:p w:rsidR="00AA3083" w:rsidRDefault="00AA3083" w:rsidP="00AA3083">
            <w:pPr>
              <w:pStyle w:val="ListParagraph"/>
              <w:numPr>
                <w:ilvl w:val="0"/>
                <w:numId w:val="21"/>
              </w:numPr>
              <w:spacing w:after="0"/>
              <w:rPr>
                <w:rFonts w:cstheme="minorHAnsi"/>
              </w:rPr>
            </w:pPr>
            <w:r w:rsidRPr="00AA3083">
              <w:rPr>
                <w:rFonts w:cstheme="minorHAnsi"/>
              </w:rPr>
              <w:t xml:space="preserve">at least annually, </w:t>
            </w:r>
          </w:p>
          <w:p w:rsidR="00AA3083" w:rsidRDefault="00576C12" w:rsidP="00AA3083">
            <w:pPr>
              <w:pStyle w:val="ListParagraph"/>
              <w:numPr>
                <w:ilvl w:val="0"/>
                <w:numId w:val="21"/>
              </w:numPr>
              <w:spacing w:after="0"/>
              <w:rPr>
                <w:rFonts w:cstheme="minorHAnsi"/>
              </w:rPr>
            </w:pPr>
            <w:r w:rsidRPr="00AA3083">
              <w:rPr>
                <w:rFonts w:cstheme="minorHAnsi"/>
              </w:rPr>
              <w:t xml:space="preserve">upon any significant change in available technology, industry requirements, Firm hardware or software, offices or procedures, </w:t>
            </w:r>
          </w:p>
          <w:p w:rsidR="00AA3083" w:rsidRDefault="00576C12" w:rsidP="00AA3083">
            <w:pPr>
              <w:pStyle w:val="ListParagraph"/>
              <w:numPr>
                <w:ilvl w:val="0"/>
                <w:numId w:val="21"/>
              </w:numPr>
              <w:spacing w:after="0"/>
              <w:rPr>
                <w:rFonts w:cstheme="minorHAnsi"/>
              </w:rPr>
            </w:pPr>
            <w:r w:rsidRPr="00AA3083">
              <w:rPr>
                <w:rFonts w:cstheme="minorHAnsi"/>
              </w:rPr>
              <w:t xml:space="preserve">in the event of a security breach or </w:t>
            </w:r>
          </w:p>
          <w:p w:rsidR="00576C12" w:rsidRPr="00AA3083" w:rsidRDefault="00576C12" w:rsidP="00AA3083">
            <w:pPr>
              <w:pStyle w:val="ListParagraph"/>
              <w:numPr>
                <w:ilvl w:val="0"/>
                <w:numId w:val="21"/>
              </w:numPr>
              <w:spacing w:after="0"/>
              <w:rPr>
                <w:rFonts w:cstheme="minorHAnsi"/>
              </w:rPr>
            </w:pPr>
            <w:proofErr w:type="gramStart"/>
            <w:r w:rsidRPr="00AA3083">
              <w:rPr>
                <w:rFonts w:cstheme="minorHAnsi"/>
              </w:rPr>
              <w:t>as</w:t>
            </w:r>
            <w:proofErr w:type="gramEnd"/>
            <w:r w:rsidRPr="00AA3083">
              <w:rPr>
                <w:rFonts w:cstheme="minorHAnsi"/>
              </w:rPr>
              <w:t xml:space="preserve"> required by significant clients of the Firm.</w:t>
            </w:r>
          </w:p>
          <w:p w:rsidR="00576C12" w:rsidRDefault="00576C12" w:rsidP="00D75117">
            <w:pPr>
              <w:spacing w:after="0" w:line="240" w:lineRule="auto"/>
              <w:rPr>
                <w:rFonts w:cstheme="minorHAnsi"/>
                <w:sz w:val="20"/>
                <w:szCs w:val="20"/>
              </w:rPr>
            </w:pPr>
          </w:p>
          <w:p w:rsidR="00AA3083" w:rsidRPr="00DE72E9" w:rsidRDefault="00AA3083" w:rsidP="00D75117">
            <w:pPr>
              <w:spacing w:after="0" w:line="240" w:lineRule="auto"/>
              <w:rPr>
                <w:rFonts w:cstheme="minorHAnsi"/>
                <w:sz w:val="20"/>
                <w:szCs w:val="20"/>
              </w:rPr>
            </w:pPr>
            <w:r>
              <w:rPr>
                <w:rFonts w:cstheme="minorHAnsi"/>
                <w:sz w:val="20"/>
                <w:szCs w:val="20"/>
              </w:rPr>
              <w:t>The Firm IT Manager will:</w:t>
            </w:r>
          </w:p>
          <w:p w:rsidR="00576C12" w:rsidRPr="00DE72E9" w:rsidRDefault="00AA3083" w:rsidP="00D75117">
            <w:pPr>
              <w:spacing w:after="0" w:line="240" w:lineRule="auto"/>
              <w:rPr>
                <w:rFonts w:cstheme="minorHAnsi"/>
                <w:sz w:val="20"/>
                <w:szCs w:val="20"/>
              </w:rPr>
            </w:pPr>
            <w:r>
              <w:rPr>
                <w:rFonts w:cstheme="minorHAnsi"/>
                <w:sz w:val="20"/>
                <w:szCs w:val="20"/>
              </w:rPr>
              <w:t>(1)</w:t>
            </w:r>
            <w:r w:rsidR="00576C12" w:rsidRPr="00DE72E9">
              <w:rPr>
                <w:rFonts w:cstheme="minorHAnsi"/>
                <w:sz w:val="20"/>
                <w:szCs w:val="20"/>
              </w:rPr>
              <w:t xml:space="preserve">  Maintain electronic records (below).</w:t>
            </w:r>
          </w:p>
          <w:p w:rsidR="00576C12" w:rsidRPr="00DE72E9" w:rsidRDefault="00AA3083" w:rsidP="00D75117">
            <w:pPr>
              <w:spacing w:after="0" w:line="240" w:lineRule="auto"/>
              <w:rPr>
                <w:rFonts w:cstheme="minorHAnsi"/>
                <w:sz w:val="20"/>
                <w:szCs w:val="20"/>
              </w:rPr>
            </w:pPr>
            <w:r>
              <w:rPr>
                <w:rFonts w:cstheme="minorHAnsi"/>
                <w:sz w:val="20"/>
                <w:szCs w:val="20"/>
              </w:rPr>
              <w:t>(2)</w:t>
            </w:r>
            <w:r w:rsidR="00576C12" w:rsidRPr="00DE72E9">
              <w:rPr>
                <w:rFonts w:cstheme="minorHAnsi"/>
                <w:sz w:val="20"/>
                <w:szCs w:val="20"/>
              </w:rPr>
              <w:t xml:space="preserve">  Maintain, monitor and continually update an electronic list, the Network Usage Policy, identifying:</w:t>
            </w:r>
          </w:p>
          <w:p w:rsidR="00576C12" w:rsidRPr="00DE72E9" w:rsidRDefault="00576C12" w:rsidP="00576C12">
            <w:pPr>
              <w:pStyle w:val="ListParagraph"/>
              <w:numPr>
                <w:ilvl w:val="0"/>
                <w:numId w:val="13"/>
              </w:numPr>
              <w:spacing w:after="0"/>
              <w:rPr>
                <w:rFonts w:asciiTheme="minorHAnsi" w:hAnsiTheme="minorHAnsi" w:cstheme="minorHAnsi"/>
              </w:rPr>
            </w:pPr>
            <w:r w:rsidRPr="00DE72E9">
              <w:rPr>
                <w:rFonts w:asciiTheme="minorHAnsi" w:hAnsiTheme="minorHAnsi" w:cstheme="minorHAnsi"/>
              </w:rPr>
              <w:t>All hardware (servers, computers, laptops, tablets, mobile devices, scanners, facsimile machines, copiers, etc.)</w:t>
            </w:r>
          </w:p>
          <w:p w:rsidR="00576C12" w:rsidRPr="00DE72E9" w:rsidRDefault="00576C12" w:rsidP="00576C12">
            <w:pPr>
              <w:pStyle w:val="ListParagraph"/>
              <w:numPr>
                <w:ilvl w:val="0"/>
                <w:numId w:val="13"/>
              </w:numPr>
              <w:spacing w:after="0"/>
              <w:rPr>
                <w:rFonts w:asciiTheme="minorHAnsi" w:hAnsiTheme="minorHAnsi" w:cstheme="minorHAnsi"/>
              </w:rPr>
            </w:pPr>
            <w:r w:rsidRPr="00DE72E9">
              <w:rPr>
                <w:rFonts w:asciiTheme="minorHAnsi" w:hAnsiTheme="minorHAnsi" w:cstheme="minorHAnsi"/>
              </w:rPr>
              <w:t>All software</w:t>
            </w:r>
            <w:r w:rsidR="00285575">
              <w:rPr>
                <w:rFonts w:asciiTheme="minorHAnsi" w:hAnsiTheme="minorHAnsi" w:cstheme="minorHAnsi"/>
              </w:rPr>
              <w:t xml:space="preserve"> (including</w:t>
            </w:r>
            <w:r w:rsidR="00547D98">
              <w:rPr>
                <w:rFonts w:asciiTheme="minorHAnsi" w:hAnsiTheme="minorHAnsi" w:cstheme="minorHAnsi"/>
              </w:rPr>
              <w:t xml:space="preserve"> closing, banking,</w:t>
            </w:r>
            <w:r w:rsidR="00D05C5D">
              <w:rPr>
                <w:rFonts w:asciiTheme="minorHAnsi" w:hAnsiTheme="minorHAnsi" w:cstheme="minorHAnsi"/>
              </w:rPr>
              <w:t xml:space="preserve"> </w:t>
            </w:r>
            <w:r w:rsidR="00547D98">
              <w:rPr>
                <w:rFonts w:asciiTheme="minorHAnsi" w:hAnsiTheme="minorHAnsi" w:cstheme="minorHAnsi"/>
              </w:rPr>
              <w:t>email, data storage, firewalls,</w:t>
            </w:r>
            <w:r w:rsidR="00285575">
              <w:rPr>
                <w:rFonts w:asciiTheme="minorHAnsi" w:hAnsiTheme="minorHAnsi" w:cstheme="minorHAnsi"/>
              </w:rPr>
              <w:t xml:space="preserve"> encryption, cloud storage, shared document, scanning, among others)</w:t>
            </w:r>
          </w:p>
          <w:p w:rsidR="00576C12" w:rsidRPr="00DE72E9" w:rsidRDefault="00576C12" w:rsidP="00576C12">
            <w:pPr>
              <w:pStyle w:val="ListParagraph"/>
              <w:numPr>
                <w:ilvl w:val="0"/>
                <w:numId w:val="13"/>
              </w:numPr>
              <w:spacing w:after="0"/>
              <w:rPr>
                <w:rFonts w:asciiTheme="minorHAnsi" w:hAnsiTheme="minorHAnsi" w:cstheme="minorHAnsi"/>
              </w:rPr>
            </w:pPr>
            <w:r w:rsidRPr="00DE72E9">
              <w:rPr>
                <w:rFonts w:asciiTheme="minorHAnsi" w:hAnsiTheme="minorHAnsi" w:cstheme="minorHAnsi"/>
              </w:rPr>
              <w:t>The authorized uses for business purposes by job position</w:t>
            </w:r>
          </w:p>
          <w:p w:rsidR="006C4A28" w:rsidRDefault="00576C12" w:rsidP="00576C12">
            <w:pPr>
              <w:pStyle w:val="ListParagraph"/>
              <w:numPr>
                <w:ilvl w:val="0"/>
                <w:numId w:val="13"/>
              </w:numPr>
              <w:spacing w:after="0"/>
              <w:rPr>
                <w:rFonts w:asciiTheme="minorHAnsi" w:hAnsiTheme="minorHAnsi" w:cstheme="minorHAnsi"/>
              </w:rPr>
            </w:pPr>
            <w:r w:rsidRPr="00DE72E9">
              <w:rPr>
                <w:rFonts w:asciiTheme="minorHAnsi" w:hAnsiTheme="minorHAnsi" w:cstheme="minorHAnsi"/>
              </w:rPr>
              <w:t>The authorized user-employees with their individual levels of authority, dates of training</w:t>
            </w:r>
          </w:p>
          <w:p w:rsidR="00576C12" w:rsidRPr="00DE72E9" w:rsidRDefault="006C4A28" w:rsidP="00576C12">
            <w:pPr>
              <w:pStyle w:val="ListParagraph"/>
              <w:numPr>
                <w:ilvl w:val="0"/>
                <w:numId w:val="13"/>
              </w:numPr>
              <w:spacing w:after="0"/>
              <w:rPr>
                <w:rFonts w:asciiTheme="minorHAnsi" w:hAnsiTheme="minorHAnsi" w:cstheme="minorHAnsi"/>
              </w:rPr>
            </w:pPr>
            <w:r>
              <w:rPr>
                <w:rFonts w:asciiTheme="minorHAnsi" w:hAnsiTheme="minorHAnsi" w:cstheme="minorHAnsi"/>
              </w:rPr>
              <w:t>Access to and control of network access and client information, including removable media (USB ports, CD/DVD drives, laptops)</w:t>
            </w:r>
            <w:r w:rsidR="00576C12" w:rsidRPr="00DE72E9">
              <w:rPr>
                <w:rFonts w:asciiTheme="minorHAnsi" w:hAnsiTheme="minorHAnsi" w:cstheme="minorHAnsi"/>
              </w:rPr>
              <w:t xml:space="preserve"> and </w:t>
            </w:r>
          </w:p>
          <w:p w:rsidR="00576C12" w:rsidRPr="00DE72E9" w:rsidRDefault="00576C12" w:rsidP="00576C12">
            <w:pPr>
              <w:pStyle w:val="ListParagraph"/>
              <w:numPr>
                <w:ilvl w:val="0"/>
                <w:numId w:val="13"/>
              </w:numPr>
              <w:spacing w:after="0"/>
              <w:rPr>
                <w:rFonts w:asciiTheme="minorHAnsi" w:hAnsiTheme="minorHAnsi" w:cstheme="minorHAnsi"/>
              </w:rPr>
            </w:pPr>
            <w:r w:rsidRPr="00DE72E9">
              <w:rPr>
                <w:rFonts w:asciiTheme="minorHAnsi" w:hAnsiTheme="minorHAnsi" w:cstheme="minorHAnsi"/>
              </w:rPr>
              <w:t xml:space="preserve">Any records of violations or breaches. </w:t>
            </w:r>
          </w:p>
          <w:p w:rsidR="00576C12" w:rsidRPr="00DE72E9" w:rsidRDefault="00AA3083" w:rsidP="00D75117">
            <w:pPr>
              <w:spacing w:after="0" w:line="240" w:lineRule="auto"/>
              <w:contextualSpacing/>
              <w:rPr>
                <w:rFonts w:cstheme="minorHAnsi"/>
                <w:sz w:val="20"/>
                <w:szCs w:val="20"/>
              </w:rPr>
            </w:pPr>
            <w:r>
              <w:rPr>
                <w:rFonts w:cstheme="minorHAnsi"/>
                <w:sz w:val="20"/>
                <w:szCs w:val="20"/>
              </w:rPr>
              <w:t>(3)</w:t>
            </w:r>
            <w:r w:rsidR="00576C12" w:rsidRPr="00DE72E9">
              <w:rPr>
                <w:rFonts w:cstheme="minorHAnsi"/>
                <w:sz w:val="20"/>
                <w:szCs w:val="20"/>
                <w:lang w:bidi="en-US"/>
              </w:rPr>
              <w:t xml:space="preserve">  </w:t>
            </w:r>
            <w:r w:rsidR="00576C12" w:rsidRPr="00DE72E9">
              <w:rPr>
                <w:rFonts w:cstheme="minorHAnsi"/>
                <w:sz w:val="20"/>
                <w:szCs w:val="20"/>
              </w:rPr>
              <w:t xml:space="preserve">Monitor and enforce the requirements </w:t>
            </w:r>
            <w:r>
              <w:rPr>
                <w:rFonts w:cstheme="minorHAnsi"/>
                <w:sz w:val="20"/>
                <w:szCs w:val="20"/>
              </w:rPr>
              <w:t>of the Firm’s data and information security policies</w:t>
            </w:r>
            <w:r w:rsidR="00576C12" w:rsidRPr="00DE72E9">
              <w:rPr>
                <w:rFonts w:cstheme="minorHAnsi"/>
                <w:sz w:val="20"/>
                <w:szCs w:val="20"/>
              </w:rPr>
              <w:t xml:space="preserve"> and</w:t>
            </w:r>
            <w:r w:rsidR="00166473">
              <w:rPr>
                <w:rFonts w:cstheme="minorHAnsi"/>
                <w:sz w:val="20"/>
                <w:szCs w:val="20"/>
              </w:rPr>
              <w:t xml:space="preserve"> procedures and</w:t>
            </w:r>
            <w:r w:rsidR="00576C12" w:rsidRPr="00DE72E9">
              <w:rPr>
                <w:rFonts w:cstheme="minorHAnsi"/>
                <w:sz w:val="20"/>
                <w:szCs w:val="20"/>
              </w:rPr>
              <w:t xml:space="preserve"> maintain applicable electronic records.</w:t>
            </w:r>
          </w:p>
          <w:p w:rsidR="00AA3083" w:rsidRDefault="00AA3083" w:rsidP="00D75117">
            <w:pPr>
              <w:spacing w:after="0" w:line="240" w:lineRule="auto"/>
              <w:rPr>
                <w:rFonts w:cstheme="minorHAnsi"/>
                <w:sz w:val="20"/>
                <w:szCs w:val="20"/>
              </w:rPr>
            </w:pPr>
            <w:r>
              <w:rPr>
                <w:rFonts w:cstheme="minorHAnsi"/>
                <w:sz w:val="20"/>
                <w:szCs w:val="20"/>
              </w:rPr>
              <w:t>(4)</w:t>
            </w:r>
            <w:r w:rsidR="00576C12" w:rsidRPr="00DE72E9">
              <w:rPr>
                <w:rFonts w:cstheme="minorHAnsi"/>
                <w:sz w:val="20"/>
                <w:szCs w:val="20"/>
              </w:rPr>
              <w:t xml:space="preserve">  </w:t>
            </w:r>
            <w:r>
              <w:rPr>
                <w:rFonts w:cstheme="minorHAnsi"/>
                <w:sz w:val="20"/>
                <w:szCs w:val="20"/>
              </w:rPr>
              <w:t>Assure that antivirus software runs automatically, along with real-time intrusion detection on all computers.</w:t>
            </w:r>
          </w:p>
          <w:p w:rsidR="003E76A1" w:rsidRDefault="00AA3083" w:rsidP="00D75117">
            <w:pPr>
              <w:spacing w:after="0" w:line="240" w:lineRule="auto"/>
              <w:rPr>
                <w:rFonts w:cstheme="minorHAnsi"/>
                <w:sz w:val="20"/>
                <w:szCs w:val="20"/>
              </w:rPr>
            </w:pPr>
            <w:r>
              <w:rPr>
                <w:rFonts w:cstheme="minorHAnsi"/>
                <w:sz w:val="20"/>
                <w:szCs w:val="20"/>
              </w:rPr>
              <w:t xml:space="preserve">(5)  </w:t>
            </w:r>
            <w:r w:rsidR="003E76A1">
              <w:rPr>
                <w:rFonts w:cstheme="minorHAnsi"/>
                <w:sz w:val="20"/>
                <w:szCs w:val="20"/>
              </w:rPr>
              <w:t xml:space="preserve">Assure that software </w:t>
            </w:r>
            <w:r w:rsidR="00AA53AE">
              <w:rPr>
                <w:rFonts w:cstheme="minorHAnsi"/>
                <w:sz w:val="20"/>
                <w:szCs w:val="20"/>
              </w:rPr>
              <w:t xml:space="preserve">(especially antivirus) patches and </w:t>
            </w:r>
            <w:r w:rsidR="003E76A1">
              <w:rPr>
                <w:rFonts w:cstheme="minorHAnsi"/>
                <w:sz w:val="20"/>
                <w:szCs w:val="20"/>
              </w:rPr>
              <w:t>updates are i</w:t>
            </w:r>
            <w:r w:rsidR="001E7332">
              <w:rPr>
                <w:rFonts w:cstheme="minorHAnsi"/>
                <w:sz w:val="20"/>
                <w:szCs w:val="20"/>
              </w:rPr>
              <w:t>nstalled timely when available.</w:t>
            </w:r>
          </w:p>
          <w:p w:rsidR="00547D98" w:rsidRDefault="00AA3083" w:rsidP="00D75117">
            <w:pPr>
              <w:spacing w:after="0" w:line="240" w:lineRule="auto"/>
              <w:rPr>
                <w:rFonts w:cstheme="minorHAnsi"/>
                <w:sz w:val="20"/>
                <w:szCs w:val="20"/>
              </w:rPr>
            </w:pPr>
            <w:r>
              <w:rPr>
                <w:rFonts w:cstheme="minorHAnsi"/>
                <w:sz w:val="20"/>
                <w:szCs w:val="20"/>
              </w:rPr>
              <w:t>(6)</w:t>
            </w:r>
            <w:r w:rsidR="003E76A1">
              <w:rPr>
                <w:rFonts w:cstheme="minorHAnsi"/>
                <w:sz w:val="20"/>
                <w:szCs w:val="20"/>
              </w:rPr>
              <w:t xml:space="preserve">  </w:t>
            </w:r>
            <w:r w:rsidR="00547D98">
              <w:rPr>
                <w:rFonts w:cstheme="minorHAnsi"/>
                <w:sz w:val="20"/>
                <w:szCs w:val="20"/>
              </w:rPr>
              <w:t>Assure constant maintenance of network intrusion detection and prevention systems (firewall) to detect unauthorized intrusion to the systems from unknown sources, to automatically detect and log the event and notify the Firm IT Manager.</w:t>
            </w:r>
          </w:p>
          <w:p w:rsidR="00576C12" w:rsidRDefault="00547D98" w:rsidP="00D75117">
            <w:pPr>
              <w:spacing w:after="0" w:line="240" w:lineRule="auto"/>
              <w:rPr>
                <w:rFonts w:cstheme="minorHAnsi"/>
                <w:sz w:val="20"/>
                <w:szCs w:val="20"/>
              </w:rPr>
            </w:pPr>
            <w:r>
              <w:rPr>
                <w:rFonts w:cstheme="minorHAnsi"/>
                <w:sz w:val="20"/>
                <w:szCs w:val="20"/>
              </w:rPr>
              <w:t xml:space="preserve">(7)  </w:t>
            </w:r>
            <w:r w:rsidR="00576C12" w:rsidRPr="00DE72E9">
              <w:rPr>
                <w:rFonts w:cstheme="minorHAnsi"/>
                <w:sz w:val="20"/>
                <w:szCs w:val="20"/>
              </w:rPr>
              <w:t xml:space="preserve">Assure that all computer processes are backed up to remote off-site storage </w:t>
            </w:r>
            <w:r w:rsidR="00AA3083">
              <w:rPr>
                <w:rFonts w:cstheme="minorHAnsi"/>
                <w:sz w:val="20"/>
                <w:szCs w:val="20"/>
              </w:rPr>
              <w:t xml:space="preserve">at least </w:t>
            </w:r>
            <w:r w:rsidR="008C1EF8">
              <w:rPr>
                <w:rFonts w:cstheme="minorHAnsi"/>
                <w:sz w:val="20"/>
                <w:szCs w:val="20"/>
              </w:rPr>
              <w:t>daily</w:t>
            </w:r>
            <w:r w:rsidR="00576C12" w:rsidRPr="00DE72E9">
              <w:rPr>
                <w:rFonts w:cstheme="minorHAnsi"/>
                <w:sz w:val="20"/>
                <w:szCs w:val="20"/>
              </w:rPr>
              <w:t>.</w:t>
            </w:r>
          </w:p>
          <w:p w:rsidR="001E7332" w:rsidRDefault="00AA3083" w:rsidP="00D75117">
            <w:pPr>
              <w:spacing w:after="0" w:line="240" w:lineRule="auto"/>
              <w:rPr>
                <w:rFonts w:cstheme="minorHAnsi"/>
                <w:sz w:val="20"/>
                <w:szCs w:val="20"/>
              </w:rPr>
            </w:pPr>
            <w:r>
              <w:rPr>
                <w:rFonts w:cstheme="minorHAnsi"/>
                <w:sz w:val="20"/>
                <w:szCs w:val="20"/>
              </w:rPr>
              <w:lastRenderedPageBreak/>
              <w:t>(</w:t>
            </w:r>
            <w:r w:rsidR="00547D98">
              <w:rPr>
                <w:rFonts w:cstheme="minorHAnsi"/>
                <w:sz w:val="20"/>
                <w:szCs w:val="20"/>
              </w:rPr>
              <w:t>8</w:t>
            </w:r>
            <w:r>
              <w:rPr>
                <w:rFonts w:cstheme="minorHAnsi"/>
                <w:sz w:val="20"/>
                <w:szCs w:val="20"/>
              </w:rPr>
              <w:t xml:space="preserve">)  </w:t>
            </w:r>
            <w:r w:rsidR="001E7332">
              <w:rPr>
                <w:rFonts w:cstheme="minorHAnsi"/>
                <w:sz w:val="20"/>
                <w:szCs w:val="20"/>
              </w:rPr>
              <w:t>Assure that all NPI information is permanently deleted from all hardware when decommissioned.</w:t>
            </w:r>
          </w:p>
          <w:p w:rsidR="001E2BBC" w:rsidRPr="00DE72E9" w:rsidRDefault="00AA3083" w:rsidP="00D75117">
            <w:pPr>
              <w:spacing w:after="0" w:line="240" w:lineRule="auto"/>
              <w:rPr>
                <w:rFonts w:cstheme="minorHAnsi"/>
                <w:sz w:val="20"/>
                <w:szCs w:val="20"/>
              </w:rPr>
            </w:pPr>
            <w:r>
              <w:rPr>
                <w:rFonts w:cstheme="minorHAnsi"/>
                <w:sz w:val="20"/>
                <w:szCs w:val="20"/>
              </w:rPr>
              <w:t>(</w:t>
            </w:r>
            <w:r w:rsidR="00547D98">
              <w:rPr>
                <w:rFonts w:cstheme="minorHAnsi"/>
                <w:sz w:val="20"/>
                <w:szCs w:val="20"/>
              </w:rPr>
              <w:t>9</w:t>
            </w:r>
            <w:r w:rsidR="00D10CE2">
              <w:rPr>
                <w:rFonts w:cstheme="minorHAnsi"/>
                <w:sz w:val="20"/>
                <w:szCs w:val="20"/>
              </w:rPr>
              <w:t xml:space="preserve">)  </w:t>
            </w:r>
            <w:r w:rsidR="001E2BBC">
              <w:rPr>
                <w:rFonts w:cstheme="minorHAnsi"/>
                <w:sz w:val="20"/>
                <w:szCs w:val="20"/>
              </w:rPr>
              <w:t>Monitor and maintain all Firm websites</w:t>
            </w:r>
            <w:r w:rsidR="00166473">
              <w:rPr>
                <w:rFonts w:cstheme="minorHAnsi"/>
                <w:sz w:val="20"/>
                <w:szCs w:val="20"/>
              </w:rPr>
              <w:t xml:space="preserve"> and social media sites</w:t>
            </w:r>
          </w:p>
          <w:p w:rsidR="00576C12" w:rsidRPr="00DE72E9" w:rsidRDefault="00576C12" w:rsidP="00D75117">
            <w:pPr>
              <w:spacing w:after="0" w:line="240" w:lineRule="auto"/>
              <w:rPr>
                <w:rFonts w:cstheme="minorHAnsi"/>
                <w:sz w:val="20"/>
                <w:szCs w:val="20"/>
              </w:rPr>
            </w:pPr>
          </w:p>
          <w:p w:rsidR="00576C12" w:rsidRPr="00DE72E9" w:rsidRDefault="00576C12" w:rsidP="00D75117">
            <w:pPr>
              <w:spacing w:after="0" w:line="240" w:lineRule="auto"/>
              <w:rPr>
                <w:rFonts w:cstheme="minorHAnsi"/>
                <w:sz w:val="20"/>
                <w:szCs w:val="20"/>
              </w:rPr>
            </w:pPr>
          </w:p>
        </w:tc>
      </w:tr>
      <w:tr w:rsidR="00E33F6C" w:rsidRPr="00564FAE" w:rsidTr="00520F29">
        <w:tblPrEx>
          <w:tblCellMar>
            <w:top w:w="14" w:type="dxa"/>
            <w:left w:w="43" w:type="dxa"/>
            <w:bottom w:w="14" w:type="dxa"/>
            <w:right w:w="43" w:type="dxa"/>
          </w:tblCellMar>
        </w:tblPrEx>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43" w:type="dxa"/>
              <w:bottom w:w="14" w:type="dxa"/>
              <w:right w:w="43" w:type="dxa"/>
            </w:tcMar>
            <w:hideMark/>
          </w:tcPr>
          <w:p w:rsidR="00E33F6C" w:rsidRPr="00E31020" w:rsidRDefault="00E33F6C" w:rsidP="00D75117">
            <w:pPr>
              <w:spacing w:after="0"/>
              <w:rPr>
                <w:rFonts w:eastAsia="Cambria" w:cstheme="minorHAnsi"/>
                <w:b/>
              </w:rPr>
            </w:pPr>
            <w:r w:rsidRPr="00E31020">
              <w:rPr>
                <w:rFonts w:cstheme="minorHAnsi"/>
                <w:b/>
              </w:rPr>
              <w:lastRenderedPageBreak/>
              <w:t>Approved by / Date</w:t>
            </w:r>
          </w:p>
        </w:tc>
        <w:tc>
          <w:tcPr>
            <w:tcW w:w="5813" w:type="dxa"/>
            <w:tcBorders>
              <w:top w:val="single" w:sz="4" w:space="0" w:color="auto"/>
              <w:left w:val="single" w:sz="4" w:space="0" w:color="auto"/>
              <w:bottom w:val="single" w:sz="4" w:space="0" w:color="auto"/>
              <w:right w:val="single" w:sz="4" w:space="0" w:color="auto"/>
            </w:tcBorders>
            <w:tcMar>
              <w:top w:w="14" w:type="dxa"/>
              <w:left w:w="43" w:type="dxa"/>
              <w:bottom w:w="14" w:type="dxa"/>
              <w:right w:w="43" w:type="dxa"/>
            </w:tcMar>
          </w:tcPr>
          <w:p w:rsidR="00E33F6C" w:rsidRPr="00484401" w:rsidRDefault="00E33F6C" w:rsidP="00D75117">
            <w:pPr>
              <w:spacing w:after="0" w:line="240" w:lineRule="auto"/>
              <w:rPr>
                <w:rFonts w:eastAsia="Cambria" w:cstheme="minorHAnsi"/>
                <w:color w:val="FF0000"/>
                <w:sz w:val="20"/>
                <w:szCs w:val="20"/>
              </w:rPr>
            </w:pPr>
            <w:r w:rsidRPr="00484401">
              <w:rPr>
                <w:rFonts w:eastAsia="Cambria" w:cstheme="minorHAnsi"/>
                <w:color w:val="FF0000"/>
                <w:sz w:val="20"/>
                <w:szCs w:val="20"/>
              </w:rPr>
              <w:t>Highlight this text, then type name of person approving here</w:t>
            </w:r>
          </w:p>
        </w:tc>
        <w:tc>
          <w:tcPr>
            <w:tcW w:w="2923" w:type="dxa"/>
            <w:tcBorders>
              <w:top w:val="single" w:sz="4" w:space="0" w:color="auto"/>
              <w:left w:val="single" w:sz="4" w:space="0" w:color="auto"/>
              <w:bottom w:val="single" w:sz="4" w:space="0" w:color="auto"/>
              <w:right w:val="single" w:sz="4" w:space="0" w:color="auto"/>
            </w:tcBorders>
            <w:tcMar>
              <w:top w:w="14" w:type="dxa"/>
              <w:left w:w="43" w:type="dxa"/>
              <w:bottom w:w="14" w:type="dxa"/>
              <w:right w:w="43" w:type="dxa"/>
            </w:tcMar>
          </w:tcPr>
          <w:p w:rsidR="00E33F6C" w:rsidRPr="00484401" w:rsidRDefault="00E33F6C" w:rsidP="00D75117">
            <w:pPr>
              <w:spacing w:after="0" w:line="240" w:lineRule="auto"/>
              <w:rPr>
                <w:rFonts w:eastAsia="Cambria" w:cstheme="minorHAnsi"/>
                <w:color w:val="FF0000"/>
                <w:sz w:val="20"/>
                <w:szCs w:val="20"/>
              </w:rPr>
            </w:pPr>
            <w:r w:rsidRPr="00484401">
              <w:rPr>
                <w:rFonts w:eastAsia="Cambria" w:cstheme="minorHAnsi"/>
                <w:color w:val="FF0000"/>
                <w:sz w:val="20"/>
                <w:szCs w:val="20"/>
              </w:rPr>
              <w:t>Highlight this text, then enter date of approval here</w:t>
            </w:r>
          </w:p>
        </w:tc>
      </w:tr>
    </w:tbl>
    <w:p w:rsidR="009C645B" w:rsidRDefault="009C645B" w:rsidP="009C645B">
      <w:pPr>
        <w:spacing w:after="0"/>
        <w:rPr>
          <w:rStyle w:val="subheading1"/>
          <w:color w:val="auto"/>
          <w:sz w:val="20"/>
          <w:szCs w:val="20"/>
        </w:rPr>
      </w:pPr>
    </w:p>
    <w:p w:rsidR="00133424" w:rsidRDefault="00133424">
      <w:r>
        <w:br w:type="page"/>
      </w:r>
    </w:p>
    <w:tbl>
      <w:tblPr>
        <w:tblW w:w="1089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4A0" w:firstRow="1" w:lastRow="0" w:firstColumn="1" w:lastColumn="0" w:noHBand="0" w:noVBand="1"/>
      </w:tblPr>
      <w:tblGrid>
        <w:gridCol w:w="2154"/>
        <w:gridCol w:w="5813"/>
        <w:gridCol w:w="2923"/>
      </w:tblGrid>
      <w:tr w:rsidR="00133424" w:rsidTr="00133424">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3424" w:rsidRDefault="00133424" w:rsidP="00133424">
            <w:pPr>
              <w:spacing w:after="0"/>
              <w:rPr>
                <w:rFonts w:eastAsia="Cambria"/>
                <w:b/>
              </w:rPr>
            </w:pPr>
            <w:r>
              <w:rPr>
                <w:b/>
              </w:rPr>
              <w:lastRenderedPageBreak/>
              <w:br w:type="page"/>
              <w:t>Policy</w:t>
            </w:r>
          </w:p>
        </w:tc>
        <w:tc>
          <w:tcPr>
            <w:tcW w:w="8736" w:type="dxa"/>
            <w:gridSpan w:val="2"/>
            <w:tcBorders>
              <w:top w:val="single" w:sz="4" w:space="0" w:color="auto"/>
              <w:left w:val="single" w:sz="4" w:space="0" w:color="auto"/>
              <w:bottom w:val="single" w:sz="4" w:space="0" w:color="auto"/>
              <w:right w:val="single" w:sz="4" w:space="0" w:color="auto"/>
            </w:tcBorders>
          </w:tcPr>
          <w:p w:rsidR="00133424" w:rsidRDefault="00133424" w:rsidP="00133424">
            <w:pPr>
              <w:spacing w:after="0"/>
              <w:rPr>
                <w:rFonts w:eastAsia="Cambria"/>
              </w:rPr>
            </w:pPr>
            <w:r w:rsidRPr="00484401">
              <w:rPr>
                <w:rFonts w:eastAsia="Cambria" w:cstheme="minorHAnsi"/>
                <w:b/>
                <w:sz w:val="20"/>
                <w:szCs w:val="20"/>
              </w:rPr>
              <w:t xml:space="preserve">Best Practice </w:t>
            </w:r>
            <w:r>
              <w:rPr>
                <w:rFonts w:eastAsia="Cambria" w:cstheme="minorHAnsi"/>
                <w:b/>
                <w:sz w:val="20"/>
                <w:szCs w:val="20"/>
              </w:rPr>
              <w:t>Pillar #3</w:t>
            </w:r>
            <w:r w:rsidRPr="00484401">
              <w:rPr>
                <w:rFonts w:eastAsia="Cambria" w:cstheme="minorHAnsi"/>
                <w:b/>
                <w:sz w:val="20"/>
                <w:szCs w:val="20"/>
              </w:rPr>
              <w:t xml:space="preserve">:  </w:t>
            </w:r>
            <w:r>
              <w:rPr>
                <w:rFonts w:eastAsia="Cambria" w:cstheme="minorHAnsi"/>
                <w:b/>
                <w:sz w:val="20"/>
                <w:szCs w:val="20"/>
              </w:rPr>
              <w:t>INFORMATION AND DATA PRIVACY</w:t>
            </w:r>
            <w:r w:rsidRPr="00484401">
              <w:rPr>
                <w:rFonts w:eastAsia="Cambria" w:cstheme="minorHAnsi"/>
                <w:b/>
                <w:sz w:val="20"/>
                <w:szCs w:val="20"/>
              </w:rPr>
              <w:t xml:space="preserve"> </w:t>
            </w:r>
            <w:r>
              <w:rPr>
                <w:rFonts w:eastAsia="Cambria" w:cstheme="minorHAnsi"/>
                <w:b/>
                <w:sz w:val="20"/>
                <w:szCs w:val="20"/>
              </w:rPr>
              <w:t>–</w:t>
            </w:r>
            <w:r w:rsidRPr="00484401">
              <w:rPr>
                <w:rFonts w:eastAsia="Cambria" w:cstheme="minorHAnsi"/>
                <w:b/>
                <w:sz w:val="20"/>
                <w:szCs w:val="20"/>
              </w:rPr>
              <w:t xml:space="preserve"> </w:t>
            </w:r>
            <w:r>
              <w:rPr>
                <w:rFonts w:cstheme="minorHAnsi"/>
                <w:b/>
                <w:sz w:val="20"/>
                <w:szCs w:val="20"/>
              </w:rPr>
              <w:t>Adopt and maintain a written privacy and information security plan to protect Non-public Personal Information as required by local, state and federal law.</w:t>
            </w:r>
          </w:p>
        </w:tc>
      </w:tr>
      <w:tr w:rsidR="00133424" w:rsidTr="00133424">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3424" w:rsidRDefault="00133424" w:rsidP="00133424">
            <w:pPr>
              <w:spacing w:after="0"/>
              <w:rPr>
                <w:rFonts w:eastAsia="Cambria"/>
                <w:b/>
              </w:rPr>
            </w:pPr>
            <w:r>
              <w:rPr>
                <w:b/>
              </w:rPr>
              <w:t>Name of Procedure</w:t>
            </w:r>
          </w:p>
        </w:tc>
        <w:tc>
          <w:tcPr>
            <w:tcW w:w="8736" w:type="dxa"/>
            <w:gridSpan w:val="2"/>
            <w:tcBorders>
              <w:top w:val="single" w:sz="4" w:space="0" w:color="auto"/>
              <w:left w:val="single" w:sz="4" w:space="0" w:color="auto"/>
              <w:bottom w:val="single" w:sz="4" w:space="0" w:color="auto"/>
              <w:right w:val="single" w:sz="4" w:space="0" w:color="auto"/>
            </w:tcBorders>
          </w:tcPr>
          <w:p w:rsidR="00133424" w:rsidRPr="00E8031B" w:rsidRDefault="00133424" w:rsidP="00133424">
            <w:pPr>
              <w:spacing w:after="0"/>
            </w:pPr>
            <w:r>
              <w:t>Risk Identification and Assessment</w:t>
            </w:r>
          </w:p>
        </w:tc>
      </w:tr>
      <w:tr w:rsidR="00133424" w:rsidTr="00133424">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3424" w:rsidRDefault="00133424" w:rsidP="00133424">
            <w:pPr>
              <w:spacing w:after="0"/>
              <w:rPr>
                <w:rFonts w:eastAsia="Cambria"/>
                <w:b/>
              </w:rPr>
            </w:pPr>
            <w:r>
              <w:rPr>
                <w:b/>
              </w:rPr>
              <w:t>Reference Number</w:t>
            </w:r>
          </w:p>
        </w:tc>
        <w:tc>
          <w:tcPr>
            <w:tcW w:w="8736" w:type="dxa"/>
            <w:gridSpan w:val="2"/>
            <w:tcBorders>
              <w:top w:val="single" w:sz="4" w:space="0" w:color="auto"/>
              <w:left w:val="single" w:sz="4" w:space="0" w:color="auto"/>
              <w:bottom w:val="single" w:sz="4" w:space="0" w:color="auto"/>
              <w:right w:val="single" w:sz="4" w:space="0" w:color="auto"/>
            </w:tcBorders>
          </w:tcPr>
          <w:p w:rsidR="00133424" w:rsidRDefault="00133424" w:rsidP="00133424">
            <w:pPr>
              <w:spacing w:after="0"/>
              <w:rPr>
                <w:rFonts w:eastAsia="Cambria"/>
              </w:rPr>
            </w:pPr>
            <w:r>
              <w:rPr>
                <w:rFonts w:eastAsia="Cambria"/>
              </w:rPr>
              <w:t>3.02</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spacing w:after="0"/>
              <w:rPr>
                <w:rFonts w:eastAsia="Cambria"/>
                <w:b/>
              </w:rPr>
            </w:pPr>
            <w:r>
              <w:rPr>
                <w:b/>
              </w:rPr>
              <w:t>Applicable Parties</w:t>
            </w:r>
          </w:p>
        </w:tc>
        <w:tc>
          <w:tcPr>
            <w:tcW w:w="8736" w:type="dxa"/>
            <w:gridSpan w:val="2"/>
            <w:tcBorders>
              <w:top w:val="single" w:sz="4" w:space="0" w:color="auto"/>
              <w:left w:val="single" w:sz="4" w:space="0" w:color="auto"/>
              <w:bottom w:val="single" w:sz="4" w:space="0" w:color="auto"/>
              <w:right w:val="single" w:sz="4" w:space="0" w:color="auto"/>
            </w:tcBorders>
          </w:tcPr>
          <w:p w:rsidR="006C4CE0" w:rsidRDefault="006C4CE0" w:rsidP="00FC0550">
            <w:pPr>
              <w:spacing w:after="0"/>
              <w:rPr>
                <w:rFonts w:eastAsia="Cambria"/>
              </w:rPr>
            </w:pPr>
            <w:r>
              <w:rPr>
                <w:rFonts w:eastAsia="Cambria"/>
              </w:rPr>
              <w:t>Firm Management</w:t>
            </w:r>
          </w:p>
          <w:p w:rsidR="006C4CE0" w:rsidRDefault="006C4CE0" w:rsidP="00FC0550">
            <w:pPr>
              <w:spacing w:after="0"/>
              <w:rPr>
                <w:rFonts w:eastAsia="Cambria"/>
              </w:rPr>
            </w:pPr>
            <w:r>
              <w:rPr>
                <w:rFonts w:eastAsia="Cambria"/>
              </w:rPr>
              <w:t>Practice Manager</w:t>
            </w:r>
          </w:p>
          <w:p w:rsidR="006C4CE0" w:rsidRDefault="006C4CE0" w:rsidP="00FC0550">
            <w:pPr>
              <w:spacing w:after="0"/>
              <w:rPr>
                <w:rFonts w:eastAsia="Cambria"/>
              </w:rPr>
            </w:pPr>
            <w:r>
              <w:rPr>
                <w:rFonts w:eastAsia="Cambria"/>
              </w:rPr>
              <w:t>[Privacy Officer]</w:t>
            </w:r>
          </w:p>
          <w:p w:rsidR="006C4CE0" w:rsidRDefault="006C4CE0" w:rsidP="00FC0550">
            <w:pPr>
              <w:spacing w:after="0"/>
              <w:rPr>
                <w:rFonts w:eastAsia="Cambria"/>
              </w:rPr>
            </w:pPr>
            <w:r>
              <w:rPr>
                <w:rFonts w:eastAsia="Cambria"/>
              </w:rPr>
              <w:t>Firm IT Manager</w:t>
            </w:r>
          </w:p>
          <w:p w:rsidR="006C4CE0" w:rsidRDefault="006C4CE0" w:rsidP="00FC0550">
            <w:pPr>
              <w:spacing w:after="0"/>
              <w:rPr>
                <w:rFonts w:eastAsia="Cambria"/>
              </w:rPr>
            </w:pPr>
            <w:r>
              <w:rPr>
                <w:rFonts w:eastAsia="Cambria"/>
              </w:rPr>
              <w:t>Emergency Management Team</w:t>
            </w:r>
          </w:p>
          <w:p w:rsidR="006C4CE0" w:rsidRDefault="006C4CE0" w:rsidP="00FC0550">
            <w:pPr>
              <w:spacing w:after="0"/>
              <w:rPr>
                <w:rFonts w:eastAsia="Cambria"/>
              </w:rPr>
            </w:pPr>
            <w:r w:rsidRPr="00370860">
              <w:rPr>
                <w:rFonts w:eastAsia="Cambria"/>
                <w:color w:val="FF0000"/>
              </w:rPr>
              <w:t>[Third Party Service Providers – Attached Addendum]</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spacing w:after="0"/>
              <w:rPr>
                <w:rFonts w:eastAsia="Cambria"/>
                <w:b/>
              </w:rPr>
            </w:pPr>
            <w:r>
              <w:rPr>
                <w:b/>
              </w:rPr>
              <w:t>Effective Date</w:t>
            </w:r>
          </w:p>
        </w:tc>
        <w:tc>
          <w:tcPr>
            <w:tcW w:w="8736" w:type="dxa"/>
            <w:gridSpan w:val="2"/>
            <w:tcBorders>
              <w:top w:val="single" w:sz="4" w:space="0" w:color="auto"/>
              <w:left w:val="single" w:sz="4" w:space="0" w:color="auto"/>
              <w:bottom w:val="single" w:sz="4" w:space="0" w:color="auto"/>
              <w:right w:val="single" w:sz="4" w:space="0" w:color="auto"/>
            </w:tcBorders>
          </w:tcPr>
          <w:p w:rsidR="006C4CE0" w:rsidRDefault="006C4CE0" w:rsidP="00FC0550">
            <w:pPr>
              <w:spacing w:after="0"/>
              <w:rPr>
                <w:rFonts w:eastAsia="Cambria"/>
              </w:rPr>
            </w:pPr>
            <w:r w:rsidRPr="00484401">
              <w:rPr>
                <w:rFonts w:eastAsia="Cambria" w:cstheme="minorHAnsi"/>
                <w:color w:val="FF0000"/>
                <w:sz w:val="20"/>
                <w:szCs w:val="20"/>
              </w:rPr>
              <w:t>Highlight this text, then type effective date here</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rPr>
                <w:rFonts w:eastAsia="Cambria"/>
                <w:b/>
              </w:rPr>
            </w:pPr>
            <w:r>
              <w:rPr>
                <w:b/>
              </w:rPr>
              <w:t>Supporting Documentation</w:t>
            </w:r>
          </w:p>
        </w:tc>
        <w:tc>
          <w:tcPr>
            <w:tcW w:w="8736" w:type="dxa"/>
            <w:gridSpan w:val="2"/>
            <w:tcBorders>
              <w:top w:val="single" w:sz="4" w:space="0" w:color="auto"/>
              <w:left w:val="single" w:sz="4" w:space="0" w:color="auto"/>
              <w:bottom w:val="single" w:sz="4" w:space="0" w:color="auto"/>
              <w:right w:val="single" w:sz="4" w:space="0" w:color="auto"/>
            </w:tcBorders>
          </w:tcPr>
          <w:p w:rsidR="006C4CE0" w:rsidRPr="00484401" w:rsidRDefault="006C4CE0" w:rsidP="00FC0550">
            <w:pPr>
              <w:spacing w:after="0" w:line="240" w:lineRule="auto"/>
              <w:rPr>
                <w:rFonts w:eastAsia="Cambria" w:cstheme="minorHAnsi"/>
                <w:color w:val="FF0000"/>
                <w:sz w:val="20"/>
                <w:szCs w:val="20"/>
              </w:rPr>
            </w:pPr>
            <w:r w:rsidRPr="00484401">
              <w:rPr>
                <w:rFonts w:eastAsia="Cambria" w:cstheme="minorHAnsi"/>
                <w:color w:val="FF0000"/>
                <w:sz w:val="20"/>
                <w:szCs w:val="20"/>
                <w:highlight w:val="yellow"/>
              </w:rPr>
              <w:t>Add to, delete and/or modify the sample text below to describe documentation that evidences your firm’s compliance with this best practice.  Delete the preceding sentence and this one before finalizing.</w:t>
            </w:r>
          </w:p>
          <w:p w:rsidR="00450912" w:rsidRDefault="00450912" w:rsidP="00FC0550">
            <w:pPr>
              <w:rPr>
                <w:rFonts w:eastAsia="Cambria"/>
              </w:rPr>
            </w:pPr>
          </w:p>
          <w:p w:rsidR="006C4CE0" w:rsidRDefault="006C4CE0" w:rsidP="00FC0550">
            <w:pPr>
              <w:rPr>
                <w:rFonts w:eastAsia="Cambria"/>
              </w:rPr>
            </w:pPr>
            <w:r>
              <w:rPr>
                <w:rFonts w:eastAsia="Cambria"/>
              </w:rPr>
              <w:t>Written policies including:</w:t>
            </w:r>
          </w:p>
          <w:p w:rsidR="006C4CE0" w:rsidRDefault="006C4CE0" w:rsidP="00FC0550">
            <w:pPr>
              <w:pStyle w:val="ListParagraph"/>
              <w:numPr>
                <w:ilvl w:val="0"/>
                <w:numId w:val="20"/>
              </w:numPr>
              <w:spacing w:after="0"/>
              <w:rPr>
                <w:rFonts w:cstheme="minorHAnsi"/>
              </w:rPr>
            </w:pPr>
            <w:r w:rsidRPr="00295306">
              <w:rPr>
                <w:rFonts w:cstheme="minorHAnsi"/>
              </w:rPr>
              <w:t>Network Usage Policy</w:t>
            </w:r>
            <w:r>
              <w:rPr>
                <w:rFonts w:cstheme="minorHAnsi"/>
              </w:rPr>
              <w:t xml:space="preserve"> and user permissions for all employees and all systems,</w:t>
            </w:r>
          </w:p>
          <w:p w:rsidR="006C4CE0" w:rsidRDefault="006C4CE0" w:rsidP="00FC0550">
            <w:pPr>
              <w:pStyle w:val="ListParagraph"/>
              <w:numPr>
                <w:ilvl w:val="0"/>
                <w:numId w:val="20"/>
              </w:numPr>
              <w:spacing w:after="0"/>
              <w:rPr>
                <w:rFonts w:cstheme="minorHAnsi"/>
              </w:rPr>
            </w:pPr>
            <w:r>
              <w:rPr>
                <w:rFonts w:cstheme="minorHAnsi"/>
              </w:rPr>
              <w:t>Clean Desk and Clean Office Policy</w:t>
            </w:r>
          </w:p>
          <w:p w:rsidR="006C4CE0" w:rsidRDefault="006C4CE0" w:rsidP="00FC0550">
            <w:pPr>
              <w:pStyle w:val="ListParagraph"/>
              <w:numPr>
                <w:ilvl w:val="0"/>
                <w:numId w:val="20"/>
              </w:numPr>
              <w:spacing w:after="0"/>
              <w:rPr>
                <w:rFonts w:cstheme="minorHAnsi"/>
              </w:rPr>
            </w:pPr>
            <w:r>
              <w:rPr>
                <w:rFonts w:cstheme="minorHAnsi"/>
              </w:rPr>
              <w:t>Retention and Destruction Policy</w:t>
            </w:r>
          </w:p>
          <w:p w:rsidR="006C4CE0" w:rsidRDefault="006C4CE0" w:rsidP="00FC0550">
            <w:pPr>
              <w:pStyle w:val="ListParagraph"/>
              <w:numPr>
                <w:ilvl w:val="0"/>
                <w:numId w:val="20"/>
              </w:numPr>
              <w:spacing w:after="0"/>
              <w:rPr>
                <w:rFonts w:cstheme="minorHAnsi"/>
              </w:rPr>
            </w:pPr>
            <w:r>
              <w:rPr>
                <w:rFonts w:cstheme="minorHAnsi"/>
              </w:rPr>
              <w:t>Data Breach Incident Reporting</w:t>
            </w:r>
          </w:p>
          <w:p w:rsidR="006C4CE0" w:rsidRDefault="006C4CE0" w:rsidP="00FC0550">
            <w:pPr>
              <w:pStyle w:val="ListParagraph"/>
              <w:numPr>
                <w:ilvl w:val="0"/>
                <w:numId w:val="20"/>
              </w:numPr>
              <w:spacing w:after="0"/>
              <w:rPr>
                <w:rFonts w:cstheme="minorHAnsi"/>
              </w:rPr>
            </w:pPr>
            <w:r>
              <w:rPr>
                <w:rFonts w:cstheme="minorHAnsi"/>
              </w:rPr>
              <w:t>Business Continuity and Disaster Recovery</w:t>
            </w:r>
          </w:p>
          <w:p w:rsidR="006C4CE0" w:rsidRDefault="006C4CE0" w:rsidP="00FC0550">
            <w:pPr>
              <w:pStyle w:val="ListParagraph"/>
              <w:numPr>
                <w:ilvl w:val="0"/>
                <w:numId w:val="20"/>
              </w:numPr>
              <w:spacing w:after="0"/>
              <w:rPr>
                <w:rFonts w:cstheme="minorHAnsi"/>
              </w:rPr>
            </w:pPr>
            <w:r>
              <w:rPr>
                <w:rFonts w:cstheme="minorHAnsi"/>
              </w:rPr>
              <w:t>Employee Training and Management</w:t>
            </w:r>
          </w:p>
          <w:p w:rsidR="006C4CE0" w:rsidRDefault="006C4CE0" w:rsidP="00FC0550">
            <w:pPr>
              <w:pStyle w:val="ListParagraph"/>
              <w:numPr>
                <w:ilvl w:val="0"/>
                <w:numId w:val="20"/>
              </w:numPr>
              <w:spacing w:after="0"/>
              <w:rPr>
                <w:rFonts w:cstheme="minorHAnsi"/>
              </w:rPr>
            </w:pPr>
            <w:r>
              <w:rPr>
                <w:rFonts w:cstheme="minorHAnsi"/>
              </w:rPr>
              <w:t>Hardware and software maintenance</w:t>
            </w:r>
          </w:p>
          <w:p w:rsidR="006C4CE0" w:rsidRDefault="006C4CE0" w:rsidP="00FC0550">
            <w:pPr>
              <w:pStyle w:val="ListParagraph"/>
              <w:numPr>
                <w:ilvl w:val="0"/>
                <w:numId w:val="20"/>
              </w:numPr>
              <w:spacing w:after="0"/>
              <w:rPr>
                <w:rFonts w:cstheme="minorHAnsi"/>
              </w:rPr>
            </w:pPr>
            <w:r>
              <w:rPr>
                <w:rFonts w:cstheme="minorHAnsi"/>
              </w:rPr>
              <w:t>Third party providers</w:t>
            </w:r>
          </w:p>
          <w:p w:rsidR="006C4CE0" w:rsidRDefault="006C4CE0" w:rsidP="00FC0550">
            <w:pPr>
              <w:pStyle w:val="ListParagraph"/>
              <w:numPr>
                <w:ilvl w:val="0"/>
                <w:numId w:val="20"/>
              </w:numPr>
              <w:spacing w:after="0"/>
              <w:rPr>
                <w:rFonts w:cstheme="minorHAnsi"/>
              </w:rPr>
            </w:pPr>
            <w:r>
              <w:rPr>
                <w:rFonts w:cstheme="minorHAnsi"/>
              </w:rPr>
              <w:t>Website, social media and other Firm public sites</w:t>
            </w:r>
          </w:p>
          <w:p w:rsidR="00450912" w:rsidRDefault="00450912" w:rsidP="00450912">
            <w:pPr>
              <w:pStyle w:val="ListParagraph"/>
              <w:spacing w:after="0"/>
              <w:ind w:left="768"/>
              <w:rPr>
                <w:rFonts w:cstheme="minorHAnsi"/>
              </w:rPr>
            </w:pPr>
          </w:p>
          <w:p w:rsidR="006C4CE0" w:rsidRDefault="006C4CE0" w:rsidP="00FC0550">
            <w:pPr>
              <w:rPr>
                <w:rFonts w:eastAsia="Cambria"/>
              </w:rPr>
            </w:pPr>
            <w:r>
              <w:rPr>
                <w:rFonts w:eastAsia="Cambria"/>
              </w:rPr>
              <w:t>Vendor contracts and privacy statements for SaaS, software, hardware, email, shared document, records destruction and other services</w:t>
            </w:r>
          </w:p>
        </w:tc>
      </w:tr>
      <w:tr w:rsidR="00133424" w:rsidTr="00133424">
        <w:trPr>
          <w:trHeight w:val="1945"/>
        </w:trPr>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3424" w:rsidRDefault="00133424" w:rsidP="00133424">
            <w:pPr>
              <w:spacing w:after="0"/>
              <w:rPr>
                <w:rFonts w:eastAsia="Cambria"/>
                <w:b/>
              </w:rPr>
            </w:pPr>
            <w:r>
              <w:rPr>
                <w:b/>
              </w:rPr>
              <w:t>Procedures</w:t>
            </w:r>
          </w:p>
        </w:tc>
        <w:tc>
          <w:tcPr>
            <w:tcW w:w="8736" w:type="dxa"/>
            <w:gridSpan w:val="2"/>
            <w:tcBorders>
              <w:top w:val="single" w:sz="4" w:space="0" w:color="auto"/>
              <w:left w:val="single" w:sz="4" w:space="0" w:color="auto"/>
              <w:bottom w:val="single" w:sz="4" w:space="0" w:color="auto"/>
              <w:right w:val="single" w:sz="4" w:space="0" w:color="auto"/>
            </w:tcBorders>
            <w:hideMark/>
          </w:tcPr>
          <w:p w:rsidR="00133424" w:rsidRPr="00DE72E9" w:rsidRDefault="00133424" w:rsidP="00133424">
            <w:pPr>
              <w:spacing w:after="0" w:line="240" w:lineRule="auto"/>
              <w:rPr>
                <w:rFonts w:eastAsia="Cambria" w:cstheme="minorHAnsi"/>
                <w:color w:val="FF0000"/>
                <w:sz w:val="20"/>
                <w:szCs w:val="20"/>
              </w:rPr>
            </w:pPr>
            <w:r w:rsidRPr="00DE72E9">
              <w:rPr>
                <w:rFonts w:eastAsia="Cambria" w:cstheme="minorHAnsi"/>
                <w:color w:val="FF0000"/>
                <w:sz w:val="20"/>
                <w:szCs w:val="20"/>
                <w:highlight w:val="yellow"/>
              </w:rPr>
              <w:t>Add to, delete and/or modify the sample text below to describe the procedure followed by your firm to assure compliance with this best practice.  Delete the preceding sentence and this one before finalizing.</w:t>
            </w:r>
          </w:p>
          <w:p w:rsidR="00133424" w:rsidRPr="00DE72E9" w:rsidRDefault="00133424" w:rsidP="00133424">
            <w:pPr>
              <w:spacing w:after="0" w:line="240" w:lineRule="auto"/>
              <w:rPr>
                <w:rFonts w:cstheme="minorHAnsi"/>
                <w:sz w:val="20"/>
                <w:szCs w:val="20"/>
              </w:rPr>
            </w:pPr>
          </w:p>
          <w:p w:rsidR="00133424" w:rsidRPr="00DE72E9" w:rsidRDefault="00133424" w:rsidP="00133424">
            <w:pPr>
              <w:spacing w:after="0" w:line="240" w:lineRule="auto"/>
              <w:rPr>
                <w:rFonts w:cstheme="minorHAnsi"/>
                <w:sz w:val="20"/>
                <w:szCs w:val="20"/>
              </w:rPr>
            </w:pPr>
            <w:r>
              <w:rPr>
                <w:rFonts w:cstheme="minorHAnsi"/>
                <w:b/>
                <w:sz w:val="20"/>
                <w:szCs w:val="20"/>
              </w:rPr>
              <w:t>3.02  Risk Identification and Assessment</w:t>
            </w:r>
          </w:p>
          <w:p w:rsidR="00133424" w:rsidRDefault="00133424" w:rsidP="00133424">
            <w:pPr>
              <w:spacing w:after="0" w:line="240" w:lineRule="auto"/>
              <w:rPr>
                <w:rFonts w:cstheme="minorHAnsi"/>
                <w:sz w:val="20"/>
                <w:szCs w:val="20"/>
              </w:rPr>
            </w:pPr>
          </w:p>
          <w:p w:rsidR="00746624" w:rsidRDefault="00746624" w:rsidP="00133424">
            <w:pPr>
              <w:spacing w:after="0" w:line="240" w:lineRule="auto"/>
              <w:rPr>
                <w:rFonts w:cstheme="minorHAnsi"/>
                <w:sz w:val="20"/>
                <w:szCs w:val="20"/>
              </w:rPr>
            </w:pPr>
            <w:r>
              <w:rPr>
                <w:rFonts w:cstheme="minorHAnsi"/>
                <w:sz w:val="20"/>
                <w:szCs w:val="20"/>
              </w:rPr>
              <w:t>The Firm Manager will report to Firm Management at least quarterly on review of Firm’s data and information policies and procedures and the status of internal and external risks which may affect protection of Firm NPI, including:</w:t>
            </w:r>
          </w:p>
          <w:p w:rsidR="00746624" w:rsidRDefault="00746624" w:rsidP="00746624">
            <w:pPr>
              <w:pStyle w:val="ListParagraph"/>
              <w:numPr>
                <w:ilvl w:val="0"/>
                <w:numId w:val="22"/>
              </w:numPr>
              <w:spacing w:after="0"/>
              <w:rPr>
                <w:rFonts w:cstheme="minorHAnsi"/>
              </w:rPr>
            </w:pPr>
            <w:r>
              <w:rPr>
                <w:rFonts w:cstheme="minorHAnsi"/>
              </w:rPr>
              <w:t>Location, storage, access, usage of  NPI</w:t>
            </w:r>
          </w:p>
          <w:p w:rsidR="00746624" w:rsidRDefault="00746624" w:rsidP="00746624">
            <w:pPr>
              <w:pStyle w:val="ListParagraph"/>
              <w:numPr>
                <w:ilvl w:val="0"/>
                <w:numId w:val="22"/>
              </w:numPr>
              <w:spacing w:after="0"/>
              <w:rPr>
                <w:rFonts w:cstheme="minorHAnsi"/>
              </w:rPr>
            </w:pPr>
            <w:r>
              <w:rPr>
                <w:rFonts w:cstheme="minorHAnsi"/>
              </w:rPr>
              <w:t>Analysis of any violations identified by firewalls, vulnerability / penetration testing, and mitigation efforts</w:t>
            </w:r>
          </w:p>
          <w:p w:rsidR="00746624" w:rsidRDefault="00746624" w:rsidP="00746624">
            <w:pPr>
              <w:pStyle w:val="ListParagraph"/>
              <w:numPr>
                <w:ilvl w:val="0"/>
                <w:numId w:val="22"/>
              </w:numPr>
              <w:spacing w:after="0"/>
              <w:rPr>
                <w:rFonts w:cstheme="minorHAnsi"/>
              </w:rPr>
            </w:pPr>
            <w:r>
              <w:rPr>
                <w:rFonts w:cstheme="minorHAnsi"/>
              </w:rPr>
              <w:t>Employee training, monitoring and violations</w:t>
            </w:r>
          </w:p>
          <w:p w:rsidR="00746624" w:rsidRDefault="00746624" w:rsidP="00746624">
            <w:pPr>
              <w:pStyle w:val="ListParagraph"/>
              <w:numPr>
                <w:ilvl w:val="0"/>
                <w:numId w:val="22"/>
              </w:numPr>
              <w:spacing w:after="0"/>
              <w:rPr>
                <w:rFonts w:cstheme="minorHAnsi"/>
              </w:rPr>
            </w:pPr>
            <w:r>
              <w:rPr>
                <w:rFonts w:cstheme="minorHAnsi"/>
              </w:rPr>
              <w:t>Network, software and hardware status and updates needed</w:t>
            </w:r>
          </w:p>
          <w:p w:rsidR="00746624" w:rsidRPr="00746624" w:rsidRDefault="00746624" w:rsidP="00746624">
            <w:pPr>
              <w:pStyle w:val="ListParagraph"/>
              <w:numPr>
                <w:ilvl w:val="0"/>
                <w:numId w:val="22"/>
              </w:numPr>
              <w:spacing w:after="0"/>
              <w:rPr>
                <w:rFonts w:cstheme="minorHAnsi"/>
              </w:rPr>
            </w:pPr>
            <w:r>
              <w:rPr>
                <w:rFonts w:cstheme="minorHAnsi"/>
              </w:rPr>
              <w:t>Updates recommended on Firm’s data and information policies and procedures</w:t>
            </w:r>
          </w:p>
          <w:p w:rsidR="00746624" w:rsidRPr="00DE72E9" w:rsidRDefault="00746624" w:rsidP="00133424">
            <w:pPr>
              <w:spacing w:after="0" w:line="240" w:lineRule="auto"/>
              <w:rPr>
                <w:rFonts w:cstheme="minorHAnsi"/>
                <w:sz w:val="20"/>
                <w:szCs w:val="20"/>
              </w:rPr>
            </w:pPr>
          </w:p>
          <w:p w:rsidR="00B60618" w:rsidRDefault="00AA3083" w:rsidP="00B60618">
            <w:pPr>
              <w:spacing w:after="0" w:line="240" w:lineRule="auto"/>
              <w:rPr>
                <w:rFonts w:cstheme="minorHAnsi"/>
                <w:sz w:val="20"/>
                <w:szCs w:val="20"/>
              </w:rPr>
            </w:pPr>
            <w:r>
              <w:rPr>
                <w:rFonts w:cstheme="minorHAnsi"/>
                <w:sz w:val="20"/>
                <w:szCs w:val="20"/>
              </w:rPr>
              <w:t>The Firm Manager will</w:t>
            </w:r>
            <w:r w:rsidR="00B60618">
              <w:rPr>
                <w:rFonts w:cstheme="minorHAnsi"/>
                <w:sz w:val="20"/>
                <w:szCs w:val="20"/>
              </w:rPr>
              <w:t xml:space="preserve">, at least </w:t>
            </w:r>
            <w:r w:rsidR="003E7C28">
              <w:rPr>
                <w:rFonts w:cstheme="minorHAnsi"/>
                <w:sz w:val="20"/>
                <w:szCs w:val="20"/>
              </w:rPr>
              <w:t>month</w:t>
            </w:r>
            <w:r w:rsidR="00B60618">
              <w:rPr>
                <w:rFonts w:cstheme="minorHAnsi"/>
                <w:sz w:val="20"/>
                <w:szCs w:val="20"/>
              </w:rPr>
              <w:t xml:space="preserve">ly, or more frequently upon any breach or significant change in </w:t>
            </w:r>
            <w:r w:rsidR="00B60618">
              <w:rPr>
                <w:rFonts w:cstheme="minorHAnsi"/>
                <w:sz w:val="20"/>
                <w:szCs w:val="20"/>
              </w:rPr>
              <w:lastRenderedPageBreak/>
              <w:t>risk, obtain outside independent IT professional vulnerability or penetration testing for review of the Firm’s systems, and methods of storing, processing, transmitting and disposing of NPI, including internal and external potential threats or risks of unauthorized disclosure, misuse, alternation or destruction of NPI or other client information.</w:t>
            </w:r>
          </w:p>
          <w:p w:rsidR="00133424" w:rsidRDefault="00133424" w:rsidP="00133424">
            <w:pPr>
              <w:spacing w:after="0" w:line="240" w:lineRule="auto"/>
              <w:rPr>
                <w:rFonts w:cstheme="minorHAnsi"/>
                <w:sz w:val="20"/>
                <w:szCs w:val="20"/>
              </w:rPr>
            </w:pPr>
          </w:p>
          <w:p w:rsidR="00B60618" w:rsidRDefault="00B60618" w:rsidP="00133424">
            <w:pPr>
              <w:spacing w:after="0" w:line="240" w:lineRule="auto"/>
              <w:rPr>
                <w:rFonts w:cstheme="minorHAnsi"/>
                <w:sz w:val="20"/>
                <w:szCs w:val="20"/>
              </w:rPr>
            </w:pPr>
            <w:r>
              <w:rPr>
                <w:rFonts w:cstheme="minorHAnsi"/>
                <w:sz w:val="20"/>
                <w:szCs w:val="20"/>
              </w:rPr>
              <w:t>The Firm Manager, in consultation with the Firm IT Manager, will monitor for risks or breaches on an ongoing basis.</w:t>
            </w:r>
          </w:p>
          <w:p w:rsidR="00133424" w:rsidRDefault="00133424" w:rsidP="00133424">
            <w:pPr>
              <w:spacing w:after="0" w:line="240" w:lineRule="auto"/>
              <w:rPr>
                <w:rFonts w:cstheme="minorHAnsi"/>
                <w:sz w:val="20"/>
                <w:szCs w:val="20"/>
              </w:rPr>
            </w:pPr>
          </w:p>
          <w:p w:rsidR="00AA3083" w:rsidRPr="00DE72E9" w:rsidRDefault="006C4A28" w:rsidP="00AA3083">
            <w:pPr>
              <w:spacing w:after="0" w:line="240" w:lineRule="auto"/>
              <w:rPr>
                <w:rFonts w:cstheme="minorHAnsi"/>
                <w:sz w:val="20"/>
                <w:szCs w:val="20"/>
              </w:rPr>
            </w:pPr>
            <w:r>
              <w:rPr>
                <w:rFonts w:cstheme="minorHAnsi"/>
                <w:sz w:val="20"/>
                <w:szCs w:val="20"/>
              </w:rPr>
              <w:t xml:space="preserve">Any vulnerabilities will immediately be either </w:t>
            </w:r>
            <w:proofErr w:type="gramStart"/>
            <w:r>
              <w:rPr>
                <w:rFonts w:cstheme="minorHAnsi"/>
                <w:sz w:val="20"/>
                <w:szCs w:val="20"/>
              </w:rPr>
              <w:t xml:space="preserve">remedied </w:t>
            </w:r>
            <w:r w:rsidR="00AF6E51">
              <w:rPr>
                <w:rFonts w:cstheme="minorHAnsi"/>
                <w:sz w:val="20"/>
                <w:szCs w:val="20"/>
              </w:rPr>
              <w:t>,</w:t>
            </w:r>
            <w:proofErr w:type="gramEnd"/>
            <w:r w:rsidR="00AF6E51">
              <w:rPr>
                <w:rFonts w:cstheme="minorHAnsi"/>
                <w:sz w:val="20"/>
                <w:szCs w:val="20"/>
              </w:rPr>
              <w:t xml:space="preserve"> mitigated </w:t>
            </w:r>
            <w:r>
              <w:rPr>
                <w:rFonts w:cstheme="minorHAnsi"/>
                <w:sz w:val="20"/>
                <w:szCs w:val="20"/>
              </w:rPr>
              <w:t>or discussed with and addressed by Firm Management.</w:t>
            </w:r>
          </w:p>
          <w:p w:rsidR="00133424" w:rsidRDefault="00133424" w:rsidP="00133424">
            <w:pPr>
              <w:spacing w:after="0" w:line="240" w:lineRule="auto"/>
              <w:rPr>
                <w:rFonts w:cstheme="minorHAnsi"/>
                <w:sz w:val="20"/>
                <w:szCs w:val="20"/>
              </w:rPr>
            </w:pPr>
          </w:p>
          <w:p w:rsidR="00133424" w:rsidRDefault="00133424" w:rsidP="00133424">
            <w:pPr>
              <w:spacing w:after="0" w:line="240" w:lineRule="auto"/>
              <w:rPr>
                <w:rFonts w:cstheme="minorHAnsi"/>
                <w:sz w:val="20"/>
                <w:szCs w:val="20"/>
              </w:rPr>
            </w:pPr>
          </w:p>
          <w:p w:rsidR="00133424" w:rsidRDefault="00133424" w:rsidP="00133424">
            <w:pPr>
              <w:spacing w:after="0" w:line="240" w:lineRule="auto"/>
              <w:rPr>
                <w:rFonts w:cstheme="minorHAnsi"/>
                <w:sz w:val="20"/>
                <w:szCs w:val="20"/>
              </w:rPr>
            </w:pPr>
          </w:p>
          <w:p w:rsidR="00133424" w:rsidRDefault="00133424" w:rsidP="00133424">
            <w:pPr>
              <w:spacing w:after="0" w:line="240" w:lineRule="auto"/>
              <w:rPr>
                <w:rFonts w:cstheme="minorHAnsi"/>
                <w:sz w:val="20"/>
                <w:szCs w:val="20"/>
              </w:rPr>
            </w:pPr>
          </w:p>
          <w:p w:rsidR="00133424" w:rsidRPr="00DE72E9" w:rsidRDefault="00133424" w:rsidP="00133424">
            <w:pPr>
              <w:spacing w:after="0" w:line="240" w:lineRule="auto"/>
              <w:rPr>
                <w:rFonts w:cstheme="minorHAnsi"/>
                <w:sz w:val="20"/>
                <w:szCs w:val="20"/>
              </w:rPr>
            </w:pPr>
          </w:p>
        </w:tc>
      </w:tr>
      <w:tr w:rsidR="00133424" w:rsidRPr="00564FAE" w:rsidTr="00133424">
        <w:tblPrEx>
          <w:tblCellMar>
            <w:top w:w="14" w:type="dxa"/>
            <w:left w:w="43" w:type="dxa"/>
            <w:bottom w:w="14" w:type="dxa"/>
            <w:right w:w="43" w:type="dxa"/>
          </w:tblCellMar>
        </w:tblPrEx>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43" w:type="dxa"/>
              <w:bottom w:w="14" w:type="dxa"/>
              <w:right w:w="43" w:type="dxa"/>
            </w:tcMar>
            <w:hideMark/>
          </w:tcPr>
          <w:p w:rsidR="00133424" w:rsidRPr="00E31020" w:rsidRDefault="00133424" w:rsidP="00133424">
            <w:pPr>
              <w:spacing w:after="0"/>
              <w:rPr>
                <w:rFonts w:eastAsia="Cambria" w:cstheme="minorHAnsi"/>
                <w:b/>
              </w:rPr>
            </w:pPr>
            <w:r w:rsidRPr="00E31020">
              <w:rPr>
                <w:rFonts w:cstheme="minorHAnsi"/>
                <w:b/>
              </w:rPr>
              <w:lastRenderedPageBreak/>
              <w:t>Approved by / Date</w:t>
            </w:r>
          </w:p>
        </w:tc>
        <w:tc>
          <w:tcPr>
            <w:tcW w:w="5813" w:type="dxa"/>
            <w:tcBorders>
              <w:top w:val="single" w:sz="4" w:space="0" w:color="auto"/>
              <w:left w:val="single" w:sz="4" w:space="0" w:color="auto"/>
              <w:bottom w:val="single" w:sz="4" w:space="0" w:color="auto"/>
              <w:right w:val="single" w:sz="4" w:space="0" w:color="auto"/>
            </w:tcBorders>
            <w:tcMar>
              <w:top w:w="14" w:type="dxa"/>
              <w:left w:w="43" w:type="dxa"/>
              <w:bottom w:w="14" w:type="dxa"/>
              <w:right w:w="43" w:type="dxa"/>
            </w:tcMar>
          </w:tcPr>
          <w:p w:rsidR="00133424" w:rsidRPr="00484401" w:rsidRDefault="00133424" w:rsidP="00133424">
            <w:pPr>
              <w:spacing w:after="0" w:line="240" w:lineRule="auto"/>
              <w:rPr>
                <w:rFonts w:eastAsia="Cambria" w:cstheme="minorHAnsi"/>
                <w:color w:val="FF0000"/>
                <w:sz w:val="20"/>
                <w:szCs w:val="20"/>
              </w:rPr>
            </w:pPr>
            <w:r w:rsidRPr="00484401">
              <w:rPr>
                <w:rFonts w:eastAsia="Cambria" w:cstheme="minorHAnsi"/>
                <w:color w:val="FF0000"/>
                <w:sz w:val="20"/>
                <w:szCs w:val="20"/>
              </w:rPr>
              <w:t>Highlight this text, then type name of person approving here</w:t>
            </w:r>
          </w:p>
        </w:tc>
        <w:tc>
          <w:tcPr>
            <w:tcW w:w="2923" w:type="dxa"/>
            <w:tcBorders>
              <w:top w:val="single" w:sz="4" w:space="0" w:color="auto"/>
              <w:left w:val="single" w:sz="4" w:space="0" w:color="auto"/>
              <w:bottom w:val="single" w:sz="4" w:space="0" w:color="auto"/>
              <w:right w:val="single" w:sz="4" w:space="0" w:color="auto"/>
            </w:tcBorders>
            <w:tcMar>
              <w:top w:w="14" w:type="dxa"/>
              <w:left w:w="43" w:type="dxa"/>
              <w:bottom w:w="14" w:type="dxa"/>
              <w:right w:w="43" w:type="dxa"/>
            </w:tcMar>
          </w:tcPr>
          <w:p w:rsidR="00133424" w:rsidRPr="00484401" w:rsidRDefault="00133424" w:rsidP="00133424">
            <w:pPr>
              <w:spacing w:after="0" w:line="240" w:lineRule="auto"/>
              <w:rPr>
                <w:rFonts w:eastAsia="Cambria" w:cstheme="minorHAnsi"/>
                <w:color w:val="FF0000"/>
                <w:sz w:val="20"/>
                <w:szCs w:val="20"/>
              </w:rPr>
            </w:pPr>
            <w:r w:rsidRPr="00484401">
              <w:rPr>
                <w:rFonts w:eastAsia="Cambria" w:cstheme="minorHAnsi"/>
                <w:color w:val="FF0000"/>
                <w:sz w:val="20"/>
                <w:szCs w:val="20"/>
              </w:rPr>
              <w:t>Highlight this text, then enter date of approval here</w:t>
            </w:r>
          </w:p>
        </w:tc>
      </w:tr>
    </w:tbl>
    <w:p w:rsidR="00CB1A28" w:rsidRDefault="00CB1A28">
      <w:r>
        <w:br w:type="page"/>
      </w:r>
    </w:p>
    <w:tbl>
      <w:tblPr>
        <w:tblW w:w="1089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4A0" w:firstRow="1" w:lastRow="0" w:firstColumn="1" w:lastColumn="0" w:noHBand="0" w:noVBand="1"/>
      </w:tblPr>
      <w:tblGrid>
        <w:gridCol w:w="2154"/>
        <w:gridCol w:w="5813"/>
        <w:gridCol w:w="2923"/>
      </w:tblGrid>
      <w:tr w:rsidR="00CB1A28" w:rsidTr="00D75117">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lastRenderedPageBreak/>
              <w:br w:type="page"/>
              <w:t>Policy</w:t>
            </w:r>
          </w:p>
        </w:tc>
        <w:tc>
          <w:tcPr>
            <w:tcW w:w="8736" w:type="dxa"/>
            <w:gridSpan w:val="2"/>
            <w:tcBorders>
              <w:top w:val="single" w:sz="4" w:space="0" w:color="auto"/>
              <w:left w:val="single" w:sz="4" w:space="0" w:color="auto"/>
              <w:bottom w:val="single" w:sz="4" w:space="0" w:color="auto"/>
              <w:right w:val="single" w:sz="4" w:space="0" w:color="auto"/>
            </w:tcBorders>
          </w:tcPr>
          <w:p w:rsidR="00CB1A28" w:rsidRDefault="00CB1A28" w:rsidP="00D75117">
            <w:pPr>
              <w:spacing w:after="0"/>
              <w:rPr>
                <w:rFonts w:eastAsia="Cambria"/>
              </w:rPr>
            </w:pPr>
            <w:r w:rsidRPr="00484401">
              <w:rPr>
                <w:rFonts w:eastAsia="Cambria" w:cstheme="minorHAnsi"/>
                <w:b/>
                <w:sz w:val="20"/>
                <w:szCs w:val="20"/>
              </w:rPr>
              <w:t xml:space="preserve">Best Practice </w:t>
            </w:r>
            <w:r>
              <w:rPr>
                <w:rFonts w:eastAsia="Cambria" w:cstheme="minorHAnsi"/>
                <w:b/>
                <w:sz w:val="20"/>
                <w:szCs w:val="20"/>
              </w:rPr>
              <w:t>Pillar #3</w:t>
            </w:r>
            <w:r w:rsidRPr="00484401">
              <w:rPr>
                <w:rFonts w:eastAsia="Cambria" w:cstheme="minorHAnsi"/>
                <w:b/>
                <w:sz w:val="20"/>
                <w:szCs w:val="20"/>
              </w:rPr>
              <w:t xml:space="preserve">:  </w:t>
            </w:r>
            <w:r>
              <w:rPr>
                <w:rFonts w:eastAsia="Cambria" w:cstheme="minorHAnsi"/>
                <w:b/>
                <w:sz w:val="20"/>
                <w:szCs w:val="20"/>
              </w:rPr>
              <w:t>INFORMATION AND DATA PRIVACY</w:t>
            </w:r>
            <w:r w:rsidRPr="00484401">
              <w:rPr>
                <w:rFonts w:eastAsia="Cambria" w:cstheme="minorHAnsi"/>
                <w:b/>
                <w:sz w:val="20"/>
                <w:szCs w:val="20"/>
              </w:rPr>
              <w:t xml:space="preserve"> </w:t>
            </w:r>
            <w:r>
              <w:rPr>
                <w:rFonts w:eastAsia="Cambria" w:cstheme="minorHAnsi"/>
                <w:b/>
                <w:sz w:val="20"/>
                <w:szCs w:val="20"/>
              </w:rPr>
              <w:t>–</w:t>
            </w:r>
            <w:r w:rsidRPr="00484401">
              <w:rPr>
                <w:rFonts w:eastAsia="Cambria" w:cstheme="minorHAnsi"/>
                <w:b/>
                <w:sz w:val="20"/>
                <w:szCs w:val="20"/>
              </w:rPr>
              <w:t xml:space="preserve"> </w:t>
            </w:r>
            <w:r>
              <w:rPr>
                <w:rFonts w:cstheme="minorHAnsi"/>
                <w:b/>
                <w:sz w:val="20"/>
                <w:szCs w:val="20"/>
              </w:rPr>
              <w:t>Adopt and maintain a written privacy and information security plan to protect Non-public Personal Information as required by local, state and federal law.</w:t>
            </w:r>
          </w:p>
        </w:tc>
      </w:tr>
      <w:tr w:rsidR="00CB1A28" w:rsidTr="00D75117">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t>Name of Procedure</w:t>
            </w:r>
          </w:p>
        </w:tc>
        <w:tc>
          <w:tcPr>
            <w:tcW w:w="8736" w:type="dxa"/>
            <w:gridSpan w:val="2"/>
            <w:tcBorders>
              <w:top w:val="single" w:sz="4" w:space="0" w:color="auto"/>
              <w:left w:val="single" w:sz="4" w:space="0" w:color="auto"/>
              <w:bottom w:val="single" w:sz="4" w:space="0" w:color="auto"/>
              <w:right w:val="single" w:sz="4" w:space="0" w:color="auto"/>
            </w:tcBorders>
          </w:tcPr>
          <w:p w:rsidR="00CB1A28" w:rsidRPr="00E8031B" w:rsidRDefault="00CB1A28" w:rsidP="00D75117">
            <w:pPr>
              <w:spacing w:after="0"/>
            </w:pPr>
            <w:r>
              <w:t>Employee Training, Management, and Responsibilities</w:t>
            </w:r>
          </w:p>
        </w:tc>
      </w:tr>
      <w:tr w:rsidR="00CB1A28" w:rsidTr="00D75117">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t>Reference Number</w:t>
            </w:r>
          </w:p>
        </w:tc>
        <w:tc>
          <w:tcPr>
            <w:tcW w:w="8736" w:type="dxa"/>
            <w:gridSpan w:val="2"/>
            <w:tcBorders>
              <w:top w:val="single" w:sz="4" w:space="0" w:color="auto"/>
              <w:left w:val="single" w:sz="4" w:space="0" w:color="auto"/>
              <w:bottom w:val="single" w:sz="4" w:space="0" w:color="auto"/>
              <w:right w:val="single" w:sz="4" w:space="0" w:color="auto"/>
            </w:tcBorders>
          </w:tcPr>
          <w:p w:rsidR="00CB1A28" w:rsidRDefault="00133424" w:rsidP="00CB1A28">
            <w:pPr>
              <w:spacing w:after="0"/>
              <w:rPr>
                <w:rFonts w:eastAsia="Cambria"/>
              </w:rPr>
            </w:pPr>
            <w:r>
              <w:t>3.03</w:t>
            </w:r>
            <w:r w:rsidR="00CB1A28">
              <w:t xml:space="preserve"> </w:t>
            </w:r>
            <w:r w:rsidR="00CB1A28">
              <w:tab/>
            </w:r>
            <w:r w:rsidR="00CB1A28">
              <w:rPr>
                <w:rFonts w:eastAsia="Cambria"/>
              </w:rPr>
              <w:t xml:space="preserve"> </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spacing w:after="0"/>
              <w:rPr>
                <w:rFonts w:eastAsia="Cambria"/>
                <w:b/>
              </w:rPr>
            </w:pPr>
            <w:r>
              <w:rPr>
                <w:b/>
              </w:rPr>
              <w:t>Applicable Parties</w:t>
            </w:r>
          </w:p>
        </w:tc>
        <w:tc>
          <w:tcPr>
            <w:tcW w:w="8736" w:type="dxa"/>
            <w:gridSpan w:val="2"/>
            <w:tcBorders>
              <w:top w:val="single" w:sz="4" w:space="0" w:color="auto"/>
              <w:left w:val="single" w:sz="4" w:space="0" w:color="auto"/>
              <w:bottom w:val="single" w:sz="4" w:space="0" w:color="auto"/>
              <w:right w:val="single" w:sz="4" w:space="0" w:color="auto"/>
            </w:tcBorders>
          </w:tcPr>
          <w:p w:rsidR="006C4CE0" w:rsidRDefault="006C4CE0" w:rsidP="00FC0550">
            <w:pPr>
              <w:spacing w:after="0"/>
              <w:rPr>
                <w:rFonts w:eastAsia="Cambria"/>
              </w:rPr>
            </w:pPr>
            <w:r>
              <w:rPr>
                <w:rFonts w:eastAsia="Cambria"/>
              </w:rPr>
              <w:t>Firm Management</w:t>
            </w:r>
          </w:p>
          <w:p w:rsidR="006C4CE0" w:rsidRDefault="006C4CE0" w:rsidP="00FC0550">
            <w:pPr>
              <w:spacing w:after="0"/>
              <w:rPr>
                <w:rFonts w:eastAsia="Cambria"/>
              </w:rPr>
            </w:pPr>
            <w:r>
              <w:rPr>
                <w:rFonts w:eastAsia="Cambria"/>
              </w:rPr>
              <w:t>Practice Manager</w:t>
            </w:r>
          </w:p>
          <w:p w:rsidR="006C4CE0" w:rsidRDefault="006C4CE0" w:rsidP="00FC0550">
            <w:pPr>
              <w:spacing w:after="0"/>
              <w:rPr>
                <w:rFonts w:eastAsia="Cambria"/>
              </w:rPr>
            </w:pPr>
            <w:r>
              <w:rPr>
                <w:rFonts w:eastAsia="Cambria"/>
              </w:rPr>
              <w:t>[Privacy Officer]</w:t>
            </w:r>
          </w:p>
          <w:p w:rsidR="006C4CE0" w:rsidRDefault="006C4CE0" w:rsidP="00FC0550">
            <w:pPr>
              <w:spacing w:after="0"/>
              <w:rPr>
                <w:rFonts w:eastAsia="Cambria"/>
              </w:rPr>
            </w:pPr>
            <w:r>
              <w:rPr>
                <w:rFonts w:eastAsia="Cambria"/>
              </w:rPr>
              <w:t>Firm IT Manager</w:t>
            </w:r>
          </w:p>
          <w:p w:rsidR="006C4CE0" w:rsidRDefault="006C4CE0" w:rsidP="00FC0550">
            <w:pPr>
              <w:spacing w:after="0"/>
              <w:rPr>
                <w:rFonts w:eastAsia="Cambria"/>
              </w:rPr>
            </w:pPr>
            <w:r>
              <w:rPr>
                <w:rFonts w:eastAsia="Cambria"/>
              </w:rPr>
              <w:t>Emergency Management Team</w:t>
            </w:r>
          </w:p>
          <w:p w:rsidR="006C4CE0" w:rsidRDefault="006C4CE0" w:rsidP="00FC0550">
            <w:pPr>
              <w:spacing w:after="0"/>
              <w:rPr>
                <w:rFonts w:eastAsia="Cambria"/>
              </w:rPr>
            </w:pPr>
            <w:r w:rsidRPr="00370860">
              <w:rPr>
                <w:rFonts w:eastAsia="Cambria"/>
                <w:color w:val="FF0000"/>
              </w:rPr>
              <w:t>[Third Party Service Providers – Attached Addendum]</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spacing w:after="0"/>
              <w:rPr>
                <w:rFonts w:eastAsia="Cambria"/>
                <w:b/>
              </w:rPr>
            </w:pPr>
            <w:r>
              <w:rPr>
                <w:b/>
              </w:rPr>
              <w:t>Effective Date</w:t>
            </w:r>
          </w:p>
        </w:tc>
        <w:tc>
          <w:tcPr>
            <w:tcW w:w="8736" w:type="dxa"/>
            <w:gridSpan w:val="2"/>
            <w:tcBorders>
              <w:top w:val="single" w:sz="4" w:space="0" w:color="auto"/>
              <w:left w:val="single" w:sz="4" w:space="0" w:color="auto"/>
              <w:bottom w:val="single" w:sz="4" w:space="0" w:color="auto"/>
              <w:right w:val="single" w:sz="4" w:space="0" w:color="auto"/>
            </w:tcBorders>
          </w:tcPr>
          <w:p w:rsidR="006C4CE0" w:rsidRDefault="006C4CE0" w:rsidP="00FC0550">
            <w:pPr>
              <w:spacing w:after="0"/>
              <w:rPr>
                <w:rFonts w:eastAsia="Cambria"/>
              </w:rPr>
            </w:pPr>
            <w:r w:rsidRPr="00484401">
              <w:rPr>
                <w:rFonts w:eastAsia="Cambria" w:cstheme="minorHAnsi"/>
                <w:color w:val="FF0000"/>
                <w:sz w:val="20"/>
                <w:szCs w:val="20"/>
              </w:rPr>
              <w:t>Highlight this text, then type effective date here</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rPr>
                <w:rFonts w:eastAsia="Cambria"/>
                <w:b/>
              </w:rPr>
            </w:pPr>
            <w:r>
              <w:rPr>
                <w:b/>
              </w:rPr>
              <w:t>Supporting Documentation</w:t>
            </w:r>
          </w:p>
        </w:tc>
        <w:tc>
          <w:tcPr>
            <w:tcW w:w="8736" w:type="dxa"/>
            <w:gridSpan w:val="2"/>
            <w:tcBorders>
              <w:top w:val="single" w:sz="4" w:space="0" w:color="auto"/>
              <w:left w:val="single" w:sz="4" w:space="0" w:color="auto"/>
              <w:bottom w:val="single" w:sz="4" w:space="0" w:color="auto"/>
              <w:right w:val="single" w:sz="4" w:space="0" w:color="auto"/>
            </w:tcBorders>
          </w:tcPr>
          <w:p w:rsidR="006C4CE0" w:rsidRPr="00484401" w:rsidRDefault="006C4CE0" w:rsidP="00FC0550">
            <w:pPr>
              <w:spacing w:after="0" w:line="240" w:lineRule="auto"/>
              <w:rPr>
                <w:rFonts w:eastAsia="Cambria" w:cstheme="minorHAnsi"/>
                <w:color w:val="FF0000"/>
                <w:sz w:val="20"/>
                <w:szCs w:val="20"/>
              </w:rPr>
            </w:pPr>
            <w:r w:rsidRPr="00484401">
              <w:rPr>
                <w:rFonts w:eastAsia="Cambria" w:cstheme="minorHAnsi"/>
                <w:color w:val="FF0000"/>
                <w:sz w:val="20"/>
                <w:szCs w:val="20"/>
                <w:highlight w:val="yellow"/>
              </w:rPr>
              <w:t>Add to, delete and/or modify the sample text below to describe documentation that evidences your firm’s compliance with this best practice.  Delete the preceding sentence and this one before finalizing.</w:t>
            </w:r>
          </w:p>
          <w:p w:rsidR="00450912" w:rsidRDefault="00450912" w:rsidP="00FC0550">
            <w:pPr>
              <w:rPr>
                <w:rFonts w:eastAsia="Cambria"/>
              </w:rPr>
            </w:pPr>
          </w:p>
          <w:p w:rsidR="006C4CE0" w:rsidRDefault="006C4CE0" w:rsidP="00FC0550">
            <w:pPr>
              <w:rPr>
                <w:rFonts w:eastAsia="Cambria"/>
              </w:rPr>
            </w:pPr>
            <w:r>
              <w:rPr>
                <w:rFonts w:eastAsia="Cambria"/>
              </w:rPr>
              <w:t>Written policies including:</w:t>
            </w:r>
          </w:p>
          <w:p w:rsidR="006C4CE0" w:rsidRDefault="006C4CE0" w:rsidP="00FC0550">
            <w:pPr>
              <w:pStyle w:val="ListParagraph"/>
              <w:numPr>
                <w:ilvl w:val="0"/>
                <w:numId w:val="20"/>
              </w:numPr>
              <w:spacing w:after="0"/>
              <w:rPr>
                <w:rFonts w:cstheme="minorHAnsi"/>
              </w:rPr>
            </w:pPr>
            <w:r w:rsidRPr="00295306">
              <w:rPr>
                <w:rFonts w:cstheme="minorHAnsi"/>
              </w:rPr>
              <w:t>Network Usage Policy</w:t>
            </w:r>
            <w:r>
              <w:rPr>
                <w:rFonts w:cstheme="minorHAnsi"/>
              </w:rPr>
              <w:t xml:space="preserve"> and user permissions for all employees and all systems,</w:t>
            </w:r>
          </w:p>
          <w:p w:rsidR="006C4CE0" w:rsidRDefault="006C4CE0" w:rsidP="00FC0550">
            <w:pPr>
              <w:pStyle w:val="ListParagraph"/>
              <w:numPr>
                <w:ilvl w:val="0"/>
                <w:numId w:val="20"/>
              </w:numPr>
              <w:spacing w:after="0"/>
              <w:rPr>
                <w:rFonts w:cstheme="minorHAnsi"/>
              </w:rPr>
            </w:pPr>
            <w:r>
              <w:rPr>
                <w:rFonts w:cstheme="minorHAnsi"/>
              </w:rPr>
              <w:t>Clean Desk and Clean Office Policy</w:t>
            </w:r>
          </w:p>
          <w:p w:rsidR="006C4CE0" w:rsidRDefault="006C4CE0" w:rsidP="00FC0550">
            <w:pPr>
              <w:pStyle w:val="ListParagraph"/>
              <w:numPr>
                <w:ilvl w:val="0"/>
                <w:numId w:val="20"/>
              </w:numPr>
              <w:spacing w:after="0"/>
              <w:rPr>
                <w:rFonts w:cstheme="minorHAnsi"/>
              </w:rPr>
            </w:pPr>
            <w:r>
              <w:rPr>
                <w:rFonts w:cstheme="minorHAnsi"/>
              </w:rPr>
              <w:t>Retention and Destruction Policy</w:t>
            </w:r>
          </w:p>
          <w:p w:rsidR="006C4CE0" w:rsidRDefault="006C4CE0" w:rsidP="00FC0550">
            <w:pPr>
              <w:pStyle w:val="ListParagraph"/>
              <w:numPr>
                <w:ilvl w:val="0"/>
                <w:numId w:val="20"/>
              </w:numPr>
              <w:spacing w:after="0"/>
              <w:rPr>
                <w:rFonts w:cstheme="minorHAnsi"/>
              </w:rPr>
            </w:pPr>
            <w:r>
              <w:rPr>
                <w:rFonts w:cstheme="minorHAnsi"/>
              </w:rPr>
              <w:t>Data Breach Incident Reporting</w:t>
            </w:r>
          </w:p>
          <w:p w:rsidR="006C4CE0" w:rsidRDefault="006C4CE0" w:rsidP="00FC0550">
            <w:pPr>
              <w:pStyle w:val="ListParagraph"/>
              <w:numPr>
                <w:ilvl w:val="0"/>
                <w:numId w:val="20"/>
              </w:numPr>
              <w:spacing w:after="0"/>
              <w:rPr>
                <w:rFonts w:cstheme="minorHAnsi"/>
              </w:rPr>
            </w:pPr>
            <w:r>
              <w:rPr>
                <w:rFonts w:cstheme="minorHAnsi"/>
              </w:rPr>
              <w:t>Business Continuity and Disaster Recovery</w:t>
            </w:r>
          </w:p>
          <w:p w:rsidR="006C4CE0" w:rsidRDefault="006C4CE0" w:rsidP="00FC0550">
            <w:pPr>
              <w:pStyle w:val="ListParagraph"/>
              <w:numPr>
                <w:ilvl w:val="0"/>
                <w:numId w:val="20"/>
              </w:numPr>
              <w:spacing w:after="0"/>
              <w:rPr>
                <w:rFonts w:cstheme="minorHAnsi"/>
              </w:rPr>
            </w:pPr>
            <w:r>
              <w:rPr>
                <w:rFonts w:cstheme="minorHAnsi"/>
              </w:rPr>
              <w:t>Employee Training and Management</w:t>
            </w:r>
          </w:p>
          <w:p w:rsidR="006C4CE0" w:rsidRDefault="006C4CE0" w:rsidP="00FC0550">
            <w:pPr>
              <w:pStyle w:val="ListParagraph"/>
              <w:numPr>
                <w:ilvl w:val="0"/>
                <w:numId w:val="20"/>
              </w:numPr>
              <w:spacing w:after="0"/>
              <w:rPr>
                <w:rFonts w:cstheme="minorHAnsi"/>
              </w:rPr>
            </w:pPr>
            <w:r>
              <w:rPr>
                <w:rFonts w:cstheme="minorHAnsi"/>
              </w:rPr>
              <w:t>Hardware and software maintenance</w:t>
            </w:r>
          </w:p>
          <w:p w:rsidR="006C4CE0" w:rsidRDefault="006C4CE0" w:rsidP="00FC0550">
            <w:pPr>
              <w:pStyle w:val="ListParagraph"/>
              <w:numPr>
                <w:ilvl w:val="0"/>
                <w:numId w:val="20"/>
              </w:numPr>
              <w:spacing w:after="0"/>
              <w:rPr>
                <w:rFonts w:cstheme="minorHAnsi"/>
              </w:rPr>
            </w:pPr>
            <w:r>
              <w:rPr>
                <w:rFonts w:cstheme="minorHAnsi"/>
              </w:rPr>
              <w:t>Third party providers</w:t>
            </w:r>
          </w:p>
          <w:p w:rsidR="006C4CE0" w:rsidRDefault="006C4CE0" w:rsidP="00FC0550">
            <w:pPr>
              <w:pStyle w:val="ListParagraph"/>
              <w:numPr>
                <w:ilvl w:val="0"/>
                <w:numId w:val="20"/>
              </w:numPr>
              <w:spacing w:after="0"/>
              <w:rPr>
                <w:rFonts w:cstheme="minorHAnsi"/>
              </w:rPr>
            </w:pPr>
            <w:r>
              <w:rPr>
                <w:rFonts w:cstheme="minorHAnsi"/>
              </w:rPr>
              <w:t>Website, social media and other Firm public sites</w:t>
            </w:r>
          </w:p>
          <w:p w:rsidR="00450912" w:rsidRDefault="00450912" w:rsidP="00450912">
            <w:pPr>
              <w:pStyle w:val="ListParagraph"/>
              <w:spacing w:after="0"/>
              <w:ind w:left="768"/>
              <w:rPr>
                <w:rFonts w:cstheme="minorHAnsi"/>
              </w:rPr>
            </w:pPr>
          </w:p>
          <w:p w:rsidR="006C4CE0" w:rsidRDefault="006C4CE0" w:rsidP="00FC0550">
            <w:pPr>
              <w:rPr>
                <w:rFonts w:eastAsia="Cambria"/>
              </w:rPr>
            </w:pPr>
            <w:r>
              <w:rPr>
                <w:rFonts w:eastAsia="Cambria"/>
              </w:rPr>
              <w:t>Vendor contracts and privacy statements for SaaS, software, hardware, email, shared document, records destruction and other services</w:t>
            </w:r>
          </w:p>
        </w:tc>
      </w:tr>
      <w:tr w:rsidR="00CB1A28" w:rsidTr="00D75117">
        <w:trPr>
          <w:trHeight w:val="1945"/>
        </w:trPr>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t>Procedures</w:t>
            </w:r>
          </w:p>
        </w:tc>
        <w:tc>
          <w:tcPr>
            <w:tcW w:w="8736" w:type="dxa"/>
            <w:gridSpan w:val="2"/>
            <w:tcBorders>
              <w:top w:val="single" w:sz="4" w:space="0" w:color="auto"/>
              <w:left w:val="single" w:sz="4" w:space="0" w:color="auto"/>
              <w:bottom w:val="single" w:sz="4" w:space="0" w:color="auto"/>
              <w:right w:val="single" w:sz="4" w:space="0" w:color="auto"/>
            </w:tcBorders>
            <w:hideMark/>
          </w:tcPr>
          <w:p w:rsidR="00CB1A28" w:rsidRPr="00DE72E9" w:rsidRDefault="00CB1A28" w:rsidP="00D75117">
            <w:pPr>
              <w:spacing w:after="0" w:line="240" w:lineRule="auto"/>
              <w:rPr>
                <w:rFonts w:eastAsia="Cambria" w:cstheme="minorHAnsi"/>
                <w:color w:val="FF0000"/>
                <w:sz w:val="20"/>
                <w:szCs w:val="20"/>
              </w:rPr>
            </w:pPr>
            <w:r w:rsidRPr="00DE72E9">
              <w:rPr>
                <w:rFonts w:eastAsia="Cambria" w:cstheme="minorHAnsi"/>
                <w:color w:val="FF0000"/>
                <w:sz w:val="20"/>
                <w:szCs w:val="20"/>
                <w:highlight w:val="yellow"/>
              </w:rPr>
              <w:t>Add to, delete and/or modify the sample text below to describe the procedure followed by your firm to assure compliance with this best practice.  Delete the preceding sentence and this one before finalizing.</w:t>
            </w:r>
          </w:p>
          <w:p w:rsidR="00CB1A28" w:rsidRPr="00DE72E9" w:rsidRDefault="00CB1A28" w:rsidP="00D75117">
            <w:pPr>
              <w:spacing w:after="0" w:line="240" w:lineRule="auto"/>
              <w:rPr>
                <w:rFonts w:cstheme="minorHAnsi"/>
                <w:sz w:val="20"/>
                <w:szCs w:val="20"/>
              </w:rPr>
            </w:pPr>
          </w:p>
          <w:p w:rsidR="00CB1A28" w:rsidRPr="00DE72E9" w:rsidRDefault="00CB1A28" w:rsidP="00D75117">
            <w:pPr>
              <w:spacing w:after="0" w:line="240" w:lineRule="auto"/>
              <w:contextualSpacing/>
              <w:rPr>
                <w:rFonts w:cstheme="minorHAnsi"/>
                <w:b/>
                <w:sz w:val="20"/>
                <w:szCs w:val="20"/>
              </w:rPr>
            </w:pPr>
            <w:r w:rsidRPr="00DE72E9">
              <w:rPr>
                <w:rFonts w:cstheme="minorHAnsi"/>
                <w:b/>
                <w:sz w:val="20"/>
                <w:szCs w:val="20"/>
              </w:rPr>
              <w:t>3.0</w:t>
            </w:r>
            <w:r w:rsidR="00133424">
              <w:rPr>
                <w:rFonts w:cstheme="minorHAnsi"/>
                <w:b/>
                <w:sz w:val="20"/>
                <w:szCs w:val="20"/>
              </w:rPr>
              <w:t>3</w:t>
            </w:r>
            <w:r w:rsidRPr="00DE72E9">
              <w:rPr>
                <w:rFonts w:cstheme="minorHAnsi"/>
                <w:b/>
                <w:sz w:val="20"/>
                <w:szCs w:val="20"/>
              </w:rPr>
              <w:t xml:space="preserve"> </w:t>
            </w:r>
            <w:r w:rsidRPr="00DE72E9">
              <w:rPr>
                <w:rFonts w:cstheme="minorHAnsi"/>
                <w:b/>
                <w:sz w:val="20"/>
                <w:szCs w:val="20"/>
              </w:rPr>
              <w:tab/>
              <w:t>Employee Training, Management, and Responsibilities</w:t>
            </w:r>
          </w:p>
          <w:p w:rsidR="00CB1A28" w:rsidRPr="00DE72E9" w:rsidRDefault="00CB1A28" w:rsidP="00D75117">
            <w:pPr>
              <w:spacing w:before="60" w:after="0" w:line="240" w:lineRule="auto"/>
              <w:rPr>
                <w:rFonts w:cstheme="minorHAnsi"/>
                <w:sz w:val="20"/>
                <w:szCs w:val="20"/>
                <w:lang w:bidi="en-US"/>
              </w:rPr>
            </w:pPr>
            <w:r w:rsidRPr="00DE72E9">
              <w:rPr>
                <w:rFonts w:cstheme="minorHAnsi"/>
                <w:sz w:val="20"/>
                <w:szCs w:val="20"/>
                <w:lang w:bidi="en-US"/>
              </w:rPr>
              <w:t>The Firm Manager is responsible for the following:</w:t>
            </w:r>
          </w:p>
          <w:p w:rsidR="00CB1A28" w:rsidRPr="00DE72E9" w:rsidRDefault="00CB1A28" w:rsidP="00D75117">
            <w:pPr>
              <w:spacing w:after="0" w:line="240" w:lineRule="auto"/>
              <w:contextualSpacing/>
              <w:rPr>
                <w:rFonts w:cstheme="minorHAnsi"/>
                <w:sz w:val="20"/>
                <w:szCs w:val="20"/>
                <w:lang w:bidi="en-US"/>
              </w:rPr>
            </w:pPr>
          </w:p>
          <w:p w:rsidR="00CB1A28" w:rsidRPr="00DE72E9" w:rsidRDefault="00CB1A28" w:rsidP="00D75117">
            <w:pPr>
              <w:spacing w:after="0" w:line="240" w:lineRule="auto"/>
              <w:contextualSpacing/>
              <w:rPr>
                <w:rFonts w:eastAsia="Calibri" w:cstheme="minorHAnsi"/>
                <w:sz w:val="20"/>
                <w:szCs w:val="20"/>
              </w:rPr>
            </w:pPr>
            <w:r w:rsidRPr="00DE72E9">
              <w:rPr>
                <w:rFonts w:cstheme="minorHAnsi"/>
                <w:sz w:val="20"/>
                <w:szCs w:val="20"/>
                <w:lang w:bidi="en-US"/>
              </w:rPr>
              <w:t xml:space="preserve">(1)  Maintain a list of all employees, the Firm’s systems, software or </w:t>
            </w:r>
            <w:r>
              <w:rPr>
                <w:rFonts w:cstheme="minorHAnsi"/>
                <w:sz w:val="20"/>
                <w:szCs w:val="20"/>
                <w:lang w:bidi="en-US"/>
              </w:rPr>
              <w:t>Third Party Service Provider</w:t>
            </w:r>
            <w:r w:rsidRPr="00DE72E9">
              <w:rPr>
                <w:rFonts w:cstheme="minorHAnsi"/>
                <w:sz w:val="20"/>
                <w:szCs w:val="20"/>
                <w:lang w:bidi="en-US"/>
              </w:rPr>
              <w:t xml:space="preserve">s </w:t>
            </w:r>
            <w:r>
              <w:rPr>
                <w:rFonts w:cstheme="minorHAnsi"/>
                <w:sz w:val="20"/>
                <w:szCs w:val="20"/>
                <w:lang w:bidi="en-US"/>
              </w:rPr>
              <w:t xml:space="preserve">(see </w:t>
            </w:r>
            <w:r w:rsidRPr="00DE72E9">
              <w:rPr>
                <w:rFonts w:cstheme="minorHAnsi"/>
                <w:color w:val="FF0000"/>
                <w:sz w:val="20"/>
                <w:szCs w:val="20"/>
                <w:lang w:bidi="en-US"/>
              </w:rPr>
              <w:t>attached Addendum</w:t>
            </w:r>
            <w:r>
              <w:rPr>
                <w:rFonts w:cstheme="minorHAnsi"/>
                <w:sz w:val="20"/>
                <w:szCs w:val="20"/>
                <w:lang w:bidi="en-US"/>
              </w:rPr>
              <w:t xml:space="preserve">) </w:t>
            </w:r>
            <w:r w:rsidRPr="00DE72E9">
              <w:rPr>
                <w:rFonts w:cstheme="minorHAnsi"/>
                <w:sz w:val="20"/>
                <w:szCs w:val="20"/>
                <w:lang w:bidi="en-US"/>
              </w:rPr>
              <w:t xml:space="preserve">for which the Firm has authorized access to records containing current or archived NPI, </w:t>
            </w:r>
            <w:r w:rsidR="006C4A28">
              <w:rPr>
                <w:rFonts w:cstheme="minorHAnsi"/>
                <w:sz w:val="20"/>
                <w:szCs w:val="20"/>
                <w:lang w:bidi="en-US"/>
              </w:rPr>
              <w:t xml:space="preserve">and </w:t>
            </w:r>
            <w:r w:rsidRPr="00DE72E9">
              <w:rPr>
                <w:rFonts w:cstheme="minorHAnsi"/>
                <w:sz w:val="20"/>
                <w:szCs w:val="20"/>
                <w:lang w:bidi="en-US"/>
              </w:rPr>
              <w:t>the authorized purpose for which each such employee has such access</w:t>
            </w:r>
            <w:r w:rsidR="006C4A28">
              <w:rPr>
                <w:rFonts w:cstheme="minorHAnsi"/>
                <w:sz w:val="20"/>
                <w:szCs w:val="20"/>
                <w:lang w:bidi="en-US"/>
              </w:rPr>
              <w:t xml:space="preserve"> based upon</w:t>
            </w:r>
            <w:r w:rsidR="00520000">
              <w:rPr>
                <w:rFonts w:cstheme="minorHAnsi"/>
                <w:sz w:val="20"/>
                <w:szCs w:val="20"/>
                <w:lang w:bidi="en-US"/>
              </w:rPr>
              <w:t xml:space="preserve"> the legitimate business purpose for</w:t>
            </w:r>
            <w:r w:rsidR="006C4A28">
              <w:rPr>
                <w:rFonts w:cstheme="minorHAnsi"/>
                <w:sz w:val="20"/>
                <w:szCs w:val="20"/>
                <w:lang w:bidi="en-US"/>
              </w:rPr>
              <w:t xml:space="preserve"> their job function.</w:t>
            </w:r>
            <w:r w:rsidRPr="00DE72E9">
              <w:rPr>
                <w:rFonts w:cstheme="minorHAnsi"/>
                <w:sz w:val="20"/>
                <w:szCs w:val="20"/>
                <w:lang w:bidi="en-US"/>
              </w:rPr>
              <w:t xml:space="preserve"> </w:t>
            </w:r>
            <w:r w:rsidR="006C4A28">
              <w:rPr>
                <w:rFonts w:cstheme="minorHAnsi"/>
                <w:sz w:val="20"/>
                <w:szCs w:val="20"/>
                <w:lang w:bidi="en-US"/>
              </w:rPr>
              <w:t>Each employee must have a unique user identification and strong password.</w:t>
            </w:r>
          </w:p>
          <w:p w:rsidR="00CB1A28" w:rsidRDefault="00CB1A28" w:rsidP="00D75117">
            <w:pPr>
              <w:spacing w:before="60" w:after="0" w:line="240" w:lineRule="auto"/>
              <w:rPr>
                <w:rFonts w:cstheme="minorHAnsi"/>
                <w:sz w:val="20"/>
                <w:szCs w:val="20"/>
                <w:lang w:bidi="en-US"/>
              </w:rPr>
            </w:pPr>
            <w:r w:rsidRPr="00DE72E9">
              <w:rPr>
                <w:rFonts w:cstheme="minorHAnsi"/>
                <w:sz w:val="20"/>
                <w:szCs w:val="20"/>
                <w:lang w:bidi="en-US"/>
              </w:rPr>
              <w:t xml:space="preserve">(2) Conduct five year Background Checks </w:t>
            </w:r>
            <w:r>
              <w:rPr>
                <w:rFonts w:cstheme="minorHAnsi"/>
                <w:sz w:val="20"/>
                <w:szCs w:val="20"/>
                <w:lang w:bidi="en-US"/>
              </w:rPr>
              <w:t xml:space="preserve">at hiring and every 3 years thereafter </w:t>
            </w:r>
            <w:r w:rsidRPr="00DE72E9">
              <w:rPr>
                <w:rFonts w:cstheme="minorHAnsi"/>
                <w:sz w:val="20"/>
                <w:szCs w:val="20"/>
                <w:lang w:bidi="en-US"/>
              </w:rPr>
              <w:t>for all employees with access (or potential access) to NPI</w:t>
            </w:r>
            <w:r w:rsidR="006C4CE0">
              <w:rPr>
                <w:rFonts w:cstheme="minorHAnsi"/>
                <w:sz w:val="20"/>
                <w:szCs w:val="20"/>
                <w:lang w:bidi="en-US"/>
              </w:rPr>
              <w:t>, and assure access is not provided to any other employee</w:t>
            </w:r>
            <w:r w:rsidRPr="00DE72E9">
              <w:rPr>
                <w:rFonts w:cstheme="minorHAnsi"/>
                <w:sz w:val="20"/>
                <w:szCs w:val="20"/>
                <w:lang w:bidi="en-US"/>
              </w:rPr>
              <w:t xml:space="preserve">.  </w:t>
            </w:r>
          </w:p>
          <w:p w:rsidR="00CB1A28" w:rsidRDefault="00CB1A28" w:rsidP="00D75117">
            <w:pPr>
              <w:spacing w:before="60" w:after="0" w:line="240" w:lineRule="auto"/>
              <w:rPr>
                <w:rFonts w:cstheme="minorHAnsi"/>
                <w:sz w:val="20"/>
                <w:szCs w:val="20"/>
                <w:lang w:bidi="en-US"/>
              </w:rPr>
            </w:pPr>
            <w:r w:rsidRPr="00DE72E9">
              <w:rPr>
                <w:rFonts w:cstheme="minorHAnsi"/>
                <w:sz w:val="20"/>
                <w:szCs w:val="20"/>
                <w:lang w:bidi="en-US"/>
              </w:rPr>
              <w:t>(3) Maintain electronic records, including completed background check reports, on each employee.  Assure access is not allowed to any other employees.</w:t>
            </w:r>
          </w:p>
          <w:p w:rsidR="00CB1A28" w:rsidRPr="00DE72E9" w:rsidRDefault="00CB1A28" w:rsidP="00D75117">
            <w:pPr>
              <w:spacing w:before="60" w:after="0" w:line="240" w:lineRule="auto"/>
              <w:rPr>
                <w:rFonts w:cstheme="minorHAnsi"/>
                <w:sz w:val="20"/>
                <w:szCs w:val="20"/>
                <w:lang w:bidi="en-US"/>
              </w:rPr>
            </w:pPr>
            <w:r w:rsidRPr="00DE72E9">
              <w:rPr>
                <w:rFonts w:cstheme="minorHAnsi"/>
                <w:sz w:val="20"/>
                <w:szCs w:val="20"/>
                <w:lang w:bidi="en-US"/>
              </w:rPr>
              <w:lastRenderedPageBreak/>
              <w:t xml:space="preserve">(4)  Immediately terminate access to all internal and external data and information, as well as notify </w:t>
            </w:r>
            <w:r>
              <w:rPr>
                <w:rFonts w:cstheme="minorHAnsi"/>
                <w:sz w:val="20"/>
                <w:szCs w:val="20"/>
                <w:lang w:bidi="en-US"/>
              </w:rPr>
              <w:t>Third Party Service Provider</w:t>
            </w:r>
            <w:r w:rsidRPr="00DE72E9">
              <w:rPr>
                <w:rFonts w:cstheme="minorHAnsi"/>
                <w:sz w:val="20"/>
                <w:szCs w:val="20"/>
                <w:lang w:bidi="en-US"/>
              </w:rPr>
              <w:t>s, upon the employee’s termination.</w:t>
            </w:r>
          </w:p>
          <w:p w:rsidR="00CB1A28" w:rsidRPr="00DE72E9" w:rsidRDefault="00166473" w:rsidP="00D75117">
            <w:pPr>
              <w:spacing w:before="60" w:after="0" w:line="240" w:lineRule="auto"/>
              <w:rPr>
                <w:rFonts w:cstheme="minorHAnsi"/>
                <w:sz w:val="20"/>
                <w:szCs w:val="20"/>
              </w:rPr>
            </w:pPr>
            <w:r>
              <w:rPr>
                <w:rFonts w:cstheme="minorHAnsi"/>
                <w:sz w:val="20"/>
                <w:szCs w:val="20"/>
                <w:lang w:bidi="en-US"/>
              </w:rPr>
              <w:t xml:space="preserve">(5)  Assure that all employees attend the appropriate </w:t>
            </w:r>
            <w:r w:rsidR="00CB1A28" w:rsidRPr="00DE72E9">
              <w:rPr>
                <w:rFonts w:cstheme="minorHAnsi"/>
                <w:sz w:val="20"/>
                <w:szCs w:val="20"/>
                <w:lang w:bidi="en-US"/>
              </w:rPr>
              <w:t>mandatory t</w:t>
            </w:r>
            <w:r w:rsidR="00CB1A28" w:rsidRPr="00DE72E9">
              <w:rPr>
                <w:rFonts w:cstheme="minorHAnsi"/>
                <w:sz w:val="20"/>
                <w:szCs w:val="20"/>
              </w:rPr>
              <w:t xml:space="preserve">raining, at time of hiring and at </w:t>
            </w:r>
            <w:r w:rsidR="00CB1A28">
              <w:rPr>
                <w:rFonts w:cstheme="minorHAnsi"/>
                <w:sz w:val="20"/>
                <w:szCs w:val="20"/>
              </w:rPr>
              <w:t>least annually</w:t>
            </w:r>
            <w:r w:rsidR="00CB1A28" w:rsidRPr="00DE72E9">
              <w:rPr>
                <w:rFonts w:cstheme="minorHAnsi"/>
                <w:sz w:val="20"/>
                <w:szCs w:val="20"/>
              </w:rPr>
              <w:t xml:space="preserve"> for all employees with access to NPI regarding </w:t>
            </w:r>
          </w:p>
          <w:p w:rsidR="00CB1A28" w:rsidRPr="00DE72E9" w:rsidRDefault="00CB1A28" w:rsidP="00D75117">
            <w:pPr>
              <w:pStyle w:val="ListParagraph"/>
              <w:numPr>
                <w:ilvl w:val="0"/>
                <w:numId w:val="11"/>
              </w:numPr>
              <w:spacing w:before="60" w:after="0"/>
              <w:rPr>
                <w:rFonts w:asciiTheme="minorHAnsi" w:hAnsiTheme="minorHAnsi" w:cstheme="minorHAnsi"/>
              </w:rPr>
            </w:pPr>
            <w:r w:rsidRPr="00DE72E9">
              <w:rPr>
                <w:rFonts w:asciiTheme="minorHAnsi" w:hAnsiTheme="minorHAnsi" w:cstheme="minorHAnsi"/>
              </w:rPr>
              <w:t xml:space="preserve">the importance of information security and Personal Information </w:t>
            </w:r>
          </w:p>
          <w:p w:rsidR="00CB1A28" w:rsidRPr="00DE72E9" w:rsidRDefault="00CB1A28" w:rsidP="00D75117">
            <w:pPr>
              <w:pStyle w:val="ListParagraph"/>
              <w:numPr>
                <w:ilvl w:val="0"/>
                <w:numId w:val="11"/>
              </w:numPr>
              <w:spacing w:before="60" w:after="0"/>
              <w:rPr>
                <w:rFonts w:asciiTheme="minorHAnsi" w:hAnsiTheme="minorHAnsi" w:cstheme="minorHAnsi"/>
              </w:rPr>
            </w:pPr>
            <w:r w:rsidRPr="00DE72E9">
              <w:rPr>
                <w:rFonts w:asciiTheme="minorHAnsi" w:hAnsiTheme="minorHAnsi" w:cstheme="minorHAnsi"/>
              </w:rPr>
              <w:t xml:space="preserve">the ethical obligations for confidentiality of client files and information </w:t>
            </w:r>
          </w:p>
          <w:p w:rsidR="00CB1A28" w:rsidRPr="00DE72E9" w:rsidRDefault="00CB1A28" w:rsidP="00D75117">
            <w:pPr>
              <w:pStyle w:val="ListParagraph"/>
              <w:numPr>
                <w:ilvl w:val="0"/>
                <w:numId w:val="11"/>
              </w:numPr>
              <w:spacing w:before="60" w:after="0"/>
              <w:rPr>
                <w:rFonts w:asciiTheme="minorHAnsi" w:hAnsiTheme="minorHAnsi" w:cstheme="minorHAnsi"/>
              </w:rPr>
            </w:pPr>
            <w:r w:rsidRPr="00DE72E9">
              <w:rPr>
                <w:rFonts w:asciiTheme="minorHAnsi" w:hAnsiTheme="minorHAnsi" w:cstheme="minorHAnsi"/>
              </w:rPr>
              <w:t xml:space="preserve">the proper use of </w:t>
            </w:r>
            <w:r w:rsidR="00520000">
              <w:rPr>
                <w:rFonts w:asciiTheme="minorHAnsi" w:hAnsiTheme="minorHAnsi" w:cstheme="minorHAnsi"/>
              </w:rPr>
              <w:t xml:space="preserve">Firm </w:t>
            </w:r>
            <w:r w:rsidRPr="00DE72E9">
              <w:rPr>
                <w:rFonts w:asciiTheme="minorHAnsi" w:hAnsiTheme="minorHAnsi" w:cstheme="minorHAnsi"/>
              </w:rPr>
              <w:t>computer</w:t>
            </w:r>
            <w:r w:rsidR="00520000">
              <w:rPr>
                <w:rFonts w:asciiTheme="minorHAnsi" w:hAnsiTheme="minorHAnsi" w:cstheme="minorHAnsi"/>
              </w:rPr>
              <w:t xml:space="preserve"> resources,</w:t>
            </w:r>
            <w:r w:rsidRPr="00DE72E9">
              <w:rPr>
                <w:rFonts w:asciiTheme="minorHAnsi" w:hAnsiTheme="minorHAnsi" w:cstheme="minorHAnsi"/>
              </w:rPr>
              <w:t xml:space="preserve"> information and passwords</w:t>
            </w:r>
          </w:p>
          <w:p w:rsidR="00CB1A28" w:rsidRDefault="00520000" w:rsidP="00D75117">
            <w:pPr>
              <w:pStyle w:val="ListParagraph"/>
              <w:numPr>
                <w:ilvl w:val="0"/>
                <w:numId w:val="11"/>
              </w:numPr>
              <w:spacing w:before="60" w:after="0"/>
              <w:rPr>
                <w:rFonts w:asciiTheme="minorHAnsi" w:hAnsiTheme="minorHAnsi" w:cstheme="minorHAnsi"/>
              </w:rPr>
            </w:pPr>
            <w:r>
              <w:rPr>
                <w:rFonts w:asciiTheme="minorHAnsi" w:hAnsiTheme="minorHAnsi" w:cstheme="minorHAnsi"/>
              </w:rPr>
              <w:t xml:space="preserve">the </w:t>
            </w:r>
            <w:r w:rsidR="00CB1A28" w:rsidRPr="00DE72E9">
              <w:rPr>
                <w:rFonts w:asciiTheme="minorHAnsi" w:hAnsiTheme="minorHAnsi" w:cstheme="minorHAnsi"/>
              </w:rPr>
              <w:t>control</w:t>
            </w:r>
            <w:r>
              <w:rPr>
                <w:rFonts w:asciiTheme="minorHAnsi" w:hAnsiTheme="minorHAnsi" w:cstheme="minorHAnsi"/>
              </w:rPr>
              <w:t xml:space="preserve"> of</w:t>
            </w:r>
            <w:r w:rsidR="00CB1A28" w:rsidRPr="00DE72E9">
              <w:rPr>
                <w:rFonts w:asciiTheme="minorHAnsi" w:hAnsiTheme="minorHAnsi" w:cstheme="minorHAnsi"/>
              </w:rPr>
              <w:t xml:space="preserve"> information and procedures to prevent Personal Information disclosure to unauthorized parties and to prevent “snooping” </w:t>
            </w:r>
          </w:p>
          <w:p w:rsidR="00CB1A28" w:rsidRPr="00DE72E9" w:rsidRDefault="00CB1A28" w:rsidP="00D75117">
            <w:pPr>
              <w:pStyle w:val="ListParagraph"/>
              <w:numPr>
                <w:ilvl w:val="0"/>
                <w:numId w:val="11"/>
              </w:numPr>
              <w:spacing w:before="60" w:after="0"/>
              <w:rPr>
                <w:rFonts w:asciiTheme="minorHAnsi" w:hAnsiTheme="minorHAnsi" w:cstheme="minorHAnsi"/>
              </w:rPr>
            </w:pPr>
            <w:proofErr w:type="gramStart"/>
            <w:r>
              <w:rPr>
                <w:rFonts w:asciiTheme="minorHAnsi" w:hAnsiTheme="minorHAnsi" w:cstheme="minorHAnsi"/>
              </w:rPr>
              <w:t>mandatory</w:t>
            </w:r>
            <w:proofErr w:type="gramEnd"/>
            <w:r>
              <w:rPr>
                <w:rFonts w:asciiTheme="minorHAnsi" w:hAnsiTheme="minorHAnsi" w:cstheme="minorHAnsi"/>
              </w:rPr>
              <w:t xml:space="preserve"> Firm procedures for maintaining dat</w:t>
            </w:r>
            <w:r w:rsidR="00520000">
              <w:rPr>
                <w:rFonts w:asciiTheme="minorHAnsi" w:hAnsiTheme="minorHAnsi" w:cstheme="minorHAnsi"/>
              </w:rPr>
              <w:t>a and information security (3.04</w:t>
            </w:r>
            <w:r>
              <w:rPr>
                <w:rFonts w:asciiTheme="minorHAnsi" w:hAnsiTheme="minorHAnsi" w:cstheme="minorHAnsi"/>
              </w:rPr>
              <w:t xml:space="preserve"> below). fi</w:t>
            </w:r>
            <w:r w:rsidR="00520000">
              <w:rPr>
                <w:rFonts w:asciiTheme="minorHAnsi" w:hAnsiTheme="minorHAnsi" w:cstheme="minorHAnsi"/>
              </w:rPr>
              <w:t>le retention / destruction (3.05</w:t>
            </w:r>
            <w:r>
              <w:rPr>
                <w:rFonts w:asciiTheme="minorHAnsi" w:hAnsiTheme="minorHAnsi" w:cstheme="minorHAnsi"/>
              </w:rPr>
              <w:t xml:space="preserve"> be</w:t>
            </w:r>
            <w:r w:rsidR="00520000">
              <w:rPr>
                <w:rFonts w:asciiTheme="minorHAnsi" w:hAnsiTheme="minorHAnsi" w:cstheme="minorHAnsi"/>
              </w:rPr>
              <w:t>low), data breach reporting (3.07</w:t>
            </w:r>
            <w:r>
              <w:rPr>
                <w:rFonts w:asciiTheme="minorHAnsi" w:hAnsiTheme="minorHAnsi" w:cstheme="minorHAnsi"/>
              </w:rPr>
              <w:t xml:space="preserve"> below) and business continuity / disaster preparedness (3.0</w:t>
            </w:r>
            <w:r w:rsidR="00520000">
              <w:rPr>
                <w:rFonts w:asciiTheme="minorHAnsi" w:hAnsiTheme="minorHAnsi" w:cstheme="minorHAnsi"/>
              </w:rPr>
              <w:t>8</w:t>
            </w:r>
            <w:r>
              <w:rPr>
                <w:rFonts w:asciiTheme="minorHAnsi" w:hAnsiTheme="minorHAnsi" w:cstheme="minorHAnsi"/>
              </w:rPr>
              <w:t xml:space="preserve"> below)</w:t>
            </w:r>
          </w:p>
          <w:p w:rsidR="00CB1A28" w:rsidRPr="00DE72E9" w:rsidRDefault="00CB1A28" w:rsidP="00D75117">
            <w:pPr>
              <w:pStyle w:val="ListParagraph"/>
              <w:spacing w:before="60" w:after="0"/>
              <w:ind w:left="360"/>
              <w:rPr>
                <w:rFonts w:asciiTheme="minorHAnsi" w:hAnsiTheme="minorHAnsi" w:cstheme="minorHAnsi"/>
              </w:rPr>
            </w:pPr>
          </w:p>
          <w:p w:rsidR="00CB1A28" w:rsidRDefault="00CB1A28" w:rsidP="00D75117">
            <w:pPr>
              <w:spacing w:before="60" w:after="0" w:line="240" w:lineRule="auto"/>
              <w:rPr>
                <w:rFonts w:cstheme="minorHAnsi"/>
                <w:sz w:val="20"/>
                <w:szCs w:val="20"/>
              </w:rPr>
            </w:pPr>
            <w:r w:rsidRPr="00DE72E9">
              <w:rPr>
                <w:rFonts w:cstheme="minorHAnsi"/>
                <w:sz w:val="20"/>
                <w:szCs w:val="20"/>
              </w:rPr>
              <w:t xml:space="preserve">(6)  </w:t>
            </w:r>
            <w:r>
              <w:rPr>
                <w:rFonts w:cstheme="minorHAnsi"/>
                <w:sz w:val="20"/>
                <w:szCs w:val="20"/>
              </w:rPr>
              <w:t>Annual update of employee signed agreement that they understand the Firm’s security procedures and agree to comply with them.</w:t>
            </w:r>
          </w:p>
          <w:p w:rsidR="00CB1A28" w:rsidRPr="00DE72E9" w:rsidRDefault="00CB1A28" w:rsidP="00D75117">
            <w:pPr>
              <w:spacing w:before="60" w:after="0" w:line="240" w:lineRule="auto"/>
              <w:rPr>
                <w:rFonts w:cstheme="minorHAnsi"/>
                <w:sz w:val="20"/>
                <w:szCs w:val="20"/>
              </w:rPr>
            </w:pPr>
            <w:r>
              <w:rPr>
                <w:rFonts w:cstheme="minorHAnsi"/>
                <w:sz w:val="20"/>
                <w:szCs w:val="20"/>
              </w:rPr>
              <w:t xml:space="preserve">(7)  </w:t>
            </w:r>
            <w:r w:rsidRPr="00DE72E9">
              <w:rPr>
                <w:rFonts w:cstheme="minorHAnsi"/>
                <w:sz w:val="20"/>
                <w:szCs w:val="20"/>
              </w:rPr>
              <w:t>Monitor ongoing operations to assure that employees who violate the procedures will be disciplined and, when necessary, terminated.</w:t>
            </w:r>
          </w:p>
          <w:p w:rsidR="00CB1A28" w:rsidRPr="00DE72E9" w:rsidRDefault="00CB1A28" w:rsidP="00D75117">
            <w:pPr>
              <w:spacing w:after="0" w:line="240" w:lineRule="auto"/>
              <w:rPr>
                <w:rFonts w:cstheme="minorHAnsi"/>
                <w:b/>
                <w:sz w:val="20"/>
                <w:szCs w:val="20"/>
              </w:rPr>
            </w:pPr>
          </w:p>
          <w:p w:rsidR="00CB1A28" w:rsidRPr="00DE72E9" w:rsidRDefault="00CB1A28" w:rsidP="00D75117">
            <w:pPr>
              <w:spacing w:after="0" w:line="240" w:lineRule="auto"/>
              <w:rPr>
                <w:rFonts w:cstheme="minorHAnsi"/>
                <w:sz w:val="20"/>
                <w:szCs w:val="20"/>
              </w:rPr>
            </w:pPr>
          </w:p>
        </w:tc>
      </w:tr>
      <w:tr w:rsidR="00CB1A28" w:rsidRPr="00564FAE" w:rsidTr="00D75117">
        <w:tblPrEx>
          <w:tblCellMar>
            <w:top w:w="14" w:type="dxa"/>
            <w:left w:w="43" w:type="dxa"/>
            <w:bottom w:w="14" w:type="dxa"/>
            <w:right w:w="43" w:type="dxa"/>
          </w:tblCellMar>
        </w:tblPrEx>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43" w:type="dxa"/>
              <w:bottom w:w="14" w:type="dxa"/>
              <w:right w:w="43" w:type="dxa"/>
            </w:tcMar>
            <w:hideMark/>
          </w:tcPr>
          <w:p w:rsidR="00CB1A28" w:rsidRPr="00E31020" w:rsidRDefault="00CB1A28" w:rsidP="00D75117">
            <w:pPr>
              <w:spacing w:after="0"/>
              <w:rPr>
                <w:rFonts w:eastAsia="Cambria" w:cstheme="minorHAnsi"/>
                <w:b/>
              </w:rPr>
            </w:pPr>
            <w:r w:rsidRPr="00E31020">
              <w:rPr>
                <w:rFonts w:cstheme="minorHAnsi"/>
                <w:b/>
              </w:rPr>
              <w:lastRenderedPageBreak/>
              <w:t>Approved by / Date</w:t>
            </w:r>
          </w:p>
        </w:tc>
        <w:tc>
          <w:tcPr>
            <w:tcW w:w="5813" w:type="dxa"/>
            <w:tcBorders>
              <w:top w:val="single" w:sz="4" w:space="0" w:color="auto"/>
              <w:left w:val="single" w:sz="4" w:space="0" w:color="auto"/>
              <w:bottom w:val="single" w:sz="4" w:space="0" w:color="auto"/>
              <w:right w:val="single" w:sz="4" w:space="0" w:color="auto"/>
            </w:tcBorders>
            <w:tcMar>
              <w:top w:w="14" w:type="dxa"/>
              <w:left w:w="43" w:type="dxa"/>
              <w:bottom w:w="14" w:type="dxa"/>
              <w:right w:w="43" w:type="dxa"/>
            </w:tcMar>
          </w:tcPr>
          <w:p w:rsidR="00CB1A28" w:rsidRPr="00484401" w:rsidRDefault="00CB1A28" w:rsidP="00D75117">
            <w:pPr>
              <w:spacing w:after="0" w:line="240" w:lineRule="auto"/>
              <w:rPr>
                <w:rFonts w:eastAsia="Cambria" w:cstheme="minorHAnsi"/>
                <w:color w:val="FF0000"/>
                <w:sz w:val="20"/>
                <w:szCs w:val="20"/>
              </w:rPr>
            </w:pPr>
            <w:r w:rsidRPr="00484401">
              <w:rPr>
                <w:rFonts w:eastAsia="Cambria" w:cstheme="minorHAnsi"/>
                <w:color w:val="FF0000"/>
                <w:sz w:val="20"/>
                <w:szCs w:val="20"/>
              </w:rPr>
              <w:t>Highlight this text, then type name of person approving here</w:t>
            </w:r>
          </w:p>
        </w:tc>
        <w:tc>
          <w:tcPr>
            <w:tcW w:w="2923" w:type="dxa"/>
            <w:tcBorders>
              <w:top w:val="single" w:sz="4" w:space="0" w:color="auto"/>
              <w:left w:val="single" w:sz="4" w:space="0" w:color="auto"/>
              <w:bottom w:val="single" w:sz="4" w:space="0" w:color="auto"/>
              <w:right w:val="single" w:sz="4" w:space="0" w:color="auto"/>
            </w:tcBorders>
            <w:tcMar>
              <w:top w:w="14" w:type="dxa"/>
              <w:left w:w="43" w:type="dxa"/>
              <w:bottom w:w="14" w:type="dxa"/>
              <w:right w:w="43" w:type="dxa"/>
            </w:tcMar>
          </w:tcPr>
          <w:p w:rsidR="00CB1A28" w:rsidRPr="00484401" w:rsidRDefault="00CB1A28" w:rsidP="00D75117">
            <w:pPr>
              <w:spacing w:after="0" w:line="240" w:lineRule="auto"/>
              <w:rPr>
                <w:rFonts w:eastAsia="Cambria" w:cstheme="minorHAnsi"/>
                <w:color w:val="FF0000"/>
                <w:sz w:val="20"/>
                <w:szCs w:val="20"/>
              </w:rPr>
            </w:pPr>
            <w:r w:rsidRPr="00484401">
              <w:rPr>
                <w:rFonts w:eastAsia="Cambria" w:cstheme="minorHAnsi"/>
                <w:color w:val="FF0000"/>
                <w:sz w:val="20"/>
                <w:szCs w:val="20"/>
              </w:rPr>
              <w:t>Highlight this text, then enter date of approval here</w:t>
            </w:r>
          </w:p>
        </w:tc>
      </w:tr>
    </w:tbl>
    <w:p w:rsidR="00CB1A28" w:rsidRDefault="00CB1A28">
      <w:pPr>
        <w:rPr>
          <w:rStyle w:val="subheading1"/>
          <w:color w:val="auto"/>
          <w:sz w:val="20"/>
          <w:szCs w:val="20"/>
        </w:rPr>
      </w:pPr>
    </w:p>
    <w:p w:rsidR="00CB1A28" w:rsidRDefault="00CB1A28">
      <w:pPr>
        <w:rPr>
          <w:rStyle w:val="subheading1"/>
          <w:color w:val="auto"/>
          <w:sz w:val="20"/>
          <w:szCs w:val="20"/>
        </w:rPr>
      </w:pPr>
      <w:r>
        <w:rPr>
          <w:rStyle w:val="subheading1"/>
          <w:color w:val="auto"/>
          <w:sz w:val="20"/>
          <w:szCs w:val="20"/>
        </w:rPr>
        <w:br w:type="page"/>
      </w:r>
    </w:p>
    <w:tbl>
      <w:tblPr>
        <w:tblW w:w="1089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4A0" w:firstRow="1" w:lastRow="0" w:firstColumn="1" w:lastColumn="0" w:noHBand="0" w:noVBand="1"/>
      </w:tblPr>
      <w:tblGrid>
        <w:gridCol w:w="2154"/>
        <w:gridCol w:w="5813"/>
        <w:gridCol w:w="2923"/>
      </w:tblGrid>
      <w:tr w:rsidR="00CB1A28" w:rsidTr="00D75117">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lastRenderedPageBreak/>
              <w:br w:type="page"/>
              <w:t>Policy</w:t>
            </w:r>
          </w:p>
        </w:tc>
        <w:tc>
          <w:tcPr>
            <w:tcW w:w="8736" w:type="dxa"/>
            <w:gridSpan w:val="2"/>
            <w:tcBorders>
              <w:top w:val="single" w:sz="4" w:space="0" w:color="auto"/>
              <w:left w:val="single" w:sz="4" w:space="0" w:color="auto"/>
              <w:bottom w:val="single" w:sz="4" w:space="0" w:color="auto"/>
              <w:right w:val="single" w:sz="4" w:space="0" w:color="auto"/>
            </w:tcBorders>
          </w:tcPr>
          <w:p w:rsidR="00CB1A28" w:rsidRDefault="00CB1A28" w:rsidP="00D75117">
            <w:pPr>
              <w:spacing w:after="0"/>
              <w:rPr>
                <w:rFonts w:eastAsia="Cambria"/>
              </w:rPr>
            </w:pPr>
            <w:r w:rsidRPr="00484401">
              <w:rPr>
                <w:rFonts w:eastAsia="Cambria" w:cstheme="minorHAnsi"/>
                <w:b/>
                <w:sz w:val="20"/>
                <w:szCs w:val="20"/>
              </w:rPr>
              <w:t xml:space="preserve">Best Practice </w:t>
            </w:r>
            <w:r>
              <w:rPr>
                <w:rFonts w:eastAsia="Cambria" w:cstheme="minorHAnsi"/>
                <w:b/>
                <w:sz w:val="20"/>
                <w:szCs w:val="20"/>
              </w:rPr>
              <w:t>Pillar #3</w:t>
            </w:r>
            <w:r w:rsidRPr="00484401">
              <w:rPr>
                <w:rFonts w:eastAsia="Cambria" w:cstheme="minorHAnsi"/>
                <w:b/>
                <w:sz w:val="20"/>
                <w:szCs w:val="20"/>
              </w:rPr>
              <w:t xml:space="preserve">:  </w:t>
            </w:r>
            <w:r>
              <w:rPr>
                <w:rFonts w:eastAsia="Cambria" w:cstheme="minorHAnsi"/>
                <w:b/>
                <w:sz w:val="20"/>
                <w:szCs w:val="20"/>
              </w:rPr>
              <w:t>INFORMATION AND DATA PRIVACY</w:t>
            </w:r>
            <w:r w:rsidRPr="00484401">
              <w:rPr>
                <w:rFonts w:eastAsia="Cambria" w:cstheme="minorHAnsi"/>
                <w:b/>
                <w:sz w:val="20"/>
                <w:szCs w:val="20"/>
              </w:rPr>
              <w:t xml:space="preserve"> </w:t>
            </w:r>
            <w:r>
              <w:rPr>
                <w:rFonts w:eastAsia="Cambria" w:cstheme="minorHAnsi"/>
                <w:b/>
                <w:sz w:val="20"/>
                <w:szCs w:val="20"/>
              </w:rPr>
              <w:t>–</w:t>
            </w:r>
            <w:r w:rsidRPr="00484401">
              <w:rPr>
                <w:rFonts w:eastAsia="Cambria" w:cstheme="minorHAnsi"/>
                <w:b/>
                <w:sz w:val="20"/>
                <w:szCs w:val="20"/>
              </w:rPr>
              <w:t xml:space="preserve"> </w:t>
            </w:r>
            <w:r>
              <w:rPr>
                <w:rFonts w:cstheme="minorHAnsi"/>
                <w:b/>
                <w:sz w:val="20"/>
                <w:szCs w:val="20"/>
              </w:rPr>
              <w:t>Adopt and maintain a written privacy and information security plan to protect Non-public Personal Information as required by local, state and federal law.</w:t>
            </w:r>
          </w:p>
        </w:tc>
      </w:tr>
      <w:tr w:rsidR="00CB1A28" w:rsidTr="00D75117">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t>Name of Procedure</w:t>
            </w:r>
          </w:p>
        </w:tc>
        <w:tc>
          <w:tcPr>
            <w:tcW w:w="8736" w:type="dxa"/>
            <w:gridSpan w:val="2"/>
            <w:tcBorders>
              <w:top w:val="single" w:sz="4" w:space="0" w:color="auto"/>
              <w:left w:val="single" w:sz="4" w:space="0" w:color="auto"/>
              <w:bottom w:val="single" w:sz="4" w:space="0" w:color="auto"/>
              <w:right w:val="single" w:sz="4" w:space="0" w:color="auto"/>
            </w:tcBorders>
          </w:tcPr>
          <w:p w:rsidR="00CB1A28" w:rsidRPr="00E8031B" w:rsidRDefault="00CB1A28" w:rsidP="00D75117">
            <w:pPr>
              <w:spacing w:after="0"/>
            </w:pPr>
            <w:r>
              <w:t>Information Security</w:t>
            </w:r>
          </w:p>
        </w:tc>
      </w:tr>
      <w:tr w:rsidR="00CB1A28" w:rsidTr="00D75117">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t>Reference Number</w:t>
            </w:r>
          </w:p>
        </w:tc>
        <w:tc>
          <w:tcPr>
            <w:tcW w:w="8736" w:type="dxa"/>
            <w:gridSpan w:val="2"/>
            <w:tcBorders>
              <w:top w:val="single" w:sz="4" w:space="0" w:color="auto"/>
              <w:left w:val="single" w:sz="4" w:space="0" w:color="auto"/>
              <w:bottom w:val="single" w:sz="4" w:space="0" w:color="auto"/>
              <w:right w:val="single" w:sz="4" w:space="0" w:color="auto"/>
            </w:tcBorders>
          </w:tcPr>
          <w:p w:rsidR="00CB1A28" w:rsidRDefault="00133424" w:rsidP="00CB1A28">
            <w:pPr>
              <w:spacing w:after="0"/>
              <w:rPr>
                <w:rFonts w:eastAsia="Cambria"/>
              </w:rPr>
            </w:pPr>
            <w:r>
              <w:t>3.04</w:t>
            </w:r>
            <w:r w:rsidR="00CB1A28">
              <w:t xml:space="preserve"> </w:t>
            </w:r>
            <w:r w:rsidR="00CB1A28">
              <w:tab/>
            </w:r>
            <w:r w:rsidR="00CB1A28">
              <w:rPr>
                <w:rFonts w:eastAsia="Cambria"/>
              </w:rPr>
              <w:t xml:space="preserve"> </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spacing w:after="0"/>
              <w:rPr>
                <w:rFonts w:eastAsia="Cambria"/>
                <w:b/>
              </w:rPr>
            </w:pPr>
            <w:r>
              <w:rPr>
                <w:b/>
              </w:rPr>
              <w:t>Applicable Parties</w:t>
            </w:r>
          </w:p>
        </w:tc>
        <w:tc>
          <w:tcPr>
            <w:tcW w:w="8736" w:type="dxa"/>
            <w:gridSpan w:val="2"/>
            <w:tcBorders>
              <w:top w:val="single" w:sz="4" w:space="0" w:color="auto"/>
              <w:left w:val="single" w:sz="4" w:space="0" w:color="auto"/>
              <w:bottom w:val="single" w:sz="4" w:space="0" w:color="auto"/>
              <w:right w:val="single" w:sz="4" w:space="0" w:color="auto"/>
            </w:tcBorders>
          </w:tcPr>
          <w:p w:rsidR="006C4CE0" w:rsidRDefault="006C4CE0" w:rsidP="00FC0550">
            <w:pPr>
              <w:spacing w:after="0"/>
              <w:rPr>
                <w:rFonts w:eastAsia="Cambria"/>
              </w:rPr>
            </w:pPr>
            <w:r>
              <w:rPr>
                <w:rFonts w:eastAsia="Cambria"/>
              </w:rPr>
              <w:t>Firm Management</w:t>
            </w:r>
          </w:p>
          <w:p w:rsidR="006C4CE0" w:rsidRDefault="006C4CE0" w:rsidP="00FC0550">
            <w:pPr>
              <w:spacing w:after="0"/>
              <w:rPr>
                <w:rFonts w:eastAsia="Cambria"/>
              </w:rPr>
            </w:pPr>
            <w:r>
              <w:rPr>
                <w:rFonts w:eastAsia="Cambria"/>
              </w:rPr>
              <w:t>Practice Manager</w:t>
            </w:r>
          </w:p>
          <w:p w:rsidR="006C4CE0" w:rsidRDefault="006C4CE0" w:rsidP="00FC0550">
            <w:pPr>
              <w:spacing w:after="0"/>
              <w:rPr>
                <w:rFonts w:eastAsia="Cambria"/>
              </w:rPr>
            </w:pPr>
            <w:r>
              <w:rPr>
                <w:rFonts w:eastAsia="Cambria"/>
              </w:rPr>
              <w:t>[Privacy Officer]</w:t>
            </w:r>
          </w:p>
          <w:p w:rsidR="006C4CE0" w:rsidRDefault="006C4CE0" w:rsidP="00FC0550">
            <w:pPr>
              <w:spacing w:after="0"/>
              <w:rPr>
                <w:rFonts w:eastAsia="Cambria"/>
              </w:rPr>
            </w:pPr>
            <w:r>
              <w:rPr>
                <w:rFonts w:eastAsia="Cambria"/>
              </w:rPr>
              <w:t>Firm IT Manager</w:t>
            </w:r>
          </w:p>
          <w:p w:rsidR="006C4CE0" w:rsidRDefault="006C4CE0" w:rsidP="00FC0550">
            <w:pPr>
              <w:spacing w:after="0"/>
              <w:rPr>
                <w:rFonts w:eastAsia="Cambria"/>
              </w:rPr>
            </w:pPr>
            <w:r>
              <w:rPr>
                <w:rFonts w:eastAsia="Cambria"/>
              </w:rPr>
              <w:t>Emergency Management Team</w:t>
            </w:r>
          </w:p>
          <w:p w:rsidR="006C4CE0" w:rsidRDefault="006C4CE0" w:rsidP="00FC0550">
            <w:pPr>
              <w:spacing w:after="0"/>
              <w:rPr>
                <w:rFonts w:eastAsia="Cambria"/>
              </w:rPr>
            </w:pPr>
            <w:r w:rsidRPr="00370860">
              <w:rPr>
                <w:rFonts w:eastAsia="Cambria"/>
                <w:color w:val="FF0000"/>
              </w:rPr>
              <w:t>[Third Party Service Providers – Attached Addendum]</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spacing w:after="0"/>
              <w:rPr>
                <w:rFonts w:eastAsia="Cambria"/>
                <w:b/>
              </w:rPr>
            </w:pPr>
            <w:r>
              <w:rPr>
                <w:b/>
              </w:rPr>
              <w:t>Effective Date</w:t>
            </w:r>
          </w:p>
        </w:tc>
        <w:tc>
          <w:tcPr>
            <w:tcW w:w="8736" w:type="dxa"/>
            <w:gridSpan w:val="2"/>
            <w:tcBorders>
              <w:top w:val="single" w:sz="4" w:space="0" w:color="auto"/>
              <w:left w:val="single" w:sz="4" w:space="0" w:color="auto"/>
              <w:bottom w:val="single" w:sz="4" w:space="0" w:color="auto"/>
              <w:right w:val="single" w:sz="4" w:space="0" w:color="auto"/>
            </w:tcBorders>
          </w:tcPr>
          <w:p w:rsidR="006C4CE0" w:rsidRDefault="006C4CE0" w:rsidP="00FC0550">
            <w:pPr>
              <w:spacing w:after="0"/>
              <w:rPr>
                <w:rFonts w:eastAsia="Cambria"/>
              </w:rPr>
            </w:pPr>
            <w:r w:rsidRPr="00484401">
              <w:rPr>
                <w:rFonts w:eastAsia="Cambria" w:cstheme="minorHAnsi"/>
                <w:color w:val="FF0000"/>
                <w:sz w:val="20"/>
                <w:szCs w:val="20"/>
              </w:rPr>
              <w:t>Highlight this text, then type effective date here</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rPr>
                <w:rFonts w:eastAsia="Cambria"/>
                <w:b/>
              </w:rPr>
            </w:pPr>
            <w:r>
              <w:rPr>
                <w:b/>
              </w:rPr>
              <w:t>Supporting Documentation</w:t>
            </w:r>
          </w:p>
        </w:tc>
        <w:tc>
          <w:tcPr>
            <w:tcW w:w="8736" w:type="dxa"/>
            <w:gridSpan w:val="2"/>
            <w:tcBorders>
              <w:top w:val="single" w:sz="4" w:space="0" w:color="auto"/>
              <w:left w:val="single" w:sz="4" w:space="0" w:color="auto"/>
              <w:bottom w:val="single" w:sz="4" w:space="0" w:color="auto"/>
              <w:right w:val="single" w:sz="4" w:space="0" w:color="auto"/>
            </w:tcBorders>
          </w:tcPr>
          <w:p w:rsidR="006C4CE0" w:rsidRPr="00484401" w:rsidRDefault="006C4CE0" w:rsidP="00FC0550">
            <w:pPr>
              <w:spacing w:after="0" w:line="240" w:lineRule="auto"/>
              <w:rPr>
                <w:rFonts w:eastAsia="Cambria" w:cstheme="minorHAnsi"/>
                <w:color w:val="FF0000"/>
                <w:sz w:val="20"/>
                <w:szCs w:val="20"/>
              </w:rPr>
            </w:pPr>
            <w:r w:rsidRPr="00484401">
              <w:rPr>
                <w:rFonts w:eastAsia="Cambria" w:cstheme="minorHAnsi"/>
                <w:color w:val="FF0000"/>
                <w:sz w:val="20"/>
                <w:szCs w:val="20"/>
                <w:highlight w:val="yellow"/>
              </w:rPr>
              <w:t>Add to, delete and/or modify the sample text below to describe documentation that evidences your firm’s compliance with this best practice.  Delete the preceding sentence and this one before finalizing.</w:t>
            </w:r>
          </w:p>
          <w:p w:rsidR="00450912" w:rsidRDefault="00450912" w:rsidP="00FC0550">
            <w:pPr>
              <w:rPr>
                <w:rFonts w:eastAsia="Cambria"/>
              </w:rPr>
            </w:pPr>
          </w:p>
          <w:p w:rsidR="006C4CE0" w:rsidRDefault="006C4CE0" w:rsidP="00FC0550">
            <w:pPr>
              <w:rPr>
                <w:rFonts w:eastAsia="Cambria"/>
              </w:rPr>
            </w:pPr>
            <w:r>
              <w:rPr>
                <w:rFonts w:eastAsia="Cambria"/>
              </w:rPr>
              <w:t>Written policies including:</w:t>
            </w:r>
          </w:p>
          <w:p w:rsidR="006C4CE0" w:rsidRDefault="006C4CE0" w:rsidP="00FC0550">
            <w:pPr>
              <w:pStyle w:val="ListParagraph"/>
              <w:numPr>
                <w:ilvl w:val="0"/>
                <w:numId w:val="20"/>
              </w:numPr>
              <w:spacing w:after="0"/>
              <w:rPr>
                <w:rFonts w:cstheme="minorHAnsi"/>
              </w:rPr>
            </w:pPr>
            <w:r w:rsidRPr="00295306">
              <w:rPr>
                <w:rFonts w:cstheme="minorHAnsi"/>
              </w:rPr>
              <w:t>Network Usage Policy</w:t>
            </w:r>
            <w:r>
              <w:rPr>
                <w:rFonts w:cstheme="minorHAnsi"/>
              </w:rPr>
              <w:t xml:space="preserve"> and user permissions for all employees and all systems,</w:t>
            </w:r>
          </w:p>
          <w:p w:rsidR="006C4CE0" w:rsidRDefault="006C4CE0" w:rsidP="00FC0550">
            <w:pPr>
              <w:pStyle w:val="ListParagraph"/>
              <w:numPr>
                <w:ilvl w:val="0"/>
                <w:numId w:val="20"/>
              </w:numPr>
              <w:spacing w:after="0"/>
              <w:rPr>
                <w:rFonts w:cstheme="minorHAnsi"/>
              </w:rPr>
            </w:pPr>
            <w:r>
              <w:rPr>
                <w:rFonts w:cstheme="minorHAnsi"/>
              </w:rPr>
              <w:t>Clean Desk and Clean Office Policy</w:t>
            </w:r>
          </w:p>
          <w:p w:rsidR="006C4CE0" w:rsidRDefault="006C4CE0" w:rsidP="00FC0550">
            <w:pPr>
              <w:pStyle w:val="ListParagraph"/>
              <w:numPr>
                <w:ilvl w:val="0"/>
                <w:numId w:val="20"/>
              </w:numPr>
              <w:spacing w:after="0"/>
              <w:rPr>
                <w:rFonts w:cstheme="minorHAnsi"/>
              </w:rPr>
            </w:pPr>
            <w:r>
              <w:rPr>
                <w:rFonts w:cstheme="minorHAnsi"/>
              </w:rPr>
              <w:t>Retention and Destruction Policy</w:t>
            </w:r>
          </w:p>
          <w:p w:rsidR="006C4CE0" w:rsidRDefault="006C4CE0" w:rsidP="00FC0550">
            <w:pPr>
              <w:pStyle w:val="ListParagraph"/>
              <w:numPr>
                <w:ilvl w:val="0"/>
                <w:numId w:val="20"/>
              </w:numPr>
              <w:spacing w:after="0"/>
              <w:rPr>
                <w:rFonts w:cstheme="minorHAnsi"/>
              </w:rPr>
            </w:pPr>
            <w:r>
              <w:rPr>
                <w:rFonts w:cstheme="minorHAnsi"/>
              </w:rPr>
              <w:t>Data Breach Incident Reporting</w:t>
            </w:r>
          </w:p>
          <w:p w:rsidR="006C4CE0" w:rsidRDefault="006C4CE0" w:rsidP="00FC0550">
            <w:pPr>
              <w:pStyle w:val="ListParagraph"/>
              <w:numPr>
                <w:ilvl w:val="0"/>
                <w:numId w:val="20"/>
              </w:numPr>
              <w:spacing w:after="0"/>
              <w:rPr>
                <w:rFonts w:cstheme="minorHAnsi"/>
              </w:rPr>
            </w:pPr>
            <w:r>
              <w:rPr>
                <w:rFonts w:cstheme="minorHAnsi"/>
              </w:rPr>
              <w:t>Business Continuity and Disaster Recovery</w:t>
            </w:r>
          </w:p>
          <w:p w:rsidR="006C4CE0" w:rsidRDefault="006C4CE0" w:rsidP="00FC0550">
            <w:pPr>
              <w:pStyle w:val="ListParagraph"/>
              <w:numPr>
                <w:ilvl w:val="0"/>
                <w:numId w:val="20"/>
              </w:numPr>
              <w:spacing w:after="0"/>
              <w:rPr>
                <w:rFonts w:cstheme="minorHAnsi"/>
              </w:rPr>
            </w:pPr>
            <w:r>
              <w:rPr>
                <w:rFonts w:cstheme="minorHAnsi"/>
              </w:rPr>
              <w:t>Employee Training and Management</w:t>
            </w:r>
          </w:p>
          <w:p w:rsidR="006C4CE0" w:rsidRDefault="006C4CE0" w:rsidP="00FC0550">
            <w:pPr>
              <w:pStyle w:val="ListParagraph"/>
              <w:numPr>
                <w:ilvl w:val="0"/>
                <w:numId w:val="20"/>
              </w:numPr>
              <w:spacing w:after="0"/>
              <w:rPr>
                <w:rFonts w:cstheme="minorHAnsi"/>
              </w:rPr>
            </w:pPr>
            <w:r>
              <w:rPr>
                <w:rFonts w:cstheme="minorHAnsi"/>
              </w:rPr>
              <w:t>Hardware and software maintenance</w:t>
            </w:r>
          </w:p>
          <w:p w:rsidR="006C4CE0" w:rsidRDefault="006C4CE0" w:rsidP="00FC0550">
            <w:pPr>
              <w:pStyle w:val="ListParagraph"/>
              <w:numPr>
                <w:ilvl w:val="0"/>
                <w:numId w:val="20"/>
              </w:numPr>
              <w:spacing w:after="0"/>
              <w:rPr>
                <w:rFonts w:cstheme="minorHAnsi"/>
              </w:rPr>
            </w:pPr>
            <w:r>
              <w:rPr>
                <w:rFonts w:cstheme="minorHAnsi"/>
              </w:rPr>
              <w:t>Third party providers</w:t>
            </w:r>
          </w:p>
          <w:p w:rsidR="006C4CE0" w:rsidRDefault="006C4CE0" w:rsidP="00FC0550">
            <w:pPr>
              <w:pStyle w:val="ListParagraph"/>
              <w:numPr>
                <w:ilvl w:val="0"/>
                <w:numId w:val="20"/>
              </w:numPr>
              <w:spacing w:after="0"/>
              <w:rPr>
                <w:rFonts w:cstheme="minorHAnsi"/>
              </w:rPr>
            </w:pPr>
            <w:r>
              <w:rPr>
                <w:rFonts w:cstheme="minorHAnsi"/>
              </w:rPr>
              <w:t>Website, social media and other Firm public sites</w:t>
            </w:r>
          </w:p>
          <w:p w:rsidR="00450912" w:rsidRDefault="00450912" w:rsidP="00450912">
            <w:pPr>
              <w:pStyle w:val="ListParagraph"/>
              <w:spacing w:after="0"/>
              <w:ind w:left="768"/>
              <w:rPr>
                <w:rFonts w:cstheme="minorHAnsi"/>
              </w:rPr>
            </w:pPr>
          </w:p>
          <w:p w:rsidR="006C4CE0" w:rsidRDefault="006C4CE0" w:rsidP="00FC0550">
            <w:pPr>
              <w:rPr>
                <w:rFonts w:eastAsia="Cambria"/>
              </w:rPr>
            </w:pPr>
            <w:r>
              <w:rPr>
                <w:rFonts w:eastAsia="Cambria"/>
              </w:rPr>
              <w:t>Vendor contracts and privacy statements for SaaS, software, hardware, email, shared document, records destruction and other services</w:t>
            </w:r>
          </w:p>
        </w:tc>
      </w:tr>
      <w:tr w:rsidR="00CB1A28" w:rsidTr="00D75117">
        <w:trPr>
          <w:trHeight w:val="1945"/>
        </w:trPr>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t>Procedures</w:t>
            </w:r>
          </w:p>
        </w:tc>
        <w:tc>
          <w:tcPr>
            <w:tcW w:w="8736" w:type="dxa"/>
            <w:gridSpan w:val="2"/>
            <w:tcBorders>
              <w:top w:val="single" w:sz="4" w:space="0" w:color="auto"/>
              <w:left w:val="single" w:sz="4" w:space="0" w:color="auto"/>
              <w:bottom w:val="single" w:sz="4" w:space="0" w:color="auto"/>
              <w:right w:val="single" w:sz="4" w:space="0" w:color="auto"/>
            </w:tcBorders>
            <w:hideMark/>
          </w:tcPr>
          <w:p w:rsidR="00CB1A28" w:rsidRPr="00DE72E9" w:rsidRDefault="00CB1A28" w:rsidP="00D75117">
            <w:pPr>
              <w:spacing w:after="0" w:line="240" w:lineRule="auto"/>
              <w:rPr>
                <w:rFonts w:eastAsia="Cambria" w:cstheme="minorHAnsi"/>
                <w:color w:val="FF0000"/>
                <w:sz w:val="20"/>
                <w:szCs w:val="20"/>
              </w:rPr>
            </w:pPr>
            <w:r w:rsidRPr="00DE72E9">
              <w:rPr>
                <w:rFonts w:eastAsia="Cambria" w:cstheme="minorHAnsi"/>
                <w:color w:val="FF0000"/>
                <w:sz w:val="20"/>
                <w:szCs w:val="20"/>
                <w:highlight w:val="yellow"/>
              </w:rPr>
              <w:t>Add to, delete and/or modify the sample text below to describe the procedure followed by your firm to assure compliance with this best practice.  Delete the preceding sentence and this one before finalizing.</w:t>
            </w:r>
          </w:p>
          <w:p w:rsidR="00CB1A28" w:rsidRPr="00DE72E9" w:rsidRDefault="00CB1A28" w:rsidP="00D75117">
            <w:pPr>
              <w:spacing w:after="0" w:line="240" w:lineRule="auto"/>
              <w:rPr>
                <w:rFonts w:cstheme="minorHAnsi"/>
                <w:sz w:val="20"/>
                <w:szCs w:val="20"/>
              </w:rPr>
            </w:pPr>
          </w:p>
          <w:p w:rsidR="00CB1A28" w:rsidRPr="00DE72E9" w:rsidRDefault="00CB1A28" w:rsidP="00D75117">
            <w:pPr>
              <w:spacing w:after="0" w:line="240" w:lineRule="auto"/>
              <w:rPr>
                <w:rFonts w:cstheme="minorHAnsi"/>
                <w:b/>
                <w:sz w:val="20"/>
                <w:szCs w:val="20"/>
              </w:rPr>
            </w:pPr>
            <w:r w:rsidRPr="00DE72E9">
              <w:rPr>
                <w:rFonts w:cstheme="minorHAnsi"/>
                <w:b/>
                <w:sz w:val="20"/>
                <w:szCs w:val="20"/>
              </w:rPr>
              <w:t>3.0</w:t>
            </w:r>
            <w:r w:rsidR="00133424">
              <w:rPr>
                <w:rFonts w:cstheme="minorHAnsi"/>
                <w:b/>
                <w:sz w:val="20"/>
                <w:szCs w:val="20"/>
              </w:rPr>
              <w:t>4</w:t>
            </w:r>
            <w:r w:rsidRPr="00DE72E9">
              <w:rPr>
                <w:rFonts w:cstheme="minorHAnsi"/>
                <w:b/>
                <w:sz w:val="20"/>
                <w:szCs w:val="20"/>
              </w:rPr>
              <w:t xml:space="preserve"> </w:t>
            </w:r>
            <w:r w:rsidRPr="00DE72E9">
              <w:rPr>
                <w:rFonts w:cstheme="minorHAnsi"/>
                <w:b/>
                <w:sz w:val="20"/>
                <w:szCs w:val="20"/>
              </w:rPr>
              <w:tab/>
              <w:t>Information Security</w:t>
            </w:r>
          </w:p>
          <w:p w:rsidR="00CB1A28" w:rsidRPr="00DE72E9" w:rsidRDefault="00CB1A28" w:rsidP="00D75117">
            <w:pPr>
              <w:spacing w:after="0" w:line="240" w:lineRule="auto"/>
              <w:contextualSpacing/>
              <w:rPr>
                <w:rFonts w:cstheme="minorHAnsi"/>
                <w:b/>
                <w:sz w:val="20"/>
                <w:szCs w:val="20"/>
              </w:rPr>
            </w:pPr>
            <w:r w:rsidRPr="00DE72E9">
              <w:rPr>
                <w:rFonts w:cstheme="minorHAnsi"/>
                <w:b/>
                <w:sz w:val="20"/>
                <w:szCs w:val="20"/>
              </w:rPr>
              <w:t>Physical security for each location:</w:t>
            </w:r>
          </w:p>
          <w:p w:rsidR="00CB1A28" w:rsidRDefault="00CB1A28" w:rsidP="00D75117">
            <w:pPr>
              <w:pStyle w:val="ListParagraph"/>
              <w:numPr>
                <w:ilvl w:val="0"/>
                <w:numId w:val="7"/>
              </w:numPr>
              <w:spacing w:before="60" w:after="0"/>
              <w:ind w:left="378"/>
              <w:rPr>
                <w:rFonts w:asciiTheme="minorHAnsi" w:hAnsiTheme="minorHAnsi" w:cstheme="minorHAnsi"/>
              </w:rPr>
            </w:pPr>
            <w:r>
              <w:rPr>
                <w:rFonts w:asciiTheme="minorHAnsi" w:hAnsiTheme="minorHAnsi" w:cstheme="minorHAnsi"/>
                <w:lang w:bidi="en-US"/>
              </w:rPr>
              <w:t>The Firm maintains</w:t>
            </w:r>
            <w:r w:rsidRPr="00DE72E9">
              <w:rPr>
                <w:rFonts w:asciiTheme="minorHAnsi" w:hAnsiTheme="minorHAnsi" w:cstheme="minorHAnsi"/>
                <w:lang w:bidi="en-US"/>
              </w:rPr>
              <w:t xml:space="preserve"> secure points of entry to the building and any interior offices where NPI may be stored</w:t>
            </w:r>
            <w:r>
              <w:rPr>
                <w:rFonts w:asciiTheme="minorHAnsi" w:hAnsiTheme="minorHAnsi" w:cstheme="minorHAnsi"/>
                <w:lang w:bidi="en-US"/>
              </w:rPr>
              <w:t>.</w:t>
            </w:r>
          </w:p>
          <w:p w:rsidR="00CB1A28" w:rsidRPr="00DE72E9" w:rsidRDefault="00CB1A28" w:rsidP="00D75117">
            <w:pPr>
              <w:pStyle w:val="ListParagraph"/>
              <w:numPr>
                <w:ilvl w:val="0"/>
                <w:numId w:val="7"/>
              </w:numPr>
              <w:spacing w:before="60" w:after="0"/>
              <w:ind w:left="378"/>
              <w:rPr>
                <w:rFonts w:asciiTheme="minorHAnsi" w:hAnsiTheme="minorHAnsi" w:cstheme="minorHAnsi"/>
              </w:rPr>
            </w:pPr>
            <w:r>
              <w:rPr>
                <w:rFonts w:asciiTheme="minorHAnsi" w:hAnsiTheme="minorHAnsi" w:cstheme="minorHAnsi"/>
                <w:lang w:bidi="en-US"/>
              </w:rPr>
              <w:t xml:space="preserve">A Visitor logbook is maintained.  All visitors </w:t>
            </w:r>
            <w:r w:rsidR="00341A5E">
              <w:rPr>
                <w:rFonts w:asciiTheme="minorHAnsi" w:hAnsiTheme="minorHAnsi" w:cstheme="minorHAnsi"/>
                <w:lang w:bidi="en-US"/>
              </w:rPr>
              <w:t xml:space="preserve">who will have access to areas containing NPI </w:t>
            </w:r>
            <w:r>
              <w:rPr>
                <w:rFonts w:asciiTheme="minorHAnsi" w:hAnsiTheme="minorHAnsi" w:cstheme="minorHAnsi"/>
                <w:lang w:bidi="en-US"/>
              </w:rPr>
              <w:t>must enter their name, signature, organization represented, purpose of visit or name of person visited, date/time of arrival and date/</w:t>
            </w:r>
            <w:proofErr w:type="gramStart"/>
            <w:r>
              <w:rPr>
                <w:rFonts w:asciiTheme="minorHAnsi" w:hAnsiTheme="minorHAnsi" w:cstheme="minorHAnsi"/>
                <w:lang w:bidi="en-US"/>
              </w:rPr>
              <w:t>time  of</w:t>
            </w:r>
            <w:proofErr w:type="gramEnd"/>
            <w:r>
              <w:rPr>
                <w:rFonts w:asciiTheme="minorHAnsi" w:hAnsiTheme="minorHAnsi" w:cstheme="minorHAnsi"/>
                <w:lang w:bidi="en-US"/>
              </w:rPr>
              <w:t xml:space="preserve"> departure.</w:t>
            </w:r>
          </w:p>
          <w:p w:rsidR="00CB1A28" w:rsidRDefault="00CB1A28" w:rsidP="00D75117">
            <w:pPr>
              <w:pStyle w:val="ListParagraph"/>
              <w:numPr>
                <w:ilvl w:val="0"/>
                <w:numId w:val="7"/>
              </w:numPr>
              <w:spacing w:before="60" w:after="0"/>
              <w:ind w:left="378"/>
              <w:rPr>
                <w:rFonts w:asciiTheme="minorHAnsi" w:hAnsiTheme="minorHAnsi" w:cstheme="minorHAnsi"/>
              </w:rPr>
            </w:pPr>
            <w:r>
              <w:rPr>
                <w:rFonts w:asciiTheme="minorHAnsi" w:hAnsiTheme="minorHAnsi" w:cstheme="minorHAnsi"/>
                <w:lang w:bidi="en-US"/>
              </w:rPr>
              <w:t xml:space="preserve">Security systems </w:t>
            </w:r>
            <w:r w:rsidRPr="00DE72E9">
              <w:rPr>
                <w:rFonts w:asciiTheme="minorHAnsi" w:hAnsiTheme="minorHAnsi" w:cstheme="minorHAnsi"/>
                <w:lang w:bidi="en-US"/>
              </w:rPr>
              <w:t xml:space="preserve"> include</w:t>
            </w:r>
            <w:r>
              <w:rPr>
                <w:rFonts w:asciiTheme="minorHAnsi" w:hAnsiTheme="minorHAnsi" w:cstheme="minorHAnsi"/>
                <w:lang w:bidi="en-US"/>
              </w:rPr>
              <w:t>s</w:t>
            </w:r>
            <w:r w:rsidRPr="00DE72E9">
              <w:rPr>
                <w:rFonts w:asciiTheme="minorHAnsi" w:hAnsiTheme="minorHAnsi" w:cstheme="minorHAnsi"/>
                <w:lang w:bidi="en-US"/>
              </w:rPr>
              <w:t xml:space="preserve"> individual access codes or personal keys/fobs, as appropriate</w:t>
            </w:r>
          </w:p>
          <w:p w:rsidR="00CB1A28" w:rsidRDefault="00CB1A28" w:rsidP="00D75117">
            <w:pPr>
              <w:pStyle w:val="ListParagraph"/>
              <w:numPr>
                <w:ilvl w:val="0"/>
                <w:numId w:val="7"/>
              </w:numPr>
              <w:spacing w:before="60" w:after="0"/>
              <w:ind w:left="378"/>
              <w:rPr>
                <w:rFonts w:asciiTheme="minorHAnsi" w:hAnsiTheme="minorHAnsi" w:cstheme="minorHAnsi"/>
              </w:rPr>
            </w:pPr>
            <w:r>
              <w:rPr>
                <w:rFonts w:asciiTheme="minorHAnsi" w:hAnsiTheme="minorHAnsi" w:cstheme="minorHAnsi"/>
                <w:lang w:bidi="en-US"/>
              </w:rPr>
              <w:t>Vendors and visitors are escorted when passing through areas which may have NPI.</w:t>
            </w:r>
          </w:p>
          <w:p w:rsidR="00CB1A28" w:rsidRDefault="00CB1A28" w:rsidP="00D75117">
            <w:pPr>
              <w:pStyle w:val="ListParagraph"/>
              <w:numPr>
                <w:ilvl w:val="0"/>
                <w:numId w:val="7"/>
              </w:numPr>
              <w:spacing w:before="60" w:after="0"/>
              <w:ind w:left="378"/>
              <w:rPr>
                <w:rFonts w:asciiTheme="minorHAnsi" w:hAnsiTheme="minorHAnsi" w:cstheme="minorHAnsi"/>
              </w:rPr>
            </w:pPr>
            <w:r>
              <w:rPr>
                <w:rFonts w:asciiTheme="minorHAnsi" w:hAnsiTheme="minorHAnsi" w:cstheme="minorHAnsi"/>
                <w:lang w:bidi="en-US"/>
              </w:rPr>
              <w:t>Areas containing NPI are accessible only by employees who have undergone background checks or those escorted by them for legitimate Firm purposes only.</w:t>
            </w:r>
          </w:p>
          <w:p w:rsidR="00CB1A28" w:rsidRPr="00DE72E9" w:rsidRDefault="00CB1A28" w:rsidP="00D75117">
            <w:pPr>
              <w:pStyle w:val="ListParagraph"/>
              <w:spacing w:before="60" w:after="0"/>
              <w:ind w:left="378"/>
              <w:rPr>
                <w:rFonts w:asciiTheme="minorHAnsi" w:hAnsiTheme="minorHAnsi" w:cstheme="minorHAnsi"/>
              </w:rPr>
            </w:pPr>
          </w:p>
          <w:p w:rsidR="00450912" w:rsidRDefault="00450912" w:rsidP="00D75117">
            <w:pPr>
              <w:spacing w:after="0" w:line="240" w:lineRule="auto"/>
              <w:rPr>
                <w:rFonts w:eastAsia="Cambria" w:cstheme="minorHAnsi"/>
                <w:b/>
                <w:sz w:val="20"/>
                <w:szCs w:val="20"/>
              </w:rPr>
            </w:pPr>
          </w:p>
          <w:p w:rsidR="00CB1A28" w:rsidRPr="00DE72E9" w:rsidRDefault="00CB1A28" w:rsidP="00D75117">
            <w:pPr>
              <w:spacing w:after="0" w:line="240" w:lineRule="auto"/>
              <w:rPr>
                <w:rFonts w:eastAsia="Cambria" w:cstheme="minorHAnsi"/>
                <w:b/>
                <w:sz w:val="20"/>
                <w:szCs w:val="20"/>
              </w:rPr>
            </w:pPr>
            <w:r w:rsidRPr="00DE72E9">
              <w:rPr>
                <w:rFonts w:eastAsia="Cambria" w:cstheme="minorHAnsi"/>
                <w:b/>
                <w:sz w:val="20"/>
                <w:szCs w:val="20"/>
              </w:rPr>
              <w:lastRenderedPageBreak/>
              <w:t>Clean Desk Policy:</w:t>
            </w:r>
          </w:p>
          <w:p w:rsidR="00CB1A28" w:rsidRPr="00A758F3" w:rsidRDefault="00CB1A28" w:rsidP="00D75117">
            <w:pPr>
              <w:pStyle w:val="ListParagraph"/>
              <w:numPr>
                <w:ilvl w:val="0"/>
                <w:numId w:val="7"/>
              </w:numPr>
              <w:spacing w:before="60" w:after="0"/>
              <w:ind w:left="378"/>
              <w:rPr>
                <w:rFonts w:asciiTheme="minorHAnsi" w:eastAsia="Cambria" w:hAnsiTheme="minorHAnsi" w:cstheme="minorHAnsi"/>
              </w:rPr>
            </w:pPr>
            <w:r>
              <w:rPr>
                <w:rFonts w:asciiTheme="minorHAnsi" w:hAnsiTheme="minorHAnsi" w:cstheme="minorHAnsi"/>
                <w:lang w:bidi="en-US"/>
              </w:rPr>
              <w:t>Maintain a neat work environment during business hours:</w:t>
            </w:r>
          </w:p>
          <w:p w:rsidR="00CB1A28" w:rsidRPr="00A758F3" w:rsidRDefault="00CB1A28" w:rsidP="00D75117">
            <w:pPr>
              <w:pStyle w:val="ListParagraph"/>
              <w:numPr>
                <w:ilvl w:val="1"/>
                <w:numId w:val="7"/>
              </w:numPr>
              <w:spacing w:before="60" w:after="0"/>
              <w:rPr>
                <w:rFonts w:asciiTheme="minorHAnsi" w:eastAsia="Cambria" w:hAnsiTheme="minorHAnsi" w:cstheme="minorHAnsi"/>
              </w:rPr>
            </w:pPr>
            <w:r>
              <w:rPr>
                <w:rFonts w:asciiTheme="minorHAnsi" w:hAnsiTheme="minorHAnsi" w:cstheme="minorHAnsi"/>
                <w:lang w:bidi="en-US"/>
              </w:rPr>
              <w:t>Store non-essential items when not in use</w:t>
            </w:r>
          </w:p>
          <w:p w:rsidR="00CB1A28" w:rsidRPr="00A758F3" w:rsidRDefault="00CB1A28" w:rsidP="00D75117">
            <w:pPr>
              <w:pStyle w:val="ListParagraph"/>
              <w:numPr>
                <w:ilvl w:val="1"/>
                <w:numId w:val="7"/>
              </w:numPr>
              <w:spacing w:before="60" w:after="0"/>
              <w:rPr>
                <w:rFonts w:asciiTheme="minorHAnsi" w:eastAsia="Cambria" w:hAnsiTheme="minorHAnsi" w:cstheme="minorHAnsi"/>
              </w:rPr>
            </w:pPr>
            <w:r>
              <w:rPr>
                <w:rFonts w:asciiTheme="minorHAnsi" w:hAnsiTheme="minorHAnsi" w:cstheme="minorHAnsi"/>
                <w:lang w:bidi="en-US"/>
              </w:rPr>
              <w:t>Do not leave handwritten notes containing NPI outside of related files</w:t>
            </w:r>
          </w:p>
          <w:p w:rsidR="00CB1A28" w:rsidRPr="00A758F3" w:rsidRDefault="00CB1A28" w:rsidP="00D75117">
            <w:pPr>
              <w:pStyle w:val="ListParagraph"/>
              <w:numPr>
                <w:ilvl w:val="1"/>
                <w:numId w:val="7"/>
              </w:numPr>
              <w:spacing w:before="60" w:after="0"/>
              <w:rPr>
                <w:rFonts w:asciiTheme="minorHAnsi" w:eastAsia="Cambria" w:hAnsiTheme="minorHAnsi" w:cstheme="minorHAnsi"/>
              </w:rPr>
            </w:pPr>
            <w:r>
              <w:rPr>
                <w:rFonts w:asciiTheme="minorHAnsi" w:hAnsiTheme="minorHAnsi" w:cstheme="minorHAnsi"/>
                <w:lang w:bidi="en-US"/>
              </w:rPr>
              <w:t>Securely store all files, documents and electronic media containing NPI when away from workstation for extended absence (i.e. lunchtime, break, meeting</w:t>
            </w:r>
            <w:r w:rsidR="00341A5E">
              <w:rPr>
                <w:rFonts w:asciiTheme="minorHAnsi" w:hAnsiTheme="minorHAnsi" w:cstheme="minorHAnsi"/>
                <w:lang w:bidi="en-US"/>
              </w:rPr>
              <w:t>, vacation, outside office hours</w:t>
            </w:r>
            <w:r>
              <w:rPr>
                <w:rFonts w:asciiTheme="minorHAnsi" w:hAnsiTheme="minorHAnsi" w:cstheme="minorHAnsi"/>
                <w:lang w:bidi="en-US"/>
              </w:rPr>
              <w:t>)</w:t>
            </w:r>
          </w:p>
          <w:p w:rsidR="00CB1A28" w:rsidRPr="00341A5E" w:rsidRDefault="00CB1A28" w:rsidP="00D75117">
            <w:pPr>
              <w:pStyle w:val="ListParagraph"/>
              <w:numPr>
                <w:ilvl w:val="1"/>
                <w:numId w:val="7"/>
              </w:numPr>
              <w:spacing w:before="60" w:after="0"/>
              <w:rPr>
                <w:rFonts w:asciiTheme="minorHAnsi" w:eastAsia="Cambria" w:hAnsiTheme="minorHAnsi" w:cstheme="minorHAnsi"/>
              </w:rPr>
            </w:pPr>
            <w:r>
              <w:rPr>
                <w:rFonts w:asciiTheme="minorHAnsi" w:hAnsiTheme="minorHAnsi" w:cstheme="minorHAnsi"/>
                <w:lang w:bidi="en-US"/>
              </w:rPr>
              <w:t xml:space="preserve">Take all items to be destroyed to locked shredding bin when away from workstation for </w:t>
            </w:r>
            <w:r w:rsidR="00341A5E">
              <w:rPr>
                <w:rFonts w:asciiTheme="minorHAnsi" w:hAnsiTheme="minorHAnsi" w:cstheme="minorHAnsi"/>
                <w:lang w:bidi="en-US"/>
              </w:rPr>
              <w:t>more extended absence (i.e. lunchtime, break, meeting, vacation, outside office hours)</w:t>
            </w:r>
          </w:p>
          <w:p w:rsidR="00341A5E" w:rsidRPr="00A758F3" w:rsidRDefault="00341A5E" w:rsidP="00D75117">
            <w:pPr>
              <w:pStyle w:val="ListParagraph"/>
              <w:numPr>
                <w:ilvl w:val="1"/>
                <w:numId w:val="7"/>
              </w:numPr>
              <w:spacing w:before="60" w:after="0"/>
              <w:rPr>
                <w:rFonts w:asciiTheme="minorHAnsi" w:eastAsia="Cambria" w:hAnsiTheme="minorHAnsi" w:cstheme="minorHAnsi"/>
              </w:rPr>
            </w:pPr>
            <w:r>
              <w:rPr>
                <w:rFonts w:asciiTheme="minorHAnsi" w:hAnsiTheme="minorHAnsi" w:cstheme="minorHAnsi"/>
                <w:lang w:bidi="en-US"/>
              </w:rPr>
              <w:t>Whiteboards, planners, notepads or other items containing NPI must not be viewable from windows or doorways,  must be secured when employee is away for extended absence (i.e. lunchtime, break, meeting, vacation, outside office hours)</w:t>
            </w:r>
          </w:p>
          <w:p w:rsidR="00CB1A28" w:rsidRPr="00DE72E9" w:rsidRDefault="00CB1A28" w:rsidP="00D75117">
            <w:pPr>
              <w:pStyle w:val="ListParagraph"/>
              <w:numPr>
                <w:ilvl w:val="0"/>
                <w:numId w:val="7"/>
              </w:numPr>
              <w:spacing w:before="60" w:after="0"/>
              <w:ind w:left="378"/>
              <w:rPr>
                <w:rFonts w:asciiTheme="minorHAnsi" w:eastAsia="Cambria" w:hAnsiTheme="minorHAnsi" w:cstheme="minorHAnsi"/>
              </w:rPr>
            </w:pPr>
            <w:r w:rsidRPr="00DE72E9">
              <w:rPr>
                <w:rFonts w:asciiTheme="minorHAnsi" w:hAnsiTheme="minorHAnsi" w:cstheme="minorHAnsi"/>
                <w:lang w:bidi="en-US"/>
              </w:rPr>
              <w:t>Close paper and electronic files containing NPI and lock workstations when employees are away from their desks</w:t>
            </w:r>
          </w:p>
          <w:p w:rsidR="00CB1A28" w:rsidRPr="00DE72E9" w:rsidRDefault="00CB1A28" w:rsidP="00D75117">
            <w:pPr>
              <w:pStyle w:val="ListParagraph"/>
              <w:numPr>
                <w:ilvl w:val="0"/>
                <w:numId w:val="7"/>
              </w:numPr>
              <w:spacing w:before="60" w:after="0"/>
              <w:ind w:left="378"/>
              <w:rPr>
                <w:rFonts w:asciiTheme="minorHAnsi" w:eastAsia="Cambria" w:hAnsiTheme="minorHAnsi" w:cstheme="minorHAnsi"/>
              </w:rPr>
            </w:pPr>
            <w:r w:rsidRPr="00DE72E9">
              <w:rPr>
                <w:rFonts w:asciiTheme="minorHAnsi" w:hAnsiTheme="minorHAnsi" w:cstheme="minorHAnsi"/>
                <w:lang w:bidi="en-US"/>
              </w:rPr>
              <w:t>At the end of the work day, all files, documents, portable devices, and electronic media containing NPI should be locked in a desk, file cabinet, or secure room overnight</w:t>
            </w:r>
          </w:p>
          <w:p w:rsidR="00CB1A28" w:rsidRPr="00DE72E9" w:rsidRDefault="00CB1A28" w:rsidP="00D75117">
            <w:pPr>
              <w:spacing w:after="0" w:line="240" w:lineRule="auto"/>
              <w:rPr>
                <w:rFonts w:eastAsia="Cambria" w:cstheme="minorHAnsi"/>
                <w:sz w:val="20"/>
                <w:szCs w:val="20"/>
              </w:rPr>
            </w:pPr>
          </w:p>
          <w:p w:rsidR="00CB1A28" w:rsidRPr="00DE72E9" w:rsidRDefault="00CB1A28" w:rsidP="00D75117">
            <w:pPr>
              <w:spacing w:after="0" w:line="240" w:lineRule="auto"/>
              <w:rPr>
                <w:rFonts w:eastAsia="Cambria" w:cstheme="minorHAnsi"/>
                <w:b/>
                <w:sz w:val="20"/>
                <w:szCs w:val="20"/>
              </w:rPr>
            </w:pPr>
            <w:r w:rsidRPr="00DE72E9">
              <w:rPr>
                <w:rFonts w:eastAsia="Cambria" w:cstheme="minorHAnsi"/>
                <w:b/>
                <w:sz w:val="20"/>
                <w:szCs w:val="20"/>
              </w:rPr>
              <w:t>Data / Computer Security:</w:t>
            </w:r>
          </w:p>
          <w:p w:rsidR="00CB1A28" w:rsidRPr="00DE72E9" w:rsidRDefault="00CB1A28" w:rsidP="00D75117">
            <w:pPr>
              <w:pStyle w:val="ListParagraph"/>
              <w:numPr>
                <w:ilvl w:val="0"/>
                <w:numId w:val="8"/>
              </w:numPr>
              <w:spacing w:before="0" w:after="0"/>
              <w:ind w:left="378"/>
              <w:rPr>
                <w:rFonts w:asciiTheme="minorHAnsi" w:hAnsiTheme="minorHAnsi" w:cstheme="minorHAnsi"/>
                <w:lang w:bidi="en-US"/>
              </w:rPr>
            </w:pPr>
            <w:r w:rsidRPr="00DE72E9">
              <w:rPr>
                <w:rFonts w:asciiTheme="minorHAnsi" w:hAnsiTheme="minorHAnsi" w:cstheme="minorHAnsi"/>
                <w:lang w:bidi="en-US"/>
              </w:rPr>
              <w:t xml:space="preserve">Only authorized persons </w:t>
            </w:r>
            <w:r>
              <w:rPr>
                <w:rFonts w:asciiTheme="minorHAnsi" w:hAnsiTheme="minorHAnsi" w:cstheme="minorHAnsi"/>
                <w:lang w:bidi="en-US"/>
              </w:rPr>
              <w:t>can access</w:t>
            </w:r>
            <w:r w:rsidRPr="00DE72E9">
              <w:rPr>
                <w:rFonts w:asciiTheme="minorHAnsi" w:hAnsiTheme="minorHAnsi" w:cstheme="minorHAnsi"/>
                <w:lang w:bidi="en-US"/>
              </w:rPr>
              <w:t xml:space="preserve"> company servers, workstations, laptops or other mobile devices, copiers, printers, scanners and fax machines, as determined by the Network Usage </w:t>
            </w:r>
            <w:r w:rsidR="00D75117" w:rsidRPr="00DE72E9">
              <w:rPr>
                <w:rFonts w:asciiTheme="minorHAnsi" w:hAnsiTheme="minorHAnsi" w:cstheme="minorHAnsi"/>
                <w:lang w:bidi="en-US"/>
              </w:rPr>
              <w:t>Policy</w:t>
            </w:r>
            <w:r w:rsidR="00D75117">
              <w:rPr>
                <w:rFonts w:asciiTheme="minorHAnsi" w:hAnsiTheme="minorHAnsi" w:cstheme="minorHAnsi"/>
                <w:lang w:bidi="en-US"/>
              </w:rPr>
              <w:t>. The</w:t>
            </w:r>
            <w:r>
              <w:rPr>
                <w:rFonts w:asciiTheme="minorHAnsi" w:hAnsiTheme="minorHAnsi" w:cstheme="minorHAnsi"/>
                <w:lang w:bidi="en-US"/>
              </w:rPr>
              <w:t xml:space="preserve"> telecom-equipment room, IT/server closet, mailroom, financial office are restricted to those employees with legitimate business responsibilities requiring access.</w:t>
            </w:r>
          </w:p>
          <w:p w:rsidR="00CB1A28" w:rsidRPr="00DE72E9" w:rsidRDefault="00CB1A28" w:rsidP="00D75117">
            <w:pPr>
              <w:pStyle w:val="ListParagraph"/>
              <w:numPr>
                <w:ilvl w:val="0"/>
                <w:numId w:val="8"/>
              </w:numPr>
              <w:spacing w:before="0" w:after="0"/>
              <w:ind w:left="360"/>
              <w:rPr>
                <w:rFonts w:asciiTheme="minorHAnsi" w:eastAsia="Calibri" w:hAnsiTheme="minorHAnsi" w:cstheme="minorHAnsi"/>
              </w:rPr>
            </w:pPr>
            <w:r w:rsidRPr="00DE72E9">
              <w:rPr>
                <w:rFonts w:asciiTheme="minorHAnsi" w:eastAsia="Calibri" w:hAnsiTheme="minorHAnsi" w:cstheme="minorHAnsi"/>
              </w:rPr>
              <w:t>Servers are stored in locked facilities with access limited to employees identified, from time to time, in the Network Usage Policy.</w:t>
            </w:r>
          </w:p>
          <w:p w:rsidR="00CB1A28" w:rsidRPr="00DE72E9" w:rsidRDefault="00CB1A28" w:rsidP="00D75117">
            <w:pPr>
              <w:pStyle w:val="ListParagraph"/>
              <w:numPr>
                <w:ilvl w:val="0"/>
                <w:numId w:val="8"/>
              </w:numPr>
              <w:spacing w:before="0" w:after="0"/>
              <w:ind w:left="360"/>
              <w:rPr>
                <w:rFonts w:asciiTheme="minorHAnsi" w:eastAsia="Calibri" w:hAnsiTheme="minorHAnsi" w:cstheme="minorHAnsi"/>
              </w:rPr>
            </w:pPr>
            <w:r w:rsidRPr="00DE72E9">
              <w:rPr>
                <w:rFonts w:asciiTheme="minorHAnsi" w:eastAsia="Calibri" w:hAnsiTheme="minorHAnsi" w:cstheme="minorHAnsi"/>
              </w:rPr>
              <w:t xml:space="preserve">Paper files are never removed from the office except as needed for a </w:t>
            </w:r>
            <w:r w:rsidR="00AF6E51">
              <w:rPr>
                <w:rFonts w:asciiTheme="minorHAnsi" w:eastAsia="Calibri" w:hAnsiTheme="minorHAnsi" w:cstheme="minorHAnsi"/>
              </w:rPr>
              <w:t>legitimate business purpose.</w:t>
            </w:r>
          </w:p>
          <w:p w:rsidR="00CB1A28" w:rsidRPr="00775E68" w:rsidRDefault="00CB1A28" w:rsidP="00D75117">
            <w:pPr>
              <w:pStyle w:val="ListParagraph"/>
              <w:numPr>
                <w:ilvl w:val="0"/>
                <w:numId w:val="8"/>
              </w:numPr>
              <w:spacing w:before="0" w:after="0"/>
              <w:ind w:left="378"/>
              <w:rPr>
                <w:rFonts w:asciiTheme="minorHAnsi" w:eastAsia="Cambria" w:hAnsiTheme="minorHAnsi" w:cstheme="minorHAnsi"/>
              </w:rPr>
            </w:pPr>
            <w:r w:rsidRPr="00775E68">
              <w:rPr>
                <w:rFonts w:asciiTheme="minorHAnsi" w:hAnsiTheme="minorHAnsi" w:cstheme="minorHAnsi"/>
                <w:lang w:bidi="en-US"/>
              </w:rPr>
              <w:t>All devices, data and files containing NPI must have Password-protection or encryption.  Passwords must be strong – at least eight characters using a combination of numbers, uppercase and lowercase letters and special characters.  Separate accounts and passwords are established for each user.  Passwords must be changed at least every 90 days or more frequently.  Passwords may not be shared.</w:t>
            </w:r>
            <w:r w:rsidR="00EE422F">
              <w:rPr>
                <w:rFonts w:asciiTheme="minorHAnsi" w:hAnsiTheme="minorHAnsi" w:cstheme="minorHAnsi"/>
                <w:lang w:bidi="en-US"/>
              </w:rPr>
              <w:t xml:space="preserve">  None of last 6 passwords may be used.</w:t>
            </w:r>
          </w:p>
          <w:p w:rsidR="00CB1A28" w:rsidRPr="00DE72E9" w:rsidRDefault="00CB1A28" w:rsidP="00D75117">
            <w:pPr>
              <w:pStyle w:val="ListParagraph"/>
              <w:numPr>
                <w:ilvl w:val="0"/>
                <w:numId w:val="8"/>
              </w:numPr>
              <w:spacing w:before="0" w:after="0"/>
              <w:ind w:left="378"/>
              <w:rPr>
                <w:rFonts w:asciiTheme="minorHAnsi" w:eastAsia="Cambria" w:hAnsiTheme="minorHAnsi" w:cstheme="minorHAnsi"/>
              </w:rPr>
            </w:pPr>
            <w:r w:rsidRPr="00DE72E9">
              <w:rPr>
                <w:rFonts w:asciiTheme="minorHAnsi" w:hAnsiTheme="minorHAnsi" w:cstheme="minorHAnsi"/>
                <w:lang w:bidi="en-US"/>
              </w:rPr>
              <w:t>Workstations must be</w:t>
            </w:r>
            <w:r>
              <w:rPr>
                <w:rFonts w:asciiTheme="minorHAnsi" w:hAnsiTheme="minorHAnsi" w:cstheme="minorHAnsi"/>
                <w:lang w:bidi="en-US"/>
              </w:rPr>
              <w:t xml:space="preserve"> located so they are not visible to the public (including through clear windows</w:t>
            </w:r>
            <w:r w:rsidR="00AF6E51">
              <w:rPr>
                <w:rFonts w:asciiTheme="minorHAnsi" w:hAnsiTheme="minorHAnsi" w:cstheme="minorHAnsi"/>
                <w:lang w:bidi="en-US"/>
              </w:rPr>
              <w:t xml:space="preserve"> or doorways</w:t>
            </w:r>
            <w:r>
              <w:rPr>
                <w:rFonts w:asciiTheme="minorHAnsi" w:hAnsiTheme="minorHAnsi" w:cstheme="minorHAnsi"/>
                <w:lang w:bidi="en-US"/>
              </w:rPr>
              <w:t>) and are</w:t>
            </w:r>
            <w:r w:rsidRPr="00DE72E9">
              <w:rPr>
                <w:rFonts w:asciiTheme="minorHAnsi" w:hAnsiTheme="minorHAnsi" w:cstheme="minorHAnsi"/>
                <w:lang w:bidi="en-US"/>
              </w:rPr>
              <w:t xml:space="preserve"> locked when the employee leaves their desk or must be set </w:t>
            </w:r>
            <w:r w:rsidR="00AF6E51">
              <w:rPr>
                <w:rFonts w:asciiTheme="minorHAnsi" w:hAnsiTheme="minorHAnsi" w:cstheme="minorHAnsi"/>
                <w:lang w:bidi="en-US"/>
              </w:rPr>
              <w:t>to lock automatically on no more than 15 minutes of inactivity</w:t>
            </w:r>
            <w:r w:rsidRPr="00DE72E9">
              <w:rPr>
                <w:rFonts w:asciiTheme="minorHAnsi" w:hAnsiTheme="minorHAnsi" w:cstheme="minorHAnsi"/>
                <w:lang w:bidi="en-US"/>
              </w:rPr>
              <w:t xml:space="preserve"> </w:t>
            </w:r>
          </w:p>
          <w:p w:rsidR="00CB1A28" w:rsidRPr="00DE72E9" w:rsidRDefault="00CB1A28" w:rsidP="00D75117">
            <w:pPr>
              <w:pStyle w:val="ListParagraph"/>
              <w:numPr>
                <w:ilvl w:val="0"/>
                <w:numId w:val="8"/>
              </w:numPr>
              <w:spacing w:before="0" w:after="0"/>
              <w:ind w:left="378"/>
              <w:rPr>
                <w:rFonts w:asciiTheme="minorHAnsi" w:eastAsia="Cambria" w:hAnsiTheme="minorHAnsi" w:cstheme="minorHAnsi"/>
              </w:rPr>
            </w:pPr>
            <w:r w:rsidRPr="00DE72E9">
              <w:rPr>
                <w:rFonts w:asciiTheme="minorHAnsi" w:hAnsiTheme="minorHAnsi" w:cstheme="minorHAnsi"/>
                <w:lang w:bidi="en-US"/>
              </w:rPr>
              <w:t>No unauthorized software can be downloaded onto Firm hardware without Firm Manager approval</w:t>
            </w:r>
          </w:p>
          <w:p w:rsidR="00CB1A28" w:rsidRPr="00DE72E9" w:rsidRDefault="00CB1A28" w:rsidP="00D75117">
            <w:pPr>
              <w:pStyle w:val="ListParagraph"/>
              <w:numPr>
                <w:ilvl w:val="0"/>
                <w:numId w:val="8"/>
              </w:numPr>
              <w:spacing w:before="0" w:after="0"/>
              <w:ind w:left="378"/>
              <w:rPr>
                <w:rFonts w:asciiTheme="minorHAnsi" w:eastAsia="Cambria" w:hAnsiTheme="minorHAnsi" w:cstheme="minorHAnsi"/>
              </w:rPr>
            </w:pPr>
            <w:r w:rsidRPr="00DE72E9">
              <w:rPr>
                <w:rFonts w:asciiTheme="minorHAnsi" w:hAnsiTheme="minorHAnsi" w:cstheme="minorHAnsi"/>
                <w:lang w:bidi="en-US"/>
              </w:rPr>
              <w:t>All NPI must be stored on encrypted devices and never on personal devices</w:t>
            </w:r>
          </w:p>
          <w:p w:rsidR="00CB1A28" w:rsidRPr="00DE72E9" w:rsidRDefault="00CB1A28" w:rsidP="00D75117">
            <w:pPr>
              <w:pStyle w:val="ListParagraph"/>
              <w:numPr>
                <w:ilvl w:val="0"/>
                <w:numId w:val="8"/>
              </w:numPr>
              <w:spacing w:before="0" w:after="0"/>
              <w:ind w:left="378"/>
              <w:rPr>
                <w:rFonts w:asciiTheme="minorHAnsi" w:eastAsia="Cambria" w:hAnsiTheme="minorHAnsi" w:cstheme="minorHAnsi"/>
              </w:rPr>
            </w:pPr>
            <w:r w:rsidRPr="00DE72E9">
              <w:rPr>
                <w:rFonts w:asciiTheme="minorHAnsi" w:hAnsiTheme="minorHAnsi" w:cstheme="minorHAnsi"/>
                <w:lang w:bidi="en-US"/>
              </w:rPr>
              <w:t xml:space="preserve">Access to network with wireless devices is only allowed for legitimate business purposes and requires user authentication </w:t>
            </w:r>
            <w:r>
              <w:rPr>
                <w:rFonts w:asciiTheme="minorHAnsi" w:hAnsiTheme="minorHAnsi" w:cstheme="minorHAnsi"/>
                <w:lang w:bidi="en-US"/>
              </w:rPr>
              <w:t xml:space="preserve">, i.e. virtual private network </w:t>
            </w:r>
            <w:r w:rsidRPr="00DE72E9">
              <w:rPr>
                <w:rFonts w:asciiTheme="minorHAnsi" w:hAnsiTheme="minorHAnsi" w:cstheme="minorHAnsi"/>
                <w:lang w:bidi="en-US"/>
              </w:rPr>
              <w:t>(VPN</w:t>
            </w:r>
            <w:r>
              <w:rPr>
                <w:rFonts w:asciiTheme="minorHAnsi" w:hAnsiTheme="minorHAnsi" w:cstheme="minorHAnsi"/>
                <w:lang w:bidi="en-US"/>
              </w:rPr>
              <w:t xml:space="preserve">) </w:t>
            </w:r>
            <w:r w:rsidRPr="00DE72E9">
              <w:rPr>
                <w:rFonts w:asciiTheme="minorHAnsi" w:hAnsiTheme="minorHAnsi" w:cstheme="minorHAnsi"/>
                <w:lang w:bidi="en-US"/>
              </w:rPr>
              <w:t xml:space="preserve"> </w:t>
            </w:r>
            <w:r>
              <w:rPr>
                <w:rFonts w:asciiTheme="minorHAnsi" w:hAnsiTheme="minorHAnsi" w:cstheme="minorHAnsi"/>
                <w:lang w:bidi="en-US"/>
              </w:rPr>
              <w:t>or multifactor authentication (MFA)</w:t>
            </w:r>
          </w:p>
          <w:p w:rsidR="00CB1A28" w:rsidRPr="00DE72E9" w:rsidRDefault="00CB1A28" w:rsidP="00D75117">
            <w:pPr>
              <w:pStyle w:val="ListParagraph"/>
              <w:numPr>
                <w:ilvl w:val="0"/>
                <w:numId w:val="8"/>
              </w:numPr>
              <w:spacing w:before="0" w:after="0"/>
              <w:ind w:left="378"/>
              <w:rPr>
                <w:rFonts w:asciiTheme="minorHAnsi" w:eastAsia="Cambria" w:hAnsiTheme="minorHAnsi" w:cstheme="minorHAnsi"/>
              </w:rPr>
            </w:pPr>
            <w:r w:rsidRPr="00DE72E9">
              <w:rPr>
                <w:rFonts w:asciiTheme="minorHAnsi" w:hAnsiTheme="minorHAnsi" w:cstheme="minorHAnsi"/>
                <w:lang w:bidi="en-US"/>
              </w:rPr>
              <w:t>Employees are required to report compromised passwords and to change possibly compromised passwords immediately.</w:t>
            </w:r>
          </w:p>
          <w:p w:rsidR="00CB1A28" w:rsidRPr="00DE72E9" w:rsidRDefault="00CB1A28" w:rsidP="00D75117">
            <w:pPr>
              <w:pStyle w:val="ListParagraph"/>
              <w:numPr>
                <w:ilvl w:val="0"/>
                <w:numId w:val="8"/>
              </w:numPr>
              <w:spacing w:before="0" w:after="0"/>
              <w:ind w:left="378"/>
              <w:rPr>
                <w:rFonts w:asciiTheme="minorHAnsi" w:eastAsia="Cambria" w:hAnsiTheme="minorHAnsi" w:cstheme="minorHAnsi"/>
              </w:rPr>
            </w:pPr>
            <w:r w:rsidRPr="00DE72E9">
              <w:rPr>
                <w:rFonts w:asciiTheme="minorHAnsi" w:hAnsiTheme="minorHAnsi" w:cstheme="minorHAnsi"/>
                <w:lang w:bidi="en-US"/>
              </w:rPr>
              <w:t>Employees are required to report Security Program violations (perceived or actual) to the Firm Manager</w:t>
            </w:r>
          </w:p>
          <w:p w:rsidR="00CB1A28" w:rsidRPr="00DE72E9" w:rsidRDefault="00CB1A28" w:rsidP="00D75117">
            <w:pPr>
              <w:pStyle w:val="ListParagraph"/>
              <w:numPr>
                <w:ilvl w:val="0"/>
                <w:numId w:val="8"/>
              </w:numPr>
              <w:spacing w:before="0" w:after="0"/>
              <w:ind w:left="378"/>
              <w:rPr>
                <w:rFonts w:asciiTheme="minorHAnsi" w:eastAsia="Cambria" w:hAnsiTheme="minorHAnsi" w:cstheme="minorHAnsi"/>
              </w:rPr>
            </w:pPr>
            <w:r w:rsidRPr="00DE72E9">
              <w:rPr>
                <w:rFonts w:asciiTheme="minorHAnsi" w:hAnsiTheme="minorHAnsi" w:cstheme="minorHAnsi"/>
                <w:lang w:bidi="en-US"/>
              </w:rPr>
              <w:t>Only authorized persons can access any Firm hardware under the Network Usage Policy (above), including:</w:t>
            </w:r>
          </w:p>
          <w:p w:rsidR="00CB1A28" w:rsidRPr="00DE72E9" w:rsidRDefault="00CB1A28" w:rsidP="00D75117">
            <w:pPr>
              <w:pStyle w:val="ListParagraph"/>
              <w:numPr>
                <w:ilvl w:val="1"/>
                <w:numId w:val="8"/>
              </w:numPr>
              <w:spacing w:before="0" w:after="0"/>
              <w:rPr>
                <w:rFonts w:asciiTheme="minorHAnsi" w:eastAsia="Cambria" w:hAnsiTheme="minorHAnsi" w:cstheme="minorHAnsi"/>
              </w:rPr>
            </w:pPr>
            <w:r w:rsidRPr="00DE72E9">
              <w:rPr>
                <w:rFonts w:asciiTheme="minorHAnsi" w:eastAsia="Cambria" w:hAnsiTheme="minorHAnsi" w:cstheme="minorHAnsi"/>
              </w:rPr>
              <w:t>Computers</w:t>
            </w:r>
          </w:p>
          <w:p w:rsidR="00CB1A28" w:rsidRPr="00DE72E9" w:rsidRDefault="00CB1A28" w:rsidP="00D75117">
            <w:pPr>
              <w:pStyle w:val="ListParagraph"/>
              <w:numPr>
                <w:ilvl w:val="1"/>
                <w:numId w:val="8"/>
              </w:numPr>
              <w:spacing w:before="0" w:after="0"/>
              <w:rPr>
                <w:rFonts w:asciiTheme="minorHAnsi" w:eastAsia="Cambria" w:hAnsiTheme="minorHAnsi" w:cstheme="minorHAnsi"/>
              </w:rPr>
            </w:pPr>
            <w:r w:rsidRPr="00DE72E9">
              <w:rPr>
                <w:rFonts w:asciiTheme="minorHAnsi" w:eastAsia="Cambria" w:hAnsiTheme="minorHAnsi" w:cstheme="minorHAnsi"/>
              </w:rPr>
              <w:t>Servers</w:t>
            </w:r>
          </w:p>
          <w:p w:rsidR="00CB1A28" w:rsidRPr="00DE72E9" w:rsidRDefault="00CB1A28" w:rsidP="00D75117">
            <w:pPr>
              <w:pStyle w:val="ListParagraph"/>
              <w:numPr>
                <w:ilvl w:val="1"/>
                <w:numId w:val="8"/>
              </w:numPr>
              <w:spacing w:before="0" w:after="0"/>
              <w:rPr>
                <w:rFonts w:asciiTheme="minorHAnsi" w:eastAsia="Cambria" w:hAnsiTheme="minorHAnsi" w:cstheme="minorHAnsi"/>
              </w:rPr>
            </w:pPr>
            <w:r w:rsidRPr="00DE72E9">
              <w:rPr>
                <w:rFonts w:asciiTheme="minorHAnsi" w:eastAsia="Cambria" w:hAnsiTheme="minorHAnsi" w:cstheme="minorHAnsi"/>
              </w:rPr>
              <w:t>Laptops</w:t>
            </w:r>
          </w:p>
          <w:p w:rsidR="00CB1A28" w:rsidRPr="00DE72E9" w:rsidRDefault="00CB1A28" w:rsidP="00D75117">
            <w:pPr>
              <w:pStyle w:val="ListParagraph"/>
              <w:numPr>
                <w:ilvl w:val="1"/>
                <w:numId w:val="8"/>
              </w:numPr>
              <w:spacing w:before="0" w:after="0"/>
              <w:rPr>
                <w:rFonts w:asciiTheme="minorHAnsi" w:eastAsia="Cambria" w:hAnsiTheme="minorHAnsi" w:cstheme="minorHAnsi"/>
              </w:rPr>
            </w:pPr>
            <w:r w:rsidRPr="00DE72E9">
              <w:rPr>
                <w:rFonts w:asciiTheme="minorHAnsi" w:eastAsia="Cambria" w:hAnsiTheme="minorHAnsi" w:cstheme="minorHAnsi"/>
              </w:rPr>
              <w:t>Tablets</w:t>
            </w:r>
          </w:p>
          <w:p w:rsidR="00CB1A28" w:rsidRPr="00DE72E9" w:rsidRDefault="00CB1A28" w:rsidP="00D75117">
            <w:pPr>
              <w:pStyle w:val="ListParagraph"/>
              <w:numPr>
                <w:ilvl w:val="1"/>
                <w:numId w:val="8"/>
              </w:numPr>
              <w:spacing w:before="0" w:after="0"/>
              <w:rPr>
                <w:rFonts w:asciiTheme="minorHAnsi" w:eastAsia="Cambria" w:hAnsiTheme="minorHAnsi" w:cstheme="minorHAnsi"/>
              </w:rPr>
            </w:pPr>
            <w:r w:rsidRPr="00DE72E9">
              <w:rPr>
                <w:rFonts w:asciiTheme="minorHAnsi" w:eastAsia="Cambria" w:hAnsiTheme="minorHAnsi" w:cstheme="minorHAnsi"/>
              </w:rPr>
              <w:t>Mobile devices</w:t>
            </w:r>
          </w:p>
          <w:p w:rsidR="00CB1A28" w:rsidRPr="00DE72E9" w:rsidRDefault="00CB1A28" w:rsidP="00D75117">
            <w:pPr>
              <w:pStyle w:val="ListParagraph"/>
              <w:numPr>
                <w:ilvl w:val="1"/>
                <w:numId w:val="8"/>
              </w:numPr>
              <w:spacing w:before="0" w:after="0"/>
              <w:rPr>
                <w:rFonts w:asciiTheme="minorHAnsi" w:eastAsia="Cambria" w:hAnsiTheme="minorHAnsi" w:cstheme="minorHAnsi"/>
              </w:rPr>
            </w:pPr>
            <w:r w:rsidRPr="00DE72E9">
              <w:rPr>
                <w:rFonts w:asciiTheme="minorHAnsi" w:eastAsia="Cambria" w:hAnsiTheme="minorHAnsi" w:cstheme="minorHAnsi"/>
              </w:rPr>
              <w:t>Fax machines</w:t>
            </w:r>
          </w:p>
          <w:p w:rsidR="00CB1A28" w:rsidRPr="00DE72E9" w:rsidRDefault="00CB1A28" w:rsidP="00D75117">
            <w:pPr>
              <w:pStyle w:val="ListParagraph"/>
              <w:numPr>
                <w:ilvl w:val="1"/>
                <w:numId w:val="8"/>
              </w:numPr>
              <w:spacing w:before="0" w:after="0"/>
              <w:rPr>
                <w:rFonts w:asciiTheme="minorHAnsi" w:eastAsia="Cambria" w:hAnsiTheme="minorHAnsi" w:cstheme="minorHAnsi"/>
              </w:rPr>
            </w:pPr>
            <w:r w:rsidRPr="00DE72E9">
              <w:rPr>
                <w:rFonts w:asciiTheme="minorHAnsi" w:eastAsia="Cambria" w:hAnsiTheme="minorHAnsi" w:cstheme="minorHAnsi"/>
              </w:rPr>
              <w:t>Copiers</w:t>
            </w:r>
          </w:p>
          <w:p w:rsidR="00CB1A28" w:rsidRPr="00DE72E9" w:rsidRDefault="00CB1A28" w:rsidP="00D75117">
            <w:pPr>
              <w:pStyle w:val="ListParagraph"/>
              <w:numPr>
                <w:ilvl w:val="1"/>
                <w:numId w:val="8"/>
              </w:numPr>
              <w:spacing w:before="0" w:after="0"/>
              <w:rPr>
                <w:rFonts w:asciiTheme="minorHAnsi" w:eastAsia="Cambria" w:hAnsiTheme="minorHAnsi" w:cstheme="minorHAnsi"/>
              </w:rPr>
            </w:pPr>
            <w:r w:rsidRPr="00DE72E9">
              <w:rPr>
                <w:rFonts w:asciiTheme="minorHAnsi" w:eastAsia="Cambria" w:hAnsiTheme="minorHAnsi" w:cstheme="minorHAnsi"/>
              </w:rPr>
              <w:t>Scanners</w:t>
            </w:r>
          </w:p>
          <w:p w:rsidR="00CB1A28" w:rsidRPr="00DE72E9" w:rsidRDefault="00CB1A28" w:rsidP="00D75117">
            <w:pPr>
              <w:pStyle w:val="ListParagraph"/>
              <w:numPr>
                <w:ilvl w:val="1"/>
                <w:numId w:val="8"/>
              </w:numPr>
              <w:spacing w:before="0" w:after="0"/>
              <w:rPr>
                <w:rFonts w:asciiTheme="minorHAnsi" w:eastAsia="Cambria" w:hAnsiTheme="minorHAnsi" w:cstheme="minorHAnsi"/>
              </w:rPr>
            </w:pPr>
            <w:r w:rsidRPr="00DE72E9">
              <w:rPr>
                <w:rFonts w:asciiTheme="minorHAnsi" w:eastAsia="Cambria" w:hAnsiTheme="minorHAnsi" w:cstheme="minorHAnsi"/>
              </w:rPr>
              <w:t>Printers</w:t>
            </w:r>
          </w:p>
          <w:p w:rsidR="00CB1A28" w:rsidRPr="00DE72E9" w:rsidRDefault="00CB1A28" w:rsidP="00D75117">
            <w:pPr>
              <w:spacing w:after="0" w:line="240" w:lineRule="auto"/>
              <w:rPr>
                <w:rFonts w:eastAsia="Cambria" w:cstheme="minorHAnsi"/>
                <w:sz w:val="20"/>
                <w:szCs w:val="20"/>
              </w:rPr>
            </w:pPr>
          </w:p>
          <w:p w:rsidR="00CB1A28" w:rsidRPr="00DE72E9" w:rsidRDefault="00CB1A28" w:rsidP="00D75117">
            <w:pPr>
              <w:spacing w:after="0" w:line="240" w:lineRule="auto"/>
              <w:contextualSpacing/>
              <w:rPr>
                <w:rFonts w:eastAsia="Calibri" w:cstheme="minorHAnsi"/>
                <w:sz w:val="20"/>
                <w:szCs w:val="20"/>
              </w:rPr>
            </w:pPr>
            <w:r w:rsidRPr="00DE72E9">
              <w:rPr>
                <w:rFonts w:eastAsia="Calibri" w:cstheme="minorHAnsi"/>
                <w:sz w:val="20"/>
                <w:szCs w:val="20"/>
              </w:rPr>
              <w:t xml:space="preserve">All data on the network is protected by ___________________ anti-virus software that runs on servers, workstations and laptops, and is updated automatically with on-line downloads from the </w:t>
            </w:r>
            <w:r w:rsidR="00AF6E51">
              <w:rPr>
                <w:rFonts w:eastAsia="Calibri" w:cstheme="minorHAnsi"/>
                <w:sz w:val="20"/>
                <w:szCs w:val="20"/>
              </w:rPr>
              <w:t>___________________</w:t>
            </w:r>
            <w:r w:rsidRPr="00DE72E9">
              <w:rPr>
                <w:rFonts w:eastAsia="Calibri" w:cstheme="minorHAnsi"/>
                <w:sz w:val="20"/>
                <w:szCs w:val="20"/>
              </w:rPr>
              <w:t xml:space="preserve"> website. This includes alerts whenever a virus is detected.  Any viral infection that is not immediately dealt with by said software is notified to the Firm Manager and immediately address</w:t>
            </w:r>
            <w:r>
              <w:rPr>
                <w:rFonts w:eastAsia="Calibri" w:cstheme="minorHAnsi"/>
                <w:sz w:val="20"/>
                <w:szCs w:val="20"/>
              </w:rPr>
              <w:t>ed</w:t>
            </w:r>
            <w:r w:rsidRPr="00DE72E9">
              <w:rPr>
                <w:rFonts w:eastAsia="Calibri" w:cstheme="minorHAnsi"/>
                <w:sz w:val="20"/>
                <w:szCs w:val="20"/>
              </w:rPr>
              <w:t>.</w:t>
            </w:r>
          </w:p>
          <w:p w:rsidR="00CB1A28" w:rsidRPr="00DE72E9" w:rsidRDefault="00CB1A28" w:rsidP="00D75117">
            <w:pPr>
              <w:spacing w:after="0" w:line="240" w:lineRule="auto"/>
              <w:rPr>
                <w:rFonts w:eastAsia="Cambria" w:cstheme="minorHAnsi"/>
                <w:sz w:val="20"/>
                <w:szCs w:val="20"/>
              </w:rPr>
            </w:pPr>
          </w:p>
          <w:p w:rsidR="00CB1A28" w:rsidRPr="00DE72E9" w:rsidRDefault="00CB1A28" w:rsidP="00D75117">
            <w:pPr>
              <w:spacing w:after="0" w:line="240" w:lineRule="auto"/>
              <w:rPr>
                <w:rFonts w:eastAsia="Cambria" w:cstheme="minorHAnsi"/>
                <w:b/>
                <w:sz w:val="20"/>
                <w:szCs w:val="20"/>
              </w:rPr>
            </w:pPr>
            <w:r w:rsidRPr="00DE72E9">
              <w:rPr>
                <w:rFonts w:eastAsia="Cambria" w:cstheme="minorHAnsi"/>
                <w:b/>
                <w:sz w:val="20"/>
                <w:szCs w:val="20"/>
              </w:rPr>
              <w:t>Data / Email, Internet &amp; Website Security:</w:t>
            </w:r>
          </w:p>
          <w:p w:rsidR="00CB1A28" w:rsidRPr="00DE72E9" w:rsidRDefault="00CB1A28" w:rsidP="00D75117">
            <w:pPr>
              <w:pStyle w:val="ListParagraph"/>
              <w:numPr>
                <w:ilvl w:val="0"/>
                <w:numId w:val="8"/>
              </w:numPr>
              <w:spacing w:before="0" w:after="0"/>
              <w:ind w:left="378"/>
              <w:rPr>
                <w:rFonts w:asciiTheme="minorHAnsi" w:hAnsiTheme="minorHAnsi" w:cstheme="minorHAnsi"/>
                <w:lang w:bidi="en-US"/>
              </w:rPr>
            </w:pPr>
            <w:r w:rsidRPr="00DE72E9">
              <w:rPr>
                <w:rFonts w:asciiTheme="minorHAnsi" w:hAnsiTheme="minorHAnsi" w:cstheme="minorHAnsi"/>
                <w:lang w:bidi="en-US"/>
              </w:rPr>
              <w:t>Email containing NPI may only be handled over the Firm’s true business domain email account and address.</w:t>
            </w:r>
            <w:r>
              <w:rPr>
                <w:rFonts w:asciiTheme="minorHAnsi" w:hAnsiTheme="minorHAnsi" w:cstheme="minorHAnsi"/>
                <w:lang w:bidi="en-US"/>
              </w:rPr>
              <w:t xml:space="preserve">   Private employee email is prohibited for handling business issues.</w:t>
            </w:r>
          </w:p>
          <w:p w:rsidR="00CB1A28" w:rsidRPr="00DE72E9" w:rsidRDefault="00CB1A28" w:rsidP="00D75117">
            <w:pPr>
              <w:pStyle w:val="ListParagraph"/>
              <w:numPr>
                <w:ilvl w:val="0"/>
                <w:numId w:val="8"/>
              </w:numPr>
              <w:spacing w:before="0" w:after="0"/>
              <w:ind w:left="378"/>
              <w:rPr>
                <w:rFonts w:asciiTheme="minorHAnsi" w:hAnsiTheme="minorHAnsi" w:cstheme="minorHAnsi"/>
                <w:lang w:bidi="en-US"/>
              </w:rPr>
            </w:pPr>
            <w:r w:rsidRPr="00DE72E9">
              <w:rPr>
                <w:rFonts w:asciiTheme="minorHAnsi" w:hAnsiTheme="minorHAnsi" w:cstheme="minorHAnsi"/>
                <w:lang w:bidi="en-US"/>
              </w:rPr>
              <w:t>Spam filters and firewalls must be used on email servers</w:t>
            </w:r>
          </w:p>
          <w:p w:rsidR="00CB1A28" w:rsidRPr="00DE72E9" w:rsidRDefault="00CB1A28" w:rsidP="00D75117">
            <w:pPr>
              <w:pStyle w:val="ListParagraph"/>
              <w:numPr>
                <w:ilvl w:val="0"/>
                <w:numId w:val="8"/>
              </w:numPr>
              <w:spacing w:before="0" w:after="0"/>
              <w:ind w:left="378"/>
              <w:rPr>
                <w:rFonts w:asciiTheme="minorHAnsi" w:hAnsiTheme="minorHAnsi" w:cstheme="minorHAnsi"/>
                <w:lang w:bidi="en-US"/>
              </w:rPr>
            </w:pPr>
            <w:r w:rsidRPr="00DE72E9">
              <w:rPr>
                <w:rFonts w:asciiTheme="minorHAnsi" w:hAnsiTheme="minorHAnsi" w:cstheme="minorHAnsi"/>
                <w:lang w:bidi="en-US"/>
              </w:rPr>
              <w:t>Emails containing NPI must be encrypted.  The Firm Manager will communicate with customers and vendors about which encryption services can be utilized based on various system requirements and considerations</w:t>
            </w:r>
          </w:p>
          <w:p w:rsidR="00CB1A28" w:rsidRPr="00DE72E9" w:rsidRDefault="00CB1A28" w:rsidP="00D75117">
            <w:pPr>
              <w:pStyle w:val="ListParagraph"/>
              <w:numPr>
                <w:ilvl w:val="0"/>
                <w:numId w:val="8"/>
              </w:numPr>
              <w:spacing w:before="0" w:after="0"/>
              <w:ind w:left="378"/>
              <w:rPr>
                <w:rFonts w:asciiTheme="minorHAnsi" w:eastAsia="Cambria" w:hAnsiTheme="minorHAnsi" w:cstheme="minorHAnsi"/>
              </w:rPr>
            </w:pPr>
            <w:r w:rsidRPr="00DE72E9">
              <w:rPr>
                <w:rFonts w:asciiTheme="minorHAnsi" w:hAnsiTheme="minorHAnsi" w:cstheme="minorHAnsi"/>
                <w:lang w:bidi="en-US"/>
              </w:rPr>
              <w:t>Email attachments containing NPI must be password protected</w:t>
            </w:r>
          </w:p>
          <w:p w:rsidR="00CB1A28" w:rsidRPr="00EE422F" w:rsidRDefault="00CB1A28" w:rsidP="00D75117">
            <w:pPr>
              <w:pStyle w:val="ListParagraph"/>
              <w:numPr>
                <w:ilvl w:val="0"/>
                <w:numId w:val="8"/>
              </w:numPr>
              <w:spacing w:before="0" w:after="0"/>
              <w:ind w:left="378"/>
              <w:rPr>
                <w:rFonts w:asciiTheme="minorHAnsi" w:eastAsia="Cambria" w:hAnsiTheme="minorHAnsi" w:cstheme="minorHAnsi"/>
              </w:rPr>
            </w:pPr>
            <w:r w:rsidRPr="00DE72E9">
              <w:rPr>
                <w:rFonts w:asciiTheme="minorHAnsi" w:hAnsiTheme="minorHAnsi" w:cstheme="minorHAnsi"/>
                <w:lang w:bidi="en-US"/>
              </w:rPr>
              <w:t xml:space="preserve">For title order placement, closing package delivery, etc. sites utilizing secure file and data transmission encryption will be used, typically indicated by </w:t>
            </w:r>
            <w:r w:rsidRPr="00DE72E9">
              <w:rPr>
                <w:rFonts w:asciiTheme="minorHAnsi" w:hAnsiTheme="minorHAnsi" w:cstheme="minorHAnsi"/>
                <w:i/>
                <w:lang w:bidi="en-US"/>
              </w:rPr>
              <w:t>https</w:t>
            </w:r>
            <w:r w:rsidRPr="00DE72E9">
              <w:rPr>
                <w:rFonts w:asciiTheme="minorHAnsi" w:hAnsiTheme="minorHAnsi" w:cstheme="minorHAnsi"/>
                <w:lang w:bidi="en-US"/>
              </w:rPr>
              <w:t xml:space="preserve"> at the beginning of the website address, not just </w:t>
            </w:r>
            <w:r w:rsidRPr="00DE72E9">
              <w:rPr>
                <w:rFonts w:asciiTheme="minorHAnsi" w:hAnsiTheme="minorHAnsi" w:cstheme="minorHAnsi"/>
                <w:i/>
                <w:lang w:bidi="en-US"/>
              </w:rPr>
              <w:t>http</w:t>
            </w:r>
            <w:r w:rsidR="00814BAD">
              <w:rPr>
                <w:rFonts w:asciiTheme="minorHAnsi" w:hAnsiTheme="minorHAnsi" w:cstheme="minorHAnsi"/>
                <w:i/>
                <w:lang w:bidi="en-US"/>
              </w:rPr>
              <w:t>.</w:t>
            </w:r>
          </w:p>
          <w:p w:rsidR="00EE422F" w:rsidRPr="00DE72E9" w:rsidRDefault="00EE422F" w:rsidP="00D75117">
            <w:pPr>
              <w:pStyle w:val="ListParagraph"/>
              <w:numPr>
                <w:ilvl w:val="0"/>
                <w:numId w:val="8"/>
              </w:numPr>
              <w:spacing w:before="0" w:after="0"/>
              <w:ind w:left="378"/>
              <w:rPr>
                <w:rFonts w:asciiTheme="minorHAnsi" w:eastAsia="Cambria" w:hAnsiTheme="minorHAnsi" w:cstheme="minorHAnsi"/>
              </w:rPr>
            </w:pPr>
            <w:r>
              <w:rPr>
                <w:rFonts w:asciiTheme="minorHAnsi" w:hAnsiTheme="minorHAnsi" w:cstheme="minorHAnsi"/>
                <w:lang w:bidi="en-US"/>
              </w:rPr>
              <w:t>Internet usage is limited to business-related purposes only.</w:t>
            </w:r>
          </w:p>
          <w:p w:rsidR="00CB1A28" w:rsidRPr="00DE72E9" w:rsidRDefault="00CB1A28" w:rsidP="00D75117">
            <w:pPr>
              <w:spacing w:after="0" w:line="240" w:lineRule="auto"/>
              <w:rPr>
                <w:rFonts w:eastAsia="Cambria" w:cstheme="minorHAnsi"/>
                <w:sz w:val="20"/>
                <w:szCs w:val="20"/>
              </w:rPr>
            </w:pPr>
          </w:p>
          <w:p w:rsidR="00CB1A28" w:rsidRPr="00814BAD" w:rsidRDefault="00CB1A28" w:rsidP="00D75117">
            <w:pPr>
              <w:spacing w:after="0" w:line="240" w:lineRule="auto"/>
              <w:rPr>
                <w:rFonts w:eastAsia="Cambria" w:cstheme="minorHAnsi"/>
                <w:b/>
                <w:sz w:val="20"/>
                <w:szCs w:val="20"/>
              </w:rPr>
            </w:pPr>
            <w:r w:rsidRPr="00814BAD">
              <w:rPr>
                <w:rFonts w:eastAsia="Cambria" w:cstheme="minorHAnsi"/>
                <w:b/>
                <w:sz w:val="20"/>
                <w:szCs w:val="20"/>
              </w:rPr>
              <w:t>Removable Media Security (USB ports, CD/DVD writeable drives, laptops</w:t>
            </w:r>
            <w:r w:rsidR="00AF6E51" w:rsidRPr="00814BAD">
              <w:rPr>
                <w:rFonts w:eastAsia="Cambria" w:cstheme="minorHAnsi"/>
                <w:b/>
                <w:sz w:val="20"/>
                <w:szCs w:val="20"/>
              </w:rPr>
              <w:t>, smartphones, external hard drives</w:t>
            </w:r>
            <w:r w:rsidRPr="00814BAD">
              <w:rPr>
                <w:rFonts w:eastAsia="Cambria" w:cstheme="minorHAnsi"/>
                <w:b/>
                <w:sz w:val="20"/>
                <w:szCs w:val="20"/>
              </w:rPr>
              <w:t>):</w:t>
            </w:r>
          </w:p>
          <w:p w:rsidR="00CB1A28" w:rsidRPr="00814BAD" w:rsidRDefault="00CB1A28" w:rsidP="00814BAD">
            <w:pPr>
              <w:pStyle w:val="ListParagraph"/>
              <w:numPr>
                <w:ilvl w:val="0"/>
                <w:numId w:val="23"/>
              </w:numPr>
              <w:spacing w:after="0"/>
              <w:ind w:left="360"/>
              <w:rPr>
                <w:rFonts w:asciiTheme="minorHAnsi" w:hAnsiTheme="minorHAnsi" w:cstheme="minorHAnsi"/>
                <w:lang w:bidi="en-US"/>
              </w:rPr>
            </w:pPr>
            <w:r w:rsidRPr="00814BAD">
              <w:rPr>
                <w:rFonts w:asciiTheme="minorHAnsi" w:hAnsiTheme="minorHAnsi" w:cstheme="minorHAnsi"/>
                <w:lang w:bidi="en-US"/>
              </w:rPr>
              <w:t>If NPI must be stored on removable media or a portable device:</w:t>
            </w:r>
          </w:p>
          <w:p w:rsidR="00CB1A28" w:rsidRPr="00814BAD" w:rsidRDefault="00CB1A28" w:rsidP="00814BAD">
            <w:pPr>
              <w:pStyle w:val="ListParagraph"/>
              <w:numPr>
                <w:ilvl w:val="1"/>
                <w:numId w:val="23"/>
              </w:numPr>
              <w:spacing w:before="0" w:after="0"/>
              <w:rPr>
                <w:rFonts w:asciiTheme="minorHAnsi" w:hAnsiTheme="minorHAnsi" w:cstheme="minorHAnsi"/>
                <w:lang w:bidi="en-US"/>
              </w:rPr>
            </w:pPr>
            <w:r w:rsidRPr="00814BAD">
              <w:rPr>
                <w:rFonts w:asciiTheme="minorHAnsi" w:hAnsiTheme="minorHAnsi" w:cstheme="minorHAnsi"/>
                <w:lang w:bidi="en-US"/>
              </w:rPr>
              <w:t>The device must be encrypted</w:t>
            </w:r>
          </w:p>
          <w:p w:rsidR="00CB1A28" w:rsidRPr="00814BAD" w:rsidRDefault="00CB1A28" w:rsidP="00814BAD">
            <w:pPr>
              <w:pStyle w:val="ListParagraph"/>
              <w:numPr>
                <w:ilvl w:val="1"/>
                <w:numId w:val="23"/>
              </w:numPr>
              <w:spacing w:before="0" w:after="0"/>
              <w:rPr>
                <w:rFonts w:asciiTheme="minorHAnsi" w:hAnsiTheme="minorHAnsi" w:cstheme="minorHAnsi"/>
                <w:lang w:bidi="en-US"/>
              </w:rPr>
            </w:pPr>
            <w:r w:rsidRPr="00814BAD">
              <w:rPr>
                <w:rFonts w:asciiTheme="minorHAnsi" w:hAnsiTheme="minorHAnsi" w:cstheme="minorHAnsi"/>
                <w:lang w:bidi="en-US"/>
              </w:rPr>
              <w:t>Employee must not leave documents, portable devices or electronic media containing NPI in a non-secured location (unlocked vehicle, hotel room, etc.) accessible to others</w:t>
            </w:r>
          </w:p>
          <w:p w:rsidR="00CB1A28" w:rsidRPr="00814BAD" w:rsidRDefault="00CB1A28" w:rsidP="00814BAD">
            <w:pPr>
              <w:pStyle w:val="ListParagraph"/>
              <w:numPr>
                <w:ilvl w:val="1"/>
                <w:numId w:val="23"/>
              </w:numPr>
              <w:spacing w:before="0" w:after="0"/>
              <w:rPr>
                <w:rFonts w:asciiTheme="minorHAnsi" w:eastAsia="Cambria" w:hAnsiTheme="minorHAnsi" w:cstheme="minorHAnsi"/>
              </w:rPr>
            </w:pPr>
            <w:r w:rsidRPr="00814BAD">
              <w:rPr>
                <w:rFonts w:asciiTheme="minorHAnsi" w:hAnsiTheme="minorHAnsi" w:cstheme="minorHAnsi"/>
                <w:lang w:bidi="en-US"/>
              </w:rPr>
              <w:t>Employee is responsible for protecting the portable devices in their possession from theft or unauthorized access</w:t>
            </w:r>
          </w:p>
          <w:p w:rsidR="00CB1A28" w:rsidRPr="00814BAD" w:rsidRDefault="00CB1A28" w:rsidP="00814BAD">
            <w:pPr>
              <w:pStyle w:val="ListParagraph"/>
              <w:numPr>
                <w:ilvl w:val="0"/>
                <w:numId w:val="23"/>
              </w:numPr>
              <w:spacing w:after="0"/>
              <w:ind w:left="360"/>
              <w:rPr>
                <w:rFonts w:asciiTheme="minorHAnsi" w:eastAsia="Cambria" w:hAnsiTheme="minorHAnsi" w:cstheme="minorHAnsi"/>
              </w:rPr>
            </w:pPr>
            <w:r w:rsidRPr="00814BAD">
              <w:rPr>
                <w:rFonts w:asciiTheme="minorHAnsi" w:hAnsiTheme="minorHAnsi" w:cstheme="minorHAnsi"/>
                <w:lang w:bidi="en-US"/>
              </w:rPr>
              <w:t>NPI must not be stored on personal electronic devices.</w:t>
            </w:r>
          </w:p>
          <w:p w:rsidR="00CB1A28" w:rsidRPr="00814BAD" w:rsidRDefault="00CB1A28" w:rsidP="00814BAD">
            <w:pPr>
              <w:pStyle w:val="ListParagraph"/>
              <w:numPr>
                <w:ilvl w:val="0"/>
                <w:numId w:val="23"/>
              </w:numPr>
              <w:spacing w:after="0"/>
              <w:ind w:left="360"/>
              <w:rPr>
                <w:rFonts w:asciiTheme="minorHAnsi" w:eastAsia="Cambria" w:hAnsiTheme="minorHAnsi" w:cstheme="minorHAnsi"/>
              </w:rPr>
            </w:pPr>
            <w:r w:rsidRPr="00814BAD">
              <w:rPr>
                <w:rFonts w:asciiTheme="minorHAnsi" w:eastAsia="Cambria" w:hAnsiTheme="minorHAnsi" w:cstheme="minorHAnsi"/>
              </w:rPr>
              <w:t>Employees are required to report, immediately, the loss or theft of a laptop or other supported media device to applicable the Firm Manager.</w:t>
            </w:r>
            <w:r w:rsidR="00AF6E51" w:rsidRPr="00814BAD">
              <w:rPr>
                <w:rFonts w:asciiTheme="minorHAnsi" w:eastAsia="Cambria" w:hAnsiTheme="minorHAnsi" w:cstheme="minorHAnsi"/>
              </w:rPr>
              <w:t xml:space="preserve">  (See. 3.07</w:t>
            </w:r>
            <w:r w:rsidRPr="00814BAD">
              <w:rPr>
                <w:rFonts w:asciiTheme="minorHAnsi" w:eastAsia="Cambria" w:hAnsiTheme="minorHAnsi" w:cstheme="minorHAnsi"/>
              </w:rPr>
              <w:t xml:space="preserve"> below)</w:t>
            </w:r>
          </w:p>
          <w:p w:rsidR="00CB1A28" w:rsidRPr="00814BAD" w:rsidRDefault="00CB1A28" w:rsidP="00D75117">
            <w:pPr>
              <w:spacing w:after="0" w:line="240" w:lineRule="auto"/>
              <w:rPr>
                <w:rFonts w:cstheme="minorHAnsi"/>
                <w:sz w:val="20"/>
                <w:szCs w:val="20"/>
                <w:lang w:bidi="en-US"/>
              </w:rPr>
            </w:pPr>
          </w:p>
          <w:p w:rsidR="00CB1A28" w:rsidRPr="00814BAD" w:rsidRDefault="00CB1A28" w:rsidP="00D75117">
            <w:pPr>
              <w:spacing w:after="0" w:line="240" w:lineRule="auto"/>
              <w:rPr>
                <w:rFonts w:cstheme="minorHAnsi"/>
                <w:sz w:val="20"/>
                <w:szCs w:val="20"/>
                <w:lang w:bidi="en-US"/>
              </w:rPr>
            </w:pPr>
            <w:r w:rsidRPr="00814BAD">
              <w:rPr>
                <w:rFonts w:cstheme="minorHAnsi"/>
                <w:b/>
                <w:sz w:val="20"/>
                <w:szCs w:val="20"/>
                <w:lang w:bidi="en-US"/>
              </w:rPr>
              <w:t>Firm website</w:t>
            </w:r>
            <w:r w:rsidRPr="00814BAD">
              <w:rPr>
                <w:rFonts w:cstheme="minorHAnsi"/>
                <w:sz w:val="20"/>
                <w:szCs w:val="20"/>
                <w:lang w:bidi="en-US"/>
              </w:rPr>
              <w:t>:</w:t>
            </w:r>
          </w:p>
          <w:p w:rsidR="00CB1A28" w:rsidRDefault="00CB1A28" w:rsidP="00D75117">
            <w:pPr>
              <w:spacing w:after="0" w:line="240" w:lineRule="auto"/>
              <w:rPr>
                <w:rFonts w:cstheme="minorHAnsi"/>
                <w:sz w:val="20"/>
                <w:szCs w:val="20"/>
                <w:lang w:bidi="en-US"/>
              </w:rPr>
            </w:pPr>
            <w:r w:rsidRPr="00814BAD">
              <w:rPr>
                <w:rFonts w:cstheme="minorHAnsi"/>
                <w:sz w:val="20"/>
                <w:szCs w:val="20"/>
                <w:lang w:bidi="en-US"/>
              </w:rPr>
              <w:t>The Firm website contains a Privacy / Confidentiality Statement consistent with the Firm’s actual practices</w:t>
            </w:r>
            <w:r>
              <w:rPr>
                <w:rFonts w:cstheme="minorHAnsi"/>
                <w:sz w:val="20"/>
                <w:szCs w:val="20"/>
                <w:lang w:bidi="en-US"/>
              </w:rPr>
              <w:t>.</w:t>
            </w:r>
          </w:p>
          <w:p w:rsidR="00CB1A28" w:rsidRPr="0006039D" w:rsidRDefault="00CB1A28" w:rsidP="00D75117">
            <w:pPr>
              <w:spacing w:after="0" w:line="240" w:lineRule="auto"/>
              <w:rPr>
                <w:rFonts w:cstheme="minorHAnsi"/>
                <w:sz w:val="20"/>
                <w:szCs w:val="20"/>
                <w:lang w:bidi="en-US"/>
              </w:rPr>
            </w:pPr>
          </w:p>
          <w:p w:rsidR="00CB1A28" w:rsidRPr="00DE72E9" w:rsidRDefault="00CB1A28" w:rsidP="00D75117">
            <w:pPr>
              <w:spacing w:after="0" w:line="240" w:lineRule="auto"/>
              <w:rPr>
                <w:rFonts w:cstheme="minorHAnsi"/>
                <w:sz w:val="20"/>
                <w:szCs w:val="20"/>
              </w:rPr>
            </w:pPr>
          </w:p>
        </w:tc>
      </w:tr>
      <w:tr w:rsidR="00CB1A28" w:rsidRPr="00564FAE" w:rsidTr="00D75117">
        <w:tblPrEx>
          <w:tblCellMar>
            <w:top w:w="14" w:type="dxa"/>
            <w:left w:w="43" w:type="dxa"/>
            <w:bottom w:w="14" w:type="dxa"/>
            <w:right w:w="43" w:type="dxa"/>
          </w:tblCellMar>
        </w:tblPrEx>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43" w:type="dxa"/>
              <w:bottom w:w="14" w:type="dxa"/>
              <w:right w:w="43" w:type="dxa"/>
            </w:tcMar>
            <w:hideMark/>
          </w:tcPr>
          <w:p w:rsidR="00CB1A28" w:rsidRPr="00E31020" w:rsidRDefault="00CB1A28" w:rsidP="00D75117">
            <w:pPr>
              <w:spacing w:after="0"/>
              <w:rPr>
                <w:rFonts w:eastAsia="Cambria" w:cstheme="minorHAnsi"/>
                <w:b/>
              </w:rPr>
            </w:pPr>
            <w:r w:rsidRPr="00E31020">
              <w:rPr>
                <w:rFonts w:cstheme="minorHAnsi"/>
                <w:b/>
              </w:rPr>
              <w:lastRenderedPageBreak/>
              <w:t>Approved by / Date</w:t>
            </w:r>
          </w:p>
        </w:tc>
        <w:tc>
          <w:tcPr>
            <w:tcW w:w="5813" w:type="dxa"/>
            <w:tcBorders>
              <w:top w:val="single" w:sz="4" w:space="0" w:color="auto"/>
              <w:left w:val="single" w:sz="4" w:space="0" w:color="auto"/>
              <w:bottom w:val="single" w:sz="4" w:space="0" w:color="auto"/>
              <w:right w:val="single" w:sz="4" w:space="0" w:color="auto"/>
            </w:tcBorders>
            <w:tcMar>
              <w:top w:w="14" w:type="dxa"/>
              <w:left w:w="43" w:type="dxa"/>
              <w:bottom w:w="14" w:type="dxa"/>
              <w:right w:w="43" w:type="dxa"/>
            </w:tcMar>
          </w:tcPr>
          <w:p w:rsidR="00CB1A28" w:rsidRPr="00484401" w:rsidRDefault="00CB1A28" w:rsidP="00D75117">
            <w:pPr>
              <w:spacing w:after="0" w:line="240" w:lineRule="auto"/>
              <w:rPr>
                <w:rFonts w:eastAsia="Cambria" w:cstheme="minorHAnsi"/>
                <w:color w:val="FF0000"/>
                <w:sz w:val="20"/>
                <w:szCs w:val="20"/>
              </w:rPr>
            </w:pPr>
            <w:r w:rsidRPr="00484401">
              <w:rPr>
                <w:rFonts w:eastAsia="Cambria" w:cstheme="minorHAnsi"/>
                <w:color w:val="FF0000"/>
                <w:sz w:val="20"/>
                <w:szCs w:val="20"/>
              </w:rPr>
              <w:t>Highlight this text, then type name of person approving here</w:t>
            </w:r>
          </w:p>
        </w:tc>
        <w:tc>
          <w:tcPr>
            <w:tcW w:w="2923" w:type="dxa"/>
            <w:tcBorders>
              <w:top w:val="single" w:sz="4" w:space="0" w:color="auto"/>
              <w:left w:val="single" w:sz="4" w:space="0" w:color="auto"/>
              <w:bottom w:val="single" w:sz="4" w:space="0" w:color="auto"/>
              <w:right w:val="single" w:sz="4" w:space="0" w:color="auto"/>
            </w:tcBorders>
            <w:tcMar>
              <w:top w:w="14" w:type="dxa"/>
              <w:left w:w="43" w:type="dxa"/>
              <w:bottom w:w="14" w:type="dxa"/>
              <w:right w:w="43" w:type="dxa"/>
            </w:tcMar>
          </w:tcPr>
          <w:p w:rsidR="00CB1A28" w:rsidRPr="00484401" w:rsidRDefault="00CB1A28" w:rsidP="00D75117">
            <w:pPr>
              <w:spacing w:after="0" w:line="240" w:lineRule="auto"/>
              <w:rPr>
                <w:rFonts w:eastAsia="Cambria" w:cstheme="minorHAnsi"/>
                <w:color w:val="FF0000"/>
                <w:sz w:val="20"/>
                <w:szCs w:val="20"/>
              </w:rPr>
            </w:pPr>
            <w:r w:rsidRPr="00484401">
              <w:rPr>
                <w:rFonts w:eastAsia="Cambria" w:cstheme="minorHAnsi"/>
                <w:color w:val="FF0000"/>
                <w:sz w:val="20"/>
                <w:szCs w:val="20"/>
              </w:rPr>
              <w:t>Highlight this text, then enter date of approval here</w:t>
            </w:r>
          </w:p>
        </w:tc>
      </w:tr>
    </w:tbl>
    <w:p w:rsidR="00CB1A28" w:rsidRDefault="00CB1A28">
      <w:pPr>
        <w:rPr>
          <w:rStyle w:val="subheading1"/>
          <w:color w:val="auto"/>
          <w:sz w:val="20"/>
          <w:szCs w:val="20"/>
        </w:rPr>
      </w:pPr>
    </w:p>
    <w:p w:rsidR="00CB1A28" w:rsidRDefault="00CB1A28">
      <w:pPr>
        <w:rPr>
          <w:rStyle w:val="subheading1"/>
          <w:color w:val="auto"/>
          <w:sz w:val="20"/>
          <w:szCs w:val="20"/>
        </w:rPr>
      </w:pPr>
      <w:r>
        <w:rPr>
          <w:rStyle w:val="subheading1"/>
          <w:color w:val="auto"/>
          <w:sz w:val="20"/>
          <w:szCs w:val="20"/>
        </w:rPr>
        <w:br w:type="page"/>
      </w:r>
    </w:p>
    <w:tbl>
      <w:tblPr>
        <w:tblW w:w="1089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4A0" w:firstRow="1" w:lastRow="0" w:firstColumn="1" w:lastColumn="0" w:noHBand="0" w:noVBand="1"/>
      </w:tblPr>
      <w:tblGrid>
        <w:gridCol w:w="2154"/>
        <w:gridCol w:w="5813"/>
        <w:gridCol w:w="2923"/>
      </w:tblGrid>
      <w:tr w:rsidR="00CB1A28" w:rsidTr="00D75117">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lastRenderedPageBreak/>
              <w:br w:type="page"/>
              <w:t>Policy</w:t>
            </w:r>
          </w:p>
        </w:tc>
        <w:tc>
          <w:tcPr>
            <w:tcW w:w="8736" w:type="dxa"/>
            <w:gridSpan w:val="2"/>
            <w:tcBorders>
              <w:top w:val="single" w:sz="4" w:space="0" w:color="auto"/>
              <w:left w:val="single" w:sz="4" w:space="0" w:color="auto"/>
              <w:bottom w:val="single" w:sz="4" w:space="0" w:color="auto"/>
              <w:right w:val="single" w:sz="4" w:space="0" w:color="auto"/>
            </w:tcBorders>
          </w:tcPr>
          <w:p w:rsidR="00CB1A28" w:rsidRDefault="00CB1A28" w:rsidP="00D75117">
            <w:pPr>
              <w:spacing w:after="0"/>
              <w:rPr>
                <w:rFonts w:eastAsia="Cambria"/>
              </w:rPr>
            </w:pPr>
            <w:r w:rsidRPr="00484401">
              <w:rPr>
                <w:rFonts w:eastAsia="Cambria" w:cstheme="minorHAnsi"/>
                <w:b/>
                <w:sz w:val="20"/>
                <w:szCs w:val="20"/>
              </w:rPr>
              <w:t xml:space="preserve">Best Practice </w:t>
            </w:r>
            <w:r>
              <w:rPr>
                <w:rFonts w:eastAsia="Cambria" w:cstheme="minorHAnsi"/>
                <w:b/>
                <w:sz w:val="20"/>
                <w:szCs w:val="20"/>
              </w:rPr>
              <w:t>Pillar #3</w:t>
            </w:r>
            <w:r w:rsidRPr="00484401">
              <w:rPr>
                <w:rFonts w:eastAsia="Cambria" w:cstheme="minorHAnsi"/>
                <w:b/>
                <w:sz w:val="20"/>
                <w:szCs w:val="20"/>
              </w:rPr>
              <w:t xml:space="preserve">:  </w:t>
            </w:r>
            <w:r>
              <w:rPr>
                <w:rFonts w:eastAsia="Cambria" w:cstheme="minorHAnsi"/>
                <w:b/>
                <w:sz w:val="20"/>
                <w:szCs w:val="20"/>
              </w:rPr>
              <w:t>INFORMATION AND DATA PRIVACY</w:t>
            </w:r>
            <w:r w:rsidRPr="00484401">
              <w:rPr>
                <w:rFonts w:eastAsia="Cambria" w:cstheme="minorHAnsi"/>
                <w:b/>
                <w:sz w:val="20"/>
                <w:szCs w:val="20"/>
              </w:rPr>
              <w:t xml:space="preserve"> </w:t>
            </w:r>
            <w:r>
              <w:rPr>
                <w:rFonts w:eastAsia="Cambria" w:cstheme="minorHAnsi"/>
                <w:b/>
                <w:sz w:val="20"/>
                <w:szCs w:val="20"/>
              </w:rPr>
              <w:t>–</w:t>
            </w:r>
            <w:r w:rsidRPr="00484401">
              <w:rPr>
                <w:rFonts w:eastAsia="Cambria" w:cstheme="minorHAnsi"/>
                <w:b/>
                <w:sz w:val="20"/>
                <w:szCs w:val="20"/>
              </w:rPr>
              <w:t xml:space="preserve"> </w:t>
            </w:r>
            <w:r>
              <w:rPr>
                <w:rFonts w:cstheme="minorHAnsi"/>
                <w:b/>
                <w:sz w:val="20"/>
                <w:szCs w:val="20"/>
              </w:rPr>
              <w:t>Adopt and maintain a written privacy and information security plan to protect Non-public Personal Information as required by local, state and federal law.</w:t>
            </w:r>
          </w:p>
        </w:tc>
      </w:tr>
      <w:tr w:rsidR="00CB1A28" w:rsidTr="00D75117">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t>Name of Procedure</w:t>
            </w:r>
          </w:p>
        </w:tc>
        <w:tc>
          <w:tcPr>
            <w:tcW w:w="8736" w:type="dxa"/>
            <w:gridSpan w:val="2"/>
            <w:tcBorders>
              <w:top w:val="single" w:sz="4" w:space="0" w:color="auto"/>
              <w:left w:val="single" w:sz="4" w:space="0" w:color="auto"/>
              <w:bottom w:val="single" w:sz="4" w:space="0" w:color="auto"/>
              <w:right w:val="single" w:sz="4" w:space="0" w:color="auto"/>
            </w:tcBorders>
          </w:tcPr>
          <w:p w:rsidR="00CB1A28" w:rsidRPr="00E8031B" w:rsidRDefault="00CB1A28" w:rsidP="00D75117">
            <w:pPr>
              <w:spacing w:after="0"/>
            </w:pPr>
            <w:r>
              <w:t>Retention and Destruction of Personal Information</w:t>
            </w:r>
          </w:p>
        </w:tc>
      </w:tr>
      <w:tr w:rsidR="00CB1A28" w:rsidTr="00D75117">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t>Reference Number</w:t>
            </w:r>
          </w:p>
        </w:tc>
        <w:tc>
          <w:tcPr>
            <w:tcW w:w="8736" w:type="dxa"/>
            <w:gridSpan w:val="2"/>
            <w:tcBorders>
              <w:top w:val="single" w:sz="4" w:space="0" w:color="auto"/>
              <w:left w:val="single" w:sz="4" w:space="0" w:color="auto"/>
              <w:bottom w:val="single" w:sz="4" w:space="0" w:color="auto"/>
              <w:right w:val="single" w:sz="4" w:space="0" w:color="auto"/>
            </w:tcBorders>
          </w:tcPr>
          <w:p w:rsidR="00CB1A28" w:rsidRDefault="00133424" w:rsidP="00CB1A28">
            <w:pPr>
              <w:spacing w:after="0"/>
              <w:rPr>
                <w:rFonts w:eastAsia="Cambria"/>
              </w:rPr>
            </w:pPr>
            <w:r>
              <w:t>3.05</w:t>
            </w:r>
            <w:r w:rsidR="00CB1A28">
              <w:t xml:space="preserve"> </w:t>
            </w:r>
            <w:r w:rsidR="00CB1A28">
              <w:tab/>
            </w:r>
            <w:r w:rsidR="00CB1A28">
              <w:rPr>
                <w:rFonts w:eastAsia="Cambria"/>
              </w:rPr>
              <w:t xml:space="preserve"> </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spacing w:after="0"/>
              <w:rPr>
                <w:rFonts w:eastAsia="Cambria"/>
                <w:b/>
              </w:rPr>
            </w:pPr>
            <w:r>
              <w:rPr>
                <w:b/>
              </w:rPr>
              <w:t>Applicable Parties</w:t>
            </w:r>
          </w:p>
        </w:tc>
        <w:tc>
          <w:tcPr>
            <w:tcW w:w="8736" w:type="dxa"/>
            <w:gridSpan w:val="2"/>
            <w:tcBorders>
              <w:top w:val="single" w:sz="4" w:space="0" w:color="auto"/>
              <w:left w:val="single" w:sz="4" w:space="0" w:color="auto"/>
              <w:bottom w:val="single" w:sz="4" w:space="0" w:color="auto"/>
              <w:right w:val="single" w:sz="4" w:space="0" w:color="auto"/>
            </w:tcBorders>
          </w:tcPr>
          <w:p w:rsidR="006C4CE0" w:rsidRDefault="006C4CE0" w:rsidP="00FC0550">
            <w:pPr>
              <w:spacing w:after="0"/>
              <w:rPr>
                <w:rFonts w:eastAsia="Cambria"/>
              </w:rPr>
            </w:pPr>
            <w:r>
              <w:rPr>
                <w:rFonts w:eastAsia="Cambria"/>
              </w:rPr>
              <w:t>Firm Management</w:t>
            </w:r>
          </w:p>
          <w:p w:rsidR="006C4CE0" w:rsidRDefault="006C4CE0" w:rsidP="00FC0550">
            <w:pPr>
              <w:spacing w:after="0"/>
              <w:rPr>
                <w:rFonts w:eastAsia="Cambria"/>
              </w:rPr>
            </w:pPr>
            <w:r>
              <w:rPr>
                <w:rFonts w:eastAsia="Cambria"/>
              </w:rPr>
              <w:t>Practice Manager</w:t>
            </w:r>
          </w:p>
          <w:p w:rsidR="006C4CE0" w:rsidRDefault="006C4CE0" w:rsidP="00FC0550">
            <w:pPr>
              <w:spacing w:after="0"/>
              <w:rPr>
                <w:rFonts w:eastAsia="Cambria"/>
              </w:rPr>
            </w:pPr>
            <w:r>
              <w:rPr>
                <w:rFonts w:eastAsia="Cambria"/>
              </w:rPr>
              <w:t>[Privacy Officer]</w:t>
            </w:r>
          </w:p>
          <w:p w:rsidR="006C4CE0" w:rsidRDefault="006C4CE0" w:rsidP="00FC0550">
            <w:pPr>
              <w:spacing w:after="0"/>
              <w:rPr>
                <w:rFonts w:eastAsia="Cambria"/>
              </w:rPr>
            </w:pPr>
            <w:r>
              <w:rPr>
                <w:rFonts w:eastAsia="Cambria"/>
              </w:rPr>
              <w:t>Firm IT Manager</w:t>
            </w:r>
          </w:p>
          <w:p w:rsidR="006C4CE0" w:rsidRDefault="006C4CE0" w:rsidP="00FC0550">
            <w:pPr>
              <w:spacing w:after="0"/>
              <w:rPr>
                <w:rFonts w:eastAsia="Cambria"/>
              </w:rPr>
            </w:pPr>
            <w:r>
              <w:rPr>
                <w:rFonts w:eastAsia="Cambria"/>
              </w:rPr>
              <w:t>Emergency Management Team</w:t>
            </w:r>
          </w:p>
          <w:p w:rsidR="006C4CE0" w:rsidRDefault="006C4CE0" w:rsidP="00FC0550">
            <w:pPr>
              <w:spacing w:after="0"/>
              <w:rPr>
                <w:rFonts w:eastAsia="Cambria"/>
              </w:rPr>
            </w:pPr>
            <w:r w:rsidRPr="00370860">
              <w:rPr>
                <w:rFonts w:eastAsia="Cambria"/>
                <w:color w:val="FF0000"/>
              </w:rPr>
              <w:t>[Third Party Service Providers – Attached Addendum]</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spacing w:after="0"/>
              <w:rPr>
                <w:rFonts w:eastAsia="Cambria"/>
                <w:b/>
              </w:rPr>
            </w:pPr>
            <w:r>
              <w:rPr>
                <w:b/>
              </w:rPr>
              <w:t>Effective Date</w:t>
            </w:r>
          </w:p>
        </w:tc>
        <w:tc>
          <w:tcPr>
            <w:tcW w:w="8736" w:type="dxa"/>
            <w:gridSpan w:val="2"/>
            <w:tcBorders>
              <w:top w:val="single" w:sz="4" w:space="0" w:color="auto"/>
              <w:left w:val="single" w:sz="4" w:space="0" w:color="auto"/>
              <w:bottom w:val="single" w:sz="4" w:space="0" w:color="auto"/>
              <w:right w:val="single" w:sz="4" w:space="0" w:color="auto"/>
            </w:tcBorders>
          </w:tcPr>
          <w:p w:rsidR="006C4CE0" w:rsidRDefault="006C4CE0" w:rsidP="00FC0550">
            <w:pPr>
              <w:spacing w:after="0"/>
              <w:rPr>
                <w:rFonts w:eastAsia="Cambria"/>
              </w:rPr>
            </w:pPr>
            <w:r w:rsidRPr="00484401">
              <w:rPr>
                <w:rFonts w:eastAsia="Cambria" w:cstheme="minorHAnsi"/>
                <w:color w:val="FF0000"/>
                <w:sz w:val="20"/>
                <w:szCs w:val="20"/>
              </w:rPr>
              <w:t>Highlight this text, then type effective date here</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rPr>
                <w:rFonts w:eastAsia="Cambria"/>
                <w:b/>
              </w:rPr>
            </w:pPr>
            <w:r>
              <w:rPr>
                <w:b/>
              </w:rPr>
              <w:t>Supporting Documentation</w:t>
            </w:r>
          </w:p>
        </w:tc>
        <w:tc>
          <w:tcPr>
            <w:tcW w:w="8736" w:type="dxa"/>
            <w:gridSpan w:val="2"/>
            <w:tcBorders>
              <w:top w:val="single" w:sz="4" w:space="0" w:color="auto"/>
              <w:left w:val="single" w:sz="4" w:space="0" w:color="auto"/>
              <w:bottom w:val="single" w:sz="4" w:space="0" w:color="auto"/>
              <w:right w:val="single" w:sz="4" w:space="0" w:color="auto"/>
            </w:tcBorders>
          </w:tcPr>
          <w:p w:rsidR="006C4CE0" w:rsidRPr="00484401" w:rsidRDefault="006C4CE0" w:rsidP="00FC0550">
            <w:pPr>
              <w:spacing w:after="0" w:line="240" w:lineRule="auto"/>
              <w:rPr>
                <w:rFonts w:eastAsia="Cambria" w:cstheme="minorHAnsi"/>
                <w:color w:val="FF0000"/>
                <w:sz w:val="20"/>
                <w:szCs w:val="20"/>
              </w:rPr>
            </w:pPr>
            <w:r w:rsidRPr="00484401">
              <w:rPr>
                <w:rFonts w:eastAsia="Cambria" w:cstheme="minorHAnsi"/>
                <w:color w:val="FF0000"/>
                <w:sz w:val="20"/>
                <w:szCs w:val="20"/>
                <w:highlight w:val="yellow"/>
              </w:rPr>
              <w:t>Add to, delete and/or modify the sample text below to describe documentation that evidences your firm’s compliance with this best practice.  Delete the preceding sentence and this one before finalizing.</w:t>
            </w:r>
          </w:p>
          <w:p w:rsidR="00450912" w:rsidRDefault="00450912" w:rsidP="00FC0550">
            <w:pPr>
              <w:rPr>
                <w:rFonts w:eastAsia="Cambria"/>
              </w:rPr>
            </w:pPr>
          </w:p>
          <w:p w:rsidR="006C4CE0" w:rsidRDefault="006C4CE0" w:rsidP="00FC0550">
            <w:pPr>
              <w:rPr>
                <w:rFonts w:eastAsia="Cambria"/>
              </w:rPr>
            </w:pPr>
            <w:bookmarkStart w:id="0" w:name="_GoBack"/>
            <w:bookmarkEnd w:id="0"/>
            <w:r>
              <w:rPr>
                <w:rFonts w:eastAsia="Cambria"/>
              </w:rPr>
              <w:t>Written policies including:</w:t>
            </w:r>
          </w:p>
          <w:p w:rsidR="006C4CE0" w:rsidRDefault="006C4CE0" w:rsidP="00FC0550">
            <w:pPr>
              <w:pStyle w:val="ListParagraph"/>
              <w:numPr>
                <w:ilvl w:val="0"/>
                <w:numId w:val="20"/>
              </w:numPr>
              <w:spacing w:after="0"/>
              <w:rPr>
                <w:rFonts w:cstheme="minorHAnsi"/>
              </w:rPr>
            </w:pPr>
            <w:r w:rsidRPr="00295306">
              <w:rPr>
                <w:rFonts w:cstheme="minorHAnsi"/>
              </w:rPr>
              <w:t>Network Usage Policy</w:t>
            </w:r>
            <w:r>
              <w:rPr>
                <w:rFonts w:cstheme="minorHAnsi"/>
              </w:rPr>
              <w:t xml:space="preserve"> and user permissions for all employees and all systems,</w:t>
            </w:r>
          </w:p>
          <w:p w:rsidR="006C4CE0" w:rsidRDefault="006C4CE0" w:rsidP="00FC0550">
            <w:pPr>
              <w:pStyle w:val="ListParagraph"/>
              <w:numPr>
                <w:ilvl w:val="0"/>
                <w:numId w:val="20"/>
              </w:numPr>
              <w:spacing w:after="0"/>
              <w:rPr>
                <w:rFonts w:cstheme="minorHAnsi"/>
              </w:rPr>
            </w:pPr>
            <w:r>
              <w:rPr>
                <w:rFonts w:cstheme="minorHAnsi"/>
              </w:rPr>
              <w:t>Clean Desk and Clean Office Policy</w:t>
            </w:r>
          </w:p>
          <w:p w:rsidR="006C4CE0" w:rsidRDefault="006C4CE0" w:rsidP="00FC0550">
            <w:pPr>
              <w:pStyle w:val="ListParagraph"/>
              <w:numPr>
                <w:ilvl w:val="0"/>
                <w:numId w:val="20"/>
              </w:numPr>
              <w:spacing w:after="0"/>
              <w:rPr>
                <w:rFonts w:cstheme="minorHAnsi"/>
              </w:rPr>
            </w:pPr>
            <w:r>
              <w:rPr>
                <w:rFonts w:cstheme="minorHAnsi"/>
              </w:rPr>
              <w:t>Retention and Destruction Policy</w:t>
            </w:r>
          </w:p>
          <w:p w:rsidR="006C4CE0" w:rsidRDefault="006C4CE0" w:rsidP="00FC0550">
            <w:pPr>
              <w:pStyle w:val="ListParagraph"/>
              <w:numPr>
                <w:ilvl w:val="0"/>
                <w:numId w:val="20"/>
              </w:numPr>
              <w:spacing w:after="0"/>
              <w:rPr>
                <w:rFonts w:cstheme="minorHAnsi"/>
              </w:rPr>
            </w:pPr>
            <w:r>
              <w:rPr>
                <w:rFonts w:cstheme="minorHAnsi"/>
              </w:rPr>
              <w:t>Data Breach Incident Reporting</w:t>
            </w:r>
          </w:p>
          <w:p w:rsidR="006C4CE0" w:rsidRDefault="006C4CE0" w:rsidP="00FC0550">
            <w:pPr>
              <w:pStyle w:val="ListParagraph"/>
              <w:numPr>
                <w:ilvl w:val="0"/>
                <w:numId w:val="20"/>
              </w:numPr>
              <w:spacing w:after="0"/>
              <w:rPr>
                <w:rFonts w:cstheme="minorHAnsi"/>
              </w:rPr>
            </w:pPr>
            <w:r>
              <w:rPr>
                <w:rFonts w:cstheme="minorHAnsi"/>
              </w:rPr>
              <w:t>Business Continuity and Disaster Recovery</w:t>
            </w:r>
          </w:p>
          <w:p w:rsidR="006C4CE0" w:rsidRDefault="006C4CE0" w:rsidP="00FC0550">
            <w:pPr>
              <w:pStyle w:val="ListParagraph"/>
              <w:numPr>
                <w:ilvl w:val="0"/>
                <w:numId w:val="20"/>
              </w:numPr>
              <w:spacing w:after="0"/>
              <w:rPr>
                <w:rFonts w:cstheme="minorHAnsi"/>
              </w:rPr>
            </w:pPr>
            <w:r>
              <w:rPr>
                <w:rFonts w:cstheme="minorHAnsi"/>
              </w:rPr>
              <w:t>Employee Training and Management</w:t>
            </w:r>
          </w:p>
          <w:p w:rsidR="006C4CE0" w:rsidRDefault="006C4CE0" w:rsidP="00FC0550">
            <w:pPr>
              <w:pStyle w:val="ListParagraph"/>
              <w:numPr>
                <w:ilvl w:val="0"/>
                <w:numId w:val="20"/>
              </w:numPr>
              <w:spacing w:after="0"/>
              <w:rPr>
                <w:rFonts w:cstheme="minorHAnsi"/>
              </w:rPr>
            </w:pPr>
            <w:r>
              <w:rPr>
                <w:rFonts w:cstheme="minorHAnsi"/>
              </w:rPr>
              <w:t>Hardware and software maintenance</w:t>
            </w:r>
          </w:p>
          <w:p w:rsidR="006C4CE0" w:rsidRDefault="006C4CE0" w:rsidP="00FC0550">
            <w:pPr>
              <w:pStyle w:val="ListParagraph"/>
              <w:numPr>
                <w:ilvl w:val="0"/>
                <w:numId w:val="20"/>
              </w:numPr>
              <w:spacing w:after="0"/>
              <w:rPr>
                <w:rFonts w:cstheme="minorHAnsi"/>
              </w:rPr>
            </w:pPr>
            <w:r>
              <w:rPr>
                <w:rFonts w:cstheme="minorHAnsi"/>
              </w:rPr>
              <w:t>Third party providers</w:t>
            </w:r>
          </w:p>
          <w:p w:rsidR="006C4CE0" w:rsidRDefault="006C4CE0" w:rsidP="00FC0550">
            <w:pPr>
              <w:pStyle w:val="ListParagraph"/>
              <w:numPr>
                <w:ilvl w:val="0"/>
                <w:numId w:val="20"/>
              </w:numPr>
              <w:spacing w:after="0"/>
              <w:rPr>
                <w:rFonts w:cstheme="minorHAnsi"/>
              </w:rPr>
            </w:pPr>
            <w:r>
              <w:rPr>
                <w:rFonts w:cstheme="minorHAnsi"/>
              </w:rPr>
              <w:t>Website, social media and other Firm public sites</w:t>
            </w:r>
          </w:p>
          <w:p w:rsidR="00450912" w:rsidRDefault="00450912" w:rsidP="00450912">
            <w:pPr>
              <w:pStyle w:val="ListParagraph"/>
              <w:spacing w:after="0"/>
              <w:ind w:left="768"/>
              <w:rPr>
                <w:rFonts w:cstheme="minorHAnsi"/>
              </w:rPr>
            </w:pPr>
          </w:p>
          <w:p w:rsidR="006C4CE0" w:rsidRDefault="006C4CE0" w:rsidP="00FC0550">
            <w:pPr>
              <w:rPr>
                <w:rFonts w:eastAsia="Cambria"/>
              </w:rPr>
            </w:pPr>
            <w:r>
              <w:rPr>
                <w:rFonts w:eastAsia="Cambria"/>
              </w:rPr>
              <w:t>Vendor contracts and privacy statements for SaaS, software, hardware, email, shared document, records destruction and other services</w:t>
            </w:r>
          </w:p>
        </w:tc>
      </w:tr>
      <w:tr w:rsidR="00CB1A28" w:rsidTr="00D75117">
        <w:trPr>
          <w:trHeight w:val="1945"/>
        </w:trPr>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t>Procedures</w:t>
            </w:r>
          </w:p>
        </w:tc>
        <w:tc>
          <w:tcPr>
            <w:tcW w:w="8736" w:type="dxa"/>
            <w:gridSpan w:val="2"/>
            <w:tcBorders>
              <w:top w:val="single" w:sz="4" w:space="0" w:color="auto"/>
              <w:left w:val="single" w:sz="4" w:space="0" w:color="auto"/>
              <w:bottom w:val="single" w:sz="4" w:space="0" w:color="auto"/>
              <w:right w:val="single" w:sz="4" w:space="0" w:color="auto"/>
            </w:tcBorders>
            <w:hideMark/>
          </w:tcPr>
          <w:p w:rsidR="00CB1A28" w:rsidRPr="00DE72E9" w:rsidRDefault="00CB1A28" w:rsidP="00D75117">
            <w:pPr>
              <w:spacing w:after="0" w:line="240" w:lineRule="auto"/>
              <w:rPr>
                <w:rFonts w:eastAsia="Cambria" w:cstheme="minorHAnsi"/>
                <w:color w:val="FF0000"/>
                <w:sz w:val="20"/>
                <w:szCs w:val="20"/>
              </w:rPr>
            </w:pPr>
            <w:r w:rsidRPr="00DE72E9">
              <w:rPr>
                <w:rFonts w:eastAsia="Cambria" w:cstheme="minorHAnsi"/>
                <w:color w:val="FF0000"/>
                <w:sz w:val="20"/>
                <w:szCs w:val="20"/>
                <w:highlight w:val="yellow"/>
              </w:rPr>
              <w:t>Add to, delete and/or modify the sample text below to describe the procedure followed by your firm to assure compliance with this best practice.  Delete the preceding sentence and this one before finalizing.</w:t>
            </w:r>
          </w:p>
          <w:p w:rsidR="00CB1A28" w:rsidRPr="00DE72E9" w:rsidRDefault="00CB1A28" w:rsidP="00D75117">
            <w:pPr>
              <w:spacing w:after="0" w:line="240" w:lineRule="auto"/>
              <w:rPr>
                <w:rFonts w:cstheme="minorHAnsi"/>
                <w:sz w:val="20"/>
                <w:szCs w:val="20"/>
              </w:rPr>
            </w:pPr>
          </w:p>
          <w:p w:rsidR="00CB1A28" w:rsidRPr="00DE72E9" w:rsidRDefault="00133424" w:rsidP="00D75117">
            <w:pPr>
              <w:spacing w:after="0" w:line="240" w:lineRule="auto"/>
              <w:rPr>
                <w:rFonts w:cstheme="minorHAnsi"/>
                <w:b/>
                <w:sz w:val="20"/>
                <w:szCs w:val="20"/>
              </w:rPr>
            </w:pPr>
            <w:r>
              <w:rPr>
                <w:rFonts w:cstheme="minorHAnsi"/>
                <w:b/>
                <w:sz w:val="20"/>
                <w:szCs w:val="20"/>
              </w:rPr>
              <w:t>3.05</w:t>
            </w:r>
            <w:r w:rsidR="00CB1A28" w:rsidRPr="00DE72E9">
              <w:rPr>
                <w:rFonts w:cstheme="minorHAnsi"/>
                <w:b/>
                <w:sz w:val="20"/>
                <w:szCs w:val="20"/>
              </w:rPr>
              <w:t xml:space="preserve"> </w:t>
            </w:r>
            <w:r w:rsidR="00CB1A28" w:rsidRPr="00DE72E9">
              <w:rPr>
                <w:rFonts w:cstheme="minorHAnsi"/>
                <w:b/>
                <w:sz w:val="20"/>
                <w:szCs w:val="20"/>
              </w:rPr>
              <w:tab/>
              <w:t>Retention and Destruction of Personal Information</w:t>
            </w:r>
          </w:p>
          <w:p w:rsidR="00CB1A28" w:rsidRPr="00DE72E9" w:rsidRDefault="00CB1A28" w:rsidP="00D75117">
            <w:pPr>
              <w:spacing w:after="0" w:line="240" w:lineRule="auto"/>
              <w:contextualSpacing/>
              <w:rPr>
                <w:rFonts w:eastAsia="Calibri" w:cstheme="minorHAnsi"/>
                <w:sz w:val="20"/>
                <w:szCs w:val="20"/>
              </w:rPr>
            </w:pPr>
            <w:r w:rsidRPr="00DE72E9">
              <w:rPr>
                <w:rFonts w:eastAsia="Calibri" w:cstheme="minorHAnsi"/>
                <w:sz w:val="20"/>
                <w:szCs w:val="20"/>
              </w:rPr>
              <w:t xml:space="preserve">NPI is to be collected only if relevant and necessary for the purpose specified.  </w:t>
            </w:r>
          </w:p>
          <w:p w:rsidR="00CB1A28" w:rsidRPr="00DE72E9" w:rsidRDefault="00CB1A28" w:rsidP="00D75117">
            <w:pPr>
              <w:spacing w:after="0" w:line="240" w:lineRule="auto"/>
              <w:contextualSpacing/>
              <w:rPr>
                <w:rFonts w:eastAsia="Calibri" w:cstheme="minorHAnsi"/>
                <w:sz w:val="20"/>
                <w:szCs w:val="20"/>
              </w:rPr>
            </w:pPr>
          </w:p>
          <w:p w:rsidR="00CB1A28" w:rsidRPr="00DE72E9" w:rsidRDefault="00CB1A28" w:rsidP="00D75117">
            <w:pPr>
              <w:spacing w:after="0" w:line="240" w:lineRule="auto"/>
              <w:contextualSpacing/>
              <w:rPr>
                <w:rFonts w:eastAsia="Calibri" w:cstheme="minorHAnsi"/>
                <w:sz w:val="20"/>
                <w:szCs w:val="20"/>
              </w:rPr>
            </w:pPr>
            <w:r w:rsidRPr="00DE72E9">
              <w:rPr>
                <w:rFonts w:eastAsia="Calibri" w:cstheme="minorHAnsi"/>
                <w:sz w:val="20"/>
                <w:szCs w:val="20"/>
              </w:rPr>
              <w:t xml:space="preserve">Closing files and client information are to be retained in compliance with the NC State Bar Revised Rules of Professional Conduct, Rule 1.15-3(g), RPC 209 and RPC 16, for a period of six (6) years since the file became inactive, unless either the client consent to destruction of the file or, after notice to the client that the lawyer intends to destroy the file, the client either retrieves the file or fails to do so within a </w:t>
            </w:r>
            <w:r w:rsidR="00D75117" w:rsidRPr="00DE72E9">
              <w:rPr>
                <w:rFonts w:eastAsia="Calibri" w:cstheme="minorHAnsi"/>
                <w:sz w:val="20"/>
                <w:szCs w:val="20"/>
              </w:rPr>
              <w:t>reasonable</w:t>
            </w:r>
            <w:r w:rsidRPr="00DE72E9">
              <w:rPr>
                <w:rFonts w:eastAsia="Calibri" w:cstheme="minorHAnsi"/>
                <w:sz w:val="20"/>
                <w:szCs w:val="20"/>
              </w:rPr>
              <w:t xml:space="preserve"> period of time.</w:t>
            </w:r>
          </w:p>
          <w:p w:rsidR="00CB1A28" w:rsidRPr="00DE72E9" w:rsidRDefault="00CB1A28" w:rsidP="00D75117">
            <w:pPr>
              <w:spacing w:after="0" w:line="240" w:lineRule="auto"/>
              <w:contextualSpacing/>
              <w:rPr>
                <w:rFonts w:eastAsia="Calibri" w:cstheme="minorHAnsi"/>
                <w:sz w:val="20"/>
                <w:szCs w:val="20"/>
              </w:rPr>
            </w:pPr>
          </w:p>
          <w:p w:rsidR="00CB1A28" w:rsidRPr="00DE72E9" w:rsidRDefault="00CB1A28" w:rsidP="00D75117">
            <w:pPr>
              <w:spacing w:after="0" w:line="240" w:lineRule="auto"/>
              <w:contextualSpacing/>
              <w:rPr>
                <w:rFonts w:eastAsia="Calibri" w:cstheme="minorHAnsi"/>
                <w:sz w:val="20"/>
                <w:szCs w:val="20"/>
              </w:rPr>
            </w:pPr>
            <w:r w:rsidRPr="00DE72E9">
              <w:rPr>
                <w:rFonts w:eastAsia="Calibri" w:cstheme="minorHAnsi"/>
                <w:sz w:val="20"/>
                <w:szCs w:val="20"/>
              </w:rPr>
              <w:t>Within 30 days of closing:</w:t>
            </w:r>
          </w:p>
          <w:p w:rsidR="00CB1A28" w:rsidRPr="00DE72E9" w:rsidRDefault="00CB1A28" w:rsidP="00D75117">
            <w:pPr>
              <w:numPr>
                <w:ilvl w:val="0"/>
                <w:numId w:val="10"/>
              </w:numPr>
              <w:spacing w:after="0" w:line="240" w:lineRule="auto"/>
              <w:contextualSpacing/>
              <w:rPr>
                <w:rFonts w:eastAsia="Calibri" w:cstheme="minorHAnsi"/>
                <w:sz w:val="20"/>
                <w:szCs w:val="20"/>
              </w:rPr>
            </w:pPr>
            <w:r w:rsidRPr="00DE72E9">
              <w:rPr>
                <w:rFonts w:eastAsia="Calibri" w:cstheme="minorHAnsi"/>
                <w:sz w:val="20"/>
                <w:szCs w:val="20"/>
              </w:rPr>
              <w:t>Files are promptly scanned into the Firm’s secure server and paper copies are shredded</w:t>
            </w:r>
          </w:p>
          <w:p w:rsidR="00CB1A28" w:rsidRPr="00DE72E9" w:rsidRDefault="00CB1A28" w:rsidP="00D75117">
            <w:pPr>
              <w:numPr>
                <w:ilvl w:val="0"/>
                <w:numId w:val="10"/>
              </w:numPr>
              <w:spacing w:after="0" w:line="240" w:lineRule="auto"/>
              <w:contextualSpacing/>
              <w:rPr>
                <w:rFonts w:eastAsia="Calibri" w:cstheme="minorHAnsi"/>
                <w:sz w:val="20"/>
                <w:szCs w:val="20"/>
              </w:rPr>
            </w:pPr>
            <w:r w:rsidRPr="00DE72E9">
              <w:rPr>
                <w:rFonts w:eastAsia="Calibri" w:cstheme="minorHAnsi"/>
                <w:sz w:val="20"/>
                <w:szCs w:val="20"/>
              </w:rPr>
              <w:t>Files are moved to locked files in a secure location [in the Firm’s office(s) or off-site storage]</w:t>
            </w:r>
          </w:p>
          <w:p w:rsidR="00CB1A28" w:rsidRPr="00DE72E9" w:rsidRDefault="00CB1A28" w:rsidP="00D75117">
            <w:pPr>
              <w:spacing w:after="0" w:line="240" w:lineRule="auto"/>
              <w:rPr>
                <w:rFonts w:cstheme="minorHAnsi"/>
                <w:sz w:val="20"/>
                <w:szCs w:val="20"/>
              </w:rPr>
            </w:pPr>
          </w:p>
          <w:p w:rsidR="00CB1A28" w:rsidRDefault="00CB1A28" w:rsidP="00D75117">
            <w:pPr>
              <w:spacing w:after="0" w:line="240" w:lineRule="auto"/>
              <w:contextualSpacing/>
              <w:rPr>
                <w:rFonts w:eastAsia="Calibri" w:cstheme="minorHAnsi"/>
                <w:sz w:val="20"/>
                <w:szCs w:val="20"/>
              </w:rPr>
            </w:pPr>
            <w:r w:rsidRPr="00DE72E9">
              <w:rPr>
                <w:rFonts w:eastAsia="Calibri" w:cstheme="minorHAnsi"/>
                <w:sz w:val="20"/>
                <w:szCs w:val="20"/>
              </w:rPr>
              <w:t>All user data is backed up to tape automatically on a daily basis, to [to Firm off-site server, off-site storage or cloud location:  ___________________</w:t>
            </w:r>
            <w:r w:rsidR="00D75117" w:rsidRPr="00DE72E9">
              <w:rPr>
                <w:rFonts w:eastAsia="Calibri" w:cstheme="minorHAnsi"/>
                <w:sz w:val="20"/>
                <w:szCs w:val="20"/>
              </w:rPr>
              <w:t>] location</w:t>
            </w:r>
            <w:r w:rsidRPr="00DE72E9">
              <w:rPr>
                <w:rFonts w:eastAsia="Calibri" w:cstheme="minorHAnsi"/>
                <w:sz w:val="20"/>
                <w:szCs w:val="20"/>
              </w:rPr>
              <w:t>, using an appropriately secure system for fast indexing and data restoration.</w:t>
            </w:r>
          </w:p>
          <w:p w:rsidR="00C94472" w:rsidRPr="00DE72E9" w:rsidRDefault="00C94472" w:rsidP="00D75117">
            <w:pPr>
              <w:spacing w:after="0" w:line="240" w:lineRule="auto"/>
              <w:contextualSpacing/>
              <w:rPr>
                <w:rFonts w:eastAsia="Calibri" w:cstheme="minorHAnsi"/>
                <w:sz w:val="20"/>
                <w:szCs w:val="20"/>
              </w:rPr>
            </w:pPr>
          </w:p>
          <w:p w:rsidR="00CB1A28" w:rsidRDefault="00CB1A28" w:rsidP="00D75117">
            <w:pPr>
              <w:spacing w:after="0" w:line="240" w:lineRule="auto"/>
              <w:contextualSpacing/>
              <w:rPr>
                <w:rFonts w:eastAsia="Calibri" w:cstheme="minorHAnsi"/>
                <w:sz w:val="20"/>
                <w:szCs w:val="20"/>
              </w:rPr>
            </w:pPr>
            <w:r w:rsidRPr="00DE72E9">
              <w:rPr>
                <w:rFonts w:eastAsia="Calibri" w:cstheme="minorHAnsi"/>
                <w:sz w:val="20"/>
                <w:szCs w:val="20"/>
              </w:rPr>
              <w:t>A full server backup to [to Firm off-site server, off-site storage or cloud location:  ___________________] is completed [daily, weekly].</w:t>
            </w:r>
          </w:p>
          <w:p w:rsidR="008416E1" w:rsidRDefault="008416E1" w:rsidP="00D75117">
            <w:pPr>
              <w:spacing w:after="0" w:line="240" w:lineRule="auto"/>
              <w:contextualSpacing/>
              <w:rPr>
                <w:rFonts w:eastAsia="Calibri" w:cstheme="minorHAnsi"/>
                <w:sz w:val="20"/>
                <w:szCs w:val="20"/>
              </w:rPr>
            </w:pPr>
          </w:p>
          <w:p w:rsidR="008416E1" w:rsidRDefault="008416E1" w:rsidP="00D75117">
            <w:pPr>
              <w:spacing w:after="0" w:line="240" w:lineRule="auto"/>
              <w:contextualSpacing/>
              <w:rPr>
                <w:rFonts w:eastAsia="Calibri" w:cstheme="minorHAnsi"/>
                <w:sz w:val="20"/>
                <w:szCs w:val="20"/>
              </w:rPr>
            </w:pPr>
            <w:r>
              <w:rPr>
                <w:rFonts w:eastAsia="Calibri" w:cstheme="minorHAnsi"/>
                <w:sz w:val="20"/>
                <w:szCs w:val="20"/>
              </w:rPr>
              <w:t>The Firm Manager or Privacy Officer will regularly review and updated disposal dates on records.</w:t>
            </w:r>
          </w:p>
          <w:p w:rsidR="008416E1" w:rsidRDefault="008416E1" w:rsidP="00D75117">
            <w:pPr>
              <w:spacing w:after="0" w:line="240" w:lineRule="auto"/>
              <w:contextualSpacing/>
              <w:rPr>
                <w:rFonts w:eastAsia="Calibri" w:cstheme="minorHAnsi"/>
                <w:sz w:val="20"/>
                <w:szCs w:val="20"/>
              </w:rPr>
            </w:pPr>
          </w:p>
          <w:p w:rsidR="008416E1" w:rsidRPr="00DE72E9" w:rsidRDefault="008416E1" w:rsidP="00D75117">
            <w:pPr>
              <w:spacing w:after="0" w:line="240" w:lineRule="auto"/>
              <w:contextualSpacing/>
              <w:rPr>
                <w:rFonts w:eastAsia="Calibri" w:cstheme="minorHAnsi"/>
                <w:sz w:val="20"/>
                <w:szCs w:val="20"/>
              </w:rPr>
            </w:pPr>
            <w:r>
              <w:rPr>
                <w:rFonts w:eastAsia="Calibri" w:cstheme="minorHAnsi"/>
                <w:sz w:val="20"/>
                <w:szCs w:val="20"/>
              </w:rPr>
              <w:t>Disposal Certificates will be obtained from all Third Party Service Providers handling media and paper destructions.  Service Level Agreements will be maintained current.</w:t>
            </w:r>
          </w:p>
          <w:p w:rsidR="00CB1A28" w:rsidRPr="00DE72E9" w:rsidRDefault="00CB1A28" w:rsidP="00D75117">
            <w:pPr>
              <w:spacing w:after="0" w:line="240" w:lineRule="auto"/>
              <w:rPr>
                <w:rFonts w:cstheme="minorHAnsi"/>
                <w:sz w:val="20"/>
                <w:szCs w:val="20"/>
              </w:rPr>
            </w:pPr>
          </w:p>
          <w:p w:rsidR="00CB1A28" w:rsidRPr="00DE72E9" w:rsidRDefault="00CB1A28" w:rsidP="00D75117">
            <w:pPr>
              <w:spacing w:after="0" w:line="240" w:lineRule="auto"/>
              <w:rPr>
                <w:rFonts w:cstheme="minorHAnsi"/>
                <w:sz w:val="20"/>
                <w:szCs w:val="20"/>
              </w:rPr>
            </w:pPr>
          </w:p>
        </w:tc>
      </w:tr>
      <w:tr w:rsidR="00CB1A28" w:rsidRPr="00564FAE" w:rsidTr="00D75117">
        <w:tblPrEx>
          <w:tblCellMar>
            <w:top w:w="14" w:type="dxa"/>
            <w:left w:w="43" w:type="dxa"/>
            <w:bottom w:w="14" w:type="dxa"/>
            <w:right w:w="43" w:type="dxa"/>
          </w:tblCellMar>
        </w:tblPrEx>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43" w:type="dxa"/>
              <w:bottom w:w="14" w:type="dxa"/>
              <w:right w:w="43" w:type="dxa"/>
            </w:tcMar>
            <w:hideMark/>
          </w:tcPr>
          <w:p w:rsidR="00CB1A28" w:rsidRPr="00E31020" w:rsidRDefault="00CB1A28" w:rsidP="00D75117">
            <w:pPr>
              <w:spacing w:after="0"/>
              <w:rPr>
                <w:rFonts w:eastAsia="Cambria" w:cstheme="minorHAnsi"/>
                <w:b/>
              </w:rPr>
            </w:pPr>
            <w:r w:rsidRPr="00E31020">
              <w:rPr>
                <w:rFonts w:cstheme="minorHAnsi"/>
                <w:b/>
              </w:rPr>
              <w:lastRenderedPageBreak/>
              <w:t>Approved by / Date</w:t>
            </w:r>
          </w:p>
        </w:tc>
        <w:tc>
          <w:tcPr>
            <w:tcW w:w="5813" w:type="dxa"/>
            <w:tcBorders>
              <w:top w:val="single" w:sz="4" w:space="0" w:color="auto"/>
              <w:left w:val="single" w:sz="4" w:space="0" w:color="auto"/>
              <w:bottom w:val="single" w:sz="4" w:space="0" w:color="auto"/>
              <w:right w:val="single" w:sz="4" w:space="0" w:color="auto"/>
            </w:tcBorders>
            <w:tcMar>
              <w:top w:w="14" w:type="dxa"/>
              <w:left w:w="43" w:type="dxa"/>
              <w:bottom w:w="14" w:type="dxa"/>
              <w:right w:w="43" w:type="dxa"/>
            </w:tcMar>
          </w:tcPr>
          <w:p w:rsidR="00CB1A28" w:rsidRPr="00484401" w:rsidRDefault="00CB1A28" w:rsidP="00D75117">
            <w:pPr>
              <w:spacing w:after="0" w:line="240" w:lineRule="auto"/>
              <w:rPr>
                <w:rFonts w:eastAsia="Cambria" w:cstheme="minorHAnsi"/>
                <w:color w:val="FF0000"/>
                <w:sz w:val="20"/>
                <w:szCs w:val="20"/>
              </w:rPr>
            </w:pPr>
            <w:r w:rsidRPr="00484401">
              <w:rPr>
                <w:rFonts w:eastAsia="Cambria" w:cstheme="minorHAnsi"/>
                <w:color w:val="FF0000"/>
                <w:sz w:val="20"/>
                <w:szCs w:val="20"/>
              </w:rPr>
              <w:t>Highlight this text, then type name of person approving here</w:t>
            </w:r>
          </w:p>
        </w:tc>
        <w:tc>
          <w:tcPr>
            <w:tcW w:w="2923" w:type="dxa"/>
            <w:tcBorders>
              <w:top w:val="single" w:sz="4" w:space="0" w:color="auto"/>
              <w:left w:val="single" w:sz="4" w:space="0" w:color="auto"/>
              <w:bottom w:val="single" w:sz="4" w:space="0" w:color="auto"/>
              <w:right w:val="single" w:sz="4" w:space="0" w:color="auto"/>
            </w:tcBorders>
            <w:tcMar>
              <w:top w:w="14" w:type="dxa"/>
              <w:left w:w="43" w:type="dxa"/>
              <w:bottom w:w="14" w:type="dxa"/>
              <w:right w:w="43" w:type="dxa"/>
            </w:tcMar>
          </w:tcPr>
          <w:p w:rsidR="00CB1A28" w:rsidRPr="00484401" w:rsidRDefault="00CB1A28" w:rsidP="00D75117">
            <w:pPr>
              <w:spacing w:after="0" w:line="240" w:lineRule="auto"/>
              <w:rPr>
                <w:rFonts w:eastAsia="Cambria" w:cstheme="minorHAnsi"/>
                <w:color w:val="FF0000"/>
                <w:sz w:val="20"/>
                <w:szCs w:val="20"/>
              </w:rPr>
            </w:pPr>
            <w:r w:rsidRPr="00484401">
              <w:rPr>
                <w:rFonts w:eastAsia="Cambria" w:cstheme="minorHAnsi"/>
                <w:color w:val="FF0000"/>
                <w:sz w:val="20"/>
                <w:szCs w:val="20"/>
              </w:rPr>
              <w:t>Highlight this text, then enter date of approval here</w:t>
            </w:r>
          </w:p>
        </w:tc>
      </w:tr>
    </w:tbl>
    <w:p w:rsidR="00CB1A28" w:rsidRDefault="00CB1A28">
      <w:pPr>
        <w:rPr>
          <w:rStyle w:val="subheading1"/>
          <w:color w:val="auto"/>
          <w:sz w:val="20"/>
          <w:szCs w:val="20"/>
        </w:rPr>
      </w:pPr>
    </w:p>
    <w:p w:rsidR="00CB1A28" w:rsidRDefault="00CB1A28">
      <w:pPr>
        <w:rPr>
          <w:rStyle w:val="subheading1"/>
          <w:color w:val="auto"/>
          <w:sz w:val="20"/>
          <w:szCs w:val="20"/>
        </w:rPr>
      </w:pPr>
      <w:r>
        <w:rPr>
          <w:rStyle w:val="subheading1"/>
          <w:color w:val="auto"/>
          <w:sz w:val="20"/>
          <w:szCs w:val="20"/>
        </w:rPr>
        <w:br w:type="page"/>
      </w:r>
    </w:p>
    <w:tbl>
      <w:tblPr>
        <w:tblW w:w="1089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4A0" w:firstRow="1" w:lastRow="0" w:firstColumn="1" w:lastColumn="0" w:noHBand="0" w:noVBand="1"/>
      </w:tblPr>
      <w:tblGrid>
        <w:gridCol w:w="2154"/>
        <w:gridCol w:w="5813"/>
        <w:gridCol w:w="2923"/>
      </w:tblGrid>
      <w:tr w:rsidR="00CB1A28" w:rsidTr="00D75117">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lastRenderedPageBreak/>
              <w:br w:type="page"/>
              <w:t>Policy</w:t>
            </w:r>
          </w:p>
        </w:tc>
        <w:tc>
          <w:tcPr>
            <w:tcW w:w="8736" w:type="dxa"/>
            <w:gridSpan w:val="2"/>
            <w:tcBorders>
              <w:top w:val="single" w:sz="4" w:space="0" w:color="auto"/>
              <w:left w:val="single" w:sz="4" w:space="0" w:color="auto"/>
              <w:bottom w:val="single" w:sz="4" w:space="0" w:color="auto"/>
              <w:right w:val="single" w:sz="4" w:space="0" w:color="auto"/>
            </w:tcBorders>
          </w:tcPr>
          <w:p w:rsidR="00CB1A28" w:rsidRDefault="00CB1A28" w:rsidP="00D75117">
            <w:pPr>
              <w:spacing w:after="0"/>
              <w:rPr>
                <w:rFonts w:eastAsia="Cambria"/>
              </w:rPr>
            </w:pPr>
            <w:r w:rsidRPr="00484401">
              <w:rPr>
                <w:rFonts w:eastAsia="Cambria" w:cstheme="minorHAnsi"/>
                <w:b/>
                <w:sz w:val="20"/>
                <w:szCs w:val="20"/>
              </w:rPr>
              <w:t xml:space="preserve">Best Practice </w:t>
            </w:r>
            <w:r>
              <w:rPr>
                <w:rFonts w:eastAsia="Cambria" w:cstheme="minorHAnsi"/>
                <w:b/>
                <w:sz w:val="20"/>
                <w:szCs w:val="20"/>
              </w:rPr>
              <w:t>Pillar #3</w:t>
            </w:r>
            <w:r w:rsidRPr="00484401">
              <w:rPr>
                <w:rFonts w:eastAsia="Cambria" w:cstheme="minorHAnsi"/>
                <w:b/>
                <w:sz w:val="20"/>
                <w:szCs w:val="20"/>
              </w:rPr>
              <w:t xml:space="preserve">:  </w:t>
            </w:r>
            <w:r>
              <w:rPr>
                <w:rFonts w:eastAsia="Cambria" w:cstheme="minorHAnsi"/>
                <w:b/>
                <w:sz w:val="20"/>
                <w:szCs w:val="20"/>
              </w:rPr>
              <w:t>INFORMATION AND DATA PRIVACY</w:t>
            </w:r>
            <w:r w:rsidRPr="00484401">
              <w:rPr>
                <w:rFonts w:eastAsia="Cambria" w:cstheme="minorHAnsi"/>
                <w:b/>
                <w:sz w:val="20"/>
                <w:szCs w:val="20"/>
              </w:rPr>
              <w:t xml:space="preserve"> </w:t>
            </w:r>
            <w:r>
              <w:rPr>
                <w:rFonts w:eastAsia="Cambria" w:cstheme="minorHAnsi"/>
                <w:b/>
                <w:sz w:val="20"/>
                <w:szCs w:val="20"/>
              </w:rPr>
              <w:t>–</w:t>
            </w:r>
            <w:r w:rsidRPr="00484401">
              <w:rPr>
                <w:rFonts w:eastAsia="Cambria" w:cstheme="minorHAnsi"/>
                <w:b/>
                <w:sz w:val="20"/>
                <w:szCs w:val="20"/>
              </w:rPr>
              <w:t xml:space="preserve"> </w:t>
            </w:r>
            <w:r>
              <w:rPr>
                <w:rFonts w:cstheme="minorHAnsi"/>
                <w:b/>
                <w:sz w:val="20"/>
                <w:szCs w:val="20"/>
              </w:rPr>
              <w:t>Adopt and maintain a written privacy and information security plan to protect Non-public Personal Information as required by local, state and federal law.</w:t>
            </w:r>
          </w:p>
        </w:tc>
      </w:tr>
      <w:tr w:rsidR="00CB1A28" w:rsidTr="00D75117">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t>Name of Procedure</w:t>
            </w:r>
          </w:p>
        </w:tc>
        <w:tc>
          <w:tcPr>
            <w:tcW w:w="8736" w:type="dxa"/>
            <w:gridSpan w:val="2"/>
            <w:tcBorders>
              <w:top w:val="single" w:sz="4" w:space="0" w:color="auto"/>
              <w:left w:val="single" w:sz="4" w:space="0" w:color="auto"/>
              <w:bottom w:val="single" w:sz="4" w:space="0" w:color="auto"/>
              <w:right w:val="single" w:sz="4" w:space="0" w:color="auto"/>
            </w:tcBorders>
          </w:tcPr>
          <w:p w:rsidR="00CB1A28" w:rsidRPr="00E8031B" w:rsidRDefault="00CB1A28" w:rsidP="00D75117">
            <w:pPr>
              <w:spacing w:after="0"/>
            </w:pPr>
            <w:r>
              <w:t>Overseeing Third Party Service Providers</w:t>
            </w:r>
          </w:p>
        </w:tc>
      </w:tr>
      <w:tr w:rsidR="00CB1A28" w:rsidTr="00D75117">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t>Reference Number</w:t>
            </w:r>
          </w:p>
        </w:tc>
        <w:tc>
          <w:tcPr>
            <w:tcW w:w="8736" w:type="dxa"/>
            <w:gridSpan w:val="2"/>
            <w:tcBorders>
              <w:top w:val="single" w:sz="4" w:space="0" w:color="auto"/>
              <w:left w:val="single" w:sz="4" w:space="0" w:color="auto"/>
              <w:bottom w:val="single" w:sz="4" w:space="0" w:color="auto"/>
              <w:right w:val="single" w:sz="4" w:space="0" w:color="auto"/>
            </w:tcBorders>
          </w:tcPr>
          <w:p w:rsidR="00CB1A28" w:rsidRDefault="00133424" w:rsidP="00CB1A28">
            <w:pPr>
              <w:spacing w:after="0"/>
              <w:rPr>
                <w:rFonts w:eastAsia="Cambria"/>
              </w:rPr>
            </w:pPr>
            <w:r>
              <w:t>3.06</w:t>
            </w:r>
            <w:r w:rsidR="00CB1A28">
              <w:t xml:space="preserve"> </w:t>
            </w:r>
            <w:r w:rsidR="00CB1A28">
              <w:tab/>
            </w:r>
            <w:r w:rsidR="00CB1A28">
              <w:rPr>
                <w:rFonts w:eastAsia="Cambria"/>
              </w:rPr>
              <w:t xml:space="preserve"> </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spacing w:after="0"/>
              <w:rPr>
                <w:rFonts w:eastAsia="Cambria"/>
                <w:b/>
              </w:rPr>
            </w:pPr>
            <w:r>
              <w:rPr>
                <w:b/>
              </w:rPr>
              <w:t>Applicable Parties</w:t>
            </w:r>
          </w:p>
        </w:tc>
        <w:tc>
          <w:tcPr>
            <w:tcW w:w="8736" w:type="dxa"/>
            <w:gridSpan w:val="2"/>
            <w:tcBorders>
              <w:top w:val="single" w:sz="4" w:space="0" w:color="auto"/>
              <w:left w:val="single" w:sz="4" w:space="0" w:color="auto"/>
              <w:bottom w:val="single" w:sz="4" w:space="0" w:color="auto"/>
              <w:right w:val="single" w:sz="4" w:space="0" w:color="auto"/>
            </w:tcBorders>
          </w:tcPr>
          <w:p w:rsidR="006C4CE0" w:rsidRDefault="006C4CE0" w:rsidP="00FC0550">
            <w:pPr>
              <w:spacing w:after="0"/>
              <w:rPr>
                <w:rFonts w:eastAsia="Cambria"/>
              </w:rPr>
            </w:pPr>
            <w:r>
              <w:rPr>
                <w:rFonts w:eastAsia="Cambria"/>
              </w:rPr>
              <w:t>Firm Management</w:t>
            </w:r>
          </w:p>
          <w:p w:rsidR="006C4CE0" w:rsidRDefault="006C4CE0" w:rsidP="00FC0550">
            <w:pPr>
              <w:spacing w:after="0"/>
              <w:rPr>
                <w:rFonts w:eastAsia="Cambria"/>
              </w:rPr>
            </w:pPr>
            <w:r>
              <w:rPr>
                <w:rFonts w:eastAsia="Cambria"/>
              </w:rPr>
              <w:t>Practice Manager</w:t>
            </w:r>
          </w:p>
          <w:p w:rsidR="006C4CE0" w:rsidRDefault="006C4CE0" w:rsidP="00FC0550">
            <w:pPr>
              <w:spacing w:after="0"/>
              <w:rPr>
                <w:rFonts w:eastAsia="Cambria"/>
              </w:rPr>
            </w:pPr>
            <w:r>
              <w:rPr>
                <w:rFonts w:eastAsia="Cambria"/>
              </w:rPr>
              <w:t>[Privacy Officer]</w:t>
            </w:r>
          </w:p>
          <w:p w:rsidR="006C4CE0" w:rsidRDefault="006C4CE0" w:rsidP="00FC0550">
            <w:pPr>
              <w:spacing w:after="0"/>
              <w:rPr>
                <w:rFonts w:eastAsia="Cambria"/>
              </w:rPr>
            </w:pPr>
            <w:r>
              <w:rPr>
                <w:rFonts w:eastAsia="Cambria"/>
              </w:rPr>
              <w:t>Firm IT Manager</w:t>
            </w:r>
          </w:p>
          <w:p w:rsidR="006C4CE0" w:rsidRDefault="006C4CE0" w:rsidP="00FC0550">
            <w:pPr>
              <w:spacing w:after="0"/>
              <w:rPr>
                <w:rFonts w:eastAsia="Cambria"/>
              </w:rPr>
            </w:pPr>
            <w:r>
              <w:rPr>
                <w:rFonts w:eastAsia="Cambria"/>
              </w:rPr>
              <w:t>Emergency Management Team</w:t>
            </w:r>
          </w:p>
          <w:p w:rsidR="006C4CE0" w:rsidRDefault="006C4CE0" w:rsidP="00FC0550">
            <w:pPr>
              <w:spacing w:after="0"/>
              <w:rPr>
                <w:rFonts w:eastAsia="Cambria"/>
              </w:rPr>
            </w:pPr>
            <w:r w:rsidRPr="00370860">
              <w:rPr>
                <w:rFonts w:eastAsia="Cambria"/>
                <w:color w:val="FF0000"/>
              </w:rPr>
              <w:t>[Third Party Service Providers – Attached Addendum]</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spacing w:after="0"/>
              <w:rPr>
                <w:rFonts w:eastAsia="Cambria"/>
                <w:b/>
              </w:rPr>
            </w:pPr>
            <w:r>
              <w:rPr>
                <w:b/>
              </w:rPr>
              <w:t>Effective Date</w:t>
            </w:r>
          </w:p>
        </w:tc>
        <w:tc>
          <w:tcPr>
            <w:tcW w:w="8736" w:type="dxa"/>
            <w:gridSpan w:val="2"/>
            <w:tcBorders>
              <w:top w:val="single" w:sz="4" w:space="0" w:color="auto"/>
              <w:left w:val="single" w:sz="4" w:space="0" w:color="auto"/>
              <w:bottom w:val="single" w:sz="4" w:space="0" w:color="auto"/>
              <w:right w:val="single" w:sz="4" w:space="0" w:color="auto"/>
            </w:tcBorders>
          </w:tcPr>
          <w:p w:rsidR="006C4CE0" w:rsidRDefault="006C4CE0" w:rsidP="00FC0550">
            <w:pPr>
              <w:spacing w:after="0"/>
              <w:rPr>
                <w:rFonts w:eastAsia="Cambria"/>
              </w:rPr>
            </w:pPr>
            <w:r w:rsidRPr="00484401">
              <w:rPr>
                <w:rFonts w:eastAsia="Cambria" w:cstheme="minorHAnsi"/>
                <w:color w:val="FF0000"/>
                <w:sz w:val="20"/>
                <w:szCs w:val="20"/>
              </w:rPr>
              <w:t>Highlight this text, then type effective date here</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rPr>
                <w:rFonts w:eastAsia="Cambria"/>
                <w:b/>
              </w:rPr>
            </w:pPr>
            <w:r>
              <w:rPr>
                <w:b/>
              </w:rPr>
              <w:t>Supporting Documentation</w:t>
            </w:r>
          </w:p>
        </w:tc>
        <w:tc>
          <w:tcPr>
            <w:tcW w:w="8736" w:type="dxa"/>
            <w:gridSpan w:val="2"/>
            <w:tcBorders>
              <w:top w:val="single" w:sz="4" w:space="0" w:color="auto"/>
              <w:left w:val="single" w:sz="4" w:space="0" w:color="auto"/>
              <w:bottom w:val="single" w:sz="4" w:space="0" w:color="auto"/>
              <w:right w:val="single" w:sz="4" w:space="0" w:color="auto"/>
            </w:tcBorders>
          </w:tcPr>
          <w:p w:rsidR="006C4CE0" w:rsidRPr="00484401" w:rsidRDefault="006C4CE0" w:rsidP="00FC0550">
            <w:pPr>
              <w:spacing w:after="0" w:line="240" w:lineRule="auto"/>
              <w:rPr>
                <w:rFonts w:eastAsia="Cambria" w:cstheme="minorHAnsi"/>
                <w:color w:val="FF0000"/>
                <w:sz w:val="20"/>
                <w:szCs w:val="20"/>
              </w:rPr>
            </w:pPr>
            <w:r w:rsidRPr="00484401">
              <w:rPr>
                <w:rFonts w:eastAsia="Cambria" w:cstheme="minorHAnsi"/>
                <w:color w:val="FF0000"/>
                <w:sz w:val="20"/>
                <w:szCs w:val="20"/>
                <w:highlight w:val="yellow"/>
              </w:rPr>
              <w:t>Add to, delete and/or modify the sample text below to describe documentation that evidences your firm’s compliance with this best practice.  Delete the preceding sentence and this one before finalizing.</w:t>
            </w:r>
          </w:p>
          <w:p w:rsidR="006C4CE0" w:rsidRDefault="006C4CE0" w:rsidP="00FC0550">
            <w:pPr>
              <w:rPr>
                <w:rFonts w:eastAsia="Cambria"/>
              </w:rPr>
            </w:pPr>
            <w:r>
              <w:rPr>
                <w:rFonts w:eastAsia="Cambria"/>
              </w:rPr>
              <w:t>Written policies including:</w:t>
            </w:r>
          </w:p>
          <w:p w:rsidR="006C4CE0" w:rsidRDefault="006C4CE0" w:rsidP="00FC0550">
            <w:pPr>
              <w:pStyle w:val="ListParagraph"/>
              <w:numPr>
                <w:ilvl w:val="0"/>
                <w:numId w:val="20"/>
              </w:numPr>
              <w:spacing w:after="0"/>
              <w:rPr>
                <w:rFonts w:cstheme="minorHAnsi"/>
              </w:rPr>
            </w:pPr>
            <w:r w:rsidRPr="00295306">
              <w:rPr>
                <w:rFonts w:cstheme="minorHAnsi"/>
              </w:rPr>
              <w:t>Network Usage Policy</w:t>
            </w:r>
            <w:r>
              <w:rPr>
                <w:rFonts w:cstheme="minorHAnsi"/>
              </w:rPr>
              <w:t xml:space="preserve"> and user permissions for all employees and all systems,</w:t>
            </w:r>
          </w:p>
          <w:p w:rsidR="006C4CE0" w:rsidRDefault="006C4CE0" w:rsidP="00FC0550">
            <w:pPr>
              <w:pStyle w:val="ListParagraph"/>
              <w:numPr>
                <w:ilvl w:val="0"/>
                <w:numId w:val="20"/>
              </w:numPr>
              <w:spacing w:after="0"/>
              <w:rPr>
                <w:rFonts w:cstheme="minorHAnsi"/>
              </w:rPr>
            </w:pPr>
            <w:r>
              <w:rPr>
                <w:rFonts w:cstheme="minorHAnsi"/>
              </w:rPr>
              <w:t>Clean Desk and Clean Office Policy</w:t>
            </w:r>
          </w:p>
          <w:p w:rsidR="006C4CE0" w:rsidRDefault="006C4CE0" w:rsidP="00FC0550">
            <w:pPr>
              <w:pStyle w:val="ListParagraph"/>
              <w:numPr>
                <w:ilvl w:val="0"/>
                <w:numId w:val="20"/>
              </w:numPr>
              <w:spacing w:after="0"/>
              <w:rPr>
                <w:rFonts w:cstheme="minorHAnsi"/>
              </w:rPr>
            </w:pPr>
            <w:r>
              <w:rPr>
                <w:rFonts w:cstheme="minorHAnsi"/>
              </w:rPr>
              <w:t>Retention and Destruction Policy</w:t>
            </w:r>
          </w:p>
          <w:p w:rsidR="006C4CE0" w:rsidRDefault="006C4CE0" w:rsidP="00FC0550">
            <w:pPr>
              <w:pStyle w:val="ListParagraph"/>
              <w:numPr>
                <w:ilvl w:val="0"/>
                <w:numId w:val="20"/>
              </w:numPr>
              <w:spacing w:after="0"/>
              <w:rPr>
                <w:rFonts w:cstheme="minorHAnsi"/>
              </w:rPr>
            </w:pPr>
            <w:r>
              <w:rPr>
                <w:rFonts w:cstheme="minorHAnsi"/>
              </w:rPr>
              <w:t>Data Breach Incident Reporting</w:t>
            </w:r>
          </w:p>
          <w:p w:rsidR="006C4CE0" w:rsidRDefault="006C4CE0" w:rsidP="00FC0550">
            <w:pPr>
              <w:pStyle w:val="ListParagraph"/>
              <w:numPr>
                <w:ilvl w:val="0"/>
                <w:numId w:val="20"/>
              </w:numPr>
              <w:spacing w:after="0"/>
              <w:rPr>
                <w:rFonts w:cstheme="minorHAnsi"/>
              </w:rPr>
            </w:pPr>
            <w:r>
              <w:rPr>
                <w:rFonts w:cstheme="minorHAnsi"/>
              </w:rPr>
              <w:t>Business Continuity and Disaster Recovery</w:t>
            </w:r>
          </w:p>
          <w:p w:rsidR="006C4CE0" w:rsidRDefault="006C4CE0" w:rsidP="00FC0550">
            <w:pPr>
              <w:pStyle w:val="ListParagraph"/>
              <w:numPr>
                <w:ilvl w:val="0"/>
                <w:numId w:val="20"/>
              </w:numPr>
              <w:spacing w:after="0"/>
              <w:rPr>
                <w:rFonts w:cstheme="minorHAnsi"/>
              </w:rPr>
            </w:pPr>
            <w:r>
              <w:rPr>
                <w:rFonts w:cstheme="minorHAnsi"/>
              </w:rPr>
              <w:t>Employee Training and Management</w:t>
            </w:r>
          </w:p>
          <w:p w:rsidR="006C4CE0" w:rsidRDefault="006C4CE0" w:rsidP="00FC0550">
            <w:pPr>
              <w:pStyle w:val="ListParagraph"/>
              <w:numPr>
                <w:ilvl w:val="0"/>
                <w:numId w:val="20"/>
              </w:numPr>
              <w:spacing w:after="0"/>
              <w:rPr>
                <w:rFonts w:cstheme="minorHAnsi"/>
              </w:rPr>
            </w:pPr>
            <w:r>
              <w:rPr>
                <w:rFonts w:cstheme="minorHAnsi"/>
              </w:rPr>
              <w:t>Hardware and software maintenance</w:t>
            </w:r>
          </w:p>
          <w:p w:rsidR="006C4CE0" w:rsidRDefault="006C4CE0" w:rsidP="00FC0550">
            <w:pPr>
              <w:pStyle w:val="ListParagraph"/>
              <w:numPr>
                <w:ilvl w:val="0"/>
                <w:numId w:val="20"/>
              </w:numPr>
              <w:spacing w:after="0"/>
              <w:rPr>
                <w:rFonts w:cstheme="minorHAnsi"/>
              </w:rPr>
            </w:pPr>
            <w:r>
              <w:rPr>
                <w:rFonts w:cstheme="minorHAnsi"/>
              </w:rPr>
              <w:t>Third party providers</w:t>
            </w:r>
          </w:p>
          <w:p w:rsidR="006C4CE0" w:rsidRDefault="006C4CE0" w:rsidP="00FC0550">
            <w:pPr>
              <w:pStyle w:val="ListParagraph"/>
              <w:numPr>
                <w:ilvl w:val="0"/>
                <w:numId w:val="20"/>
              </w:numPr>
              <w:spacing w:after="0"/>
              <w:rPr>
                <w:rFonts w:cstheme="minorHAnsi"/>
              </w:rPr>
            </w:pPr>
            <w:r>
              <w:rPr>
                <w:rFonts w:cstheme="minorHAnsi"/>
              </w:rPr>
              <w:t>Website, social media and other Firm public sites</w:t>
            </w:r>
          </w:p>
          <w:p w:rsidR="00450912" w:rsidRDefault="00450912" w:rsidP="00450912">
            <w:pPr>
              <w:pStyle w:val="ListParagraph"/>
              <w:spacing w:after="0"/>
              <w:ind w:left="768"/>
              <w:rPr>
                <w:rFonts w:cstheme="minorHAnsi"/>
              </w:rPr>
            </w:pPr>
          </w:p>
          <w:p w:rsidR="006C4CE0" w:rsidRDefault="006C4CE0" w:rsidP="00FC0550">
            <w:pPr>
              <w:rPr>
                <w:rFonts w:eastAsia="Cambria"/>
              </w:rPr>
            </w:pPr>
            <w:r>
              <w:rPr>
                <w:rFonts w:eastAsia="Cambria"/>
              </w:rPr>
              <w:t>Vendor contracts and privacy statements for SaaS, software, hardware, email, shared document, records destruction and other services</w:t>
            </w:r>
          </w:p>
        </w:tc>
      </w:tr>
      <w:tr w:rsidR="00CB1A28" w:rsidTr="00D75117">
        <w:trPr>
          <w:trHeight w:val="1945"/>
        </w:trPr>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t>Procedures</w:t>
            </w:r>
          </w:p>
        </w:tc>
        <w:tc>
          <w:tcPr>
            <w:tcW w:w="8736" w:type="dxa"/>
            <w:gridSpan w:val="2"/>
            <w:tcBorders>
              <w:top w:val="single" w:sz="4" w:space="0" w:color="auto"/>
              <w:left w:val="single" w:sz="4" w:space="0" w:color="auto"/>
              <w:bottom w:val="single" w:sz="4" w:space="0" w:color="auto"/>
              <w:right w:val="single" w:sz="4" w:space="0" w:color="auto"/>
            </w:tcBorders>
            <w:hideMark/>
          </w:tcPr>
          <w:p w:rsidR="00CB1A28" w:rsidRPr="00DE72E9" w:rsidRDefault="00CB1A28" w:rsidP="00D75117">
            <w:pPr>
              <w:spacing w:after="0" w:line="240" w:lineRule="auto"/>
              <w:rPr>
                <w:rFonts w:eastAsia="Cambria" w:cstheme="minorHAnsi"/>
                <w:color w:val="FF0000"/>
                <w:sz w:val="20"/>
                <w:szCs w:val="20"/>
              </w:rPr>
            </w:pPr>
            <w:r w:rsidRPr="00DE72E9">
              <w:rPr>
                <w:rFonts w:eastAsia="Cambria" w:cstheme="minorHAnsi"/>
                <w:color w:val="FF0000"/>
                <w:sz w:val="20"/>
                <w:szCs w:val="20"/>
                <w:highlight w:val="yellow"/>
              </w:rPr>
              <w:t>Add to, delete and/or modify the sample text below to describe the procedure followed by your firm to assure compliance with this best practice.  Delete the preceding sentence and this one before finalizing.</w:t>
            </w:r>
          </w:p>
          <w:p w:rsidR="00CB1A28" w:rsidRPr="00DE72E9" w:rsidRDefault="00CB1A28" w:rsidP="00D75117">
            <w:pPr>
              <w:spacing w:after="0" w:line="240" w:lineRule="auto"/>
              <w:rPr>
                <w:rFonts w:cstheme="minorHAnsi"/>
                <w:sz w:val="20"/>
                <w:szCs w:val="20"/>
              </w:rPr>
            </w:pPr>
          </w:p>
          <w:p w:rsidR="00CB1A28" w:rsidRPr="00DE72E9" w:rsidRDefault="00133424" w:rsidP="00D75117">
            <w:pPr>
              <w:spacing w:after="0" w:line="240" w:lineRule="auto"/>
              <w:rPr>
                <w:rFonts w:cstheme="minorHAnsi"/>
                <w:b/>
                <w:sz w:val="20"/>
                <w:szCs w:val="20"/>
              </w:rPr>
            </w:pPr>
            <w:r>
              <w:rPr>
                <w:rFonts w:cstheme="minorHAnsi"/>
                <w:b/>
                <w:sz w:val="20"/>
                <w:szCs w:val="20"/>
              </w:rPr>
              <w:t>3.06</w:t>
            </w:r>
            <w:r w:rsidR="00CB1A28" w:rsidRPr="00DE72E9">
              <w:rPr>
                <w:rFonts w:cstheme="minorHAnsi"/>
                <w:b/>
                <w:sz w:val="20"/>
                <w:szCs w:val="20"/>
              </w:rPr>
              <w:t xml:space="preserve"> </w:t>
            </w:r>
            <w:r w:rsidR="00CB1A28" w:rsidRPr="00DE72E9">
              <w:rPr>
                <w:rFonts w:cstheme="minorHAnsi"/>
                <w:b/>
                <w:sz w:val="20"/>
                <w:szCs w:val="20"/>
              </w:rPr>
              <w:tab/>
              <w:t xml:space="preserve">Overseeing </w:t>
            </w:r>
            <w:r w:rsidR="00CB1A28">
              <w:rPr>
                <w:rFonts w:cstheme="minorHAnsi"/>
                <w:b/>
                <w:sz w:val="20"/>
                <w:szCs w:val="20"/>
              </w:rPr>
              <w:t xml:space="preserve">Third Party </w:t>
            </w:r>
            <w:r w:rsidR="00CB1A28" w:rsidRPr="00DE72E9">
              <w:rPr>
                <w:rFonts w:cstheme="minorHAnsi"/>
                <w:b/>
                <w:sz w:val="20"/>
                <w:szCs w:val="20"/>
              </w:rPr>
              <w:t>Service Providers</w:t>
            </w:r>
          </w:p>
          <w:p w:rsidR="00CB1A28" w:rsidRPr="00DE72E9" w:rsidRDefault="00CB1A28" w:rsidP="00D75117">
            <w:pPr>
              <w:spacing w:after="0" w:line="240" w:lineRule="auto"/>
              <w:rPr>
                <w:rFonts w:eastAsia="Cambria" w:cstheme="minorHAnsi"/>
                <w:sz w:val="20"/>
                <w:szCs w:val="20"/>
              </w:rPr>
            </w:pPr>
            <w:r w:rsidRPr="00DE72E9">
              <w:rPr>
                <w:rFonts w:eastAsia="Cambria" w:cstheme="minorHAnsi"/>
                <w:sz w:val="20"/>
                <w:szCs w:val="20"/>
              </w:rPr>
              <w:t xml:space="preserve">The Firm Manager will investigate and recommend any </w:t>
            </w:r>
            <w:r>
              <w:rPr>
                <w:rFonts w:eastAsia="Cambria" w:cstheme="minorHAnsi"/>
                <w:sz w:val="20"/>
                <w:szCs w:val="20"/>
              </w:rPr>
              <w:t>Third Party Service Provider</w:t>
            </w:r>
            <w:r w:rsidRPr="00DE72E9">
              <w:rPr>
                <w:rFonts w:eastAsia="Cambria" w:cstheme="minorHAnsi"/>
                <w:sz w:val="20"/>
                <w:szCs w:val="20"/>
              </w:rPr>
              <w:t xml:space="preserve"> for approval by the Firm Management prior to retaining their services.  In compliance with Revised Rule of Professional Conduct 5.3(a) and 2011 FEO 6, the Firm must obtain adequate assurance that:</w:t>
            </w:r>
          </w:p>
          <w:p w:rsidR="00CB1A28" w:rsidRPr="00DE72E9" w:rsidRDefault="00CB1A28" w:rsidP="00D75117">
            <w:pPr>
              <w:pStyle w:val="ListParagraph"/>
              <w:numPr>
                <w:ilvl w:val="0"/>
                <w:numId w:val="14"/>
              </w:numPr>
              <w:spacing w:after="0"/>
              <w:rPr>
                <w:rFonts w:asciiTheme="minorHAnsi" w:eastAsia="Cambria" w:hAnsiTheme="minorHAnsi" w:cstheme="minorHAnsi"/>
              </w:rPr>
            </w:pPr>
            <w:r w:rsidRPr="00DE72E9">
              <w:rPr>
                <w:rFonts w:asciiTheme="minorHAnsi" w:eastAsia="Cambria" w:hAnsiTheme="minorHAnsi" w:cstheme="minorHAnsi"/>
              </w:rPr>
              <w:t>The vendor is aware of the lawyer’s obligation of confidentiality</w:t>
            </w:r>
          </w:p>
          <w:p w:rsidR="00CB1A28" w:rsidRDefault="00CB1A28" w:rsidP="00D75117">
            <w:pPr>
              <w:pStyle w:val="ListParagraph"/>
              <w:numPr>
                <w:ilvl w:val="0"/>
                <w:numId w:val="14"/>
              </w:numPr>
              <w:spacing w:after="0"/>
              <w:rPr>
                <w:rFonts w:asciiTheme="minorHAnsi" w:eastAsia="Cambria" w:hAnsiTheme="minorHAnsi" w:cstheme="minorHAnsi"/>
              </w:rPr>
            </w:pPr>
            <w:r w:rsidRPr="00DE72E9">
              <w:rPr>
                <w:rFonts w:asciiTheme="minorHAnsi" w:eastAsia="Cambria" w:hAnsiTheme="minorHAnsi" w:cstheme="minorHAnsi"/>
              </w:rPr>
              <w:t>NPI will be preserved in a manner compatible with the lawyer’s professional obligations</w:t>
            </w:r>
          </w:p>
          <w:p w:rsidR="00CB1A28" w:rsidRDefault="00CB1A28" w:rsidP="00D75117">
            <w:pPr>
              <w:pStyle w:val="ListParagraph"/>
              <w:numPr>
                <w:ilvl w:val="0"/>
                <w:numId w:val="14"/>
              </w:numPr>
              <w:spacing w:after="0"/>
              <w:rPr>
                <w:rFonts w:asciiTheme="minorHAnsi" w:eastAsia="Cambria" w:hAnsiTheme="minorHAnsi" w:cstheme="minorHAnsi"/>
              </w:rPr>
            </w:pPr>
            <w:r>
              <w:rPr>
                <w:rFonts w:asciiTheme="minorHAnsi" w:eastAsia="Cambria" w:hAnsiTheme="minorHAnsi" w:cstheme="minorHAnsi"/>
              </w:rPr>
              <w:t>Background checks are obtained by the vendors and updated every 3 years on any employees who may have access to areas or equipment containing NPI.</w:t>
            </w:r>
          </w:p>
          <w:p w:rsidR="00CB1A28" w:rsidRDefault="00CB1A28" w:rsidP="00D75117">
            <w:pPr>
              <w:pStyle w:val="ListParagraph"/>
              <w:numPr>
                <w:ilvl w:val="0"/>
                <w:numId w:val="14"/>
              </w:numPr>
              <w:spacing w:after="0"/>
              <w:rPr>
                <w:rFonts w:asciiTheme="minorHAnsi" w:eastAsia="Cambria" w:hAnsiTheme="minorHAnsi" w:cstheme="minorHAnsi"/>
              </w:rPr>
            </w:pPr>
            <w:r>
              <w:rPr>
                <w:rFonts w:asciiTheme="minorHAnsi" w:eastAsia="Cambria" w:hAnsiTheme="minorHAnsi" w:cstheme="minorHAnsi"/>
              </w:rPr>
              <w:t>Vendor employees are trained on the importance of maintaining security of NPI.</w:t>
            </w:r>
          </w:p>
          <w:p w:rsidR="00CB1A28" w:rsidRPr="00DE72E9" w:rsidRDefault="00CB1A28" w:rsidP="00D75117">
            <w:pPr>
              <w:pStyle w:val="ListParagraph"/>
              <w:numPr>
                <w:ilvl w:val="0"/>
                <w:numId w:val="14"/>
              </w:numPr>
              <w:spacing w:after="0"/>
              <w:rPr>
                <w:rFonts w:asciiTheme="minorHAnsi" w:eastAsia="Cambria" w:hAnsiTheme="minorHAnsi" w:cstheme="minorHAnsi"/>
              </w:rPr>
            </w:pPr>
            <w:r>
              <w:rPr>
                <w:rFonts w:asciiTheme="minorHAnsi" w:eastAsia="Cambria" w:hAnsiTheme="minorHAnsi" w:cstheme="minorHAnsi"/>
              </w:rPr>
              <w:t>Security acknowledgment form and non-disclosure agreement (NDA) is obtained from the vendor</w:t>
            </w:r>
          </w:p>
          <w:p w:rsidR="00CB1A28" w:rsidRPr="00DE72E9" w:rsidRDefault="00CB1A28" w:rsidP="00D75117">
            <w:pPr>
              <w:spacing w:after="0" w:line="240" w:lineRule="auto"/>
              <w:rPr>
                <w:rFonts w:eastAsia="Cambria" w:cstheme="minorHAnsi"/>
                <w:sz w:val="20"/>
                <w:szCs w:val="20"/>
              </w:rPr>
            </w:pPr>
          </w:p>
          <w:p w:rsidR="00CB1A28" w:rsidRPr="00DE72E9" w:rsidRDefault="00CB1A28" w:rsidP="00D75117">
            <w:pPr>
              <w:spacing w:after="0" w:line="240" w:lineRule="auto"/>
              <w:rPr>
                <w:rFonts w:eastAsia="Cambria" w:cstheme="minorHAnsi"/>
                <w:sz w:val="20"/>
                <w:szCs w:val="20"/>
              </w:rPr>
            </w:pPr>
            <w:r w:rsidRPr="00DE72E9">
              <w:rPr>
                <w:rFonts w:eastAsia="Cambria" w:cstheme="minorHAnsi"/>
                <w:sz w:val="20"/>
                <w:szCs w:val="20"/>
              </w:rPr>
              <w:t>The Firm Manager’s investigation should include:</w:t>
            </w:r>
          </w:p>
          <w:p w:rsidR="00CB1A28" w:rsidRPr="00DE72E9" w:rsidRDefault="00CB1A28" w:rsidP="00D75117">
            <w:pPr>
              <w:pStyle w:val="ListParagraph"/>
              <w:numPr>
                <w:ilvl w:val="0"/>
                <w:numId w:val="15"/>
              </w:numPr>
              <w:spacing w:after="0"/>
              <w:rPr>
                <w:rFonts w:asciiTheme="minorHAnsi" w:eastAsia="Cambria" w:hAnsiTheme="minorHAnsi" w:cstheme="minorHAnsi"/>
              </w:rPr>
            </w:pPr>
            <w:r>
              <w:rPr>
                <w:rFonts w:asciiTheme="minorHAnsi" w:hAnsiTheme="minorHAnsi" w:cstheme="minorHAnsi"/>
              </w:rPr>
              <w:t>T</w:t>
            </w:r>
            <w:r w:rsidRPr="00DE72E9">
              <w:rPr>
                <w:rFonts w:asciiTheme="minorHAnsi" w:hAnsiTheme="minorHAnsi" w:cstheme="minorHAnsi"/>
              </w:rPr>
              <w:t>he experience, stability, and reputation of the vendor.</w:t>
            </w:r>
          </w:p>
          <w:p w:rsidR="00CB1A28" w:rsidRPr="00DE72E9" w:rsidRDefault="00CB1A28" w:rsidP="00D75117">
            <w:pPr>
              <w:pStyle w:val="ListParagraph"/>
              <w:numPr>
                <w:ilvl w:val="0"/>
                <w:numId w:val="15"/>
              </w:numPr>
              <w:spacing w:after="0"/>
              <w:rPr>
                <w:rFonts w:asciiTheme="minorHAnsi" w:eastAsia="Cambria" w:hAnsiTheme="minorHAnsi" w:cstheme="minorHAnsi"/>
              </w:rPr>
            </w:pPr>
            <w:r w:rsidRPr="00DE72E9">
              <w:rPr>
                <w:rFonts w:asciiTheme="minorHAnsi" w:hAnsiTheme="minorHAnsi" w:cstheme="minorHAnsi"/>
              </w:rPr>
              <w:lastRenderedPageBreak/>
              <w:t>The vendor’s website, terms of service, service contract and other assurances regarding:</w:t>
            </w:r>
          </w:p>
          <w:p w:rsidR="00CB1A28" w:rsidRPr="00DE72E9" w:rsidRDefault="00CB1A28" w:rsidP="00D75117">
            <w:pPr>
              <w:pStyle w:val="ListParagraph"/>
              <w:numPr>
                <w:ilvl w:val="1"/>
                <w:numId w:val="15"/>
              </w:numPr>
              <w:spacing w:after="0"/>
              <w:rPr>
                <w:rFonts w:asciiTheme="minorHAnsi" w:eastAsia="Cambria" w:hAnsiTheme="minorHAnsi" w:cstheme="minorHAnsi"/>
              </w:rPr>
            </w:pPr>
            <w:r w:rsidRPr="00DE72E9">
              <w:rPr>
                <w:rFonts w:asciiTheme="minorHAnsi" w:hAnsiTheme="minorHAnsi" w:cstheme="minorHAnsi"/>
              </w:rPr>
              <w:t>measures for safeguarding security and confidentiality, including, but not limited to, firewalls, encryption techniques, socket security features, and intrusion-detection systems</w:t>
            </w:r>
          </w:p>
          <w:p w:rsidR="00CB1A28" w:rsidRPr="00DE72E9" w:rsidRDefault="00CB1A28" w:rsidP="00D75117">
            <w:pPr>
              <w:pStyle w:val="ListParagraph"/>
              <w:numPr>
                <w:ilvl w:val="1"/>
                <w:numId w:val="15"/>
              </w:numPr>
              <w:spacing w:after="0"/>
              <w:rPr>
                <w:rFonts w:asciiTheme="minorHAnsi" w:eastAsia="Cambria" w:hAnsiTheme="minorHAnsi" w:cstheme="minorHAnsi"/>
              </w:rPr>
            </w:pPr>
            <w:r w:rsidRPr="00DE72E9">
              <w:rPr>
                <w:rFonts w:asciiTheme="minorHAnsi" w:hAnsiTheme="minorHAnsi" w:cstheme="minorHAnsi"/>
              </w:rPr>
              <w:t>ability of the Firm to retrieve the data in a non-proprietary format and the vendor’s destruction of their copy of any data on termination of the contract</w:t>
            </w:r>
          </w:p>
          <w:p w:rsidR="00CB1A28" w:rsidRPr="00DE72E9" w:rsidRDefault="00CB1A28" w:rsidP="00D75117">
            <w:pPr>
              <w:pStyle w:val="ListParagraph"/>
              <w:numPr>
                <w:ilvl w:val="1"/>
                <w:numId w:val="15"/>
              </w:numPr>
              <w:spacing w:after="0"/>
              <w:rPr>
                <w:rFonts w:asciiTheme="minorHAnsi" w:eastAsia="Cambria" w:hAnsiTheme="minorHAnsi" w:cstheme="minorHAnsi"/>
              </w:rPr>
            </w:pPr>
            <w:r w:rsidRPr="00DE72E9">
              <w:rPr>
                <w:rFonts w:asciiTheme="minorHAnsi" w:hAnsiTheme="minorHAnsi" w:cstheme="minorHAnsi"/>
              </w:rPr>
              <w:t>extent to which the vendor backs up hosted data and uses generally accepted encryption protocols</w:t>
            </w:r>
          </w:p>
          <w:p w:rsidR="00CB1A28" w:rsidRPr="00DE72E9" w:rsidRDefault="00CB1A28" w:rsidP="00D75117">
            <w:pPr>
              <w:pStyle w:val="ListParagraph"/>
              <w:numPr>
                <w:ilvl w:val="1"/>
                <w:numId w:val="15"/>
              </w:numPr>
              <w:spacing w:after="0"/>
              <w:rPr>
                <w:rFonts w:asciiTheme="minorHAnsi" w:eastAsia="Cambria" w:hAnsiTheme="minorHAnsi" w:cstheme="minorHAnsi"/>
              </w:rPr>
            </w:pPr>
            <w:r w:rsidRPr="00DE72E9">
              <w:rPr>
                <w:rFonts w:asciiTheme="minorHAnsi" w:hAnsiTheme="minorHAnsi" w:cstheme="minorHAnsi"/>
              </w:rPr>
              <w:t>the vendor’s business continuity plan</w:t>
            </w:r>
            <w:r>
              <w:rPr>
                <w:rFonts w:asciiTheme="minorHAnsi" w:hAnsiTheme="minorHAnsi" w:cstheme="minorHAnsi"/>
              </w:rPr>
              <w:t xml:space="preserve"> and disaster preparedness (such as remote backups of information)</w:t>
            </w:r>
          </w:p>
          <w:p w:rsidR="00CB1A28" w:rsidRPr="00DE72E9" w:rsidRDefault="00CB1A28" w:rsidP="00D75117">
            <w:pPr>
              <w:pStyle w:val="ListParagraph"/>
              <w:numPr>
                <w:ilvl w:val="0"/>
                <w:numId w:val="15"/>
              </w:numPr>
              <w:spacing w:after="0"/>
              <w:rPr>
                <w:rFonts w:asciiTheme="minorHAnsi" w:eastAsia="Cambria" w:hAnsiTheme="minorHAnsi" w:cstheme="minorHAnsi"/>
              </w:rPr>
            </w:pPr>
            <w:r w:rsidRPr="00DE72E9">
              <w:rPr>
                <w:rFonts w:asciiTheme="minorHAnsi" w:hAnsiTheme="minorHAnsi" w:cstheme="minorHAnsi"/>
              </w:rPr>
              <w:t>The reputation of the vendor</w:t>
            </w:r>
          </w:p>
          <w:p w:rsidR="00CB1A28" w:rsidRPr="00DE72E9" w:rsidRDefault="00CB1A28" w:rsidP="00D75117">
            <w:pPr>
              <w:spacing w:after="0" w:line="240" w:lineRule="auto"/>
              <w:rPr>
                <w:rFonts w:eastAsia="Cambria" w:cstheme="minorHAnsi"/>
                <w:sz w:val="20"/>
                <w:szCs w:val="20"/>
              </w:rPr>
            </w:pPr>
          </w:p>
          <w:p w:rsidR="00CB1A28" w:rsidRDefault="00CB1A28" w:rsidP="00D75117">
            <w:pPr>
              <w:spacing w:after="0" w:line="240" w:lineRule="auto"/>
              <w:rPr>
                <w:rFonts w:cstheme="minorHAnsi"/>
                <w:sz w:val="20"/>
                <w:szCs w:val="20"/>
                <w:lang w:bidi="en-US"/>
              </w:rPr>
            </w:pPr>
            <w:r w:rsidRPr="00DE72E9">
              <w:rPr>
                <w:rFonts w:eastAsia="Cambria" w:cstheme="minorHAnsi"/>
                <w:sz w:val="20"/>
                <w:szCs w:val="20"/>
              </w:rPr>
              <w:t xml:space="preserve">The Firm Manager must confirm appropriate procedures with any outside </w:t>
            </w:r>
            <w:r w:rsidRPr="00DE72E9">
              <w:rPr>
                <w:rFonts w:cstheme="minorHAnsi"/>
                <w:sz w:val="20"/>
                <w:szCs w:val="20"/>
                <w:lang w:bidi="en-US"/>
              </w:rPr>
              <w:t>couriers, title examiners and or other providers to protect against unauthorized disclosure of NPI</w:t>
            </w:r>
            <w:r w:rsidR="00520000">
              <w:rPr>
                <w:rFonts w:cstheme="minorHAnsi"/>
                <w:sz w:val="20"/>
                <w:szCs w:val="20"/>
                <w:lang w:bidi="en-US"/>
              </w:rPr>
              <w:t>.</w:t>
            </w:r>
          </w:p>
          <w:p w:rsidR="00520000" w:rsidRDefault="00520000" w:rsidP="00D75117">
            <w:pPr>
              <w:spacing w:after="0" w:line="240" w:lineRule="auto"/>
              <w:rPr>
                <w:rFonts w:cstheme="minorHAnsi"/>
                <w:sz w:val="20"/>
                <w:szCs w:val="20"/>
                <w:lang w:bidi="en-US"/>
              </w:rPr>
            </w:pPr>
          </w:p>
          <w:p w:rsidR="00520000" w:rsidRPr="00DE72E9" w:rsidRDefault="00520000" w:rsidP="00D75117">
            <w:pPr>
              <w:spacing w:after="0" w:line="240" w:lineRule="auto"/>
              <w:rPr>
                <w:rFonts w:cstheme="minorHAnsi"/>
                <w:sz w:val="20"/>
                <w:szCs w:val="20"/>
                <w:lang w:bidi="en-US"/>
              </w:rPr>
            </w:pPr>
            <w:r>
              <w:rPr>
                <w:rFonts w:cstheme="minorHAnsi"/>
                <w:sz w:val="20"/>
                <w:szCs w:val="20"/>
                <w:lang w:bidi="en-US"/>
              </w:rPr>
              <w:t>The Firm Manager will maintain</w:t>
            </w:r>
            <w:r w:rsidRPr="00DE72E9">
              <w:rPr>
                <w:rFonts w:cstheme="minorHAnsi"/>
                <w:sz w:val="20"/>
                <w:szCs w:val="20"/>
                <w:lang w:bidi="en-US"/>
              </w:rPr>
              <w:t xml:space="preserve"> a list of all </w:t>
            </w:r>
            <w:r>
              <w:rPr>
                <w:rFonts w:cstheme="minorHAnsi"/>
                <w:sz w:val="20"/>
                <w:szCs w:val="20"/>
                <w:lang w:bidi="en-US"/>
              </w:rPr>
              <w:t>Third Party Service Provider</w:t>
            </w:r>
            <w:r w:rsidRPr="00DE72E9">
              <w:rPr>
                <w:rFonts w:cstheme="minorHAnsi"/>
                <w:sz w:val="20"/>
                <w:szCs w:val="20"/>
                <w:lang w:bidi="en-US"/>
              </w:rPr>
              <w:t xml:space="preserve">s </w:t>
            </w:r>
            <w:r>
              <w:rPr>
                <w:rFonts w:cstheme="minorHAnsi"/>
                <w:sz w:val="20"/>
                <w:szCs w:val="20"/>
                <w:lang w:bidi="en-US"/>
              </w:rPr>
              <w:t xml:space="preserve">(see </w:t>
            </w:r>
            <w:r w:rsidRPr="00DE72E9">
              <w:rPr>
                <w:rFonts w:cstheme="minorHAnsi"/>
                <w:color w:val="FF0000"/>
                <w:sz w:val="20"/>
                <w:szCs w:val="20"/>
                <w:lang w:bidi="en-US"/>
              </w:rPr>
              <w:t>attached Addendum</w:t>
            </w:r>
            <w:r>
              <w:rPr>
                <w:rFonts w:cstheme="minorHAnsi"/>
                <w:sz w:val="20"/>
                <w:szCs w:val="20"/>
                <w:lang w:bidi="en-US"/>
              </w:rPr>
              <w:t xml:space="preserve">) </w:t>
            </w:r>
            <w:r w:rsidRPr="00DE72E9">
              <w:rPr>
                <w:rFonts w:cstheme="minorHAnsi"/>
                <w:sz w:val="20"/>
                <w:szCs w:val="20"/>
                <w:lang w:bidi="en-US"/>
              </w:rPr>
              <w:t xml:space="preserve">for which the Firm has authorized access to records containing current or archived NPI, </w:t>
            </w:r>
            <w:r>
              <w:rPr>
                <w:rFonts w:cstheme="minorHAnsi"/>
                <w:sz w:val="20"/>
                <w:szCs w:val="20"/>
                <w:lang w:bidi="en-US"/>
              </w:rPr>
              <w:t xml:space="preserve">and </w:t>
            </w:r>
            <w:r w:rsidRPr="00DE72E9">
              <w:rPr>
                <w:rFonts w:cstheme="minorHAnsi"/>
                <w:sz w:val="20"/>
                <w:szCs w:val="20"/>
                <w:lang w:bidi="en-US"/>
              </w:rPr>
              <w:t xml:space="preserve">the authorized purpose for which each such </w:t>
            </w:r>
            <w:r>
              <w:rPr>
                <w:rFonts w:cstheme="minorHAnsi"/>
                <w:sz w:val="20"/>
                <w:szCs w:val="20"/>
                <w:lang w:bidi="en-US"/>
              </w:rPr>
              <w:t>Third Party Service Provider</w:t>
            </w:r>
            <w:r w:rsidRPr="00DE72E9">
              <w:rPr>
                <w:rFonts w:cstheme="minorHAnsi"/>
                <w:sz w:val="20"/>
                <w:szCs w:val="20"/>
                <w:lang w:bidi="en-US"/>
              </w:rPr>
              <w:t xml:space="preserve"> has such access</w:t>
            </w:r>
            <w:r>
              <w:rPr>
                <w:rFonts w:cstheme="minorHAnsi"/>
                <w:sz w:val="20"/>
                <w:szCs w:val="20"/>
                <w:lang w:bidi="en-US"/>
              </w:rPr>
              <w:t xml:space="preserve"> based upon the legitimate business purpose for their service.</w:t>
            </w:r>
          </w:p>
          <w:p w:rsidR="00CB1A28" w:rsidRPr="00DE72E9" w:rsidRDefault="00CB1A28" w:rsidP="00D75117">
            <w:pPr>
              <w:spacing w:after="0" w:line="240" w:lineRule="auto"/>
              <w:rPr>
                <w:rFonts w:cstheme="minorHAnsi"/>
                <w:sz w:val="20"/>
                <w:szCs w:val="20"/>
              </w:rPr>
            </w:pPr>
          </w:p>
          <w:p w:rsidR="00CB1A28" w:rsidRPr="00DE72E9" w:rsidRDefault="00CB1A28" w:rsidP="00D75117">
            <w:pPr>
              <w:spacing w:after="0" w:line="240" w:lineRule="auto"/>
              <w:rPr>
                <w:rFonts w:cstheme="minorHAnsi"/>
                <w:sz w:val="20"/>
                <w:szCs w:val="20"/>
              </w:rPr>
            </w:pPr>
            <w:r w:rsidRPr="00DE72E9">
              <w:rPr>
                <w:rFonts w:cstheme="minorHAnsi"/>
                <w:sz w:val="20"/>
                <w:szCs w:val="20"/>
              </w:rPr>
              <w:t xml:space="preserve">The Firm Manager </w:t>
            </w:r>
            <w:r>
              <w:rPr>
                <w:rFonts w:cstheme="minorHAnsi"/>
                <w:sz w:val="20"/>
                <w:szCs w:val="20"/>
              </w:rPr>
              <w:t xml:space="preserve">must </w:t>
            </w:r>
            <w:r w:rsidRPr="00DE72E9">
              <w:rPr>
                <w:rFonts w:cstheme="minorHAnsi"/>
                <w:sz w:val="20"/>
                <w:szCs w:val="20"/>
              </w:rPr>
              <w:t>monitor the service provider's performance on a regular basis to determine whether the provider is continuing to provide the contracted service and meet privacy and security requirements.</w:t>
            </w:r>
          </w:p>
          <w:p w:rsidR="00CB1A28" w:rsidRDefault="00CB1A28" w:rsidP="00D75117">
            <w:pPr>
              <w:spacing w:after="0" w:line="240" w:lineRule="auto"/>
              <w:rPr>
                <w:rFonts w:cstheme="minorHAnsi"/>
                <w:sz w:val="20"/>
                <w:szCs w:val="20"/>
              </w:rPr>
            </w:pPr>
          </w:p>
          <w:p w:rsidR="008416E1" w:rsidRPr="00DE72E9" w:rsidRDefault="008416E1" w:rsidP="008416E1">
            <w:pPr>
              <w:spacing w:after="0" w:line="240" w:lineRule="auto"/>
              <w:contextualSpacing/>
              <w:rPr>
                <w:rFonts w:eastAsia="Calibri" w:cstheme="minorHAnsi"/>
                <w:sz w:val="20"/>
                <w:szCs w:val="20"/>
              </w:rPr>
            </w:pPr>
            <w:r>
              <w:rPr>
                <w:rFonts w:eastAsia="Calibri" w:cstheme="minorHAnsi"/>
                <w:sz w:val="20"/>
                <w:szCs w:val="20"/>
              </w:rPr>
              <w:t>Disposal Certificates will be obtained from all Third Party Service Providers handling media and paper destructions.  Service Level Agreements will be maintained current.</w:t>
            </w:r>
          </w:p>
          <w:p w:rsidR="008416E1" w:rsidRPr="00DE72E9" w:rsidRDefault="008416E1" w:rsidP="00D75117">
            <w:pPr>
              <w:spacing w:after="0" w:line="240" w:lineRule="auto"/>
              <w:rPr>
                <w:rFonts w:cstheme="minorHAnsi"/>
                <w:sz w:val="20"/>
                <w:szCs w:val="20"/>
              </w:rPr>
            </w:pPr>
          </w:p>
          <w:p w:rsidR="00CB1A28" w:rsidRPr="00DE72E9" w:rsidRDefault="003F159F" w:rsidP="00D75117">
            <w:pPr>
              <w:spacing w:after="0" w:line="240" w:lineRule="auto"/>
              <w:rPr>
                <w:rFonts w:cstheme="minorHAnsi"/>
                <w:color w:val="FF0000"/>
                <w:sz w:val="20"/>
                <w:szCs w:val="20"/>
              </w:rPr>
            </w:pPr>
            <w:r>
              <w:rPr>
                <w:rFonts w:cstheme="minorHAnsi"/>
                <w:sz w:val="20"/>
                <w:szCs w:val="20"/>
              </w:rPr>
              <w:t xml:space="preserve">The Firm Manager will maintain the list of </w:t>
            </w:r>
            <w:r w:rsidR="00CB1A28">
              <w:rPr>
                <w:rFonts w:cstheme="minorHAnsi"/>
                <w:sz w:val="20"/>
                <w:szCs w:val="20"/>
              </w:rPr>
              <w:t>Third Party Service Providers</w:t>
            </w:r>
            <w:r>
              <w:rPr>
                <w:rFonts w:cstheme="minorHAnsi"/>
                <w:sz w:val="20"/>
                <w:szCs w:val="20"/>
              </w:rPr>
              <w:t xml:space="preserve"> of the Firm, their relevant contact information, dates of agreement(s) and latest nondisclosure agreements, on the Attached Addendum, including:</w:t>
            </w:r>
            <w:r w:rsidR="00CB1A28" w:rsidRPr="00DE72E9">
              <w:rPr>
                <w:rFonts w:cstheme="minorHAnsi"/>
                <w:sz w:val="20"/>
                <w:szCs w:val="20"/>
              </w:rPr>
              <w:t xml:space="preserve"> </w:t>
            </w:r>
            <w:r w:rsidR="00CB1A28" w:rsidRPr="00DE72E9">
              <w:rPr>
                <w:rFonts w:cstheme="minorHAnsi"/>
                <w:color w:val="FF0000"/>
                <w:sz w:val="20"/>
                <w:szCs w:val="20"/>
              </w:rPr>
              <w:t>[Identify specifically</w:t>
            </w:r>
            <w:r>
              <w:rPr>
                <w:rFonts w:cstheme="minorHAnsi"/>
                <w:color w:val="FF0000"/>
                <w:sz w:val="20"/>
                <w:szCs w:val="20"/>
              </w:rPr>
              <w:t xml:space="preserve"> on attached Addendum</w:t>
            </w:r>
            <w:r w:rsidR="00CB1A28" w:rsidRPr="00DE72E9">
              <w:rPr>
                <w:rFonts w:cstheme="minorHAnsi"/>
                <w:color w:val="FF0000"/>
                <w:sz w:val="20"/>
                <w:szCs w:val="20"/>
              </w:rPr>
              <w:t>]:</w:t>
            </w:r>
          </w:p>
          <w:p w:rsidR="00CB1A28" w:rsidRPr="00DE72E9" w:rsidRDefault="00CB1A28" w:rsidP="00D75117">
            <w:pPr>
              <w:pStyle w:val="ListParagraph"/>
              <w:numPr>
                <w:ilvl w:val="0"/>
                <w:numId w:val="12"/>
              </w:numPr>
              <w:spacing w:after="0"/>
              <w:rPr>
                <w:rFonts w:asciiTheme="minorHAnsi" w:hAnsiTheme="minorHAnsi" w:cstheme="minorHAnsi"/>
              </w:rPr>
            </w:pPr>
            <w:r w:rsidRPr="00DE72E9">
              <w:rPr>
                <w:rFonts w:asciiTheme="minorHAnsi" w:hAnsiTheme="minorHAnsi" w:cstheme="minorHAnsi"/>
              </w:rPr>
              <w:t>Software</w:t>
            </w:r>
          </w:p>
          <w:p w:rsidR="00CB1A28" w:rsidRPr="00DE72E9" w:rsidRDefault="00CB1A28" w:rsidP="00D75117">
            <w:pPr>
              <w:pStyle w:val="ListParagraph"/>
              <w:numPr>
                <w:ilvl w:val="0"/>
                <w:numId w:val="12"/>
              </w:numPr>
              <w:spacing w:after="0"/>
              <w:rPr>
                <w:rFonts w:asciiTheme="minorHAnsi" w:hAnsiTheme="minorHAnsi" w:cstheme="minorHAnsi"/>
              </w:rPr>
            </w:pPr>
            <w:r w:rsidRPr="00DE72E9">
              <w:rPr>
                <w:rFonts w:asciiTheme="minorHAnsi" w:hAnsiTheme="minorHAnsi" w:cstheme="minorHAnsi"/>
              </w:rPr>
              <w:t>Hardware</w:t>
            </w:r>
            <w:r>
              <w:rPr>
                <w:rFonts w:asciiTheme="minorHAnsi" w:hAnsiTheme="minorHAnsi" w:cstheme="minorHAnsi"/>
              </w:rPr>
              <w:t xml:space="preserve"> (copiers, fax, other equipment)</w:t>
            </w:r>
          </w:p>
          <w:p w:rsidR="00CB1A28" w:rsidRPr="00DE72E9" w:rsidRDefault="00CB1A28" w:rsidP="00D75117">
            <w:pPr>
              <w:pStyle w:val="ListParagraph"/>
              <w:numPr>
                <w:ilvl w:val="0"/>
                <w:numId w:val="12"/>
              </w:numPr>
              <w:spacing w:after="0"/>
              <w:rPr>
                <w:rFonts w:asciiTheme="minorHAnsi" w:hAnsiTheme="minorHAnsi" w:cstheme="minorHAnsi"/>
              </w:rPr>
            </w:pPr>
            <w:r w:rsidRPr="00DE72E9">
              <w:rPr>
                <w:rFonts w:asciiTheme="minorHAnsi" w:hAnsiTheme="minorHAnsi" w:cstheme="minorHAnsi"/>
              </w:rPr>
              <w:t>Telephone</w:t>
            </w:r>
          </w:p>
          <w:p w:rsidR="00CB1A28" w:rsidRPr="00DE72E9" w:rsidRDefault="00CB1A28" w:rsidP="00D75117">
            <w:pPr>
              <w:pStyle w:val="ListParagraph"/>
              <w:numPr>
                <w:ilvl w:val="0"/>
                <w:numId w:val="12"/>
              </w:numPr>
              <w:spacing w:after="0"/>
              <w:rPr>
                <w:rFonts w:asciiTheme="minorHAnsi" w:hAnsiTheme="minorHAnsi" w:cstheme="minorHAnsi"/>
              </w:rPr>
            </w:pPr>
            <w:r w:rsidRPr="00DE72E9">
              <w:rPr>
                <w:rFonts w:asciiTheme="minorHAnsi" w:hAnsiTheme="minorHAnsi" w:cstheme="minorHAnsi"/>
              </w:rPr>
              <w:t>Email</w:t>
            </w:r>
          </w:p>
          <w:p w:rsidR="00CB1A28" w:rsidRPr="00DE72E9" w:rsidRDefault="00CB1A28" w:rsidP="00D75117">
            <w:pPr>
              <w:pStyle w:val="ListParagraph"/>
              <w:numPr>
                <w:ilvl w:val="0"/>
                <w:numId w:val="12"/>
              </w:numPr>
              <w:spacing w:after="0"/>
              <w:rPr>
                <w:rFonts w:asciiTheme="minorHAnsi" w:hAnsiTheme="minorHAnsi" w:cstheme="minorHAnsi"/>
              </w:rPr>
            </w:pPr>
            <w:r w:rsidRPr="00DE72E9">
              <w:rPr>
                <w:rFonts w:asciiTheme="minorHAnsi" w:hAnsiTheme="minorHAnsi" w:cstheme="minorHAnsi"/>
              </w:rPr>
              <w:t>Off-site (physical) storage</w:t>
            </w:r>
          </w:p>
          <w:p w:rsidR="00CB1A28" w:rsidRPr="00DE72E9" w:rsidRDefault="00CB1A28" w:rsidP="00D75117">
            <w:pPr>
              <w:pStyle w:val="ListParagraph"/>
              <w:numPr>
                <w:ilvl w:val="0"/>
                <w:numId w:val="12"/>
              </w:numPr>
              <w:spacing w:after="0"/>
              <w:rPr>
                <w:rFonts w:asciiTheme="minorHAnsi" w:hAnsiTheme="minorHAnsi" w:cstheme="minorHAnsi"/>
              </w:rPr>
            </w:pPr>
            <w:r w:rsidRPr="00DE72E9">
              <w:rPr>
                <w:rFonts w:asciiTheme="minorHAnsi" w:hAnsiTheme="minorHAnsi" w:cstheme="minorHAnsi"/>
              </w:rPr>
              <w:t>Cloud storage</w:t>
            </w:r>
          </w:p>
          <w:p w:rsidR="00CB1A28" w:rsidRPr="00DE72E9" w:rsidRDefault="00CB1A28" w:rsidP="00D75117">
            <w:pPr>
              <w:pStyle w:val="ListParagraph"/>
              <w:numPr>
                <w:ilvl w:val="0"/>
                <w:numId w:val="12"/>
              </w:numPr>
              <w:spacing w:after="0"/>
              <w:rPr>
                <w:rFonts w:asciiTheme="minorHAnsi" w:hAnsiTheme="minorHAnsi" w:cstheme="minorHAnsi"/>
              </w:rPr>
            </w:pPr>
            <w:r w:rsidRPr="00DE72E9">
              <w:rPr>
                <w:rFonts w:asciiTheme="minorHAnsi" w:hAnsiTheme="minorHAnsi" w:cstheme="minorHAnsi"/>
              </w:rPr>
              <w:t>Shared document sites</w:t>
            </w:r>
          </w:p>
          <w:p w:rsidR="00CB1A28" w:rsidRPr="00DE72E9" w:rsidRDefault="00CB1A28" w:rsidP="00D75117">
            <w:pPr>
              <w:pStyle w:val="ListParagraph"/>
              <w:numPr>
                <w:ilvl w:val="0"/>
                <w:numId w:val="12"/>
              </w:numPr>
              <w:spacing w:after="0"/>
              <w:rPr>
                <w:rFonts w:asciiTheme="minorHAnsi" w:hAnsiTheme="minorHAnsi" w:cstheme="minorHAnsi"/>
              </w:rPr>
            </w:pPr>
            <w:r w:rsidRPr="00DE72E9">
              <w:rPr>
                <w:rFonts w:asciiTheme="minorHAnsi" w:hAnsiTheme="minorHAnsi" w:cstheme="minorHAnsi"/>
              </w:rPr>
              <w:t>Couriers</w:t>
            </w:r>
          </w:p>
          <w:p w:rsidR="00CB1A28" w:rsidRPr="00DE72E9" w:rsidRDefault="00CB1A28" w:rsidP="00D75117">
            <w:pPr>
              <w:pStyle w:val="ListParagraph"/>
              <w:numPr>
                <w:ilvl w:val="0"/>
                <w:numId w:val="12"/>
              </w:numPr>
              <w:spacing w:after="0"/>
              <w:rPr>
                <w:rFonts w:asciiTheme="minorHAnsi" w:hAnsiTheme="minorHAnsi" w:cstheme="minorHAnsi"/>
              </w:rPr>
            </w:pPr>
            <w:r w:rsidRPr="00DE72E9">
              <w:rPr>
                <w:rFonts w:asciiTheme="minorHAnsi" w:hAnsiTheme="minorHAnsi" w:cstheme="minorHAnsi"/>
              </w:rPr>
              <w:t>Title examiners</w:t>
            </w:r>
          </w:p>
          <w:p w:rsidR="00CB1A28" w:rsidRDefault="00CB1A28" w:rsidP="00D75117">
            <w:pPr>
              <w:pStyle w:val="ListParagraph"/>
              <w:numPr>
                <w:ilvl w:val="0"/>
                <w:numId w:val="12"/>
              </w:numPr>
              <w:spacing w:after="0"/>
              <w:rPr>
                <w:rFonts w:asciiTheme="minorHAnsi" w:hAnsiTheme="minorHAnsi" w:cstheme="minorHAnsi"/>
              </w:rPr>
            </w:pPr>
            <w:r w:rsidRPr="00DE72E9">
              <w:rPr>
                <w:rFonts w:asciiTheme="minorHAnsi" w:hAnsiTheme="minorHAnsi" w:cstheme="minorHAnsi"/>
              </w:rPr>
              <w:t>Outside or associated counsel</w:t>
            </w:r>
          </w:p>
          <w:p w:rsidR="00CB1A28" w:rsidRDefault="00CB1A28" w:rsidP="00D75117">
            <w:pPr>
              <w:pStyle w:val="ListParagraph"/>
              <w:numPr>
                <w:ilvl w:val="0"/>
                <w:numId w:val="12"/>
              </w:numPr>
              <w:spacing w:after="0"/>
              <w:rPr>
                <w:rFonts w:asciiTheme="minorHAnsi" w:hAnsiTheme="minorHAnsi" w:cstheme="minorHAnsi"/>
              </w:rPr>
            </w:pPr>
            <w:r>
              <w:rPr>
                <w:rFonts w:asciiTheme="minorHAnsi" w:hAnsiTheme="minorHAnsi" w:cstheme="minorHAnsi"/>
              </w:rPr>
              <w:t>Janitorial staff</w:t>
            </w:r>
          </w:p>
          <w:p w:rsidR="00CB1A28" w:rsidRDefault="00CB1A28" w:rsidP="00D75117">
            <w:pPr>
              <w:pStyle w:val="ListParagraph"/>
              <w:numPr>
                <w:ilvl w:val="0"/>
                <w:numId w:val="12"/>
              </w:numPr>
              <w:spacing w:after="0"/>
              <w:rPr>
                <w:rFonts w:asciiTheme="minorHAnsi" w:hAnsiTheme="minorHAnsi" w:cstheme="minorHAnsi"/>
              </w:rPr>
            </w:pPr>
            <w:r>
              <w:rPr>
                <w:rFonts w:asciiTheme="minorHAnsi" w:hAnsiTheme="minorHAnsi" w:cstheme="minorHAnsi"/>
              </w:rPr>
              <w:t>Landlord</w:t>
            </w:r>
          </w:p>
          <w:p w:rsidR="00CB1A28" w:rsidRDefault="00CB1A28" w:rsidP="00D75117">
            <w:pPr>
              <w:pStyle w:val="ListParagraph"/>
              <w:numPr>
                <w:ilvl w:val="0"/>
                <w:numId w:val="12"/>
              </w:numPr>
              <w:spacing w:after="0"/>
              <w:rPr>
                <w:rFonts w:asciiTheme="minorHAnsi" w:hAnsiTheme="minorHAnsi" w:cstheme="minorHAnsi"/>
              </w:rPr>
            </w:pPr>
            <w:r>
              <w:rPr>
                <w:rFonts w:asciiTheme="minorHAnsi" w:hAnsiTheme="minorHAnsi" w:cstheme="minorHAnsi"/>
              </w:rPr>
              <w:t>Water and coffee suppliers</w:t>
            </w:r>
          </w:p>
          <w:p w:rsidR="00CB1A28" w:rsidRDefault="00CB1A28" w:rsidP="00D75117">
            <w:pPr>
              <w:pStyle w:val="ListParagraph"/>
              <w:numPr>
                <w:ilvl w:val="0"/>
                <w:numId w:val="12"/>
              </w:numPr>
              <w:spacing w:after="0"/>
              <w:rPr>
                <w:rFonts w:asciiTheme="minorHAnsi" w:hAnsiTheme="minorHAnsi" w:cstheme="minorHAnsi"/>
              </w:rPr>
            </w:pPr>
            <w:r>
              <w:rPr>
                <w:rFonts w:asciiTheme="minorHAnsi" w:hAnsiTheme="minorHAnsi" w:cstheme="minorHAnsi"/>
              </w:rPr>
              <w:t>Background investigation providers</w:t>
            </w:r>
          </w:p>
          <w:p w:rsidR="00CB1A28" w:rsidRDefault="00CB1A28" w:rsidP="00D75117">
            <w:pPr>
              <w:pStyle w:val="ListParagraph"/>
              <w:numPr>
                <w:ilvl w:val="0"/>
                <w:numId w:val="12"/>
              </w:numPr>
              <w:spacing w:after="0"/>
              <w:rPr>
                <w:rFonts w:asciiTheme="minorHAnsi" w:hAnsiTheme="minorHAnsi" w:cstheme="minorHAnsi"/>
              </w:rPr>
            </w:pPr>
            <w:r>
              <w:rPr>
                <w:rFonts w:asciiTheme="minorHAnsi" w:hAnsiTheme="minorHAnsi" w:cstheme="minorHAnsi"/>
              </w:rPr>
              <w:t>Trust account reconciliation services</w:t>
            </w:r>
          </w:p>
          <w:p w:rsidR="00CB1A28" w:rsidRDefault="00CB1A28" w:rsidP="00D75117">
            <w:pPr>
              <w:pStyle w:val="ListParagraph"/>
              <w:numPr>
                <w:ilvl w:val="0"/>
                <w:numId w:val="12"/>
              </w:numPr>
              <w:spacing w:after="0"/>
              <w:rPr>
                <w:rFonts w:asciiTheme="minorHAnsi" w:hAnsiTheme="minorHAnsi" w:cstheme="minorHAnsi"/>
              </w:rPr>
            </w:pPr>
            <w:r>
              <w:rPr>
                <w:rFonts w:asciiTheme="minorHAnsi" w:hAnsiTheme="minorHAnsi" w:cstheme="minorHAnsi"/>
              </w:rPr>
              <w:t>On-site shredding</w:t>
            </w:r>
          </w:p>
          <w:p w:rsidR="00CB1A28" w:rsidRPr="00DE72E9" w:rsidRDefault="00CB1A28" w:rsidP="00D75117">
            <w:pPr>
              <w:pStyle w:val="ListParagraph"/>
              <w:numPr>
                <w:ilvl w:val="0"/>
                <w:numId w:val="12"/>
              </w:numPr>
              <w:spacing w:after="0"/>
              <w:rPr>
                <w:rFonts w:asciiTheme="minorHAnsi" w:hAnsiTheme="minorHAnsi" w:cstheme="minorHAnsi"/>
              </w:rPr>
            </w:pPr>
            <w:r>
              <w:rPr>
                <w:rFonts w:asciiTheme="minorHAnsi" w:hAnsiTheme="minorHAnsi" w:cstheme="minorHAnsi"/>
              </w:rPr>
              <w:t>Training vendor (if access to NPI)</w:t>
            </w:r>
          </w:p>
          <w:p w:rsidR="00CB1A28" w:rsidRPr="00DE72E9" w:rsidRDefault="00CB1A28" w:rsidP="00450912">
            <w:pPr>
              <w:pStyle w:val="ListParagraph"/>
              <w:numPr>
                <w:ilvl w:val="0"/>
                <w:numId w:val="12"/>
              </w:numPr>
              <w:spacing w:after="0"/>
              <w:rPr>
                <w:rFonts w:cstheme="minorHAnsi"/>
              </w:rPr>
            </w:pPr>
            <w:r w:rsidRPr="00DE72E9">
              <w:rPr>
                <w:rFonts w:asciiTheme="minorHAnsi" w:hAnsiTheme="minorHAnsi" w:cstheme="minorHAnsi"/>
                <w:color w:val="FF0000"/>
              </w:rPr>
              <w:t>[other]</w:t>
            </w:r>
          </w:p>
        </w:tc>
      </w:tr>
      <w:tr w:rsidR="00CB1A28" w:rsidRPr="00564FAE" w:rsidTr="00D75117">
        <w:tblPrEx>
          <w:tblCellMar>
            <w:top w:w="14" w:type="dxa"/>
            <w:left w:w="43" w:type="dxa"/>
            <w:bottom w:w="14" w:type="dxa"/>
            <w:right w:w="43" w:type="dxa"/>
          </w:tblCellMar>
        </w:tblPrEx>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43" w:type="dxa"/>
              <w:bottom w:w="14" w:type="dxa"/>
              <w:right w:w="43" w:type="dxa"/>
            </w:tcMar>
            <w:hideMark/>
          </w:tcPr>
          <w:p w:rsidR="00CB1A28" w:rsidRPr="00E31020" w:rsidRDefault="00CB1A28" w:rsidP="00D75117">
            <w:pPr>
              <w:spacing w:after="0"/>
              <w:rPr>
                <w:rFonts w:eastAsia="Cambria" w:cstheme="minorHAnsi"/>
                <w:b/>
              </w:rPr>
            </w:pPr>
            <w:r w:rsidRPr="00E31020">
              <w:rPr>
                <w:rFonts w:cstheme="minorHAnsi"/>
                <w:b/>
              </w:rPr>
              <w:lastRenderedPageBreak/>
              <w:t>Approved by / Date</w:t>
            </w:r>
          </w:p>
        </w:tc>
        <w:tc>
          <w:tcPr>
            <w:tcW w:w="5813" w:type="dxa"/>
            <w:tcBorders>
              <w:top w:val="single" w:sz="4" w:space="0" w:color="auto"/>
              <w:left w:val="single" w:sz="4" w:space="0" w:color="auto"/>
              <w:bottom w:val="single" w:sz="4" w:space="0" w:color="auto"/>
              <w:right w:val="single" w:sz="4" w:space="0" w:color="auto"/>
            </w:tcBorders>
            <w:tcMar>
              <w:top w:w="14" w:type="dxa"/>
              <w:left w:w="43" w:type="dxa"/>
              <w:bottom w:w="14" w:type="dxa"/>
              <w:right w:w="43" w:type="dxa"/>
            </w:tcMar>
          </w:tcPr>
          <w:p w:rsidR="00CB1A28" w:rsidRPr="00484401" w:rsidRDefault="00CB1A28" w:rsidP="00D75117">
            <w:pPr>
              <w:spacing w:after="0" w:line="240" w:lineRule="auto"/>
              <w:rPr>
                <w:rFonts w:eastAsia="Cambria" w:cstheme="minorHAnsi"/>
                <w:color w:val="FF0000"/>
                <w:sz w:val="20"/>
                <w:szCs w:val="20"/>
              </w:rPr>
            </w:pPr>
            <w:r w:rsidRPr="00484401">
              <w:rPr>
                <w:rFonts w:eastAsia="Cambria" w:cstheme="minorHAnsi"/>
                <w:color w:val="FF0000"/>
                <w:sz w:val="20"/>
                <w:szCs w:val="20"/>
              </w:rPr>
              <w:t>Highlight this text, then type name of person approving here</w:t>
            </w:r>
          </w:p>
        </w:tc>
        <w:tc>
          <w:tcPr>
            <w:tcW w:w="2923" w:type="dxa"/>
            <w:tcBorders>
              <w:top w:val="single" w:sz="4" w:space="0" w:color="auto"/>
              <w:left w:val="single" w:sz="4" w:space="0" w:color="auto"/>
              <w:bottom w:val="single" w:sz="4" w:space="0" w:color="auto"/>
              <w:right w:val="single" w:sz="4" w:space="0" w:color="auto"/>
            </w:tcBorders>
            <w:tcMar>
              <w:top w:w="14" w:type="dxa"/>
              <w:left w:w="43" w:type="dxa"/>
              <w:bottom w:w="14" w:type="dxa"/>
              <w:right w:w="43" w:type="dxa"/>
            </w:tcMar>
          </w:tcPr>
          <w:p w:rsidR="00CB1A28" w:rsidRPr="00484401" w:rsidRDefault="00CB1A28" w:rsidP="00D75117">
            <w:pPr>
              <w:spacing w:after="0" w:line="240" w:lineRule="auto"/>
              <w:rPr>
                <w:rFonts w:eastAsia="Cambria" w:cstheme="minorHAnsi"/>
                <w:color w:val="FF0000"/>
                <w:sz w:val="20"/>
                <w:szCs w:val="20"/>
              </w:rPr>
            </w:pPr>
            <w:r w:rsidRPr="00484401">
              <w:rPr>
                <w:rFonts w:eastAsia="Cambria" w:cstheme="minorHAnsi"/>
                <w:color w:val="FF0000"/>
                <w:sz w:val="20"/>
                <w:szCs w:val="20"/>
              </w:rPr>
              <w:t>Highlight this text, then enter date of approval here</w:t>
            </w:r>
          </w:p>
        </w:tc>
      </w:tr>
    </w:tbl>
    <w:p w:rsidR="00CB1A28" w:rsidRDefault="00CB1A28">
      <w:pPr>
        <w:rPr>
          <w:rStyle w:val="subheading1"/>
          <w:color w:val="auto"/>
          <w:sz w:val="20"/>
          <w:szCs w:val="20"/>
        </w:rPr>
      </w:pPr>
    </w:p>
    <w:p w:rsidR="00CB1A28" w:rsidRDefault="00CB1A28">
      <w:pPr>
        <w:rPr>
          <w:rStyle w:val="subheading1"/>
          <w:color w:val="auto"/>
          <w:sz w:val="20"/>
          <w:szCs w:val="20"/>
        </w:rPr>
      </w:pPr>
      <w:r>
        <w:rPr>
          <w:rStyle w:val="subheading1"/>
          <w:color w:val="auto"/>
          <w:sz w:val="20"/>
          <w:szCs w:val="20"/>
        </w:rPr>
        <w:br w:type="page"/>
      </w:r>
    </w:p>
    <w:tbl>
      <w:tblPr>
        <w:tblW w:w="1089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4A0" w:firstRow="1" w:lastRow="0" w:firstColumn="1" w:lastColumn="0" w:noHBand="0" w:noVBand="1"/>
      </w:tblPr>
      <w:tblGrid>
        <w:gridCol w:w="2154"/>
        <w:gridCol w:w="5813"/>
        <w:gridCol w:w="2923"/>
      </w:tblGrid>
      <w:tr w:rsidR="00CB1A28" w:rsidTr="00D75117">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lastRenderedPageBreak/>
              <w:br w:type="page"/>
              <w:t>Policy</w:t>
            </w:r>
          </w:p>
        </w:tc>
        <w:tc>
          <w:tcPr>
            <w:tcW w:w="8736" w:type="dxa"/>
            <w:gridSpan w:val="2"/>
            <w:tcBorders>
              <w:top w:val="single" w:sz="4" w:space="0" w:color="auto"/>
              <w:left w:val="single" w:sz="4" w:space="0" w:color="auto"/>
              <w:bottom w:val="single" w:sz="4" w:space="0" w:color="auto"/>
              <w:right w:val="single" w:sz="4" w:space="0" w:color="auto"/>
            </w:tcBorders>
          </w:tcPr>
          <w:p w:rsidR="00CB1A28" w:rsidRDefault="00CB1A28" w:rsidP="00D75117">
            <w:pPr>
              <w:spacing w:after="0"/>
              <w:rPr>
                <w:rFonts w:eastAsia="Cambria"/>
              </w:rPr>
            </w:pPr>
            <w:r w:rsidRPr="00484401">
              <w:rPr>
                <w:rFonts w:eastAsia="Cambria" w:cstheme="minorHAnsi"/>
                <w:b/>
                <w:sz w:val="20"/>
                <w:szCs w:val="20"/>
              </w:rPr>
              <w:t xml:space="preserve">Best Practice </w:t>
            </w:r>
            <w:r>
              <w:rPr>
                <w:rFonts w:eastAsia="Cambria" w:cstheme="minorHAnsi"/>
                <w:b/>
                <w:sz w:val="20"/>
                <w:szCs w:val="20"/>
              </w:rPr>
              <w:t>Pillar #3</w:t>
            </w:r>
            <w:r w:rsidRPr="00484401">
              <w:rPr>
                <w:rFonts w:eastAsia="Cambria" w:cstheme="minorHAnsi"/>
                <w:b/>
                <w:sz w:val="20"/>
                <w:szCs w:val="20"/>
              </w:rPr>
              <w:t xml:space="preserve">:  </w:t>
            </w:r>
            <w:r>
              <w:rPr>
                <w:rFonts w:eastAsia="Cambria" w:cstheme="minorHAnsi"/>
                <w:b/>
                <w:sz w:val="20"/>
                <w:szCs w:val="20"/>
              </w:rPr>
              <w:t>INFORMATION AND DATA PRIVACY</w:t>
            </w:r>
            <w:r w:rsidRPr="00484401">
              <w:rPr>
                <w:rFonts w:eastAsia="Cambria" w:cstheme="minorHAnsi"/>
                <w:b/>
                <w:sz w:val="20"/>
                <w:szCs w:val="20"/>
              </w:rPr>
              <w:t xml:space="preserve"> </w:t>
            </w:r>
            <w:r>
              <w:rPr>
                <w:rFonts w:eastAsia="Cambria" w:cstheme="minorHAnsi"/>
                <w:b/>
                <w:sz w:val="20"/>
                <w:szCs w:val="20"/>
              </w:rPr>
              <w:t>–</w:t>
            </w:r>
            <w:r w:rsidRPr="00484401">
              <w:rPr>
                <w:rFonts w:eastAsia="Cambria" w:cstheme="minorHAnsi"/>
                <w:b/>
                <w:sz w:val="20"/>
                <w:szCs w:val="20"/>
              </w:rPr>
              <w:t xml:space="preserve"> </w:t>
            </w:r>
            <w:r>
              <w:rPr>
                <w:rFonts w:cstheme="minorHAnsi"/>
                <w:b/>
                <w:sz w:val="20"/>
                <w:szCs w:val="20"/>
              </w:rPr>
              <w:t>Adopt and maintain a written privacy and information security plan to protect Non-public Personal Information as required by local, state and federal law.</w:t>
            </w:r>
          </w:p>
        </w:tc>
      </w:tr>
      <w:tr w:rsidR="00CB1A28" w:rsidTr="00D75117">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t>Name of Procedure</w:t>
            </w:r>
          </w:p>
        </w:tc>
        <w:tc>
          <w:tcPr>
            <w:tcW w:w="8736" w:type="dxa"/>
            <w:gridSpan w:val="2"/>
            <w:tcBorders>
              <w:top w:val="single" w:sz="4" w:space="0" w:color="auto"/>
              <w:left w:val="single" w:sz="4" w:space="0" w:color="auto"/>
              <w:bottom w:val="single" w:sz="4" w:space="0" w:color="auto"/>
              <w:right w:val="single" w:sz="4" w:space="0" w:color="auto"/>
            </w:tcBorders>
          </w:tcPr>
          <w:p w:rsidR="00CB1A28" w:rsidRPr="00E8031B" w:rsidRDefault="00CB1A28" w:rsidP="00D75117">
            <w:pPr>
              <w:spacing w:after="0"/>
            </w:pPr>
            <w:r>
              <w:t>Data / Security Breach Incident Reporting</w:t>
            </w:r>
          </w:p>
        </w:tc>
      </w:tr>
      <w:tr w:rsidR="00CB1A28" w:rsidTr="00D75117">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t>Reference Number</w:t>
            </w:r>
          </w:p>
        </w:tc>
        <w:tc>
          <w:tcPr>
            <w:tcW w:w="8736" w:type="dxa"/>
            <w:gridSpan w:val="2"/>
            <w:tcBorders>
              <w:top w:val="single" w:sz="4" w:space="0" w:color="auto"/>
              <w:left w:val="single" w:sz="4" w:space="0" w:color="auto"/>
              <w:bottom w:val="single" w:sz="4" w:space="0" w:color="auto"/>
              <w:right w:val="single" w:sz="4" w:space="0" w:color="auto"/>
            </w:tcBorders>
          </w:tcPr>
          <w:p w:rsidR="00CB1A28" w:rsidRDefault="00133424" w:rsidP="00CB1A28">
            <w:pPr>
              <w:spacing w:after="0"/>
              <w:rPr>
                <w:rFonts w:eastAsia="Cambria"/>
              </w:rPr>
            </w:pPr>
            <w:r>
              <w:t>3.07</w:t>
            </w:r>
            <w:r w:rsidR="00CB1A28">
              <w:t xml:space="preserve"> </w:t>
            </w:r>
            <w:r w:rsidR="00CB1A28">
              <w:tab/>
            </w:r>
            <w:r w:rsidR="00CB1A28">
              <w:rPr>
                <w:rFonts w:eastAsia="Cambria"/>
              </w:rPr>
              <w:t xml:space="preserve"> </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spacing w:after="0"/>
              <w:rPr>
                <w:rFonts w:eastAsia="Cambria"/>
                <w:b/>
              </w:rPr>
            </w:pPr>
            <w:r>
              <w:rPr>
                <w:b/>
              </w:rPr>
              <w:t>Applicable Parties</w:t>
            </w:r>
          </w:p>
        </w:tc>
        <w:tc>
          <w:tcPr>
            <w:tcW w:w="8736" w:type="dxa"/>
            <w:gridSpan w:val="2"/>
            <w:tcBorders>
              <w:top w:val="single" w:sz="4" w:space="0" w:color="auto"/>
              <w:left w:val="single" w:sz="4" w:space="0" w:color="auto"/>
              <w:bottom w:val="single" w:sz="4" w:space="0" w:color="auto"/>
              <w:right w:val="single" w:sz="4" w:space="0" w:color="auto"/>
            </w:tcBorders>
          </w:tcPr>
          <w:p w:rsidR="006C4CE0" w:rsidRDefault="006C4CE0" w:rsidP="00FC0550">
            <w:pPr>
              <w:spacing w:after="0"/>
              <w:rPr>
                <w:rFonts w:eastAsia="Cambria"/>
              </w:rPr>
            </w:pPr>
            <w:r>
              <w:rPr>
                <w:rFonts w:eastAsia="Cambria"/>
              </w:rPr>
              <w:t>Firm Management</w:t>
            </w:r>
          </w:p>
          <w:p w:rsidR="006C4CE0" w:rsidRDefault="006C4CE0" w:rsidP="00FC0550">
            <w:pPr>
              <w:spacing w:after="0"/>
              <w:rPr>
                <w:rFonts w:eastAsia="Cambria"/>
              </w:rPr>
            </w:pPr>
            <w:r>
              <w:rPr>
                <w:rFonts w:eastAsia="Cambria"/>
              </w:rPr>
              <w:t>Practice Manager</w:t>
            </w:r>
          </w:p>
          <w:p w:rsidR="006C4CE0" w:rsidRDefault="006C4CE0" w:rsidP="00FC0550">
            <w:pPr>
              <w:spacing w:after="0"/>
              <w:rPr>
                <w:rFonts w:eastAsia="Cambria"/>
              </w:rPr>
            </w:pPr>
            <w:r>
              <w:rPr>
                <w:rFonts w:eastAsia="Cambria"/>
              </w:rPr>
              <w:t>[Privacy Officer]</w:t>
            </w:r>
          </w:p>
          <w:p w:rsidR="006C4CE0" w:rsidRDefault="006C4CE0" w:rsidP="00FC0550">
            <w:pPr>
              <w:spacing w:after="0"/>
              <w:rPr>
                <w:rFonts w:eastAsia="Cambria"/>
              </w:rPr>
            </w:pPr>
            <w:r>
              <w:rPr>
                <w:rFonts w:eastAsia="Cambria"/>
              </w:rPr>
              <w:t>Firm IT Manager</w:t>
            </w:r>
          </w:p>
          <w:p w:rsidR="006C4CE0" w:rsidRDefault="006C4CE0" w:rsidP="00FC0550">
            <w:pPr>
              <w:spacing w:after="0"/>
              <w:rPr>
                <w:rFonts w:eastAsia="Cambria"/>
              </w:rPr>
            </w:pPr>
            <w:r>
              <w:rPr>
                <w:rFonts w:eastAsia="Cambria"/>
              </w:rPr>
              <w:t>Emergency Management Team</w:t>
            </w:r>
          </w:p>
          <w:p w:rsidR="006C4CE0" w:rsidRDefault="006C4CE0" w:rsidP="00FC0550">
            <w:pPr>
              <w:spacing w:after="0"/>
              <w:rPr>
                <w:rFonts w:eastAsia="Cambria"/>
              </w:rPr>
            </w:pPr>
            <w:r w:rsidRPr="00370860">
              <w:rPr>
                <w:rFonts w:eastAsia="Cambria"/>
                <w:color w:val="FF0000"/>
              </w:rPr>
              <w:t>[Third Party Service Providers – Attached Addendum]</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spacing w:after="0"/>
              <w:rPr>
                <w:rFonts w:eastAsia="Cambria"/>
                <w:b/>
              </w:rPr>
            </w:pPr>
            <w:r>
              <w:rPr>
                <w:b/>
              </w:rPr>
              <w:t>Effective Date</w:t>
            </w:r>
          </w:p>
        </w:tc>
        <w:tc>
          <w:tcPr>
            <w:tcW w:w="8736" w:type="dxa"/>
            <w:gridSpan w:val="2"/>
            <w:tcBorders>
              <w:top w:val="single" w:sz="4" w:space="0" w:color="auto"/>
              <w:left w:val="single" w:sz="4" w:space="0" w:color="auto"/>
              <w:bottom w:val="single" w:sz="4" w:space="0" w:color="auto"/>
              <w:right w:val="single" w:sz="4" w:space="0" w:color="auto"/>
            </w:tcBorders>
          </w:tcPr>
          <w:p w:rsidR="006C4CE0" w:rsidRDefault="006C4CE0" w:rsidP="00FC0550">
            <w:pPr>
              <w:spacing w:after="0"/>
              <w:rPr>
                <w:rFonts w:eastAsia="Cambria"/>
              </w:rPr>
            </w:pPr>
            <w:r w:rsidRPr="00484401">
              <w:rPr>
                <w:rFonts w:eastAsia="Cambria" w:cstheme="minorHAnsi"/>
                <w:color w:val="FF0000"/>
                <w:sz w:val="20"/>
                <w:szCs w:val="20"/>
              </w:rPr>
              <w:t>Highlight this text, then type effective date here</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rPr>
                <w:rFonts w:eastAsia="Cambria"/>
                <w:b/>
              </w:rPr>
            </w:pPr>
            <w:r>
              <w:rPr>
                <w:b/>
              </w:rPr>
              <w:t>Supporting Documentation</w:t>
            </w:r>
          </w:p>
        </w:tc>
        <w:tc>
          <w:tcPr>
            <w:tcW w:w="8736" w:type="dxa"/>
            <w:gridSpan w:val="2"/>
            <w:tcBorders>
              <w:top w:val="single" w:sz="4" w:space="0" w:color="auto"/>
              <w:left w:val="single" w:sz="4" w:space="0" w:color="auto"/>
              <w:bottom w:val="single" w:sz="4" w:space="0" w:color="auto"/>
              <w:right w:val="single" w:sz="4" w:space="0" w:color="auto"/>
            </w:tcBorders>
          </w:tcPr>
          <w:p w:rsidR="006C4CE0" w:rsidRPr="00484401" w:rsidRDefault="006C4CE0" w:rsidP="00FC0550">
            <w:pPr>
              <w:spacing w:after="0" w:line="240" w:lineRule="auto"/>
              <w:rPr>
                <w:rFonts w:eastAsia="Cambria" w:cstheme="minorHAnsi"/>
                <w:color w:val="FF0000"/>
                <w:sz w:val="20"/>
                <w:szCs w:val="20"/>
              </w:rPr>
            </w:pPr>
            <w:r w:rsidRPr="00484401">
              <w:rPr>
                <w:rFonts w:eastAsia="Cambria" w:cstheme="minorHAnsi"/>
                <w:color w:val="FF0000"/>
                <w:sz w:val="20"/>
                <w:szCs w:val="20"/>
                <w:highlight w:val="yellow"/>
              </w:rPr>
              <w:t>Add to, delete and/or modify the sample text below to describe documentation that evidences your firm’s compliance with this best practice.  Delete the preceding sentence and this one before finalizing.</w:t>
            </w:r>
          </w:p>
          <w:p w:rsidR="006C4CE0" w:rsidRDefault="006C4CE0" w:rsidP="00FC0550">
            <w:pPr>
              <w:rPr>
                <w:rFonts w:eastAsia="Cambria"/>
              </w:rPr>
            </w:pPr>
            <w:r>
              <w:rPr>
                <w:rFonts w:eastAsia="Cambria"/>
              </w:rPr>
              <w:t>Written policies including:</w:t>
            </w:r>
          </w:p>
          <w:p w:rsidR="006C4CE0" w:rsidRDefault="006C4CE0" w:rsidP="00FC0550">
            <w:pPr>
              <w:pStyle w:val="ListParagraph"/>
              <w:numPr>
                <w:ilvl w:val="0"/>
                <w:numId w:val="20"/>
              </w:numPr>
              <w:spacing w:after="0"/>
              <w:rPr>
                <w:rFonts w:cstheme="minorHAnsi"/>
              </w:rPr>
            </w:pPr>
            <w:r w:rsidRPr="00295306">
              <w:rPr>
                <w:rFonts w:cstheme="minorHAnsi"/>
              </w:rPr>
              <w:t>Network Usage Policy</w:t>
            </w:r>
            <w:r>
              <w:rPr>
                <w:rFonts w:cstheme="minorHAnsi"/>
              </w:rPr>
              <w:t xml:space="preserve"> and user permissions for all employees and all systems,</w:t>
            </w:r>
          </w:p>
          <w:p w:rsidR="006C4CE0" w:rsidRDefault="006C4CE0" w:rsidP="00FC0550">
            <w:pPr>
              <w:pStyle w:val="ListParagraph"/>
              <w:numPr>
                <w:ilvl w:val="0"/>
                <w:numId w:val="20"/>
              </w:numPr>
              <w:spacing w:after="0"/>
              <w:rPr>
                <w:rFonts w:cstheme="minorHAnsi"/>
              </w:rPr>
            </w:pPr>
            <w:r>
              <w:rPr>
                <w:rFonts w:cstheme="minorHAnsi"/>
              </w:rPr>
              <w:t>Clean Desk and Clean Office Policy</w:t>
            </w:r>
          </w:p>
          <w:p w:rsidR="006C4CE0" w:rsidRDefault="006C4CE0" w:rsidP="00FC0550">
            <w:pPr>
              <w:pStyle w:val="ListParagraph"/>
              <w:numPr>
                <w:ilvl w:val="0"/>
                <w:numId w:val="20"/>
              </w:numPr>
              <w:spacing w:after="0"/>
              <w:rPr>
                <w:rFonts w:cstheme="minorHAnsi"/>
              </w:rPr>
            </w:pPr>
            <w:r>
              <w:rPr>
                <w:rFonts w:cstheme="minorHAnsi"/>
              </w:rPr>
              <w:t>Retention and Destruction Policy</w:t>
            </w:r>
          </w:p>
          <w:p w:rsidR="006C4CE0" w:rsidRDefault="006C4CE0" w:rsidP="00FC0550">
            <w:pPr>
              <w:pStyle w:val="ListParagraph"/>
              <w:numPr>
                <w:ilvl w:val="0"/>
                <w:numId w:val="20"/>
              </w:numPr>
              <w:spacing w:after="0"/>
              <w:rPr>
                <w:rFonts w:cstheme="minorHAnsi"/>
              </w:rPr>
            </w:pPr>
            <w:r>
              <w:rPr>
                <w:rFonts w:cstheme="minorHAnsi"/>
              </w:rPr>
              <w:t>Data Breach Incident Reporting</w:t>
            </w:r>
          </w:p>
          <w:p w:rsidR="006C4CE0" w:rsidRDefault="006C4CE0" w:rsidP="00FC0550">
            <w:pPr>
              <w:pStyle w:val="ListParagraph"/>
              <w:numPr>
                <w:ilvl w:val="0"/>
                <w:numId w:val="20"/>
              </w:numPr>
              <w:spacing w:after="0"/>
              <w:rPr>
                <w:rFonts w:cstheme="minorHAnsi"/>
              </w:rPr>
            </w:pPr>
            <w:r>
              <w:rPr>
                <w:rFonts w:cstheme="minorHAnsi"/>
              </w:rPr>
              <w:t>Business Continuity and Disaster Recovery</w:t>
            </w:r>
          </w:p>
          <w:p w:rsidR="006C4CE0" w:rsidRDefault="006C4CE0" w:rsidP="00FC0550">
            <w:pPr>
              <w:pStyle w:val="ListParagraph"/>
              <w:numPr>
                <w:ilvl w:val="0"/>
                <w:numId w:val="20"/>
              </w:numPr>
              <w:spacing w:after="0"/>
              <w:rPr>
                <w:rFonts w:cstheme="minorHAnsi"/>
              </w:rPr>
            </w:pPr>
            <w:r>
              <w:rPr>
                <w:rFonts w:cstheme="minorHAnsi"/>
              </w:rPr>
              <w:t>Employee Training and Management</w:t>
            </w:r>
          </w:p>
          <w:p w:rsidR="006C4CE0" w:rsidRDefault="006C4CE0" w:rsidP="00FC0550">
            <w:pPr>
              <w:pStyle w:val="ListParagraph"/>
              <w:numPr>
                <w:ilvl w:val="0"/>
                <w:numId w:val="20"/>
              </w:numPr>
              <w:spacing w:after="0"/>
              <w:rPr>
                <w:rFonts w:cstheme="minorHAnsi"/>
              </w:rPr>
            </w:pPr>
            <w:r>
              <w:rPr>
                <w:rFonts w:cstheme="minorHAnsi"/>
              </w:rPr>
              <w:t>Hardware and software maintenance</w:t>
            </w:r>
          </w:p>
          <w:p w:rsidR="006C4CE0" w:rsidRDefault="006C4CE0" w:rsidP="00FC0550">
            <w:pPr>
              <w:pStyle w:val="ListParagraph"/>
              <w:numPr>
                <w:ilvl w:val="0"/>
                <w:numId w:val="20"/>
              </w:numPr>
              <w:spacing w:after="0"/>
              <w:rPr>
                <w:rFonts w:cstheme="minorHAnsi"/>
              </w:rPr>
            </w:pPr>
            <w:r>
              <w:rPr>
                <w:rFonts w:cstheme="minorHAnsi"/>
              </w:rPr>
              <w:t>Third party providers</w:t>
            </w:r>
          </w:p>
          <w:p w:rsidR="006C4CE0" w:rsidRDefault="006C4CE0" w:rsidP="00FC0550">
            <w:pPr>
              <w:pStyle w:val="ListParagraph"/>
              <w:numPr>
                <w:ilvl w:val="0"/>
                <w:numId w:val="20"/>
              </w:numPr>
              <w:spacing w:after="0"/>
              <w:rPr>
                <w:rFonts w:cstheme="minorHAnsi"/>
              </w:rPr>
            </w:pPr>
            <w:r>
              <w:rPr>
                <w:rFonts w:cstheme="minorHAnsi"/>
              </w:rPr>
              <w:t>Website, social media and other Firm public sites</w:t>
            </w:r>
          </w:p>
          <w:p w:rsidR="00450912" w:rsidRDefault="00450912" w:rsidP="00450912">
            <w:pPr>
              <w:pStyle w:val="ListParagraph"/>
              <w:spacing w:after="0"/>
              <w:ind w:left="768"/>
              <w:rPr>
                <w:rFonts w:cstheme="minorHAnsi"/>
              </w:rPr>
            </w:pPr>
          </w:p>
          <w:p w:rsidR="006C4CE0" w:rsidRDefault="006C4CE0" w:rsidP="00FC0550">
            <w:pPr>
              <w:rPr>
                <w:rFonts w:eastAsia="Cambria"/>
              </w:rPr>
            </w:pPr>
            <w:r>
              <w:rPr>
                <w:rFonts w:eastAsia="Cambria"/>
              </w:rPr>
              <w:t>Vendor contracts and privacy statements for SaaS, software, hardware, email, shared document, records destruction and other services</w:t>
            </w:r>
          </w:p>
        </w:tc>
      </w:tr>
      <w:tr w:rsidR="00CB1A28" w:rsidTr="00450912">
        <w:trPr>
          <w:trHeight w:val="415"/>
        </w:trPr>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t>Procedures</w:t>
            </w:r>
          </w:p>
        </w:tc>
        <w:tc>
          <w:tcPr>
            <w:tcW w:w="8736" w:type="dxa"/>
            <w:gridSpan w:val="2"/>
            <w:tcBorders>
              <w:top w:val="single" w:sz="4" w:space="0" w:color="auto"/>
              <w:left w:val="single" w:sz="4" w:space="0" w:color="auto"/>
              <w:bottom w:val="single" w:sz="4" w:space="0" w:color="auto"/>
              <w:right w:val="single" w:sz="4" w:space="0" w:color="auto"/>
            </w:tcBorders>
            <w:hideMark/>
          </w:tcPr>
          <w:p w:rsidR="00CB1A28" w:rsidRPr="00DE72E9" w:rsidRDefault="00CB1A28" w:rsidP="00D75117">
            <w:pPr>
              <w:spacing w:after="0" w:line="240" w:lineRule="auto"/>
              <w:rPr>
                <w:rFonts w:eastAsia="Cambria" w:cstheme="minorHAnsi"/>
                <w:color w:val="FF0000"/>
                <w:sz w:val="20"/>
                <w:szCs w:val="20"/>
              </w:rPr>
            </w:pPr>
            <w:r w:rsidRPr="00DE72E9">
              <w:rPr>
                <w:rFonts w:eastAsia="Cambria" w:cstheme="minorHAnsi"/>
                <w:color w:val="FF0000"/>
                <w:sz w:val="20"/>
                <w:szCs w:val="20"/>
                <w:highlight w:val="yellow"/>
              </w:rPr>
              <w:t>Add to, delete and/or modify the sample text below to describe the procedure followed by your firm to assure compliance with this best practice.  Delete the preceding sentence and this one before finalizing.</w:t>
            </w:r>
          </w:p>
          <w:p w:rsidR="00CB1A28" w:rsidRPr="00DE72E9" w:rsidRDefault="00CB1A28" w:rsidP="00D75117">
            <w:pPr>
              <w:spacing w:after="0" w:line="240" w:lineRule="auto"/>
              <w:rPr>
                <w:rFonts w:cstheme="minorHAnsi"/>
                <w:sz w:val="20"/>
                <w:szCs w:val="20"/>
              </w:rPr>
            </w:pPr>
          </w:p>
          <w:p w:rsidR="00CB1A28" w:rsidRPr="00DE72E9" w:rsidRDefault="00133424" w:rsidP="00D75117">
            <w:pPr>
              <w:spacing w:after="0" w:line="240" w:lineRule="auto"/>
              <w:rPr>
                <w:rFonts w:cstheme="minorHAnsi"/>
                <w:b/>
                <w:sz w:val="20"/>
                <w:szCs w:val="20"/>
              </w:rPr>
            </w:pPr>
            <w:r>
              <w:rPr>
                <w:rFonts w:cstheme="minorHAnsi"/>
                <w:b/>
                <w:sz w:val="20"/>
                <w:szCs w:val="20"/>
              </w:rPr>
              <w:t>3.07</w:t>
            </w:r>
            <w:r w:rsidR="00CB1A28" w:rsidRPr="00DE72E9">
              <w:rPr>
                <w:rFonts w:cstheme="minorHAnsi"/>
                <w:b/>
                <w:sz w:val="20"/>
                <w:szCs w:val="20"/>
              </w:rPr>
              <w:t xml:space="preserve"> </w:t>
            </w:r>
            <w:r w:rsidR="00CB1A28" w:rsidRPr="00DE72E9">
              <w:rPr>
                <w:rFonts w:cstheme="minorHAnsi"/>
                <w:b/>
                <w:sz w:val="20"/>
                <w:szCs w:val="20"/>
              </w:rPr>
              <w:tab/>
              <w:t xml:space="preserve">Data </w:t>
            </w:r>
            <w:r w:rsidR="00CB1A28">
              <w:rPr>
                <w:rFonts w:cstheme="minorHAnsi"/>
                <w:b/>
                <w:sz w:val="20"/>
                <w:szCs w:val="20"/>
              </w:rPr>
              <w:t xml:space="preserve">/ Security </w:t>
            </w:r>
            <w:r w:rsidR="00CB1A28" w:rsidRPr="00DE72E9">
              <w:rPr>
                <w:rFonts w:cstheme="minorHAnsi"/>
                <w:b/>
                <w:sz w:val="20"/>
                <w:szCs w:val="20"/>
              </w:rPr>
              <w:t>Breach Incident Reporting</w:t>
            </w:r>
          </w:p>
          <w:p w:rsidR="00CB1A28" w:rsidRPr="00DE72E9" w:rsidRDefault="00CB1A28" w:rsidP="00D75117">
            <w:pPr>
              <w:spacing w:after="0" w:line="240" w:lineRule="auto"/>
              <w:rPr>
                <w:rFonts w:cstheme="minorHAnsi"/>
                <w:sz w:val="20"/>
                <w:szCs w:val="20"/>
              </w:rPr>
            </w:pPr>
            <w:r w:rsidRPr="00DE72E9">
              <w:rPr>
                <w:rFonts w:cstheme="minorHAnsi"/>
                <w:sz w:val="20"/>
                <w:szCs w:val="20"/>
              </w:rPr>
              <w:t>Employees are required to report, immediately, the loss or theft of a laptop or other supported media device to the Firm Manager.</w:t>
            </w:r>
          </w:p>
          <w:p w:rsidR="00CB1A28" w:rsidRPr="00DE72E9" w:rsidRDefault="00CB1A28" w:rsidP="00D75117">
            <w:pPr>
              <w:spacing w:after="0" w:line="240" w:lineRule="auto"/>
              <w:rPr>
                <w:rFonts w:cstheme="minorHAnsi"/>
                <w:sz w:val="20"/>
                <w:szCs w:val="20"/>
              </w:rPr>
            </w:pPr>
          </w:p>
          <w:p w:rsidR="00CB1A28" w:rsidRPr="007F31E6" w:rsidRDefault="00CB1A28" w:rsidP="00D75117">
            <w:pPr>
              <w:spacing w:after="0" w:line="240" w:lineRule="auto"/>
              <w:rPr>
                <w:rFonts w:cstheme="minorHAnsi"/>
                <w:sz w:val="20"/>
                <w:szCs w:val="20"/>
              </w:rPr>
            </w:pPr>
            <w:r w:rsidRPr="00DE72E9">
              <w:rPr>
                <w:rFonts w:cstheme="minorHAnsi"/>
                <w:sz w:val="20"/>
                <w:szCs w:val="20"/>
              </w:rPr>
              <w:t xml:space="preserve">Employees and </w:t>
            </w:r>
            <w:r>
              <w:rPr>
                <w:rFonts w:cstheme="minorHAnsi"/>
                <w:sz w:val="20"/>
                <w:szCs w:val="20"/>
              </w:rPr>
              <w:t>Third Party Service Provider</w:t>
            </w:r>
            <w:r w:rsidRPr="00DE72E9">
              <w:rPr>
                <w:rFonts w:cstheme="minorHAnsi"/>
                <w:sz w:val="20"/>
                <w:szCs w:val="20"/>
              </w:rPr>
              <w:t>s are required to report any data or security breach immediately.</w:t>
            </w:r>
            <w:r>
              <w:rPr>
                <w:rFonts w:cstheme="minorHAnsi"/>
                <w:sz w:val="20"/>
                <w:szCs w:val="20"/>
              </w:rPr>
              <w:t xml:space="preserve">  </w:t>
            </w:r>
          </w:p>
          <w:p w:rsidR="00CB1A28" w:rsidRPr="00DE72E9" w:rsidRDefault="00CB1A28" w:rsidP="00D75117">
            <w:pPr>
              <w:spacing w:after="0" w:line="240" w:lineRule="auto"/>
              <w:rPr>
                <w:rFonts w:cstheme="minorHAnsi"/>
                <w:sz w:val="20"/>
                <w:szCs w:val="20"/>
              </w:rPr>
            </w:pPr>
          </w:p>
          <w:p w:rsidR="003F159F" w:rsidRDefault="003F159F" w:rsidP="00D75117">
            <w:pPr>
              <w:spacing w:after="0" w:line="240" w:lineRule="auto"/>
              <w:rPr>
                <w:rFonts w:cstheme="minorHAnsi"/>
                <w:sz w:val="20"/>
                <w:szCs w:val="20"/>
              </w:rPr>
            </w:pPr>
            <w:r>
              <w:rPr>
                <w:rFonts w:cstheme="minorHAnsi"/>
                <w:sz w:val="20"/>
                <w:szCs w:val="20"/>
              </w:rPr>
              <w:t>The Firm Manager will immediately report any data breaches to Firm Management.</w:t>
            </w:r>
          </w:p>
          <w:p w:rsidR="003F159F" w:rsidRDefault="003F159F" w:rsidP="00D75117">
            <w:pPr>
              <w:spacing w:after="0" w:line="240" w:lineRule="auto"/>
              <w:rPr>
                <w:rFonts w:cstheme="minorHAnsi"/>
                <w:sz w:val="20"/>
                <w:szCs w:val="20"/>
              </w:rPr>
            </w:pPr>
          </w:p>
          <w:p w:rsidR="003F159F" w:rsidRDefault="00CB1A28" w:rsidP="00D75117">
            <w:pPr>
              <w:spacing w:after="0" w:line="240" w:lineRule="auto"/>
              <w:rPr>
                <w:rFonts w:cstheme="minorHAnsi"/>
                <w:sz w:val="20"/>
                <w:szCs w:val="20"/>
              </w:rPr>
            </w:pPr>
            <w:r w:rsidRPr="00DE72E9">
              <w:rPr>
                <w:rFonts w:cstheme="minorHAnsi"/>
                <w:sz w:val="20"/>
                <w:szCs w:val="20"/>
              </w:rPr>
              <w:t>The Firm Manager will take immediate action to consult with the parties involved, retain additional services if needed, secure any ongoing breach, investigate the source and extent of the breach, take appropriate action to address any issues and prevent its recurrence.</w:t>
            </w:r>
            <w:r>
              <w:rPr>
                <w:rFonts w:cstheme="minorHAnsi"/>
                <w:sz w:val="20"/>
                <w:szCs w:val="20"/>
              </w:rPr>
              <w:t xml:space="preserve"> </w:t>
            </w:r>
          </w:p>
          <w:p w:rsidR="003F159F" w:rsidRDefault="003F159F" w:rsidP="00D75117">
            <w:pPr>
              <w:spacing w:after="0" w:line="240" w:lineRule="auto"/>
              <w:rPr>
                <w:rFonts w:cstheme="minorHAnsi"/>
                <w:sz w:val="20"/>
                <w:szCs w:val="20"/>
              </w:rPr>
            </w:pPr>
          </w:p>
          <w:p w:rsidR="00CB1A28" w:rsidRPr="00DE72E9" w:rsidRDefault="00CB1A28" w:rsidP="00D75117">
            <w:pPr>
              <w:spacing w:after="0" w:line="240" w:lineRule="auto"/>
              <w:rPr>
                <w:rFonts w:cstheme="minorHAnsi"/>
                <w:sz w:val="20"/>
                <w:szCs w:val="20"/>
              </w:rPr>
            </w:pPr>
            <w:r>
              <w:rPr>
                <w:rFonts w:cstheme="minorHAnsi"/>
                <w:sz w:val="20"/>
                <w:szCs w:val="20"/>
              </w:rPr>
              <w:t xml:space="preserve">The Emergency Management Team, including Firm Manager and senior attorneys and staff, will immediately </w:t>
            </w:r>
            <w:r w:rsidR="003F159F">
              <w:rPr>
                <w:rFonts w:cstheme="minorHAnsi"/>
                <w:sz w:val="20"/>
                <w:szCs w:val="20"/>
              </w:rPr>
              <w:t xml:space="preserve">report all data breaches as required by state and federal law and </w:t>
            </w:r>
            <w:r>
              <w:rPr>
                <w:rFonts w:cstheme="minorHAnsi"/>
                <w:sz w:val="20"/>
                <w:szCs w:val="20"/>
              </w:rPr>
              <w:t xml:space="preserve">assure compliance with </w:t>
            </w:r>
            <w:r>
              <w:rPr>
                <w:rFonts w:cstheme="minorHAnsi"/>
                <w:sz w:val="20"/>
                <w:szCs w:val="20"/>
              </w:rPr>
              <w:lastRenderedPageBreak/>
              <w:t xml:space="preserve">G.S. 75-60 </w:t>
            </w:r>
            <w:r>
              <w:rPr>
                <w:rFonts w:cstheme="minorHAnsi"/>
                <w:i/>
                <w:sz w:val="20"/>
                <w:szCs w:val="20"/>
              </w:rPr>
              <w:t>et seq.</w:t>
            </w:r>
            <w:r>
              <w:rPr>
                <w:rFonts w:cstheme="minorHAnsi"/>
                <w:sz w:val="20"/>
                <w:szCs w:val="20"/>
              </w:rPr>
              <w:t xml:space="preserve"> notification requirements.</w:t>
            </w:r>
          </w:p>
        </w:tc>
      </w:tr>
      <w:tr w:rsidR="00CB1A28" w:rsidRPr="00564FAE" w:rsidTr="00D75117">
        <w:tblPrEx>
          <w:tblCellMar>
            <w:top w:w="14" w:type="dxa"/>
            <w:left w:w="43" w:type="dxa"/>
            <w:bottom w:w="14" w:type="dxa"/>
            <w:right w:w="43" w:type="dxa"/>
          </w:tblCellMar>
        </w:tblPrEx>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43" w:type="dxa"/>
              <w:bottom w:w="14" w:type="dxa"/>
              <w:right w:w="43" w:type="dxa"/>
            </w:tcMar>
            <w:hideMark/>
          </w:tcPr>
          <w:p w:rsidR="00CB1A28" w:rsidRPr="00E31020" w:rsidRDefault="00CB1A28" w:rsidP="00D75117">
            <w:pPr>
              <w:spacing w:after="0"/>
              <w:rPr>
                <w:rFonts w:eastAsia="Cambria" w:cstheme="minorHAnsi"/>
                <w:b/>
              </w:rPr>
            </w:pPr>
            <w:r w:rsidRPr="00E31020">
              <w:rPr>
                <w:rFonts w:cstheme="minorHAnsi"/>
                <w:b/>
              </w:rPr>
              <w:lastRenderedPageBreak/>
              <w:t>Approved by / Date</w:t>
            </w:r>
          </w:p>
        </w:tc>
        <w:tc>
          <w:tcPr>
            <w:tcW w:w="5813" w:type="dxa"/>
            <w:tcBorders>
              <w:top w:val="single" w:sz="4" w:space="0" w:color="auto"/>
              <w:left w:val="single" w:sz="4" w:space="0" w:color="auto"/>
              <w:bottom w:val="single" w:sz="4" w:space="0" w:color="auto"/>
              <w:right w:val="single" w:sz="4" w:space="0" w:color="auto"/>
            </w:tcBorders>
            <w:tcMar>
              <w:top w:w="14" w:type="dxa"/>
              <w:left w:w="43" w:type="dxa"/>
              <w:bottom w:w="14" w:type="dxa"/>
              <w:right w:w="43" w:type="dxa"/>
            </w:tcMar>
          </w:tcPr>
          <w:p w:rsidR="00CB1A28" w:rsidRPr="00484401" w:rsidRDefault="00CB1A28" w:rsidP="00D75117">
            <w:pPr>
              <w:spacing w:after="0" w:line="240" w:lineRule="auto"/>
              <w:rPr>
                <w:rFonts w:eastAsia="Cambria" w:cstheme="minorHAnsi"/>
                <w:color w:val="FF0000"/>
                <w:sz w:val="20"/>
                <w:szCs w:val="20"/>
              </w:rPr>
            </w:pPr>
            <w:r w:rsidRPr="00484401">
              <w:rPr>
                <w:rFonts w:eastAsia="Cambria" w:cstheme="minorHAnsi"/>
                <w:color w:val="FF0000"/>
                <w:sz w:val="20"/>
                <w:szCs w:val="20"/>
              </w:rPr>
              <w:t>Highlight this text, then type name of person approving here</w:t>
            </w:r>
          </w:p>
        </w:tc>
        <w:tc>
          <w:tcPr>
            <w:tcW w:w="2923" w:type="dxa"/>
            <w:tcBorders>
              <w:top w:val="single" w:sz="4" w:space="0" w:color="auto"/>
              <w:left w:val="single" w:sz="4" w:space="0" w:color="auto"/>
              <w:bottom w:val="single" w:sz="4" w:space="0" w:color="auto"/>
              <w:right w:val="single" w:sz="4" w:space="0" w:color="auto"/>
            </w:tcBorders>
            <w:tcMar>
              <w:top w:w="14" w:type="dxa"/>
              <w:left w:w="43" w:type="dxa"/>
              <w:bottom w:w="14" w:type="dxa"/>
              <w:right w:w="43" w:type="dxa"/>
            </w:tcMar>
          </w:tcPr>
          <w:p w:rsidR="00CB1A28" w:rsidRPr="00484401" w:rsidRDefault="00CB1A28" w:rsidP="00D75117">
            <w:pPr>
              <w:spacing w:after="0" w:line="240" w:lineRule="auto"/>
              <w:rPr>
                <w:rFonts w:eastAsia="Cambria" w:cstheme="minorHAnsi"/>
                <w:color w:val="FF0000"/>
                <w:sz w:val="20"/>
                <w:szCs w:val="20"/>
              </w:rPr>
            </w:pPr>
            <w:r w:rsidRPr="00484401">
              <w:rPr>
                <w:rFonts w:eastAsia="Cambria" w:cstheme="minorHAnsi"/>
                <w:color w:val="FF0000"/>
                <w:sz w:val="20"/>
                <w:szCs w:val="20"/>
              </w:rPr>
              <w:t>Highlight this text, then enter date of approval here</w:t>
            </w:r>
          </w:p>
        </w:tc>
      </w:tr>
    </w:tbl>
    <w:p w:rsidR="00CB1A28" w:rsidRDefault="00CB1A28">
      <w:pPr>
        <w:rPr>
          <w:rStyle w:val="subheading1"/>
          <w:color w:val="auto"/>
          <w:sz w:val="20"/>
          <w:szCs w:val="20"/>
        </w:rPr>
      </w:pPr>
    </w:p>
    <w:p w:rsidR="00CB1A28" w:rsidRDefault="00CB1A28">
      <w:pPr>
        <w:rPr>
          <w:rStyle w:val="subheading1"/>
          <w:color w:val="auto"/>
          <w:sz w:val="20"/>
          <w:szCs w:val="20"/>
        </w:rPr>
      </w:pPr>
      <w:r>
        <w:rPr>
          <w:rStyle w:val="subheading1"/>
          <w:color w:val="auto"/>
          <w:sz w:val="20"/>
          <w:szCs w:val="20"/>
        </w:rPr>
        <w:br w:type="page"/>
      </w:r>
    </w:p>
    <w:tbl>
      <w:tblPr>
        <w:tblW w:w="1089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4A0" w:firstRow="1" w:lastRow="0" w:firstColumn="1" w:lastColumn="0" w:noHBand="0" w:noVBand="1"/>
      </w:tblPr>
      <w:tblGrid>
        <w:gridCol w:w="2154"/>
        <w:gridCol w:w="5813"/>
        <w:gridCol w:w="2923"/>
      </w:tblGrid>
      <w:tr w:rsidR="00CB1A28" w:rsidTr="00D75117">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lastRenderedPageBreak/>
              <w:br w:type="page"/>
              <w:t>Policy</w:t>
            </w:r>
          </w:p>
        </w:tc>
        <w:tc>
          <w:tcPr>
            <w:tcW w:w="8736" w:type="dxa"/>
            <w:gridSpan w:val="2"/>
            <w:tcBorders>
              <w:top w:val="single" w:sz="4" w:space="0" w:color="auto"/>
              <w:left w:val="single" w:sz="4" w:space="0" w:color="auto"/>
              <w:bottom w:val="single" w:sz="4" w:space="0" w:color="auto"/>
              <w:right w:val="single" w:sz="4" w:space="0" w:color="auto"/>
            </w:tcBorders>
          </w:tcPr>
          <w:p w:rsidR="00CB1A28" w:rsidRDefault="00CB1A28" w:rsidP="00D75117">
            <w:pPr>
              <w:spacing w:after="0"/>
              <w:rPr>
                <w:rFonts w:eastAsia="Cambria"/>
              </w:rPr>
            </w:pPr>
            <w:r w:rsidRPr="00484401">
              <w:rPr>
                <w:rFonts w:eastAsia="Cambria" w:cstheme="minorHAnsi"/>
                <w:b/>
                <w:sz w:val="20"/>
                <w:szCs w:val="20"/>
              </w:rPr>
              <w:t xml:space="preserve">Best Practice </w:t>
            </w:r>
            <w:r>
              <w:rPr>
                <w:rFonts w:eastAsia="Cambria" w:cstheme="minorHAnsi"/>
                <w:b/>
                <w:sz w:val="20"/>
                <w:szCs w:val="20"/>
              </w:rPr>
              <w:t>Pillar #3</w:t>
            </w:r>
            <w:r w:rsidRPr="00484401">
              <w:rPr>
                <w:rFonts w:eastAsia="Cambria" w:cstheme="minorHAnsi"/>
                <w:b/>
                <w:sz w:val="20"/>
                <w:szCs w:val="20"/>
              </w:rPr>
              <w:t xml:space="preserve">:  </w:t>
            </w:r>
            <w:r>
              <w:rPr>
                <w:rFonts w:eastAsia="Cambria" w:cstheme="minorHAnsi"/>
                <w:b/>
                <w:sz w:val="20"/>
                <w:szCs w:val="20"/>
              </w:rPr>
              <w:t>INFORMATION AND DATA PRIVACY</w:t>
            </w:r>
            <w:r w:rsidRPr="00484401">
              <w:rPr>
                <w:rFonts w:eastAsia="Cambria" w:cstheme="minorHAnsi"/>
                <w:b/>
                <w:sz w:val="20"/>
                <w:szCs w:val="20"/>
              </w:rPr>
              <w:t xml:space="preserve"> </w:t>
            </w:r>
            <w:r>
              <w:rPr>
                <w:rFonts w:eastAsia="Cambria" w:cstheme="minorHAnsi"/>
                <w:b/>
                <w:sz w:val="20"/>
                <w:szCs w:val="20"/>
              </w:rPr>
              <w:t>–</w:t>
            </w:r>
            <w:r w:rsidRPr="00484401">
              <w:rPr>
                <w:rFonts w:eastAsia="Cambria" w:cstheme="minorHAnsi"/>
                <w:b/>
                <w:sz w:val="20"/>
                <w:szCs w:val="20"/>
              </w:rPr>
              <w:t xml:space="preserve"> </w:t>
            </w:r>
            <w:r>
              <w:rPr>
                <w:rFonts w:cstheme="minorHAnsi"/>
                <w:b/>
                <w:sz w:val="20"/>
                <w:szCs w:val="20"/>
              </w:rPr>
              <w:t>Adopt and maintain a written privacy and information security plan to protect Non-public Personal Information as required by local, state and federal law.</w:t>
            </w:r>
          </w:p>
        </w:tc>
      </w:tr>
      <w:tr w:rsidR="00CB1A28" w:rsidTr="00D75117">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t>Name of Procedure</w:t>
            </w:r>
          </w:p>
        </w:tc>
        <w:tc>
          <w:tcPr>
            <w:tcW w:w="8736" w:type="dxa"/>
            <w:gridSpan w:val="2"/>
            <w:tcBorders>
              <w:top w:val="single" w:sz="4" w:space="0" w:color="auto"/>
              <w:left w:val="single" w:sz="4" w:space="0" w:color="auto"/>
              <w:bottom w:val="single" w:sz="4" w:space="0" w:color="auto"/>
              <w:right w:val="single" w:sz="4" w:space="0" w:color="auto"/>
            </w:tcBorders>
          </w:tcPr>
          <w:p w:rsidR="00CB1A28" w:rsidRPr="00E8031B" w:rsidRDefault="00CB1A28" w:rsidP="00D75117">
            <w:pPr>
              <w:spacing w:after="0"/>
            </w:pPr>
            <w:r>
              <w:t>Business Continuity and Disaster Recovery</w:t>
            </w:r>
          </w:p>
        </w:tc>
      </w:tr>
      <w:tr w:rsidR="00CB1A28" w:rsidTr="00D75117">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t>Reference Number</w:t>
            </w:r>
          </w:p>
        </w:tc>
        <w:tc>
          <w:tcPr>
            <w:tcW w:w="8736" w:type="dxa"/>
            <w:gridSpan w:val="2"/>
            <w:tcBorders>
              <w:top w:val="single" w:sz="4" w:space="0" w:color="auto"/>
              <w:left w:val="single" w:sz="4" w:space="0" w:color="auto"/>
              <w:bottom w:val="single" w:sz="4" w:space="0" w:color="auto"/>
              <w:right w:val="single" w:sz="4" w:space="0" w:color="auto"/>
            </w:tcBorders>
          </w:tcPr>
          <w:p w:rsidR="00CB1A28" w:rsidRDefault="00133424" w:rsidP="00D75117">
            <w:pPr>
              <w:spacing w:after="0"/>
              <w:rPr>
                <w:rFonts w:eastAsia="Cambria"/>
              </w:rPr>
            </w:pPr>
            <w:r>
              <w:t>3.08</w:t>
            </w:r>
            <w:r w:rsidR="00CB1A28">
              <w:t xml:space="preserve"> </w:t>
            </w:r>
            <w:r w:rsidR="00CB1A28">
              <w:tab/>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spacing w:after="0"/>
              <w:rPr>
                <w:rFonts w:eastAsia="Cambria"/>
                <w:b/>
              </w:rPr>
            </w:pPr>
            <w:r>
              <w:rPr>
                <w:b/>
              </w:rPr>
              <w:t>Applicable Parties</w:t>
            </w:r>
          </w:p>
        </w:tc>
        <w:tc>
          <w:tcPr>
            <w:tcW w:w="8736" w:type="dxa"/>
            <w:gridSpan w:val="2"/>
            <w:tcBorders>
              <w:top w:val="single" w:sz="4" w:space="0" w:color="auto"/>
              <w:left w:val="single" w:sz="4" w:space="0" w:color="auto"/>
              <w:bottom w:val="single" w:sz="4" w:space="0" w:color="auto"/>
              <w:right w:val="single" w:sz="4" w:space="0" w:color="auto"/>
            </w:tcBorders>
          </w:tcPr>
          <w:p w:rsidR="006C4CE0" w:rsidRDefault="006C4CE0" w:rsidP="00FC0550">
            <w:pPr>
              <w:spacing w:after="0"/>
              <w:rPr>
                <w:rFonts w:eastAsia="Cambria"/>
              </w:rPr>
            </w:pPr>
            <w:r>
              <w:rPr>
                <w:rFonts w:eastAsia="Cambria"/>
              </w:rPr>
              <w:t>Firm Management</w:t>
            </w:r>
          </w:p>
          <w:p w:rsidR="006C4CE0" w:rsidRDefault="006C4CE0" w:rsidP="00FC0550">
            <w:pPr>
              <w:spacing w:after="0"/>
              <w:rPr>
                <w:rFonts w:eastAsia="Cambria"/>
              </w:rPr>
            </w:pPr>
            <w:r>
              <w:rPr>
                <w:rFonts w:eastAsia="Cambria"/>
              </w:rPr>
              <w:t>Practice Manager</w:t>
            </w:r>
          </w:p>
          <w:p w:rsidR="006C4CE0" w:rsidRDefault="006C4CE0" w:rsidP="00FC0550">
            <w:pPr>
              <w:spacing w:after="0"/>
              <w:rPr>
                <w:rFonts w:eastAsia="Cambria"/>
              </w:rPr>
            </w:pPr>
            <w:r>
              <w:rPr>
                <w:rFonts w:eastAsia="Cambria"/>
              </w:rPr>
              <w:t>[Privacy Officer]</w:t>
            </w:r>
          </w:p>
          <w:p w:rsidR="006C4CE0" w:rsidRDefault="006C4CE0" w:rsidP="00FC0550">
            <w:pPr>
              <w:spacing w:after="0"/>
              <w:rPr>
                <w:rFonts w:eastAsia="Cambria"/>
              </w:rPr>
            </w:pPr>
            <w:r>
              <w:rPr>
                <w:rFonts w:eastAsia="Cambria"/>
              </w:rPr>
              <w:t>Firm IT Manager</w:t>
            </w:r>
          </w:p>
          <w:p w:rsidR="006C4CE0" w:rsidRDefault="006C4CE0" w:rsidP="00FC0550">
            <w:pPr>
              <w:spacing w:after="0"/>
              <w:rPr>
                <w:rFonts w:eastAsia="Cambria"/>
              </w:rPr>
            </w:pPr>
            <w:r>
              <w:rPr>
                <w:rFonts w:eastAsia="Cambria"/>
              </w:rPr>
              <w:t>Emergency Management Team</w:t>
            </w:r>
          </w:p>
          <w:p w:rsidR="006C4CE0" w:rsidRDefault="006C4CE0" w:rsidP="00FC0550">
            <w:pPr>
              <w:spacing w:after="0"/>
              <w:rPr>
                <w:rFonts w:eastAsia="Cambria"/>
              </w:rPr>
            </w:pPr>
            <w:r w:rsidRPr="00370860">
              <w:rPr>
                <w:rFonts w:eastAsia="Cambria"/>
                <w:color w:val="FF0000"/>
              </w:rPr>
              <w:t>[Third Party Service Providers – Attached Addendum]</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spacing w:after="0"/>
              <w:rPr>
                <w:rFonts w:eastAsia="Cambria"/>
                <w:b/>
              </w:rPr>
            </w:pPr>
            <w:r>
              <w:rPr>
                <w:b/>
              </w:rPr>
              <w:t>Effective Date</w:t>
            </w:r>
          </w:p>
        </w:tc>
        <w:tc>
          <w:tcPr>
            <w:tcW w:w="8736" w:type="dxa"/>
            <w:gridSpan w:val="2"/>
            <w:tcBorders>
              <w:top w:val="single" w:sz="4" w:space="0" w:color="auto"/>
              <w:left w:val="single" w:sz="4" w:space="0" w:color="auto"/>
              <w:bottom w:val="single" w:sz="4" w:space="0" w:color="auto"/>
              <w:right w:val="single" w:sz="4" w:space="0" w:color="auto"/>
            </w:tcBorders>
          </w:tcPr>
          <w:p w:rsidR="006C4CE0" w:rsidRDefault="006C4CE0" w:rsidP="00FC0550">
            <w:pPr>
              <w:spacing w:after="0"/>
              <w:rPr>
                <w:rFonts w:eastAsia="Cambria"/>
              </w:rPr>
            </w:pPr>
            <w:r w:rsidRPr="00484401">
              <w:rPr>
                <w:rFonts w:eastAsia="Cambria" w:cstheme="minorHAnsi"/>
                <w:color w:val="FF0000"/>
                <w:sz w:val="20"/>
                <w:szCs w:val="20"/>
              </w:rPr>
              <w:t>Highlight this text, then type effective date here</w:t>
            </w:r>
          </w:p>
        </w:tc>
      </w:tr>
      <w:tr w:rsidR="006C4CE0" w:rsidTr="00FC0550">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C4CE0" w:rsidRDefault="006C4CE0" w:rsidP="00FC0550">
            <w:pPr>
              <w:rPr>
                <w:rFonts w:eastAsia="Cambria"/>
                <w:b/>
              </w:rPr>
            </w:pPr>
            <w:r>
              <w:rPr>
                <w:b/>
              </w:rPr>
              <w:t>Supporting Documentation</w:t>
            </w:r>
          </w:p>
        </w:tc>
        <w:tc>
          <w:tcPr>
            <w:tcW w:w="8736" w:type="dxa"/>
            <w:gridSpan w:val="2"/>
            <w:tcBorders>
              <w:top w:val="single" w:sz="4" w:space="0" w:color="auto"/>
              <w:left w:val="single" w:sz="4" w:space="0" w:color="auto"/>
              <w:bottom w:val="single" w:sz="4" w:space="0" w:color="auto"/>
              <w:right w:val="single" w:sz="4" w:space="0" w:color="auto"/>
            </w:tcBorders>
          </w:tcPr>
          <w:p w:rsidR="006C4CE0" w:rsidRPr="00484401" w:rsidRDefault="006C4CE0" w:rsidP="00FC0550">
            <w:pPr>
              <w:spacing w:after="0" w:line="240" w:lineRule="auto"/>
              <w:rPr>
                <w:rFonts w:eastAsia="Cambria" w:cstheme="minorHAnsi"/>
                <w:color w:val="FF0000"/>
                <w:sz w:val="20"/>
                <w:szCs w:val="20"/>
              </w:rPr>
            </w:pPr>
            <w:r w:rsidRPr="00484401">
              <w:rPr>
                <w:rFonts w:eastAsia="Cambria" w:cstheme="minorHAnsi"/>
                <w:color w:val="FF0000"/>
                <w:sz w:val="20"/>
                <w:szCs w:val="20"/>
                <w:highlight w:val="yellow"/>
              </w:rPr>
              <w:t>Add to, delete and/or modify the sample text below to describe documentation that evidences your firm’s compliance with this best practice.  Delete the preceding sentence and this one before finalizing.</w:t>
            </w:r>
          </w:p>
          <w:p w:rsidR="006C4CE0" w:rsidRDefault="006C4CE0" w:rsidP="00FC0550">
            <w:pPr>
              <w:rPr>
                <w:rFonts w:eastAsia="Cambria"/>
              </w:rPr>
            </w:pPr>
            <w:r>
              <w:rPr>
                <w:rFonts w:eastAsia="Cambria"/>
              </w:rPr>
              <w:t>Written policies including:</w:t>
            </w:r>
          </w:p>
          <w:p w:rsidR="006C4CE0" w:rsidRDefault="006C4CE0" w:rsidP="00FC0550">
            <w:pPr>
              <w:pStyle w:val="ListParagraph"/>
              <w:numPr>
                <w:ilvl w:val="0"/>
                <w:numId w:val="20"/>
              </w:numPr>
              <w:spacing w:after="0"/>
              <w:rPr>
                <w:rFonts w:cstheme="minorHAnsi"/>
              </w:rPr>
            </w:pPr>
            <w:r w:rsidRPr="00295306">
              <w:rPr>
                <w:rFonts w:cstheme="minorHAnsi"/>
              </w:rPr>
              <w:t>Network Usage Policy</w:t>
            </w:r>
            <w:r>
              <w:rPr>
                <w:rFonts w:cstheme="minorHAnsi"/>
              </w:rPr>
              <w:t xml:space="preserve"> and user permissions for all employees and all systems,</w:t>
            </w:r>
          </w:p>
          <w:p w:rsidR="006C4CE0" w:rsidRDefault="006C4CE0" w:rsidP="00FC0550">
            <w:pPr>
              <w:pStyle w:val="ListParagraph"/>
              <w:numPr>
                <w:ilvl w:val="0"/>
                <w:numId w:val="20"/>
              </w:numPr>
              <w:spacing w:after="0"/>
              <w:rPr>
                <w:rFonts w:cstheme="minorHAnsi"/>
              </w:rPr>
            </w:pPr>
            <w:r>
              <w:rPr>
                <w:rFonts w:cstheme="minorHAnsi"/>
              </w:rPr>
              <w:t>Clean Desk and Clean Office Policy</w:t>
            </w:r>
          </w:p>
          <w:p w:rsidR="006C4CE0" w:rsidRDefault="006C4CE0" w:rsidP="00FC0550">
            <w:pPr>
              <w:pStyle w:val="ListParagraph"/>
              <w:numPr>
                <w:ilvl w:val="0"/>
                <w:numId w:val="20"/>
              </w:numPr>
              <w:spacing w:after="0"/>
              <w:rPr>
                <w:rFonts w:cstheme="minorHAnsi"/>
              </w:rPr>
            </w:pPr>
            <w:r>
              <w:rPr>
                <w:rFonts w:cstheme="minorHAnsi"/>
              </w:rPr>
              <w:t>Retention and Destruction Policy</w:t>
            </w:r>
          </w:p>
          <w:p w:rsidR="006C4CE0" w:rsidRDefault="006C4CE0" w:rsidP="00FC0550">
            <w:pPr>
              <w:pStyle w:val="ListParagraph"/>
              <w:numPr>
                <w:ilvl w:val="0"/>
                <w:numId w:val="20"/>
              </w:numPr>
              <w:spacing w:after="0"/>
              <w:rPr>
                <w:rFonts w:cstheme="minorHAnsi"/>
              </w:rPr>
            </w:pPr>
            <w:r>
              <w:rPr>
                <w:rFonts w:cstheme="minorHAnsi"/>
              </w:rPr>
              <w:t>Data Breach Incident Reporting</w:t>
            </w:r>
          </w:p>
          <w:p w:rsidR="006C4CE0" w:rsidRDefault="006C4CE0" w:rsidP="00FC0550">
            <w:pPr>
              <w:pStyle w:val="ListParagraph"/>
              <w:numPr>
                <w:ilvl w:val="0"/>
                <w:numId w:val="20"/>
              </w:numPr>
              <w:spacing w:after="0"/>
              <w:rPr>
                <w:rFonts w:cstheme="minorHAnsi"/>
              </w:rPr>
            </w:pPr>
            <w:r>
              <w:rPr>
                <w:rFonts w:cstheme="minorHAnsi"/>
              </w:rPr>
              <w:t>Business Continuity and Disaster Recovery</w:t>
            </w:r>
          </w:p>
          <w:p w:rsidR="006C4CE0" w:rsidRDefault="006C4CE0" w:rsidP="00FC0550">
            <w:pPr>
              <w:pStyle w:val="ListParagraph"/>
              <w:numPr>
                <w:ilvl w:val="0"/>
                <w:numId w:val="20"/>
              </w:numPr>
              <w:spacing w:after="0"/>
              <w:rPr>
                <w:rFonts w:cstheme="minorHAnsi"/>
              </w:rPr>
            </w:pPr>
            <w:r>
              <w:rPr>
                <w:rFonts w:cstheme="minorHAnsi"/>
              </w:rPr>
              <w:t>Employee Training and Management</w:t>
            </w:r>
          </w:p>
          <w:p w:rsidR="006C4CE0" w:rsidRDefault="006C4CE0" w:rsidP="00FC0550">
            <w:pPr>
              <w:pStyle w:val="ListParagraph"/>
              <w:numPr>
                <w:ilvl w:val="0"/>
                <w:numId w:val="20"/>
              </w:numPr>
              <w:spacing w:after="0"/>
              <w:rPr>
                <w:rFonts w:cstheme="minorHAnsi"/>
              </w:rPr>
            </w:pPr>
            <w:r>
              <w:rPr>
                <w:rFonts w:cstheme="minorHAnsi"/>
              </w:rPr>
              <w:t>Hardware and software maintenance</w:t>
            </w:r>
          </w:p>
          <w:p w:rsidR="006C4CE0" w:rsidRDefault="006C4CE0" w:rsidP="00FC0550">
            <w:pPr>
              <w:pStyle w:val="ListParagraph"/>
              <w:numPr>
                <w:ilvl w:val="0"/>
                <w:numId w:val="20"/>
              </w:numPr>
              <w:spacing w:after="0"/>
              <w:rPr>
                <w:rFonts w:cstheme="minorHAnsi"/>
              </w:rPr>
            </w:pPr>
            <w:r>
              <w:rPr>
                <w:rFonts w:cstheme="minorHAnsi"/>
              </w:rPr>
              <w:t>Third party providers</w:t>
            </w:r>
          </w:p>
          <w:p w:rsidR="006C4CE0" w:rsidRDefault="006C4CE0" w:rsidP="00FC0550">
            <w:pPr>
              <w:pStyle w:val="ListParagraph"/>
              <w:numPr>
                <w:ilvl w:val="0"/>
                <w:numId w:val="20"/>
              </w:numPr>
              <w:spacing w:after="0"/>
              <w:rPr>
                <w:rFonts w:cstheme="minorHAnsi"/>
              </w:rPr>
            </w:pPr>
            <w:r>
              <w:rPr>
                <w:rFonts w:cstheme="minorHAnsi"/>
              </w:rPr>
              <w:t>Website, social media and other Firm public sites</w:t>
            </w:r>
          </w:p>
          <w:p w:rsidR="00450912" w:rsidRDefault="00450912" w:rsidP="00450912">
            <w:pPr>
              <w:pStyle w:val="ListParagraph"/>
              <w:spacing w:after="0"/>
              <w:ind w:left="768"/>
              <w:rPr>
                <w:rFonts w:cstheme="minorHAnsi"/>
              </w:rPr>
            </w:pPr>
          </w:p>
          <w:p w:rsidR="006C4CE0" w:rsidRDefault="006C4CE0" w:rsidP="00FC0550">
            <w:pPr>
              <w:rPr>
                <w:rFonts w:eastAsia="Cambria"/>
              </w:rPr>
            </w:pPr>
            <w:r>
              <w:rPr>
                <w:rFonts w:eastAsia="Cambria"/>
              </w:rPr>
              <w:t>Vendor contracts and privacy statements for SaaS, software, hardware, email, shared document, records destruction and other services</w:t>
            </w:r>
          </w:p>
        </w:tc>
      </w:tr>
      <w:tr w:rsidR="00CB1A28" w:rsidTr="00D75117">
        <w:trPr>
          <w:trHeight w:val="1945"/>
        </w:trPr>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1A28" w:rsidRDefault="00CB1A28" w:rsidP="00D75117">
            <w:pPr>
              <w:spacing w:after="0"/>
              <w:rPr>
                <w:rFonts w:eastAsia="Cambria"/>
                <w:b/>
              </w:rPr>
            </w:pPr>
            <w:r>
              <w:rPr>
                <w:b/>
              </w:rPr>
              <w:t>Procedures</w:t>
            </w:r>
          </w:p>
        </w:tc>
        <w:tc>
          <w:tcPr>
            <w:tcW w:w="8736" w:type="dxa"/>
            <w:gridSpan w:val="2"/>
            <w:tcBorders>
              <w:top w:val="single" w:sz="4" w:space="0" w:color="auto"/>
              <w:left w:val="single" w:sz="4" w:space="0" w:color="auto"/>
              <w:bottom w:val="single" w:sz="4" w:space="0" w:color="auto"/>
              <w:right w:val="single" w:sz="4" w:space="0" w:color="auto"/>
            </w:tcBorders>
            <w:hideMark/>
          </w:tcPr>
          <w:p w:rsidR="00CB1A28" w:rsidRPr="00DE72E9" w:rsidRDefault="00CB1A28" w:rsidP="00D75117">
            <w:pPr>
              <w:spacing w:after="0" w:line="240" w:lineRule="auto"/>
              <w:rPr>
                <w:rFonts w:eastAsia="Cambria" w:cstheme="minorHAnsi"/>
                <w:color w:val="FF0000"/>
                <w:sz w:val="20"/>
                <w:szCs w:val="20"/>
              </w:rPr>
            </w:pPr>
            <w:r w:rsidRPr="00DE72E9">
              <w:rPr>
                <w:rFonts w:eastAsia="Cambria" w:cstheme="minorHAnsi"/>
                <w:color w:val="FF0000"/>
                <w:sz w:val="20"/>
                <w:szCs w:val="20"/>
                <w:highlight w:val="yellow"/>
              </w:rPr>
              <w:t>Add to, delete and/or modify the sample text below to describe the procedure followed by your firm to assure compliance with this best practice.  Delete the preceding sentence and this one before finalizing.</w:t>
            </w:r>
          </w:p>
          <w:p w:rsidR="00CB1A28" w:rsidRPr="00DE72E9" w:rsidRDefault="00CB1A28" w:rsidP="00D75117">
            <w:pPr>
              <w:spacing w:after="0" w:line="240" w:lineRule="auto"/>
              <w:rPr>
                <w:rFonts w:cstheme="minorHAnsi"/>
                <w:sz w:val="20"/>
                <w:szCs w:val="20"/>
              </w:rPr>
            </w:pPr>
          </w:p>
          <w:p w:rsidR="00CB1A28" w:rsidRPr="00DE72E9" w:rsidRDefault="00133424" w:rsidP="00D75117">
            <w:pPr>
              <w:spacing w:after="0" w:line="240" w:lineRule="auto"/>
              <w:rPr>
                <w:rFonts w:cstheme="minorHAnsi"/>
                <w:b/>
                <w:sz w:val="20"/>
                <w:szCs w:val="20"/>
              </w:rPr>
            </w:pPr>
            <w:r>
              <w:rPr>
                <w:rFonts w:cstheme="minorHAnsi"/>
                <w:b/>
                <w:sz w:val="20"/>
                <w:szCs w:val="20"/>
              </w:rPr>
              <w:t>3.08</w:t>
            </w:r>
            <w:r w:rsidR="00CB1A28" w:rsidRPr="00DE72E9">
              <w:rPr>
                <w:rFonts w:cstheme="minorHAnsi"/>
                <w:b/>
                <w:sz w:val="20"/>
                <w:szCs w:val="20"/>
              </w:rPr>
              <w:t xml:space="preserve"> </w:t>
            </w:r>
            <w:r w:rsidR="00CB1A28" w:rsidRPr="00DE72E9">
              <w:rPr>
                <w:rFonts w:cstheme="minorHAnsi"/>
                <w:b/>
                <w:sz w:val="20"/>
                <w:szCs w:val="20"/>
              </w:rPr>
              <w:tab/>
              <w:t>Business Continuity and Disaster Recovery</w:t>
            </w:r>
          </w:p>
          <w:p w:rsidR="00CB1A28" w:rsidRPr="00DE72E9" w:rsidRDefault="00CB1A28" w:rsidP="00D75117">
            <w:pPr>
              <w:spacing w:after="0" w:line="240" w:lineRule="auto"/>
              <w:rPr>
                <w:rFonts w:cstheme="minorHAnsi"/>
                <w:sz w:val="20"/>
                <w:szCs w:val="20"/>
              </w:rPr>
            </w:pPr>
            <w:r w:rsidRPr="00DE72E9">
              <w:rPr>
                <w:rFonts w:cstheme="minorHAnsi"/>
                <w:sz w:val="20"/>
                <w:szCs w:val="20"/>
              </w:rPr>
              <w:t>Electronic, off-site backup of critical software and data are as provided in 3.01 – 3.07 above.</w:t>
            </w:r>
          </w:p>
          <w:p w:rsidR="00E70F0A" w:rsidRPr="00DE72E9" w:rsidRDefault="00E70F0A" w:rsidP="00E70F0A">
            <w:pPr>
              <w:spacing w:after="0" w:line="240" w:lineRule="auto"/>
              <w:rPr>
                <w:rFonts w:cstheme="minorHAnsi"/>
                <w:sz w:val="20"/>
                <w:szCs w:val="20"/>
              </w:rPr>
            </w:pPr>
          </w:p>
          <w:p w:rsidR="0054557C" w:rsidRDefault="0054557C" w:rsidP="00D75117">
            <w:pPr>
              <w:spacing w:after="0" w:line="240" w:lineRule="auto"/>
              <w:rPr>
                <w:rFonts w:cstheme="minorHAnsi"/>
                <w:sz w:val="20"/>
                <w:szCs w:val="20"/>
              </w:rPr>
            </w:pPr>
            <w:r>
              <w:rPr>
                <w:rFonts w:cstheme="minorHAnsi"/>
                <w:sz w:val="20"/>
                <w:szCs w:val="20"/>
              </w:rPr>
              <w:t xml:space="preserve">Firm Management will adopt a Business Continuity and Disaster Management / Recovery Plan and </w:t>
            </w:r>
            <w:proofErr w:type="gramStart"/>
            <w:r>
              <w:rPr>
                <w:rFonts w:cstheme="minorHAnsi"/>
                <w:sz w:val="20"/>
                <w:szCs w:val="20"/>
              </w:rPr>
              <w:t>an  Emergency</w:t>
            </w:r>
            <w:proofErr w:type="gramEnd"/>
            <w:r>
              <w:rPr>
                <w:rFonts w:cstheme="minorHAnsi"/>
                <w:sz w:val="20"/>
                <w:szCs w:val="20"/>
              </w:rPr>
              <w:t xml:space="preserve"> Evacuation Plan.  The  Practice Manager will:</w:t>
            </w:r>
          </w:p>
          <w:p w:rsidR="00CB1A28" w:rsidRDefault="0054557C" w:rsidP="0054557C">
            <w:pPr>
              <w:pStyle w:val="ListParagraph"/>
              <w:numPr>
                <w:ilvl w:val="0"/>
                <w:numId w:val="24"/>
              </w:numPr>
              <w:spacing w:after="0"/>
              <w:rPr>
                <w:rFonts w:cstheme="minorHAnsi"/>
              </w:rPr>
            </w:pPr>
            <w:proofErr w:type="gramStart"/>
            <w:r w:rsidRPr="0054557C">
              <w:rPr>
                <w:rFonts w:cstheme="minorHAnsi"/>
              </w:rPr>
              <w:t>maintain</w:t>
            </w:r>
            <w:proofErr w:type="gramEnd"/>
            <w:r w:rsidRPr="0054557C">
              <w:rPr>
                <w:rFonts w:cstheme="minorHAnsi"/>
              </w:rPr>
              <w:t xml:space="preserve"> and advise on updates as needed, at least annually or if any potential risk event.</w:t>
            </w:r>
          </w:p>
          <w:p w:rsidR="00E70F0A" w:rsidRPr="0054557C" w:rsidRDefault="00E70F0A" w:rsidP="0054557C">
            <w:pPr>
              <w:pStyle w:val="ListParagraph"/>
              <w:numPr>
                <w:ilvl w:val="0"/>
                <w:numId w:val="24"/>
              </w:numPr>
              <w:spacing w:after="0"/>
              <w:rPr>
                <w:rFonts w:cstheme="minorHAnsi"/>
              </w:rPr>
            </w:pPr>
            <w:proofErr w:type="gramStart"/>
            <w:r w:rsidRPr="0054557C">
              <w:rPr>
                <w:rFonts w:cstheme="minorHAnsi"/>
              </w:rPr>
              <w:t>provide</w:t>
            </w:r>
            <w:proofErr w:type="gramEnd"/>
            <w:r w:rsidRPr="0054557C">
              <w:rPr>
                <w:rFonts w:cstheme="minorHAnsi"/>
              </w:rPr>
              <w:t xml:space="preserve"> training to all employees at least annually.</w:t>
            </w:r>
          </w:p>
          <w:p w:rsidR="00E70F0A" w:rsidRPr="00DE72E9" w:rsidRDefault="00E70F0A" w:rsidP="00D75117">
            <w:pPr>
              <w:spacing w:after="0" w:line="240" w:lineRule="auto"/>
              <w:rPr>
                <w:rFonts w:cstheme="minorHAnsi"/>
                <w:sz w:val="20"/>
                <w:szCs w:val="20"/>
              </w:rPr>
            </w:pPr>
          </w:p>
          <w:p w:rsidR="00CB1A28" w:rsidRPr="00DE72E9" w:rsidRDefault="00E70F0A" w:rsidP="00D75117">
            <w:pPr>
              <w:spacing w:after="0" w:line="240" w:lineRule="auto"/>
              <w:rPr>
                <w:rFonts w:cstheme="minorHAnsi"/>
                <w:sz w:val="20"/>
                <w:szCs w:val="20"/>
              </w:rPr>
            </w:pPr>
            <w:r>
              <w:rPr>
                <w:rFonts w:cstheme="minorHAnsi"/>
                <w:sz w:val="20"/>
                <w:szCs w:val="20"/>
              </w:rPr>
              <w:t>Firm Management must maintain an</w:t>
            </w:r>
            <w:r w:rsidR="00CB1A28" w:rsidRPr="00DE72E9">
              <w:rPr>
                <w:rFonts w:cstheme="minorHAnsi"/>
                <w:sz w:val="20"/>
                <w:szCs w:val="20"/>
              </w:rPr>
              <w:t xml:space="preserve"> Emergency Evacuation Plan that accounts for all personnel and clearly sets forth procedures to protect life safety in the event of an evacuation, heart attack, bomb threat, etc.</w:t>
            </w:r>
          </w:p>
          <w:p w:rsidR="00CB1A28" w:rsidRPr="00DE72E9" w:rsidRDefault="00CB1A28" w:rsidP="00D75117">
            <w:pPr>
              <w:spacing w:after="0" w:line="240" w:lineRule="auto"/>
              <w:rPr>
                <w:rFonts w:cstheme="minorHAnsi"/>
                <w:sz w:val="20"/>
                <w:szCs w:val="20"/>
              </w:rPr>
            </w:pPr>
          </w:p>
          <w:p w:rsidR="00CB1A28" w:rsidRPr="00DE72E9" w:rsidRDefault="0054557C" w:rsidP="00D75117">
            <w:pPr>
              <w:spacing w:after="0" w:line="240" w:lineRule="auto"/>
              <w:rPr>
                <w:rFonts w:cstheme="minorHAnsi"/>
                <w:sz w:val="20"/>
                <w:szCs w:val="20"/>
              </w:rPr>
            </w:pPr>
            <w:r>
              <w:rPr>
                <w:rFonts w:cstheme="minorHAnsi"/>
                <w:sz w:val="20"/>
                <w:szCs w:val="20"/>
              </w:rPr>
              <w:t xml:space="preserve">The Firm’s </w:t>
            </w:r>
            <w:r w:rsidR="00CB1A28" w:rsidRPr="00DE72E9">
              <w:rPr>
                <w:rFonts w:cstheme="minorHAnsi"/>
                <w:sz w:val="20"/>
                <w:szCs w:val="20"/>
              </w:rPr>
              <w:t xml:space="preserve">Disaster Management </w:t>
            </w:r>
            <w:r>
              <w:rPr>
                <w:rFonts w:cstheme="minorHAnsi"/>
                <w:sz w:val="20"/>
                <w:szCs w:val="20"/>
              </w:rPr>
              <w:t>and Recovery Plan must be</w:t>
            </w:r>
            <w:r w:rsidR="00CB1A28" w:rsidRPr="00DE72E9">
              <w:rPr>
                <w:rFonts w:cstheme="minorHAnsi"/>
                <w:sz w:val="20"/>
                <w:szCs w:val="20"/>
              </w:rPr>
              <w:t xml:space="preserve"> documented, </w:t>
            </w:r>
            <w:r>
              <w:rPr>
                <w:rFonts w:cstheme="minorHAnsi"/>
                <w:sz w:val="20"/>
                <w:szCs w:val="20"/>
              </w:rPr>
              <w:t xml:space="preserve">readily available to all employees and affected individuals who would require them in an emergency, </w:t>
            </w:r>
            <w:r w:rsidR="00CB1A28" w:rsidRPr="00DE72E9">
              <w:rPr>
                <w:rFonts w:cstheme="minorHAnsi"/>
                <w:sz w:val="20"/>
                <w:szCs w:val="20"/>
              </w:rPr>
              <w:t>audited and tested annually</w:t>
            </w:r>
            <w:r>
              <w:rPr>
                <w:rFonts w:cstheme="minorHAnsi"/>
                <w:sz w:val="20"/>
                <w:szCs w:val="20"/>
              </w:rPr>
              <w:t xml:space="preserve"> (and results documented)</w:t>
            </w:r>
            <w:r w:rsidR="00CB1A28" w:rsidRPr="00DE72E9">
              <w:rPr>
                <w:rFonts w:cstheme="minorHAnsi"/>
                <w:sz w:val="20"/>
                <w:szCs w:val="20"/>
              </w:rPr>
              <w:t>, identifying:</w:t>
            </w:r>
          </w:p>
          <w:p w:rsidR="00CB1A28" w:rsidRPr="00C13F1A" w:rsidRDefault="00CB1A28" w:rsidP="00D75117">
            <w:pPr>
              <w:pStyle w:val="ListParagraph"/>
              <w:numPr>
                <w:ilvl w:val="0"/>
                <w:numId w:val="19"/>
              </w:numPr>
              <w:spacing w:after="0"/>
              <w:rPr>
                <w:rFonts w:cstheme="minorHAnsi"/>
              </w:rPr>
            </w:pPr>
            <w:r w:rsidRPr="00C13F1A">
              <w:rPr>
                <w:rFonts w:cstheme="minorHAnsi"/>
              </w:rPr>
              <w:lastRenderedPageBreak/>
              <w:t xml:space="preserve">Roles of each employee </w:t>
            </w:r>
          </w:p>
          <w:p w:rsidR="00CB1A28" w:rsidRPr="00C13F1A" w:rsidRDefault="00CB1A28" w:rsidP="00D75117">
            <w:pPr>
              <w:pStyle w:val="ListParagraph"/>
              <w:numPr>
                <w:ilvl w:val="0"/>
                <w:numId w:val="19"/>
              </w:numPr>
              <w:spacing w:after="0"/>
              <w:rPr>
                <w:rFonts w:cstheme="minorHAnsi"/>
              </w:rPr>
            </w:pPr>
            <w:r w:rsidRPr="00C13F1A">
              <w:rPr>
                <w:rFonts w:cstheme="minorHAnsi"/>
              </w:rPr>
              <w:t>Recovery strategies for critical processes – client files, data that is stored locally and remotely, client funds, representation</w:t>
            </w:r>
          </w:p>
          <w:p w:rsidR="00CB1A28" w:rsidRPr="00C13F1A" w:rsidRDefault="00CB1A28" w:rsidP="00D75117">
            <w:pPr>
              <w:pStyle w:val="ListParagraph"/>
              <w:numPr>
                <w:ilvl w:val="0"/>
                <w:numId w:val="19"/>
              </w:numPr>
              <w:spacing w:after="0"/>
              <w:rPr>
                <w:rFonts w:cstheme="minorHAnsi"/>
              </w:rPr>
            </w:pPr>
            <w:r w:rsidRPr="00C13F1A">
              <w:rPr>
                <w:rFonts w:cstheme="minorHAnsi"/>
              </w:rPr>
              <w:t>Contacts list for</w:t>
            </w:r>
            <w:r w:rsidR="0054557C">
              <w:rPr>
                <w:rFonts w:cstheme="minorHAnsi"/>
              </w:rPr>
              <w:t xml:space="preserve"> emergency personnel,</w:t>
            </w:r>
            <w:r w:rsidRPr="00C13F1A">
              <w:rPr>
                <w:rFonts w:cstheme="minorHAnsi"/>
              </w:rPr>
              <w:t xml:space="preserve"> clients, critical vendors (software, </w:t>
            </w:r>
            <w:r w:rsidR="00D132B1" w:rsidRPr="00C13F1A">
              <w:rPr>
                <w:rFonts w:cstheme="minorHAnsi"/>
              </w:rPr>
              <w:t>SaaS</w:t>
            </w:r>
            <w:r w:rsidRPr="00C13F1A">
              <w:rPr>
                <w:rFonts w:cstheme="minorHAnsi"/>
              </w:rPr>
              <w:t>, phones) and disaster assistance</w:t>
            </w:r>
          </w:p>
          <w:p w:rsidR="00CB1A28" w:rsidRPr="00C13F1A" w:rsidRDefault="00CB1A28" w:rsidP="00D75117">
            <w:pPr>
              <w:pStyle w:val="ListParagraph"/>
              <w:numPr>
                <w:ilvl w:val="0"/>
                <w:numId w:val="19"/>
              </w:numPr>
              <w:spacing w:after="0"/>
              <w:rPr>
                <w:rFonts w:cstheme="minorHAnsi"/>
              </w:rPr>
            </w:pPr>
            <w:r w:rsidRPr="00C13F1A">
              <w:rPr>
                <w:rFonts w:cstheme="minorHAnsi"/>
              </w:rPr>
              <w:t>Business continuity plans of critical vendors</w:t>
            </w:r>
          </w:p>
          <w:p w:rsidR="00CB1A28" w:rsidRPr="00DE72E9" w:rsidRDefault="00CB1A28" w:rsidP="00D75117">
            <w:pPr>
              <w:spacing w:after="0" w:line="240" w:lineRule="auto"/>
              <w:ind w:left="720"/>
              <w:rPr>
                <w:rFonts w:cstheme="minorHAnsi"/>
                <w:sz w:val="20"/>
                <w:szCs w:val="20"/>
              </w:rPr>
            </w:pPr>
          </w:p>
          <w:p w:rsidR="00CB1A28" w:rsidRDefault="0054557C" w:rsidP="00D75117">
            <w:pPr>
              <w:spacing w:after="0" w:line="240" w:lineRule="auto"/>
              <w:rPr>
                <w:rFonts w:cstheme="minorHAnsi"/>
                <w:sz w:val="20"/>
                <w:szCs w:val="20"/>
              </w:rPr>
            </w:pPr>
            <w:r>
              <w:rPr>
                <w:rFonts w:cstheme="minorHAnsi"/>
                <w:sz w:val="20"/>
                <w:szCs w:val="20"/>
              </w:rPr>
              <w:t>Firm Management must maintain a</w:t>
            </w:r>
            <w:r w:rsidR="00CB1A28" w:rsidRPr="00DE72E9">
              <w:rPr>
                <w:rFonts w:cstheme="minorHAnsi"/>
                <w:sz w:val="20"/>
                <w:szCs w:val="20"/>
              </w:rPr>
              <w:t xml:space="preserve"> Local Crisis Management Team with predestinated and well defined roles and responsibilities, tested annually</w:t>
            </w:r>
          </w:p>
          <w:p w:rsidR="0054557C" w:rsidRPr="00DE72E9" w:rsidRDefault="0054557C" w:rsidP="00D75117">
            <w:pPr>
              <w:spacing w:after="0" w:line="240" w:lineRule="auto"/>
              <w:rPr>
                <w:rFonts w:cstheme="minorHAnsi"/>
                <w:sz w:val="20"/>
                <w:szCs w:val="20"/>
              </w:rPr>
            </w:pPr>
          </w:p>
        </w:tc>
      </w:tr>
      <w:tr w:rsidR="00CB1A28" w:rsidRPr="00564FAE" w:rsidTr="00D75117">
        <w:tblPrEx>
          <w:tblCellMar>
            <w:top w:w="14" w:type="dxa"/>
            <w:left w:w="43" w:type="dxa"/>
            <w:bottom w:w="14" w:type="dxa"/>
            <w:right w:w="43" w:type="dxa"/>
          </w:tblCellMar>
        </w:tblPrEx>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43" w:type="dxa"/>
              <w:bottom w:w="14" w:type="dxa"/>
              <w:right w:w="43" w:type="dxa"/>
            </w:tcMar>
            <w:hideMark/>
          </w:tcPr>
          <w:p w:rsidR="00CB1A28" w:rsidRPr="00E31020" w:rsidRDefault="00CB1A28" w:rsidP="00D75117">
            <w:pPr>
              <w:spacing w:after="0"/>
              <w:rPr>
                <w:rFonts w:eastAsia="Cambria" w:cstheme="minorHAnsi"/>
                <w:b/>
              </w:rPr>
            </w:pPr>
            <w:r w:rsidRPr="00E31020">
              <w:rPr>
                <w:rFonts w:cstheme="minorHAnsi"/>
                <w:b/>
              </w:rPr>
              <w:lastRenderedPageBreak/>
              <w:t>Approved by / Date</w:t>
            </w:r>
          </w:p>
        </w:tc>
        <w:tc>
          <w:tcPr>
            <w:tcW w:w="5813" w:type="dxa"/>
            <w:tcBorders>
              <w:top w:val="single" w:sz="4" w:space="0" w:color="auto"/>
              <w:left w:val="single" w:sz="4" w:space="0" w:color="auto"/>
              <w:bottom w:val="single" w:sz="4" w:space="0" w:color="auto"/>
              <w:right w:val="single" w:sz="4" w:space="0" w:color="auto"/>
            </w:tcBorders>
            <w:tcMar>
              <w:top w:w="14" w:type="dxa"/>
              <w:left w:w="43" w:type="dxa"/>
              <w:bottom w:w="14" w:type="dxa"/>
              <w:right w:w="43" w:type="dxa"/>
            </w:tcMar>
          </w:tcPr>
          <w:p w:rsidR="00CB1A28" w:rsidRPr="00484401" w:rsidRDefault="00CB1A28" w:rsidP="00D75117">
            <w:pPr>
              <w:spacing w:after="0" w:line="240" w:lineRule="auto"/>
              <w:rPr>
                <w:rFonts w:eastAsia="Cambria" w:cstheme="minorHAnsi"/>
                <w:color w:val="FF0000"/>
                <w:sz w:val="20"/>
                <w:szCs w:val="20"/>
              </w:rPr>
            </w:pPr>
            <w:r w:rsidRPr="00484401">
              <w:rPr>
                <w:rFonts w:eastAsia="Cambria" w:cstheme="minorHAnsi"/>
                <w:color w:val="FF0000"/>
                <w:sz w:val="20"/>
                <w:szCs w:val="20"/>
              </w:rPr>
              <w:t>Highlight this text, then type name of person approving here</w:t>
            </w:r>
          </w:p>
        </w:tc>
        <w:tc>
          <w:tcPr>
            <w:tcW w:w="2923" w:type="dxa"/>
            <w:tcBorders>
              <w:top w:val="single" w:sz="4" w:space="0" w:color="auto"/>
              <w:left w:val="single" w:sz="4" w:space="0" w:color="auto"/>
              <w:bottom w:val="single" w:sz="4" w:space="0" w:color="auto"/>
              <w:right w:val="single" w:sz="4" w:space="0" w:color="auto"/>
            </w:tcBorders>
            <w:tcMar>
              <w:top w:w="14" w:type="dxa"/>
              <w:left w:w="43" w:type="dxa"/>
              <w:bottom w:w="14" w:type="dxa"/>
              <w:right w:w="43" w:type="dxa"/>
            </w:tcMar>
          </w:tcPr>
          <w:p w:rsidR="00CB1A28" w:rsidRPr="00484401" w:rsidRDefault="00CB1A28" w:rsidP="00D75117">
            <w:pPr>
              <w:spacing w:after="0" w:line="240" w:lineRule="auto"/>
              <w:rPr>
                <w:rFonts w:eastAsia="Cambria" w:cstheme="minorHAnsi"/>
                <w:color w:val="FF0000"/>
                <w:sz w:val="20"/>
                <w:szCs w:val="20"/>
              </w:rPr>
            </w:pPr>
            <w:r w:rsidRPr="00484401">
              <w:rPr>
                <w:rFonts w:eastAsia="Cambria" w:cstheme="minorHAnsi"/>
                <w:color w:val="FF0000"/>
                <w:sz w:val="20"/>
                <w:szCs w:val="20"/>
              </w:rPr>
              <w:t>Highlight this text, then enter date of approval here</w:t>
            </w:r>
          </w:p>
        </w:tc>
      </w:tr>
    </w:tbl>
    <w:p w:rsidR="00CB1A28" w:rsidRDefault="00CB1A28">
      <w:pPr>
        <w:rPr>
          <w:rStyle w:val="subheading1"/>
          <w:color w:val="auto"/>
          <w:sz w:val="20"/>
          <w:szCs w:val="20"/>
        </w:rPr>
      </w:pPr>
    </w:p>
    <w:p w:rsidR="00CB1A28" w:rsidRDefault="00CB1A28">
      <w:pPr>
        <w:rPr>
          <w:rStyle w:val="subheading1"/>
          <w:color w:val="auto"/>
          <w:sz w:val="20"/>
          <w:szCs w:val="20"/>
        </w:rPr>
      </w:pPr>
      <w:r>
        <w:rPr>
          <w:rStyle w:val="subheading1"/>
          <w:color w:val="auto"/>
          <w:sz w:val="20"/>
          <w:szCs w:val="20"/>
        </w:rPr>
        <w:br w:type="page"/>
      </w:r>
    </w:p>
    <w:p w:rsidR="00370860" w:rsidRDefault="00370860">
      <w:pPr>
        <w:rPr>
          <w:rStyle w:val="subheading1"/>
          <w:color w:val="auto"/>
          <w:sz w:val="20"/>
          <w:szCs w:val="20"/>
        </w:rPr>
      </w:pPr>
    </w:p>
    <w:p w:rsidR="00370860" w:rsidRPr="00947A68" w:rsidRDefault="00370860" w:rsidP="00370860">
      <w:pPr>
        <w:pStyle w:val="Heading1"/>
        <w:spacing w:before="0" w:beforeAutospacing="0" w:after="0" w:afterAutospacing="0"/>
        <w:jc w:val="center"/>
        <w:rPr>
          <w:rFonts w:asciiTheme="minorHAnsi" w:hAnsiTheme="minorHAnsi" w:cstheme="minorHAnsi"/>
          <w:sz w:val="24"/>
          <w:szCs w:val="24"/>
        </w:rPr>
      </w:pPr>
      <w:r>
        <w:rPr>
          <w:rFonts w:asciiTheme="minorHAnsi" w:hAnsiTheme="minorHAnsi" w:cstheme="minorHAnsi"/>
          <w:sz w:val="24"/>
          <w:szCs w:val="24"/>
        </w:rPr>
        <w:t>ALTA BEST PRACTICE 3</w:t>
      </w:r>
      <w:r w:rsidRPr="00947A68">
        <w:rPr>
          <w:rFonts w:asciiTheme="minorHAnsi" w:hAnsiTheme="minorHAnsi" w:cstheme="minorHAnsi"/>
          <w:sz w:val="24"/>
          <w:szCs w:val="24"/>
        </w:rPr>
        <w:t xml:space="preserve"> </w:t>
      </w:r>
      <w:r>
        <w:rPr>
          <w:rFonts w:asciiTheme="minorHAnsi" w:hAnsiTheme="minorHAnsi" w:cstheme="minorHAnsi"/>
          <w:sz w:val="24"/>
          <w:szCs w:val="24"/>
        </w:rPr>
        <w:t xml:space="preserve">- </w:t>
      </w:r>
      <w:r w:rsidRPr="00947A68">
        <w:rPr>
          <w:rFonts w:asciiTheme="minorHAnsi" w:hAnsiTheme="minorHAnsi" w:cstheme="minorHAnsi"/>
          <w:sz w:val="24"/>
          <w:szCs w:val="24"/>
        </w:rPr>
        <w:t>ADDENDUM</w:t>
      </w:r>
    </w:p>
    <w:p w:rsidR="00370860" w:rsidRDefault="00DD7D4F" w:rsidP="00370860">
      <w:pPr>
        <w:pStyle w:val="Heading1"/>
        <w:spacing w:before="0" w:beforeAutospacing="0" w:after="0" w:afterAutospacing="0"/>
        <w:jc w:val="center"/>
        <w:rPr>
          <w:rFonts w:asciiTheme="minorHAnsi" w:hAnsiTheme="minorHAnsi" w:cstheme="minorHAnsi"/>
          <w:sz w:val="24"/>
          <w:szCs w:val="24"/>
        </w:rPr>
      </w:pPr>
      <w:r>
        <w:rPr>
          <w:rFonts w:asciiTheme="minorHAnsi" w:hAnsiTheme="minorHAnsi" w:cstheme="minorHAnsi"/>
          <w:sz w:val="24"/>
          <w:szCs w:val="24"/>
        </w:rPr>
        <w:t>Information and Data Privacy</w:t>
      </w:r>
    </w:p>
    <w:p w:rsidR="00370860" w:rsidRPr="00EA0A4E" w:rsidRDefault="00370860" w:rsidP="00370860">
      <w:pPr>
        <w:pStyle w:val="Heading1"/>
        <w:spacing w:before="0" w:beforeAutospacing="0" w:after="0" w:afterAutospacing="0"/>
        <w:rPr>
          <w:rFonts w:asciiTheme="minorHAnsi" w:hAnsiTheme="minorHAnsi" w:cstheme="minorHAnsi"/>
          <w:sz w:val="20"/>
          <w:szCs w:val="20"/>
        </w:rPr>
      </w:pPr>
    </w:p>
    <w:tbl>
      <w:tblPr>
        <w:tblStyle w:val="TableGrid"/>
        <w:tblW w:w="0" w:type="auto"/>
        <w:tblInd w:w="43" w:type="dxa"/>
        <w:tblLook w:val="04A0" w:firstRow="1" w:lastRow="0" w:firstColumn="1" w:lastColumn="0" w:noHBand="0" w:noVBand="1"/>
      </w:tblPr>
      <w:tblGrid>
        <w:gridCol w:w="4163"/>
        <w:gridCol w:w="6680"/>
      </w:tblGrid>
      <w:tr w:rsidR="00370860" w:rsidRPr="00626762" w:rsidTr="00D75117">
        <w:tc>
          <w:tcPr>
            <w:tcW w:w="4163" w:type="dxa"/>
            <w:shd w:val="clear" w:color="auto" w:fill="F2F2F2" w:themeFill="background1" w:themeFillShade="F2"/>
            <w:tcMar>
              <w:top w:w="14" w:type="dxa"/>
              <w:left w:w="43" w:type="dxa"/>
              <w:bottom w:w="14" w:type="dxa"/>
              <w:right w:w="43" w:type="dxa"/>
            </w:tcMar>
          </w:tcPr>
          <w:p w:rsidR="00370860" w:rsidRPr="00626762" w:rsidRDefault="00370860" w:rsidP="00D75117">
            <w:pPr>
              <w:rPr>
                <w:rFonts w:asciiTheme="minorHAnsi" w:hAnsiTheme="minorHAnsi" w:cstheme="minorHAnsi"/>
                <w:b/>
                <w:szCs w:val="20"/>
              </w:rPr>
            </w:pPr>
            <w:r w:rsidRPr="00626762">
              <w:rPr>
                <w:rFonts w:asciiTheme="minorHAnsi" w:hAnsiTheme="minorHAnsi" w:cstheme="minorHAnsi"/>
                <w:b/>
                <w:szCs w:val="20"/>
              </w:rPr>
              <w:t>Practice Manager</w:t>
            </w:r>
          </w:p>
        </w:tc>
        <w:tc>
          <w:tcPr>
            <w:tcW w:w="6680" w:type="dxa"/>
            <w:tcMar>
              <w:top w:w="14" w:type="dxa"/>
              <w:left w:w="43" w:type="dxa"/>
              <w:bottom w:w="14" w:type="dxa"/>
              <w:right w:w="43" w:type="dxa"/>
            </w:tcMar>
          </w:tcPr>
          <w:p w:rsidR="00370860" w:rsidRPr="00626762" w:rsidRDefault="00370860" w:rsidP="00D75117">
            <w:pPr>
              <w:rPr>
                <w:rFonts w:asciiTheme="minorHAnsi" w:hAnsiTheme="minorHAnsi" w:cstheme="minorHAnsi"/>
                <w:color w:val="FF0000"/>
                <w:szCs w:val="20"/>
              </w:rPr>
            </w:pPr>
            <w:r w:rsidRPr="00626762">
              <w:rPr>
                <w:rFonts w:asciiTheme="minorHAnsi" w:hAnsiTheme="minorHAnsi" w:cstheme="minorHAnsi"/>
                <w:color w:val="FF0000"/>
                <w:szCs w:val="20"/>
              </w:rPr>
              <w:t>Insert Name of Practice Manager</w:t>
            </w:r>
          </w:p>
        </w:tc>
      </w:tr>
      <w:tr w:rsidR="00370860" w:rsidRPr="00626762" w:rsidTr="00D75117">
        <w:tc>
          <w:tcPr>
            <w:tcW w:w="4163" w:type="dxa"/>
            <w:shd w:val="clear" w:color="auto" w:fill="F2F2F2" w:themeFill="background1" w:themeFillShade="F2"/>
            <w:tcMar>
              <w:top w:w="14" w:type="dxa"/>
              <w:left w:w="43" w:type="dxa"/>
              <w:bottom w:w="14" w:type="dxa"/>
              <w:right w:w="43" w:type="dxa"/>
            </w:tcMar>
          </w:tcPr>
          <w:p w:rsidR="00370860" w:rsidRPr="00626762" w:rsidRDefault="00370860" w:rsidP="00D75117">
            <w:pPr>
              <w:rPr>
                <w:rFonts w:asciiTheme="minorHAnsi" w:hAnsiTheme="minorHAnsi" w:cstheme="minorHAnsi"/>
                <w:b/>
                <w:szCs w:val="20"/>
              </w:rPr>
            </w:pPr>
            <w:r w:rsidRPr="00626762">
              <w:rPr>
                <w:rFonts w:asciiTheme="minorHAnsi" w:hAnsiTheme="minorHAnsi" w:cstheme="minorHAnsi"/>
                <w:b/>
                <w:szCs w:val="20"/>
              </w:rPr>
              <w:t>Person Responsible for Plan Maintenance:</w:t>
            </w:r>
          </w:p>
        </w:tc>
        <w:tc>
          <w:tcPr>
            <w:tcW w:w="6680" w:type="dxa"/>
            <w:tcMar>
              <w:top w:w="14" w:type="dxa"/>
              <w:left w:w="43" w:type="dxa"/>
              <w:bottom w:w="14" w:type="dxa"/>
              <w:right w:w="43" w:type="dxa"/>
            </w:tcMar>
          </w:tcPr>
          <w:p w:rsidR="00370860" w:rsidRPr="00626762" w:rsidRDefault="00370860" w:rsidP="00D75117">
            <w:pPr>
              <w:rPr>
                <w:rFonts w:asciiTheme="minorHAnsi" w:hAnsiTheme="minorHAnsi" w:cstheme="minorHAnsi"/>
                <w:szCs w:val="20"/>
              </w:rPr>
            </w:pPr>
            <w:r w:rsidRPr="00626762">
              <w:rPr>
                <w:rFonts w:asciiTheme="minorHAnsi" w:hAnsiTheme="minorHAnsi" w:cstheme="minorHAnsi"/>
                <w:szCs w:val="20"/>
              </w:rPr>
              <w:t>Practice Manager</w:t>
            </w:r>
          </w:p>
        </w:tc>
      </w:tr>
      <w:tr w:rsidR="00370860" w:rsidRPr="00626762" w:rsidTr="00D75117">
        <w:tc>
          <w:tcPr>
            <w:tcW w:w="4163" w:type="dxa"/>
            <w:shd w:val="clear" w:color="auto" w:fill="F2F2F2" w:themeFill="background1" w:themeFillShade="F2"/>
            <w:tcMar>
              <w:top w:w="14" w:type="dxa"/>
              <w:left w:w="43" w:type="dxa"/>
              <w:bottom w:w="14" w:type="dxa"/>
              <w:right w:w="43" w:type="dxa"/>
            </w:tcMar>
          </w:tcPr>
          <w:p w:rsidR="00370860" w:rsidRPr="00626762" w:rsidRDefault="00370860" w:rsidP="00D75117">
            <w:pPr>
              <w:rPr>
                <w:rFonts w:asciiTheme="minorHAnsi" w:hAnsiTheme="minorHAnsi" w:cstheme="minorHAnsi"/>
                <w:b/>
                <w:szCs w:val="20"/>
              </w:rPr>
            </w:pPr>
            <w:r w:rsidRPr="00626762">
              <w:rPr>
                <w:rFonts w:asciiTheme="minorHAnsi" w:hAnsiTheme="minorHAnsi" w:cstheme="minorHAnsi"/>
                <w:b/>
                <w:szCs w:val="20"/>
              </w:rPr>
              <w:t>Next Review Due</w:t>
            </w:r>
          </w:p>
        </w:tc>
        <w:tc>
          <w:tcPr>
            <w:tcW w:w="6680" w:type="dxa"/>
            <w:tcMar>
              <w:top w:w="14" w:type="dxa"/>
              <w:left w:w="43" w:type="dxa"/>
              <w:bottom w:w="14" w:type="dxa"/>
              <w:right w:w="43" w:type="dxa"/>
            </w:tcMar>
          </w:tcPr>
          <w:p w:rsidR="00370860" w:rsidRPr="00626762" w:rsidRDefault="00370860" w:rsidP="00D75117">
            <w:pPr>
              <w:rPr>
                <w:rFonts w:asciiTheme="minorHAnsi" w:hAnsiTheme="minorHAnsi" w:cstheme="minorHAnsi"/>
                <w:color w:val="FF0000"/>
                <w:szCs w:val="20"/>
              </w:rPr>
            </w:pPr>
            <w:r w:rsidRPr="00626762">
              <w:rPr>
                <w:rFonts w:asciiTheme="minorHAnsi" w:hAnsiTheme="minorHAnsi" w:cstheme="minorHAnsi"/>
                <w:color w:val="FF0000"/>
                <w:szCs w:val="20"/>
              </w:rPr>
              <w:t>Insert Next Review Date</w:t>
            </w:r>
          </w:p>
        </w:tc>
      </w:tr>
      <w:tr w:rsidR="00370860" w:rsidRPr="00626762" w:rsidTr="00D75117">
        <w:tc>
          <w:tcPr>
            <w:tcW w:w="4163" w:type="dxa"/>
            <w:shd w:val="clear" w:color="auto" w:fill="F2F2F2" w:themeFill="background1" w:themeFillShade="F2"/>
            <w:tcMar>
              <w:top w:w="14" w:type="dxa"/>
              <w:left w:w="43" w:type="dxa"/>
              <w:bottom w:w="14" w:type="dxa"/>
              <w:right w:w="43" w:type="dxa"/>
            </w:tcMar>
          </w:tcPr>
          <w:p w:rsidR="00370860" w:rsidRPr="00626762" w:rsidRDefault="00370860" w:rsidP="00D75117">
            <w:pPr>
              <w:rPr>
                <w:rFonts w:asciiTheme="minorHAnsi" w:hAnsiTheme="minorHAnsi" w:cstheme="minorHAnsi"/>
                <w:b/>
                <w:szCs w:val="20"/>
              </w:rPr>
            </w:pPr>
            <w:r w:rsidRPr="00626762">
              <w:rPr>
                <w:rFonts w:asciiTheme="minorHAnsi" w:hAnsiTheme="minorHAnsi" w:cstheme="minorHAnsi"/>
                <w:b/>
                <w:szCs w:val="20"/>
              </w:rPr>
              <w:t>Next Review Date Tickler Added to Practice Manager’s Calendar: (Insert Yes when added)</w:t>
            </w:r>
          </w:p>
        </w:tc>
        <w:tc>
          <w:tcPr>
            <w:tcW w:w="6680" w:type="dxa"/>
            <w:tcMar>
              <w:top w:w="14" w:type="dxa"/>
              <w:left w:w="43" w:type="dxa"/>
              <w:bottom w:w="14" w:type="dxa"/>
              <w:right w:w="43" w:type="dxa"/>
            </w:tcMar>
          </w:tcPr>
          <w:p w:rsidR="00370860" w:rsidRPr="00626762" w:rsidRDefault="00370860" w:rsidP="00D75117">
            <w:pPr>
              <w:rPr>
                <w:rFonts w:asciiTheme="minorHAnsi" w:hAnsiTheme="minorHAnsi" w:cstheme="minorHAnsi"/>
                <w:color w:val="FF0000"/>
                <w:szCs w:val="20"/>
              </w:rPr>
            </w:pPr>
            <w:r w:rsidRPr="00626762">
              <w:rPr>
                <w:rFonts w:asciiTheme="minorHAnsi" w:hAnsiTheme="minorHAnsi" w:cstheme="minorHAnsi"/>
                <w:color w:val="FF0000"/>
                <w:szCs w:val="20"/>
              </w:rPr>
              <w:t>State Yes when added</w:t>
            </w:r>
          </w:p>
        </w:tc>
      </w:tr>
      <w:tr w:rsidR="00370860" w:rsidRPr="00626762" w:rsidTr="00D75117">
        <w:tc>
          <w:tcPr>
            <w:tcW w:w="4163" w:type="dxa"/>
            <w:shd w:val="clear" w:color="auto" w:fill="F2F2F2" w:themeFill="background1" w:themeFillShade="F2"/>
            <w:tcMar>
              <w:top w:w="14" w:type="dxa"/>
              <w:left w:w="43" w:type="dxa"/>
              <w:bottom w:w="14" w:type="dxa"/>
              <w:right w:w="43" w:type="dxa"/>
            </w:tcMar>
          </w:tcPr>
          <w:p w:rsidR="00370860" w:rsidRPr="00626762" w:rsidRDefault="00370860" w:rsidP="00D75117">
            <w:pPr>
              <w:rPr>
                <w:rFonts w:asciiTheme="minorHAnsi" w:hAnsiTheme="minorHAnsi" w:cstheme="minorHAnsi"/>
                <w:b/>
                <w:szCs w:val="20"/>
              </w:rPr>
            </w:pPr>
            <w:r w:rsidRPr="00626762">
              <w:rPr>
                <w:rFonts w:asciiTheme="minorHAnsi" w:hAnsiTheme="minorHAnsi" w:cstheme="minorHAnsi"/>
                <w:b/>
                <w:szCs w:val="20"/>
              </w:rPr>
              <w:t>Comments:</w:t>
            </w:r>
          </w:p>
        </w:tc>
        <w:tc>
          <w:tcPr>
            <w:tcW w:w="6680" w:type="dxa"/>
            <w:tcMar>
              <w:top w:w="14" w:type="dxa"/>
              <w:left w:w="43" w:type="dxa"/>
              <w:bottom w:w="14" w:type="dxa"/>
              <w:right w:w="43" w:type="dxa"/>
            </w:tcMar>
          </w:tcPr>
          <w:p w:rsidR="00370860" w:rsidRPr="00626762" w:rsidRDefault="00370860" w:rsidP="00D75117">
            <w:pPr>
              <w:rPr>
                <w:rFonts w:asciiTheme="minorHAnsi" w:hAnsiTheme="minorHAnsi" w:cstheme="minorHAnsi"/>
                <w:color w:val="FF0000"/>
                <w:szCs w:val="20"/>
              </w:rPr>
            </w:pPr>
            <w:r w:rsidRPr="00626762">
              <w:rPr>
                <w:rFonts w:asciiTheme="minorHAnsi" w:hAnsiTheme="minorHAnsi" w:cstheme="minorHAnsi"/>
                <w:color w:val="FF0000"/>
                <w:szCs w:val="20"/>
              </w:rPr>
              <w:t>Add Comments, if any</w:t>
            </w:r>
          </w:p>
        </w:tc>
      </w:tr>
    </w:tbl>
    <w:p w:rsidR="00370860" w:rsidRPr="00626762" w:rsidRDefault="00370860" w:rsidP="00370860">
      <w:pPr>
        <w:spacing w:after="0" w:line="240" w:lineRule="auto"/>
        <w:rPr>
          <w:rFonts w:cstheme="minorHAnsi"/>
          <w:b/>
          <w:sz w:val="20"/>
          <w:szCs w:val="20"/>
        </w:rPr>
      </w:pPr>
    </w:p>
    <w:p w:rsidR="00370860" w:rsidRDefault="00370860" w:rsidP="00370860">
      <w:pPr>
        <w:spacing w:after="0" w:line="240" w:lineRule="auto"/>
        <w:rPr>
          <w:rFonts w:cstheme="minorHAnsi"/>
          <w:b/>
          <w:sz w:val="20"/>
          <w:szCs w:val="20"/>
        </w:rPr>
      </w:pPr>
    </w:p>
    <w:p w:rsidR="00370860" w:rsidRPr="00626762" w:rsidRDefault="00370860" w:rsidP="00370860">
      <w:pPr>
        <w:spacing w:after="0" w:line="240" w:lineRule="auto"/>
        <w:rPr>
          <w:rFonts w:cstheme="minorHAnsi"/>
          <w:b/>
          <w:sz w:val="20"/>
          <w:szCs w:val="20"/>
        </w:rPr>
      </w:pPr>
      <w:r>
        <w:rPr>
          <w:rFonts w:cstheme="minorHAnsi"/>
          <w:b/>
          <w:sz w:val="20"/>
          <w:szCs w:val="20"/>
        </w:rPr>
        <w:t xml:space="preserve">CLE/CPE &amp; OTHER TRAINING ATTENDED RELATED TO </w:t>
      </w:r>
      <w:r w:rsidR="00DD7D4F">
        <w:rPr>
          <w:rFonts w:cstheme="minorHAnsi"/>
          <w:b/>
          <w:sz w:val="20"/>
          <w:szCs w:val="20"/>
        </w:rPr>
        <w:t>INFORMATION AND DATA PRIVACY</w:t>
      </w:r>
      <w:r>
        <w:rPr>
          <w:rFonts w:cstheme="minorHAnsi"/>
          <w:b/>
          <w:sz w:val="20"/>
          <w:szCs w:val="20"/>
        </w:rPr>
        <w:t>:</w:t>
      </w:r>
    </w:p>
    <w:tbl>
      <w:tblPr>
        <w:tblStyle w:val="TableGrid"/>
        <w:tblW w:w="0" w:type="auto"/>
        <w:tblInd w:w="43" w:type="dxa"/>
        <w:tblLook w:val="04A0" w:firstRow="1" w:lastRow="0" w:firstColumn="1" w:lastColumn="0" w:noHBand="0" w:noVBand="1"/>
      </w:tblPr>
      <w:tblGrid>
        <w:gridCol w:w="2792"/>
        <w:gridCol w:w="4588"/>
        <w:gridCol w:w="1710"/>
        <w:gridCol w:w="1710"/>
      </w:tblGrid>
      <w:tr w:rsidR="00370860" w:rsidRPr="00626762" w:rsidTr="00DD7D4F">
        <w:tc>
          <w:tcPr>
            <w:tcW w:w="2792" w:type="dxa"/>
            <w:shd w:val="clear" w:color="auto" w:fill="FFFF99"/>
            <w:tcMar>
              <w:left w:w="43" w:type="dxa"/>
              <w:right w:w="43" w:type="dxa"/>
            </w:tcMar>
          </w:tcPr>
          <w:p w:rsidR="00370860" w:rsidRPr="00626762" w:rsidRDefault="00370860" w:rsidP="00D75117">
            <w:pPr>
              <w:rPr>
                <w:rFonts w:asciiTheme="minorHAnsi" w:hAnsiTheme="minorHAnsi" w:cstheme="minorHAnsi"/>
                <w:szCs w:val="20"/>
              </w:rPr>
            </w:pPr>
            <w:r>
              <w:rPr>
                <w:rFonts w:asciiTheme="minorHAnsi" w:hAnsiTheme="minorHAnsi" w:cstheme="minorHAnsi"/>
                <w:szCs w:val="20"/>
              </w:rPr>
              <w:t>Name</w:t>
            </w:r>
          </w:p>
        </w:tc>
        <w:tc>
          <w:tcPr>
            <w:tcW w:w="4588" w:type="dxa"/>
            <w:shd w:val="clear" w:color="auto" w:fill="FFFF99"/>
            <w:tcMar>
              <w:left w:w="43" w:type="dxa"/>
              <w:right w:w="43" w:type="dxa"/>
            </w:tcMar>
          </w:tcPr>
          <w:p w:rsidR="00370860" w:rsidRPr="00626762" w:rsidRDefault="00370860" w:rsidP="00D75117">
            <w:pPr>
              <w:rPr>
                <w:rFonts w:asciiTheme="minorHAnsi" w:hAnsiTheme="minorHAnsi" w:cstheme="minorHAnsi"/>
                <w:szCs w:val="20"/>
              </w:rPr>
            </w:pPr>
            <w:r>
              <w:rPr>
                <w:rFonts w:asciiTheme="minorHAnsi" w:hAnsiTheme="minorHAnsi" w:cstheme="minorHAnsi"/>
                <w:szCs w:val="20"/>
              </w:rPr>
              <w:t>Course Title/Sponsor/Relevant Overview</w:t>
            </w:r>
          </w:p>
        </w:tc>
        <w:tc>
          <w:tcPr>
            <w:tcW w:w="1710" w:type="dxa"/>
            <w:shd w:val="clear" w:color="auto" w:fill="FFFF99"/>
            <w:tcMar>
              <w:left w:w="43" w:type="dxa"/>
              <w:right w:w="43" w:type="dxa"/>
            </w:tcMar>
          </w:tcPr>
          <w:p w:rsidR="00370860" w:rsidRPr="00626762" w:rsidRDefault="00370860" w:rsidP="00D75117">
            <w:pPr>
              <w:rPr>
                <w:rFonts w:asciiTheme="minorHAnsi" w:hAnsiTheme="minorHAnsi" w:cstheme="minorHAnsi"/>
                <w:szCs w:val="20"/>
              </w:rPr>
            </w:pPr>
            <w:r>
              <w:rPr>
                <w:rFonts w:asciiTheme="minorHAnsi" w:hAnsiTheme="minorHAnsi" w:cstheme="minorHAnsi"/>
                <w:szCs w:val="20"/>
              </w:rPr>
              <w:t>Date</w:t>
            </w:r>
          </w:p>
        </w:tc>
        <w:tc>
          <w:tcPr>
            <w:tcW w:w="1710" w:type="dxa"/>
            <w:shd w:val="clear" w:color="auto" w:fill="FFFF99"/>
            <w:tcMar>
              <w:left w:w="43" w:type="dxa"/>
              <w:right w:w="43" w:type="dxa"/>
            </w:tcMar>
          </w:tcPr>
          <w:p w:rsidR="00370860" w:rsidRPr="00626762" w:rsidRDefault="00370860" w:rsidP="00D75117">
            <w:pPr>
              <w:rPr>
                <w:rFonts w:asciiTheme="minorHAnsi" w:hAnsiTheme="minorHAnsi" w:cstheme="minorHAnsi"/>
                <w:szCs w:val="20"/>
              </w:rPr>
            </w:pPr>
          </w:p>
        </w:tc>
      </w:tr>
      <w:tr w:rsidR="00370860" w:rsidRPr="00626762" w:rsidTr="00DD7D4F">
        <w:tc>
          <w:tcPr>
            <w:tcW w:w="2792" w:type="dxa"/>
            <w:tcMar>
              <w:left w:w="43" w:type="dxa"/>
              <w:right w:w="43" w:type="dxa"/>
            </w:tcMar>
          </w:tcPr>
          <w:p w:rsidR="00370860" w:rsidRPr="00626762" w:rsidRDefault="00370860" w:rsidP="00D75117">
            <w:pPr>
              <w:rPr>
                <w:rFonts w:asciiTheme="minorHAnsi" w:hAnsiTheme="minorHAnsi" w:cstheme="minorHAnsi"/>
                <w:szCs w:val="20"/>
              </w:rPr>
            </w:pPr>
          </w:p>
        </w:tc>
        <w:tc>
          <w:tcPr>
            <w:tcW w:w="4588" w:type="dxa"/>
            <w:tcMar>
              <w:left w:w="43" w:type="dxa"/>
              <w:right w:w="43" w:type="dxa"/>
            </w:tcMar>
          </w:tcPr>
          <w:p w:rsidR="00370860" w:rsidRPr="00626762" w:rsidRDefault="00370860" w:rsidP="00D75117">
            <w:pPr>
              <w:rPr>
                <w:rFonts w:asciiTheme="minorHAnsi" w:hAnsiTheme="minorHAnsi" w:cstheme="minorHAnsi"/>
                <w:szCs w:val="20"/>
              </w:rPr>
            </w:pPr>
          </w:p>
        </w:tc>
        <w:tc>
          <w:tcPr>
            <w:tcW w:w="1710" w:type="dxa"/>
            <w:tcMar>
              <w:left w:w="43" w:type="dxa"/>
              <w:right w:w="43" w:type="dxa"/>
            </w:tcMar>
          </w:tcPr>
          <w:p w:rsidR="00370860" w:rsidRPr="00626762" w:rsidRDefault="00370860" w:rsidP="00D75117">
            <w:pPr>
              <w:rPr>
                <w:rFonts w:asciiTheme="minorHAnsi" w:hAnsiTheme="minorHAnsi" w:cstheme="minorHAnsi"/>
                <w:szCs w:val="20"/>
              </w:rPr>
            </w:pPr>
          </w:p>
        </w:tc>
        <w:tc>
          <w:tcPr>
            <w:tcW w:w="1710" w:type="dxa"/>
            <w:tcMar>
              <w:left w:w="43" w:type="dxa"/>
              <w:right w:w="43" w:type="dxa"/>
            </w:tcMar>
          </w:tcPr>
          <w:p w:rsidR="00370860" w:rsidRPr="00626762" w:rsidRDefault="00370860" w:rsidP="00D75117">
            <w:pPr>
              <w:rPr>
                <w:rFonts w:asciiTheme="minorHAnsi" w:hAnsiTheme="minorHAnsi" w:cstheme="minorHAnsi"/>
                <w:szCs w:val="20"/>
              </w:rPr>
            </w:pPr>
          </w:p>
        </w:tc>
      </w:tr>
      <w:tr w:rsidR="00370860" w:rsidRPr="00626762" w:rsidTr="00DD7D4F">
        <w:tc>
          <w:tcPr>
            <w:tcW w:w="2792" w:type="dxa"/>
            <w:tcMar>
              <w:left w:w="43" w:type="dxa"/>
              <w:right w:w="43" w:type="dxa"/>
            </w:tcMar>
          </w:tcPr>
          <w:p w:rsidR="00370860" w:rsidRPr="00626762" w:rsidRDefault="00370860" w:rsidP="00D75117">
            <w:pPr>
              <w:rPr>
                <w:rFonts w:asciiTheme="minorHAnsi" w:hAnsiTheme="minorHAnsi" w:cstheme="minorHAnsi"/>
                <w:szCs w:val="20"/>
              </w:rPr>
            </w:pPr>
          </w:p>
        </w:tc>
        <w:tc>
          <w:tcPr>
            <w:tcW w:w="4588" w:type="dxa"/>
            <w:tcMar>
              <w:left w:w="43" w:type="dxa"/>
              <w:right w:w="43" w:type="dxa"/>
            </w:tcMar>
          </w:tcPr>
          <w:p w:rsidR="00370860" w:rsidRPr="00626762" w:rsidRDefault="00370860" w:rsidP="00D75117">
            <w:pPr>
              <w:rPr>
                <w:rFonts w:asciiTheme="minorHAnsi" w:hAnsiTheme="minorHAnsi" w:cstheme="minorHAnsi"/>
                <w:szCs w:val="20"/>
              </w:rPr>
            </w:pPr>
          </w:p>
        </w:tc>
        <w:tc>
          <w:tcPr>
            <w:tcW w:w="1710" w:type="dxa"/>
            <w:tcMar>
              <w:left w:w="43" w:type="dxa"/>
              <w:right w:w="43" w:type="dxa"/>
            </w:tcMar>
          </w:tcPr>
          <w:p w:rsidR="00370860" w:rsidRPr="00626762" w:rsidRDefault="00370860" w:rsidP="00D75117">
            <w:pPr>
              <w:rPr>
                <w:rFonts w:asciiTheme="minorHAnsi" w:hAnsiTheme="minorHAnsi" w:cstheme="minorHAnsi"/>
                <w:szCs w:val="20"/>
              </w:rPr>
            </w:pPr>
          </w:p>
        </w:tc>
        <w:tc>
          <w:tcPr>
            <w:tcW w:w="1710" w:type="dxa"/>
            <w:tcMar>
              <w:left w:w="43" w:type="dxa"/>
              <w:right w:w="43" w:type="dxa"/>
            </w:tcMar>
          </w:tcPr>
          <w:p w:rsidR="00370860" w:rsidRPr="00626762" w:rsidRDefault="00370860" w:rsidP="00D75117">
            <w:pPr>
              <w:rPr>
                <w:rFonts w:asciiTheme="minorHAnsi" w:hAnsiTheme="minorHAnsi" w:cstheme="minorHAnsi"/>
                <w:szCs w:val="20"/>
              </w:rPr>
            </w:pPr>
          </w:p>
        </w:tc>
      </w:tr>
      <w:tr w:rsidR="00370860" w:rsidRPr="00626762" w:rsidTr="00DD7D4F">
        <w:tc>
          <w:tcPr>
            <w:tcW w:w="2792" w:type="dxa"/>
            <w:tcMar>
              <w:left w:w="43" w:type="dxa"/>
              <w:right w:w="43" w:type="dxa"/>
            </w:tcMar>
          </w:tcPr>
          <w:p w:rsidR="00370860" w:rsidRPr="00626762" w:rsidRDefault="00370860" w:rsidP="00D75117">
            <w:pPr>
              <w:rPr>
                <w:rFonts w:asciiTheme="minorHAnsi" w:hAnsiTheme="minorHAnsi" w:cstheme="minorHAnsi"/>
                <w:szCs w:val="20"/>
              </w:rPr>
            </w:pPr>
          </w:p>
        </w:tc>
        <w:tc>
          <w:tcPr>
            <w:tcW w:w="4588" w:type="dxa"/>
            <w:tcMar>
              <w:left w:w="43" w:type="dxa"/>
              <w:right w:w="43" w:type="dxa"/>
            </w:tcMar>
          </w:tcPr>
          <w:p w:rsidR="00370860" w:rsidRPr="00626762" w:rsidRDefault="00370860" w:rsidP="00D75117">
            <w:pPr>
              <w:rPr>
                <w:rFonts w:asciiTheme="minorHAnsi" w:hAnsiTheme="minorHAnsi" w:cstheme="minorHAnsi"/>
                <w:szCs w:val="20"/>
              </w:rPr>
            </w:pPr>
          </w:p>
        </w:tc>
        <w:tc>
          <w:tcPr>
            <w:tcW w:w="1710" w:type="dxa"/>
            <w:tcMar>
              <w:left w:w="43" w:type="dxa"/>
              <w:right w:w="43" w:type="dxa"/>
            </w:tcMar>
          </w:tcPr>
          <w:p w:rsidR="00370860" w:rsidRPr="00626762" w:rsidRDefault="00370860" w:rsidP="00D75117">
            <w:pPr>
              <w:rPr>
                <w:rFonts w:asciiTheme="minorHAnsi" w:hAnsiTheme="minorHAnsi" w:cstheme="minorHAnsi"/>
                <w:szCs w:val="20"/>
              </w:rPr>
            </w:pPr>
          </w:p>
        </w:tc>
        <w:tc>
          <w:tcPr>
            <w:tcW w:w="1710" w:type="dxa"/>
            <w:tcMar>
              <w:left w:w="43" w:type="dxa"/>
              <w:right w:w="43" w:type="dxa"/>
            </w:tcMar>
          </w:tcPr>
          <w:p w:rsidR="00370860" w:rsidRPr="00626762" w:rsidRDefault="00370860" w:rsidP="00D75117">
            <w:pPr>
              <w:rPr>
                <w:rFonts w:asciiTheme="minorHAnsi" w:hAnsiTheme="minorHAnsi" w:cstheme="minorHAnsi"/>
                <w:szCs w:val="20"/>
              </w:rPr>
            </w:pPr>
          </w:p>
        </w:tc>
      </w:tr>
      <w:tr w:rsidR="00370860" w:rsidRPr="00626762" w:rsidTr="00DD7D4F">
        <w:tc>
          <w:tcPr>
            <w:tcW w:w="2792" w:type="dxa"/>
            <w:tcMar>
              <w:left w:w="43" w:type="dxa"/>
              <w:right w:w="43" w:type="dxa"/>
            </w:tcMar>
          </w:tcPr>
          <w:p w:rsidR="00370860" w:rsidRPr="00626762" w:rsidRDefault="00370860" w:rsidP="00D75117">
            <w:pPr>
              <w:rPr>
                <w:rFonts w:asciiTheme="minorHAnsi" w:hAnsiTheme="minorHAnsi" w:cstheme="minorHAnsi"/>
                <w:szCs w:val="20"/>
              </w:rPr>
            </w:pPr>
          </w:p>
        </w:tc>
        <w:tc>
          <w:tcPr>
            <w:tcW w:w="4588" w:type="dxa"/>
            <w:tcMar>
              <w:left w:w="43" w:type="dxa"/>
              <w:right w:w="43" w:type="dxa"/>
            </w:tcMar>
          </w:tcPr>
          <w:p w:rsidR="00370860" w:rsidRPr="00626762" w:rsidRDefault="00370860" w:rsidP="00D75117">
            <w:pPr>
              <w:rPr>
                <w:rFonts w:asciiTheme="minorHAnsi" w:hAnsiTheme="minorHAnsi" w:cstheme="minorHAnsi"/>
                <w:szCs w:val="20"/>
              </w:rPr>
            </w:pPr>
          </w:p>
        </w:tc>
        <w:tc>
          <w:tcPr>
            <w:tcW w:w="1710" w:type="dxa"/>
            <w:tcMar>
              <w:left w:w="43" w:type="dxa"/>
              <w:right w:w="43" w:type="dxa"/>
            </w:tcMar>
          </w:tcPr>
          <w:p w:rsidR="00370860" w:rsidRPr="00626762" w:rsidRDefault="00370860" w:rsidP="00D75117">
            <w:pPr>
              <w:rPr>
                <w:rFonts w:asciiTheme="minorHAnsi" w:hAnsiTheme="minorHAnsi" w:cstheme="minorHAnsi"/>
                <w:szCs w:val="20"/>
              </w:rPr>
            </w:pPr>
          </w:p>
        </w:tc>
        <w:tc>
          <w:tcPr>
            <w:tcW w:w="1710" w:type="dxa"/>
            <w:tcMar>
              <w:left w:w="43" w:type="dxa"/>
              <w:right w:w="43" w:type="dxa"/>
            </w:tcMar>
          </w:tcPr>
          <w:p w:rsidR="00370860" w:rsidRPr="00626762" w:rsidRDefault="00370860" w:rsidP="00D75117">
            <w:pPr>
              <w:rPr>
                <w:rFonts w:asciiTheme="minorHAnsi" w:hAnsiTheme="minorHAnsi" w:cstheme="minorHAnsi"/>
                <w:szCs w:val="20"/>
              </w:rPr>
            </w:pPr>
          </w:p>
        </w:tc>
      </w:tr>
      <w:tr w:rsidR="00370860" w:rsidRPr="00626762" w:rsidTr="00DD7D4F">
        <w:tc>
          <w:tcPr>
            <w:tcW w:w="2792" w:type="dxa"/>
            <w:tcMar>
              <w:left w:w="43" w:type="dxa"/>
              <w:right w:w="43" w:type="dxa"/>
            </w:tcMar>
          </w:tcPr>
          <w:p w:rsidR="00370860" w:rsidRPr="00626762" w:rsidRDefault="00370860" w:rsidP="00D75117">
            <w:pPr>
              <w:rPr>
                <w:rFonts w:asciiTheme="minorHAnsi" w:hAnsiTheme="minorHAnsi" w:cstheme="minorHAnsi"/>
                <w:szCs w:val="20"/>
              </w:rPr>
            </w:pPr>
          </w:p>
        </w:tc>
        <w:tc>
          <w:tcPr>
            <w:tcW w:w="4588" w:type="dxa"/>
            <w:tcMar>
              <w:left w:w="43" w:type="dxa"/>
              <w:right w:w="43" w:type="dxa"/>
            </w:tcMar>
          </w:tcPr>
          <w:p w:rsidR="00370860" w:rsidRPr="00626762" w:rsidRDefault="00370860" w:rsidP="00D75117">
            <w:pPr>
              <w:rPr>
                <w:rFonts w:asciiTheme="minorHAnsi" w:hAnsiTheme="minorHAnsi" w:cstheme="minorHAnsi"/>
                <w:szCs w:val="20"/>
              </w:rPr>
            </w:pPr>
          </w:p>
        </w:tc>
        <w:tc>
          <w:tcPr>
            <w:tcW w:w="1710" w:type="dxa"/>
            <w:tcMar>
              <w:left w:w="43" w:type="dxa"/>
              <w:right w:w="43" w:type="dxa"/>
            </w:tcMar>
          </w:tcPr>
          <w:p w:rsidR="00370860" w:rsidRPr="00626762" w:rsidRDefault="00370860" w:rsidP="00D75117">
            <w:pPr>
              <w:rPr>
                <w:rFonts w:asciiTheme="minorHAnsi" w:hAnsiTheme="minorHAnsi" w:cstheme="minorHAnsi"/>
                <w:szCs w:val="20"/>
              </w:rPr>
            </w:pPr>
          </w:p>
        </w:tc>
        <w:tc>
          <w:tcPr>
            <w:tcW w:w="1710" w:type="dxa"/>
            <w:tcMar>
              <w:left w:w="43" w:type="dxa"/>
              <w:right w:w="43" w:type="dxa"/>
            </w:tcMar>
          </w:tcPr>
          <w:p w:rsidR="00370860" w:rsidRPr="00626762" w:rsidRDefault="00370860"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r w:rsidR="00DD7D4F" w:rsidRPr="00626762" w:rsidTr="00DD7D4F">
        <w:tc>
          <w:tcPr>
            <w:tcW w:w="2792" w:type="dxa"/>
          </w:tcPr>
          <w:p w:rsidR="00DD7D4F" w:rsidRPr="00626762" w:rsidRDefault="00DD7D4F" w:rsidP="00D75117">
            <w:pPr>
              <w:rPr>
                <w:rFonts w:asciiTheme="minorHAnsi" w:hAnsiTheme="minorHAnsi" w:cstheme="minorHAnsi"/>
                <w:szCs w:val="20"/>
              </w:rPr>
            </w:pPr>
          </w:p>
        </w:tc>
        <w:tc>
          <w:tcPr>
            <w:tcW w:w="4588"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c>
          <w:tcPr>
            <w:tcW w:w="1710" w:type="dxa"/>
          </w:tcPr>
          <w:p w:rsidR="00DD7D4F" w:rsidRPr="00626762" w:rsidRDefault="00DD7D4F" w:rsidP="00D75117">
            <w:pPr>
              <w:rPr>
                <w:rFonts w:asciiTheme="minorHAnsi" w:hAnsiTheme="minorHAnsi" w:cstheme="minorHAnsi"/>
                <w:szCs w:val="20"/>
              </w:rPr>
            </w:pPr>
          </w:p>
        </w:tc>
      </w:tr>
    </w:tbl>
    <w:p w:rsidR="00370860" w:rsidRDefault="00370860" w:rsidP="00370860">
      <w:pPr>
        <w:rPr>
          <w:rStyle w:val="subheading1"/>
          <w:color w:val="auto"/>
        </w:rPr>
      </w:pPr>
    </w:p>
    <w:p w:rsidR="009C645B" w:rsidRDefault="009C645B">
      <w:pPr>
        <w:rPr>
          <w:rStyle w:val="subheading1"/>
          <w:color w:val="auto"/>
          <w:sz w:val="20"/>
          <w:szCs w:val="20"/>
        </w:rPr>
      </w:pPr>
      <w:r>
        <w:rPr>
          <w:rStyle w:val="subheading1"/>
          <w:color w:val="auto"/>
          <w:sz w:val="20"/>
          <w:szCs w:val="20"/>
        </w:rPr>
        <w:br w:type="page"/>
      </w:r>
    </w:p>
    <w:tbl>
      <w:tblPr>
        <w:tblStyle w:val="TableGrid"/>
        <w:tblW w:w="0" w:type="auto"/>
        <w:tblInd w:w="18" w:type="dxa"/>
        <w:tblLook w:val="04A0" w:firstRow="1" w:lastRow="0" w:firstColumn="1" w:lastColumn="0" w:noHBand="0" w:noVBand="1"/>
      </w:tblPr>
      <w:tblGrid>
        <w:gridCol w:w="2343"/>
        <w:gridCol w:w="2609"/>
        <w:gridCol w:w="5981"/>
      </w:tblGrid>
      <w:tr w:rsidR="009C645B" w:rsidRPr="00B80EA7" w:rsidTr="00520F29">
        <w:tc>
          <w:tcPr>
            <w:tcW w:w="10933" w:type="dxa"/>
            <w:gridSpan w:val="3"/>
            <w:shd w:val="clear" w:color="auto" w:fill="FFFF99"/>
          </w:tcPr>
          <w:p w:rsidR="009C645B" w:rsidRPr="00D519E2" w:rsidRDefault="009C645B" w:rsidP="00D75117">
            <w:pPr>
              <w:rPr>
                <w:rFonts w:asciiTheme="minorHAnsi" w:hAnsiTheme="minorHAnsi" w:cstheme="minorHAnsi"/>
                <w:b/>
                <w:szCs w:val="20"/>
              </w:rPr>
            </w:pPr>
            <w:r w:rsidRPr="00D519E2">
              <w:rPr>
                <w:rFonts w:asciiTheme="minorHAnsi" w:hAnsiTheme="minorHAnsi" w:cstheme="minorHAnsi"/>
                <w:b/>
                <w:szCs w:val="20"/>
              </w:rPr>
              <w:lastRenderedPageBreak/>
              <w:t xml:space="preserve">Review/Revision History for </w:t>
            </w:r>
            <w:r>
              <w:rPr>
                <w:rFonts w:asciiTheme="minorHAnsi" w:hAnsiTheme="minorHAnsi" w:cstheme="minorHAnsi"/>
                <w:b/>
                <w:szCs w:val="20"/>
              </w:rPr>
              <w:t>Information and Data Privacy Policies and Procedures</w:t>
            </w:r>
            <w:r w:rsidRPr="00D519E2">
              <w:rPr>
                <w:rFonts w:asciiTheme="minorHAnsi" w:hAnsiTheme="minorHAnsi" w:cstheme="minorHAnsi"/>
                <w:b/>
                <w:szCs w:val="20"/>
              </w:rPr>
              <w:t>:</w:t>
            </w:r>
          </w:p>
          <w:p w:rsidR="009C645B" w:rsidRPr="00D519E2" w:rsidRDefault="009C645B" w:rsidP="00D75117">
            <w:pPr>
              <w:rPr>
                <w:rFonts w:asciiTheme="minorHAnsi" w:hAnsiTheme="minorHAnsi" w:cstheme="minorHAnsi"/>
                <w:szCs w:val="20"/>
              </w:rPr>
            </w:pPr>
            <w:r w:rsidRPr="00D519E2">
              <w:rPr>
                <w:rFonts w:asciiTheme="minorHAnsi" w:hAnsiTheme="minorHAnsi" w:cstheme="minorHAnsi"/>
                <w:szCs w:val="20"/>
              </w:rPr>
              <w:t xml:space="preserve">Each time the above information pertinent to </w:t>
            </w:r>
            <w:r>
              <w:rPr>
                <w:rFonts w:asciiTheme="minorHAnsi" w:hAnsiTheme="minorHAnsi" w:cstheme="minorHAnsi"/>
                <w:szCs w:val="20"/>
              </w:rPr>
              <w:t>these Policies and Procedures</w:t>
            </w:r>
            <w:r w:rsidRPr="00D519E2">
              <w:rPr>
                <w:rFonts w:asciiTheme="minorHAnsi" w:hAnsiTheme="minorHAnsi" w:cstheme="minorHAnsi"/>
                <w:szCs w:val="20"/>
              </w:rPr>
              <w:t xml:space="preserve"> is:</w:t>
            </w:r>
          </w:p>
          <w:p w:rsidR="009C645B" w:rsidRPr="00D519E2" w:rsidRDefault="009C645B" w:rsidP="009C645B">
            <w:pPr>
              <w:pStyle w:val="ListParagraph"/>
              <w:numPr>
                <w:ilvl w:val="0"/>
                <w:numId w:val="17"/>
              </w:numPr>
              <w:spacing w:before="0" w:after="0"/>
              <w:rPr>
                <w:rFonts w:asciiTheme="minorHAnsi" w:hAnsiTheme="minorHAnsi" w:cstheme="minorHAnsi"/>
              </w:rPr>
            </w:pPr>
            <w:r w:rsidRPr="00D519E2">
              <w:rPr>
                <w:rFonts w:asciiTheme="minorHAnsi" w:hAnsiTheme="minorHAnsi" w:cstheme="minorHAnsi"/>
              </w:rPr>
              <w:t>Reviewed for accuracy and no changes made, enter the date of the review, the person doing the review and a brief description such as “Reviewed by ____________.  No revisions needed.”</w:t>
            </w:r>
          </w:p>
          <w:p w:rsidR="009C645B" w:rsidRPr="00D519E2" w:rsidRDefault="009C645B" w:rsidP="009C645B">
            <w:pPr>
              <w:pStyle w:val="ListParagraph"/>
              <w:numPr>
                <w:ilvl w:val="0"/>
                <w:numId w:val="16"/>
              </w:numPr>
              <w:spacing w:before="0" w:after="0"/>
              <w:rPr>
                <w:rFonts w:asciiTheme="minorHAnsi" w:hAnsiTheme="minorHAnsi" w:cstheme="minorHAnsi"/>
              </w:rPr>
            </w:pPr>
            <w:r w:rsidRPr="00D519E2">
              <w:rPr>
                <w:rFonts w:asciiTheme="minorHAnsi" w:hAnsiTheme="minorHAnsi" w:cstheme="minorHAnsi"/>
              </w:rPr>
              <w:t xml:space="preserve">Reviewed for accuracy and revision(s) made, enter the date of the revision(s), the name of the person making the revision(s), and a detailed description of the change(s) such as “Reviewed by Sally Doe.  </w:t>
            </w:r>
            <w:r>
              <w:rPr>
                <w:rFonts w:asciiTheme="minorHAnsi" w:hAnsiTheme="minorHAnsi" w:cstheme="minorHAnsi"/>
              </w:rPr>
              <w:t>Employment status of Notary Elizabeth Watson updated to Inactive</w:t>
            </w:r>
            <w:r w:rsidRPr="00D519E2">
              <w:rPr>
                <w:rFonts w:asciiTheme="minorHAnsi" w:hAnsiTheme="minorHAnsi" w:cstheme="minorHAnsi"/>
              </w:rPr>
              <w:t>.”</w:t>
            </w: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asciiTheme="minorHAnsi" w:hAnsiTheme="minorHAnsi" w:cstheme="minorHAnsi"/>
                <w:szCs w:val="20"/>
              </w:rPr>
            </w:pPr>
            <w:r w:rsidRPr="00B80EA7">
              <w:rPr>
                <w:rFonts w:asciiTheme="minorHAnsi" w:hAnsiTheme="minorHAnsi" w:cstheme="minorHAnsi"/>
                <w:szCs w:val="20"/>
              </w:rPr>
              <w:t>Date of Review/Revision</w:t>
            </w:r>
          </w:p>
        </w:tc>
        <w:tc>
          <w:tcPr>
            <w:tcW w:w="2609" w:type="dxa"/>
            <w:tcMar>
              <w:top w:w="14" w:type="dxa"/>
              <w:left w:w="43" w:type="dxa"/>
              <w:bottom w:w="14" w:type="dxa"/>
              <w:right w:w="43" w:type="dxa"/>
            </w:tcMar>
          </w:tcPr>
          <w:p w:rsidR="009C645B" w:rsidRPr="00B80EA7" w:rsidRDefault="009C645B" w:rsidP="00D75117">
            <w:pPr>
              <w:jc w:val="center"/>
              <w:rPr>
                <w:rFonts w:asciiTheme="minorHAnsi" w:hAnsiTheme="minorHAnsi" w:cstheme="minorHAnsi"/>
                <w:szCs w:val="20"/>
              </w:rPr>
            </w:pPr>
            <w:r w:rsidRPr="00B80EA7">
              <w:rPr>
                <w:rFonts w:asciiTheme="minorHAnsi" w:hAnsiTheme="minorHAnsi" w:cstheme="minorHAnsi"/>
                <w:szCs w:val="20"/>
              </w:rPr>
              <w:t>Person Reviewing/Revising</w:t>
            </w:r>
          </w:p>
        </w:tc>
        <w:tc>
          <w:tcPr>
            <w:tcW w:w="5981" w:type="dxa"/>
          </w:tcPr>
          <w:p w:rsidR="009C645B" w:rsidRPr="00B80EA7" w:rsidRDefault="009C645B" w:rsidP="00D75117">
            <w:pPr>
              <w:jc w:val="center"/>
              <w:rPr>
                <w:rFonts w:asciiTheme="minorHAnsi" w:hAnsiTheme="minorHAnsi" w:cstheme="minorHAnsi"/>
                <w:szCs w:val="20"/>
              </w:rPr>
            </w:pPr>
            <w:r w:rsidRPr="00B80EA7">
              <w:rPr>
                <w:rFonts w:asciiTheme="minorHAnsi" w:hAnsiTheme="minorHAnsi" w:cstheme="minorHAnsi"/>
                <w:szCs w:val="20"/>
              </w:rPr>
              <w:t>Description</w:t>
            </w: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r w:rsidR="009C645B" w:rsidRPr="00B80EA7" w:rsidTr="00520F29">
        <w:tblPrEx>
          <w:tblCellMar>
            <w:top w:w="14" w:type="dxa"/>
            <w:left w:w="43" w:type="dxa"/>
            <w:bottom w:w="14" w:type="dxa"/>
            <w:right w:w="43" w:type="dxa"/>
          </w:tblCellMar>
        </w:tblPrEx>
        <w:trPr>
          <w:cantSplit/>
        </w:trPr>
        <w:tc>
          <w:tcPr>
            <w:tcW w:w="2343"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2609" w:type="dxa"/>
            <w:tcMar>
              <w:top w:w="14" w:type="dxa"/>
              <w:left w:w="43" w:type="dxa"/>
              <w:bottom w:w="14" w:type="dxa"/>
              <w:right w:w="43" w:type="dxa"/>
            </w:tcMar>
          </w:tcPr>
          <w:p w:rsidR="009C645B" w:rsidRPr="00B80EA7" w:rsidRDefault="009C645B" w:rsidP="00D75117">
            <w:pPr>
              <w:jc w:val="center"/>
              <w:rPr>
                <w:rFonts w:cstheme="minorHAnsi"/>
                <w:szCs w:val="20"/>
              </w:rPr>
            </w:pPr>
          </w:p>
        </w:tc>
        <w:tc>
          <w:tcPr>
            <w:tcW w:w="5981" w:type="dxa"/>
          </w:tcPr>
          <w:p w:rsidR="009C645B" w:rsidRPr="00B80EA7" w:rsidRDefault="009C645B" w:rsidP="00D75117">
            <w:pPr>
              <w:jc w:val="center"/>
              <w:rPr>
                <w:rFonts w:cstheme="minorHAnsi"/>
                <w:szCs w:val="20"/>
              </w:rPr>
            </w:pPr>
          </w:p>
        </w:tc>
      </w:tr>
    </w:tbl>
    <w:p w:rsidR="00017C2F" w:rsidRDefault="00017C2F" w:rsidP="009C645B">
      <w:pPr>
        <w:spacing w:after="0"/>
        <w:rPr>
          <w:rStyle w:val="subheading1"/>
          <w:color w:val="auto"/>
          <w:sz w:val="20"/>
          <w:szCs w:val="20"/>
        </w:rPr>
      </w:pPr>
    </w:p>
    <w:p w:rsidR="00370860" w:rsidRDefault="00370860" w:rsidP="009C645B">
      <w:pPr>
        <w:spacing w:after="0"/>
        <w:rPr>
          <w:rStyle w:val="subheading1"/>
          <w:color w:val="auto"/>
          <w:sz w:val="20"/>
          <w:szCs w:val="20"/>
        </w:rPr>
      </w:pPr>
    </w:p>
    <w:p w:rsidR="00370860" w:rsidRDefault="00370860">
      <w:pPr>
        <w:rPr>
          <w:rStyle w:val="subheading1"/>
          <w:color w:val="auto"/>
          <w:sz w:val="20"/>
          <w:szCs w:val="20"/>
        </w:rPr>
      </w:pPr>
      <w:r>
        <w:rPr>
          <w:rStyle w:val="subheading1"/>
          <w:color w:val="auto"/>
          <w:sz w:val="20"/>
          <w:szCs w:val="20"/>
        </w:rPr>
        <w:br w:type="page"/>
      </w:r>
    </w:p>
    <w:p w:rsidR="00370860" w:rsidRDefault="00370860" w:rsidP="00370860">
      <w:pPr>
        <w:rPr>
          <w:b/>
        </w:rPr>
      </w:pPr>
      <w:r>
        <w:rPr>
          <w:b/>
        </w:rPr>
        <w:lastRenderedPageBreak/>
        <w:t>ADDENDUM:  THIRD PARTY SERVICE PROVIDERS</w:t>
      </w:r>
    </w:p>
    <w:tbl>
      <w:tblPr>
        <w:tblStyle w:val="TableGrid"/>
        <w:tblW w:w="0" w:type="auto"/>
        <w:tblInd w:w="43" w:type="dxa"/>
        <w:tblLayout w:type="fixed"/>
        <w:tblLook w:val="04A0" w:firstRow="1" w:lastRow="0" w:firstColumn="1" w:lastColumn="0" w:noHBand="0" w:noVBand="1"/>
      </w:tblPr>
      <w:tblGrid>
        <w:gridCol w:w="6"/>
        <w:gridCol w:w="2243"/>
        <w:gridCol w:w="271"/>
        <w:gridCol w:w="2329"/>
        <w:gridCol w:w="1001"/>
        <w:gridCol w:w="2880"/>
        <w:gridCol w:w="1080"/>
        <w:gridCol w:w="969"/>
        <w:gridCol w:w="21"/>
      </w:tblGrid>
      <w:tr w:rsidR="00370860" w:rsidRPr="00626762" w:rsidTr="00D75117">
        <w:tc>
          <w:tcPr>
            <w:tcW w:w="2520" w:type="dxa"/>
            <w:gridSpan w:val="3"/>
            <w:shd w:val="clear" w:color="auto" w:fill="FFFF99"/>
            <w:tcMar>
              <w:left w:w="43" w:type="dxa"/>
              <w:right w:w="43" w:type="dxa"/>
            </w:tcMar>
          </w:tcPr>
          <w:p w:rsidR="00370860" w:rsidRDefault="00370860" w:rsidP="00D75117">
            <w:pPr>
              <w:rPr>
                <w:rFonts w:asciiTheme="minorHAnsi" w:hAnsiTheme="minorHAnsi" w:cstheme="minorHAnsi"/>
                <w:szCs w:val="20"/>
              </w:rPr>
            </w:pPr>
            <w:r w:rsidRPr="00626762">
              <w:rPr>
                <w:rFonts w:asciiTheme="minorHAnsi" w:hAnsiTheme="minorHAnsi" w:cstheme="minorHAnsi"/>
                <w:szCs w:val="20"/>
              </w:rPr>
              <w:t>Name</w:t>
            </w:r>
            <w:r>
              <w:rPr>
                <w:rFonts w:asciiTheme="minorHAnsi" w:hAnsiTheme="minorHAnsi" w:cstheme="minorHAnsi"/>
                <w:szCs w:val="20"/>
              </w:rPr>
              <w:t xml:space="preserve"> of Service Provider</w:t>
            </w:r>
          </w:p>
          <w:p w:rsidR="00370860" w:rsidRDefault="00370860" w:rsidP="00D75117">
            <w:pPr>
              <w:rPr>
                <w:rFonts w:asciiTheme="minorHAnsi" w:hAnsiTheme="minorHAnsi" w:cstheme="minorHAnsi"/>
                <w:szCs w:val="20"/>
              </w:rPr>
            </w:pPr>
            <w:r>
              <w:rPr>
                <w:rFonts w:asciiTheme="minorHAnsi" w:hAnsiTheme="minorHAnsi" w:cstheme="minorHAnsi"/>
                <w:szCs w:val="20"/>
              </w:rPr>
              <w:t>Principals</w:t>
            </w:r>
          </w:p>
          <w:p w:rsidR="00370860" w:rsidRPr="00626762" w:rsidRDefault="00370860" w:rsidP="00D75117">
            <w:pPr>
              <w:rPr>
                <w:rFonts w:asciiTheme="minorHAnsi" w:hAnsiTheme="minorHAnsi" w:cstheme="minorHAnsi"/>
                <w:szCs w:val="20"/>
              </w:rPr>
            </w:pPr>
            <w:r>
              <w:rPr>
                <w:rFonts w:asciiTheme="minorHAnsi" w:hAnsiTheme="minorHAnsi" w:cstheme="minorHAnsi"/>
                <w:szCs w:val="20"/>
              </w:rPr>
              <w:t>Address</w:t>
            </w:r>
          </w:p>
        </w:tc>
        <w:tc>
          <w:tcPr>
            <w:tcW w:w="3330" w:type="dxa"/>
            <w:gridSpan w:val="2"/>
            <w:shd w:val="clear" w:color="auto" w:fill="FFFF99"/>
            <w:tcMar>
              <w:left w:w="43" w:type="dxa"/>
              <w:right w:w="43" w:type="dxa"/>
            </w:tcMar>
          </w:tcPr>
          <w:p w:rsidR="00370860" w:rsidRDefault="00370860" w:rsidP="00D75117">
            <w:pPr>
              <w:rPr>
                <w:rFonts w:asciiTheme="minorHAnsi" w:hAnsiTheme="minorHAnsi" w:cstheme="minorHAnsi"/>
                <w:szCs w:val="20"/>
              </w:rPr>
            </w:pPr>
            <w:r>
              <w:rPr>
                <w:rFonts w:asciiTheme="minorHAnsi" w:hAnsiTheme="minorHAnsi" w:cstheme="minorHAnsi"/>
                <w:szCs w:val="20"/>
              </w:rPr>
              <w:t>Service Provided</w:t>
            </w:r>
          </w:p>
          <w:p w:rsidR="00370860" w:rsidRPr="00626762" w:rsidRDefault="00370860" w:rsidP="00D75117">
            <w:pPr>
              <w:rPr>
                <w:rFonts w:asciiTheme="minorHAnsi" w:hAnsiTheme="minorHAnsi" w:cstheme="minorHAnsi"/>
                <w:szCs w:val="20"/>
              </w:rPr>
            </w:pPr>
            <w:r>
              <w:rPr>
                <w:rFonts w:asciiTheme="minorHAnsi" w:hAnsiTheme="minorHAnsi" w:cstheme="minorHAnsi"/>
                <w:szCs w:val="20"/>
              </w:rPr>
              <w:t>(Attach contract to electronic file, especially Non-disclosure agreement)</w:t>
            </w:r>
          </w:p>
        </w:tc>
        <w:tc>
          <w:tcPr>
            <w:tcW w:w="2880" w:type="dxa"/>
            <w:shd w:val="clear" w:color="auto" w:fill="FFFF99"/>
            <w:tcMar>
              <w:left w:w="43" w:type="dxa"/>
              <w:right w:w="43" w:type="dxa"/>
            </w:tcMar>
          </w:tcPr>
          <w:p w:rsidR="00370860" w:rsidRPr="00626762" w:rsidRDefault="00370860" w:rsidP="00D75117">
            <w:pPr>
              <w:rPr>
                <w:rFonts w:asciiTheme="minorHAnsi" w:hAnsiTheme="minorHAnsi" w:cstheme="minorHAnsi"/>
                <w:szCs w:val="20"/>
              </w:rPr>
            </w:pPr>
            <w:r>
              <w:rPr>
                <w:rFonts w:asciiTheme="minorHAnsi" w:hAnsiTheme="minorHAnsi" w:cstheme="minorHAnsi"/>
                <w:szCs w:val="20"/>
              </w:rPr>
              <w:t>Firm Employee Responsible for Regular Review of Service Provider</w:t>
            </w:r>
          </w:p>
        </w:tc>
        <w:tc>
          <w:tcPr>
            <w:tcW w:w="1080" w:type="dxa"/>
            <w:shd w:val="clear" w:color="auto" w:fill="FFFF99"/>
            <w:tcMar>
              <w:left w:w="43" w:type="dxa"/>
              <w:right w:w="43" w:type="dxa"/>
            </w:tcMar>
          </w:tcPr>
          <w:p w:rsidR="00370860" w:rsidRPr="00626762" w:rsidRDefault="00370860" w:rsidP="00D75117">
            <w:pPr>
              <w:rPr>
                <w:rFonts w:asciiTheme="minorHAnsi" w:hAnsiTheme="minorHAnsi" w:cstheme="minorHAnsi"/>
                <w:szCs w:val="20"/>
              </w:rPr>
            </w:pPr>
            <w:r>
              <w:rPr>
                <w:rFonts w:asciiTheme="minorHAnsi" w:hAnsiTheme="minorHAnsi" w:cstheme="minorHAnsi"/>
                <w:szCs w:val="20"/>
              </w:rPr>
              <w:t>Last Renewal Date</w:t>
            </w:r>
          </w:p>
        </w:tc>
        <w:tc>
          <w:tcPr>
            <w:tcW w:w="990" w:type="dxa"/>
            <w:gridSpan w:val="2"/>
            <w:shd w:val="clear" w:color="auto" w:fill="FFFF99"/>
            <w:tcMar>
              <w:left w:w="43" w:type="dxa"/>
              <w:right w:w="43" w:type="dxa"/>
            </w:tcMar>
          </w:tcPr>
          <w:p w:rsidR="00370860" w:rsidRPr="00626762" w:rsidRDefault="00370860" w:rsidP="00D75117">
            <w:pPr>
              <w:rPr>
                <w:rFonts w:asciiTheme="minorHAnsi" w:hAnsiTheme="minorHAnsi" w:cstheme="minorHAnsi"/>
                <w:szCs w:val="20"/>
              </w:rPr>
            </w:pPr>
            <w:r>
              <w:rPr>
                <w:rFonts w:asciiTheme="minorHAnsi" w:hAnsiTheme="minorHAnsi" w:cstheme="minorHAnsi"/>
                <w:szCs w:val="20"/>
              </w:rPr>
              <w:t>Next Renewal Date</w:t>
            </w:r>
          </w:p>
        </w:tc>
      </w:tr>
      <w:tr w:rsidR="00370860" w:rsidRPr="00626762" w:rsidTr="00D75117">
        <w:tc>
          <w:tcPr>
            <w:tcW w:w="2520" w:type="dxa"/>
            <w:gridSpan w:val="3"/>
            <w:tcMar>
              <w:left w:w="43" w:type="dxa"/>
              <w:right w:w="43" w:type="dxa"/>
            </w:tcMar>
          </w:tcPr>
          <w:p w:rsidR="00370860" w:rsidRPr="00626762" w:rsidRDefault="00370860" w:rsidP="00D75117">
            <w:pPr>
              <w:rPr>
                <w:rFonts w:asciiTheme="minorHAnsi" w:hAnsiTheme="minorHAnsi" w:cstheme="minorHAnsi"/>
                <w:szCs w:val="20"/>
              </w:rPr>
            </w:pPr>
          </w:p>
        </w:tc>
        <w:tc>
          <w:tcPr>
            <w:tcW w:w="3330" w:type="dxa"/>
            <w:gridSpan w:val="2"/>
            <w:tcMar>
              <w:left w:w="43" w:type="dxa"/>
              <w:right w:w="43" w:type="dxa"/>
            </w:tcMar>
          </w:tcPr>
          <w:p w:rsidR="00370860" w:rsidRPr="00626762" w:rsidRDefault="00133424" w:rsidP="00D75117">
            <w:pPr>
              <w:rPr>
                <w:rFonts w:asciiTheme="minorHAnsi" w:hAnsiTheme="minorHAnsi" w:cstheme="minorHAnsi"/>
                <w:szCs w:val="20"/>
              </w:rPr>
            </w:pPr>
            <w:r>
              <w:rPr>
                <w:rFonts w:asciiTheme="minorHAnsi" w:hAnsiTheme="minorHAnsi" w:cstheme="minorHAnsi"/>
                <w:szCs w:val="20"/>
              </w:rPr>
              <w:t>(Website)</w:t>
            </w:r>
          </w:p>
        </w:tc>
        <w:tc>
          <w:tcPr>
            <w:tcW w:w="2880" w:type="dxa"/>
            <w:tcMar>
              <w:left w:w="43" w:type="dxa"/>
              <w:right w:w="43" w:type="dxa"/>
            </w:tcMar>
          </w:tcPr>
          <w:p w:rsidR="00370860" w:rsidRPr="00626762" w:rsidRDefault="00370860" w:rsidP="00D75117">
            <w:pPr>
              <w:rPr>
                <w:rFonts w:asciiTheme="minorHAnsi" w:hAnsiTheme="minorHAnsi" w:cstheme="minorHAnsi"/>
                <w:szCs w:val="20"/>
              </w:rPr>
            </w:pPr>
          </w:p>
        </w:tc>
        <w:tc>
          <w:tcPr>
            <w:tcW w:w="1080" w:type="dxa"/>
            <w:tcMar>
              <w:left w:w="43" w:type="dxa"/>
              <w:right w:w="43" w:type="dxa"/>
            </w:tcMar>
          </w:tcPr>
          <w:p w:rsidR="00370860" w:rsidRPr="00626762" w:rsidRDefault="00370860" w:rsidP="00D75117">
            <w:pPr>
              <w:rPr>
                <w:rFonts w:asciiTheme="minorHAnsi" w:hAnsiTheme="minorHAnsi" w:cstheme="minorHAnsi"/>
                <w:szCs w:val="20"/>
              </w:rPr>
            </w:pPr>
          </w:p>
        </w:tc>
        <w:tc>
          <w:tcPr>
            <w:tcW w:w="990" w:type="dxa"/>
            <w:gridSpan w:val="2"/>
            <w:tcMar>
              <w:left w:w="43" w:type="dxa"/>
              <w:right w:w="43" w:type="dxa"/>
            </w:tcMar>
          </w:tcPr>
          <w:p w:rsidR="00370860" w:rsidRPr="00626762" w:rsidRDefault="00370860" w:rsidP="00D75117">
            <w:pPr>
              <w:rPr>
                <w:rFonts w:asciiTheme="minorHAnsi" w:hAnsiTheme="minorHAnsi" w:cstheme="minorHAnsi"/>
                <w:szCs w:val="20"/>
              </w:rPr>
            </w:pPr>
          </w:p>
        </w:tc>
      </w:tr>
      <w:tr w:rsidR="00370860" w:rsidRPr="00626762" w:rsidTr="00D75117">
        <w:tc>
          <w:tcPr>
            <w:tcW w:w="2520" w:type="dxa"/>
            <w:gridSpan w:val="3"/>
            <w:tcMar>
              <w:left w:w="43" w:type="dxa"/>
              <w:right w:w="43" w:type="dxa"/>
            </w:tcMar>
          </w:tcPr>
          <w:p w:rsidR="00370860" w:rsidRPr="00626762" w:rsidRDefault="00370860" w:rsidP="00D75117">
            <w:pPr>
              <w:rPr>
                <w:rFonts w:asciiTheme="minorHAnsi" w:hAnsiTheme="minorHAnsi" w:cstheme="minorHAnsi"/>
                <w:szCs w:val="20"/>
              </w:rPr>
            </w:pPr>
          </w:p>
        </w:tc>
        <w:tc>
          <w:tcPr>
            <w:tcW w:w="3330" w:type="dxa"/>
            <w:gridSpan w:val="2"/>
            <w:tcMar>
              <w:left w:w="43" w:type="dxa"/>
              <w:right w:w="43" w:type="dxa"/>
            </w:tcMar>
          </w:tcPr>
          <w:p w:rsidR="00370860" w:rsidRPr="00626762" w:rsidRDefault="00133424" w:rsidP="00D75117">
            <w:pPr>
              <w:rPr>
                <w:rFonts w:asciiTheme="minorHAnsi" w:hAnsiTheme="minorHAnsi" w:cstheme="minorHAnsi"/>
                <w:szCs w:val="20"/>
              </w:rPr>
            </w:pPr>
            <w:r>
              <w:rPr>
                <w:rFonts w:asciiTheme="minorHAnsi" w:hAnsiTheme="minorHAnsi" w:cstheme="minorHAnsi"/>
                <w:szCs w:val="20"/>
              </w:rPr>
              <w:t>(IT consultant)</w:t>
            </w:r>
          </w:p>
        </w:tc>
        <w:tc>
          <w:tcPr>
            <w:tcW w:w="2880" w:type="dxa"/>
            <w:tcMar>
              <w:left w:w="43" w:type="dxa"/>
              <w:right w:w="43" w:type="dxa"/>
            </w:tcMar>
          </w:tcPr>
          <w:p w:rsidR="00370860" w:rsidRPr="00626762" w:rsidRDefault="00370860" w:rsidP="00D75117">
            <w:pPr>
              <w:rPr>
                <w:rFonts w:asciiTheme="minorHAnsi" w:hAnsiTheme="minorHAnsi" w:cstheme="minorHAnsi"/>
                <w:szCs w:val="20"/>
              </w:rPr>
            </w:pPr>
          </w:p>
        </w:tc>
        <w:tc>
          <w:tcPr>
            <w:tcW w:w="1080" w:type="dxa"/>
            <w:tcMar>
              <w:left w:w="43" w:type="dxa"/>
              <w:right w:w="43" w:type="dxa"/>
            </w:tcMar>
          </w:tcPr>
          <w:p w:rsidR="00370860" w:rsidRPr="00626762" w:rsidRDefault="00370860" w:rsidP="00D75117">
            <w:pPr>
              <w:rPr>
                <w:rFonts w:asciiTheme="minorHAnsi" w:hAnsiTheme="minorHAnsi" w:cstheme="minorHAnsi"/>
                <w:szCs w:val="20"/>
              </w:rPr>
            </w:pPr>
          </w:p>
        </w:tc>
        <w:tc>
          <w:tcPr>
            <w:tcW w:w="990" w:type="dxa"/>
            <w:gridSpan w:val="2"/>
            <w:tcMar>
              <w:left w:w="43" w:type="dxa"/>
              <w:right w:w="43" w:type="dxa"/>
            </w:tcMar>
          </w:tcPr>
          <w:p w:rsidR="00370860" w:rsidRPr="00626762" w:rsidRDefault="00370860" w:rsidP="00D75117">
            <w:pPr>
              <w:rPr>
                <w:rFonts w:asciiTheme="minorHAnsi" w:hAnsiTheme="minorHAnsi" w:cstheme="minorHAnsi"/>
                <w:szCs w:val="20"/>
              </w:rPr>
            </w:pPr>
          </w:p>
        </w:tc>
      </w:tr>
      <w:tr w:rsidR="00370860" w:rsidRPr="00626762" w:rsidTr="00D75117">
        <w:tc>
          <w:tcPr>
            <w:tcW w:w="2520" w:type="dxa"/>
            <w:gridSpan w:val="3"/>
            <w:tcMar>
              <w:left w:w="43" w:type="dxa"/>
              <w:right w:w="43" w:type="dxa"/>
            </w:tcMar>
          </w:tcPr>
          <w:p w:rsidR="00370860" w:rsidRPr="00626762" w:rsidRDefault="00370860" w:rsidP="00D75117">
            <w:pPr>
              <w:rPr>
                <w:rFonts w:asciiTheme="minorHAnsi" w:hAnsiTheme="minorHAnsi" w:cstheme="minorHAnsi"/>
                <w:szCs w:val="20"/>
              </w:rPr>
            </w:pPr>
          </w:p>
        </w:tc>
        <w:tc>
          <w:tcPr>
            <w:tcW w:w="3330" w:type="dxa"/>
            <w:gridSpan w:val="2"/>
            <w:tcMar>
              <w:left w:w="43" w:type="dxa"/>
              <w:right w:w="43" w:type="dxa"/>
            </w:tcMar>
          </w:tcPr>
          <w:p w:rsidR="00370860" w:rsidRPr="00626762" w:rsidRDefault="00133424" w:rsidP="00D75117">
            <w:pPr>
              <w:rPr>
                <w:rFonts w:asciiTheme="minorHAnsi" w:hAnsiTheme="minorHAnsi" w:cstheme="minorHAnsi"/>
                <w:szCs w:val="20"/>
              </w:rPr>
            </w:pPr>
            <w:r>
              <w:rPr>
                <w:rFonts w:asciiTheme="minorHAnsi" w:hAnsiTheme="minorHAnsi" w:cstheme="minorHAnsi"/>
                <w:szCs w:val="20"/>
              </w:rPr>
              <w:t>(Shredding company)</w:t>
            </w:r>
          </w:p>
        </w:tc>
        <w:tc>
          <w:tcPr>
            <w:tcW w:w="2880" w:type="dxa"/>
            <w:tcMar>
              <w:left w:w="43" w:type="dxa"/>
              <w:right w:w="43" w:type="dxa"/>
            </w:tcMar>
          </w:tcPr>
          <w:p w:rsidR="00370860" w:rsidRPr="00626762" w:rsidRDefault="00370860" w:rsidP="00D75117">
            <w:pPr>
              <w:rPr>
                <w:rFonts w:asciiTheme="minorHAnsi" w:hAnsiTheme="minorHAnsi" w:cstheme="minorHAnsi"/>
                <w:szCs w:val="20"/>
              </w:rPr>
            </w:pPr>
          </w:p>
        </w:tc>
        <w:tc>
          <w:tcPr>
            <w:tcW w:w="1080" w:type="dxa"/>
            <w:tcMar>
              <w:left w:w="43" w:type="dxa"/>
              <w:right w:w="43" w:type="dxa"/>
            </w:tcMar>
          </w:tcPr>
          <w:p w:rsidR="00370860" w:rsidRPr="00626762" w:rsidRDefault="00370860" w:rsidP="00D75117">
            <w:pPr>
              <w:rPr>
                <w:rFonts w:asciiTheme="minorHAnsi" w:hAnsiTheme="minorHAnsi" w:cstheme="minorHAnsi"/>
                <w:szCs w:val="20"/>
              </w:rPr>
            </w:pPr>
          </w:p>
        </w:tc>
        <w:tc>
          <w:tcPr>
            <w:tcW w:w="990" w:type="dxa"/>
            <w:gridSpan w:val="2"/>
            <w:tcMar>
              <w:left w:w="43" w:type="dxa"/>
              <w:right w:w="43" w:type="dxa"/>
            </w:tcMar>
          </w:tcPr>
          <w:p w:rsidR="00370860" w:rsidRPr="00626762" w:rsidRDefault="00370860" w:rsidP="00D75117">
            <w:pPr>
              <w:rPr>
                <w:rFonts w:asciiTheme="minorHAnsi" w:hAnsiTheme="minorHAnsi" w:cstheme="minorHAnsi"/>
                <w:szCs w:val="20"/>
              </w:rPr>
            </w:pPr>
          </w:p>
        </w:tc>
      </w:tr>
      <w:tr w:rsidR="00370860" w:rsidRPr="00626762" w:rsidTr="00D75117">
        <w:tc>
          <w:tcPr>
            <w:tcW w:w="2520" w:type="dxa"/>
            <w:gridSpan w:val="3"/>
            <w:tcMar>
              <w:left w:w="43" w:type="dxa"/>
              <w:right w:w="43" w:type="dxa"/>
            </w:tcMar>
          </w:tcPr>
          <w:p w:rsidR="00370860" w:rsidRPr="00626762" w:rsidRDefault="00370860" w:rsidP="00D75117">
            <w:pPr>
              <w:rPr>
                <w:rFonts w:asciiTheme="minorHAnsi" w:hAnsiTheme="minorHAnsi" w:cstheme="minorHAnsi"/>
                <w:szCs w:val="20"/>
              </w:rPr>
            </w:pPr>
          </w:p>
        </w:tc>
        <w:tc>
          <w:tcPr>
            <w:tcW w:w="3330" w:type="dxa"/>
            <w:gridSpan w:val="2"/>
            <w:tcMar>
              <w:left w:w="43" w:type="dxa"/>
              <w:right w:w="43" w:type="dxa"/>
            </w:tcMar>
          </w:tcPr>
          <w:p w:rsidR="00370860" w:rsidRPr="00626762" w:rsidRDefault="00133424" w:rsidP="00D75117">
            <w:pPr>
              <w:rPr>
                <w:rFonts w:asciiTheme="minorHAnsi" w:hAnsiTheme="minorHAnsi" w:cstheme="minorHAnsi"/>
                <w:szCs w:val="20"/>
              </w:rPr>
            </w:pPr>
            <w:r>
              <w:rPr>
                <w:rFonts w:asciiTheme="minorHAnsi" w:hAnsiTheme="minorHAnsi" w:cstheme="minorHAnsi"/>
                <w:szCs w:val="20"/>
              </w:rPr>
              <w:t>(Cleaning staff)</w:t>
            </w:r>
          </w:p>
        </w:tc>
        <w:tc>
          <w:tcPr>
            <w:tcW w:w="2880" w:type="dxa"/>
            <w:tcMar>
              <w:left w:w="43" w:type="dxa"/>
              <w:right w:w="43" w:type="dxa"/>
            </w:tcMar>
          </w:tcPr>
          <w:p w:rsidR="00370860" w:rsidRPr="00626762" w:rsidRDefault="00370860" w:rsidP="00D75117">
            <w:pPr>
              <w:rPr>
                <w:rFonts w:asciiTheme="minorHAnsi" w:hAnsiTheme="minorHAnsi" w:cstheme="minorHAnsi"/>
                <w:szCs w:val="20"/>
              </w:rPr>
            </w:pPr>
          </w:p>
        </w:tc>
        <w:tc>
          <w:tcPr>
            <w:tcW w:w="1080" w:type="dxa"/>
            <w:tcMar>
              <w:left w:w="43" w:type="dxa"/>
              <w:right w:w="43" w:type="dxa"/>
            </w:tcMar>
          </w:tcPr>
          <w:p w:rsidR="00370860" w:rsidRPr="00626762" w:rsidRDefault="00370860" w:rsidP="00D75117">
            <w:pPr>
              <w:rPr>
                <w:rFonts w:asciiTheme="minorHAnsi" w:hAnsiTheme="minorHAnsi" w:cstheme="minorHAnsi"/>
                <w:szCs w:val="20"/>
              </w:rPr>
            </w:pPr>
          </w:p>
        </w:tc>
        <w:tc>
          <w:tcPr>
            <w:tcW w:w="990" w:type="dxa"/>
            <w:gridSpan w:val="2"/>
            <w:tcMar>
              <w:left w:w="43" w:type="dxa"/>
              <w:right w:w="43" w:type="dxa"/>
            </w:tcMar>
          </w:tcPr>
          <w:p w:rsidR="00370860" w:rsidRPr="00626762" w:rsidRDefault="00370860" w:rsidP="00D75117">
            <w:pPr>
              <w:rPr>
                <w:rFonts w:asciiTheme="minorHAnsi" w:hAnsiTheme="minorHAnsi" w:cstheme="minorHAnsi"/>
                <w:szCs w:val="20"/>
              </w:rPr>
            </w:pPr>
          </w:p>
        </w:tc>
      </w:tr>
      <w:tr w:rsidR="00370860" w:rsidRPr="00626762" w:rsidTr="00D75117">
        <w:tc>
          <w:tcPr>
            <w:tcW w:w="2520" w:type="dxa"/>
            <w:gridSpan w:val="3"/>
            <w:tcMar>
              <w:left w:w="43" w:type="dxa"/>
              <w:right w:w="43" w:type="dxa"/>
            </w:tcMar>
          </w:tcPr>
          <w:p w:rsidR="00370860" w:rsidRPr="00626762" w:rsidRDefault="00370860" w:rsidP="00D75117">
            <w:pPr>
              <w:rPr>
                <w:rFonts w:asciiTheme="minorHAnsi" w:hAnsiTheme="minorHAnsi" w:cstheme="minorHAnsi"/>
                <w:szCs w:val="20"/>
              </w:rPr>
            </w:pPr>
          </w:p>
        </w:tc>
        <w:tc>
          <w:tcPr>
            <w:tcW w:w="3330" w:type="dxa"/>
            <w:gridSpan w:val="2"/>
            <w:tcMar>
              <w:left w:w="43" w:type="dxa"/>
              <w:right w:w="43" w:type="dxa"/>
            </w:tcMar>
          </w:tcPr>
          <w:p w:rsidR="00370860" w:rsidRPr="00626762" w:rsidRDefault="00133424" w:rsidP="00D75117">
            <w:pPr>
              <w:rPr>
                <w:rFonts w:asciiTheme="minorHAnsi" w:hAnsiTheme="minorHAnsi" w:cstheme="minorHAnsi"/>
                <w:szCs w:val="20"/>
              </w:rPr>
            </w:pPr>
            <w:r>
              <w:rPr>
                <w:rFonts w:asciiTheme="minorHAnsi" w:hAnsiTheme="minorHAnsi" w:cstheme="minorHAnsi"/>
                <w:szCs w:val="20"/>
              </w:rPr>
              <w:t>(Storage warehouse)</w:t>
            </w:r>
          </w:p>
        </w:tc>
        <w:tc>
          <w:tcPr>
            <w:tcW w:w="2880" w:type="dxa"/>
            <w:tcMar>
              <w:left w:w="43" w:type="dxa"/>
              <w:right w:w="43" w:type="dxa"/>
            </w:tcMar>
          </w:tcPr>
          <w:p w:rsidR="00370860" w:rsidRPr="00626762" w:rsidRDefault="00370860" w:rsidP="00D75117">
            <w:pPr>
              <w:rPr>
                <w:rFonts w:asciiTheme="minorHAnsi" w:hAnsiTheme="minorHAnsi" w:cstheme="minorHAnsi"/>
                <w:szCs w:val="20"/>
              </w:rPr>
            </w:pPr>
          </w:p>
        </w:tc>
        <w:tc>
          <w:tcPr>
            <w:tcW w:w="1080" w:type="dxa"/>
            <w:tcMar>
              <w:left w:w="43" w:type="dxa"/>
              <w:right w:w="43" w:type="dxa"/>
            </w:tcMar>
          </w:tcPr>
          <w:p w:rsidR="00370860" w:rsidRPr="00626762" w:rsidRDefault="00370860" w:rsidP="00D75117">
            <w:pPr>
              <w:rPr>
                <w:rFonts w:asciiTheme="minorHAnsi" w:hAnsiTheme="minorHAnsi" w:cstheme="minorHAnsi"/>
                <w:szCs w:val="20"/>
              </w:rPr>
            </w:pPr>
          </w:p>
        </w:tc>
        <w:tc>
          <w:tcPr>
            <w:tcW w:w="990" w:type="dxa"/>
            <w:gridSpan w:val="2"/>
            <w:tcMar>
              <w:left w:w="43" w:type="dxa"/>
              <w:right w:w="43" w:type="dxa"/>
            </w:tcMar>
          </w:tcPr>
          <w:p w:rsidR="00370860" w:rsidRPr="00626762" w:rsidRDefault="00370860" w:rsidP="00D75117">
            <w:pPr>
              <w:rPr>
                <w:rFonts w:asciiTheme="minorHAnsi" w:hAnsiTheme="minorHAnsi" w:cstheme="minorHAnsi"/>
                <w:szCs w:val="20"/>
              </w:rPr>
            </w:pPr>
          </w:p>
        </w:tc>
      </w:tr>
      <w:tr w:rsidR="00133424" w:rsidRPr="00626762" w:rsidTr="00D75117">
        <w:tc>
          <w:tcPr>
            <w:tcW w:w="2520" w:type="dxa"/>
            <w:gridSpan w:val="3"/>
            <w:tcMar>
              <w:left w:w="43" w:type="dxa"/>
              <w:right w:w="43" w:type="dxa"/>
            </w:tcMar>
          </w:tcPr>
          <w:p w:rsidR="00133424" w:rsidRPr="00626762" w:rsidRDefault="00133424" w:rsidP="00D75117">
            <w:pPr>
              <w:rPr>
                <w:rFonts w:cstheme="minorHAnsi"/>
                <w:szCs w:val="20"/>
              </w:rPr>
            </w:pPr>
          </w:p>
        </w:tc>
        <w:tc>
          <w:tcPr>
            <w:tcW w:w="3330" w:type="dxa"/>
            <w:gridSpan w:val="2"/>
            <w:tcMar>
              <w:left w:w="43" w:type="dxa"/>
              <w:right w:w="43" w:type="dxa"/>
            </w:tcMar>
          </w:tcPr>
          <w:p w:rsidR="00133424" w:rsidRPr="00626762" w:rsidRDefault="00133424" w:rsidP="00D75117">
            <w:pPr>
              <w:rPr>
                <w:rFonts w:cstheme="minorHAnsi"/>
                <w:szCs w:val="20"/>
              </w:rPr>
            </w:pPr>
            <w:r>
              <w:rPr>
                <w:rFonts w:cstheme="minorHAnsi"/>
                <w:szCs w:val="20"/>
              </w:rPr>
              <w:t>(Supply services / deliveries)</w:t>
            </w:r>
          </w:p>
        </w:tc>
        <w:tc>
          <w:tcPr>
            <w:tcW w:w="2880" w:type="dxa"/>
            <w:tcMar>
              <w:left w:w="43" w:type="dxa"/>
              <w:right w:w="43" w:type="dxa"/>
            </w:tcMar>
          </w:tcPr>
          <w:p w:rsidR="00133424" w:rsidRPr="00626762" w:rsidRDefault="00133424" w:rsidP="00D75117">
            <w:pPr>
              <w:rPr>
                <w:rFonts w:cstheme="minorHAnsi"/>
                <w:szCs w:val="20"/>
              </w:rPr>
            </w:pPr>
          </w:p>
        </w:tc>
        <w:tc>
          <w:tcPr>
            <w:tcW w:w="1080" w:type="dxa"/>
            <w:tcMar>
              <w:left w:w="43" w:type="dxa"/>
              <w:right w:w="43" w:type="dxa"/>
            </w:tcMar>
          </w:tcPr>
          <w:p w:rsidR="00133424" w:rsidRPr="00626762" w:rsidRDefault="00133424" w:rsidP="00D75117">
            <w:pPr>
              <w:rPr>
                <w:rFonts w:cstheme="minorHAnsi"/>
                <w:szCs w:val="20"/>
              </w:rPr>
            </w:pPr>
          </w:p>
        </w:tc>
        <w:tc>
          <w:tcPr>
            <w:tcW w:w="990" w:type="dxa"/>
            <w:gridSpan w:val="2"/>
            <w:tcMar>
              <w:left w:w="43" w:type="dxa"/>
              <w:right w:w="43" w:type="dxa"/>
            </w:tcMar>
          </w:tcPr>
          <w:p w:rsidR="00133424" w:rsidRPr="00626762" w:rsidRDefault="00133424" w:rsidP="00D75117">
            <w:pPr>
              <w:rPr>
                <w:rFonts w:cstheme="minorHAnsi"/>
                <w:szCs w:val="20"/>
              </w:rPr>
            </w:pPr>
          </w:p>
        </w:tc>
      </w:tr>
      <w:tr w:rsidR="00133424" w:rsidRPr="00626762" w:rsidTr="00D75117">
        <w:tc>
          <w:tcPr>
            <w:tcW w:w="2520" w:type="dxa"/>
            <w:gridSpan w:val="3"/>
            <w:tcMar>
              <w:left w:w="43" w:type="dxa"/>
              <w:right w:w="43" w:type="dxa"/>
            </w:tcMar>
          </w:tcPr>
          <w:p w:rsidR="00133424" w:rsidRPr="00626762" w:rsidRDefault="00133424" w:rsidP="00D75117">
            <w:pPr>
              <w:rPr>
                <w:rFonts w:cstheme="minorHAnsi"/>
                <w:szCs w:val="20"/>
              </w:rPr>
            </w:pPr>
          </w:p>
        </w:tc>
        <w:tc>
          <w:tcPr>
            <w:tcW w:w="3330" w:type="dxa"/>
            <w:gridSpan w:val="2"/>
            <w:tcMar>
              <w:left w:w="43" w:type="dxa"/>
              <w:right w:w="43" w:type="dxa"/>
            </w:tcMar>
          </w:tcPr>
          <w:p w:rsidR="00133424" w:rsidRPr="00626762" w:rsidRDefault="00133424" w:rsidP="00D75117">
            <w:pPr>
              <w:rPr>
                <w:rFonts w:cstheme="minorHAnsi"/>
                <w:szCs w:val="20"/>
              </w:rPr>
            </w:pPr>
            <w:r>
              <w:rPr>
                <w:rFonts w:cstheme="minorHAnsi"/>
                <w:szCs w:val="20"/>
              </w:rPr>
              <w:t>(BCO consultant)</w:t>
            </w:r>
          </w:p>
        </w:tc>
        <w:tc>
          <w:tcPr>
            <w:tcW w:w="2880" w:type="dxa"/>
            <w:tcMar>
              <w:left w:w="43" w:type="dxa"/>
              <w:right w:w="43" w:type="dxa"/>
            </w:tcMar>
          </w:tcPr>
          <w:p w:rsidR="00133424" w:rsidRPr="00626762" w:rsidRDefault="00133424" w:rsidP="00D75117">
            <w:pPr>
              <w:rPr>
                <w:rFonts w:cstheme="minorHAnsi"/>
                <w:szCs w:val="20"/>
              </w:rPr>
            </w:pPr>
          </w:p>
        </w:tc>
        <w:tc>
          <w:tcPr>
            <w:tcW w:w="1080" w:type="dxa"/>
            <w:tcMar>
              <w:left w:w="43" w:type="dxa"/>
              <w:right w:w="43" w:type="dxa"/>
            </w:tcMar>
          </w:tcPr>
          <w:p w:rsidR="00133424" w:rsidRPr="00626762" w:rsidRDefault="00133424" w:rsidP="00D75117">
            <w:pPr>
              <w:rPr>
                <w:rFonts w:cstheme="minorHAnsi"/>
                <w:szCs w:val="20"/>
              </w:rPr>
            </w:pPr>
          </w:p>
        </w:tc>
        <w:tc>
          <w:tcPr>
            <w:tcW w:w="990" w:type="dxa"/>
            <w:gridSpan w:val="2"/>
            <w:tcMar>
              <w:left w:w="43" w:type="dxa"/>
              <w:right w:w="43" w:type="dxa"/>
            </w:tcMar>
          </w:tcPr>
          <w:p w:rsidR="00133424" w:rsidRPr="00626762" w:rsidRDefault="00133424" w:rsidP="00D75117">
            <w:pPr>
              <w:rPr>
                <w:rFonts w:cstheme="minorHAnsi"/>
                <w:szCs w:val="20"/>
              </w:rPr>
            </w:pPr>
          </w:p>
        </w:tc>
      </w:tr>
      <w:tr w:rsidR="00133424" w:rsidRPr="00626762" w:rsidTr="00D75117">
        <w:tc>
          <w:tcPr>
            <w:tcW w:w="2520" w:type="dxa"/>
            <w:gridSpan w:val="3"/>
            <w:tcMar>
              <w:left w:w="43" w:type="dxa"/>
              <w:right w:w="43" w:type="dxa"/>
            </w:tcMar>
          </w:tcPr>
          <w:p w:rsidR="00133424" w:rsidRPr="00626762" w:rsidRDefault="00133424" w:rsidP="00D75117">
            <w:pPr>
              <w:rPr>
                <w:rFonts w:cstheme="minorHAnsi"/>
                <w:szCs w:val="20"/>
              </w:rPr>
            </w:pPr>
          </w:p>
        </w:tc>
        <w:tc>
          <w:tcPr>
            <w:tcW w:w="3330" w:type="dxa"/>
            <w:gridSpan w:val="2"/>
            <w:tcMar>
              <w:left w:w="43" w:type="dxa"/>
              <w:right w:w="43" w:type="dxa"/>
            </w:tcMar>
          </w:tcPr>
          <w:p w:rsidR="00133424" w:rsidRPr="00626762" w:rsidRDefault="00133424" w:rsidP="00D75117">
            <w:pPr>
              <w:rPr>
                <w:rFonts w:cstheme="minorHAnsi"/>
                <w:szCs w:val="20"/>
              </w:rPr>
            </w:pPr>
          </w:p>
        </w:tc>
        <w:tc>
          <w:tcPr>
            <w:tcW w:w="2880" w:type="dxa"/>
            <w:tcMar>
              <w:left w:w="43" w:type="dxa"/>
              <w:right w:w="43" w:type="dxa"/>
            </w:tcMar>
          </w:tcPr>
          <w:p w:rsidR="00133424" w:rsidRPr="00626762" w:rsidRDefault="00133424" w:rsidP="00D75117">
            <w:pPr>
              <w:rPr>
                <w:rFonts w:cstheme="minorHAnsi"/>
                <w:szCs w:val="20"/>
              </w:rPr>
            </w:pPr>
          </w:p>
        </w:tc>
        <w:tc>
          <w:tcPr>
            <w:tcW w:w="1080" w:type="dxa"/>
            <w:tcMar>
              <w:left w:w="43" w:type="dxa"/>
              <w:right w:w="43" w:type="dxa"/>
            </w:tcMar>
          </w:tcPr>
          <w:p w:rsidR="00133424" w:rsidRPr="00626762" w:rsidRDefault="00133424" w:rsidP="00D75117">
            <w:pPr>
              <w:rPr>
                <w:rFonts w:cstheme="minorHAnsi"/>
                <w:szCs w:val="20"/>
              </w:rPr>
            </w:pPr>
          </w:p>
        </w:tc>
        <w:tc>
          <w:tcPr>
            <w:tcW w:w="990" w:type="dxa"/>
            <w:gridSpan w:val="2"/>
            <w:tcMar>
              <w:left w:w="43" w:type="dxa"/>
              <w:right w:w="43" w:type="dxa"/>
            </w:tcMar>
          </w:tcPr>
          <w:p w:rsidR="00133424" w:rsidRPr="00626762" w:rsidRDefault="00133424" w:rsidP="00D75117">
            <w:pPr>
              <w:rPr>
                <w:rFonts w:cstheme="minorHAnsi"/>
                <w:szCs w:val="20"/>
              </w:rPr>
            </w:pPr>
          </w:p>
        </w:tc>
      </w:tr>
      <w:tr w:rsidR="00133424" w:rsidRPr="00626762" w:rsidTr="00D75117">
        <w:tc>
          <w:tcPr>
            <w:tcW w:w="2520" w:type="dxa"/>
            <w:gridSpan w:val="3"/>
            <w:tcMar>
              <w:left w:w="43" w:type="dxa"/>
              <w:right w:w="43" w:type="dxa"/>
            </w:tcMar>
          </w:tcPr>
          <w:p w:rsidR="00133424" w:rsidRPr="00626762" w:rsidRDefault="00133424" w:rsidP="00D75117">
            <w:pPr>
              <w:rPr>
                <w:rFonts w:cstheme="minorHAnsi"/>
                <w:szCs w:val="20"/>
              </w:rPr>
            </w:pPr>
          </w:p>
        </w:tc>
        <w:tc>
          <w:tcPr>
            <w:tcW w:w="3330" w:type="dxa"/>
            <w:gridSpan w:val="2"/>
            <w:tcMar>
              <w:left w:w="43" w:type="dxa"/>
              <w:right w:w="43" w:type="dxa"/>
            </w:tcMar>
          </w:tcPr>
          <w:p w:rsidR="00133424" w:rsidRPr="00626762" w:rsidRDefault="00133424" w:rsidP="00D75117">
            <w:pPr>
              <w:rPr>
                <w:rFonts w:cstheme="minorHAnsi"/>
                <w:szCs w:val="20"/>
              </w:rPr>
            </w:pPr>
          </w:p>
        </w:tc>
        <w:tc>
          <w:tcPr>
            <w:tcW w:w="2880" w:type="dxa"/>
            <w:tcMar>
              <w:left w:w="43" w:type="dxa"/>
              <w:right w:w="43" w:type="dxa"/>
            </w:tcMar>
          </w:tcPr>
          <w:p w:rsidR="00133424" w:rsidRPr="00626762" w:rsidRDefault="00133424" w:rsidP="00D75117">
            <w:pPr>
              <w:rPr>
                <w:rFonts w:cstheme="minorHAnsi"/>
                <w:szCs w:val="20"/>
              </w:rPr>
            </w:pPr>
          </w:p>
        </w:tc>
        <w:tc>
          <w:tcPr>
            <w:tcW w:w="1080" w:type="dxa"/>
            <w:tcMar>
              <w:left w:w="43" w:type="dxa"/>
              <w:right w:w="43" w:type="dxa"/>
            </w:tcMar>
          </w:tcPr>
          <w:p w:rsidR="00133424" w:rsidRPr="00626762" w:rsidRDefault="00133424" w:rsidP="00D75117">
            <w:pPr>
              <w:rPr>
                <w:rFonts w:cstheme="minorHAnsi"/>
                <w:szCs w:val="20"/>
              </w:rPr>
            </w:pPr>
          </w:p>
        </w:tc>
        <w:tc>
          <w:tcPr>
            <w:tcW w:w="990" w:type="dxa"/>
            <w:gridSpan w:val="2"/>
            <w:tcMar>
              <w:left w:w="43" w:type="dxa"/>
              <w:right w:w="43" w:type="dxa"/>
            </w:tcMar>
          </w:tcPr>
          <w:p w:rsidR="00133424" w:rsidRPr="00626762" w:rsidRDefault="00133424" w:rsidP="00D75117">
            <w:pPr>
              <w:rPr>
                <w:rFonts w:cstheme="minorHAnsi"/>
                <w:szCs w:val="20"/>
              </w:rPr>
            </w:pPr>
          </w:p>
        </w:tc>
      </w:tr>
      <w:tr w:rsidR="00133424" w:rsidRPr="00626762" w:rsidTr="00D75117">
        <w:tc>
          <w:tcPr>
            <w:tcW w:w="2520" w:type="dxa"/>
            <w:gridSpan w:val="3"/>
            <w:tcMar>
              <w:left w:w="43" w:type="dxa"/>
              <w:right w:w="43" w:type="dxa"/>
            </w:tcMar>
          </w:tcPr>
          <w:p w:rsidR="00133424" w:rsidRPr="00626762" w:rsidRDefault="00133424" w:rsidP="00D75117">
            <w:pPr>
              <w:rPr>
                <w:rFonts w:cstheme="minorHAnsi"/>
                <w:szCs w:val="20"/>
              </w:rPr>
            </w:pPr>
          </w:p>
        </w:tc>
        <w:tc>
          <w:tcPr>
            <w:tcW w:w="3330" w:type="dxa"/>
            <w:gridSpan w:val="2"/>
            <w:tcMar>
              <w:left w:w="43" w:type="dxa"/>
              <w:right w:w="43" w:type="dxa"/>
            </w:tcMar>
          </w:tcPr>
          <w:p w:rsidR="00133424" w:rsidRPr="00626762" w:rsidRDefault="00133424" w:rsidP="00D75117">
            <w:pPr>
              <w:rPr>
                <w:rFonts w:cstheme="minorHAnsi"/>
                <w:szCs w:val="20"/>
              </w:rPr>
            </w:pPr>
          </w:p>
        </w:tc>
        <w:tc>
          <w:tcPr>
            <w:tcW w:w="2880" w:type="dxa"/>
            <w:tcMar>
              <w:left w:w="43" w:type="dxa"/>
              <w:right w:w="43" w:type="dxa"/>
            </w:tcMar>
          </w:tcPr>
          <w:p w:rsidR="00133424" w:rsidRPr="00626762" w:rsidRDefault="00133424" w:rsidP="00D75117">
            <w:pPr>
              <w:rPr>
                <w:rFonts w:cstheme="minorHAnsi"/>
                <w:szCs w:val="20"/>
              </w:rPr>
            </w:pPr>
          </w:p>
        </w:tc>
        <w:tc>
          <w:tcPr>
            <w:tcW w:w="1080" w:type="dxa"/>
            <w:tcMar>
              <w:left w:w="43" w:type="dxa"/>
              <w:right w:w="43" w:type="dxa"/>
            </w:tcMar>
          </w:tcPr>
          <w:p w:rsidR="00133424" w:rsidRPr="00626762" w:rsidRDefault="00133424" w:rsidP="00D75117">
            <w:pPr>
              <w:rPr>
                <w:rFonts w:cstheme="minorHAnsi"/>
                <w:szCs w:val="20"/>
              </w:rPr>
            </w:pPr>
          </w:p>
        </w:tc>
        <w:tc>
          <w:tcPr>
            <w:tcW w:w="990" w:type="dxa"/>
            <w:gridSpan w:val="2"/>
            <w:tcMar>
              <w:left w:w="43" w:type="dxa"/>
              <w:right w:w="43" w:type="dxa"/>
            </w:tcMar>
          </w:tcPr>
          <w:p w:rsidR="00133424" w:rsidRPr="00626762" w:rsidRDefault="00133424" w:rsidP="00D75117">
            <w:pPr>
              <w:rPr>
                <w:rFonts w:cstheme="minorHAnsi"/>
                <w:szCs w:val="20"/>
              </w:rPr>
            </w:pPr>
          </w:p>
        </w:tc>
      </w:tr>
      <w:tr w:rsidR="00133424" w:rsidRPr="00626762" w:rsidTr="00D75117">
        <w:tc>
          <w:tcPr>
            <w:tcW w:w="2520" w:type="dxa"/>
            <w:gridSpan w:val="3"/>
            <w:tcMar>
              <w:left w:w="43" w:type="dxa"/>
              <w:right w:w="43" w:type="dxa"/>
            </w:tcMar>
          </w:tcPr>
          <w:p w:rsidR="00133424" w:rsidRPr="00626762" w:rsidRDefault="00133424" w:rsidP="00D75117">
            <w:pPr>
              <w:rPr>
                <w:rFonts w:cstheme="minorHAnsi"/>
                <w:szCs w:val="20"/>
              </w:rPr>
            </w:pPr>
          </w:p>
        </w:tc>
        <w:tc>
          <w:tcPr>
            <w:tcW w:w="3330" w:type="dxa"/>
            <w:gridSpan w:val="2"/>
            <w:tcMar>
              <w:left w:w="43" w:type="dxa"/>
              <w:right w:w="43" w:type="dxa"/>
            </w:tcMar>
          </w:tcPr>
          <w:p w:rsidR="00133424" w:rsidRPr="00626762" w:rsidRDefault="00133424" w:rsidP="00D75117">
            <w:pPr>
              <w:rPr>
                <w:rFonts w:cstheme="minorHAnsi"/>
                <w:szCs w:val="20"/>
              </w:rPr>
            </w:pPr>
          </w:p>
        </w:tc>
        <w:tc>
          <w:tcPr>
            <w:tcW w:w="2880" w:type="dxa"/>
            <w:tcMar>
              <w:left w:w="43" w:type="dxa"/>
              <w:right w:w="43" w:type="dxa"/>
            </w:tcMar>
          </w:tcPr>
          <w:p w:rsidR="00133424" w:rsidRPr="00626762" w:rsidRDefault="00133424" w:rsidP="00D75117">
            <w:pPr>
              <w:rPr>
                <w:rFonts w:cstheme="minorHAnsi"/>
                <w:szCs w:val="20"/>
              </w:rPr>
            </w:pPr>
          </w:p>
        </w:tc>
        <w:tc>
          <w:tcPr>
            <w:tcW w:w="1080" w:type="dxa"/>
            <w:tcMar>
              <w:left w:w="43" w:type="dxa"/>
              <w:right w:w="43" w:type="dxa"/>
            </w:tcMar>
          </w:tcPr>
          <w:p w:rsidR="00133424" w:rsidRPr="00626762" w:rsidRDefault="00133424" w:rsidP="00D75117">
            <w:pPr>
              <w:rPr>
                <w:rFonts w:cstheme="minorHAnsi"/>
                <w:szCs w:val="20"/>
              </w:rPr>
            </w:pPr>
          </w:p>
        </w:tc>
        <w:tc>
          <w:tcPr>
            <w:tcW w:w="990" w:type="dxa"/>
            <w:gridSpan w:val="2"/>
            <w:tcMar>
              <w:left w:w="43" w:type="dxa"/>
              <w:right w:w="43" w:type="dxa"/>
            </w:tcMar>
          </w:tcPr>
          <w:p w:rsidR="00133424" w:rsidRPr="00626762" w:rsidRDefault="00133424" w:rsidP="00D75117">
            <w:pPr>
              <w:rPr>
                <w:rFonts w:cstheme="minorHAnsi"/>
                <w:szCs w:val="20"/>
              </w:rPr>
            </w:pPr>
          </w:p>
        </w:tc>
      </w:tr>
      <w:tr w:rsidR="00133424" w:rsidRPr="00626762" w:rsidTr="00D75117">
        <w:tc>
          <w:tcPr>
            <w:tcW w:w="2520" w:type="dxa"/>
            <w:gridSpan w:val="3"/>
            <w:tcMar>
              <w:left w:w="43" w:type="dxa"/>
              <w:right w:w="43" w:type="dxa"/>
            </w:tcMar>
          </w:tcPr>
          <w:p w:rsidR="00133424" w:rsidRPr="00626762" w:rsidRDefault="00133424" w:rsidP="00D75117">
            <w:pPr>
              <w:rPr>
                <w:rFonts w:cstheme="minorHAnsi"/>
                <w:szCs w:val="20"/>
              </w:rPr>
            </w:pPr>
          </w:p>
        </w:tc>
        <w:tc>
          <w:tcPr>
            <w:tcW w:w="3330" w:type="dxa"/>
            <w:gridSpan w:val="2"/>
            <w:tcMar>
              <w:left w:w="43" w:type="dxa"/>
              <w:right w:w="43" w:type="dxa"/>
            </w:tcMar>
          </w:tcPr>
          <w:p w:rsidR="00133424" w:rsidRPr="00626762" w:rsidRDefault="00133424" w:rsidP="00D75117">
            <w:pPr>
              <w:rPr>
                <w:rFonts w:cstheme="minorHAnsi"/>
                <w:szCs w:val="20"/>
              </w:rPr>
            </w:pPr>
          </w:p>
        </w:tc>
        <w:tc>
          <w:tcPr>
            <w:tcW w:w="2880" w:type="dxa"/>
            <w:tcMar>
              <w:left w:w="43" w:type="dxa"/>
              <w:right w:w="43" w:type="dxa"/>
            </w:tcMar>
          </w:tcPr>
          <w:p w:rsidR="00133424" w:rsidRPr="00626762" w:rsidRDefault="00133424" w:rsidP="00D75117">
            <w:pPr>
              <w:rPr>
                <w:rFonts w:cstheme="minorHAnsi"/>
                <w:szCs w:val="20"/>
              </w:rPr>
            </w:pPr>
          </w:p>
        </w:tc>
        <w:tc>
          <w:tcPr>
            <w:tcW w:w="1080" w:type="dxa"/>
            <w:tcMar>
              <w:left w:w="43" w:type="dxa"/>
              <w:right w:w="43" w:type="dxa"/>
            </w:tcMar>
          </w:tcPr>
          <w:p w:rsidR="00133424" w:rsidRPr="00626762" w:rsidRDefault="00133424" w:rsidP="00D75117">
            <w:pPr>
              <w:rPr>
                <w:rFonts w:cstheme="minorHAnsi"/>
                <w:szCs w:val="20"/>
              </w:rPr>
            </w:pPr>
          </w:p>
        </w:tc>
        <w:tc>
          <w:tcPr>
            <w:tcW w:w="990" w:type="dxa"/>
            <w:gridSpan w:val="2"/>
            <w:tcMar>
              <w:left w:w="43" w:type="dxa"/>
              <w:right w:w="43" w:type="dxa"/>
            </w:tcMar>
          </w:tcPr>
          <w:p w:rsidR="00133424" w:rsidRPr="00626762" w:rsidRDefault="00133424" w:rsidP="00D75117">
            <w:pPr>
              <w:rPr>
                <w:rFonts w:cstheme="minorHAnsi"/>
                <w:szCs w:val="20"/>
              </w:rPr>
            </w:pPr>
          </w:p>
        </w:tc>
      </w:tr>
      <w:tr w:rsidR="00133424" w:rsidRPr="00626762" w:rsidTr="00D75117">
        <w:tc>
          <w:tcPr>
            <w:tcW w:w="2520" w:type="dxa"/>
            <w:gridSpan w:val="3"/>
            <w:tcMar>
              <w:left w:w="43" w:type="dxa"/>
              <w:right w:w="43" w:type="dxa"/>
            </w:tcMar>
          </w:tcPr>
          <w:p w:rsidR="00133424" w:rsidRPr="00626762" w:rsidRDefault="00133424" w:rsidP="00D75117">
            <w:pPr>
              <w:rPr>
                <w:rFonts w:cstheme="minorHAnsi"/>
                <w:szCs w:val="20"/>
              </w:rPr>
            </w:pPr>
          </w:p>
        </w:tc>
        <w:tc>
          <w:tcPr>
            <w:tcW w:w="3330" w:type="dxa"/>
            <w:gridSpan w:val="2"/>
            <w:tcMar>
              <w:left w:w="43" w:type="dxa"/>
              <w:right w:w="43" w:type="dxa"/>
            </w:tcMar>
          </w:tcPr>
          <w:p w:rsidR="00133424" w:rsidRPr="00626762" w:rsidRDefault="00133424" w:rsidP="00D75117">
            <w:pPr>
              <w:rPr>
                <w:rFonts w:cstheme="minorHAnsi"/>
                <w:szCs w:val="20"/>
              </w:rPr>
            </w:pPr>
          </w:p>
        </w:tc>
        <w:tc>
          <w:tcPr>
            <w:tcW w:w="2880" w:type="dxa"/>
            <w:tcMar>
              <w:left w:w="43" w:type="dxa"/>
              <w:right w:w="43" w:type="dxa"/>
            </w:tcMar>
          </w:tcPr>
          <w:p w:rsidR="00133424" w:rsidRPr="00626762" w:rsidRDefault="00133424" w:rsidP="00D75117">
            <w:pPr>
              <w:rPr>
                <w:rFonts w:cstheme="minorHAnsi"/>
                <w:szCs w:val="20"/>
              </w:rPr>
            </w:pPr>
          </w:p>
        </w:tc>
        <w:tc>
          <w:tcPr>
            <w:tcW w:w="1080" w:type="dxa"/>
            <w:tcMar>
              <w:left w:w="43" w:type="dxa"/>
              <w:right w:w="43" w:type="dxa"/>
            </w:tcMar>
          </w:tcPr>
          <w:p w:rsidR="00133424" w:rsidRPr="00626762" w:rsidRDefault="00133424" w:rsidP="00D75117">
            <w:pPr>
              <w:rPr>
                <w:rFonts w:cstheme="minorHAnsi"/>
                <w:szCs w:val="20"/>
              </w:rPr>
            </w:pPr>
          </w:p>
        </w:tc>
        <w:tc>
          <w:tcPr>
            <w:tcW w:w="990" w:type="dxa"/>
            <w:gridSpan w:val="2"/>
            <w:tcMar>
              <w:left w:w="43" w:type="dxa"/>
              <w:right w:w="43" w:type="dxa"/>
            </w:tcMar>
          </w:tcPr>
          <w:p w:rsidR="00133424" w:rsidRPr="00626762" w:rsidRDefault="00133424" w:rsidP="00D75117">
            <w:pPr>
              <w:rPr>
                <w:rFonts w:cstheme="minorHAnsi"/>
                <w:szCs w:val="20"/>
              </w:rPr>
            </w:pPr>
          </w:p>
        </w:tc>
      </w:tr>
      <w:tr w:rsidR="00133424" w:rsidRPr="00626762" w:rsidTr="00D75117">
        <w:tc>
          <w:tcPr>
            <w:tcW w:w="2520" w:type="dxa"/>
            <w:gridSpan w:val="3"/>
            <w:tcMar>
              <w:left w:w="43" w:type="dxa"/>
              <w:right w:w="43" w:type="dxa"/>
            </w:tcMar>
          </w:tcPr>
          <w:p w:rsidR="00133424" w:rsidRPr="00626762" w:rsidRDefault="00133424" w:rsidP="00D75117">
            <w:pPr>
              <w:rPr>
                <w:rFonts w:cstheme="minorHAnsi"/>
                <w:szCs w:val="20"/>
              </w:rPr>
            </w:pPr>
          </w:p>
        </w:tc>
        <w:tc>
          <w:tcPr>
            <w:tcW w:w="3330" w:type="dxa"/>
            <w:gridSpan w:val="2"/>
            <w:tcMar>
              <w:left w:w="43" w:type="dxa"/>
              <w:right w:w="43" w:type="dxa"/>
            </w:tcMar>
          </w:tcPr>
          <w:p w:rsidR="00133424" w:rsidRPr="00626762" w:rsidRDefault="00133424" w:rsidP="00D75117">
            <w:pPr>
              <w:rPr>
                <w:rFonts w:cstheme="minorHAnsi"/>
                <w:szCs w:val="20"/>
              </w:rPr>
            </w:pPr>
          </w:p>
        </w:tc>
        <w:tc>
          <w:tcPr>
            <w:tcW w:w="2880" w:type="dxa"/>
            <w:tcMar>
              <w:left w:w="43" w:type="dxa"/>
              <w:right w:w="43" w:type="dxa"/>
            </w:tcMar>
          </w:tcPr>
          <w:p w:rsidR="00133424" w:rsidRPr="00626762" w:rsidRDefault="00133424" w:rsidP="00D75117">
            <w:pPr>
              <w:rPr>
                <w:rFonts w:cstheme="minorHAnsi"/>
                <w:szCs w:val="20"/>
              </w:rPr>
            </w:pPr>
          </w:p>
        </w:tc>
        <w:tc>
          <w:tcPr>
            <w:tcW w:w="1080" w:type="dxa"/>
            <w:tcMar>
              <w:left w:w="43" w:type="dxa"/>
              <w:right w:w="43" w:type="dxa"/>
            </w:tcMar>
          </w:tcPr>
          <w:p w:rsidR="00133424" w:rsidRPr="00626762" w:rsidRDefault="00133424" w:rsidP="00D75117">
            <w:pPr>
              <w:rPr>
                <w:rFonts w:cstheme="minorHAnsi"/>
                <w:szCs w:val="20"/>
              </w:rPr>
            </w:pPr>
          </w:p>
        </w:tc>
        <w:tc>
          <w:tcPr>
            <w:tcW w:w="990" w:type="dxa"/>
            <w:gridSpan w:val="2"/>
            <w:tcMar>
              <w:left w:w="43" w:type="dxa"/>
              <w:right w:w="43" w:type="dxa"/>
            </w:tcMar>
          </w:tcPr>
          <w:p w:rsidR="00133424" w:rsidRPr="00626762" w:rsidRDefault="00133424" w:rsidP="00D75117">
            <w:pPr>
              <w:rPr>
                <w:rFonts w:cstheme="minorHAnsi"/>
                <w:szCs w:val="20"/>
              </w:rPr>
            </w:pPr>
          </w:p>
        </w:tc>
      </w:tr>
      <w:tr w:rsidR="00133424" w:rsidRPr="00626762" w:rsidTr="00D75117">
        <w:tc>
          <w:tcPr>
            <w:tcW w:w="2520" w:type="dxa"/>
            <w:gridSpan w:val="3"/>
            <w:tcMar>
              <w:left w:w="43" w:type="dxa"/>
              <w:right w:w="43" w:type="dxa"/>
            </w:tcMar>
          </w:tcPr>
          <w:p w:rsidR="00133424" w:rsidRPr="00626762" w:rsidRDefault="00133424" w:rsidP="00D75117">
            <w:pPr>
              <w:rPr>
                <w:rFonts w:cstheme="minorHAnsi"/>
                <w:szCs w:val="20"/>
              </w:rPr>
            </w:pPr>
          </w:p>
        </w:tc>
        <w:tc>
          <w:tcPr>
            <w:tcW w:w="3330" w:type="dxa"/>
            <w:gridSpan w:val="2"/>
            <w:tcMar>
              <w:left w:w="43" w:type="dxa"/>
              <w:right w:w="43" w:type="dxa"/>
            </w:tcMar>
          </w:tcPr>
          <w:p w:rsidR="00133424" w:rsidRPr="00626762" w:rsidRDefault="00133424" w:rsidP="00D75117">
            <w:pPr>
              <w:rPr>
                <w:rFonts w:cstheme="minorHAnsi"/>
                <w:szCs w:val="20"/>
              </w:rPr>
            </w:pPr>
          </w:p>
        </w:tc>
        <w:tc>
          <w:tcPr>
            <w:tcW w:w="2880" w:type="dxa"/>
            <w:tcMar>
              <w:left w:w="43" w:type="dxa"/>
              <w:right w:w="43" w:type="dxa"/>
            </w:tcMar>
          </w:tcPr>
          <w:p w:rsidR="00133424" w:rsidRPr="00626762" w:rsidRDefault="00133424" w:rsidP="00D75117">
            <w:pPr>
              <w:rPr>
                <w:rFonts w:cstheme="minorHAnsi"/>
                <w:szCs w:val="20"/>
              </w:rPr>
            </w:pPr>
          </w:p>
        </w:tc>
        <w:tc>
          <w:tcPr>
            <w:tcW w:w="1080" w:type="dxa"/>
            <w:tcMar>
              <w:left w:w="43" w:type="dxa"/>
              <w:right w:w="43" w:type="dxa"/>
            </w:tcMar>
          </w:tcPr>
          <w:p w:rsidR="00133424" w:rsidRPr="00626762" w:rsidRDefault="00133424" w:rsidP="00D75117">
            <w:pPr>
              <w:rPr>
                <w:rFonts w:cstheme="minorHAnsi"/>
                <w:szCs w:val="20"/>
              </w:rPr>
            </w:pPr>
          </w:p>
        </w:tc>
        <w:tc>
          <w:tcPr>
            <w:tcW w:w="990" w:type="dxa"/>
            <w:gridSpan w:val="2"/>
            <w:tcMar>
              <w:left w:w="43" w:type="dxa"/>
              <w:right w:w="43" w:type="dxa"/>
            </w:tcMar>
          </w:tcPr>
          <w:p w:rsidR="00133424" w:rsidRPr="00626762" w:rsidRDefault="00133424" w:rsidP="00D75117">
            <w:pPr>
              <w:rPr>
                <w:rFonts w:cstheme="minorHAnsi"/>
                <w:szCs w:val="20"/>
              </w:rPr>
            </w:pPr>
          </w:p>
        </w:tc>
      </w:tr>
      <w:tr w:rsidR="00133424" w:rsidRPr="00626762" w:rsidTr="00D75117">
        <w:tc>
          <w:tcPr>
            <w:tcW w:w="2520" w:type="dxa"/>
            <w:gridSpan w:val="3"/>
            <w:tcMar>
              <w:left w:w="43" w:type="dxa"/>
              <w:right w:w="43" w:type="dxa"/>
            </w:tcMar>
          </w:tcPr>
          <w:p w:rsidR="00133424" w:rsidRPr="00626762" w:rsidRDefault="00133424" w:rsidP="00D75117">
            <w:pPr>
              <w:rPr>
                <w:rFonts w:cstheme="minorHAnsi"/>
                <w:szCs w:val="20"/>
              </w:rPr>
            </w:pPr>
          </w:p>
        </w:tc>
        <w:tc>
          <w:tcPr>
            <w:tcW w:w="3330" w:type="dxa"/>
            <w:gridSpan w:val="2"/>
            <w:tcMar>
              <w:left w:w="43" w:type="dxa"/>
              <w:right w:w="43" w:type="dxa"/>
            </w:tcMar>
          </w:tcPr>
          <w:p w:rsidR="00133424" w:rsidRPr="00626762" w:rsidRDefault="00133424" w:rsidP="00D75117">
            <w:pPr>
              <w:rPr>
                <w:rFonts w:cstheme="minorHAnsi"/>
                <w:szCs w:val="20"/>
              </w:rPr>
            </w:pPr>
          </w:p>
        </w:tc>
        <w:tc>
          <w:tcPr>
            <w:tcW w:w="2880" w:type="dxa"/>
            <w:tcMar>
              <w:left w:w="43" w:type="dxa"/>
              <w:right w:w="43" w:type="dxa"/>
            </w:tcMar>
          </w:tcPr>
          <w:p w:rsidR="00133424" w:rsidRPr="00626762" w:rsidRDefault="00133424" w:rsidP="00D75117">
            <w:pPr>
              <w:rPr>
                <w:rFonts w:cstheme="minorHAnsi"/>
                <w:szCs w:val="20"/>
              </w:rPr>
            </w:pPr>
          </w:p>
        </w:tc>
        <w:tc>
          <w:tcPr>
            <w:tcW w:w="1080" w:type="dxa"/>
            <w:tcMar>
              <w:left w:w="43" w:type="dxa"/>
              <w:right w:w="43" w:type="dxa"/>
            </w:tcMar>
          </w:tcPr>
          <w:p w:rsidR="00133424" w:rsidRPr="00626762" w:rsidRDefault="00133424" w:rsidP="00D75117">
            <w:pPr>
              <w:rPr>
                <w:rFonts w:cstheme="minorHAnsi"/>
                <w:szCs w:val="20"/>
              </w:rPr>
            </w:pPr>
          </w:p>
        </w:tc>
        <w:tc>
          <w:tcPr>
            <w:tcW w:w="990" w:type="dxa"/>
            <w:gridSpan w:val="2"/>
            <w:tcMar>
              <w:left w:w="43" w:type="dxa"/>
              <w:right w:w="43" w:type="dxa"/>
            </w:tcMar>
          </w:tcPr>
          <w:p w:rsidR="00133424" w:rsidRPr="00626762" w:rsidRDefault="00133424" w:rsidP="00D75117">
            <w:pPr>
              <w:rPr>
                <w:rFonts w:cstheme="minorHAnsi"/>
                <w:szCs w:val="20"/>
              </w:rPr>
            </w:pPr>
          </w:p>
        </w:tc>
      </w:tr>
      <w:tr w:rsidR="00133424" w:rsidRPr="00626762" w:rsidTr="00D75117">
        <w:tc>
          <w:tcPr>
            <w:tcW w:w="2520" w:type="dxa"/>
            <w:gridSpan w:val="3"/>
            <w:tcMar>
              <w:left w:w="43" w:type="dxa"/>
              <w:right w:w="43" w:type="dxa"/>
            </w:tcMar>
          </w:tcPr>
          <w:p w:rsidR="00133424" w:rsidRPr="00626762" w:rsidRDefault="00133424" w:rsidP="00D75117">
            <w:pPr>
              <w:rPr>
                <w:rFonts w:cstheme="minorHAnsi"/>
                <w:szCs w:val="20"/>
              </w:rPr>
            </w:pPr>
          </w:p>
        </w:tc>
        <w:tc>
          <w:tcPr>
            <w:tcW w:w="3330" w:type="dxa"/>
            <w:gridSpan w:val="2"/>
            <w:tcMar>
              <w:left w:w="43" w:type="dxa"/>
              <w:right w:w="43" w:type="dxa"/>
            </w:tcMar>
          </w:tcPr>
          <w:p w:rsidR="00133424" w:rsidRPr="00626762" w:rsidRDefault="00133424" w:rsidP="00D75117">
            <w:pPr>
              <w:rPr>
                <w:rFonts w:cstheme="minorHAnsi"/>
                <w:szCs w:val="20"/>
              </w:rPr>
            </w:pPr>
          </w:p>
        </w:tc>
        <w:tc>
          <w:tcPr>
            <w:tcW w:w="2880" w:type="dxa"/>
            <w:tcMar>
              <w:left w:w="43" w:type="dxa"/>
              <w:right w:w="43" w:type="dxa"/>
            </w:tcMar>
          </w:tcPr>
          <w:p w:rsidR="00133424" w:rsidRPr="00626762" w:rsidRDefault="00133424" w:rsidP="00D75117">
            <w:pPr>
              <w:rPr>
                <w:rFonts w:cstheme="minorHAnsi"/>
                <w:szCs w:val="20"/>
              </w:rPr>
            </w:pPr>
          </w:p>
        </w:tc>
        <w:tc>
          <w:tcPr>
            <w:tcW w:w="1080" w:type="dxa"/>
            <w:tcMar>
              <w:left w:w="43" w:type="dxa"/>
              <w:right w:w="43" w:type="dxa"/>
            </w:tcMar>
          </w:tcPr>
          <w:p w:rsidR="00133424" w:rsidRPr="00626762" w:rsidRDefault="00133424" w:rsidP="00D75117">
            <w:pPr>
              <w:rPr>
                <w:rFonts w:cstheme="minorHAnsi"/>
                <w:szCs w:val="20"/>
              </w:rPr>
            </w:pPr>
          </w:p>
        </w:tc>
        <w:tc>
          <w:tcPr>
            <w:tcW w:w="990" w:type="dxa"/>
            <w:gridSpan w:val="2"/>
            <w:tcMar>
              <w:left w:w="43" w:type="dxa"/>
              <w:right w:w="43" w:type="dxa"/>
            </w:tcMar>
          </w:tcPr>
          <w:p w:rsidR="00133424" w:rsidRPr="00626762" w:rsidRDefault="00133424" w:rsidP="00D75117">
            <w:pPr>
              <w:rPr>
                <w:rFonts w:cstheme="minorHAnsi"/>
                <w:szCs w:val="20"/>
              </w:rPr>
            </w:pPr>
          </w:p>
        </w:tc>
      </w:tr>
      <w:tr w:rsidR="00133424" w:rsidRPr="00626762" w:rsidTr="00D75117">
        <w:tc>
          <w:tcPr>
            <w:tcW w:w="2520" w:type="dxa"/>
            <w:gridSpan w:val="3"/>
            <w:tcMar>
              <w:left w:w="43" w:type="dxa"/>
              <w:right w:w="43" w:type="dxa"/>
            </w:tcMar>
          </w:tcPr>
          <w:p w:rsidR="00133424" w:rsidRPr="00626762" w:rsidRDefault="00133424" w:rsidP="00D75117">
            <w:pPr>
              <w:rPr>
                <w:rFonts w:cstheme="minorHAnsi"/>
                <w:szCs w:val="20"/>
              </w:rPr>
            </w:pPr>
          </w:p>
        </w:tc>
        <w:tc>
          <w:tcPr>
            <w:tcW w:w="3330" w:type="dxa"/>
            <w:gridSpan w:val="2"/>
            <w:tcMar>
              <w:left w:w="43" w:type="dxa"/>
              <w:right w:w="43" w:type="dxa"/>
            </w:tcMar>
          </w:tcPr>
          <w:p w:rsidR="00133424" w:rsidRPr="00626762" w:rsidRDefault="00133424" w:rsidP="00D75117">
            <w:pPr>
              <w:rPr>
                <w:rFonts w:cstheme="minorHAnsi"/>
                <w:szCs w:val="20"/>
              </w:rPr>
            </w:pPr>
          </w:p>
        </w:tc>
        <w:tc>
          <w:tcPr>
            <w:tcW w:w="2880" w:type="dxa"/>
            <w:tcMar>
              <w:left w:w="43" w:type="dxa"/>
              <w:right w:w="43" w:type="dxa"/>
            </w:tcMar>
          </w:tcPr>
          <w:p w:rsidR="00133424" w:rsidRPr="00626762" w:rsidRDefault="00133424" w:rsidP="00D75117">
            <w:pPr>
              <w:rPr>
                <w:rFonts w:cstheme="minorHAnsi"/>
                <w:szCs w:val="20"/>
              </w:rPr>
            </w:pPr>
          </w:p>
        </w:tc>
        <w:tc>
          <w:tcPr>
            <w:tcW w:w="1080" w:type="dxa"/>
            <w:tcMar>
              <w:left w:w="43" w:type="dxa"/>
              <w:right w:w="43" w:type="dxa"/>
            </w:tcMar>
          </w:tcPr>
          <w:p w:rsidR="00133424" w:rsidRPr="00626762" w:rsidRDefault="00133424" w:rsidP="00D75117">
            <w:pPr>
              <w:rPr>
                <w:rFonts w:cstheme="minorHAnsi"/>
                <w:szCs w:val="20"/>
              </w:rPr>
            </w:pPr>
          </w:p>
        </w:tc>
        <w:tc>
          <w:tcPr>
            <w:tcW w:w="990" w:type="dxa"/>
            <w:gridSpan w:val="2"/>
            <w:tcMar>
              <w:left w:w="43" w:type="dxa"/>
              <w:right w:w="43" w:type="dxa"/>
            </w:tcMar>
          </w:tcPr>
          <w:p w:rsidR="00133424" w:rsidRPr="00626762" w:rsidRDefault="00133424" w:rsidP="00D75117">
            <w:pPr>
              <w:rPr>
                <w:rFonts w:cstheme="minorHAnsi"/>
                <w:szCs w:val="20"/>
              </w:rPr>
            </w:pPr>
          </w:p>
        </w:tc>
      </w:tr>
      <w:tr w:rsidR="00133424" w:rsidRPr="00626762" w:rsidTr="00D75117">
        <w:tc>
          <w:tcPr>
            <w:tcW w:w="2520" w:type="dxa"/>
            <w:gridSpan w:val="3"/>
            <w:tcMar>
              <w:left w:w="43" w:type="dxa"/>
              <w:right w:w="43" w:type="dxa"/>
            </w:tcMar>
          </w:tcPr>
          <w:p w:rsidR="00133424" w:rsidRPr="00626762" w:rsidRDefault="00133424" w:rsidP="00D75117">
            <w:pPr>
              <w:rPr>
                <w:rFonts w:cstheme="minorHAnsi"/>
                <w:szCs w:val="20"/>
              </w:rPr>
            </w:pPr>
          </w:p>
        </w:tc>
        <w:tc>
          <w:tcPr>
            <w:tcW w:w="3330" w:type="dxa"/>
            <w:gridSpan w:val="2"/>
            <w:tcMar>
              <w:left w:w="43" w:type="dxa"/>
              <w:right w:w="43" w:type="dxa"/>
            </w:tcMar>
          </w:tcPr>
          <w:p w:rsidR="00133424" w:rsidRPr="00626762" w:rsidRDefault="00133424" w:rsidP="00D75117">
            <w:pPr>
              <w:rPr>
                <w:rFonts w:cstheme="minorHAnsi"/>
                <w:szCs w:val="20"/>
              </w:rPr>
            </w:pPr>
          </w:p>
        </w:tc>
        <w:tc>
          <w:tcPr>
            <w:tcW w:w="2880" w:type="dxa"/>
            <w:tcMar>
              <w:left w:w="43" w:type="dxa"/>
              <w:right w:w="43" w:type="dxa"/>
            </w:tcMar>
          </w:tcPr>
          <w:p w:rsidR="00133424" w:rsidRPr="00626762" w:rsidRDefault="00133424" w:rsidP="00D75117">
            <w:pPr>
              <w:rPr>
                <w:rFonts w:cstheme="minorHAnsi"/>
                <w:szCs w:val="20"/>
              </w:rPr>
            </w:pPr>
          </w:p>
        </w:tc>
        <w:tc>
          <w:tcPr>
            <w:tcW w:w="1080" w:type="dxa"/>
            <w:tcMar>
              <w:left w:w="43" w:type="dxa"/>
              <w:right w:w="43" w:type="dxa"/>
            </w:tcMar>
          </w:tcPr>
          <w:p w:rsidR="00133424" w:rsidRPr="00626762" w:rsidRDefault="00133424" w:rsidP="00D75117">
            <w:pPr>
              <w:rPr>
                <w:rFonts w:cstheme="minorHAnsi"/>
                <w:szCs w:val="20"/>
              </w:rPr>
            </w:pPr>
          </w:p>
        </w:tc>
        <w:tc>
          <w:tcPr>
            <w:tcW w:w="990" w:type="dxa"/>
            <w:gridSpan w:val="2"/>
            <w:tcMar>
              <w:left w:w="43" w:type="dxa"/>
              <w:right w:w="43" w:type="dxa"/>
            </w:tcMar>
          </w:tcPr>
          <w:p w:rsidR="00133424" w:rsidRPr="00626762" w:rsidRDefault="00133424" w:rsidP="00D75117">
            <w:pPr>
              <w:rPr>
                <w:rFonts w:cstheme="minorHAnsi"/>
                <w:szCs w:val="20"/>
              </w:rPr>
            </w:pPr>
          </w:p>
        </w:tc>
      </w:tr>
      <w:tr w:rsidR="00133424" w:rsidRPr="00626762" w:rsidTr="00D75117">
        <w:tc>
          <w:tcPr>
            <w:tcW w:w="2520" w:type="dxa"/>
            <w:gridSpan w:val="3"/>
            <w:tcMar>
              <w:left w:w="43" w:type="dxa"/>
              <w:right w:w="43" w:type="dxa"/>
            </w:tcMar>
          </w:tcPr>
          <w:p w:rsidR="00133424" w:rsidRPr="00626762" w:rsidRDefault="00133424" w:rsidP="00D75117">
            <w:pPr>
              <w:rPr>
                <w:rFonts w:cstheme="minorHAnsi"/>
                <w:szCs w:val="20"/>
              </w:rPr>
            </w:pPr>
          </w:p>
        </w:tc>
        <w:tc>
          <w:tcPr>
            <w:tcW w:w="3330" w:type="dxa"/>
            <w:gridSpan w:val="2"/>
            <w:tcMar>
              <w:left w:w="43" w:type="dxa"/>
              <w:right w:w="43" w:type="dxa"/>
            </w:tcMar>
          </w:tcPr>
          <w:p w:rsidR="00133424" w:rsidRPr="00626762" w:rsidRDefault="00133424" w:rsidP="00D75117">
            <w:pPr>
              <w:rPr>
                <w:rFonts w:cstheme="minorHAnsi"/>
                <w:szCs w:val="20"/>
              </w:rPr>
            </w:pPr>
          </w:p>
        </w:tc>
        <w:tc>
          <w:tcPr>
            <w:tcW w:w="2880" w:type="dxa"/>
            <w:tcMar>
              <w:left w:w="43" w:type="dxa"/>
              <w:right w:w="43" w:type="dxa"/>
            </w:tcMar>
          </w:tcPr>
          <w:p w:rsidR="00133424" w:rsidRPr="00626762" w:rsidRDefault="00133424" w:rsidP="00D75117">
            <w:pPr>
              <w:rPr>
                <w:rFonts w:cstheme="minorHAnsi"/>
                <w:szCs w:val="20"/>
              </w:rPr>
            </w:pPr>
          </w:p>
        </w:tc>
        <w:tc>
          <w:tcPr>
            <w:tcW w:w="1080" w:type="dxa"/>
            <w:tcMar>
              <w:left w:w="43" w:type="dxa"/>
              <w:right w:w="43" w:type="dxa"/>
            </w:tcMar>
          </w:tcPr>
          <w:p w:rsidR="00133424" w:rsidRPr="00626762" w:rsidRDefault="00133424" w:rsidP="00D75117">
            <w:pPr>
              <w:rPr>
                <w:rFonts w:cstheme="minorHAnsi"/>
                <w:szCs w:val="20"/>
              </w:rPr>
            </w:pPr>
          </w:p>
        </w:tc>
        <w:tc>
          <w:tcPr>
            <w:tcW w:w="990" w:type="dxa"/>
            <w:gridSpan w:val="2"/>
            <w:tcMar>
              <w:left w:w="43" w:type="dxa"/>
              <w:right w:w="43" w:type="dxa"/>
            </w:tcMar>
          </w:tcPr>
          <w:p w:rsidR="00133424" w:rsidRPr="00626762" w:rsidRDefault="00133424" w:rsidP="00D75117">
            <w:pPr>
              <w:rPr>
                <w:rFonts w:cstheme="minorHAnsi"/>
                <w:szCs w:val="20"/>
              </w:rPr>
            </w:pPr>
          </w:p>
        </w:tc>
      </w:tr>
      <w:tr w:rsidR="00370860" w:rsidRPr="00B80EA7" w:rsidTr="00D75117">
        <w:trPr>
          <w:gridAfter w:val="1"/>
          <w:wAfter w:w="21" w:type="dxa"/>
        </w:trPr>
        <w:tc>
          <w:tcPr>
            <w:tcW w:w="10779" w:type="dxa"/>
            <w:gridSpan w:val="8"/>
            <w:shd w:val="clear" w:color="auto" w:fill="FFFF99"/>
          </w:tcPr>
          <w:p w:rsidR="00370860" w:rsidRPr="00B80EA7" w:rsidRDefault="00370860" w:rsidP="00D75117">
            <w:pPr>
              <w:rPr>
                <w:rFonts w:asciiTheme="minorHAnsi" w:hAnsiTheme="minorHAnsi" w:cstheme="minorHAnsi"/>
                <w:b/>
                <w:szCs w:val="20"/>
              </w:rPr>
            </w:pPr>
            <w:r w:rsidRPr="00B80EA7">
              <w:rPr>
                <w:rFonts w:asciiTheme="minorHAnsi" w:hAnsiTheme="minorHAnsi" w:cstheme="minorHAnsi"/>
                <w:b/>
                <w:szCs w:val="20"/>
              </w:rPr>
              <w:t xml:space="preserve">Review/Revision History </w:t>
            </w:r>
            <w:r>
              <w:rPr>
                <w:rFonts w:asciiTheme="minorHAnsi" w:hAnsiTheme="minorHAnsi" w:cstheme="minorHAnsi"/>
                <w:b/>
                <w:szCs w:val="20"/>
              </w:rPr>
              <w:t>of Relationship with Third Party Service Providers</w:t>
            </w:r>
            <w:r w:rsidRPr="00B80EA7">
              <w:rPr>
                <w:rFonts w:asciiTheme="minorHAnsi" w:hAnsiTheme="minorHAnsi" w:cstheme="minorHAnsi"/>
                <w:b/>
                <w:szCs w:val="20"/>
              </w:rPr>
              <w:t>:</w:t>
            </w:r>
          </w:p>
          <w:p w:rsidR="00370860" w:rsidRPr="00B80EA7" w:rsidRDefault="00370860" w:rsidP="00D75117">
            <w:pPr>
              <w:rPr>
                <w:rFonts w:asciiTheme="minorHAnsi" w:hAnsiTheme="minorHAnsi" w:cstheme="minorHAnsi"/>
                <w:szCs w:val="20"/>
              </w:rPr>
            </w:pPr>
            <w:r w:rsidRPr="00B80EA7">
              <w:rPr>
                <w:rFonts w:asciiTheme="minorHAnsi" w:hAnsiTheme="minorHAnsi" w:cstheme="minorHAnsi"/>
                <w:szCs w:val="20"/>
              </w:rPr>
              <w:t xml:space="preserve">Each time the above information pertinent to </w:t>
            </w:r>
            <w:r>
              <w:rPr>
                <w:rFonts w:asciiTheme="minorHAnsi" w:hAnsiTheme="minorHAnsi" w:cstheme="minorHAnsi"/>
                <w:szCs w:val="20"/>
              </w:rPr>
              <w:t>Third Party Service Providers is</w:t>
            </w:r>
            <w:r w:rsidRPr="00B80EA7">
              <w:rPr>
                <w:rFonts w:asciiTheme="minorHAnsi" w:hAnsiTheme="minorHAnsi" w:cstheme="minorHAnsi"/>
                <w:szCs w:val="20"/>
              </w:rPr>
              <w:t>:</w:t>
            </w:r>
          </w:p>
          <w:p w:rsidR="00370860" w:rsidRPr="00B80EA7" w:rsidRDefault="00370860" w:rsidP="00370860">
            <w:pPr>
              <w:pStyle w:val="ListParagraph"/>
              <w:numPr>
                <w:ilvl w:val="0"/>
                <w:numId w:val="17"/>
              </w:numPr>
              <w:spacing w:before="0" w:after="0"/>
              <w:rPr>
                <w:rFonts w:asciiTheme="minorHAnsi" w:hAnsiTheme="minorHAnsi" w:cstheme="minorHAnsi"/>
              </w:rPr>
            </w:pPr>
            <w:r w:rsidRPr="00B80EA7">
              <w:rPr>
                <w:rFonts w:asciiTheme="minorHAnsi" w:hAnsiTheme="minorHAnsi" w:cstheme="minorHAnsi"/>
              </w:rPr>
              <w:t>Reviewed for accuracy and no changes made, enter the date of the review, the person doing the review and a brief description such as “Reviewed by ____________.  No revisions needed.”</w:t>
            </w:r>
          </w:p>
          <w:p w:rsidR="00370860" w:rsidRPr="00B80EA7" w:rsidRDefault="00370860" w:rsidP="00370860">
            <w:pPr>
              <w:pStyle w:val="ListParagraph"/>
              <w:numPr>
                <w:ilvl w:val="0"/>
                <w:numId w:val="16"/>
              </w:numPr>
              <w:spacing w:before="0" w:after="0"/>
              <w:rPr>
                <w:rFonts w:asciiTheme="minorHAnsi" w:hAnsiTheme="minorHAnsi" w:cstheme="minorHAnsi"/>
              </w:rPr>
            </w:pPr>
            <w:r w:rsidRPr="00B80EA7">
              <w:rPr>
                <w:rFonts w:asciiTheme="minorHAnsi" w:hAnsiTheme="minorHAnsi" w:cstheme="minorHAnsi"/>
              </w:rPr>
              <w:t>Reviewed for accuracy and revision</w:t>
            </w:r>
            <w:r>
              <w:rPr>
                <w:rFonts w:asciiTheme="minorHAnsi" w:hAnsiTheme="minorHAnsi" w:cstheme="minorHAnsi"/>
              </w:rPr>
              <w:t>(</w:t>
            </w:r>
            <w:r w:rsidRPr="00B80EA7">
              <w:rPr>
                <w:rFonts w:asciiTheme="minorHAnsi" w:hAnsiTheme="minorHAnsi" w:cstheme="minorHAnsi"/>
              </w:rPr>
              <w:t>s</w:t>
            </w:r>
            <w:r>
              <w:rPr>
                <w:rFonts w:asciiTheme="minorHAnsi" w:hAnsiTheme="minorHAnsi" w:cstheme="minorHAnsi"/>
              </w:rPr>
              <w:t>)</w:t>
            </w:r>
            <w:r w:rsidRPr="00B80EA7">
              <w:rPr>
                <w:rFonts w:asciiTheme="minorHAnsi" w:hAnsiTheme="minorHAnsi" w:cstheme="minorHAnsi"/>
              </w:rPr>
              <w:t xml:space="preserve"> made, enter the date of the revision</w:t>
            </w:r>
            <w:r>
              <w:rPr>
                <w:rFonts w:asciiTheme="minorHAnsi" w:hAnsiTheme="minorHAnsi" w:cstheme="minorHAnsi"/>
              </w:rPr>
              <w:t>(</w:t>
            </w:r>
            <w:r w:rsidRPr="00B80EA7">
              <w:rPr>
                <w:rFonts w:asciiTheme="minorHAnsi" w:hAnsiTheme="minorHAnsi" w:cstheme="minorHAnsi"/>
              </w:rPr>
              <w:t>s</w:t>
            </w:r>
            <w:r>
              <w:rPr>
                <w:rFonts w:asciiTheme="minorHAnsi" w:hAnsiTheme="minorHAnsi" w:cstheme="minorHAnsi"/>
              </w:rPr>
              <w:t>)</w:t>
            </w:r>
            <w:r w:rsidRPr="00B80EA7">
              <w:rPr>
                <w:rFonts w:asciiTheme="minorHAnsi" w:hAnsiTheme="minorHAnsi" w:cstheme="minorHAnsi"/>
              </w:rPr>
              <w:t>, the name of the person making the revision</w:t>
            </w:r>
            <w:r>
              <w:rPr>
                <w:rFonts w:asciiTheme="minorHAnsi" w:hAnsiTheme="minorHAnsi" w:cstheme="minorHAnsi"/>
              </w:rPr>
              <w:t>(</w:t>
            </w:r>
            <w:r w:rsidRPr="00B80EA7">
              <w:rPr>
                <w:rFonts w:asciiTheme="minorHAnsi" w:hAnsiTheme="minorHAnsi" w:cstheme="minorHAnsi"/>
              </w:rPr>
              <w:t>s</w:t>
            </w:r>
            <w:r>
              <w:rPr>
                <w:rFonts w:asciiTheme="minorHAnsi" w:hAnsiTheme="minorHAnsi" w:cstheme="minorHAnsi"/>
              </w:rPr>
              <w:t>)</w:t>
            </w:r>
            <w:r w:rsidRPr="00B80EA7">
              <w:rPr>
                <w:rFonts w:asciiTheme="minorHAnsi" w:hAnsiTheme="minorHAnsi" w:cstheme="minorHAnsi"/>
              </w:rPr>
              <w:t>, and a detailed description of the change</w:t>
            </w:r>
            <w:r>
              <w:rPr>
                <w:rFonts w:asciiTheme="minorHAnsi" w:hAnsiTheme="minorHAnsi" w:cstheme="minorHAnsi"/>
              </w:rPr>
              <w:t>(s)</w:t>
            </w:r>
            <w:r w:rsidRPr="00B80EA7">
              <w:rPr>
                <w:rFonts w:asciiTheme="minorHAnsi" w:hAnsiTheme="minorHAnsi" w:cstheme="minorHAnsi"/>
              </w:rPr>
              <w:t xml:space="preserve"> such as “Reviewed by S</w:t>
            </w:r>
            <w:r>
              <w:rPr>
                <w:rFonts w:asciiTheme="minorHAnsi" w:hAnsiTheme="minorHAnsi" w:cstheme="minorHAnsi"/>
              </w:rPr>
              <w:t>ally Doe.  John Wilson removed as Wire Initiator and a</w:t>
            </w:r>
            <w:r w:rsidRPr="00B80EA7">
              <w:rPr>
                <w:rFonts w:asciiTheme="minorHAnsi" w:hAnsiTheme="minorHAnsi" w:cstheme="minorHAnsi"/>
              </w:rPr>
              <w:t xml:space="preserve">dded as </w:t>
            </w:r>
            <w:r>
              <w:rPr>
                <w:rFonts w:asciiTheme="minorHAnsi" w:hAnsiTheme="minorHAnsi" w:cstheme="minorHAnsi"/>
              </w:rPr>
              <w:t>Wire Approver</w:t>
            </w:r>
            <w:r w:rsidRPr="00B80EA7">
              <w:rPr>
                <w:rFonts w:asciiTheme="minorHAnsi" w:hAnsiTheme="minorHAnsi" w:cstheme="minorHAnsi"/>
              </w:rPr>
              <w:t>.”</w:t>
            </w:r>
          </w:p>
        </w:tc>
      </w:tr>
      <w:tr w:rsidR="00370860" w:rsidRPr="00B80EA7" w:rsidTr="00D75117">
        <w:tblPrEx>
          <w:tblCellMar>
            <w:top w:w="14" w:type="dxa"/>
            <w:left w:w="43" w:type="dxa"/>
            <w:bottom w:w="14" w:type="dxa"/>
            <w:right w:w="43" w:type="dxa"/>
          </w:tblCellMar>
        </w:tblPrEx>
        <w:trPr>
          <w:gridBefore w:val="1"/>
          <w:gridAfter w:val="1"/>
          <w:wBefore w:w="6" w:type="dxa"/>
          <w:wAfter w:w="21" w:type="dxa"/>
          <w:cantSplit/>
        </w:trPr>
        <w:tc>
          <w:tcPr>
            <w:tcW w:w="2243" w:type="dxa"/>
            <w:tcMar>
              <w:top w:w="14" w:type="dxa"/>
              <w:left w:w="43" w:type="dxa"/>
              <w:bottom w:w="14" w:type="dxa"/>
              <w:right w:w="43" w:type="dxa"/>
            </w:tcMar>
          </w:tcPr>
          <w:p w:rsidR="00370860" w:rsidRPr="00B80EA7" w:rsidRDefault="00370860" w:rsidP="00D75117">
            <w:pPr>
              <w:jc w:val="center"/>
              <w:rPr>
                <w:rFonts w:asciiTheme="minorHAnsi" w:hAnsiTheme="minorHAnsi" w:cstheme="minorHAnsi"/>
                <w:szCs w:val="20"/>
              </w:rPr>
            </w:pPr>
            <w:r w:rsidRPr="00B80EA7">
              <w:rPr>
                <w:rFonts w:asciiTheme="minorHAnsi" w:hAnsiTheme="minorHAnsi" w:cstheme="minorHAnsi"/>
                <w:szCs w:val="20"/>
              </w:rPr>
              <w:t>Date of Review/Revision</w:t>
            </w:r>
          </w:p>
        </w:tc>
        <w:tc>
          <w:tcPr>
            <w:tcW w:w="2600" w:type="dxa"/>
            <w:gridSpan w:val="2"/>
            <w:tcMar>
              <w:top w:w="14" w:type="dxa"/>
              <w:left w:w="43" w:type="dxa"/>
              <w:bottom w:w="14" w:type="dxa"/>
              <w:right w:w="43" w:type="dxa"/>
            </w:tcMar>
          </w:tcPr>
          <w:p w:rsidR="00370860" w:rsidRPr="00B80EA7" w:rsidRDefault="00370860" w:rsidP="00D75117">
            <w:pPr>
              <w:jc w:val="center"/>
              <w:rPr>
                <w:rFonts w:asciiTheme="minorHAnsi" w:hAnsiTheme="minorHAnsi" w:cstheme="minorHAnsi"/>
                <w:szCs w:val="20"/>
              </w:rPr>
            </w:pPr>
            <w:r w:rsidRPr="00B80EA7">
              <w:rPr>
                <w:rFonts w:asciiTheme="minorHAnsi" w:hAnsiTheme="minorHAnsi" w:cstheme="minorHAnsi"/>
                <w:szCs w:val="20"/>
              </w:rPr>
              <w:t>Person Reviewing/Revising</w:t>
            </w:r>
          </w:p>
        </w:tc>
        <w:tc>
          <w:tcPr>
            <w:tcW w:w="5930" w:type="dxa"/>
            <w:gridSpan w:val="4"/>
          </w:tcPr>
          <w:p w:rsidR="00370860" w:rsidRPr="00B80EA7" w:rsidRDefault="00370860" w:rsidP="00D75117">
            <w:pPr>
              <w:jc w:val="center"/>
              <w:rPr>
                <w:rFonts w:asciiTheme="minorHAnsi" w:hAnsiTheme="minorHAnsi" w:cstheme="minorHAnsi"/>
                <w:szCs w:val="20"/>
              </w:rPr>
            </w:pPr>
            <w:r w:rsidRPr="00B80EA7">
              <w:rPr>
                <w:rFonts w:asciiTheme="minorHAnsi" w:hAnsiTheme="minorHAnsi" w:cstheme="minorHAnsi"/>
                <w:szCs w:val="20"/>
              </w:rPr>
              <w:t>Description</w:t>
            </w:r>
          </w:p>
        </w:tc>
      </w:tr>
      <w:tr w:rsidR="00370860" w:rsidRPr="00B80EA7" w:rsidTr="00D75117">
        <w:tblPrEx>
          <w:tblCellMar>
            <w:top w:w="14" w:type="dxa"/>
            <w:left w:w="43" w:type="dxa"/>
            <w:bottom w:w="14" w:type="dxa"/>
            <w:right w:w="43" w:type="dxa"/>
          </w:tblCellMar>
        </w:tblPrEx>
        <w:trPr>
          <w:gridBefore w:val="1"/>
          <w:gridAfter w:val="1"/>
          <w:wBefore w:w="6" w:type="dxa"/>
          <w:wAfter w:w="21" w:type="dxa"/>
          <w:cantSplit/>
        </w:trPr>
        <w:tc>
          <w:tcPr>
            <w:tcW w:w="2243" w:type="dxa"/>
            <w:tcMar>
              <w:top w:w="14" w:type="dxa"/>
              <w:left w:w="43" w:type="dxa"/>
              <w:bottom w:w="14" w:type="dxa"/>
              <w:right w:w="43" w:type="dxa"/>
            </w:tcMar>
          </w:tcPr>
          <w:p w:rsidR="00370860" w:rsidRPr="00B80EA7" w:rsidRDefault="00370860" w:rsidP="00D75117">
            <w:pPr>
              <w:jc w:val="center"/>
              <w:rPr>
                <w:rFonts w:cstheme="minorHAnsi"/>
                <w:szCs w:val="20"/>
              </w:rPr>
            </w:pPr>
          </w:p>
        </w:tc>
        <w:tc>
          <w:tcPr>
            <w:tcW w:w="2600" w:type="dxa"/>
            <w:gridSpan w:val="2"/>
            <w:tcMar>
              <w:top w:w="14" w:type="dxa"/>
              <w:left w:w="43" w:type="dxa"/>
              <w:bottom w:w="14" w:type="dxa"/>
              <w:right w:w="43" w:type="dxa"/>
            </w:tcMar>
          </w:tcPr>
          <w:p w:rsidR="00370860" w:rsidRPr="00B80EA7" w:rsidRDefault="00370860" w:rsidP="00D75117">
            <w:pPr>
              <w:jc w:val="center"/>
              <w:rPr>
                <w:rFonts w:cstheme="minorHAnsi"/>
                <w:szCs w:val="20"/>
              </w:rPr>
            </w:pPr>
          </w:p>
        </w:tc>
        <w:tc>
          <w:tcPr>
            <w:tcW w:w="5930" w:type="dxa"/>
            <w:gridSpan w:val="4"/>
          </w:tcPr>
          <w:p w:rsidR="00370860" w:rsidRPr="00B80EA7" w:rsidRDefault="00370860" w:rsidP="00D75117">
            <w:pPr>
              <w:jc w:val="center"/>
              <w:rPr>
                <w:rFonts w:cstheme="minorHAnsi"/>
                <w:szCs w:val="20"/>
              </w:rPr>
            </w:pPr>
          </w:p>
        </w:tc>
      </w:tr>
      <w:tr w:rsidR="00370860" w:rsidRPr="00B80EA7" w:rsidTr="00D75117">
        <w:tblPrEx>
          <w:tblCellMar>
            <w:top w:w="14" w:type="dxa"/>
            <w:left w:w="43" w:type="dxa"/>
            <w:bottom w:w="14" w:type="dxa"/>
            <w:right w:w="43" w:type="dxa"/>
          </w:tblCellMar>
        </w:tblPrEx>
        <w:trPr>
          <w:gridBefore w:val="1"/>
          <w:gridAfter w:val="1"/>
          <w:wBefore w:w="6" w:type="dxa"/>
          <w:wAfter w:w="21" w:type="dxa"/>
          <w:cantSplit/>
        </w:trPr>
        <w:tc>
          <w:tcPr>
            <w:tcW w:w="2243" w:type="dxa"/>
            <w:tcMar>
              <w:top w:w="14" w:type="dxa"/>
              <w:left w:w="43" w:type="dxa"/>
              <w:bottom w:w="14" w:type="dxa"/>
              <w:right w:w="43" w:type="dxa"/>
            </w:tcMar>
          </w:tcPr>
          <w:p w:rsidR="00370860" w:rsidRPr="00B80EA7" w:rsidRDefault="00370860" w:rsidP="00D75117">
            <w:pPr>
              <w:jc w:val="center"/>
              <w:rPr>
                <w:rFonts w:cstheme="minorHAnsi"/>
                <w:szCs w:val="20"/>
              </w:rPr>
            </w:pPr>
          </w:p>
        </w:tc>
        <w:tc>
          <w:tcPr>
            <w:tcW w:w="2600" w:type="dxa"/>
            <w:gridSpan w:val="2"/>
            <w:tcMar>
              <w:top w:w="14" w:type="dxa"/>
              <w:left w:w="43" w:type="dxa"/>
              <w:bottom w:w="14" w:type="dxa"/>
              <w:right w:w="43" w:type="dxa"/>
            </w:tcMar>
          </w:tcPr>
          <w:p w:rsidR="00370860" w:rsidRPr="00B80EA7" w:rsidRDefault="00370860" w:rsidP="00D75117">
            <w:pPr>
              <w:jc w:val="center"/>
              <w:rPr>
                <w:rFonts w:cstheme="minorHAnsi"/>
                <w:szCs w:val="20"/>
              </w:rPr>
            </w:pPr>
          </w:p>
        </w:tc>
        <w:tc>
          <w:tcPr>
            <w:tcW w:w="5930" w:type="dxa"/>
            <w:gridSpan w:val="4"/>
          </w:tcPr>
          <w:p w:rsidR="00370860" w:rsidRPr="00B80EA7" w:rsidRDefault="00370860" w:rsidP="00D75117">
            <w:pPr>
              <w:jc w:val="center"/>
              <w:rPr>
                <w:rFonts w:cstheme="minorHAnsi"/>
                <w:szCs w:val="20"/>
              </w:rPr>
            </w:pPr>
          </w:p>
        </w:tc>
      </w:tr>
      <w:tr w:rsidR="00370860" w:rsidRPr="00B80EA7" w:rsidTr="00D75117">
        <w:tblPrEx>
          <w:tblCellMar>
            <w:top w:w="14" w:type="dxa"/>
            <w:left w:w="43" w:type="dxa"/>
            <w:bottom w:w="14" w:type="dxa"/>
            <w:right w:w="43" w:type="dxa"/>
          </w:tblCellMar>
        </w:tblPrEx>
        <w:trPr>
          <w:gridBefore w:val="1"/>
          <w:gridAfter w:val="1"/>
          <w:wBefore w:w="6" w:type="dxa"/>
          <w:wAfter w:w="21" w:type="dxa"/>
          <w:cantSplit/>
        </w:trPr>
        <w:tc>
          <w:tcPr>
            <w:tcW w:w="2243" w:type="dxa"/>
            <w:tcMar>
              <w:top w:w="14" w:type="dxa"/>
              <w:left w:w="43" w:type="dxa"/>
              <w:bottom w:w="14" w:type="dxa"/>
              <w:right w:w="43" w:type="dxa"/>
            </w:tcMar>
          </w:tcPr>
          <w:p w:rsidR="00370860" w:rsidRPr="00B80EA7" w:rsidRDefault="00370860" w:rsidP="00D75117">
            <w:pPr>
              <w:jc w:val="center"/>
              <w:rPr>
                <w:rFonts w:cstheme="minorHAnsi"/>
                <w:szCs w:val="20"/>
              </w:rPr>
            </w:pPr>
          </w:p>
        </w:tc>
        <w:tc>
          <w:tcPr>
            <w:tcW w:w="2600" w:type="dxa"/>
            <w:gridSpan w:val="2"/>
            <w:tcMar>
              <w:top w:w="14" w:type="dxa"/>
              <w:left w:w="43" w:type="dxa"/>
              <w:bottom w:w="14" w:type="dxa"/>
              <w:right w:w="43" w:type="dxa"/>
            </w:tcMar>
          </w:tcPr>
          <w:p w:rsidR="00370860" w:rsidRPr="00B80EA7" w:rsidRDefault="00370860" w:rsidP="00D75117">
            <w:pPr>
              <w:jc w:val="center"/>
              <w:rPr>
                <w:rFonts w:cstheme="minorHAnsi"/>
                <w:szCs w:val="20"/>
              </w:rPr>
            </w:pPr>
          </w:p>
        </w:tc>
        <w:tc>
          <w:tcPr>
            <w:tcW w:w="5930" w:type="dxa"/>
            <w:gridSpan w:val="4"/>
          </w:tcPr>
          <w:p w:rsidR="00370860" w:rsidRPr="00B80EA7" w:rsidRDefault="00370860" w:rsidP="00D75117">
            <w:pPr>
              <w:jc w:val="center"/>
              <w:rPr>
                <w:rFonts w:cstheme="minorHAnsi"/>
                <w:szCs w:val="20"/>
              </w:rPr>
            </w:pPr>
          </w:p>
        </w:tc>
      </w:tr>
      <w:tr w:rsidR="00370860" w:rsidRPr="00B80EA7" w:rsidTr="00D75117">
        <w:tblPrEx>
          <w:tblCellMar>
            <w:top w:w="14" w:type="dxa"/>
            <w:left w:w="43" w:type="dxa"/>
            <w:bottom w:w="14" w:type="dxa"/>
            <w:right w:w="43" w:type="dxa"/>
          </w:tblCellMar>
        </w:tblPrEx>
        <w:trPr>
          <w:gridBefore w:val="1"/>
          <w:gridAfter w:val="1"/>
          <w:wBefore w:w="6" w:type="dxa"/>
          <w:wAfter w:w="21" w:type="dxa"/>
          <w:cantSplit/>
        </w:trPr>
        <w:tc>
          <w:tcPr>
            <w:tcW w:w="2243" w:type="dxa"/>
            <w:tcMar>
              <w:top w:w="14" w:type="dxa"/>
              <w:left w:w="43" w:type="dxa"/>
              <w:bottom w:w="14" w:type="dxa"/>
              <w:right w:w="43" w:type="dxa"/>
            </w:tcMar>
          </w:tcPr>
          <w:p w:rsidR="00370860" w:rsidRPr="00B80EA7" w:rsidRDefault="00370860" w:rsidP="00D75117">
            <w:pPr>
              <w:jc w:val="center"/>
              <w:rPr>
                <w:rFonts w:cstheme="minorHAnsi"/>
                <w:szCs w:val="20"/>
              </w:rPr>
            </w:pPr>
          </w:p>
        </w:tc>
        <w:tc>
          <w:tcPr>
            <w:tcW w:w="2600" w:type="dxa"/>
            <w:gridSpan w:val="2"/>
            <w:tcMar>
              <w:top w:w="14" w:type="dxa"/>
              <w:left w:w="43" w:type="dxa"/>
              <w:bottom w:w="14" w:type="dxa"/>
              <w:right w:w="43" w:type="dxa"/>
            </w:tcMar>
          </w:tcPr>
          <w:p w:rsidR="00370860" w:rsidRPr="00B80EA7" w:rsidRDefault="00370860" w:rsidP="00D75117">
            <w:pPr>
              <w:jc w:val="center"/>
              <w:rPr>
                <w:rFonts w:cstheme="minorHAnsi"/>
                <w:szCs w:val="20"/>
              </w:rPr>
            </w:pPr>
          </w:p>
        </w:tc>
        <w:tc>
          <w:tcPr>
            <w:tcW w:w="5930" w:type="dxa"/>
            <w:gridSpan w:val="4"/>
          </w:tcPr>
          <w:p w:rsidR="00370860" w:rsidRPr="00B80EA7" w:rsidRDefault="00370860" w:rsidP="00D75117">
            <w:pPr>
              <w:jc w:val="center"/>
              <w:rPr>
                <w:rFonts w:cstheme="minorHAnsi"/>
                <w:szCs w:val="20"/>
              </w:rPr>
            </w:pPr>
          </w:p>
        </w:tc>
      </w:tr>
      <w:tr w:rsidR="00370860" w:rsidRPr="00B80EA7" w:rsidTr="00D75117">
        <w:tblPrEx>
          <w:tblCellMar>
            <w:top w:w="14" w:type="dxa"/>
            <w:left w:w="43" w:type="dxa"/>
            <w:bottom w:w="14" w:type="dxa"/>
            <w:right w:w="43" w:type="dxa"/>
          </w:tblCellMar>
        </w:tblPrEx>
        <w:trPr>
          <w:gridBefore w:val="1"/>
          <w:gridAfter w:val="1"/>
          <w:wBefore w:w="6" w:type="dxa"/>
          <w:wAfter w:w="21" w:type="dxa"/>
          <w:cantSplit/>
        </w:trPr>
        <w:tc>
          <w:tcPr>
            <w:tcW w:w="2243" w:type="dxa"/>
            <w:tcMar>
              <w:top w:w="14" w:type="dxa"/>
              <w:left w:w="43" w:type="dxa"/>
              <w:bottom w:w="14" w:type="dxa"/>
              <w:right w:w="43" w:type="dxa"/>
            </w:tcMar>
          </w:tcPr>
          <w:p w:rsidR="00370860" w:rsidRPr="00B80EA7" w:rsidRDefault="00370860" w:rsidP="00D75117">
            <w:pPr>
              <w:jc w:val="center"/>
              <w:rPr>
                <w:rFonts w:cstheme="minorHAnsi"/>
                <w:szCs w:val="20"/>
              </w:rPr>
            </w:pPr>
          </w:p>
        </w:tc>
        <w:tc>
          <w:tcPr>
            <w:tcW w:w="2600" w:type="dxa"/>
            <w:gridSpan w:val="2"/>
            <w:tcMar>
              <w:top w:w="14" w:type="dxa"/>
              <w:left w:w="43" w:type="dxa"/>
              <w:bottom w:w="14" w:type="dxa"/>
              <w:right w:w="43" w:type="dxa"/>
            </w:tcMar>
          </w:tcPr>
          <w:p w:rsidR="00370860" w:rsidRPr="00B80EA7" w:rsidRDefault="00370860" w:rsidP="00D75117">
            <w:pPr>
              <w:jc w:val="center"/>
              <w:rPr>
                <w:rFonts w:cstheme="minorHAnsi"/>
                <w:szCs w:val="20"/>
              </w:rPr>
            </w:pPr>
          </w:p>
        </w:tc>
        <w:tc>
          <w:tcPr>
            <w:tcW w:w="5930" w:type="dxa"/>
            <w:gridSpan w:val="4"/>
          </w:tcPr>
          <w:p w:rsidR="00370860" w:rsidRPr="00B80EA7" w:rsidRDefault="00370860" w:rsidP="00D75117">
            <w:pPr>
              <w:jc w:val="center"/>
              <w:rPr>
                <w:rFonts w:cstheme="minorHAnsi"/>
                <w:szCs w:val="20"/>
              </w:rPr>
            </w:pPr>
          </w:p>
        </w:tc>
      </w:tr>
      <w:tr w:rsidR="00370860" w:rsidRPr="00B80EA7" w:rsidTr="00D75117">
        <w:tblPrEx>
          <w:tblCellMar>
            <w:top w:w="14" w:type="dxa"/>
            <w:left w:w="43" w:type="dxa"/>
            <w:bottom w:w="14" w:type="dxa"/>
            <w:right w:w="43" w:type="dxa"/>
          </w:tblCellMar>
        </w:tblPrEx>
        <w:trPr>
          <w:gridBefore w:val="1"/>
          <w:gridAfter w:val="1"/>
          <w:wBefore w:w="6" w:type="dxa"/>
          <w:wAfter w:w="21" w:type="dxa"/>
          <w:cantSplit/>
        </w:trPr>
        <w:tc>
          <w:tcPr>
            <w:tcW w:w="2243" w:type="dxa"/>
            <w:tcMar>
              <w:top w:w="14" w:type="dxa"/>
              <w:left w:w="43" w:type="dxa"/>
              <w:bottom w:w="14" w:type="dxa"/>
              <w:right w:w="43" w:type="dxa"/>
            </w:tcMar>
          </w:tcPr>
          <w:p w:rsidR="00370860" w:rsidRPr="00B80EA7" w:rsidRDefault="00370860" w:rsidP="00D75117">
            <w:pPr>
              <w:jc w:val="center"/>
              <w:rPr>
                <w:rFonts w:cstheme="minorHAnsi"/>
                <w:szCs w:val="20"/>
              </w:rPr>
            </w:pPr>
          </w:p>
        </w:tc>
        <w:tc>
          <w:tcPr>
            <w:tcW w:w="2600" w:type="dxa"/>
            <w:gridSpan w:val="2"/>
            <w:tcMar>
              <w:top w:w="14" w:type="dxa"/>
              <w:left w:w="43" w:type="dxa"/>
              <w:bottom w:w="14" w:type="dxa"/>
              <w:right w:w="43" w:type="dxa"/>
            </w:tcMar>
          </w:tcPr>
          <w:p w:rsidR="00370860" w:rsidRPr="00B80EA7" w:rsidRDefault="00370860" w:rsidP="00D75117">
            <w:pPr>
              <w:jc w:val="center"/>
              <w:rPr>
                <w:rFonts w:cstheme="minorHAnsi"/>
                <w:szCs w:val="20"/>
              </w:rPr>
            </w:pPr>
          </w:p>
        </w:tc>
        <w:tc>
          <w:tcPr>
            <w:tcW w:w="5930" w:type="dxa"/>
            <w:gridSpan w:val="4"/>
          </w:tcPr>
          <w:p w:rsidR="00370860" w:rsidRPr="00B80EA7" w:rsidRDefault="00370860" w:rsidP="00D75117">
            <w:pPr>
              <w:jc w:val="center"/>
              <w:rPr>
                <w:rFonts w:cstheme="minorHAnsi"/>
                <w:szCs w:val="20"/>
              </w:rPr>
            </w:pPr>
          </w:p>
        </w:tc>
      </w:tr>
      <w:tr w:rsidR="00370860" w:rsidRPr="00B80EA7" w:rsidTr="00D75117">
        <w:tblPrEx>
          <w:tblCellMar>
            <w:top w:w="14" w:type="dxa"/>
            <w:left w:w="43" w:type="dxa"/>
            <w:bottom w:w="14" w:type="dxa"/>
            <w:right w:w="43" w:type="dxa"/>
          </w:tblCellMar>
        </w:tblPrEx>
        <w:trPr>
          <w:gridBefore w:val="1"/>
          <w:gridAfter w:val="1"/>
          <w:wBefore w:w="6" w:type="dxa"/>
          <w:wAfter w:w="21" w:type="dxa"/>
          <w:cantSplit/>
        </w:trPr>
        <w:tc>
          <w:tcPr>
            <w:tcW w:w="2243" w:type="dxa"/>
            <w:tcMar>
              <w:top w:w="14" w:type="dxa"/>
              <w:left w:w="43" w:type="dxa"/>
              <w:bottom w:w="14" w:type="dxa"/>
              <w:right w:w="43" w:type="dxa"/>
            </w:tcMar>
          </w:tcPr>
          <w:p w:rsidR="00370860" w:rsidRPr="00B80EA7" w:rsidRDefault="00370860" w:rsidP="00D75117">
            <w:pPr>
              <w:jc w:val="center"/>
              <w:rPr>
                <w:rFonts w:cstheme="minorHAnsi"/>
                <w:szCs w:val="20"/>
              </w:rPr>
            </w:pPr>
          </w:p>
        </w:tc>
        <w:tc>
          <w:tcPr>
            <w:tcW w:w="2600" w:type="dxa"/>
            <w:gridSpan w:val="2"/>
            <w:tcMar>
              <w:top w:w="14" w:type="dxa"/>
              <w:left w:w="43" w:type="dxa"/>
              <w:bottom w:w="14" w:type="dxa"/>
              <w:right w:w="43" w:type="dxa"/>
            </w:tcMar>
          </w:tcPr>
          <w:p w:rsidR="00370860" w:rsidRPr="00B80EA7" w:rsidRDefault="00370860" w:rsidP="00D75117">
            <w:pPr>
              <w:jc w:val="center"/>
              <w:rPr>
                <w:rFonts w:cstheme="minorHAnsi"/>
                <w:szCs w:val="20"/>
              </w:rPr>
            </w:pPr>
          </w:p>
        </w:tc>
        <w:tc>
          <w:tcPr>
            <w:tcW w:w="5930" w:type="dxa"/>
            <w:gridSpan w:val="4"/>
          </w:tcPr>
          <w:p w:rsidR="00370860" w:rsidRPr="00B80EA7" w:rsidRDefault="00370860" w:rsidP="00D75117">
            <w:pPr>
              <w:jc w:val="center"/>
              <w:rPr>
                <w:rFonts w:cstheme="minorHAnsi"/>
                <w:szCs w:val="20"/>
              </w:rPr>
            </w:pPr>
          </w:p>
        </w:tc>
      </w:tr>
      <w:tr w:rsidR="00370860" w:rsidRPr="00B80EA7" w:rsidTr="00D75117">
        <w:tblPrEx>
          <w:tblCellMar>
            <w:top w:w="14" w:type="dxa"/>
            <w:left w:w="43" w:type="dxa"/>
            <w:bottom w:w="14" w:type="dxa"/>
            <w:right w:w="43" w:type="dxa"/>
          </w:tblCellMar>
        </w:tblPrEx>
        <w:trPr>
          <w:gridBefore w:val="1"/>
          <w:gridAfter w:val="1"/>
          <w:wBefore w:w="6" w:type="dxa"/>
          <w:wAfter w:w="21" w:type="dxa"/>
          <w:cantSplit/>
        </w:trPr>
        <w:tc>
          <w:tcPr>
            <w:tcW w:w="2243" w:type="dxa"/>
            <w:tcMar>
              <w:top w:w="14" w:type="dxa"/>
              <w:left w:w="43" w:type="dxa"/>
              <w:bottom w:w="14" w:type="dxa"/>
              <w:right w:w="43" w:type="dxa"/>
            </w:tcMar>
          </w:tcPr>
          <w:p w:rsidR="00370860" w:rsidRPr="00B80EA7" w:rsidRDefault="00370860" w:rsidP="00D75117">
            <w:pPr>
              <w:jc w:val="center"/>
              <w:rPr>
                <w:rFonts w:cstheme="minorHAnsi"/>
                <w:szCs w:val="20"/>
              </w:rPr>
            </w:pPr>
          </w:p>
        </w:tc>
        <w:tc>
          <w:tcPr>
            <w:tcW w:w="2600" w:type="dxa"/>
            <w:gridSpan w:val="2"/>
            <w:tcMar>
              <w:top w:w="14" w:type="dxa"/>
              <w:left w:w="43" w:type="dxa"/>
              <w:bottom w:w="14" w:type="dxa"/>
              <w:right w:w="43" w:type="dxa"/>
            </w:tcMar>
          </w:tcPr>
          <w:p w:rsidR="00370860" w:rsidRPr="00B80EA7" w:rsidRDefault="00370860" w:rsidP="00D75117">
            <w:pPr>
              <w:jc w:val="center"/>
              <w:rPr>
                <w:rFonts w:cstheme="minorHAnsi"/>
                <w:szCs w:val="20"/>
              </w:rPr>
            </w:pPr>
          </w:p>
        </w:tc>
        <w:tc>
          <w:tcPr>
            <w:tcW w:w="5930" w:type="dxa"/>
            <w:gridSpan w:val="4"/>
          </w:tcPr>
          <w:p w:rsidR="00370860" w:rsidRPr="00B80EA7" w:rsidRDefault="00370860" w:rsidP="00D75117">
            <w:pPr>
              <w:jc w:val="center"/>
              <w:rPr>
                <w:rFonts w:cstheme="minorHAnsi"/>
                <w:szCs w:val="20"/>
              </w:rPr>
            </w:pPr>
          </w:p>
        </w:tc>
      </w:tr>
      <w:tr w:rsidR="00370860" w:rsidRPr="00B80EA7" w:rsidTr="00D75117">
        <w:tblPrEx>
          <w:tblCellMar>
            <w:top w:w="14" w:type="dxa"/>
            <w:left w:w="43" w:type="dxa"/>
            <w:bottom w:w="14" w:type="dxa"/>
            <w:right w:w="43" w:type="dxa"/>
          </w:tblCellMar>
        </w:tblPrEx>
        <w:trPr>
          <w:gridBefore w:val="1"/>
          <w:gridAfter w:val="1"/>
          <w:wBefore w:w="6" w:type="dxa"/>
          <w:wAfter w:w="21" w:type="dxa"/>
          <w:cantSplit/>
        </w:trPr>
        <w:tc>
          <w:tcPr>
            <w:tcW w:w="2243" w:type="dxa"/>
            <w:tcMar>
              <w:top w:w="14" w:type="dxa"/>
              <w:left w:w="43" w:type="dxa"/>
              <w:bottom w:w="14" w:type="dxa"/>
              <w:right w:w="43" w:type="dxa"/>
            </w:tcMar>
          </w:tcPr>
          <w:p w:rsidR="00370860" w:rsidRPr="00B80EA7" w:rsidRDefault="00370860" w:rsidP="00D75117">
            <w:pPr>
              <w:jc w:val="center"/>
              <w:rPr>
                <w:rFonts w:cstheme="minorHAnsi"/>
                <w:szCs w:val="20"/>
              </w:rPr>
            </w:pPr>
          </w:p>
        </w:tc>
        <w:tc>
          <w:tcPr>
            <w:tcW w:w="2600" w:type="dxa"/>
            <w:gridSpan w:val="2"/>
            <w:tcMar>
              <w:top w:w="14" w:type="dxa"/>
              <w:left w:w="43" w:type="dxa"/>
              <w:bottom w:w="14" w:type="dxa"/>
              <w:right w:w="43" w:type="dxa"/>
            </w:tcMar>
          </w:tcPr>
          <w:p w:rsidR="00370860" w:rsidRPr="00B80EA7" w:rsidRDefault="00370860" w:rsidP="00D75117">
            <w:pPr>
              <w:jc w:val="center"/>
              <w:rPr>
                <w:rFonts w:cstheme="minorHAnsi"/>
                <w:szCs w:val="20"/>
              </w:rPr>
            </w:pPr>
          </w:p>
        </w:tc>
        <w:tc>
          <w:tcPr>
            <w:tcW w:w="5930" w:type="dxa"/>
            <w:gridSpan w:val="4"/>
          </w:tcPr>
          <w:p w:rsidR="00370860" w:rsidRPr="00B80EA7" w:rsidRDefault="00370860" w:rsidP="00D75117">
            <w:pPr>
              <w:jc w:val="center"/>
              <w:rPr>
                <w:rFonts w:cstheme="minorHAnsi"/>
                <w:szCs w:val="20"/>
              </w:rPr>
            </w:pPr>
          </w:p>
        </w:tc>
      </w:tr>
      <w:tr w:rsidR="00370860" w:rsidRPr="00B80EA7" w:rsidTr="00D75117">
        <w:tblPrEx>
          <w:tblCellMar>
            <w:top w:w="14" w:type="dxa"/>
            <w:left w:w="43" w:type="dxa"/>
            <w:bottom w:w="14" w:type="dxa"/>
            <w:right w:w="43" w:type="dxa"/>
          </w:tblCellMar>
        </w:tblPrEx>
        <w:trPr>
          <w:gridBefore w:val="1"/>
          <w:gridAfter w:val="1"/>
          <w:wBefore w:w="6" w:type="dxa"/>
          <w:wAfter w:w="21" w:type="dxa"/>
          <w:cantSplit/>
        </w:trPr>
        <w:tc>
          <w:tcPr>
            <w:tcW w:w="2243" w:type="dxa"/>
            <w:tcMar>
              <w:top w:w="14" w:type="dxa"/>
              <w:left w:w="43" w:type="dxa"/>
              <w:bottom w:w="14" w:type="dxa"/>
              <w:right w:w="43" w:type="dxa"/>
            </w:tcMar>
          </w:tcPr>
          <w:p w:rsidR="00370860" w:rsidRPr="00B80EA7" w:rsidRDefault="00370860" w:rsidP="00D75117">
            <w:pPr>
              <w:jc w:val="center"/>
              <w:rPr>
                <w:rFonts w:cstheme="minorHAnsi"/>
                <w:szCs w:val="20"/>
              </w:rPr>
            </w:pPr>
          </w:p>
        </w:tc>
        <w:tc>
          <w:tcPr>
            <w:tcW w:w="2600" w:type="dxa"/>
            <w:gridSpan w:val="2"/>
            <w:tcMar>
              <w:top w:w="14" w:type="dxa"/>
              <w:left w:w="43" w:type="dxa"/>
              <w:bottom w:w="14" w:type="dxa"/>
              <w:right w:w="43" w:type="dxa"/>
            </w:tcMar>
          </w:tcPr>
          <w:p w:rsidR="00370860" w:rsidRPr="00B80EA7" w:rsidRDefault="00370860" w:rsidP="00D75117">
            <w:pPr>
              <w:jc w:val="center"/>
              <w:rPr>
                <w:rFonts w:cstheme="minorHAnsi"/>
                <w:szCs w:val="20"/>
              </w:rPr>
            </w:pPr>
          </w:p>
        </w:tc>
        <w:tc>
          <w:tcPr>
            <w:tcW w:w="5930" w:type="dxa"/>
            <w:gridSpan w:val="4"/>
          </w:tcPr>
          <w:p w:rsidR="00370860" w:rsidRPr="00B80EA7" w:rsidRDefault="00370860" w:rsidP="00D75117">
            <w:pPr>
              <w:jc w:val="center"/>
              <w:rPr>
                <w:rFonts w:cstheme="minorHAnsi"/>
                <w:szCs w:val="20"/>
              </w:rPr>
            </w:pPr>
          </w:p>
        </w:tc>
      </w:tr>
      <w:tr w:rsidR="00370860" w:rsidRPr="00B80EA7" w:rsidTr="00D75117">
        <w:tblPrEx>
          <w:tblCellMar>
            <w:top w:w="14" w:type="dxa"/>
            <w:left w:w="43" w:type="dxa"/>
            <w:bottom w:w="14" w:type="dxa"/>
            <w:right w:w="43" w:type="dxa"/>
          </w:tblCellMar>
        </w:tblPrEx>
        <w:trPr>
          <w:gridBefore w:val="1"/>
          <w:gridAfter w:val="1"/>
          <w:wBefore w:w="6" w:type="dxa"/>
          <w:wAfter w:w="21" w:type="dxa"/>
          <w:cantSplit/>
        </w:trPr>
        <w:tc>
          <w:tcPr>
            <w:tcW w:w="2243" w:type="dxa"/>
            <w:tcMar>
              <w:top w:w="14" w:type="dxa"/>
              <w:left w:w="43" w:type="dxa"/>
              <w:bottom w:w="14" w:type="dxa"/>
              <w:right w:w="43" w:type="dxa"/>
            </w:tcMar>
          </w:tcPr>
          <w:p w:rsidR="00370860" w:rsidRPr="00B80EA7" w:rsidRDefault="00370860" w:rsidP="00D75117">
            <w:pPr>
              <w:jc w:val="center"/>
              <w:rPr>
                <w:rFonts w:cstheme="minorHAnsi"/>
                <w:szCs w:val="20"/>
              </w:rPr>
            </w:pPr>
          </w:p>
        </w:tc>
        <w:tc>
          <w:tcPr>
            <w:tcW w:w="2600" w:type="dxa"/>
            <w:gridSpan w:val="2"/>
            <w:tcMar>
              <w:top w:w="14" w:type="dxa"/>
              <w:left w:w="43" w:type="dxa"/>
              <w:bottom w:w="14" w:type="dxa"/>
              <w:right w:w="43" w:type="dxa"/>
            </w:tcMar>
          </w:tcPr>
          <w:p w:rsidR="00370860" w:rsidRPr="00B80EA7" w:rsidRDefault="00370860" w:rsidP="00D75117">
            <w:pPr>
              <w:jc w:val="center"/>
              <w:rPr>
                <w:rFonts w:cstheme="minorHAnsi"/>
                <w:szCs w:val="20"/>
              </w:rPr>
            </w:pPr>
          </w:p>
        </w:tc>
        <w:tc>
          <w:tcPr>
            <w:tcW w:w="5930" w:type="dxa"/>
            <w:gridSpan w:val="4"/>
          </w:tcPr>
          <w:p w:rsidR="00370860" w:rsidRPr="00B80EA7" w:rsidRDefault="00370860" w:rsidP="00D75117">
            <w:pPr>
              <w:jc w:val="center"/>
              <w:rPr>
                <w:rFonts w:cstheme="minorHAnsi"/>
                <w:szCs w:val="20"/>
              </w:rPr>
            </w:pPr>
          </w:p>
        </w:tc>
      </w:tr>
      <w:tr w:rsidR="00370860" w:rsidRPr="00B80EA7" w:rsidTr="00D75117">
        <w:tblPrEx>
          <w:tblCellMar>
            <w:top w:w="14" w:type="dxa"/>
            <w:left w:w="43" w:type="dxa"/>
            <w:bottom w:w="14" w:type="dxa"/>
            <w:right w:w="43" w:type="dxa"/>
          </w:tblCellMar>
        </w:tblPrEx>
        <w:trPr>
          <w:gridBefore w:val="1"/>
          <w:gridAfter w:val="1"/>
          <w:wBefore w:w="6" w:type="dxa"/>
          <w:wAfter w:w="21" w:type="dxa"/>
          <w:cantSplit/>
        </w:trPr>
        <w:tc>
          <w:tcPr>
            <w:tcW w:w="2243" w:type="dxa"/>
            <w:tcMar>
              <w:top w:w="14" w:type="dxa"/>
              <w:left w:w="43" w:type="dxa"/>
              <w:bottom w:w="14" w:type="dxa"/>
              <w:right w:w="43" w:type="dxa"/>
            </w:tcMar>
          </w:tcPr>
          <w:p w:rsidR="00370860" w:rsidRPr="00B80EA7" w:rsidRDefault="00370860" w:rsidP="00D75117">
            <w:pPr>
              <w:jc w:val="center"/>
              <w:rPr>
                <w:rFonts w:cstheme="minorHAnsi"/>
                <w:szCs w:val="20"/>
              </w:rPr>
            </w:pPr>
          </w:p>
        </w:tc>
        <w:tc>
          <w:tcPr>
            <w:tcW w:w="2600" w:type="dxa"/>
            <w:gridSpan w:val="2"/>
            <w:tcMar>
              <w:top w:w="14" w:type="dxa"/>
              <w:left w:w="43" w:type="dxa"/>
              <w:bottom w:w="14" w:type="dxa"/>
              <w:right w:w="43" w:type="dxa"/>
            </w:tcMar>
          </w:tcPr>
          <w:p w:rsidR="00370860" w:rsidRPr="00B80EA7" w:rsidRDefault="00370860" w:rsidP="00D75117">
            <w:pPr>
              <w:jc w:val="center"/>
              <w:rPr>
                <w:rFonts w:cstheme="minorHAnsi"/>
                <w:szCs w:val="20"/>
              </w:rPr>
            </w:pPr>
          </w:p>
        </w:tc>
        <w:tc>
          <w:tcPr>
            <w:tcW w:w="5930" w:type="dxa"/>
            <w:gridSpan w:val="4"/>
          </w:tcPr>
          <w:p w:rsidR="00370860" w:rsidRPr="00B80EA7" w:rsidRDefault="00370860" w:rsidP="00D75117">
            <w:pPr>
              <w:jc w:val="center"/>
              <w:rPr>
                <w:rFonts w:cstheme="minorHAnsi"/>
                <w:szCs w:val="20"/>
              </w:rPr>
            </w:pPr>
          </w:p>
        </w:tc>
      </w:tr>
    </w:tbl>
    <w:p w:rsidR="00370860" w:rsidRPr="00711DFF" w:rsidRDefault="00370860" w:rsidP="00370860">
      <w:pPr>
        <w:rPr>
          <w:b/>
        </w:rPr>
      </w:pPr>
    </w:p>
    <w:p w:rsidR="00370860" w:rsidRPr="009C645B" w:rsidRDefault="00370860" w:rsidP="009C645B">
      <w:pPr>
        <w:spacing w:after="0"/>
        <w:rPr>
          <w:rStyle w:val="subheading1"/>
          <w:color w:val="auto"/>
          <w:sz w:val="20"/>
          <w:szCs w:val="20"/>
        </w:rPr>
      </w:pPr>
    </w:p>
    <w:sectPr w:rsidR="00370860" w:rsidRPr="009C645B" w:rsidSect="00457C1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B21" w:rsidRDefault="00A91B21" w:rsidP="00370860">
      <w:pPr>
        <w:spacing w:after="0" w:line="240" w:lineRule="auto"/>
      </w:pPr>
      <w:r>
        <w:separator/>
      </w:r>
    </w:p>
  </w:endnote>
  <w:endnote w:type="continuationSeparator" w:id="0">
    <w:p w:rsidR="00A91B21" w:rsidRDefault="00A91B21" w:rsidP="0037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424" w:rsidRDefault="00A91B21" w:rsidP="00370860">
    <w:pPr>
      <w:pStyle w:val="Footer"/>
      <w:tabs>
        <w:tab w:val="clear" w:pos="9360"/>
        <w:tab w:val="right" w:pos="10440"/>
      </w:tabs>
    </w:pPr>
    <w:sdt>
      <w:sdtPr>
        <w:alias w:val="Company"/>
        <w:tag w:val=""/>
        <w:id w:val="610941077"/>
        <w:placeholder>
          <w:docPart w:val="C4EE033761A941299811B4E679E857F1"/>
        </w:placeholder>
        <w:dataBinding w:prefixMappings="xmlns:ns0='http://schemas.openxmlformats.org/officeDocument/2006/extended-properties' " w:xpath="/ns0:Properties[1]/ns0:Company[1]" w:storeItemID="{6668398D-A668-4E3E-A5EB-62B293D839F1}"/>
        <w:text/>
      </w:sdtPr>
      <w:sdtEndPr/>
      <w:sdtContent>
        <w:r w:rsidR="00133424">
          <w:t>INSERT LAW FIRM NAME HERE</w:t>
        </w:r>
      </w:sdtContent>
    </w:sdt>
  </w:p>
  <w:p w:rsidR="00133424" w:rsidRPr="00DC26B5" w:rsidRDefault="00133424" w:rsidP="00370860">
    <w:pPr>
      <w:pStyle w:val="Footer"/>
      <w:tabs>
        <w:tab w:val="clear" w:pos="9360"/>
        <w:tab w:val="left" w:pos="4680"/>
      </w:tabs>
      <w:rPr>
        <w:sz w:val="20"/>
        <w:szCs w:val="20"/>
      </w:rPr>
    </w:pPr>
    <w:r>
      <w:t xml:space="preserve">(BEST PRACTICE #3) -- </w:t>
    </w:r>
    <w:r w:rsidRPr="00DC26B5">
      <w:rPr>
        <w:sz w:val="20"/>
        <w:szCs w:val="20"/>
      </w:rPr>
      <w:t xml:space="preserve">Page </w:t>
    </w:r>
    <w:r w:rsidRPr="00DC26B5">
      <w:rPr>
        <w:sz w:val="20"/>
        <w:szCs w:val="20"/>
      </w:rPr>
      <w:fldChar w:fldCharType="begin"/>
    </w:r>
    <w:r w:rsidRPr="00DC26B5">
      <w:rPr>
        <w:sz w:val="20"/>
        <w:szCs w:val="20"/>
      </w:rPr>
      <w:instrText xml:space="preserve"> PAGE  \* Arabic  \* MERGEFORMAT </w:instrText>
    </w:r>
    <w:r w:rsidRPr="00DC26B5">
      <w:rPr>
        <w:sz w:val="20"/>
        <w:szCs w:val="20"/>
      </w:rPr>
      <w:fldChar w:fldCharType="separate"/>
    </w:r>
    <w:r w:rsidR="00450912">
      <w:rPr>
        <w:noProof/>
        <w:sz w:val="20"/>
        <w:szCs w:val="20"/>
      </w:rPr>
      <w:t>15</w:t>
    </w:r>
    <w:r w:rsidRPr="00DC26B5">
      <w:rPr>
        <w:sz w:val="20"/>
        <w:szCs w:val="20"/>
      </w:rPr>
      <w:fldChar w:fldCharType="end"/>
    </w:r>
    <w:r w:rsidRPr="00DC26B5">
      <w:rPr>
        <w:sz w:val="20"/>
        <w:szCs w:val="20"/>
      </w:rPr>
      <w:t xml:space="preserve"> of </w:t>
    </w:r>
    <w:r w:rsidRPr="00DC26B5">
      <w:rPr>
        <w:sz w:val="20"/>
        <w:szCs w:val="20"/>
      </w:rPr>
      <w:fldChar w:fldCharType="begin"/>
    </w:r>
    <w:r w:rsidRPr="00DC26B5">
      <w:rPr>
        <w:sz w:val="20"/>
        <w:szCs w:val="20"/>
      </w:rPr>
      <w:instrText xml:space="preserve"> NUMPAGES  \* Arabic  \* MERGEFORMAT </w:instrText>
    </w:r>
    <w:r w:rsidRPr="00DC26B5">
      <w:rPr>
        <w:sz w:val="20"/>
        <w:szCs w:val="20"/>
      </w:rPr>
      <w:fldChar w:fldCharType="separate"/>
    </w:r>
    <w:r w:rsidR="00450912">
      <w:rPr>
        <w:noProof/>
        <w:sz w:val="20"/>
        <w:szCs w:val="20"/>
      </w:rPr>
      <w:t>21</w:t>
    </w:r>
    <w:r w:rsidRPr="00DC26B5">
      <w:rPr>
        <w:sz w:val="20"/>
        <w:szCs w:val="20"/>
      </w:rPr>
      <w:fldChar w:fldCharType="end"/>
    </w:r>
    <w:r>
      <w:rPr>
        <w:sz w:val="20"/>
        <w:szCs w:val="20"/>
      </w:rPr>
      <w:t xml:space="preserve"> (Last Rev. _________)</w:t>
    </w:r>
  </w:p>
  <w:p w:rsidR="00133424" w:rsidRDefault="00133424">
    <w:pPr>
      <w:pStyle w:val="Footer"/>
    </w:pPr>
  </w:p>
  <w:p w:rsidR="00133424" w:rsidRDefault="001334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B21" w:rsidRDefault="00A91B21" w:rsidP="00370860">
      <w:pPr>
        <w:spacing w:after="0" w:line="240" w:lineRule="auto"/>
      </w:pPr>
      <w:r>
        <w:separator/>
      </w:r>
    </w:p>
  </w:footnote>
  <w:footnote w:type="continuationSeparator" w:id="0">
    <w:p w:rsidR="00A91B21" w:rsidRDefault="00A91B21" w:rsidP="00370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78D"/>
    <w:multiLevelType w:val="hybridMultilevel"/>
    <w:tmpl w:val="C1D00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E5B52"/>
    <w:multiLevelType w:val="hybridMultilevel"/>
    <w:tmpl w:val="68F6F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6255E7"/>
    <w:multiLevelType w:val="hybridMultilevel"/>
    <w:tmpl w:val="2342F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E702C8"/>
    <w:multiLevelType w:val="hybridMultilevel"/>
    <w:tmpl w:val="C64264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F83DD5"/>
    <w:multiLevelType w:val="hybridMultilevel"/>
    <w:tmpl w:val="A2B8D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7F420C"/>
    <w:multiLevelType w:val="hybridMultilevel"/>
    <w:tmpl w:val="FE3042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627E09"/>
    <w:multiLevelType w:val="hybridMultilevel"/>
    <w:tmpl w:val="CAB61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4A46767"/>
    <w:multiLevelType w:val="hybridMultilevel"/>
    <w:tmpl w:val="424A80BE"/>
    <w:lvl w:ilvl="0" w:tplc="04090001">
      <w:start w:val="1"/>
      <w:numFmt w:val="bullet"/>
      <w:lvlText w:val=""/>
      <w:lvlJc w:val="left"/>
      <w:pPr>
        <w:ind w:left="1080" w:hanging="720"/>
      </w:pPr>
      <w:rPr>
        <w:rFonts w:ascii="Symbol" w:hAnsi="Symbol" w:hint="default"/>
      </w:rPr>
    </w:lvl>
    <w:lvl w:ilvl="1" w:tplc="00000003">
      <w:start w:val="1"/>
      <w:numFmt w:val="bullet"/>
      <w:lvlText w:val=""/>
      <w:lvlJc w:val="left"/>
      <w:pPr>
        <w:ind w:left="1800" w:hanging="72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5C2470C"/>
    <w:multiLevelType w:val="hybridMultilevel"/>
    <w:tmpl w:val="C11E17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1223EE"/>
    <w:multiLevelType w:val="hybridMultilevel"/>
    <w:tmpl w:val="DDCA1E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nsid w:val="350533D8"/>
    <w:multiLevelType w:val="hybridMultilevel"/>
    <w:tmpl w:val="3AFA0F7A"/>
    <w:lvl w:ilvl="0" w:tplc="3782FEF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AE76B7"/>
    <w:multiLevelType w:val="hybridMultilevel"/>
    <w:tmpl w:val="31C6E64E"/>
    <w:lvl w:ilvl="0" w:tplc="00000003">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62D6993"/>
    <w:multiLevelType w:val="hybridMultilevel"/>
    <w:tmpl w:val="D1EA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C71066"/>
    <w:multiLevelType w:val="hybridMultilevel"/>
    <w:tmpl w:val="DC786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E817988"/>
    <w:multiLevelType w:val="hybridMultilevel"/>
    <w:tmpl w:val="47760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715CE1"/>
    <w:multiLevelType w:val="hybridMultilevel"/>
    <w:tmpl w:val="4E92CF24"/>
    <w:lvl w:ilvl="0" w:tplc="3782FEF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4A16BF66">
      <w:numFmt w:val="bullet"/>
      <w:lvlText w:val=""/>
      <w:lvlJc w:val="left"/>
      <w:pPr>
        <w:ind w:left="2520" w:hanging="720"/>
      </w:pPr>
      <w:rPr>
        <w:rFonts w:ascii="Symbol" w:eastAsia="Calibri" w:hAnsi="Symbol"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B83E09"/>
    <w:multiLevelType w:val="hybridMultilevel"/>
    <w:tmpl w:val="3E42B6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766160"/>
    <w:multiLevelType w:val="hybridMultilevel"/>
    <w:tmpl w:val="DE1EE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1827E4D"/>
    <w:multiLevelType w:val="hybridMultilevel"/>
    <w:tmpl w:val="4A66B7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4E90487"/>
    <w:multiLevelType w:val="hybridMultilevel"/>
    <w:tmpl w:val="9CFAC282"/>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0">
    <w:nsid w:val="68CF0D0A"/>
    <w:multiLevelType w:val="hybridMultilevel"/>
    <w:tmpl w:val="BD32D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F8876BC"/>
    <w:multiLevelType w:val="hybridMultilevel"/>
    <w:tmpl w:val="C13EE5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5662E3"/>
    <w:multiLevelType w:val="hybridMultilevel"/>
    <w:tmpl w:val="D894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7"/>
  </w:num>
  <w:num w:numId="4">
    <w:abstractNumId w:val="4"/>
  </w:num>
  <w:num w:numId="5">
    <w:abstractNumId w:val="15"/>
  </w:num>
  <w:num w:numId="6">
    <w:abstractNumId w:val="10"/>
  </w:num>
  <w:num w:numId="7">
    <w:abstractNumId w:val="6"/>
  </w:num>
  <w:num w:numId="8">
    <w:abstractNumId w:val="20"/>
  </w:num>
  <w:num w:numId="9">
    <w:abstractNumId w:val="7"/>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1"/>
  </w:num>
  <w:num w:numId="13">
    <w:abstractNumId w:val="5"/>
  </w:num>
  <w:num w:numId="14">
    <w:abstractNumId w:val="16"/>
  </w:num>
  <w:num w:numId="15">
    <w:abstractNumId w:val="8"/>
  </w:num>
  <w:num w:numId="16">
    <w:abstractNumId w:val="2"/>
  </w:num>
  <w:num w:numId="17">
    <w:abstractNumId w:val="1"/>
  </w:num>
  <w:num w:numId="18">
    <w:abstractNumId w:val="11"/>
  </w:num>
  <w:num w:numId="19">
    <w:abstractNumId w:val="3"/>
  </w:num>
  <w:num w:numId="20">
    <w:abstractNumId w:val="19"/>
  </w:num>
  <w:num w:numId="21">
    <w:abstractNumId w:val="12"/>
  </w:num>
  <w:num w:numId="22">
    <w:abstractNumId w:val="22"/>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C1E"/>
    <w:rsid w:val="000054C0"/>
    <w:rsid w:val="000058E2"/>
    <w:rsid w:val="00017C2F"/>
    <w:rsid w:val="00021B5A"/>
    <w:rsid w:val="00026067"/>
    <w:rsid w:val="00026EF4"/>
    <w:rsid w:val="000324AB"/>
    <w:rsid w:val="00033C18"/>
    <w:rsid w:val="0004056E"/>
    <w:rsid w:val="00044BF9"/>
    <w:rsid w:val="000451B6"/>
    <w:rsid w:val="0005019D"/>
    <w:rsid w:val="00056665"/>
    <w:rsid w:val="0006039D"/>
    <w:rsid w:val="000622D7"/>
    <w:rsid w:val="00067131"/>
    <w:rsid w:val="00076E69"/>
    <w:rsid w:val="00080312"/>
    <w:rsid w:val="0008076B"/>
    <w:rsid w:val="000849E6"/>
    <w:rsid w:val="00095DD1"/>
    <w:rsid w:val="000B1DD1"/>
    <w:rsid w:val="000D1332"/>
    <w:rsid w:val="000E178E"/>
    <w:rsid w:val="000E1E9C"/>
    <w:rsid w:val="000E7C64"/>
    <w:rsid w:val="000F0203"/>
    <w:rsid w:val="000F34EC"/>
    <w:rsid w:val="000F57CC"/>
    <w:rsid w:val="0010008A"/>
    <w:rsid w:val="00102E82"/>
    <w:rsid w:val="00113F33"/>
    <w:rsid w:val="00114F64"/>
    <w:rsid w:val="0012371D"/>
    <w:rsid w:val="00126873"/>
    <w:rsid w:val="00132C7E"/>
    <w:rsid w:val="00133424"/>
    <w:rsid w:val="0013533A"/>
    <w:rsid w:val="00136FE5"/>
    <w:rsid w:val="0014331A"/>
    <w:rsid w:val="0016013F"/>
    <w:rsid w:val="00166473"/>
    <w:rsid w:val="001718E4"/>
    <w:rsid w:val="0017410D"/>
    <w:rsid w:val="00191E29"/>
    <w:rsid w:val="001953CE"/>
    <w:rsid w:val="001B3BB3"/>
    <w:rsid w:val="001C0110"/>
    <w:rsid w:val="001C15B4"/>
    <w:rsid w:val="001C2B16"/>
    <w:rsid w:val="001C465A"/>
    <w:rsid w:val="001C6D1A"/>
    <w:rsid w:val="001D0021"/>
    <w:rsid w:val="001D4263"/>
    <w:rsid w:val="001D5421"/>
    <w:rsid w:val="001D7FD4"/>
    <w:rsid w:val="001E028A"/>
    <w:rsid w:val="001E2BBC"/>
    <w:rsid w:val="001E491D"/>
    <w:rsid w:val="001E7332"/>
    <w:rsid w:val="001F5202"/>
    <w:rsid w:val="001F6960"/>
    <w:rsid w:val="001F79AD"/>
    <w:rsid w:val="002031E4"/>
    <w:rsid w:val="002115AE"/>
    <w:rsid w:val="002115BA"/>
    <w:rsid w:val="00217772"/>
    <w:rsid w:val="00221C4A"/>
    <w:rsid w:val="00224E29"/>
    <w:rsid w:val="00227294"/>
    <w:rsid w:val="00227A62"/>
    <w:rsid w:val="00230487"/>
    <w:rsid w:val="00244C9F"/>
    <w:rsid w:val="002472C9"/>
    <w:rsid w:val="00272EC0"/>
    <w:rsid w:val="002765D0"/>
    <w:rsid w:val="00276B30"/>
    <w:rsid w:val="00285575"/>
    <w:rsid w:val="00290268"/>
    <w:rsid w:val="00293E50"/>
    <w:rsid w:val="00295306"/>
    <w:rsid w:val="002B0376"/>
    <w:rsid w:val="002D001F"/>
    <w:rsid w:val="002D116D"/>
    <w:rsid w:val="002D71F9"/>
    <w:rsid w:val="002D7DF7"/>
    <w:rsid w:val="002E068C"/>
    <w:rsid w:val="002E6D80"/>
    <w:rsid w:val="002F5C99"/>
    <w:rsid w:val="0030036C"/>
    <w:rsid w:val="003014A3"/>
    <w:rsid w:val="003038F2"/>
    <w:rsid w:val="003044CC"/>
    <w:rsid w:val="0030455B"/>
    <w:rsid w:val="003169B4"/>
    <w:rsid w:val="0031757A"/>
    <w:rsid w:val="00317804"/>
    <w:rsid w:val="00323315"/>
    <w:rsid w:val="003254EC"/>
    <w:rsid w:val="003325FF"/>
    <w:rsid w:val="003361DD"/>
    <w:rsid w:val="00341A5E"/>
    <w:rsid w:val="0034240E"/>
    <w:rsid w:val="00347E64"/>
    <w:rsid w:val="00355461"/>
    <w:rsid w:val="00361150"/>
    <w:rsid w:val="00366D47"/>
    <w:rsid w:val="00370860"/>
    <w:rsid w:val="0037190B"/>
    <w:rsid w:val="00374502"/>
    <w:rsid w:val="00380DCA"/>
    <w:rsid w:val="00384173"/>
    <w:rsid w:val="00386131"/>
    <w:rsid w:val="003A0B59"/>
    <w:rsid w:val="003A2AE7"/>
    <w:rsid w:val="003A4E65"/>
    <w:rsid w:val="003C303E"/>
    <w:rsid w:val="003C326A"/>
    <w:rsid w:val="003D1920"/>
    <w:rsid w:val="003E1750"/>
    <w:rsid w:val="003E383F"/>
    <w:rsid w:val="003E4796"/>
    <w:rsid w:val="003E76A1"/>
    <w:rsid w:val="003E7C28"/>
    <w:rsid w:val="003F159F"/>
    <w:rsid w:val="00407FCC"/>
    <w:rsid w:val="0041369F"/>
    <w:rsid w:val="004156BB"/>
    <w:rsid w:val="00415F2F"/>
    <w:rsid w:val="00420E3C"/>
    <w:rsid w:val="00421A1C"/>
    <w:rsid w:val="00450912"/>
    <w:rsid w:val="00457C1E"/>
    <w:rsid w:val="00465D5E"/>
    <w:rsid w:val="0047080E"/>
    <w:rsid w:val="004711BE"/>
    <w:rsid w:val="00477E57"/>
    <w:rsid w:val="00483842"/>
    <w:rsid w:val="004876E6"/>
    <w:rsid w:val="00490CEA"/>
    <w:rsid w:val="00492434"/>
    <w:rsid w:val="00496E69"/>
    <w:rsid w:val="004C2E49"/>
    <w:rsid w:val="004C4639"/>
    <w:rsid w:val="004D7F47"/>
    <w:rsid w:val="004E1B65"/>
    <w:rsid w:val="004F626E"/>
    <w:rsid w:val="004F650B"/>
    <w:rsid w:val="005137CA"/>
    <w:rsid w:val="00513B82"/>
    <w:rsid w:val="00514837"/>
    <w:rsid w:val="00517376"/>
    <w:rsid w:val="00520000"/>
    <w:rsid w:val="00520F29"/>
    <w:rsid w:val="005210DA"/>
    <w:rsid w:val="005238FD"/>
    <w:rsid w:val="00523B4B"/>
    <w:rsid w:val="00524050"/>
    <w:rsid w:val="00532F05"/>
    <w:rsid w:val="005363D5"/>
    <w:rsid w:val="00537C39"/>
    <w:rsid w:val="00537FCE"/>
    <w:rsid w:val="00540D31"/>
    <w:rsid w:val="0054557C"/>
    <w:rsid w:val="005464DF"/>
    <w:rsid w:val="005465A6"/>
    <w:rsid w:val="00547D98"/>
    <w:rsid w:val="00562B0F"/>
    <w:rsid w:val="00563D7F"/>
    <w:rsid w:val="00572A3E"/>
    <w:rsid w:val="00576C12"/>
    <w:rsid w:val="00596674"/>
    <w:rsid w:val="005C3FEF"/>
    <w:rsid w:val="005C4EB2"/>
    <w:rsid w:val="005C6378"/>
    <w:rsid w:val="005D0314"/>
    <w:rsid w:val="005D0A3A"/>
    <w:rsid w:val="005E0FF4"/>
    <w:rsid w:val="005E1329"/>
    <w:rsid w:val="005E1549"/>
    <w:rsid w:val="005E3048"/>
    <w:rsid w:val="005E4813"/>
    <w:rsid w:val="005E63B5"/>
    <w:rsid w:val="005E7CCB"/>
    <w:rsid w:val="005F49CD"/>
    <w:rsid w:val="00601BE9"/>
    <w:rsid w:val="00606464"/>
    <w:rsid w:val="006107A6"/>
    <w:rsid w:val="00612F7F"/>
    <w:rsid w:val="00643D72"/>
    <w:rsid w:val="00645C67"/>
    <w:rsid w:val="00650711"/>
    <w:rsid w:val="00654696"/>
    <w:rsid w:val="0066249A"/>
    <w:rsid w:val="006777B6"/>
    <w:rsid w:val="00682658"/>
    <w:rsid w:val="006916A8"/>
    <w:rsid w:val="006916BC"/>
    <w:rsid w:val="006B459A"/>
    <w:rsid w:val="006B5C96"/>
    <w:rsid w:val="006C3A76"/>
    <w:rsid w:val="006C4A28"/>
    <w:rsid w:val="006C4B4F"/>
    <w:rsid w:val="006C4CE0"/>
    <w:rsid w:val="006C5C74"/>
    <w:rsid w:val="006D081F"/>
    <w:rsid w:val="006D13ED"/>
    <w:rsid w:val="006D1DB7"/>
    <w:rsid w:val="006E6CA4"/>
    <w:rsid w:val="006F4FC5"/>
    <w:rsid w:val="006F5EBE"/>
    <w:rsid w:val="00706CAF"/>
    <w:rsid w:val="007223B3"/>
    <w:rsid w:val="00723559"/>
    <w:rsid w:val="007303F5"/>
    <w:rsid w:val="0073113B"/>
    <w:rsid w:val="00736F2A"/>
    <w:rsid w:val="00746624"/>
    <w:rsid w:val="00746973"/>
    <w:rsid w:val="007471B1"/>
    <w:rsid w:val="00751DC9"/>
    <w:rsid w:val="007630DE"/>
    <w:rsid w:val="00763B10"/>
    <w:rsid w:val="00771E10"/>
    <w:rsid w:val="007755F7"/>
    <w:rsid w:val="00775E68"/>
    <w:rsid w:val="00781038"/>
    <w:rsid w:val="00784B88"/>
    <w:rsid w:val="007934E4"/>
    <w:rsid w:val="007955FB"/>
    <w:rsid w:val="007958BA"/>
    <w:rsid w:val="007C4A72"/>
    <w:rsid w:val="007C5F60"/>
    <w:rsid w:val="007D1BFB"/>
    <w:rsid w:val="007D723E"/>
    <w:rsid w:val="007E0A14"/>
    <w:rsid w:val="007E483E"/>
    <w:rsid w:val="007F31E6"/>
    <w:rsid w:val="007F643D"/>
    <w:rsid w:val="007F7105"/>
    <w:rsid w:val="00801D66"/>
    <w:rsid w:val="00803C93"/>
    <w:rsid w:val="008065E9"/>
    <w:rsid w:val="008071C2"/>
    <w:rsid w:val="008128E5"/>
    <w:rsid w:val="00813CAE"/>
    <w:rsid w:val="00813F44"/>
    <w:rsid w:val="00814BAD"/>
    <w:rsid w:val="008416E1"/>
    <w:rsid w:val="008433DC"/>
    <w:rsid w:val="008447B4"/>
    <w:rsid w:val="0084498F"/>
    <w:rsid w:val="0085342A"/>
    <w:rsid w:val="00867D2D"/>
    <w:rsid w:val="008748E5"/>
    <w:rsid w:val="00885A64"/>
    <w:rsid w:val="00886880"/>
    <w:rsid w:val="00891FCC"/>
    <w:rsid w:val="0089206E"/>
    <w:rsid w:val="00893755"/>
    <w:rsid w:val="0089530D"/>
    <w:rsid w:val="00897C6F"/>
    <w:rsid w:val="008A6BA2"/>
    <w:rsid w:val="008B28AD"/>
    <w:rsid w:val="008C08C9"/>
    <w:rsid w:val="008C1095"/>
    <w:rsid w:val="008C1EF8"/>
    <w:rsid w:val="008C3FDD"/>
    <w:rsid w:val="008D07CE"/>
    <w:rsid w:val="008D70CB"/>
    <w:rsid w:val="008E21A7"/>
    <w:rsid w:val="008E2903"/>
    <w:rsid w:val="00900792"/>
    <w:rsid w:val="00901C64"/>
    <w:rsid w:val="0091055D"/>
    <w:rsid w:val="00914D39"/>
    <w:rsid w:val="00921E5E"/>
    <w:rsid w:val="00923033"/>
    <w:rsid w:val="00924583"/>
    <w:rsid w:val="00925909"/>
    <w:rsid w:val="00933E29"/>
    <w:rsid w:val="00935B5D"/>
    <w:rsid w:val="00941D0C"/>
    <w:rsid w:val="00945581"/>
    <w:rsid w:val="00962406"/>
    <w:rsid w:val="0096348E"/>
    <w:rsid w:val="009745E2"/>
    <w:rsid w:val="00980238"/>
    <w:rsid w:val="00985D6E"/>
    <w:rsid w:val="00986E1C"/>
    <w:rsid w:val="00997781"/>
    <w:rsid w:val="009A7129"/>
    <w:rsid w:val="009B5483"/>
    <w:rsid w:val="009B7989"/>
    <w:rsid w:val="009B79E8"/>
    <w:rsid w:val="009C1B99"/>
    <w:rsid w:val="009C1E78"/>
    <w:rsid w:val="009C1FD4"/>
    <w:rsid w:val="009C4DEE"/>
    <w:rsid w:val="009C54A9"/>
    <w:rsid w:val="009C645B"/>
    <w:rsid w:val="009C7AA1"/>
    <w:rsid w:val="009E0448"/>
    <w:rsid w:val="009E28BE"/>
    <w:rsid w:val="009E5F66"/>
    <w:rsid w:val="009E709B"/>
    <w:rsid w:val="009F0A09"/>
    <w:rsid w:val="009F146D"/>
    <w:rsid w:val="009F4468"/>
    <w:rsid w:val="00A00347"/>
    <w:rsid w:val="00A011E9"/>
    <w:rsid w:val="00A10E06"/>
    <w:rsid w:val="00A12603"/>
    <w:rsid w:val="00A16975"/>
    <w:rsid w:val="00A25BE5"/>
    <w:rsid w:val="00A26C1D"/>
    <w:rsid w:val="00A31443"/>
    <w:rsid w:val="00A32797"/>
    <w:rsid w:val="00A3440D"/>
    <w:rsid w:val="00A34A89"/>
    <w:rsid w:val="00A359D9"/>
    <w:rsid w:val="00A4391E"/>
    <w:rsid w:val="00A5036E"/>
    <w:rsid w:val="00A6111A"/>
    <w:rsid w:val="00A616C1"/>
    <w:rsid w:val="00A66CC0"/>
    <w:rsid w:val="00A758F3"/>
    <w:rsid w:val="00A76A1B"/>
    <w:rsid w:val="00A80425"/>
    <w:rsid w:val="00A8223A"/>
    <w:rsid w:val="00A826F3"/>
    <w:rsid w:val="00A83E4D"/>
    <w:rsid w:val="00A862C3"/>
    <w:rsid w:val="00A872D0"/>
    <w:rsid w:val="00A91B21"/>
    <w:rsid w:val="00A968C1"/>
    <w:rsid w:val="00AA26DE"/>
    <w:rsid w:val="00AA3083"/>
    <w:rsid w:val="00AA34E4"/>
    <w:rsid w:val="00AA53AE"/>
    <w:rsid w:val="00AA60E8"/>
    <w:rsid w:val="00AB340F"/>
    <w:rsid w:val="00AB4A92"/>
    <w:rsid w:val="00AC1309"/>
    <w:rsid w:val="00AC7F58"/>
    <w:rsid w:val="00AD584F"/>
    <w:rsid w:val="00AD6AE1"/>
    <w:rsid w:val="00AD6D77"/>
    <w:rsid w:val="00AE1F11"/>
    <w:rsid w:val="00AE5C09"/>
    <w:rsid w:val="00AF20E7"/>
    <w:rsid w:val="00AF31A8"/>
    <w:rsid w:val="00AF387D"/>
    <w:rsid w:val="00AF4CAF"/>
    <w:rsid w:val="00AF6E51"/>
    <w:rsid w:val="00B04893"/>
    <w:rsid w:val="00B1233B"/>
    <w:rsid w:val="00B22B1D"/>
    <w:rsid w:val="00B265A1"/>
    <w:rsid w:val="00B30F20"/>
    <w:rsid w:val="00B344DC"/>
    <w:rsid w:val="00B35848"/>
    <w:rsid w:val="00B44856"/>
    <w:rsid w:val="00B4532A"/>
    <w:rsid w:val="00B45F93"/>
    <w:rsid w:val="00B47429"/>
    <w:rsid w:val="00B55878"/>
    <w:rsid w:val="00B60618"/>
    <w:rsid w:val="00B64EA9"/>
    <w:rsid w:val="00B73027"/>
    <w:rsid w:val="00B83FD6"/>
    <w:rsid w:val="00B84768"/>
    <w:rsid w:val="00B87769"/>
    <w:rsid w:val="00B9641B"/>
    <w:rsid w:val="00B979E9"/>
    <w:rsid w:val="00BA4200"/>
    <w:rsid w:val="00BA74F2"/>
    <w:rsid w:val="00BB2831"/>
    <w:rsid w:val="00BD02D1"/>
    <w:rsid w:val="00BD2AEF"/>
    <w:rsid w:val="00BD37E9"/>
    <w:rsid w:val="00BD7D3C"/>
    <w:rsid w:val="00BE30B9"/>
    <w:rsid w:val="00BE4383"/>
    <w:rsid w:val="00BE5CB7"/>
    <w:rsid w:val="00BE5EE7"/>
    <w:rsid w:val="00BE7EE3"/>
    <w:rsid w:val="00C104F8"/>
    <w:rsid w:val="00C13959"/>
    <w:rsid w:val="00C13F1A"/>
    <w:rsid w:val="00C14789"/>
    <w:rsid w:val="00C153B3"/>
    <w:rsid w:val="00C228FD"/>
    <w:rsid w:val="00C250A2"/>
    <w:rsid w:val="00C25A19"/>
    <w:rsid w:val="00C35563"/>
    <w:rsid w:val="00C4483D"/>
    <w:rsid w:val="00C45232"/>
    <w:rsid w:val="00C521D8"/>
    <w:rsid w:val="00C529E1"/>
    <w:rsid w:val="00C53509"/>
    <w:rsid w:val="00C5423B"/>
    <w:rsid w:val="00C762B0"/>
    <w:rsid w:val="00C76A63"/>
    <w:rsid w:val="00C8102E"/>
    <w:rsid w:val="00C838BF"/>
    <w:rsid w:val="00C9079C"/>
    <w:rsid w:val="00C94117"/>
    <w:rsid w:val="00C94472"/>
    <w:rsid w:val="00C96FCD"/>
    <w:rsid w:val="00CA174D"/>
    <w:rsid w:val="00CA5C00"/>
    <w:rsid w:val="00CA6F9B"/>
    <w:rsid w:val="00CB1A28"/>
    <w:rsid w:val="00CB52CE"/>
    <w:rsid w:val="00CE572A"/>
    <w:rsid w:val="00CF2869"/>
    <w:rsid w:val="00CF2FC7"/>
    <w:rsid w:val="00D046EF"/>
    <w:rsid w:val="00D056C5"/>
    <w:rsid w:val="00D05C5D"/>
    <w:rsid w:val="00D10772"/>
    <w:rsid w:val="00D108E5"/>
    <w:rsid w:val="00D10CE2"/>
    <w:rsid w:val="00D110E6"/>
    <w:rsid w:val="00D1160B"/>
    <w:rsid w:val="00D11D53"/>
    <w:rsid w:val="00D132B1"/>
    <w:rsid w:val="00D404D5"/>
    <w:rsid w:val="00D4071F"/>
    <w:rsid w:val="00D40726"/>
    <w:rsid w:val="00D40BE6"/>
    <w:rsid w:val="00D4316B"/>
    <w:rsid w:val="00D4327E"/>
    <w:rsid w:val="00D449BE"/>
    <w:rsid w:val="00D50B2C"/>
    <w:rsid w:val="00D56DA3"/>
    <w:rsid w:val="00D7300C"/>
    <w:rsid w:val="00D75117"/>
    <w:rsid w:val="00D85F1F"/>
    <w:rsid w:val="00D90439"/>
    <w:rsid w:val="00D90609"/>
    <w:rsid w:val="00D92F5F"/>
    <w:rsid w:val="00D9364D"/>
    <w:rsid w:val="00DA005E"/>
    <w:rsid w:val="00DA04B9"/>
    <w:rsid w:val="00DA3C25"/>
    <w:rsid w:val="00DB3C8B"/>
    <w:rsid w:val="00DC15CD"/>
    <w:rsid w:val="00DC434A"/>
    <w:rsid w:val="00DC7927"/>
    <w:rsid w:val="00DD7D4F"/>
    <w:rsid w:val="00DE3CEB"/>
    <w:rsid w:val="00DE72E9"/>
    <w:rsid w:val="00DF1D52"/>
    <w:rsid w:val="00DF3990"/>
    <w:rsid w:val="00DF6ED0"/>
    <w:rsid w:val="00E058FB"/>
    <w:rsid w:val="00E05A5A"/>
    <w:rsid w:val="00E2153C"/>
    <w:rsid w:val="00E31A11"/>
    <w:rsid w:val="00E33F6C"/>
    <w:rsid w:val="00E46CEA"/>
    <w:rsid w:val="00E4787D"/>
    <w:rsid w:val="00E632E9"/>
    <w:rsid w:val="00E70F0A"/>
    <w:rsid w:val="00E74E8F"/>
    <w:rsid w:val="00E814B9"/>
    <w:rsid w:val="00E83F63"/>
    <w:rsid w:val="00EA2CFC"/>
    <w:rsid w:val="00EA2D5D"/>
    <w:rsid w:val="00EA64AE"/>
    <w:rsid w:val="00EB08D3"/>
    <w:rsid w:val="00EB14C8"/>
    <w:rsid w:val="00EB158E"/>
    <w:rsid w:val="00EC44F7"/>
    <w:rsid w:val="00ED0635"/>
    <w:rsid w:val="00EE422F"/>
    <w:rsid w:val="00EE76A2"/>
    <w:rsid w:val="00F05BFF"/>
    <w:rsid w:val="00F1191F"/>
    <w:rsid w:val="00F14719"/>
    <w:rsid w:val="00F271AF"/>
    <w:rsid w:val="00F350ED"/>
    <w:rsid w:val="00F3649B"/>
    <w:rsid w:val="00F367A0"/>
    <w:rsid w:val="00F46E13"/>
    <w:rsid w:val="00F65D8E"/>
    <w:rsid w:val="00F6668E"/>
    <w:rsid w:val="00F81BD7"/>
    <w:rsid w:val="00F86B24"/>
    <w:rsid w:val="00F9113E"/>
    <w:rsid w:val="00F9265A"/>
    <w:rsid w:val="00FA30E0"/>
    <w:rsid w:val="00FA51F6"/>
    <w:rsid w:val="00FB1A70"/>
    <w:rsid w:val="00FB33F2"/>
    <w:rsid w:val="00FC0B76"/>
    <w:rsid w:val="00FC0DD6"/>
    <w:rsid w:val="00FD10E3"/>
    <w:rsid w:val="00FD18DC"/>
    <w:rsid w:val="00FD4FE8"/>
    <w:rsid w:val="00FE23CC"/>
    <w:rsid w:val="00FF0666"/>
    <w:rsid w:val="00FF2926"/>
    <w:rsid w:val="00FF510C"/>
    <w:rsid w:val="00FF5B14"/>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457C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C1E"/>
    <w:rPr>
      <w:rFonts w:ascii="Tahoma" w:hAnsi="Tahoma" w:cs="Tahoma"/>
      <w:sz w:val="16"/>
      <w:szCs w:val="16"/>
    </w:rPr>
  </w:style>
  <w:style w:type="character" w:customStyle="1" w:styleId="heading10">
    <w:name w:val="heading1"/>
    <w:basedOn w:val="DefaultParagraphFont"/>
    <w:rsid w:val="00457C1E"/>
    <w:rPr>
      <w:rFonts w:ascii="Verdana" w:hAnsi="Verdana" w:hint="default"/>
      <w:b/>
      <w:bCs/>
      <w:strike w:val="0"/>
      <w:dstrike w:val="0"/>
      <w:color w:val="444444"/>
      <w:sz w:val="27"/>
      <w:szCs w:val="27"/>
      <w:u w:val="none"/>
      <w:effect w:val="none"/>
    </w:rPr>
  </w:style>
  <w:style w:type="character" w:customStyle="1" w:styleId="subheading1">
    <w:name w:val="subheading1"/>
    <w:basedOn w:val="DefaultParagraphFont"/>
    <w:rsid w:val="00457C1E"/>
    <w:rPr>
      <w:rFonts w:ascii="Verdana" w:hAnsi="Verdana" w:hint="default"/>
      <w:b/>
      <w:bCs/>
      <w:strike w:val="0"/>
      <w:dstrike w:val="0"/>
      <w:color w:val="666666"/>
      <w:sz w:val="21"/>
      <w:szCs w:val="21"/>
      <w:u w:val="none"/>
      <w:effect w:val="none"/>
    </w:rPr>
  </w:style>
  <w:style w:type="character" w:customStyle="1" w:styleId="Heading1Char">
    <w:name w:val="Heading 1 Char"/>
    <w:basedOn w:val="DefaultParagraphFont"/>
    <w:link w:val="Heading1"/>
    <w:rsid w:val="00457C1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57C1E"/>
    <w:rPr>
      <w:color w:val="0000FF"/>
      <w:u w:val="single"/>
    </w:rPr>
  </w:style>
  <w:style w:type="paragraph" w:styleId="ListParagraph">
    <w:name w:val="List Paragraph"/>
    <w:basedOn w:val="Normal"/>
    <w:uiPriority w:val="34"/>
    <w:qFormat/>
    <w:rsid w:val="00457C1E"/>
    <w:pPr>
      <w:spacing w:before="120" w:after="120" w:line="240" w:lineRule="auto"/>
      <w:ind w:left="720"/>
      <w:contextualSpacing/>
    </w:pPr>
    <w:rPr>
      <w:rFonts w:ascii="Times New Roman" w:eastAsia="Times New Roman" w:hAnsi="Times New Roman" w:cs="Times New Roman"/>
      <w:sz w:val="20"/>
      <w:szCs w:val="20"/>
    </w:rPr>
  </w:style>
  <w:style w:type="paragraph" w:styleId="NoSpacing">
    <w:name w:val="No Spacing"/>
    <w:uiPriority w:val="1"/>
    <w:qFormat/>
    <w:rsid w:val="00457C1E"/>
    <w:pPr>
      <w:spacing w:after="0" w:line="240" w:lineRule="auto"/>
    </w:pPr>
    <w:rPr>
      <w:rFonts w:ascii="Segoe UI" w:eastAsia="Calibri" w:hAnsi="Segoe UI" w:cs="Times New Roman"/>
      <w:sz w:val="20"/>
    </w:rPr>
  </w:style>
  <w:style w:type="table" w:styleId="TableGrid">
    <w:name w:val="Table Grid"/>
    <w:basedOn w:val="TableNormal"/>
    <w:uiPriority w:val="59"/>
    <w:rsid w:val="00457C1E"/>
    <w:pPr>
      <w:spacing w:after="0" w:line="240" w:lineRule="auto"/>
    </w:pPr>
    <w:rPr>
      <w:rFonts w:ascii="Segoe UI" w:hAnsi="Segoe U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3F6C"/>
    <w:rPr>
      <w:color w:val="808080"/>
    </w:rPr>
  </w:style>
  <w:style w:type="paragraph" w:styleId="Header">
    <w:name w:val="header"/>
    <w:basedOn w:val="Normal"/>
    <w:link w:val="HeaderChar"/>
    <w:uiPriority w:val="99"/>
    <w:unhideWhenUsed/>
    <w:rsid w:val="00370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860"/>
  </w:style>
  <w:style w:type="paragraph" w:styleId="Footer">
    <w:name w:val="footer"/>
    <w:basedOn w:val="Normal"/>
    <w:link w:val="FooterChar"/>
    <w:uiPriority w:val="99"/>
    <w:unhideWhenUsed/>
    <w:rsid w:val="00370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8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457C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C1E"/>
    <w:rPr>
      <w:rFonts w:ascii="Tahoma" w:hAnsi="Tahoma" w:cs="Tahoma"/>
      <w:sz w:val="16"/>
      <w:szCs w:val="16"/>
    </w:rPr>
  </w:style>
  <w:style w:type="character" w:customStyle="1" w:styleId="heading10">
    <w:name w:val="heading1"/>
    <w:basedOn w:val="DefaultParagraphFont"/>
    <w:rsid w:val="00457C1E"/>
    <w:rPr>
      <w:rFonts w:ascii="Verdana" w:hAnsi="Verdana" w:hint="default"/>
      <w:b/>
      <w:bCs/>
      <w:strike w:val="0"/>
      <w:dstrike w:val="0"/>
      <w:color w:val="444444"/>
      <w:sz w:val="27"/>
      <w:szCs w:val="27"/>
      <w:u w:val="none"/>
      <w:effect w:val="none"/>
    </w:rPr>
  </w:style>
  <w:style w:type="character" w:customStyle="1" w:styleId="subheading1">
    <w:name w:val="subheading1"/>
    <w:basedOn w:val="DefaultParagraphFont"/>
    <w:rsid w:val="00457C1E"/>
    <w:rPr>
      <w:rFonts w:ascii="Verdana" w:hAnsi="Verdana" w:hint="default"/>
      <w:b/>
      <w:bCs/>
      <w:strike w:val="0"/>
      <w:dstrike w:val="0"/>
      <w:color w:val="666666"/>
      <w:sz w:val="21"/>
      <w:szCs w:val="21"/>
      <w:u w:val="none"/>
      <w:effect w:val="none"/>
    </w:rPr>
  </w:style>
  <w:style w:type="character" w:customStyle="1" w:styleId="Heading1Char">
    <w:name w:val="Heading 1 Char"/>
    <w:basedOn w:val="DefaultParagraphFont"/>
    <w:link w:val="Heading1"/>
    <w:rsid w:val="00457C1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57C1E"/>
    <w:rPr>
      <w:color w:val="0000FF"/>
      <w:u w:val="single"/>
    </w:rPr>
  </w:style>
  <w:style w:type="paragraph" w:styleId="ListParagraph">
    <w:name w:val="List Paragraph"/>
    <w:basedOn w:val="Normal"/>
    <w:uiPriority w:val="34"/>
    <w:qFormat/>
    <w:rsid w:val="00457C1E"/>
    <w:pPr>
      <w:spacing w:before="120" w:after="120" w:line="240" w:lineRule="auto"/>
      <w:ind w:left="720"/>
      <w:contextualSpacing/>
    </w:pPr>
    <w:rPr>
      <w:rFonts w:ascii="Times New Roman" w:eastAsia="Times New Roman" w:hAnsi="Times New Roman" w:cs="Times New Roman"/>
      <w:sz w:val="20"/>
      <w:szCs w:val="20"/>
    </w:rPr>
  </w:style>
  <w:style w:type="paragraph" w:styleId="NoSpacing">
    <w:name w:val="No Spacing"/>
    <w:uiPriority w:val="1"/>
    <w:qFormat/>
    <w:rsid w:val="00457C1E"/>
    <w:pPr>
      <w:spacing w:after="0" w:line="240" w:lineRule="auto"/>
    </w:pPr>
    <w:rPr>
      <w:rFonts w:ascii="Segoe UI" w:eastAsia="Calibri" w:hAnsi="Segoe UI" w:cs="Times New Roman"/>
      <w:sz w:val="20"/>
    </w:rPr>
  </w:style>
  <w:style w:type="table" w:styleId="TableGrid">
    <w:name w:val="Table Grid"/>
    <w:basedOn w:val="TableNormal"/>
    <w:uiPriority w:val="59"/>
    <w:rsid w:val="00457C1E"/>
    <w:pPr>
      <w:spacing w:after="0" w:line="240" w:lineRule="auto"/>
    </w:pPr>
    <w:rPr>
      <w:rFonts w:ascii="Segoe UI" w:hAnsi="Segoe U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3F6C"/>
    <w:rPr>
      <w:color w:val="808080"/>
    </w:rPr>
  </w:style>
  <w:style w:type="paragraph" w:styleId="Header">
    <w:name w:val="header"/>
    <w:basedOn w:val="Normal"/>
    <w:link w:val="HeaderChar"/>
    <w:uiPriority w:val="99"/>
    <w:unhideWhenUsed/>
    <w:rsid w:val="00370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860"/>
  </w:style>
  <w:style w:type="paragraph" w:styleId="Footer">
    <w:name w:val="footer"/>
    <w:basedOn w:val="Normal"/>
    <w:link w:val="FooterChar"/>
    <w:uiPriority w:val="99"/>
    <w:unhideWhenUsed/>
    <w:rsid w:val="00370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glossary/document.xml" Type="http://schemas.openxmlformats.org/officeDocument/2006/relationships/glossaryDocument"/>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4EE033761A941299811B4E679E857F1"/>
        <w:category>
          <w:name w:val="General"/>
          <w:gallery w:val="placeholder"/>
        </w:category>
        <w:types>
          <w:type w:val="bbPlcHdr"/>
        </w:types>
        <w:behaviors>
          <w:behavior w:val="content"/>
        </w:behaviors>
        <w:guid w:val="{22746EA7-6DBE-4319-AE49-BB6E1DB2A25B}"/>
      </w:docPartPr>
      <w:docPartBody>
        <w:p w:rsidR="00101426" w:rsidRDefault="00101426" w:rsidP="00101426">
          <w:pPr>
            <w:pStyle w:val="C4EE033761A941299811B4E679E857F1"/>
          </w:pPr>
          <w:r w:rsidRPr="0094517E">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426"/>
    <w:rsid w:val="00101426"/>
    <w:rsid w:val="00381F7A"/>
    <w:rsid w:val="0075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091242D8BF49EC8E038E36441C37AA">
    <w:name w:val="6C091242D8BF49EC8E038E36441C37AA"/>
    <w:rsid w:val="00101426"/>
  </w:style>
  <w:style w:type="character" w:styleId="PlaceholderText">
    <w:name w:val="Placeholder Text"/>
    <w:basedOn w:val="DefaultParagraphFont"/>
    <w:uiPriority w:val="99"/>
    <w:semiHidden/>
    <w:rsid w:val="00101426"/>
    <w:rPr>
      <w:color w:val="808080"/>
    </w:rPr>
  </w:style>
  <w:style w:type="paragraph" w:customStyle="1" w:styleId="C4EE033761A941299811B4E679E857F1">
    <w:name w:val="C4EE033761A941299811B4E679E857F1"/>
    <w:rsid w:val="001014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091242D8BF49EC8E038E36441C37AA">
    <w:name w:val="6C091242D8BF49EC8E038E36441C37AA"/>
    <w:rsid w:val="00101426"/>
  </w:style>
  <w:style w:type="character" w:styleId="PlaceholderText">
    <w:name w:val="Placeholder Text"/>
    <w:basedOn w:val="DefaultParagraphFont"/>
    <w:uiPriority w:val="99"/>
    <w:semiHidden/>
    <w:rsid w:val="00101426"/>
    <w:rPr>
      <w:color w:val="808080"/>
    </w:rPr>
  </w:style>
  <w:style w:type="paragraph" w:customStyle="1" w:styleId="C4EE033761A941299811B4E679E857F1">
    <w:name w:val="C4EE033761A941299811B4E679E857F1"/>
    <w:rsid w:val="00101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21</Pages>
  <Words>5349</Words>
  <Characters>30495</Characters>
  <DocSecurity>0</DocSecurity>
  <Lines>254</Lines>
  <Paragraphs>71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35773</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