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EE151" w14:textId="49252ECA" w:rsidR="001A02F8" w:rsidRPr="001A02F8" w:rsidRDefault="001A02F8" w:rsidP="00C53CDA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14:paraId="32568680" w14:textId="77777777" w:rsidR="00363B93" w:rsidRDefault="00363B93" w:rsidP="00363B9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658D2C3" w14:textId="414BA603" w:rsidR="00267148" w:rsidRPr="00C53CDA" w:rsidRDefault="00723E85" w:rsidP="00363B93">
      <w:pPr>
        <w:spacing w:after="0" w:line="240" w:lineRule="auto"/>
        <w:ind w:left="432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Submission d</w:t>
      </w:r>
      <w:r w:rsidR="00267148">
        <w:rPr>
          <w:rFonts w:ascii="Times New Roman" w:hAnsi="Times New Roman" w:cs="Times New Roman"/>
          <w:b/>
          <w:sz w:val="18"/>
          <w:szCs w:val="18"/>
        </w:rPr>
        <w:t>ate:</w:t>
      </w:r>
      <w:r w:rsidR="00C53CDA">
        <w:rPr>
          <w:rFonts w:ascii="Times New Roman" w:hAnsi="Times New Roman" w:cs="Times New Roman"/>
          <w:sz w:val="18"/>
          <w:szCs w:val="18"/>
        </w:rPr>
        <w:t xml:space="preserve"> [Date proposal is submitted to the Policy Review Committee for approval]</w:t>
      </w:r>
    </w:p>
    <w:p w14:paraId="349DCF88" w14:textId="77C40CEA" w:rsidR="00BF7F4F" w:rsidRPr="00BF7F4F" w:rsidRDefault="00BF7F4F" w:rsidP="00363B93">
      <w:pPr>
        <w:spacing w:after="0" w:line="240" w:lineRule="auto"/>
        <w:ind w:left="432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Policy Sponsor:</w:t>
      </w:r>
      <w:r>
        <w:rPr>
          <w:rFonts w:ascii="Times New Roman" w:hAnsi="Times New Roman" w:cs="Times New Roman"/>
          <w:sz w:val="18"/>
          <w:szCs w:val="18"/>
        </w:rPr>
        <w:t xml:space="preserve"> [Name of </w:t>
      </w:r>
      <w:r w:rsidR="00C5781B">
        <w:rPr>
          <w:rFonts w:ascii="Times New Roman" w:hAnsi="Times New Roman" w:cs="Times New Roman"/>
          <w:sz w:val="18"/>
          <w:szCs w:val="18"/>
        </w:rPr>
        <w:t>the Northwestern school</w:t>
      </w:r>
      <w:r w:rsidR="00E5002F">
        <w:rPr>
          <w:rFonts w:ascii="Times New Roman" w:hAnsi="Times New Roman" w:cs="Times New Roman"/>
          <w:sz w:val="18"/>
          <w:szCs w:val="18"/>
        </w:rPr>
        <w:t>, department</w:t>
      </w:r>
      <w:r w:rsidR="00C5781B">
        <w:rPr>
          <w:rFonts w:ascii="Times New Roman" w:hAnsi="Times New Roman" w:cs="Times New Roman"/>
          <w:sz w:val="18"/>
          <w:szCs w:val="18"/>
        </w:rPr>
        <w:t xml:space="preserve"> or unit that</w:t>
      </w:r>
      <w:r>
        <w:rPr>
          <w:rFonts w:ascii="Times New Roman" w:hAnsi="Times New Roman" w:cs="Times New Roman"/>
          <w:sz w:val="18"/>
          <w:szCs w:val="18"/>
        </w:rPr>
        <w:t xml:space="preserve"> prepared the proposal]</w:t>
      </w:r>
    </w:p>
    <w:p w14:paraId="3C72AE19" w14:textId="11817396" w:rsidR="00363B93" w:rsidRPr="00152F12" w:rsidRDefault="00FE6076" w:rsidP="00363B93">
      <w:pPr>
        <w:spacing w:after="0" w:line="240" w:lineRule="auto"/>
        <w:ind w:left="432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Approving</w:t>
      </w:r>
      <w:r w:rsidR="00363B93" w:rsidRPr="00152F12">
        <w:rPr>
          <w:rFonts w:ascii="Times New Roman" w:hAnsi="Times New Roman" w:cs="Times New Roman"/>
          <w:b/>
          <w:sz w:val="18"/>
          <w:szCs w:val="18"/>
        </w:rPr>
        <w:t xml:space="preserve"> University Official(s):</w:t>
      </w:r>
      <w:r w:rsidR="00363B93" w:rsidRPr="00152F12">
        <w:rPr>
          <w:rFonts w:ascii="Times New Roman" w:hAnsi="Times New Roman" w:cs="Times New Roman"/>
          <w:sz w:val="18"/>
          <w:szCs w:val="18"/>
        </w:rPr>
        <w:t xml:space="preserve"> </w:t>
      </w:r>
      <w:r w:rsidR="0072696C" w:rsidRPr="00152F12">
        <w:rPr>
          <w:rFonts w:ascii="Times New Roman" w:hAnsi="Times New Roman" w:cs="Times New Roman"/>
          <w:sz w:val="18"/>
          <w:szCs w:val="18"/>
        </w:rPr>
        <w:t>[</w:t>
      </w:r>
      <w:r w:rsidR="00C5781B">
        <w:rPr>
          <w:rFonts w:ascii="Times New Roman" w:hAnsi="Times New Roman" w:cs="Times New Roman"/>
          <w:sz w:val="18"/>
          <w:szCs w:val="18"/>
        </w:rPr>
        <w:t xml:space="preserve">subject to </w:t>
      </w:r>
      <w:r w:rsidR="00267148">
        <w:rPr>
          <w:rFonts w:ascii="Times New Roman" w:hAnsi="Times New Roman" w:cs="Times New Roman"/>
          <w:sz w:val="18"/>
          <w:szCs w:val="18"/>
        </w:rPr>
        <w:t>Policy Review Committee</w:t>
      </w:r>
      <w:r w:rsidR="00C5781B">
        <w:rPr>
          <w:rFonts w:ascii="Times New Roman" w:hAnsi="Times New Roman" w:cs="Times New Roman"/>
          <w:sz w:val="18"/>
          <w:szCs w:val="18"/>
        </w:rPr>
        <w:t xml:space="preserve"> approval</w:t>
      </w:r>
      <w:r w:rsidR="0072696C" w:rsidRPr="00152F12">
        <w:rPr>
          <w:rFonts w:ascii="Times New Roman" w:hAnsi="Times New Roman" w:cs="Times New Roman"/>
          <w:sz w:val="18"/>
          <w:szCs w:val="18"/>
        </w:rPr>
        <w:t>]</w:t>
      </w:r>
    </w:p>
    <w:p w14:paraId="168DC782" w14:textId="51D1525A" w:rsidR="00363B93" w:rsidRPr="00152F12" w:rsidRDefault="00363B93" w:rsidP="0072696C">
      <w:pPr>
        <w:spacing w:after="0" w:line="240" w:lineRule="auto"/>
        <w:ind w:left="4320"/>
        <w:contextualSpacing/>
        <w:rPr>
          <w:rFonts w:ascii="Times New Roman" w:hAnsi="Times New Roman" w:cs="Times New Roman"/>
          <w:sz w:val="18"/>
          <w:szCs w:val="18"/>
        </w:rPr>
      </w:pPr>
      <w:r w:rsidRPr="00152F12">
        <w:rPr>
          <w:rFonts w:ascii="Times New Roman" w:hAnsi="Times New Roman" w:cs="Times New Roman"/>
          <w:b/>
          <w:sz w:val="18"/>
          <w:szCs w:val="18"/>
        </w:rPr>
        <w:t>Responsible Office:</w:t>
      </w:r>
      <w:r w:rsidRPr="00152F12">
        <w:rPr>
          <w:rFonts w:ascii="Times New Roman" w:hAnsi="Times New Roman" w:cs="Times New Roman"/>
          <w:sz w:val="18"/>
          <w:szCs w:val="18"/>
        </w:rPr>
        <w:t xml:space="preserve"> </w:t>
      </w:r>
      <w:r w:rsidR="0072696C" w:rsidRPr="00152F12">
        <w:rPr>
          <w:rFonts w:ascii="Times New Roman" w:hAnsi="Times New Roman" w:cs="Times New Roman"/>
          <w:sz w:val="18"/>
          <w:szCs w:val="18"/>
        </w:rPr>
        <w:t>[</w:t>
      </w:r>
      <w:r w:rsidR="00C5781B">
        <w:rPr>
          <w:rFonts w:ascii="Times New Roman" w:hAnsi="Times New Roman" w:cs="Times New Roman"/>
          <w:sz w:val="18"/>
          <w:szCs w:val="18"/>
        </w:rPr>
        <w:t xml:space="preserve">subject to </w:t>
      </w:r>
      <w:r w:rsidR="00267148">
        <w:rPr>
          <w:rFonts w:ascii="Times New Roman" w:hAnsi="Times New Roman" w:cs="Times New Roman"/>
          <w:sz w:val="18"/>
          <w:szCs w:val="18"/>
        </w:rPr>
        <w:t>Policy Review Committee</w:t>
      </w:r>
      <w:r w:rsidR="00C5781B">
        <w:rPr>
          <w:rFonts w:ascii="Times New Roman" w:hAnsi="Times New Roman" w:cs="Times New Roman"/>
          <w:sz w:val="18"/>
          <w:szCs w:val="18"/>
        </w:rPr>
        <w:t xml:space="preserve"> approval</w:t>
      </w:r>
      <w:r w:rsidR="0072696C" w:rsidRPr="00152F12">
        <w:rPr>
          <w:rFonts w:ascii="Times New Roman" w:hAnsi="Times New Roman" w:cs="Times New Roman"/>
          <w:sz w:val="18"/>
          <w:szCs w:val="18"/>
        </w:rPr>
        <w:t>]</w:t>
      </w:r>
    </w:p>
    <w:p w14:paraId="44E2A71F" w14:textId="42837D45" w:rsidR="00363B93" w:rsidRDefault="00363B93" w:rsidP="00363B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1DD37E" w14:textId="152A6F61" w:rsidR="00267148" w:rsidRPr="00BD7E48" w:rsidRDefault="00267148" w:rsidP="00BD7E48">
      <w:pPr>
        <w:pStyle w:val="Heading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D7E48">
        <w:rPr>
          <w:rFonts w:ascii="Times New Roman" w:hAnsi="Times New Roman" w:cs="Times New Roman"/>
          <w:color w:val="auto"/>
          <w:sz w:val="28"/>
          <w:szCs w:val="28"/>
        </w:rPr>
        <w:t>NEW POLICY PROPOSAL</w:t>
      </w:r>
      <w:r w:rsidR="00BD7E4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7E4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D7E48">
        <w:rPr>
          <w:rFonts w:ascii="Times New Roman" w:hAnsi="Times New Roman" w:cs="Times New Roman"/>
          <w:color w:val="auto"/>
          <w:sz w:val="28"/>
          <w:szCs w:val="28"/>
        </w:rPr>
        <w:t>for [TITLE OF POLICY]</w:t>
      </w:r>
    </w:p>
    <w:p w14:paraId="189D9D59" w14:textId="20810271" w:rsidR="00DF4536" w:rsidRDefault="00DF4536" w:rsidP="0022395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0475C01" w14:textId="77777777" w:rsidR="007E6F49" w:rsidRDefault="007E6F49" w:rsidP="0022395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5EE9945" w14:textId="5C435373" w:rsidR="00DF4536" w:rsidRPr="00BD7E48" w:rsidRDefault="00BF7F4F" w:rsidP="00BD7E48">
      <w:pPr>
        <w:pStyle w:val="Heading2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BD7E48">
        <w:rPr>
          <w:rFonts w:ascii="Times New Roman" w:hAnsi="Times New Roman" w:cs="Times New Roman"/>
          <w:color w:val="auto"/>
        </w:rPr>
        <w:t>Background/Reason for Proposed Policy</w:t>
      </w:r>
    </w:p>
    <w:p w14:paraId="3D7AE201" w14:textId="77777777" w:rsidR="00DF4536" w:rsidRDefault="00DF4536" w:rsidP="002239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FF3AD36" w14:textId="6408FB4E" w:rsidR="006922D0" w:rsidRPr="00363B93" w:rsidRDefault="00363B93" w:rsidP="0022395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B143A9">
        <w:rPr>
          <w:rFonts w:ascii="Times New Roman" w:hAnsi="Times New Roman" w:cs="Times New Roman"/>
        </w:rPr>
        <w:t>Explain any relevant background to and reasons for the proposed policy. Indicate whether the policy is a new policy or a revision to an existing policy. If relevant, discuss</w:t>
      </w:r>
      <w:r w:rsidR="00BF7F4F">
        <w:rPr>
          <w:rFonts w:ascii="Times New Roman" w:hAnsi="Times New Roman" w:cs="Times New Roman"/>
        </w:rPr>
        <w:t xml:space="preserve"> how the proposed policy</w:t>
      </w:r>
      <w:r w:rsidR="00B143A9">
        <w:rPr>
          <w:rFonts w:ascii="Times New Roman" w:hAnsi="Times New Roman" w:cs="Times New Roman"/>
        </w:rPr>
        <w:t xml:space="preserve"> relates to</w:t>
      </w:r>
      <w:r w:rsidR="00BF7F4F">
        <w:rPr>
          <w:rFonts w:ascii="Times New Roman" w:hAnsi="Times New Roman" w:cs="Times New Roman"/>
        </w:rPr>
        <w:t xml:space="preserve"> </w:t>
      </w:r>
      <w:r w:rsidR="00DF3F62">
        <w:rPr>
          <w:rFonts w:ascii="Times New Roman" w:hAnsi="Times New Roman" w:cs="Times New Roman"/>
        </w:rPr>
        <w:t>existing policies. Identify any legal or regulatory requirements that the proposed policy aims to address.</w:t>
      </w:r>
      <w:r>
        <w:rPr>
          <w:rFonts w:ascii="Times New Roman" w:hAnsi="Times New Roman" w:cs="Times New Roman"/>
        </w:rPr>
        <w:t>]</w:t>
      </w:r>
    </w:p>
    <w:p w14:paraId="278660E6" w14:textId="77777777" w:rsidR="00363B93" w:rsidRDefault="00363B93" w:rsidP="002239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731D52B" w14:textId="57BCF0C5" w:rsidR="00DF4536" w:rsidRPr="00BD7E48" w:rsidRDefault="00BF7F4F" w:rsidP="00BD7E48">
      <w:pPr>
        <w:pStyle w:val="Heading2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BD7E48">
        <w:rPr>
          <w:rFonts w:ascii="Times New Roman" w:hAnsi="Times New Roman" w:cs="Times New Roman"/>
          <w:color w:val="auto"/>
        </w:rPr>
        <w:t xml:space="preserve">Overview of Proposed </w:t>
      </w:r>
      <w:r w:rsidR="00DC4D31" w:rsidRPr="00BD7E48">
        <w:rPr>
          <w:rFonts w:ascii="Times New Roman" w:hAnsi="Times New Roman" w:cs="Times New Roman"/>
          <w:color w:val="auto"/>
        </w:rPr>
        <w:t>P</w:t>
      </w:r>
      <w:r w:rsidRPr="00BD7E48">
        <w:rPr>
          <w:rFonts w:ascii="Times New Roman" w:hAnsi="Times New Roman" w:cs="Times New Roman"/>
          <w:color w:val="auto"/>
        </w:rPr>
        <w:t>olicy</w:t>
      </w:r>
    </w:p>
    <w:p w14:paraId="5DCBB48D" w14:textId="77777777" w:rsidR="00DF4536" w:rsidRDefault="00DF4536" w:rsidP="002239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8D0BFB6" w14:textId="7D1E8819" w:rsidR="00DF4536" w:rsidRPr="00363B93" w:rsidRDefault="00363B93" w:rsidP="0022395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B143A9">
        <w:rPr>
          <w:rFonts w:ascii="Times New Roman" w:hAnsi="Times New Roman" w:cs="Times New Roman"/>
        </w:rPr>
        <w:t>Summarize the pri</w:t>
      </w:r>
      <w:r w:rsidR="007E6F49">
        <w:rPr>
          <w:rFonts w:ascii="Times New Roman" w:hAnsi="Times New Roman" w:cs="Times New Roman"/>
        </w:rPr>
        <w:t>nciples of the proposed policy</w:t>
      </w:r>
      <w:r w:rsidR="00B143A9">
        <w:rPr>
          <w:rFonts w:ascii="Times New Roman" w:hAnsi="Times New Roman" w:cs="Times New Roman"/>
        </w:rPr>
        <w:t xml:space="preserve"> and briefly outline the procedures to be used to implement it.</w:t>
      </w:r>
      <w:r>
        <w:rPr>
          <w:rFonts w:ascii="Times New Roman" w:hAnsi="Times New Roman" w:cs="Times New Roman"/>
        </w:rPr>
        <w:t>]</w:t>
      </w:r>
    </w:p>
    <w:p w14:paraId="1CBDD18A" w14:textId="77777777" w:rsidR="00363B93" w:rsidRDefault="00363B93" w:rsidP="002239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1B884D" w14:textId="4919E6F0" w:rsidR="004012EE" w:rsidRPr="00BD7E48" w:rsidRDefault="00BF7F4F" w:rsidP="00BD7E48">
      <w:pPr>
        <w:pStyle w:val="Heading2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BD7E48">
        <w:rPr>
          <w:rFonts w:ascii="Times New Roman" w:hAnsi="Times New Roman" w:cs="Times New Roman"/>
          <w:color w:val="auto"/>
        </w:rPr>
        <w:t>Stakeholders</w:t>
      </w:r>
    </w:p>
    <w:p w14:paraId="6B1E0B43" w14:textId="04545CB2" w:rsidR="00DF4536" w:rsidRDefault="00DF4536" w:rsidP="002239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D518C8E" w14:textId="0093E784" w:rsidR="00781B8C" w:rsidRPr="007E6F49" w:rsidRDefault="00363B93" w:rsidP="007E6F4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502952">
        <w:rPr>
          <w:rFonts w:ascii="Times New Roman" w:hAnsi="Times New Roman" w:cs="Times New Roman"/>
        </w:rPr>
        <w:t xml:space="preserve">List the stakeholders who </w:t>
      </w:r>
      <w:r w:rsidR="007E6F49">
        <w:rPr>
          <w:rFonts w:ascii="Times New Roman" w:hAnsi="Times New Roman" w:cs="Times New Roman"/>
        </w:rPr>
        <w:t xml:space="preserve">are most knowledgeable about the subject matter of the proposed policy and/or </w:t>
      </w:r>
      <w:proofErr w:type="gramStart"/>
      <w:r w:rsidR="00502952">
        <w:rPr>
          <w:rFonts w:ascii="Times New Roman" w:hAnsi="Times New Roman" w:cs="Times New Roman"/>
        </w:rPr>
        <w:t>would</w:t>
      </w:r>
      <w:proofErr w:type="gramEnd"/>
      <w:r w:rsidR="00502952">
        <w:rPr>
          <w:rFonts w:ascii="Times New Roman" w:hAnsi="Times New Roman" w:cs="Times New Roman"/>
        </w:rPr>
        <w:t xml:space="preserve"> be most affected by the proposed policy</w:t>
      </w:r>
      <w:r w:rsidR="007E6F49">
        <w:rPr>
          <w:rFonts w:ascii="Times New Roman" w:hAnsi="Times New Roman" w:cs="Times New Roman"/>
        </w:rPr>
        <w:t>.</w:t>
      </w:r>
      <w:r w:rsidR="00366AAF">
        <w:rPr>
          <w:rFonts w:ascii="Times New Roman" w:hAnsi="Times New Roman" w:cs="Times New Roman"/>
        </w:rPr>
        <w:t xml:space="preserve"> </w:t>
      </w:r>
      <w:r w:rsidR="007E6F49">
        <w:rPr>
          <w:rFonts w:ascii="Times New Roman" w:hAnsi="Times New Roman" w:cs="Times New Roman"/>
        </w:rPr>
        <w:t xml:space="preserve">For example, </w:t>
      </w:r>
      <w:r w:rsidR="00781B8C" w:rsidRPr="007E6F49">
        <w:rPr>
          <w:rFonts w:ascii="Times New Roman" w:hAnsi="Times New Roman" w:cs="Times New Roman"/>
        </w:rPr>
        <w:t>y</w:t>
      </w:r>
      <w:r w:rsidR="00502952" w:rsidRPr="007E6F49">
        <w:rPr>
          <w:rFonts w:ascii="Times New Roman" w:hAnsi="Times New Roman" w:cs="Times New Roman"/>
        </w:rPr>
        <w:t xml:space="preserve">ou </w:t>
      </w:r>
      <w:r w:rsidR="00781B8C" w:rsidRPr="007E6F49">
        <w:rPr>
          <w:rFonts w:ascii="Times New Roman" w:hAnsi="Times New Roman" w:cs="Times New Roman"/>
        </w:rPr>
        <w:t>should</w:t>
      </w:r>
      <w:r w:rsidR="00502952" w:rsidRPr="007E6F49">
        <w:rPr>
          <w:rFonts w:ascii="Times New Roman" w:hAnsi="Times New Roman" w:cs="Times New Roman"/>
        </w:rPr>
        <w:t xml:space="preserve"> </w:t>
      </w:r>
      <w:r w:rsidR="00781B8C" w:rsidRPr="007E6F49">
        <w:rPr>
          <w:rFonts w:ascii="Times New Roman" w:hAnsi="Times New Roman" w:cs="Times New Roman"/>
        </w:rPr>
        <w:t>consult with</w:t>
      </w:r>
      <w:r w:rsidR="00502952" w:rsidRPr="007E6F49">
        <w:rPr>
          <w:rFonts w:ascii="Times New Roman" w:hAnsi="Times New Roman" w:cs="Times New Roman"/>
        </w:rPr>
        <w:t xml:space="preserve"> the Office of the Provost in connection with any </w:t>
      </w:r>
      <w:r w:rsidR="007E6F49" w:rsidRPr="007E6F49">
        <w:rPr>
          <w:rFonts w:ascii="Times New Roman" w:hAnsi="Times New Roman" w:cs="Times New Roman"/>
        </w:rPr>
        <w:t xml:space="preserve">proposed </w:t>
      </w:r>
      <w:r w:rsidR="00502952" w:rsidRPr="007E6F49">
        <w:rPr>
          <w:rFonts w:ascii="Times New Roman" w:hAnsi="Times New Roman" w:cs="Times New Roman"/>
        </w:rPr>
        <w:t>policy that directly affects the faculty</w:t>
      </w:r>
      <w:r w:rsidR="007E6F49">
        <w:rPr>
          <w:rFonts w:ascii="Times New Roman" w:hAnsi="Times New Roman" w:cs="Times New Roman"/>
        </w:rPr>
        <w:t>, and</w:t>
      </w:r>
      <w:r w:rsidR="008E2654">
        <w:rPr>
          <w:rFonts w:ascii="Times New Roman" w:hAnsi="Times New Roman" w:cs="Times New Roman"/>
        </w:rPr>
        <w:t xml:space="preserve"> with</w:t>
      </w:r>
      <w:r w:rsidR="007E6F49">
        <w:rPr>
          <w:rFonts w:ascii="Times New Roman" w:hAnsi="Times New Roman" w:cs="Times New Roman"/>
        </w:rPr>
        <w:t xml:space="preserve"> t</w:t>
      </w:r>
      <w:r w:rsidR="00781B8C" w:rsidRPr="007E6F49">
        <w:rPr>
          <w:rFonts w:ascii="Times New Roman" w:hAnsi="Times New Roman" w:cs="Times New Roman"/>
        </w:rPr>
        <w:t xml:space="preserve">he Office of General Counsel in connection with any </w:t>
      </w:r>
      <w:r w:rsidR="007E6F49" w:rsidRPr="007E6F49">
        <w:rPr>
          <w:rFonts w:ascii="Times New Roman" w:hAnsi="Times New Roman" w:cs="Times New Roman"/>
        </w:rPr>
        <w:t xml:space="preserve">proposed </w:t>
      </w:r>
      <w:r w:rsidR="00781B8C" w:rsidRPr="007E6F49">
        <w:rPr>
          <w:rFonts w:ascii="Times New Roman" w:hAnsi="Times New Roman" w:cs="Times New Roman"/>
        </w:rPr>
        <w:t>policy with legal or regulatory implications.</w:t>
      </w:r>
      <w:r w:rsidR="007E6F49">
        <w:rPr>
          <w:rFonts w:ascii="Times New Roman" w:hAnsi="Times New Roman" w:cs="Times New Roman"/>
        </w:rPr>
        <w:t xml:space="preserve"> </w:t>
      </w:r>
      <w:r w:rsidR="007E6F49" w:rsidRPr="007E6F49">
        <w:rPr>
          <w:rFonts w:ascii="Times New Roman" w:hAnsi="Times New Roman" w:cs="Times New Roman"/>
        </w:rPr>
        <w:t xml:space="preserve"> </w:t>
      </w:r>
    </w:p>
    <w:p w14:paraId="552E7FF5" w14:textId="77777777" w:rsidR="00781B8C" w:rsidRDefault="00781B8C" w:rsidP="0022395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374D6DB" w14:textId="4FA9F3E1" w:rsidR="00363B93" w:rsidRPr="00363B93" w:rsidRDefault="00366AAF" w:rsidP="00366AAF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stakeholders may be consulted during the development of the proposed policy, along with other stakeholders as determined by the Policy Review Committee. </w:t>
      </w:r>
      <w:r w:rsidR="00781B8C">
        <w:rPr>
          <w:rFonts w:ascii="Times New Roman" w:hAnsi="Times New Roman" w:cs="Times New Roman"/>
        </w:rPr>
        <w:t xml:space="preserve">The Policy Review Committee </w:t>
      </w:r>
      <w:r w:rsidR="00064774">
        <w:rPr>
          <w:rFonts w:ascii="Times New Roman" w:hAnsi="Times New Roman" w:cs="Times New Roman"/>
        </w:rPr>
        <w:t>can</w:t>
      </w:r>
      <w:r w:rsidR="00781B8C">
        <w:rPr>
          <w:rFonts w:ascii="Times New Roman" w:hAnsi="Times New Roman" w:cs="Times New Roman"/>
        </w:rPr>
        <w:t xml:space="preserve"> assist in identifying </w:t>
      </w:r>
      <w:r w:rsidR="00EA4EB1">
        <w:rPr>
          <w:rFonts w:ascii="Times New Roman" w:hAnsi="Times New Roman" w:cs="Times New Roman"/>
        </w:rPr>
        <w:t>potential stakeholders</w:t>
      </w:r>
      <w:r w:rsidR="00064774">
        <w:rPr>
          <w:rFonts w:ascii="Times New Roman" w:hAnsi="Times New Roman" w:cs="Times New Roman"/>
        </w:rPr>
        <w:t>.</w:t>
      </w:r>
      <w:r w:rsidR="00363B93">
        <w:rPr>
          <w:rFonts w:ascii="Times New Roman" w:hAnsi="Times New Roman" w:cs="Times New Roman"/>
        </w:rPr>
        <w:t>]</w:t>
      </w:r>
    </w:p>
    <w:p w14:paraId="176A0064" w14:textId="77777777" w:rsidR="00363B93" w:rsidRDefault="00363B93" w:rsidP="002239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A2F562" w14:textId="674F20AA" w:rsidR="001A02F8" w:rsidRPr="00BD7E48" w:rsidRDefault="00502952" w:rsidP="00BD7E48">
      <w:pPr>
        <w:pStyle w:val="Heading2"/>
        <w:numPr>
          <w:ilvl w:val="0"/>
          <w:numId w:val="4"/>
        </w:numPr>
        <w:rPr>
          <w:rFonts w:ascii="Times New Roman" w:hAnsi="Times New Roman" w:cs="Times New Roman"/>
          <w:color w:val="auto"/>
        </w:rPr>
      </w:pPr>
      <w:r w:rsidRPr="00BD7E48">
        <w:rPr>
          <w:rFonts w:ascii="Times New Roman" w:hAnsi="Times New Roman" w:cs="Times New Roman"/>
          <w:color w:val="auto"/>
        </w:rPr>
        <w:t>Costs/</w:t>
      </w:r>
      <w:r w:rsidR="00BF7F4F" w:rsidRPr="00BD7E48">
        <w:rPr>
          <w:rFonts w:ascii="Times New Roman" w:hAnsi="Times New Roman" w:cs="Times New Roman"/>
          <w:color w:val="auto"/>
        </w:rPr>
        <w:t xml:space="preserve">Resource </w:t>
      </w:r>
      <w:r w:rsidR="00DF3F62" w:rsidRPr="00BD7E48">
        <w:rPr>
          <w:rFonts w:ascii="Times New Roman" w:hAnsi="Times New Roman" w:cs="Times New Roman"/>
          <w:color w:val="auto"/>
        </w:rPr>
        <w:t>Requirement</w:t>
      </w:r>
      <w:r w:rsidR="00BF7F4F" w:rsidRPr="00BD7E48">
        <w:rPr>
          <w:rFonts w:ascii="Times New Roman" w:hAnsi="Times New Roman" w:cs="Times New Roman"/>
          <w:color w:val="auto"/>
        </w:rPr>
        <w:t>s</w:t>
      </w:r>
    </w:p>
    <w:p w14:paraId="58ACAE1B" w14:textId="067D5ECD" w:rsidR="001A02F8" w:rsidRDefault="001A02F8" w:rsidP="002239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AAA356" w14:textId="78A3945F" w:rsidR="00363B93" w:rsidRPr="00363B93" w:rsidRDefault="00363B93" w:rsidP="0022395D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070FE4">
        <w:rPr>
          <w:rFonts w:ascii="Times New Roman" w:hAnsi="Times New Roman" w:cs="Times New Roman"/>
        </w:rPr>
        <w:t>To the extent feasible, i</w:t>
      </w:r>
      <w:r w:rsidR="00502952">
        <w:rPr>
          <w:rFonts w:ascii="Times New Roman" w:hAnsi="Times New Roman" w:cs="Times New Roman"/>
        </w:rPr>
        <w:t>dentify anticipated cost or resource requirements of the proposed policy, including any human, financial, operational, technological, or other resources that will be needed to carry out the policy.</w:t>
      </w:r>
      <w:r>
        <w:rPr>
          <w:rFonts w:ascii="Times New Roman" w:hAnsi="Times New Roman" w:cs="Times New Roman"/>
        </w:rPr>
        <w:t>]</w:t>
      </w:r>
    </w:p>
    <w:p w14:paraId="0D954373" w14:textId="2480D17C" w:rsidR="001A02F8" w:rsidRDefault="001A02F8" w:rsidP="0022395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A02F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6F644" w14:textId="77777777" w:rsidR="007C10CC" w:rsidRDefault="007C10CC" w:rsidP="001A02F8">
      <w:pPr>
        <w:spacing w:after="0" w:line="240" w:lineRule="auto"/>
      </w:pPr>
      <w:r>
        <w:separator/>
      </w:r>
    </w:p>
  </w:endnote>
  <w:endnote w:type="continuationSeparator" w:id="0">
    <w:p w14:paraId="18A3E69E" w14:textId="77777777" w:rsidR="007C10CC" w:rsidRDefault="007C10CC" w:rsidP="001A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3AB4F" w14:textId="7429F92C" w:rsidR="004C252A" w:rsidRPr="004C252A" w:rsidRDefault="004C252A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05.23.17</w:t>
    </w:r>
  </w:p>
  <w:p w14:paraId="68121385" w14:textId="77777777" w:rsidR="001A02F8" w:rsidRDefault="001A02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323C7" w14:textId="77777777" w:rsidR="007C10CC" w:rsidRDefault="007C10CC" w:rsidP="001A02F8">
      <w:pPr>
        <w:spacing w:after="0" w:line="240" w:lineRule="auto"/>
      </w:pPr>
      <w:r>
        <w:separator/>
      </w:r>
    </w:p>
  </w:footnote>
  <w:footnote w:type="continuationSeparator" w:id="0">
    <w:p w14:paraId="48ED4BA5" w14:textId="77777777" w:rsidR="007C10CC" w:rsidRDefault="007C10CC" w:rsidP="001A0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4496B" w14:textId="11F5BF2A" w:rsidR="00C76ED8" w:rsidRDefault="00C76E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90976" w14:textId="1BB376B7" w:rsidR="00C76ED8" w:rsidRDefault="00C76E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67B78" w14:textId="6CA85C9C" w:rsidR="00C76ED8" w:rsidRDefault="00C76E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24806"/>
    <w:multiLevelType w:val="hybridMultilevel"/>
    <w:tmpl w:val="93E2BD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F7E46"/>
    <w:multiLevelType w:val="hybridMultilevel"/>
    <w:tmpl w:val="0A56C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93D68"/>
    <w:multiLevelType w:val="hybridMultilevel"/>
    <w:tmpl w:val="00E47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15A92"/>
    <w:multiLevelType w:val="hybridMultilevel"/>
    <w:tmpl w:val="EFC2AD68"/>
    <w:lvl w:ilvl="0" w:tplc="F9A48D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F5"/>
    <w:rsid w:val="0001164D"/>
    <w:rsid w:val="00035615"/>
    <w:rsid w:val="000424C2"/>
    <w:rsid w:val="000517AA"/>
    <w:rsid w:val="0005601C"/>
    <w:rsid w:val="00064774"/>
    <w:rsid w:val="0006513F"/>
    <w:rsid w:val="0007005D"/>
    <w:rsid w:val="00070FE4"/>
    <w:rsid w:val="000C0931"/>
    <w:rsid w:val="000D5DB1"/>
    <w:rsid w:val="00136FFB"/>
    <w:rsid w:val="001436FF"/>
    <w:rsid w:val="001459D9"/>
    <w:rsid w:val="00152F12"/>
    <w:rsid w:val="00153072"/>
    <w:rsid w:val="001630C8"/>
    <w:rsid w:val="001A02F8"/>
    <w:rsid w:val="00203FB7"/>
    <w:rsid w:val="0022395D"/>
    <w:rsid w:val="00267148"/>
    <w:rsid w:val="002B7E74"/>
    <w:rsid w:val="002C7469"/>
    <w:rsid w:val="002F36FF"/>
    <w:rsid w:val="00305EE0"/>
    <w:rsid w:val="0031248A"/>
    <w:rsid w:val="003541F5"/>
    <w:rsid w:val="00363B93"/>
    <w:rsid w:val="00366AAF"/>
    <w:rsid w:val="0038056B"/>
    <w:rsid w:val="00383C6A"/>
    <w:rsid w:val="003A48F9"/>
    <w:rsid w:val="003A7453"/>
    <w:rsid w:val="003B260C"/>
    <w:rsid w:val="003C3CDF"/>
    <w:rsid w:val="003C5581"/>
    <w:rsid w:val="003D0A8E"/>
    <w:rsid w:val="003E705A"/>
    <w:rsid w:val="004012EE"/>
    <w:rsid w:val="00402E00"/>
    <w:rsid w:val="00424588"/>
    <w:rsid w:val="00491D8F"/>
    <w:rsid w:val="004C252A"/>
    <w:rsid w:val="004E56A9"/>
    <w:rsid w:val="004F6E27"/>
    <w:rsid w:val="00500940"/>
    <w:rsid w:val="00502952"/>
    <w:rsid w:val="00543126"/>
    <w:rsid w:val="00544286"/>
    <w:rsid w:val="005817B9"/>
    <w:rsid w:val="0059723B"/>
    <w:rsid w:val="005B6A67"/>
    <w:rsid w:val="005C0036"/>
    <w:rsid w:val="005E29BE"/>
    <w:rsid w:val="005E747E"/>
    <w:rsid w:val="00640095"/>
    <w:rsid w:val="00651593"/>
    <w:rsid w:val="0067481F"/>
    <w:rsid w:val="00682B72"/>
    <w:rsid w:val="006835FF"/>
    <w:rsid w:val="00691E67"/>
    <w:rsid w:val="006922D0"/>
    <w:rsid w:val="0069592D"/>
    <w:rsid w:val="006C67A5"/>
    <w:rsid w:val="006D3BC0"/>
    <w:rsid w:val="006E1534"/>
    <w:rsid w:val="006E7F83"/>
    <w:rsid w:val="006F21FA"/>
    <w:rsid w:val="006F40E2"/>
    <w:rsid w:val="00723E85"/>
    <w:rsid w:val="0072696C"/>
    <w:rsid w:val="00731008"/>
    <w:rsid w:val="00781B8C"/>
    <w:rsid w:val="007A1F4A"/>
    <w:rsid w:val="007C10CC"/>
    <w:rsid w:val="007C7F8D"/>
    <w:rsid w:val="007E6F49"/>
    <w:rsid w:val="00810B92"/>
    <w:rsid w:val="008119EB"/>
    <w:rsid w:val="00834866"/>
    <w:rsid w:val="0084009E"/>
    <w:rsid w:val="00882023"/>
    <w:rsid w:val="008941EA"/>
    <w:rsid w:val="008A784D"/>
    <w:rsid w:val="008B36C5"/>
    <w:rsid w:val="008E2654"/>
    <w:rsid w:val="00915C49"/>
    <w:rsid w:val="00940223"/>
    <w:rsid w:val="0095322B"/>
    <w:rsid w:val="00953549"/>
    <w:rsid w:val="009601C0"/>
    <w:rsid w:val="009870D9"/>
    <w:rsid w:val="009C11D5"/>
    <w:rsid w:val="009C5124"/>
    <w:rsid w:val="009F1A4D"/>
    <w:rsid w:val="00A24350"/>
    <w:rsid w:val="00A462EB"/>
    <w:rsid w:val="00A53165"/>
    <w:rsid w:val="00A55D64"/>
    <w:rsid w:val="00A64358"/>
    <w:rsid w:val="00A86187"/>
    <w:rsid w:val="00A95CD9"/>
    <w:rsid w:val="00AC01B1"/>
    <w:rsid w:val="00AC4A3B"/>
    <w:rsid w:val="00B143A9"/>
    <w:rsid w:val="00B2599F"/>
    <w:rsid w:val="00B27CD6"/>
    <w:rsid w:val="00B55801"/>
    <w:rsid w:val="00B741EE"/>
    <w:rsid w:val="00B811E8"/>
    <w:rsid w:val="00B905B3"/>
    <w:rsid w:val="00BB7520"/>
    <w:rsid w:val="00BD0BC5"/>
    <w:rsid w:val="00BD7E48"/>
    <w:rsid w:val="00BF7F4F"/>
    <w:rsid w:val="00C2778D"/>
    <w:rsid w:val="00C402F1"/>
    <w:rsid w:val="00C53CDA"/>
    <w:rsid w:val="00C5781B"/>
    <w:rsid w:val="00C76ED8"/>
    <w:rsid w:val="00C91889"/>
    <w:rsid w:val="00CC090C"/>
    <w:rsid w:val="00CD192C"/>
    <w:rsid w:val="00CD6E00"/>
    <w:rsid w:val="00CF0FAF"/>
    <w:rsid w:val="00CF3C41"/>
    <w:rsid w:val="00D339AA"/>
    <w:rsid w:val="00D364A3"/>
    <w:rsid w:val="00D60889"/>
    <w:rsid w:val="00D744B3"/>
    <w:rsid w:val="00D77177"/>
    <w:rsid w:val="00DA1CF1"/>
    <w:rsid w:val="00DA45F4"/>
    <w:rsid w:val="00DC37FD"/>
    <w:rsid w:val="00DC4D31"/>
    <w:rsid w:val="00DC5820"/>
    <w:rsid w:val="00DD38D0"/>
    <w:rsid w:val="00DD45A9"/>
    <w:rsid w:val="00DD5F90"/>
    <w:rsid w:val="00DF3F62"/>
    <w:rsid w:val="00DF4536"/>
    <w:rsid w:val="00E05887"/>
    <w:rsid w:val="00E1305E"/>
    <w:rsid w:val="00E41FA5"/>
    <w:rsid w:val="00E5002F"/>
    <w:rsid w:val="00EA4E1F"/>
    <w:rsid w:val="00EA4EB1"/>
    <w:rsid w:val="00EA7296"/>
    <w:rsid w:val="00EC0F87"/>
    <w:rsid w:val="00EE4303"/>
    <w:rsid w:val="00EF182B"/>
    <w:rsid w:val="00F34270"/>
    <w:rsid w:val="00F70793"/>
    <w:rsid w:val="00F93932"/>
    <w:rsid w:val="00FB4293"/>
    <w:rsid w:val="00FC60BE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F0CA7"/>
  <w15:docId w15:val="{3B553853-1895-46FE-A0A0-EF90AEC7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E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4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5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5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0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2F8"/>
  </w:style>
  <w:style w:type="paragraph" w:styleId="Footer">
    <w:name w:val="footer"/>
    <w:basedOn w:val="Normal"/>
    <w:link w:val="FooterChar"/>
    <w:uiPriority w:val="99"/>
    <w:unhideWhenUsed/>
    <w:rsid w:val="001A0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2F8"/>
  </w:style>
  <w:style w:type="character" w:styleId="Hyperlink">
    <w:name w:val="Hyperlink"/>
    <w:basedOn w:val="DefaultParagraphFont"/>
    <w:uiPriority w:val="99"/>
    <w:unhideWhenUsed/>
    <w:rsid w:val="006E7F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322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7F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7E48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7E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3.xml" Type="http://schemas.openxmlformats.org/officeDocument/2006/relationships/head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268</Words>
  <Characters>1531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