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88.559998pt;margin-top:85.199997pt;width:417.85pt;height:32.2pt;mso-position-horizontal-relative:page;mso-position-vertical-relative:page;z-index:-11656" coordorigin="1771,1704" coordsize="8357,644">
            <v:rect style="position:absolute;left:1771;top:1704;width:8357;height:418" filled="true" fillcolor="#c2d69b" stroked="false">
              <v:fill type="solid"/>
            </v:rect>
            <v:rect style="position:absolute;left:1771;top:2121;width:8357;height:226" filled="true" fillcolor="#000000" stroked="false">
              <v:fill type="solid"/>
            </v:rect>
            <w10:wrap type="none"/>
          </v:group>
        </w:pict>
      </w:r>
      <w:r>
        <w:rPr/>
        <w:pict>
          <v:line style="position:absolute;mso-position-horizontal-relative:page;mso-position-vertical-relative:page;z-index:-11632" from="90pt,599.280029pt" to="234pt,599.28002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pt;margin-top:120.652351pt;width:417pt;height:105.2pt;mso-position-horizontal-relative:page;mso-position-vertical-relative:page;z-index:-11608" type="#_x0000_t202" filled="false" stroked="false">
            <v:textbox inset="0,0,0,0">
              <w:txbxContent>
                <w:p>
                  <w:pPr>
                    <w:spacing w:line="252" w:lineRule="auto" w:before="20"/>
                    <w:ind w:left="20" w:right="17" w:firstLine="0"/>
                    <w:jc w:val="both"/>
                    <w:rPr>
                      <w:sz w:val="19"/>
                    </w:rPr>
                  </w:pPr>
                  <w:r>
                    <w:rPr>
                      <w:w w:val="105"/>
                      <w:sz w:val="19"/>
                    </w:rPr>
                    <w:t>The policy research proposal is a document that </w:t>
                  </w:r>
                  <w:r>
                    <w:rPr>
                      <w:b/>
                      <w:i/>
                      <w:w w:val="105"/>
                      <w:sz w:val="19"/>
                    </w:rPr>
                    <w:t>details the rationale for and a proposed </w:t>
                  </w:r>
                  <w:r>
                    <w:rPr>
                      <w:b/>
                      <w:i/>
                      <w:w w:val="105"/>
                      <w:sz w:val="19"/>
                    </w:rPr>
                    <w:t>approach to the investigation of a specific policy problem</w:t>
                  </w:r>
                  <w:r>
                    <w:rPr>
                      <w:w w:val="105"/>
                      <w:sz w:val="19"/>
                    </w:rPr>
                    <w:t>. It is commonly produced in response to an open or targeted call for proposals. In submitting a policy research proposal you are usually in competition with other applicants to receive project funding, a fellowship or post-graduate study opportunity. Therefore, </w:t>
                  </w:r>
                  <w:r>
                    <w:rPr>
                      <w:b/>
                      <w:i/>
                      <w:w w:val="105"/>
                      <w:sz w:val="19"/>
                    </w:rPr>
                    <w:t>the purpose of a research proposal is to </w:t>
                  </w:r>
                  <w:r>
                    <w:rPr>
                      <w:b/>
                      <w:i/>
                      <w:w w:val="105"/>
                      <w:sz w:val="19"/>
                    </w:rPr>
                    <w:t>convince the target audience that your research is the most suitable to receive the intended funding, support or approval</w:t>
                  </w:r>
                  <w:r>
                    <w:rPr>
                      <w:w w:val="105"/>
                      <w:sz w:val="19"/>
                    </w:rPr>
                    <w:t>. Although specific evaluation criteria vary from audience to audience, this is generally achieved by presenting a proposal which has the following characteristics:</w:t>
                  </w:r>
                </w:p>
              </w:txbxContent>
            </v:textbox>
            <w10:wrap type="none"/>
          </v:shape>
        </w:pict>
      </w:r>
      <w:r>
        <w:rPr/>
        <w:pict>
          <v:shape style="position:absolute;margin-left:107.007202pt;margin-top:228.256165pt;width:6.5pt;height:12.95pt;mso-position-horizontal-relative:page;mso-position-vertical-relative:page;z-index:-11584"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24.984879pt;margin-top:228.19371pt;width:380.95pt;height:116.95pt;mso-position-horizontal-relative:page;mso-position-vertical-relative:page;z-index:-11560" type="#_x0000_t202" filled="false" stroked="false">
            <v:textbox inset="0,0,0,0">
              <w:txbxContent>
                <w:p>
                  <w:pPr>
                    <w:pStyle w:val="BodyText"/>
                    <w:spacing w:line="252" w:lineRule="auto" w:before="20"/>
                    <w:ind w:right="18"/>
                    <w:jc w:val="both"/>
                  </w:pPr>
                  <w:r>
                    <w:rPr>
                      <w:b/>
                      <w:i/>
                      <w:w w:val="105"/>
                    </w:rPr>
                    <w:t>policy relevant </w:t>
                  </w:r>
                  <w:r>
                    <w:rPr>
                      <w:w w:val="105"/>
                    </w:rPr>
                    <w:t>- a piece of research which is timely and will directly contribute to solving the identified problem within it's current context;</w:t>
                  </w:r>
                </w:p>
                <w:p>
                  <w:pPr>
                    <w:pStyle w:val="BodyText"/>
                    <w:spacing w:line="252" w:lineRule="auto" w:before="83"/>
                    <w:ind w:right="17"/>
                    <w:jc w:val="both"/>
                  </w:pPr>
                  <w:r>
                    <w:rPr>
                      <w:b/>
                      <w:i/>
                      <w:w w:val="105"/>
                    </w:rPr>
                    <w:t>situated </w:t>
                  </w:r>
                  <w:r>
                    <w:rPr>
                      <w:w w:val="105"/>
                    </w:rPr>
                    <w:t>- clearly presented within the framework of the literature, previous research, and past policies proposed and adopted to solve the identified problem;</w:t>
                  </w:r>
                </w:p>
                <w:p>
                  <w:pPr>
                    <w:pStyle w:val="BodyText"/>
                    <w:spacing w:line="252" w:lineRule="auto" w:before="79"/>
                    <w:ind w:right="18"/>
                    <w:jc w:val="both"/>
                  </w:pPr>
                  <w:r>
                    <w:rPr>
                      <w:b/>
                      <w:i/>
                      <w:w w:val="105"/>
                    </w:rPr>
                    <w:t>practical </w:t>
                  </w:r>
                  <w:r>
                    <w:rPr>
                      <w:w w:val="105"/>
                    </w:rPr>
                    <w:t>- presents a clearly testable research design that is outcome-oriented, i.e. it will produce results which will substantively inform the policy choices within the target context;</w:t>
                  </w:r>
                </w:p>
                <w:p>
                  <w:pPr>
                    <w:pStyle w:val="BodyText"/>
                    <w:spacing w:line="247" w:lineRule="auto" w:before="85"/>
                    <w:ind w:right="20"/>
                    <w:jc w:val="both"/>
                  </w:pPr>
                  <w:r>
                    <w:rPr>
                      <w:b/>
                      <w:i/>
                      <w:w w:val="105"/>
                    </w:rPr>
                    <w:t>integrated </w:t>
                  </w:r>
                  <w:r>
                    <w:rPr>
                      <w:w w:val="105"/>
                    </w:rPr>
                    <w:t>- all elements of the outlined research plan build on each other to present an extensively developed, coherent and detailed approach.</w:t>
                  </w:r>
                </w:p>
              </w:txbxContent>
            </v:textbox>
            <w10:wrap type="none"/>
          </v:shape>
        </w:pict>
      </w:r>
      <w:r>
        <w:rPr/>
        <w:pict>
          <v:shape style="position:absolute;margin-left:107.007202pt;margin-top:255.375214pt;width:6.5pt;height:12.95pt;mso-position-horizontal-relative:page;mso-position-vertical-relative:page;z-index:-11536"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7.007202pt;margin-top:282.258087pt;width:6.5pt;height:12.95pt;mso-position-horizontal-relative:page;mso-position-vertical-relative:page;z-index:-11512"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6.987518pt;margin-top:320.899780pt;width:6.5pt;height:12.95pt;mso-position-horizontal-relative:page;mso-position-vertical-relative:page;z-index:-11488"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8.980324pt;margin-top:349.62915pt;width:416.95pt;height:59.1pt;mso-position-horizontal-relative:page;mso-position-vertical-relative:page;z-index:-11464" type="#_x0000_t202" filled="false" stroked="false">
            <v:textbox inset="0,0,0,0">
              <w:txbxContent>
                <w:p>
                  <w:pPr>
                    <w:pStyle w:val="BodyText"/>
                    <w:spacing w:line="252" w:lineRule="auto" w:before="20"/>
                    <w:ind w:right="17"/>
                    <w:jc w:val="both"/>
                  </w:pPr>
                  <w:r>
                    <w:rPr>
                      <w:w w:val="105"/>
                    </w:rPr>
                    <w:t>The policy research proposal has much in common with many aspects of a standard grant proposal and therefore, the </w:t>
                  </w:r>
                  <w:r>
                    <w:rPr>
                      <w:b/>
                      <w:i/>
                      <w:w w:val="105"/>
                    </w:rPr>
                    <w:t>promotional aspects of the writing </w:t>
                  </w:r>
                  <w:r>
                    <w:rPr>
                      <w:w w:val="105"/>
                    </w:rPr>
                    <w:t>(i.e. stressing what's new, unique, different or innovative in all areas) is also key to a successful research proposal. It is particularly important in this regard to make as many connections as possible to the identified priorities of the organisation to which you are making your application.</w:t>
                  </w:r>
                </w:p>
              </w:txbxContent>
            </v:textbox>
            <w10:wrap type="none"/>
          </v:shape>
        </w:pict>
      </w:r>
      <w:r>
        <w:rPr/>
        <w:pict>
          <v:shape style="position:absolute;margin-left:87.559998pt;margin-top:442.252106pt;width:419.8pt;height:74.45pt;mso-position-horizontal-relative:page;mso-position-vertical-relative:page;z-index:-11440" type="#_x0000_t202" filled="false" stroked="false">
            <v:textbox inset="0,0,0,0">
              <w:txbxContent>
                <w:p>
                  <w:pPr>
                    <w:tabs>
                      <w:tab w:pos="8376" w:val="left" w:leader="none"/>
                    </w:tabs>
                    <w:spacing w:before="20"/>
                    <w:ind w:left="20" w:right="0" w:firstLine="0"/>
                    <w:jc w:val="left"/>
                    <w:rPr>
                      <w:b/>
                      <w:sz w:val="19"/>
                    </w:rPr>
                  </w:pPr>
                  <w:r>
                    <w:rPr>
                      <w:b/>
                      <w:color w:val="FFFFFF"/>
                      <w:spacing w:val="-26"/>
                      <w:w w:val="103"/>
                      <w:sz w:val="19"/>
                      <w:shd w:fill="000000" w:color="auto" w:val="clear"/>
                    </w:rPr>
                    <w:t> </w:t>
                  </w:r>
                  <w:r>
                    <w:rPr>
                      <w:b/>
                      <w:color w:val="FFFFFF"/>
                      <w:w w:val="105"/>
                      <w:sz w:val="19"/>
                      <w:shd w:fill="000000" w:color="auto" w:val="clear"/>
                    </w:rPr>
                    <w:t>Common elements of a policy research</w:t>
                  </w:r>
                  <w:r>
                    <w:rPr>
                      <w:b/>
                      <w:color w:val="FFFFFF"/>
                      <w:spacing w:val="-15"/>
                      <w:w w:val="105"/>
                      <w:sz w:val="19"/>
                      <w:shd w:fill="000000" w:color="auto" w:val="clear"/>
                    </w:rPr>
                    <w:t> </w:t>
                  </w:r>
                  <w:r>
                    <w:rPr>
                      <w:b/>
                      <w:color w:val="FFFFFF"/>
                      <w:w w:val="105"/>
                      <w:sz w:val="19"/>
                      <w:shd w:fill="000000" w:color="auto" w:val="clear"/>
                    </w:rPr>
                    <w:t>proposal</w:t>
                  </w:r>
                  <w:r>
                    <w:rPr>
                      <w:b/>
                      <w:color w:val="FFFFFF"/>
                      <w:sz w:val="19"/>
                      <w:shd w:fill="000000" w:color="auto" w:val="clear"/>
                    </w:rPr>
                    <w:tab/>
                  </w:r>
                </w:p>
                <w:p>
                  <w:pPr>
                    <w:pStyle w:val="BodyText"/>
                    <w:spacing w:line="252" w:lineRule="auto" w:before="88"/>
                    <w:ind w:left="48" w:right="44"/>
                    <w:jc w:val="both"/>
                  </w:pPr>
                  <w:r>
                    <w:rPr>
                      <w:w w:val="105"/>
                    </w:rPr>
                    <w:t>Most calls for application will give specific guidelines for what should be included in your research proposal, as well as the expected length and format. Below is an overview of the elements of a policy research proposal most commonly requested. However, always remember if you're preparing a policy research proposal for submission to a specific organisation, </w:t>
                  </w:r>
                  <w:r>
                    <w:rPr>
                      <w:b/>
                      <w:i/>
                      <w:w w:val="105"/>
                    </w:rPr>
                    <w:t>always locate and/or request </w:t>
                  </w:r>
                  <w:r>
                    <w:rPr>
                      <w:w w:val="105"/>
                    </w:rPr>
                    <w:t>their </w:t>
                  </w:r>
                  <w:r>
                    <w:rPr>
                      <w:b/>
                      <w:i/>
                      <w:w w:val="105"/>
                    </w:rPr>
                    <w:t>guidelines and follow them</w:t>
                  </w:r>
                  <w:r>
                    <w:rPr>
                      <w:w w:val="105"/>
                    </w:rPr>
                    <w:t>.</w:t>
                  </w:r>
                </w:p>
              </w:txbxContent>
            </v:textbox>
            <w10:wrap type="none"/>
          </v:shape>
        </w:pict>
      </w:r>
      <w:r>
        <w:rPr/>
        <w:pict>
          <v:shape style="position:absolute;margin-left:89pt;margin-top:602.825562pt;width:380.7pt;height:26pt;mso-position-horizontal-relative:page;mso-position-vertical-relative:page;z-index:-11416" type="#_x0000_t202" filled="false" stroked="false">
            <v:textbox inset="0,0,0,0">
              <w:txbxContent>
                <w:p>
                  <w:pPr>
                    <w:pStyle w:val="BodyText"/>
                    <w:spacing w:line="252" w:lineRule="auto" w:before="15"/>
                    <w:ind w:hanging="1"/>
                    <w:rPr>
                      <w:rFonts w:ascii="Times New Roman"/>
                    </w:rPr>
                  </w:pPr>
                  <w:r>
                    <w:rPr>
                      <w:rFonts w:ascii="Times New Roman"/>
                      <w:w w:val="105"/>
                      <w:position w:val="9"/>
                      <w:sz w:val="13"/>
                    </w:rPr>
                    <w:t>1 </w:t>
                  </w:r>
                  <w:r>
                    <w:rPr>
                      <w:rFonts w:ascii="Times New Roman"/>
                      <w:w w:val="105"/>
                    </w:rPr>
                    <w:t>This descriptor was developed by International Centre for Policy Advocacy and draws on the following sources:</w:t>
                  </w:r>
                </w:p>
              </w:txbxContent>
            </v:textbox>
            <w10:wrap type="none"/>
          </v:shape>
        </w:pict>
      </w:r>
      <w:r>
        <w:rPr/>
        <w:pict>
          <v:shape style="position:absolute;margin-left:89.00280pt;margin-top:631.197449pt;width:6.5pt;height:12.95pt;mso-position-horizontal-relative:page;mso-position-vertical-relative:page;z-index:-11392"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6.843262pt;margin-top:631.274353pt;width:399.05pt;height:139.4pt;mso-position-horizontal-relative:page;mso-position-vertical-relative:page;z-index:-11368" type="#_x0000_t202" filled="false" stroked="false">
            <v:textbox inset="0,0,0,0">
              <w:txbxContent>
                <w:p>
                  <w:pPr>
                    <w:pStyle w:val="BodyText"/>
                    <w:spacing w:line="252" w:lineRule="auto" w:before="18"/>
                    <w:ind w:left="23" w:right="28"/>
                    <w:rPr>
                      <w:rFonts w:ascii="Times New Roman"/>
                    </w:rPr>
                  </w:pPr>
                  <w:r>
                    <w:rPr>
                      <w:rFonts w:ascii="Times New Roman"/>
                      <w:w w:val="105"/>
                    </w:rPr>
                    <w:t>Connor, Ulla and Anna Mauranen (1999) 'Linguistic Analysis of Grant Proposals: European Union Research Grants'. </w:t>
                  </w:r>
                  <w:r>
                    <w:rPr>
                      <w:rFonts w:ascii="Times New Roman"/>
                      <w:i/>
                      <w:w w:val="105"/>
                    </w:rPr>
                    <w:t>English for Specific Purposes </w:t>
                  </w:r>
                  <w:r>
                    <w:rPr>
                      <w:rFonts w:ascii="Times New Roman"/>
                      <w:w w:val="105"/>
                    </w:rPr>
                    <w:t>18:1, 47-62.</w:t>
                  </w:r>
                </w:p>
                <w:p>
                  <w:pPr>
                    <w:spacing w:line="252" w:lineRule="auto" w:before="2"/>
                    <w:ind w:left="23" w:right="0" w:hanging="1"/>
                    <w:jc w:val="left"/>
                    <w:rPr>
                      <w:rFonts w:ascii="Times New Roman"/>
                      <w:sz w:val="19"/>
                    </w:rPr>
                  </w:pPr>
                  <w:r>
                    <w:rPr>
                      <w:rFonts w:ascii="Times New Roman"/>
                      <w:w w:val="105"/>
                      <w:sz w:val="19"/>
                    </w:rPr>
                    <w:t>Eliason, Leslie. </w:t>
                  </w:r>
                  <w:r>
                    <w:rPr>
                      <w:rFonts w:ascii="Times New Roman"/>
                      <w:i/>
                      <w:w w:val="105"/>
                      <w:sz w:val="19"/>
                    </w:rPr>
                    <w:t>Guidelines for Research Design Project</w:t>
                  </w:r>
                  <w:r>
                    <w:rPr>
                      <w:rFonts w:ascii="Times New Roman"/>
                      <w:w w:val="105"/>
                      <w:sz w:val="19"/>
                    </w:rPr>
                    <w:t>. Available on the World Wide Web. URL: </w:t>
                  </w:r>
                  <w:hyperlink r:id="rId5">
                    <w:r>
                      <w:rPr>
                        <w:rFonts w:ascii="Times New Roman"/>
                        <w:color w:val="0000FF"/>
                        <w:w w:val="105"/>
                        <w:sz w:val="19"/>
                        <w:u w:val="single" w:color="0000FF"/>
                      </w:rPr>
                      <w:t>http://faculty.miis.edu/~leliason/assets/502/rdassignment.pdf</w:t>
                    </w:r>
                    <w:r>
                      <w:rPr>
                        <w:rFonts w:ascii="Times New Roman"/>
                        <w:color w:val="0000FF"/>
                        <w:w w:val="105"/>
                        <w:sz w:val="19"/>
                      </w:rPr>
                      <w:t> </w:t>
                    </w:r>
                  </w:hyperlink>
                  <w:r>
                    <w:rPr>
                      <w:rFonts w:ascii="Times New Roman"/>
                      <w:w w:val="105"/>
                      <w:sz w:val="19"/>
                    </w:rPr>
                    <w:t>(1 Feb. 2004).</w:t>
                  </w:r>
                </w:p>
                <w:p>
                  <w:pPr>
                    <w:spacing w:line="252" w:lineRule="auto" w:before="2"/>
                    <w:ind w:left="23" w:right="28" w:hanging="1"/>
                    <w:jc w:val="left"/>
                    <w:rPr>
                      <w:rFonts w:ascii="Times New Roman"/>
                      <w:sz w:val="19"/>
                    </w:rPr>
                  </w:pPr>
                  <w:r>
                    <w:rPr>
                      <w:rFonts w:ascii="Times New Roman"/>
                      <w:w w:val="105"/>
                      <w:sz w:val="19"/>
                    </w:rPr>
                    <w:t>Robson, Colin (2002) </w:t>
                  </w:r>
                  <w:r>
                    <w:rPr>
                      <w:rFonts w:ascii="Times New Roman"/>
                      <w:i/>
                      <w:w w:val="105"/>
                      <w:sz w:val="19"/>
                    </w:rPr>
                    <w:t>Real World Research: A Resource for Social Scientists and Practitioner- </w:t>
                  </w:r>
                  <w:r>
                    <w:rPr>
                      <w:rFonts w:ascii="Times New Roman"/>
                      <w:i/>
                      <w:w w:val="105"/>
                      <w:sz w:val="19"/>
                    </w:rPr>
                    <w:t>Researchers</w:t>
                  </w:r>
                  <w:r>
                    <w:rPr>
                      <w:rFonts w:ascii="Times New Roman"/>
                      <w:w w:val="105"/>
                      <w:sz w:val="19"/>
                    </w:rPr>
                    <w:t>. 2</w:t>
                  </w:r>
                  <w:r>
                    <w:rPr>
                      <w:rFonts w:ascii="Times New Roman"/>
                      <w:w w:val="105"/>
                      <w:sz w:val="19"/>
                      <w:vertAlign w:val="superscript"/>
                    </w:rPr>
                    <w:t>nd</w:t>
                  </w:r>
                  <w:r>
                    <w:rPr>
                      <w:rFonts w:ascii="Times New Roman"/>
                      <w:w w:val="105"/>
                      <w:sz w:val="19"/>
                      <w:vertAlign w:val="baseline"/>
                    </w:rPr>
                    <w:t> Edition. Oxford: Blackwell Publishers.</w:t>
                  </w:r>
                </w:p>
                <w:p>
                  <w:pPr>
                    <w:spacing w:line="252" w:lineRule="auto" w:before="2"/>
                    <w:ind w:left="20" w:right="28" w:firstLine="0"/>
                    <w:jc w:val="left"/>
                    <w:rPr>
                      <w:rFonts w:ascii="Times New Roman"/>
                      <w:sz w:val="19"/>
                    </w:rPr>
                  </w:pPr>
                  <w:r>
                    <w:rPr>
                      <w:rFonts w:ascii="Times New Roman"/>
                      <w:w w:val="105"/>
                      <w:sz w:val="19"/>
                    </w:rPr>
                    <w:t>Marshall, Catherine and Gretchen B. Rossman (1989) </w:t>
                  </w:r>
                  <w:r>
                    <w:rPr>
                      <w:rFonts w:ascii="Times New Roman"/>
                      <w:i/>
                      <w:w w:val="105"/>
                      <w:sz w:val="19"/>
                    </w:rPr>
                    <w:t>Designing Qualitative Research</w:t>
                  </w:r>
                  <w:r>
                    <w:rPr>
                      <w:rFonts w:ascii="Times New Roman"/>
                      <w:w w:val="105"/>
                      <w:sz w:val="19"/>
                    </w:rPr>
                    <w:t>. Thousand Oaks, CA: Sage Publications.</w:t>
                  </w:r>
                </w:p>
                <w:p>
                  <w:pPr>
                    <w:spacing w:line="252" w:lineRule="auto" w:before="2"/>
                    <w:ind w:left="20" w:right="28" w:hanging="1"/>
                    <w:jc w:val="left"/>
                    <w:rPr>
                      <w:rFonts w:ascii="Times New Roman"/>
                      <w:sz w:val="19"/>
                    </w:rPr>
                  </w:pPr>
                  <w:r>
                    <w:rPr>
                      <w:rFonts w:ascii="Times New Roman"/>
                      <w:w w:val="105"/>
                      <w:sz w:val="19"/>
                    </w:rPr>
                    <w:t>Majchrzak, Ann (1984) </w:t>
                  </w:r>
                  <w:r>
                    <w:rPr>
                      <w:rFonts w:ascii="Times New Roman"/>
                      <w:i/>
                      <w:w w:val="105"/>
                      <w:sz w:val="19"/>
                    </w:rPr>
                    <w:t>Methods for Policy Research</w:t>
                  </w:r>
                  <w:r>
                    <w:rPr>
                      <w:rFonts w:ascii="Times New Roman"/>
                      <w:w w:val="105"/>
                      <w:sz w:val="19"/>
                    </w:rPr>
                    <w:t>. Thousand Oaks, California: Sage Publications.</w:t>
                  </w:r>
                </w:p>
                <w:p>
                  <w:pPr>
                    <w:spacing w:line="247" w:lineRule="auto" w:before="2"/>
                    <w:ind w:left="20" w:right="75" w:firstLine="0"/>
                    <w:jc w:val="left"/>
                    <w:rPr>
                      <w:rFonts w:ascii="Times New Roman"/>
                      <w:sz w:val="19"/>
                    </w:rPr>
                  </w:pPr>
                  <w:r>
                    <w:rPr>
                      <w:rFonts w:ascii="Times New Roman"/>
                      <w:w w:val="105"/>
                      <w:sz w:val="19"/>
                    </w:rPr>
                    <w:t>Yin, Robert K (2009) </w:t>
                  </w:r>
                  <w:r>
                    <w:rPr>
                      <w:rFonts w:ascii="Times New Roman"/>
                      <w:i/>
                      <w:w w:val="105"/>
                      <w:sz w:val="19"/>
                    </w:rPr>
                    <w:t>Case Study Research: Design and Methods</w:t>
                  </w:r>
                  <w:r>
                    <w:rPr>
                      <w:rFonts w:ascii="Times New Roman"/>
                      <w:w w:val="105"/>
                      <w:sz w:val="19"/>
                    </w:rPr>
                    <w:t>. 4</w:t>
                  </w:r>
                  <w:r>
                    <w:rPr>
                      <w:rFonts w:ascii="Times New Roman"/>
                      <w:w w:val="105"/>
                      <w:sz w:val="19"/>
                      <w:vertAlign w:val="superscript"/>
                    </w:rPr>
                    <w:t>th</w:t>
                  </w:r>
                  <w:r>
                    <w:rPr>
                      <w:rFonts w:ascii="Times New Roman"/>
                      <w:w w:val="105"/>
                      <w:sz w:val="19"/>
                      <w:vertAlign w:val="baseline"/>
                    </w:rPr>
                    <w:t> Edition. Thousand Oaks,</w:t>
                  </w:r>
                  <w:r>
                    <w:rPr>
                      <w:rFonts w:ascii="Times New Roman"/>
                      <w:spacing w:val="49"/>
                      <w:w w:val="105"/>
                      <w:sz w:val="19"/>
                      <w:vertAlign w:val="baseline"/>
                    </w:rPr>
                    <w:t> </w:t>
                  </w:r>
                  <w:r>
                    <w:rPr>
                      <w:rFonts w:ascii="Times New Roman"/>
                      <w:w w:val="105"/>
                      <w:sz w:val="19"/>
                      <w:vertAlign w:val="baseline"/>
                    </w:rPr>
                    <w:t>CA: Sage</w:t>
                  </w:r>
                  <w:r>
                    <w:rPr>
                      <w:rFonts w:ascii="Times New Roman"/>
                      <w:spacing w:val="1"/>
                      <w:w w:val="105"/>
                      <w:sz w:val="19"/>
                      <w:vertAlign w:val="baseline"/>
                    </w:rPr>
                    <w:t> </w:t>
                  </w:r>
                  <w:r>
                    <w:rPr>
                      <w:rFonts w:ascii="Times New Roman"/>
                      <w:w w:val="105"/>
                      <w:sz w:val="19"/>
                      <w:vertAlign w:val="baseline"/>
                    </w:rPr>
                    <w:t>Publications.</w:t>
                  </w:r>
                </w:p>
              </w:txbxContent>
            </v:textbox>
            <w10:wrap type="none"/>
          </v:shape>
        </w:pict>
      </w:r>
      <w:r>
        <w:rPr/>
        <w:pict>
          <v:shape style="position:absolute;margin-left:88.992958pt;margin-top:654.242737pt;width:6.5pt;height:12.95pt;mso-position-horizontal-relative:page;mso-position-vertical-relative:page;z-index:-11344"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9.003441pt;margin-top:677.277222pt;width:6.5pt;height:12.95pt;mso-position-horizontal-relative:page;mso-position-vertical-relative:page;z-index:-11320"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9.003342pt;margin-top:700.3172pt;width:6.5pt;height:12.95pt;mso-position-horizontal-relative:page;mso-position-vertical-relative:page;z-index:-11296"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8.9935pt;margin-top:723.362488pt;width:6.5pt;height:12.95pt;mso-position-horizontal-relative:page;mso-position-vertical-relative:page;z-index:-11272"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9.003342pt;margin-top:746.407776pt;width:6.5pt;height:12.95pt;mso-position-horizontal-relative:page;mso-position-vertical-relative:page;z-index:-11248"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557pt;margin-top:809.35144pt;width:6.9pt;height:12.9pt;mso-position-horizontal-relative:page;mso-position-vertical-relative:page;z-index:-11224" type="#_x0000_t202" filled="false" stroked="false">
            <v:textbox inset="0,0,0,0">
              <w:txbxContent>
                <w:p>
                  <w:pPr>
                    <w:pStyle w:val="BodyText"/>
                    <w:spacing w:before="18"/>
                    <w:rPr>
                      <w:rFonts w:ascii="Times New Roman"/>
                    </w:rPr>
                  </w:pPr>
                  <w:r>
                    <w:rPr>
                      <w:rFonts w:ascii="Times New Roman"/>
                      <w:w w:val="103"/>
                    </w:rPr>
                    <w:t>1</w:t>
                  </w:r>
                </w:p>
              </w:txbxContent>
            </v:textbox>
            <w10:wrap type="none"/>
          </v:shape>
        </w:pict>
      </w:r>
      <w:r>
        <w:rPr/>
        <w:pict>
          <v:shape style="position:absolute;margin-left:88.559998pt;margin-top:85.199997pt;width:417.85pt;height:20.9pt;mso-position-horizontal-relative:page;mso-position-vertical-relative:page;z-index:-11200" type="#_x0000_t202" filled="false" stroked="false">
            <v:textbox inset="0,0,0,0">
              <w:txbxContent>
                <w:p>
                  <w:pPr>
                    <w:spacing w:line="336" w:lineRule="exact" w:before="0"/>
                    <w:ind w:left="1197" w:right="0" w:firstLine="0"/>
                    <w:jc w:val="left"/>
                    <w:rPr>
                      <w:rFonts w:ascii="Tahoma"/>
                      <w:sz w:val="28"/>
                    </w:rPr>
                  </w:pPr>
                  <w:r>
                    <w:rPr>
                      <w:rFonts w:ascii="Tahoma"/>
                      <w:b/>
                      <w:sz w:val="28"/>
                    </w:rPr>
                    <w:t>The Policy Research Proposal - Descriptor</w:t>
                  </w:r>
                  <w:r>
                    <w:rPr>
                      <w:rFonts w:ascii="Tahoma"/>
                      <w:sz w:val="28"/>
                      <w:vertAlign w:val="superscript"/>
                    </w:rPr>
                    <w:t>1</w:t>
                  </w:r>
                </w:p>
              </w:txbxContent>
            </v:textbox>
            <w10:wrap type="none"/>
          </v:shape>
        </w:pict>
      </w:r>
      <w:r>
        <w:rPr/>
        <w:pict>
          <v:shape style="position:absolute;margin-left:88.559998pt;margin-top:106.080002pt;width:417.85pt;height:11.3pt;mso-position-horizontal-relative:page;mso-position-vertical-relative:page;z-index:-11176" type="#_x0000_t202" filled="false" stroked="false">
            <v:textbox inset="0,0,0,0">
              <w:txbxContent>
                <w:p>
                  <w:pPr>
                    <w:spacing w:before="4"/>
                    <w:ind w:left="28" w:right="0" w:firstLine="0"/>
                    <w:jc w:val="left"/>
                    <w:rPr>
                      <w:b/>
                      <w:sz w:val="19"/>
                    </w:rPr>
                  </w:pPr>
                  <w:r>
                    <w:rPr>
                      <w:b/>
                      <w:color w:val="FFFFFF"/>
                      <w:w w:val="105"/>
                      <w:sz w:val="19"/>
                    </w:rPr>
                    <w:t>Overview</w:t>
                  </w:r>
                </w:p>
              </w:txbxContent>
            </v:textbox>
            <w10:wrap type="none"/>
          </v:shape>
        </w:pict>
      </w:r>
      <w:r>
        <w:rPr/>
        <w:pict>
          <v:shape style="position:absolute;margin-left:90pt;margin-top:588.280029pt;width:144pt;height:12pt;mso-position-horizontal-relative:page;mso-position-vertical-relative:page;z-index:-111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00" w:h="16840"/>
          <w:pgMar w:top="1600" w:bottom="280" w:left="1640" w:right="520"/>
        </w:sectPr>
      </w:pPr>
    </w:p>
    <w:p>
      <w:pPr>
        <w:rPr>
          <w:sz w:val="2"/>
          <w:szCs w:val="2"/>
        </w:rPr>
      </w:pPr>
      <w:r>
        <w:rPr/>
        <w:pict>
          <v:line style="position:absolute;mso-position-horizontal-relative:page;mso-position-vertical-relative:page;z-index:-11128" from="90pt,752.880005pt" to="234pt,752.880005pt" stroked="true" strokeweight=".48pt" strokecolor="#000000">
            <v:stroke dashstyle="solid"/>
            <w10:wrap type="none"/>
          </v:line>
        </w:pict>
      </w:r>
      <w:r>
        <w:rPr/>
        <w:pict>
          <v:shape style="position:absolute;margin-left:89pt;margin-top:99.77211pt;width:271.45pt;height:13pt;mso-position-horizontal-relative:page;mso-position-vertical-relative:page;z-index:-11104" type="#_x0000_t202" filled="false" stroked="false">
            <v:textbox inset="0,0,0,0">
              <w:txbxContent>
                <w:p>
                  <w:pPr>
                    <w:spacing w:before="20"/>
                    <w:ind w:left="20" w:right="0" w:firstLine="0"/>
                    <w:jc w:val="left"/>
                    <w:rPr>
                      <w:sz w:val="19"/>
                    </w:rPr>
                  </w:pPr>
                  <w:r>
                    <w:rPr>
                      <w:w w:val="105"/>
                      <w:sz w:val="19"/>
                    </w:rPr>
                    <w:t>The </w:t>
                  </w:r>
                  <w:r>
                    <w:rPr>
                      <w:b/>
                      <w:i/>
                      <w:w w:val="105"/>
                      <w:sz w:val="19"/>
                    </w:rPr>
                    <w:t>common elements of a policy research proposal </w:t>
                  </w:r>
                  <w:r>
                    <w:rPr>
                      <w:w w:val="105"/>
                      <w:sz w:val="19"/>
                    </w:rPr>
                    <w:t>are:</w:t>
                  </w:r>
                </w:p>
              </w:txbxContent>
            </v:textbox>
            <w10:wrap type="none"/>
          </v:shape>
        </w:pict>
      </w:r>
      <w:r>
        <w:rPr/>
        <w:pict>
          <v:shape style="position:absolute;margin-left:107.007202pt;margin-top:115.430969pt;width:6.5pt;height:121.4pt;mso-position-horizontal-relative:page;mso-position-vertical-relative:page;z-index:-11080" type="#_x0000_t202" filled="false" stroked="false">
            <v:textbox inset="0,0,0,0">
              <w:txbxContent>
                <w:p>
                  <w:pPr>
                    <w:pStyle w:val="BodyText"/>
                    <w:rPr>
                      <w:rFonts w:ascii="Wingdings" w:hAnsi="Wingdings"/>
                    </w:rPr>
                  </w:pPr>
                  <w:r>
                    <w:rPr>
                      <w:rFonts w:ascii="Wingdings" w:hAnsi="Wingdings"/>
                      <w:w w:val="103"/>
                    </w:rPr>
                    <w:t></w:t>
                  </w:r>
                </w:p>
                <w:p>
                  <w:pPr>
                    <w:pStyle w:val="BodyText"/>
                    <w:spacing w:before="96"/>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p>
                  <w:pPr>
                    <w:pStyle w:val="BodyText"/>
                    <w:spacing w:before="97"/>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p>
                  <w:pPr>
                    <w:pStyle w:val="BodyText"/>
                    <w:spacing w:before="96"/>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txbxContent>
            </v:textbox>
            <w10:wrap type="none"/>
          </v:shape>
        </w:pict>
      </w:r>
      <w:r>
        <w:rPr/>
        <w:pict>
          <v:shape style="position:absolute;margin-left:125.004562pt;margin-top:115.368507pt;width:159.1pt;height:121.5pt;mso-position-horizontal-relative:page;mso-position-vertical-relative:page;z-index:-11056" type="#_x0000_t202" filled="false" stroked="false">
            <v:textbox inset="0,0,0,0">
              <w:txbxContent>
                <w:p>
                  <w:pPr>
                    <w:pStyle w:val="BodyText"/>
                    <w:spacing w:line="338" w:lineRule="auto" w:before="20"/>
                    <w:ind w:right="846"/>
                  </w:pPr>
                  <w:r>
                    <w:rPr>
                      <w:w w:val="105"/>
                    </w:rPr>
                    <w:t>Introduction/Abstract Rationale for the research</w:t>
                  </w:r>
                </w:p>
                <w:p>
                  <w:pPr>
                    <w:pStyle w:val="BodyText"/>
                    <w:spacing w:line="338" w:lineRule="auto" w:before="3"/>
                    <w:ind w:right="270"/>
                  </w:pPr>
                  <w:r>
                    <w:rPr>
                      <w:w w:val="105"/>
                    </w:rPr>
                    <w:t>Goal/Objectives of the Research Research Methods</w:t>
                  </w:r>
                </w:p>
                <w:p>
                  <w:pPr>
                    <w:pStyle w:val="BodyText"/>
                    <w:spacing w:line="343" w:lineRule="auto" w:before="3"/>
                    <w:ind w:right="3"/>
                  </w:pPr>
                  <w:r>
                    <w:rPr>
                      <w:w w:val="105"/>
                    </w:rPr>
                    <w:t>Expected Results/Policy Relevance Institution and personnel</w:t>
                  </w:r>
                </w:p>
                <w:p>
                  <w:pPr>
                    <w:pStyle w:val="BodyText"/>
                    <w:spacing w:line="213" w:lineRule="exact" w:before="0"/>
                  </w:pPr>
                  <w:r>
                    <w:rPr>
                      <w:w w:val="105"/>
                    </w:rPr>
                    <w:t>Timeline and Budget</w:t>
                  </w:r>
                </w:p>
                <w:p>
                  <w:pPr>
                    <w:pStyle w:val="BodyText"/>
                    <w:spacing w:before="93"/>
                  </w:pPr>
                  <w:r>
                    <w:rPr>
                      <w:w w:val="105"/>
                    </w:rPr>
                    <w:t>Bibliography</w:t>
                  </w:r>
                </w:p>
              </w:txbxContent>
            </v:textbox>
            <w10:wrap type="none"/>
          </v:shape>
        </w:pict>
      </w:r>
      <w:r>
        <w:rPr/>
        <w:pict>
          <v:shape style="position:absolute;margin-left:89pt;margin-top:254.791473pt;width:416.9pt;height:68.95pt;mso-position-horizontal-relative:page;mso-position-vertical-relative:page;z-index:-11032" type="#_x0000_t202" filled="false" stroked="false">
            <v:textbox inset="0,0,0,0">
              <w:txbxContent>
                <w:p>
                  <w:pPr>
                    <w:spacing w:before="20"/>
                    <w:ind w:left="20" w:right="0" w:firstLine="0"/>
                    <w:jc w:val="left"/>
                    <w:rPr>
                      <w:i/>
                      <w:sz w:val="19"/>
                    </w:rPr>
                  </w:pPr>
                  <w:r>
                    <w:rPr>
                      <w:i/>
                      <w:w w:val="105"/>
                      <w:sz w:val="19"/>
                    </w:rPr>
                    <w:t>More specifically:</w:t>
                  </w:r>
                </w:p>
                <w:p>
                  <w:pPr>
                    <w:spacing w:before="131"/>
                    <w:ind w:left="20" w:right="0" w:firstLine="0"/>
                    <w:jc w:val="left"/>
                    <w:rPr>
                      <w:b/>
                      <w:sz w:val="19"/>
                    </w:rPr>
                  </w:pPr>
                  <w:r>
                    <w:rPr>
                      <w:b/>
                      <w:w w:val="105"/>
                      <w:sz w:val="19"/>
                    </w:rPr>
                    <w:t>1. Introduction/Abstract</w:t>
                  </w:r>
                </w:p>
                <w:p>
                  <w:pPr>
                    <w:pStyle w:val="BodyText"/>
                    <w:spacing w:line="252" w:lineRule="auto" w:before="89"/>
                    <w:ind w:right="17"/>
                    <w:jc w:val="both"/>
                  </w:pPr>
                  <w:r>
                    <w:rPr>
                      <w:w w:val="105"/>
                    </w:rPr>
                    <w:t>The introduction/abstract aims to introduce and briefly summarise the research project and generate the initial interest of the audience. The introduction/abstract commonly includes the following features:</w:t>
                  </w:r>
                </w:p>
              </w:txbxContent>
            </v:textbox>
            <w10:wrap type="none"/>
          </v:shape>
        </w:pict>
      </w:r>
      <w:r>
        <w:rPr/>
        <w:pict>
          <v:shape style="position:absolute;margin-left:106.99736pt;margin-top:326.371063pt;width:6.5pt;height:28.3pt;mso-position-horizontal-relative:page;mso-position-vertical-relative:page;z-index:-11008" type="#_x0000_t202" filled="false" stroked="false">
            <v:textbox inset="0,0,0,0">
              <w:txbxContent>
                <w:p>
                  <w:pPr>
                    <w:pStyle w:val="BodyText"/>
                    <w:rPr>
                      <w:rFonts w:ascii="Wingdings" w:hAnsi="Wingdings"/>
                    </w:rPr>
                  </w:pPr>
                  <w:r>
                    <w:rPr>
                      <w:rFonts w:ascii="Wingdings" w:hAnsi="Wingdings"/>
                      <w:w w:val="103"/>
                    </w:rPr>
                    <w:t></w:t>
                  </w:r>
                </w:p>
                <w:p>
                  <w:pPr>
                    <w:pStyle w:val="BodyText"/>
                    <w:spacing w:before="96"/>
                    <w:rPr>
                      <w:rFonts w:ascii="Wingdings" w:hAnsi="Wingdings"/>
                    </w:rPr>
                  </w:pPr>
                  <w:r>
                    <w:rPr>
                      <w:rFonts w:ascii="Wingdings" w:hAnsi="Wingdings"/>
                      <w:w w:val="103"/>
                    </w:rPr>
                    <w:t></w:t>
                  </w:r>
                </w:p>
              </w:txbxContent>
            </v:textbox>
            <w10:wrap type="none"/>
          </v:shape>
        </w:pict>
      </w:r>
      <w:r>
        <w:rPr/>
        <w:pict>
          <v:shape style="position:absolute;margin-left:124.99472pt;margin-top:326.308594pt;width:376.7pt;height:51.45pt;mso-position-horizontal-relative:page;mso-position-vertical-relative:page;z-index:-10984" type="#_x0000_t202" filled="false" stroked="false">
            <v:textbox inset="0,0,0,0">
              <w:txbxContent>
                <w:p>
                  <w:pPr>
                    <w:spacing w:before="20"/>
                    <w:ind w:left="20" w:right="0" w:firstLine="0"/>
                    <w:jc w:val="left"/>
                    <w:rPr>
                      <w:sz w:val="19"/>
                    </w:rPr>
                  </w:pPr>
                  <w:r>
                    <w:rPr>
                      <w:b/>
                      <w:i/>
                      <w:w w:val="105"/>
                      <w:sz w:val="19"/>
                    </w:rPr>
                    <w:t>title of the project</w:t>
                  </w:r>
                  <w:r>
                    <w:rPr>
                      <w:w w:val="105"/>
                      <w:sz w:val="19"/>
                    </w:rPr>
                    <w:t>;</w:t>
                  </w:r>
                </w:p>
                <w:p>
                  <w:pPr>
                    <w:pStyle w:val="BodyText"/>
                    <w:spacing w:line="254" w:lineRule="auto" w:before="88"/>
                    <w:ind w:right="17"/>
                    <w:jc w:val="both"/>
                  </w:pPr>
                  <w:r>
                    <w:rPr>
                      <w:w w:val="105"/>
                    </w:rPr>
                    <w:t>a one paragraph </w:t>
                  </w:r>
                  <w:r>
                    <w:rPr>
                      <w:b/>
                      <w:i/>
                      <w:w w:val="105"/>
                    </w:rPr>
                    <w:t>summary of the proposal </w:t>
                  </w:r>
                  <w:r>
                    <w:rPr>
                      <w:w w:val="105"/>
                    </w:rPr>
                    <w:t>(covering the significant aspects of the problem addressed, the hypothesis to be tested, the cases used and the expected results).</w:t>
                  </w:r>
                </w:p>
              </w:txbxContent>
            </v:textbox>
            <w10:wrap type="none"/>
          </v:shape>
        </w:pict>
      </w:r>
      <w:r>
        <w:rPr/>
        <w:pict>
          <v:shape style="position:absolute;margin-left:88.995438pt;margin-top:395.688751pt;width:416.95pt;height:74.7pt;mso-position-horizontal-relative:page;mso-position-vertical-relative:page;z-index:-10960" type="#_x0000_t202" filled="false" stroked="false">
            <v:textbox inset="0,0,0,0">
              <w:txbxContent>
                <w:p>
                  <w:pPr>
                    <w:spacing w:before="20"/>
                    <w:ind w:left="20" w:right="0" w:firstLine="0"/>
                    <w:jc w:val="left"/>
                    <w:rPr>
                      <w:b/>
                      <w:sz w:val="19"/>
                    </w:rPr>
                  </w:pPr>
                  <w:r>
                    <w:rPr>
                      <w:b/>
                      <w:w w:val="105"/>
                      <w:sz w:val="19"/>
                    </w:rPr>
                    <w:t>2. Rationale for the research</w:t>
                  </w:r>
                </w:p>
                <w:p>
                  <w:pPr>
                    <w:pStyle w:val="BodyText"/>
                    <w:spacing w:line="252" w:lineRule="auto" w:before="93"/>
                    <w:ind w:right="17"/>
                    <w:jc w:val="both"/>
                  </w:pPr>
                  <w:r>
                    <w:rPr>
                      <w:w w:val="105"/>
                    </w:rPr>
                    <w:t>This element of the proposal aims to establish the need for the proposed research. This is generally achieved through the presentation an argument, supported by multiple sources</w:t>
                  </w:r>
                  <w:r>
                    <w:rPr>
                      <w:w w:val="105"/>
                      <w:vertAlign w:val="superscript"/>
                    </w:rPr>
                    <w:t>2</w:t>
                  </w:r>
                  <w:r>
                    <w:rPr>
                      <w:w w:val="105"/>
                      <w:vertAlign w:val="baseline"/>
                    </w:rPr>
                    <w:t>, which details the type of insight that needs to be developed for the target problem within the current policy environment and therefore, provides a solid justification for the chosen research questions. The rationale element usually includes the following features:</w:t>
                  </w:r>
                </w:p>
              </w:txbxContent>
            </v:textbox>
            <w10:wrap type="none"/>
          </v:shape>
        </w:pict>
      </w:r>
      <w:r>
        <w:rPr/>
        <w:pict>
          <v:shape style="position:absolute;margin-left:106.991943pt;margin-top:472.802734pt;width:6.5pt;height:43.9pt;mso-position-horizontal-relative:page;mso-position-vertical-relative:page;z-index:-10936" type="#_x0000_t202" filled="false" stroked="false">
            <v:textbox inset="0,0,0,0">
              <w:txbxContent>
                <w:p>
                  <w:pPr>
                    <w:pStyle w:val="BodyText"/>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p>
                  <w:pPr>
                    <w:pStyle w:val="BodyText"/>
                    <w:spacing w:before="96"/>
                    <w:rPr>
                      <w:rFonts w:ascii="Wingdings" w:hAnsi="Wingdings"/>
                    </w:rPr>
                  </w:pPr>
                  <w:r>
                    <w:rPr>
                      <w:rFonts w:ascii="Wingdings" w:hAnsi="Wingdings"/>
                      <w:w w:val="103"/>
                    </w:rPr>
                    <w:t></w:t>
                  </w:r>
                </w:p>
              </w:txbxContent>
            </v:textbox>
            <w10:wrap type="none"/>
          </v:shape>
        </w:pict>
      </w:r>
      <w:r>
        <w:rPr/>
        <w:pict>
          <v:shape style="position:absolute;margin-left:124.989304pt;margin-top:472.740265pt;width:380.95pt;height:97.95pt;mso-position-horizontal-relative:page;mso-position-vertical-relative:page;z-index:-10912" type="#_x0000_t202" filled="false" stroked="false">
            <v:textbox inset="0,0,0,0">
              <w:txbxContent>
                <w:p>
                  <w:pPr>
                    <w:spacing w:before="20"/>
                    <w:ind w:left="20" w:right="0" w:firstLine="0"/>
                    <w:jc w:val="left"/>
                    <w:rPr>
                      <w:sz w:val="19"/>
                    </w:rPr>
                  </w:pPr>
                  <w:r>
                    <w:rPr>
                      <w:w w:val="105"/>
                      <w:sz w:val="19"/>
                    </w:rPr>
                    <w:t>A clear statement of </w:t>
                  </w:r>
                  <w:r>
                    <w:rPr>
                      <w:b/>
                      <w:i/>
                      <w:w w:val="105"/>
                      <w:sz w:val="19"/>
                    </w:rPr>
                    <w:t>the policy problem</w:t>
                  </w:r>
                  <w:r>
                    <w:rPr>
                      <w:w w:val="105"/>
                      <w:sz w:val="19"/>
                    </w:rPr>
                    <w:t>;</w:t>
                  </w:r>
                </w:p>
                <w:p>
                  <w:pPr>
                    <w:spacing w:before="93"/>
                    <w:ind w:left="20" w:right="0" w:firstLine="0"/>
                    <w:jc w:val="left"/>
                    <w:rPr>
                      <w:sz w:val="19"/>
                    </w:rPr>
                  </w:pPr>
                  <w:r>
                    <w:rPr>
                      <w:w w:val="105"/>
                      <w:sz w:val="19"/>
                    </w:rPr>
                    <w:t>A short and targeted overview of </w:t>
                  </w:r>
                  <w:r>
                    <w:rPr>
                      <w:b/>
                      <w:i/>
                      <w:w w:val="105"/>
                      <w:sz w:val="19"/>
                    </w:rPr>
                    <w:t>the background to the problem</w:t>
                  </w:r>
                  <w:r>
                    <w:rPr>
                      <w:w w:val="105"/>
                      <w:sz w:val="19"/>
                    </w:rPr>
                    <w:t>;</w:t>
                  </w:r>
                </w:p>
                <w:p>
                  <w:pPr>
                    <w:spacing w:line="252" w:lineRule="auto" w:before="89"/>
                    <w:ind w:left="20" w:right="71" w:hanging="1"/>
                    <w:jc w:val="left"/>
                    <w:rPr>
                      <w:sz w:val="19"/>
                    </w:rPr>
                  </w:pPr>
                  <w:r>
                    <w:rPr>
                      <w:w w:val="105"/>
                      <w:sz w:val="19"/>
                    </w:rPr>
                    <w:t>A detailed presentation of </w:t>
                  </w:r>
                  <w:r>
                    <w:rPr>
                      <w:b/>
                      <w:i/>
                      <w:w w:val="105"/>
                      <w:sz w:val="19"/>
                    </w:rPr>
                    <w:t>the current relevance/significance of the policy </w:t>
                  </w:r>
                  <w:r>
                    <w:rPr>
                      <w:b/>
                      <w:i/>
                      <w:w w:val="105"/>
                      <w:sz w:val="19"/>
                    </w:rPr>
                    <w:t>problem</w:t>
                  </w:r>
                  <w:r>
                    <w:rPr>
                      <w:w w:val="105"/>
                      <w:sz w:val="19"/>
                    </w:rPr>
                    <w:t>;</w:t>
                  </w:r>
                </w:p>
                <w:p>
                  <w:pPr>
                    <w:spacing w:line="252" w:lineRule="auto" w:before="83"/>
                    <w:ind w:left="20" w:right="71" w:firstLine="0"/>
                    <w:jc w:val="left"/>
                    <w:rPr>
                      <w:sz w:val="19"/>
                    </w:rPr>
                  </w:pPr>
                  <w:r>
                    <w:rPr>
                      <w:w w:val="105"/>
                      <w:sz w:val="19"/>
                    </w:rPr>
                    <w:t>The specific </w:t>
                  </w:r>
                  <w:r>
                    <w:rPr>
                      <w:b/>
                      <w:i/>
                      <w:w w:val="105"/>
                      <w:sz w:val="19"/>
                    </w:rPr>
                    <w:t>policy analytic information missing from the policy-making</w:t>
                  </w:r>
                  <w:r>
                    <w:rPr>
                      <w:b/>
                      <w:i/>
                      <w:spacing w:val="55"/>
                      <w:w w:val="105"/>
                      <w:sz w:val="19"/>
                    </w:rPr>
                    <w:t> </w:t>
                  </w:r>
                  <w:r>
                    <w:rPr>
                      <w:b/>
                      <w:i/>
                      <w:w w:val="105"/>
                      <w:sz w:val="19"/>
                    </w:rPr>
                    <w:t>process</w:t>
                  </w:r>
                  <w:r>
                    <w:rPr>
                      <w:w w:val="105"/>
                      <w:sz w:val="19"/>
                    </w:rPr>
                    <w:t>;</w:t>
                  </w:r>
                </w:p>
                <w:p>
                  <w:pPr>
                    <w:spacing w:before="79"/>
                    <w:ind w:left="20" w:right="0" w:firstLine="0"/>
                    <w:jc w:val="left"/>
                    <w:rPr>
                      <w:sz w:val="19"/>
                    </w:rPr>
                  </w:pPr>
                  <w:r>
                    <w:rPr>
                      <w:w w:val="105"/>
                      <w:sz w:val="19"/>
                    </w:rPr>
                    <w:t>Built on the preceding argument, </w:t>
                  </w:r>
                  <w:r>
                    <w:rPr>
                      <w:b/>
                      <w:i/>
                      <w:w w:val="105"/>
                      <w:sz w:val="19"/>
                    </w:rPr>
                    <w:t>the research question(s) to be addressed</w:t>
                  </w:r>
                  <w:r>
                    <w:rPr>
                      <w:w w:val="105"/>
                      <w:sz w:val="19"/>
                    </w:rPr>
                    <w:t>;</w:t>
                  </w:r>
                </w:p>
              </w:txbxContent>
            </v:textbox>
            <w10:wrap type="none"/>
          </v:shape>
        </w:pict>
      </w:r>
      <w:r>
        <w:rPr/>
        <w:pict>
          <v:shape style="position:absolute;margin-left:107.001778pt;margin-top:530.878418pt;width:6.5pt;height:12.95pt;mso-position-horizontal-relative:page;mso-position-vertical-relative:page;z-index:-10888"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7pt;margin-top:557.754578pt;width:6.5pt;height:12.95pt;mso-position-horizontal-relative:page;mso-position-vertical-relative:page;z-index:-10864"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8.992798pt;margin-top:573.288513pt;width:416.95pt;height:70.650pt;mso-position-horizontal-relative:page;mso-position-vertical-relative:page;z-index:-10840" type="#_x0000_t202" filled="false" stroked="false">
            <v:textbox inset="0,0,0,0">
              <w:txbxContent>
                <w:p>
                  <w:pPr>
                    <w:pStyle w:val="BodyText"/>
                    <w:spacing w:line="252" w:lineRule="auto" w:before="20"/>
                    <w:ind w:right="17"/>
                    <w:jc w:val="both"/>
                  </w:pPr>
                  <w:r>
                    <w:rPr>
                      <w:w w:val="105"/>
                    </w:rPr>
                    <w:t>Overall this element of the proposal should seek to demonstrate an information gap that urgently needs to be filled in order to advance understanding of the problem and proposed solutions and therefore, support better decision-making in the target area. This is one of the key elements of any research proposal as it clearly illustrates whether the researcher has the required, in-depth understanding of the target policy problem necessary to produce effective and relevant research.</w:t>
                  </w:r>
                </w:p>
              </w:txbxContent>
            </v:textbox>
            <w10:wrap type="none"/>
          </v:shape>
        </w:pict>
      </w:r>
      <w:r>
        <w:rPr/>
        <w:pict>
          <v:shape style="position:absolute;margin-left:88.992798pt;margin-top:661.858337pt;width:416.9pt;height:51.4pt;mso-position-horizontal-relative:page;mso-position-vertical-relative:page;z-index:-10816" type="#_x0000_t202" filled="false" stroked="false">
            <v:textbox inset="0,0,0,0">
              <w:txbxContent>
                <w:p>
                  <w:pPr>
                    <w:spacing w:before="20"/>
                    <w:ind w:left="20" w:right="0" w:firstLine="0"/>
                    <w:jc w:val="left"/>
                    <w:rPr>
                      <w:b/>
                      <w:sz w:val="19"/>
                    </w:rPr>
                  </w:pPr>
                  <w:r>
                    <w:rPr>
                      <w:b/>
                      <w:w w:val="105"/>
                      <w:sz w:val="19"/>
                    </w:rPr>
                    <w:t>3. Goal/Objectives of the Research</w:t>
                  </w:r>
                </w:p>
                <w:p>
                  <w:pPr>
                    <w:pStyle w:val="BodyText"/>
                    <w:spacing w:line="252" w:lineRule="auto" w:before="88"/>
                    <w:ind w:right="17"/>
                    <w:jc w:val="both"/>
                  </w:pPr>
                  <w:r>
                    <w:rPr>
                      <w:w w:val="105"/>
                    </w:rPr>
                    <w:t>Following directly on from the research questions, the purpose of this element is to present a clear statement of how the research project will add to the target policy debate once these research questions are answered. It usually includes the following features:</w:t>
                  </w:r>
                </w:p>
              </w:txbxContent>
            </v:textbox>
            <w10:wrap type="none"/>
          </v:shape>
        </w:pict>
      </w:r>
      <w:r>
        <w:rPr/>
        <w:pict>
          <v:shape style="position:absolute;margin-left:89pt;margin-top:756.185608pt;width:290.850pt;height:14.5pt;mso-position-horizontal-relative:page;mso-position-vertical-relative:page;z-index:-10792" type="#_x0000_t202" filled="false" stroked="false">
            <v:textbox inset="0,0,0,0">
              <w:txbxContent>
                <w:p>
                  <w:pPr>
                    <w:pStyle w:val="BodyText"/>
                    <w:spacing w:before="15"/>
                    <w:rPr>
                      <w:rFonts w:ascii="Times New Roman"/>
                    </w:rPr>
                  </w:pPr>
                  <w:r>
                    <w:rPr>
                      <w:rFonts w:ascii="Times New Roman"/>
                      <w:w w:val="105"/>
                      <w:position w:val="9"/>
                      <w:sz w:val="13"/>
                    </w:rPr>
                    <w:t>2 </w:t>
                  </w:r>
                  <w:r>
                    <w:rPr>
                      <w:rFonts w:ascii="Times New Roman"/>
                      <w:w w:val="105"/>
                    </w:rPr>
                    <w:t>For example: previous studies, theories, policies proposed and adopted</w:t>
                  </w:r>
                </w:p>
              </w:txbxContent>
            </v:textbox>
            <w10:wrap type="none"/>
          </v:shape>
        </w:pict>
      </w:r>
      <w:r>
        <w:rPr/>
        <w:pict>
          <v:shape style="position:absolute;margin-left:557pt;margin-top:809.35144pt;width:6.9pt;height:12.9pt;mso-position-horizontal-relative:page;mso-position-vertical-relative:page;z-index:-10768" type="#_x0000_t202" filled="false" stroked="false">
            <v:textbox inset="0,0,0,0">
              <w:txbxContent>
                <w:p>
                  <w:pPr>
                    <w:pStyle w:val="BodyText"/>
                    <w:spacing w:before="18"/>
                    <w:rPr>
                      <w:rFonts w:ascii="Times New Roman"/>
                    </w:rPr>
                  </w:pPr>
                  <w:r>
                    <w:rPr>
                      <w:rFonts w:ascii="Times New Roman"/>
                      <w:w w:val="103"/>
                    </w:rPr>
                    <w:t>2</w:t>
                  </w:r>
                </w:p>
              </w:txbxContent>
            </v:textbox>
            <w10:wrap type="none"/>
          </v:shape>
        </w:pict>
      </w:r>
      <w:r>
        <w:rPr/>
        <w:pict>
          <v:shape style="position:absolute;margin-left:90pt;margin-top:741.880005pt;width:144pt;height:12pt;mso-position-horizontal-relative:page;mso-position-vertical-relative:page;z-index:-107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00" w:h="16840"/>
          <w:pgMar w:top="1600" w:bottom="280" w:left="1640" w:right="520"/>
        </w:sectPr>
      </w:pPr>
    </w:p>
    <w:p>
      <w:pPr>
        <w:rPr>
          <w:sz w:val="2"/>
          <w:szCs w:val="2"/>
        </w:rPr>
      </w:pPr>
      <w:r>
        <w:rPr/>
        <w:pict>
          <v:shape style="position:absolute;margin-left:107pt;margin-top:84.474571pt;width:6.5pt;height:12.95pt;mso-position-horizontal-relative:page;mso-position-vertical-relative:page;z-index:-10720"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24.99736pt;margin-top:84.412109pt;width:380.95pt;height:74.45pt;mso-position-horizontal-relative:page;mso-position-vertical-relative:page;z-index:-10696" type="#_x0000_t202" filled="false" stroked="false">
            <v:textbox inset="0,0,0,0">
              <w:txbxContent>
                <w:p>
                  <w:pPr>
                    <w:pStyle w:val="BodyText"/>
                    <w:spacing w:line="249" w:lineRule="auto" w:before="20"/>
                    <w:ind w:right="17" w:hanging="1"/>
                    <w:jc w:val="both"/>
                  </w:pPr>
                  <w:r>
                    <w:rPr>
                      <w:w w:val="105"/>
                    </w:rPr>
                    <w:t>A statement of the </w:t>
                  </w:r>
                  <w:r>
                    <w:rPr>
                      <w:b/>
                      <w:i/>
                      <w:w w:val="105"/>
                    </w:rPr>
                    <w:t>broad, society-level change </w:t>
                  </w:r>
                  <w:r>
                    <w:rPr>
                      <w:w w:val="105"/>
                    </w:rPr>
                    <w:t>that the research will aim to inform or lead, e.g. how the research project will contribute to the solution of the identified problem;</w:t>
                  </w:r>
                </w:p>
                <w:p>
                  <w:pPr>
                    <w:pStyle w:val="BodyText"/>
                    <w:spacing w:line="252" w:lineRule="auto" w:before="86"/>
                    <w:ind w:right="18"/>
                    <w:jc w:val="both"/>
                  </w:pPr>
                  <w:r>
                    <w:rPr>
                      <w:w w:val="105"/>
                    </w:rPr>
                    <w:t>The </w:t>
                  </w:r>
                  <w:r>
                    <w:rPr>
                      <w:b/>
                      <w:i/>
                      <w:w w:val="105"/>
                    </w:rPr>
                    <w:t>specific objectives </w:t>
                  </w:r>
                  <w:r>
                    <w:rPr>
                      <w:w w:val="105"/>
                    </w:rPr>
                    <w:t>that the research project will need to achieve for the goal to be reached. In as much as possible, these should be SMART objectives - Specific, Measurable, Achievable, Results-oriented and Time-based.</w:t>
                  </w:r>
                </w:p>
              </w:txbxContent>
            </v:textbox>
            <w10:wrap type="none"/>
          </v:shape>
        </w:pict>
      </w:r>
      <w:r>
        <w:rPr/>
        <w:pict>
          <v:shape style="position:absolute;margin-left:107.00264pt;margin-top:122.870972pt;width:6.5pt;height:12.95pt;mso-position-horizontal-relative:page;mso-position-vertical-relative:page;z-index:-10672"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8.995438pt;margin-top:161.214035pt;width:416.9pt;height:36.050pt;mso-position-horizontal-relative:page;mso-position-vertical-relative:page;z-index:-10648" type="#_x0000_t202" filled="false" stroked="false">
            <v:textbox inset="0,0,0,0">
              <w:txbxContent>
                <w:p>
                  <w:pPr>
                    <w:spacing w:line="252" w:lineRule="auto" w:before="20"/>
                    <w:ind w:left="20" w:right="17" w:hanging="1"/>
                    <w:jc w:val="both"/>
                    <w:rPr>
                      <w:sz w:val="19"/>
                    </w:rPr>
                  </w:pPr>
                  <w:r>
                    <w:rPr>
                      <w:w w:val="105"/>
                      <w:sz w:val="19"/>
                    </w:rPr>
                    <w:t>This element should </w:t>
                  </w:r>
                  <w:r>
                    <w:rPr>
                      <w:b/>
                      <w:i/>
                      <w:w w:val="105"/>
                      <w:sz w:val="19"/>
                    </w:rPr>
                    <w:t>not focus on listing the specific research outputs </w:t>
                  </w:r>
                  <w:r>
                    <w:rPr>
                      <w:w w:val="105"/>
                      <w:sz w:val="19"/>
                    </w:rPr>
                    <w:t>(e.g. types of data and documents produced); but rather on how the insights developed from the research can contribute to better policy making in the target area.</w:t>
                  </w:r>
                </w:p>
              </w:txbxContent>
            </v:textbox>
            <w10:wrap type="none"/>
          </v:shape>
        </w:pict>
      </w:r>
      <w:r>
        <w:rPr/>
        <w:pict>
          <v:shape style="position:absolute;margin-left:89.00528pt;margin-top:215.215942pt;width:417pt;height:109.05pt;mso-position-horizontal-relative:page;mso-position-vertical-relative:page;z-index:-10624" type="#_x0000_t202" filled="false" stroked="false">
            <v:textbox inset="0,0,0,0">
              <w:txbxContent>
                <w:p>
                  <w:pPr>
                    <w:spacing w:before="20"/>
                    <w:ind w:left="20" w:right="0" w:firstLine="0"/>
                    <w:jc w:val="left"/>
                    <w:rPr>
                      <w:b/>
                      <w:sz w:val="19"/>
                    </w:rPr>
                  </w:pPr>
                  <w:r>
                    <w:rPr>
                      <w:b/>
                      <w:w w:val="105"/>
                      <w:sz w:val="19"/>
                    </w:rPr>
                    <w:t>4. Research Methods</w:t>
                  </w:r>
                </w:p>
                <w:p>
                  <w:pPr>
                    <w:pStyle w:val="BodyText"/>
                    <w:spacing w:line="252" w:lineRule="auto" w:before="93"/>
                    <w:ind w:right="17"/>
                    <w:jc w:val="both"/>
                  </w:pPr>
                  <w:r>
                    <w:rPr>
                      <w:w w:val="105"/>
                    </w:rPr>
                    <w:t>The purpose of the research methods section of the proposal is to provide a </w:t>
                  </w:r>
                  <w:r>
                    <w:rPr>
                      <w:b/>
                      <w:i/>
                      <w:w w:val="105"/>
                    </w:rPr>
                    <w:t>detailed plan of </w:t>
                  </w:r>
                  <w:r>
                    <w:rPr>
                      <w:b/>
                      <w:i/>
                      <w:w w:val="105"/>
                    </w:rPr>
                    <w:t>and justification for the research design </w:t>
                  </w:r>
                  <w:r>
                    <w:rPr>
                      <w:w w:val="105"/>
                    </w:rPr>
                    <w:t>to be followed and therefore, establish your credibility and expertise as a researcher. In the Rationale section you've given a detailed justification of the policy relevance of your proposed research and closed by detailing the specific research questions that you are proposing to answer. Here you need to give a detailed plan of how you will gather and analyse the data needed to answer the research questions. To do this effectively, the research methods element commonly includes the following</w:t>
                  </w:r>
                  <w:r>
                    <w:rPr>
                      <w:spacing w:val="1"/>
                      <w:w w:val="105"/>
                    </w:rPr>
                    <w:t> </w:t>
                  </w:r>
                  <w:r>
                    <w:rPr>
                      <w:w w:val="105"/>
                    </w:rPr>
                    <w:t>features:</w:t>
                  </w:r>
                </w:p>
              </w:txbxContent>
            </v:textbox>
            <w10:wrap type="none"/>
          </v:shape>
        </w:pict>
      </w:r>
      <w:r>
        <w:rPr/>
        <w:pict>
          <v:shape style="position:absolute;margin-left:107.00264pt;margin-top:326.883698pt;width:6.5pt;height:12.95pt;mso-position-horizontal-relative:page;mso-position-vertical-relative:page;z-index:-10600"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25pt;margin-top:326.821228pt;width:380.95pt;height:331.95pt;mso-position-horizontal-relative:page;mso-position-vertical-relative:page;z-index:-10576" type="#_x0000_t202" filled="false" stroked="false">
            <v:textbox inset="0,0,0,0">
              <w:txbxContent>
                <w:p>
                  <w:pPr>
                    <w:pStyle w:val="BodyText"/>
                    <w:spacing w:line="252" w:lineRule="auto" w:before="20"/>
                    <w:ind w:right="17"/>
                    <w:jc w:val="both"/>
                  </w:pPr>
                  <w:r>
                    <w:rPr>
                      <w:b/>
                      <w:i/>
                      <w:w w:val="105"/>
                    </w:rPr>
                    <w:t>Your working hypothesis or set of hypotheses</w:t>
                  </w:r>
                  <w:r>
                    <w:rPr>
                      <w:w w:val="105"/>
                    </w:rPr>
                    <w:t>: these are your current ideas or ‘hunches’ of the answers to your research questions and illustrate your initial understanding of what is causing the current outcomes (a model of the problem). As most policy research is of the hypothesis-generating rather than hypothesis-testing type, these hypotheses will most likely change through the research process. Nevertheless, starting from this more targeted position will help you to focus the research from the start.</w:t>
                  </w:r>
                </w:p>
                <w:p>
                  <w:pPr>
                    <w:spacing w:line="252" w:lineRule="auto" w:before="83"/>
                    <w:ind w:left="20" w:right="17" w:firstLine="0"/>
                    <w:jc w:val="both"/>
                    <w:rPr>
                      <w:sz w:val="19"/>
                    </w:rPr>
                  </w:pPr>
                  <w:r>
                    <w:rPr>
                      <w:b/>
                      <w:i/>
                      <w:w w:val="105"/>
                      <w:sz w:val="19"/>
                    </w:rPr>
                    <w:t>A statement of what you are attempting you measure</w:t>
                  </w:r>
                  <w:r>
                    <w:rPr>
                      <w:w w:val="105"/>
                      <w:sz w:val="19"/>
                    </w:rPr>
                    <w:t>, i.e. the variables that you need to measure in order to investigate your hypotheses and therefore answer your research questions, e.g. efficiency of service delivery to citizens.</w:t>
                  </w:r>
                </w:p>
                <w:p>
                  <w:pPr>
                    <w:spacing w:line="252" w:lineRule="auto" w:before="80"/>
                    <w:ind w:left="20" w:right="17" w:firstLine="0"/>
                    <w:jc w:val="both"/>
                    <w:rPr>
                      <w:sz w:val="19"/>
                    </w:rPr>
                  </w:pPr>
                  <w:r>
                    <w:rPr>
                      <w:w w:val="105"/>
                      <w:sz w:val="19"/>
                    </w:rPr>
                    <w:t>A explanation of and rationale for </w:t>
                  </w:r>
                  <w:r>
                    <w:rPr>
                      <w:b/>
                      <w:i/>
                      <w:w w:val="105"/>
                      <w:sz w:val="19"/>
                    </w:rPr>
                    <w:t>what you will need to measure to generate </w:t>
                  </w:r>
                  <w:r>
                    <w:rPr>
                      <w:b/>
                      <w:i/>
                      <w:w w:val="105"/>
                      <w:sz w:val="19"/>
                    </w:rPr>
                    <w:t>appropriate data on your chosen variables, </w:t>
                  </w:r>
                  <w:r>
                    <w:rPr>
                      <w:w w:val="105"/>
                      <w:sz w:val="19"/>
                    </w:rPr>
                    <w:t>i.e. what indicators or indices will we sue to operationalise the chosen variables. For example, to measure ‘development’ will you use GDP growth or UNDP's Human Development Index?</w:t>
                  </w:r>
                </w:p>
                <w:p>
                  <w:pPr>
                    <w:pStyle w:val="BodyText"/>
                    <w:spacing w:line="252" w:lineRule="auto" w:before="86"/>
                    <w:ind w:right="17"/>
                    <w:jc w:val="both"/>
                  </w:pPr>
                  <w:r>
                    <w:rPr>
                      <w:w w:val="105"/>
                    </w:rPr>
                    <w:t>The identification of and rationale for </w:t>
                  </w:r>
                  <w:r>
                    <w:rPr>
                      <w:b/>
                      <w:i/>
                      <w:w w:val="105"/>
                    </w:rPr>
                    <w:t>the cases to be analysed in the study</w:t>
                  </w:r>
                  <w:r>
                    <w:rPr>
                      <w:w w:val="105"/>
                    </w:rPr>
                    <w:t>. You might choose for example individuals, schools, towns or municipalities as your unit of analysis or case level. The rationale should state why you have chosen the particular cases in terms of their relevance to the identified problem, what's been said before about these cases and finally, to what extent you can generalise based on studying the chosen cases, e.g. best practice, most average or worst case examples.</w:t>
                  </w:r>
                </w:p>
                <w:p>
                  <w:pPr>
                    <w:spacing w:line="252" w:lineRule="auto" w:before="82"/>
                    <w:ind w:left="20" w:right="17" w:firstLine="0"/>
                    <w:jc w:val="both"/>
                    <w:rPr>
                      <w:sz w:val="19"/>
                    </w:rPr>
                  </w:pPr>
                  <w:r>
                    <w:rPr>
                      <w:w w:val="105"/>
                      <w:sz w:val="19"/>
                    </w:rPr>
                    <w:t>A plan for </w:t>
                  </w:r>
                  <w:r>
                    <w:rPr>
                      <w:b/>
                      <w:i/>
                      <w:w w:val="105"/>
                      <w:sz w:val="19"/>
                    </w:rPr>
                    <w:t>the methods that will be used to generate and collect the data </w:t>
                  </w:r>
                  <w:r>
                    <w:rPr>
                      <w:w w:val="105"/>
                      <w:sz w:val="19"/>
                    </w:rPr>
                    <w:t>needed. This should detail the types of instruments that will be used to collect the required primary data (e.g. surveys, interviews and secondary data and include any</w:t>
                  </w:r>
                  <w:r>
                    <w:rPr>
                      <w:spacing w:val="55"/>
                      <w:w w:val="105"/>
                      <w:sz w:val="19"/>
                    </w:rPr>
                    <w:t> </w:t>
                  </w:r>
                  <w:r>
                    <w:rPr>
                      <w:w w:val="105"/>
                      <w:sz w:val="19"/>
                    </w:rPr>
                    <w:t>anticipated difficulties in gathering the</w:t>
                  </w:r>
                  <w:r>
                    <w:rPr>
                      <w:spacing w:val="4"/>
                      <w:w w:val="105"/>
                      <w:sz w:val="19"/>
                    </w:rPr>
                    <w:t> </w:t>
                  </w:r>
                  <w:r>
                    <w:rPr>
                      <w:w w:val="105"/>
                      <w:sz w:val="19"/>
                    </w:rPr>
                    <w:t>data).</w:t>
                  </w:r>
                </w:p>
                <w:p>
                  <w:pPr>
                    <w:spacing w:line="252" w:lineRule="auto" w:before="81"/>
                    <w:ind w:left="20" w:right="18" w:firstLine="0"/>
                    <w:jc w:val="both"/>
                    <w:rPr>
                      <w:sz w:val="19"/>
                    </w:rPr>
                  </w:pPr>
                  <w:r>
                    <w:rPr>
                      <w:w w:val="105"/>
                      <w:sz w:val="19"/>
                    </w:rPr>
                    <w:t>The </w:t>
                  </w:r>
                  <w:r>
                    <w:rPr>
                      <w:b/>
                      <w:i/>
                      <w:w w:val="105"/>
                      <w:sz w:val="19"/>
                    </w:rPr>
                    <w:t>procedures and techniques </w:t>
                  </w:r>
                  <w:r>
                    <w:rPr>
                      <w:w w:val="105"/>
                      <w:sz w:val="19"/>
                    </w:rPr>
                    <w:t>that will be used to </w:t>
                  </w:r>
                  <w:r>
                    <w:rPr>
                      <w:b/>
                      <w:i/>
                      <w:w w:val="105"/>
                      <w:sz w:val="19"/>
                    </w:rPr>
                    <w:t>analyse and process the data </w:t>
                  </w:r>
                  <w:r>
                    <w:rPr>
                      <w:w w:val="105"/>
                      <w:sz w:val="19"/>
                    </w:rPr>
                    <w:t>collected (e.g. coding of interview data) and therefore, draw conclusions about your research questions/hypothesis.</w:t>
                  </w:r>
                </w:p>
              </w:txbxContent>
            </v:textbox>
            <w10:wrap type="none"/>
          </v:shape>
        </w:pict>
      </w:r>
      <w:r>
        <w:rPr/>
        <w:pict>
          <v:shape style="position:absolute;margin-left:107.00264pt;margin-top:411.353607pt;width:6.5pt;height:12.95pt;mso-position-horizontal-relative:page;mso-position-vertical-relative:page;z-index:-10552"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7.00264pt;margin-top:449.759125pt;width:6.5pt;height:12.95pt;mso-position-horizontal-relative:page;mso-position-vertical-relative:page;z-index:-10528"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7.00264pt;margin-top:499.923462pt;width:6.5pt;height:12.95pt;mso-position-horizontal-relative:page;mso-position-vertical-relative:page;z-index:-10504"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7.00264pt;margin-top:572.870972pt;width:6.5pt;height:12.95pt;mso-position-horizontal-relative:page;mso-position-vertical-relative:page;z-index:-10480"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07.00264pt;margin-top:622.799133pt;width:6.5pt;height:12.95pt;mso-position-horizontal-relative:page;mso-position-vertical-relative:page;z-index:-10456"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8.995438pt;margin-top:663.289978pt;width:417pt;height:36.050pt;mso-position-horizontal-relative:page;mso-position-vertical-relative:page;z-index:-10432" type="#_x0000_t202" filled="false" stroked="false">
            <v:textbox inset="0,0,0,0">
              <w:txbxContent>
                <w:p>
                  <w:pPr>
                    <w:pStyle w:val="BodyText"/>
                    <w:spacing w:line="252" w:lineRule="auto" w:before="20"/>
                    <w:ind w:right="17"/>
                    <w:jc w:val="both"/>
                  </w:pPr>
                  <w:r>
                    <w:rPr>
                      <w:w w:val="105"/>
                    </w:rPr>
                    <w:t>Throughout this description you need to justify the methodological choices you've made by clearly tying all elements together in a coherent and logical manner and also supporting your choices based on previous studies/literature whenever possible.</w:t>
                  </w:r>
                </w:p>
              </w:txbxContent>
            </v:textbox>
            <w10:wrap type="none"/>
          </v:shape>
        </w:pict>
      </w:r>
      <w:r>
        <w:rPr/>
        <w:pict>
          <v:shape style="position:absolute;margin-left:88.995438pt;margin-top:717.29187pt;width:417pt;height:51.4pt;mso-position-horizontal-relative:page;mso-position-vertical-relative:page;z-index:-10408" type="#_x0000_t202" filled="false" stroked="false">
            <v:textbox inset="0,0,0,0">
              <w:txbxContent>
                <w:p>
                  <w:pPr>
                    <w:spacing w:before="20"/>
                    <w:ind w:left="20" w:right="0" w:firstLine="0"/>
                    <w:jc w:val="left"/>
                    <w:rPr>
                      <w:b/>
                      <w:sz w:val="19"/>
                    </w:rPr>
                  </w:pPr>
                  <w:r>
                    <w:rPr>
                      <w:b/>
                      <w:w w:val="105"/>
                      <w:sz w:val="19"/>
                    </w:rPr>
                    <w:t>5. Expected Results/Policy Relevance</w:t>
                  </w:r>
                </w:p>
                <w:p>
                  <w:pPr>
                    <w:spacing w:line="252" w:lineRule="auto" w:before="88"/>
                    <w:ind w:left="20" w:right="17" w:firstLine="0"/>
                    <w:jc w:val="both"/>
                    <w:rPr>
                      <w:sz w:val="19"/>
                    </w:rPr>
                  </w:pPr>
                  <w:r>
                    <w:rPr>
                      <w:w w:val="105"/>
                      <w:sz w:val="19"/>
                    </w:rPr>
                    <w:t>The purpose of this element is to present what </w:t>
                  </w:r>
                  <w:r>
                    <w:rPr>
                      <w:b/>
                      <w:i/>
                      <w:w w:val="105"/>
                      <w:sz w:val="19"/>
                    </w:rPr>
                    <w:t>type of policy-relevant insight the study is </w:t>
                  </w:r>
                  <w:r>
                    <w:rPr>
                      <w:b/>
                      <w:i/>
                      <w:w w:val="105"/>
                      <w:sz w:val="19"/>
                    </w:rPr>
                    <w:t>expected </w:t>
                  </w:r>
                  <w:r>
                    <w:rPr>
                      <w:w w:val="105"/>
                      <w:sz w:val="19"/>
                    </w:rPr>
                    <w:t>to generate and how this insight could be used to lobby for policy change. The element usually includes:</w:t>
                  </w:r>
                </w:p>
              </w:txbxContent>
            </v:textbox>
            <w10:wrap type="none"/>
          </v:shape>
        </w:pict>
      </w:r>
      <w:r>
        <w:rPr/>
        <w:pict>
          <v:shape style="position:absolute;margin-left:557pt;margin-top:809.35144pt;width:6.9pt;height:12.9pt;mso-position-horizontal-relative:page;mso-position-vertical-relative:page;z-index:-10384" type="#_x0000_t202" filled="false" stroked="false">
            <v:textbox inset="0,0,0,0">
              <w:txbxContent>
                <w:p>
                  <w:pPr>
                    <w:pStyle w:val="BodyText"/>
                    <w:spacing w:before="18"/>
                    <w:rPr>
                      <w:rFonts w:ascii="Times New Roman"/>
                    </w:rPr>
                  </w:pPr>
                  <w:r>
                    <w:rPr>
                      <w:rFonts w:ascii="Times New Roman"/>
                      <w:w w:val="103"/>
                    </w:rPr>
                    <w:t>3</w:t>
                  </w:r>
                </w:p>
              </w:txbxContent>
            </v:textbox>
            <w10:wrap type="none"/>
          </v:shape>
        </w:pict>
      </w:r>
    </w:p>
    <w:p>
      <w:pPr>
        <w:spacing w:after="0"/>
        <w:rPr>
          <w:sz w:val="2"/>
          <w:szCs w:val="2"/>
        </w:rPr>
        <w:sectPr>
          <w:pgSz w:w="11900" w:h="16840"/>
          <w:pgMar w:top="1600" w:bottom="280" w:left="1640" w:right="520"/>
        </w:sectPr>
      </w:pPr>
    </w:p>
    <w:p>
      <w:pPr>
        <w:rPr>
          <w:sz w:val="2"/>
          <w:szCs w:val="2"/>
        </w:rPr>
      </w:pPr>
      <w:r>
        <w:rPr/>
        <w:pict>
          <v:group style="position:absolute;margin-left:76.320pt;margin-top:358.559998pt;width:432.75pt;height:400.6pt;mso-position-horizontal-relative:page;mso-position-vertical-relative:page;z-index:-10360" coordorigin="1526,7171" coordsize="8655,8012">
            <v:shape style="position:absolute;left:5808;top:9192;width:341;height:312" type="#_x0000_t75" stroked="false">
              <v:imagedata r:id="rId6" o:title=""/>
            </v:shape>
            <v:rect style="position:absolute;left:1540;top:7185;width:8626;height:7983" filled="false" stroked="true" strokeweight="1.44pt" strokecolor="#000000">
              <v:stroke dashstyle="solid"/>
            </v:rect>
            <v:shape style="position:absolute;left:5808;top:9940;width:341;height:317" type="#_x0000_t75" stroked="false">
              <v:imagedata r:id="rId7" o:title=""/>
            </v:shape>
            <v:shape style="position:absolute;left:5822;top:10704;width:341;height:317" type="#_x0000_t75" stroked="false">
              <v:imagedata r:id="rId8" o:title=""/>
            </v:shape>
            <v:shape style="position:absolute;left:5822;top:11457;width:341;height:312" type="#_x0000_t75" stroked="false">
              <v:imagedata r:id="rId6" o:title=""/>
            </v:shape>
            <v:shape style="position:absolute;left:5822;top:12220;width:341;height:317" type="#_x0000_t75" stroked="false">
              <v:imagedata r:id="rId7" o:title=""/>
            </v:shape>
            <v:shape style="position:absolute;left:5822;top:13224;width:341;height:317" type="#_x0000_t75" stroked="false">
              <v:imagedata r:id="rId8" o:title=""/>
            </v:shape>
            <v:shape style="position:absolute;left:5808;top:13992;width:341;height:312" type="#_x0000_t75" stroked="false">
              <v:imagedata r:id="rId6" o:title=""/>
            </v:shape>
            <w10:wrap type="none"/>
          </v:group>
        </w:pict>
      </w:r>
      <w:r>
        <w:rPr/>
        <w:pict>
          <v:shape style="position:absolute;margin-left:107pt;margin-top:84.474571pt;width:6.5pt;height:12.95pt;mso-position-horizontal-relative:page;mso-position-vertical-relative:page;z-index:-10336"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22.57412pt;margin-top:84.412109pt;width:383.35pt;height:109.5pt;mso-position-horizontal-relative:page;mso-position-vertical-relative:page;z-index:-10312" type="#_x0000_t202" filled="false" stroked="false">
            <v:textbox inset="0,0,0,0">
              <w:txbxContent>
                <w:p>
                  <w:pPr>
                    <w:spacing w:line="249" w:lineRule="auto" w:before="20"/>
                    <w:ind w:left="68" w:right="18" w:firstLine="0"/>
                    <w:jc w:val="both"/>
                    <w:rPr>
                      <w:sz w:val="19"/>
                    </w:rPr>
                  </w:pPr>
                  <w:r>
                    <w:rPr>
                      <w:w w:val="105"/>
                      <w:sz w:val="19"/>
                    </w:rPr>
                    <w:t>A clear statement of </w:t>
                  </w:r>
                  <w:r>
                    <w:rPr>
                      <w:b/>
                      <w:i/>
                      <w:w w:val="105"/>
                      <w:sz w:val="19"/>
                    </w:rPr>
                    <w:t>how the data generated/insights developed </w:t>
                  </w:r>
                  <w:r>
                    <w:rPr>
                      <w:w w:val="105"/>
                      <w:sz w:val="19"/>
                    </w:rPr>
                    <w:t>from the study is expected to </w:t>
                  </w:r>
                  <w:r>
                    <w:rPr>
                      <w:b/>
                      <w:i/>
                      <w:w w:val="105"/>
                      <w:sz w:val="19"/>
                    </w:rPr>
                    <w:t>feed into the current policy environment </w:t>
                  </w:r>
                  <w:r>
                    <w:rPr>
                      <w:w w:val="105"/>
                      <w:sz w:val="19"/>
                    </w:rPr>
                    <w:t>to address the identified problems;</w:t>
                  </w:r>
                </w:p>
                <w:p>
                  <w:pPr>
                    <w:spacing w:before="86"/>
                    <w:ind w:left="68" w:right="0" w:firstLine="0"/>
                    <w:jc w:val="left"/>
                    <w:rPr>
                      <w:sz w:val="19"/>
                    </w:rPr>
                  </w:pPr>
                  <w:r>
                    <w:rPr>
                      <w:b/>
                      <w:i/>
                      <w:w w:val="105"/>
                      <w:sz w:val="19"/>
                    </w:rPr>
                    <w:t>New knowledge or methodological insight </w:t>
                  </w:r>
                  <w:r>
                    <w:rPr>
                      <w:w w:val="105"/>
                      <w:sz w:val="19"/>
                    </w:rPr>
                    <w:t>expected from the study;</w:t>
                  </w:r>
                </w:p>
                <w:p>
                  <w:pPr>
                    <w:pStyle w:val="BodyText"/>
                    <w:spacing w:line="247" w:lineRule="auto" w:before="93"/>
                    <w:ind w:left="68" w:right="18"/>
                    <w:jc w:val="both"/>
                  </w:pPr>
                  <w:r>
                    <w:rPr>
                      <w:w w:val="105"/>
                    </w:rPr>
                    <w:t>What products (</w:t>
                  </w:r>
                  <w:r>
                    <w:rPr>
                      <w:b/>
                      <w:i/>
                      <w:w w:val="105"/>
                    </w:rPr>
                    <w:t>deliverables</w:t>
                  </w:r>
                  <w:r>
                    <w:rPr>
                      <w:w w:val="105"/>
                    </w:rPr>
                    <w:t>) the research project will produce, e.g. policy studies, policy briefs, advocacy plan, conferences, workshops etc.</w:t>
                  </w:r>
                </w:p>
                <w:p>
                  <w:pPr>
                    <w:spacing w:before="88"/>
                    <w:ind w:left="68" w:right="0" w:firstLine="0"/>
                    <w:jc w:val="both"/>
                    <w:rPr>
                      <w:sz w:val="19"/>
                    </w:rPr>
                  </w:pPr>
                  <w:r>
                    <w:rPr>
                      <w:w w:val="105"/>
                      <w:sz w:val="19"/>
                    </w:rPr>
                    <w:t>Basic </w:t>
                  </w:r>
                  <w:r>
                    <w:rPr>
                      <w:b/>
                      <w:i/>
                      <w:w w:val="105"/>
                      <w:sz w:val="19"/>
                    </w:rPr>
                    <w:t>plans for dissemination</w:t>
                  </w:r>
                  <w:r>
                    <w:rPr>
                      <w:w w:val="105"/>
                      <w:sz w:val="19"/>
                    </w:rPr>
                    <w:t>, policy formulation and implementation.</w:t>
                  </w:r>
                </w:p>
                <w:p>
                  <w:pPr>
                    <w:pStyle w:val="BodyText"/>
                    <w:spacing w:before="93"/>
                    <w:jc w:val="both"/>
                  </w:pPr>
                  <w:r>
                    <w:rPr>
                      <w:w w:val="105"/>
                    </w:rPr>
                    <w:t>good idea in this section to close out the discussion and/or each element of the</w:t>
                  </w:r>
                </w:p>
              </w:txbxContent>
            </v:textbox>
            <w10:wrap type="none"/>
          </v:shape>
        </w:pict>
      </w:r>
      <w:r>
        <w:rPr/>
        <w:pict>
          <v:shape style="position:absolute;margin-left:106.990158pt;margin-top:122.870247pt;width:6.5pt;height:28.55pt;mso-position-horizontal-relative:page;mso-position-vertical-relative:page;z-index:-10288" type="#_x0000_t202" filled="false" stroked="false">
            <v:textbox inset="0,0,0,0">
              <w:txbxContent>
                <w:p>
                  <w:pPr>
                    <w:pStyle w:val="BodyText"/>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txbxContent>
            </v:textbox>
            <w10:wrap type="none"/>
          </v:shape>
        </w:pict>
      </w:r>
      <w:r>
        <w:rPr/>
        <w:pict>
          <v:shape style="position:absolute;margin-left:88.982964pt;margin-top:165.339691pt;width:30.4pt;height:28.55pt;mso-position-horizontal-relative:page;mso-position-vertical-relative:page;z-index:-10264" type="#_x0000_t202" filled="false" stroked="false">
            <v:textbox inset="0,0,0,0">
              <w:txbxContent>
                <w:p>
                  <w:pPr>
                    <w:pStyle w:val="BodyText"/>
                    <w:ind w:left="380"/>
                    <w:rPr>
                      <w:rFonts w:ascii="Wingdings" w:hAnsi="Wingdings"/>
                    </w:rPr>
                  </w:pPr>
                  <w:r>
                    <w:rPr>
                      <w:rFonts w:ascii="Wingdings" w:hAnsi="Wingdings"/>
                      <w:w w:val="103"/>
                    </w:rPr>
                    <w:t></w:t>
                  </w:r>
                </w:p>
                <w:p>
                  <w:pPr>
                    <w:pStyle w:val="BodyText"/>
                    <w:spacing w:before="93"/>
                  </w:pPr>
                  <w:r>
                    <w:rPr>
                      <w:w w:val="105"/>
                    </w:rPr>
                    <w:t>It is a</w:t>
                  </w:r>
                </w:p>
              </w:txbxContent>
            </v:textbox>
            <w10:wrap type="none"/>
          </v:shape>
        </w:pict>
      </w:r>
      <w:r>
        <w:rPr/>
        <w:pict>
          <v:shape style="position:absolute;margin-left:88.982964pt;margin-top:192.396271pt;width:301.5pt;height:13pt;mso-position-horizontal-relative:page;mso-position-vertical-relative:page;z-index:-10240" type="#_x0000_t202" filled="false" stroked="false">
            <v:textbox inset="0,0,0,0">
              <w:txbxContent>
                <w:p>
                  <w:pPr>
                    <w:pStyle w:val="BodyText"/>
                    <w:spacing w:before="20"/>
                  </w:pPr>
                  <w:r>
                    <w:rPr>
                      <w:w w:val="105"/>
                    </w:rPr>
                    <w:t>discussion by linking back to the earlier stated goals and objectives.</w:t>
                  </w:r>
                </w:p>
              </w:txbxContent>
            </v:textbox>
            <w10:wrap type="none"/>
          </v:shape>
        </w:pict>
      </w:r>
      <w:r>
        <w:rPr/>
        <w:pict>
          <v:shape style="position:absolute;margin-left:88.982964pt;margin-top:223.352905pt;width:416.9pt;height:62.95pt;mso-position-horizontal-relative:page;mso-position-vertical-relative:page;z-index:-10216" type="#_x0000_t202" filled="false" stroked="false">
            <v:textbox inset="0,0,0,0">
              <w:txbxContent>
                <w:p>
                  <w:pPr>
                    <w:spacing w:before="20"/>
                    <w:ind w:left="20" w:right="0" w:firstLine="0"/>
                    <w:jc w:val="left"/>
                    <w:rPr>
                      <w:b/>
                      <w:sz w:val="19"/>
                    </w:rPr>
                  </w:pPr>
                  <w:r>
                    <w:rPr>
                      <w:b/>
                      <w:w w:val="105"/>
                      <w:sz w:val="19"/>
                    </w:rPr>
                    <w:t>6. Institution and Personnel</w:t>
                  </w:r>
                </w:p>
                <w:p>
                  <w:pPr>
                    <w:spacing w:line="252" w:lineRule="auto" w:before="88"/>
                    <w:ind w:left="20" w:right="17" w:firstLine="0"/>
                    <w:jc w:val="both"/>
                    <w:rPr>
                      <w:sz w:val="19"/>
                    </w:rPr>
                  </w:pPr>
                  <w:r>
                    <w:rPr>
                      <w:w w:val="105"/>
                      <w:sz w:val="19"/>
                    </w:rPr>
                    <w:t>The purpose of this element is to demonstrate the competence and </w:t>
                  </w:r>
                  <w:r>
                    <w:rPr>
                      <w:b/>
                      <w:i/>
                      <w:w w:val="105"/>
                      <w:sz w:val="19"/>
                    </w:rPr>
                    <w:t>capacity of the </w:t>
                  </w:r>
                  <w:r>
                    <w:rPr>
                      <w:b/>
                      <w:i/>
                      <w:w w:val="105"/>
                      <w:sz w:val="19"/>
                    </w:rPr>
                    <w:t>implementing institution/people to effectively conduct the proposed research</w:t>
                  </w:r>
                  <w:r>
                    <w:rPr>
                      <w:w w:val="105"/>
                      <w:sz w:val="19"/>
                    </w:rPr>
                    <w:t>, i.e. you have a proven background and track record of success in the target area. The element usually</w:t>
                  </w:r>
                  <w:r>
                    <w:rPr>
                      <w:spacing w:val="1"/>
                      <w:w w:val="105"/>
                      <w:sz w:val="19"/>
                    </w:rPr>
                    <w:t> </w:t>
                  </w:r>
                  <w:r>
                    <w:rPr>
                      <w:w w:val="105"/>
                      <w:sz w:val="19"/>
                    </w:rPr>
                    <w:t>includes:</w:t>
                  </w:r>
                </w:p>
              </w:txbxContent>
            </v:textbox>
            <w10:wrap type="none"/>
          </v:shape>
        </w:pict>
      </w:r>
      <w:r>
        <w:rPr/>
        <w:pict>
          <v:shape style="position:absolute;margin-left:106.980324pt;margin-top:288.939941pt;width:6.5pt;height:12.95pt;mso-position-horizontal-relative:page;mso-position-vertical-relative:page;z-index:-10192"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24.967842pt;margin-top:288.877472pt;width:349.35pt;height:55.5pt;mso-position-horizontal-relative:page;mso-position-vertical-relative:page;z-index:-10168" type="#_x0000_t202" filled="false" stroked="false">
            <v:textbox inset="0,0,0,0">
              <w:txbxContent>
                <w:p>
                  <w:pPr>
                    <w:pStyle w:val="BodyText"/>
                    <w:spacing w:line="252" w:lineRule="auto" w:before="20"/>
                    <w:ind w:right="149"/>
                  </w:pPr>
                  <w:r>
                    <w:rPr>
                      <w:w w:val="105"/>
                    </w:rPr>
                    <w:t>A description of prior similar experience/qualifications by the applicant in research;</w:t>
                  </w:r>
                </w:p>
                <w:p>
                  <w:pPr>
                    <w:pStyle w:val="BodyText"/>
                    <w:spacing w:line="312" w:lineRule="exact" w:before="7"/>
                    <w:ind w:right="149"/>
                  </w:pPr>
                  <w:r>
                    <w:rPr>
                      <w:w w:val="105"/>
                    </w:rPr>
                    <w:t>Roles and responsibilities of all applicants within the proposed research plan; CVs of all included in the project team [to be included as an appendix].</w:t>
                  </w:r>
                </w:p>
              </w:txbxContent>
            </v:textbox>
            <w10:wrap type="none"/>
          </v:shape>
        </w:pict>
      </w:r>
      <w:r>
        <w:rPr/>
        <w:pict>
          <v:shape style="position:absolute;margin-left:478.3479pt;margin-top:288.877472pt;width:27.45pt;height:13pt;mso-position-horizontal-relative:page;mso-position-vertical-relative:page;z-index:-10144" type="#_x0000_t202" filled="false" stroked="false">
            <v:textbox inset="0,0,0,0">
              <w:txbxContent>
                <w:p>
                  <w:pPr>
                    <w:pStyle w:val="BodyText"/>
                    <w:spacing w:before="20"/>
                  </w:pPr>
                  <w:r>
                    <w:rPr>
                      <w:w w:val="105"/>
                    </w:rPr>
                    <w:t>policy</w:t>
                  </w:r>
                </w:p>
              </w:txbxContent>
            </v:textbox>
            <w10:wrap type="none"/>
          </v:shape>
        </w:pict>
      </w:r>
      <w:r>
        <w:rPr/>
        <w:pict>
          <v:shape style="position:absolute;margin-left:106.970482pt;margin-top:315.822815pt;width:6.5pt;height:28.55pt;mso-position-horizontal-relative:page;mso-position-vertical-relative:page;z-index:-10120" type="#_x0000_t202" filled="false" stroked="false">
            <v:textbox inset="0,0,0,0">
              <w:txbxContent>
                <w:p>
                  <w:pPr>
                    <w:pStyle w:val="BodyText"/>
                    <w:rPr>
                      <w:rFonts w:ascii="Wingdings" w:hAnsi="Wingdings"/>
                    </w:rPr>
                  </w:pPr>
                  <w:r>
                    <w:rPr>
                      <w:rFonts w:ascii="Wingdings" w:hAnsi="Wingdings"/>
                      <w:w w:val="103"/>
                    </w:rPr>
                    <w:t></w:t>
                  </w:r>
                </w:p>
                <w:p>
                  <w:pPr>
                    <w:pStyle w:val="BodyText"/>
                    <w:spacing w:before="101"/>
                    <w:rPr>
                      <w:rFonts w:ascii="Wingdings" w:hAnsi="Wingdings"/>
                    </w:rPr>
                  </w:pPr>
                  <w:r>
                    <w:rPr>
                      <w:rFonts w:ascii="Wingdings" w:hAnsi="Wingdings"/>
                      <w:w w:val="103"/>
                    </w:rPr>
                    <w:t></w:t>
                  </w:r>
                </w:p>
              </w:txbxContent>
            </v:textbox>
            <w10:wrap type="none"/>
          </v:shape>
        </w:pict>
      </w:r>
      <w:r>
        <w:rPr/>
        <w:pict>
          <v:shape style="position:absolute;margin-left:557pt;margin-top:809.35144pt;width:6.9pt;height:12.9pt;mso-position-horizontal-relative:page;mso-position-vertical-relative:page;z-index:-10096" type="#_x0000_t202" filled="false" stroked="false">
            <v:textbox inset="0,0,0,0">
              <w:txbxContent>
                <w:p>
                  <w:pPr>
                    <w:pStyle w:val="BodyText"/>
                    <w:spacing w:before="18"/>
                    <w:rPr>
                      <w:rFonts w:ascii="Times New Roman"/>
                    </w:rPr>
                  </w:pPr>
                  <w:r>
                    <w:rPr>
                      <w:rFonts w:ascii="Times New Roman"/>
                      <w:w w:val="103"/>
                    </w:rPr>
                    <w:t>4</w:t>
                  </w:r>
                </w:p>
              </w:txbxContent>
            </v:textbox>
            <w10:wrap type="none"/>
          </v:shape>
        </w:pict>
      </w:r>
      <w:r>
        <w:rPr/>
        <w:pict>
          <v:shape style="position:absolute;margin-left:77.040001pt;margin-top:359.279999pt;width:431.3pt;height:399.15pt;mso-position-horizontal-relative:page;mso-position-vertical-relative:page;z-index:-10072" type="#_x0000_t202" filled="false" stroked="false">
            <v:textbox inset="0,0,0,0">
              <w:txbxContent>
                <w:p>
                  <w:pPr>
                    <w:spacing w:before="113"/>
                    <w:ind w:left="1364" w:right="0" w:firstLine="0"/>
                    <w:jc w:val="left"/>
                    <w:rPr>
                      <w:rFonts w:ascii="Times New Roman"/>
                      <w:b/>
                      <w:sz w:val="28"/>
                    </w:rPr>
                  </w:pPr>
                  <w:r>
                    <w:rPr>
                      <w:rFonts w:ascii="Times New Roman"/>
                      <w:b/>
                      <w:sz w:val="28"/>
                    </w:rPr>
                    <w:t>The Vertical Logic of the Policy Research Proposal</w:t>
                  </w:r>
                </w:p>
                <w:p>
                  <w:pPr>
                    <w:pStyle w:val="BodyText"/>
                    <w:spacing w:line="252" w:lineRule="auto" w:before="6"/>
                    <w:ind w:left="288" w:right="1121"/>
                    <w:jc w:val="center"/>
                  </w:pPr>
                  <w:r>
                    <w:rPr>
                      <w:w w:val="105"/>
                    </w:rPr>
                    <w:t>In a methodologically sound proposal, you basically have to detail how you will go about answering the identified research questions. Therefore, there is a need to have a clear logical connection directly from the identified research questions through all subsequent methodological elements to the data collection methods chosen to the expected results:</w:t>
                  </w:r>
                </w:p>
                <w:p>
                  <w:pPr>
                    <w:spacing w:before="82"/>
                    <w:ind w:left="288" w:right="97" w:firstLine="0"/>
                    <w:jc w:val="center"/>
                    <w:rPr>
                      <w:rFonts w:ascii="Arial Narrow"/>
                      <w:sz w:val="21"/>
                    </w:rPr>
                  </w:pPr>
                  <w:r>
                    <w:rPr>
                      <w:rFonts w:ascii="Arial Narrow"/>
                      <w:w w:val="105"/>
                      <w:sz w:val="21"/>
                    </w:rPr>
                    <w:t>The urgent policy questions (</w:t>
                  </w:r>
                  <w:r>
                    <w:rPr>
                      <w:rFonts w:ascii="Arial Narrow"/>
                      <w:i/>
                      <w:w w:val="105"/>
                      <w:sz w:val="21"/>
                    </w:rPr>
                    <w:t>research questions</w:t>
                  </w:r>
                  <w:r>
                    <w:rPr>
                      <w:rFonts w:ascii="Arial Narrow"/>
                      <w:w w:val="105"/>
                      <w:sz w:val="21"/>
                    </w:rPr>
                    <w:t>)</w:t>
                  </w:r>
                </w:p>
                <w:p>
                  <w:pPr>
                    <w:pStyle w:val="BodyText"/>
                    <w:spacing w:before="0"/>
                    <w:ind w:left="0"/>
                    <w:rPr>
                      <w:rFonts w:ascii="Times New Roman"/>
                      <w:sz w:val="24"/>
                    </w:rPr>
                  </w:pPr>
                </w:p>
                <w:p>
                  <w:pPr>
                    <w:pStyle w:val="BodyText"/>
                    <w:spacing w:before="0"/>
                    <w:ind w:left="0"/>
                    <w:rPr>
                      <w:rFonts w:ascii="Times New Roman"/>
                      <w:sz w:val="21"/>
                    </w:rPr>
                  </w:pPr>
                </w:p>
                <w:p>
                  <w:pPr>
                    <w:spacing w:before="0"/>
                    <w:ind w:left="288" w:right="96" w:firstLine="0"/>
                    <w:jc w:val="center"/>
                    <w:rPr>
                      <w:rFonts w:ascii="Arial Narrow"/>
                      <w:sz w:val="21"/>
                    </w:rPr>
                  </w:pPr>
                  <w:r>
                    <w:rPr>
                      <w:rFonts w:ascii="Arial Narrow"/>
                      <w:w w:val="105"/>
                      <w:sz w:val="21"/>
                    </w:rPr>
                    <w:t>The working answers (</w:t>
                  </w:r>
                  <w:r>
                    <w:rPr>
                      <w:rFonts w:ascii="Arial Narrow"/>
                      <w:i/>
                      <w:w w:val="105"/>
                      <w:sz w:val="21"/>
                    </w:rPr>
                    <w:t>draft hypotheses</w:t>
                  </w:r>
                  <w:r>
                    <w:rPr>
                      <w:rFonts w:ascii="Arial Narrow"/>
                      <w:w w:val="105"/>
                      <w:sz w:val="21"/>
                    </w:rPr>
                    <w:t>)</w:t>
                  </w:r>
                </w:p>
                <w:p>
                  <w:pPr>
                    <w:pStyle w:val="BodyText"/>
                    <w:spacing w:before="0"/>
                    <w:ind w:left="0"/>
                    <w:rPr>
                      <w:rFonts w:ascii="Times New Roman"/>
                      <w:sz w:val="24"/>
                    </w:rPr>
                  </w:pPr>
                </w:p>
                <w:p>
                  <w:pPr>
                    <w:pStyle w:val="BodyText"/>
                    <w:spacing w:before="0"/>
                    <w:ind w:left="0"/>
                    <w:rPr>
                      <w:rFonts w:ascii="Times New Roman"/>
                      <w:sz w:val="21"/>
                    </w:rPr>
                  </w:pPr>
                </w:p>
                <w:p>
                  <w:pPr>
                    <w:spacing w:before="0"/>
                    <w:ind w:left="288" w:right="96" w:firstLine="0"/>
                    <w:jc w:val="center"/>
                    <w:rPr>
                      <w:rFonts w:ascii="Arial Narrow"/>
                      <w:sz w:val="21"/>
                    </w:rPr>
                  </w:pPr>
                  <w:r>
                    <w:rPr>
                      <w:rFonts w:ascii="Arial Narrow"/>
                      <w:w w:val="105"/>
                      <w:sz w:val="21"/>
                    </w:rPr>
                    <w:t>What to measure to understand if the answers are valid (</w:t>
                  </w:r>
                  <w:r>
                    <w:rPr>
                      <w:rFonts w:ascii="Arial Narrow"/>
                      <w:i/>
                      <w:w w:val="105"/>
                      <w:sz w:val="21"/>
                    </w:rPr>
                    <w:t>variables</w:t>
                  </w:r>
                  <w:r>
                    <w:rPr>
                      <w:rFonts w:ascii="Arial Narrow"/>
                      <w:w w:val="105"/>
                      <w:sz w:val="21"/>
                    </w:rPr>
                    <w:t>)</w:t>
                  </w:r>
                </w:p>
                <w:p>
                  <w:pPr>
                    <w:pStyle w:val="BodyText"/>
                    <w:spacing w:before="0"/>
                    <w:ind w:left="0"/>
                    <w:rPr>
                      <w:rFonts w:ascii="Times New Roman"/>
                      <w:sz w:val="24"/>
                    </w:rPr>
                  </w:pPr>
                </w:p>
                <w:p>
                  <w:pPr>
                    <w:pStyle w:val="BodyText"/>
                    <w:spacing w:before="0"/>
                    <w:ind w:left="0"/>
                    <w:rPr>
                      <w:rFonts w:ascii="Times New Roman"/>
                      <w:sz w:val="21"/>
                    </w:rPr>
                  </w:pPr>
                </w:p>
                <w:p>
                  <w:pPr>
                    <w:spacing w:before="0"/>
                    <w:ind w:left="288" w:right="96" w:firstLine="0"/>
                    <w:jc w:val="center"/>
                    <w:rPr>
                      <w:rFonts w:ascii="Arial Narrow"/>
                      <w:sz w:val="21"/>
                    </w:rPr>
                  </w:pPr>
                  <w:r>
                    <w:rPr>
                      <w:rFonts w:ascii="Arial Narrow"/>
                      <w:w w:val="105"/>
                      <w:sz w:val="21"/>
                    </w:rPr>
                    <w:t>What data to gather to meaningfully measure the variables (</w:t>
                  </w:r>
                  <w:r>
                    <w:rPr>
                      <w:rFonts w:ascii="Arial Narrow"/>
                      <w:i/>
                      <w:w w:val="105"/>
                      <w:sz w:val="21"/>
                    </w:rPr>
                    <w:t>indicators</w:t>
                  </w:r>
                  <w:r>
                    <w:rPr>
                      <w:rFonts w:ascii="Arial Narrow"/>
                      <w:w w:val="105"/>
                      <w:sz w:val="21"/>
                    </w:rPr>
                    <w:t>)</w:t>
                  </w:r>
                </w:p>
                <w:p>
                  <w:pPr>
                    <w:pStyle w:val="BodyText"/>
                    <w:spacing w:before="0"/>
                    <w:ind w:left="0"/>
                    <w:rPr>
                      <w:rFonts w:ascii="Times New Roman"/>
                      <w:sz w:val="24"/>
                    </w:rPr>
                  </w:pPr>
                </w:p>
                <w:p>
                  <w:pPr>
                    <w:pStyle w:val="BodyText"/>
                    <w:spacing w:before="0"/>
                    <w:ind w:left="0"/>
                    <w:rPr>
                      <w:rFonts w:ascii="Times New Roman"/>
                      <w:sz w:val="21"/>
                    </w:rPr>
                  </w:pPr>
                </w:p>
                <w:p>
                  <w:pPr>
                    <w:spacing w:before="0"/>
                    <w:ind w:left="288" w:right="96" w:firstLine="0"/>
                    <w:jc w:val="center"/>
                    <w:rPr>
                      <w:rFonts w:ascii="Arial Narrow"/>
                      <w:sz w:val="21"/>
                    </w:rPr>
                  </w:pPr>
                  <w:r>
                    <w:rPr>
                      <w:rFonts w:ascii="Arial Narrow"/>
                      <w:w w:val="105"/>
                      <w:sz w:val="21"/>
                    </w:rPr>
                    <w:t>How to collect the target data (</w:t>
                  </w:r>
                  <w:r>
                    <w:rPr>
                      <w:rFonts w:ascii="Arial Narrow"/>
                      <w:i/>
                      <w:w w:val="105"/>
                      <w:sz w:val="21"/>
                    </w:rPr>
                    <w:t>data collection methods</w:t>
                  </w:r>
                  <w:r>
                    <w:rPr>
                      <w:rFonts w:ascii="Arial Narrow"/>
                      <w:w w:val="105"/>
                      <w:sz w:val="21"/>
                    </w:rPr>
                    <w:t>)</w:t>
                  </w:r>
                </w:p>
                <w:p>
                  <w:pPr>
                    <w:pStyle w:val="BodyText"/>
                    <w:spacing w:before="0"/>
                    <w:ind w:left="0"/>
                    <w:rPr>
                      <w:rFonts w:ascii="Times New Roman"/>
                      <w:sz w:val="24"/>
                    </w:rPr>
                  </w:pPr>
                </w:p>
                <w:p>
                  <w:pPr>
                    <w:pStyle w:val="BodyText"/>
                    <w:spacing w:before="6"/>
                    <w:ind w:left="0"/>
                    <w:rPr>
                      <w:rFonts w:ascii="Times New Roman"/>
                      <w:sz w:val="20"/>
                    </w:rPr>
                  </w:pPr>
                </w:p>
                <w:p>
                  <w:pPr>
                    <w:spacing w:line="254" w:lineRule="auto" w:before="1"/>
                    <w:ind w:left="1080" w:right="888" w:firstLine="0"/>
                    <w:jc w:val="center"/>
                    <w:rPr>
                      <w:rFonts w:ascii="Arial Narrow"/>
                      <w:sz w:val="21"/>
                    </w:rPr>
                  </w:pPr>
                  <w:r>
                    <w:rPr>
                      <w:rFonts w:ascii="Arial Narrow"/>
                      <w:w w:val="105"/>
                      <w:sz w:val="21"/>
                    </w:rPr>
                    <w:t>From what population will you gather the data and why is this population significant (</w:t>
                  </w:r>
                  <w:r>
                    <w:rPr>
                      <w:rFonts w:ascii="Arial Narrow"/>
                      <w:i/>
                      <w:w w:val="105"/>
                      <w:sz w:val="21"/>
                    </w:rPr>
                    <w:t>Case selection/Unit of analysis selection</w:t>
                  </w:r>
                  <w:r>
                    <w:rPr>
                      <w:rFonts w:ascii="Arial Narrow"/>
                      <w:w w:val="105"/>
                      <w:sz w:val="21"/>
                    </w:rPr>
                    <w:t>)</w:t>
                  </w:r>
                </w:p>
                <w:p>
                  <w:pPr>
                    <w:pStyle w:val="BodyText"/>
                    <w:spacing w:before="0"/>
                    <w:ind w:left="0"/>
                    <w:rPr>
                      <w:rFonts w:ascii="Times New Roman"/>
                      <w:sz w:val="24"/>
                    </w:rPr>
                  </w:pPr>
                </w:p>
                <w:p>
                  <w:pPr>
                    <w:pStyle w:val="BodyText"/>
                    <w:spacing w:before="7"/>
                    <w:ind w:left="0"/>
                    <w:rPr>
                      <w:rFonts w:ascii="Times New Roman"/>
                    </w:rPr>
                  </w:pPr>
                </w:p>
                <w:p>
                  <w:pPr>
                    <w:spacing w:before="0"/>
                    <w:ind w:left="633" w:right="0" w:firstLine="0"/>
                    <w:jc w:val="left"/>
                    <w:rPr>
                      <w:rFonts w:ascii="Arial Narrow"/>
                      <w:sz w:val="21"/>
                    </w:rPr>
                  </w:pPr>
                  <w:r>
                    <w:rPr>
                      <w:rFonts w:ascii="Arial Narrow"/>
                      <w:w w:val="105"/>
                      <w:sz w:val="21"/>
                    </w:rPr>
                    <w:t>How to analyse the data gathered to get valid and significant results (</w:t>
                  </w:r>
                  <w:r>
                    <w:rPr>
                      <w:rFonts w:ascii="Arial Narrow"/>
                      <w:i/>
                      <w:w w:val="105"/>
                      <w:sz w:val="21"/>
                    </w:rPr>
                    <w:t>data analysis techniques</w:t>
                  </w:r>
                  <w:r>
                    <w:rPr>
                      <w:rFonts w:ascii="Arial Narrow"/>
                      <w:w w:val="105"/>
                      <w:sz w:val="21"/>
                    </w:rPr>
                    <w:t>)</w:t>
                  </w:r>
                </w:p>
                <w:p>
                  <w:pPr>
                    <w:pStyle w:val="BodyText"/>
                    <w:spacing w:before="0"/>
                    <w:ind w:left="0"/>
                    <w:rPr>
                      <w:rFonts w:ascii="Times New Roman"/>
                      <w:sz w:val="24"/>
                    </w:rPr>
                  </w:pPr>
                </w:p>
                <w:p>
                  <w:pPr>
                    <w:pStyle w:val="BodyText"/>
                    <w:spacing w:before="7"/>
                    <w:ind w:left="0"/>
                    <w:rPr>
                      <w:rFonts w:ascii="Times New Roman"/>
                      <w:sz w:val="20"/>
                    </w:rPr>
                  </w:pPr>
                </w:p>
                <w:p>
                  <w:pPr>
                    <w:spacing w:line="254" w:lineRule="auto" w:before="0"/>
                    <w:ind w:left="724" w:right="530" w:firstLine="0"/>
                    <w:jc w:val="center"/>
                    <w:rPr>
                      <w:rFonts w:ascii="Arial Narrow"/>
                      <w:sz w:val="21"/>
                    </w:rPr>
                  </w:pPr>
                  <w:r>
                    <w:rPr>
                      <w:rFonts w:ascii="Arial Narrow"/>
                      <w:w w:val="105"/>
                      <w:sz w:val="21"/>
                    </w:rPr>
                    <w:t>How will the results generated give us the insight needed to achieve our (policy) objectives? (</w:t>
                  </w:r>
                  <w:r>
                    <w:rPr>
                      <w:rFonts w:ascii="Arial Narrow"/>
                      <w:i/>
                      <w:w w:val="105"/>
                      <w:sz w:val="21"/>
                    </w:rPr>
                    <w:t>expected results/policy relevance</w:t>
                  </w:r>
                  <w:r>
                    <w:rPr>
                      <w:rFonts w:ascii="Arial Narrow"/>
                      <w:w w:val="105"/>
                      <w:sz w:val="21"/>
                    </w:rPr>
                    <w:t>)</w:t>
                  </w:r>
                </w:p>
                <w:p>
                  <w:pPr>
                    <w:pStyle w:val="BodyText"/>
                    <w:spacing w:before="4"/>
                    <w:ind w:left="40"/>
                    <w:rPr>
                      <w:rFonts w:ascii="Times New Roman"/>
                      <w:sz w:val="17"/>
                    </w:rPr>
                  </w:pPr>
                </w:p>
              </w:txbxContent>
            </v:textbox>
            <w10:wrap type="none"/>
          </v:shape>
        </w:pict>
      </w:r>
    </w:p>
    <w:p>
      <w:pPr>
        <w:spacing w:after="0"/>
        <w:rPr>
          <w:sz w:val="2"/>
          <w:szCs w:val="2"/>
        </w:rPr>
        <w:sectPr>
          <w:pgSz w:w="11900" w:h="16840"/>
          <w:pgMar w:top="1600" w:bottom="280" w:left="1640" w:right="520"/>
        </w:sectPr>
      </w:pPr>
    </w:p>
    <w:p>
      <w:pPr>
        <w:rPr>
          <w:sz w:val="2"/>
          <w:szCs w:val="2"/>
        </w:rPr>
      </w:pPr>
      <w:r>
        <w:rPr/>
        <w:pict>
          <v:line style="position:absolute;mso-position-horizontal-relative:page;mso-position-vertical-relative:page;z-index:-10048" from="90pt,718.320007pt" to="234pt,718.320007pt" stroked="true" strokeweight=".48pt" strokecolor="#000000">
            <v:stroke dashstyle="solid"/>
            <w10:wrap type="none"/>
          </v:line>
        </w:pict>
      </w:r>
      <w:r>
        <w:rPr/>
        <w:drawing>
          <wp:anchor distT="0" distB="0" distL="0" distR="0" allowOverlap="1" layoutInCell="1" locked="0" behindDoc="1" simplePos="0" relativeHeight="268425431">
            <wp:simplePos x="0" y="0"/>
            <wp:positionH relativeFrom="page">
              <wp:posOffset>2137768</wp:posOffset>
            </wp:positionH>
            <wp:positionV relativeFrom="page">
              <wp:posOffset>5258456</wp:posOffset>
            </wp:positionV>
            <wp:extent cx="3280617" cy="860642"/>
            <wp:effectExtent l="0" t="0" r="0" b="0"/>
            <wp:wrapNone/>
            <wp:docPr id="1" name="image4.jpeg" descr=""/>
            <wp:cNvGraphicFramePr>
              <a:graphicFrameLocks noChangeAspect="1"/>
            </wp:cNvGraphicFramePr>
            <a:graphic>
              <a:graphicData uri="http://schemas.openxmlformats.org/drawingml/2006/picture">
                <pic:pic>
                  <pic:nvPicPr>
                    <pic:cNvPr id="2" name="image4.jpeg"/>
                    <pic:cNvPicPr/>
                  </pic:nvPicPr>
                  <pic:blipFill>
                    <a:blip r:embed="rId9" cstate="print"/>
                    <a:stretch>
                      <a:fillRect/>
                    </a:stretch>
                  </pic:blipFill>
                  <pic:spPr>
                    <a:xfrm>
                      <a:off x="0" y="0"/>
                      <a:ext cx="3280617" cy="860642"/>
                    </a:xfrm>
                    <a:prstGeom prst="rect">
                      <a:avLst/>
                    </a:prstGeom>
                  </pic:spPr>
                </pic:pic>
              </a:graphicData>
            </a:graphic>
          </wp:anchor>
        </w:drawing>
      </w:r>
      <w:r>
        <w:rPr/>
        <w:drawing>
          <wp:anchor distT="0" distB="0" distL="0" distR="0" allowOverlap="1" layoutInCell="1" locked="0" behindDoc="1" simplePos="0" relativeHeight="268425455">
            <wp:simplePos x="0" y="0"/>
            <wp:positionH relativeFrom="page">
              <wp:posOffset>2082164</wp:posOffset>
            </wp:positionH>
            <wp:positionV relativeFrom="page">
              <wp:posOffset>6363633</wp:posOffset>
            </wp:positionV>
            <wp:extent cx="977073" cy="909097"/>
            <wp:effectExtent l="0" t="0" r="0" b="0"/>
            <wp:wrapNone/>
            <wp:docPr id="3" name="image5.png" descr=""/>
            <wp:cNvGraphicFramePr>
              <a:graphicFrameLocks noChangeAspect="1"/>
            </wp:cNvGraphicFramePr>
            <a:graphic>
              <a:graphicData uri="http://schemas.openxmlformats.org/drawingml/2006/picture">
                <pic:pic>
                  <pic:nvPicPr>
                    <pic:cNvPr id="4" name="image5.png"/>
                    <pic:cNvPicPr/>
                  </pic:nvPicPr>
                  <pic:blipFill>
                    <a:blip r:embed="rId10" cstate="print"/>
                    <a:stretch>
                      <a:fillRect/>
                    </a:stretch>
                  </pic:blipFill>
                  <pic:spPr>
                    <a:xfrm>
                      <a:off x="0" y="0"/>
                      <a:ext cx="977073" cy="909097"/>
                    </a:xfrm>
                    <a:prstGeom prst="rect">
                      <a:avLst/>
                    </a:prstGeom>
                  </pic:spPr>
                </pic:pic>
              </a:graphicData>
            </a:graphic>
          </wp:anchor>
        </w:drawing>
      </w:r>
      <w:r>
        <w:rPr/>
        <w:drawing>
          <wp:anchor distT="0" distB="0" distL="0" distR="0" allowOverlap="1" layoutInCell="1" locked="0" behindDoc="1" simplePos="0" relativeHeight="268425479">
            <wp:simplePos x="0" y="0"/>
            <wp:positionH relativeFrom="page">
              <wp:posOffset>3681096</wp:posOffset>
            </wp:positionH>
            <wp:positionV relativeFrom="page">
              <wp:posOffset>6363632</wp:posOffset>
            </wp:positionV>
            <wp:extent cx="1620185" cy="907637"/>
            <wp:effectExtent l="0" t="0" r="0" b="0"/>
            <wp:wrapNone/>
            <wp:docPr id="5" name="image6.jpeg" descr=""/>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1620185" cy="907637"/>
                    </a:xfrm>
                    <a:prstGeom prst="rect">
                      <a:avLst/>
                    </a:prstGeom>
                  </pic:spPr>
                </pic:pic>
              </a:graphicData>
            </a:graphic>
          </wp:anchor>
        </w:drawing>
      </w:r>
      <w:r>
        <w:rPr/>
        <w:pict>
          <v:shape style="position:absolute;margin-left:89pt;margin-top:99.77211pt;width:416.9pt;height:55.5pt;mso-position-horizontal-relative:page;mso-position-vertical-relative:page;z-index:-9952" type="#_x0000_t202" filled="false" stroked="false">
            <v:textbox inset="0,0,0,0">
              <w:txbxContent>
                <w:p>
                  <w:pPr>
                    <w:spacing w:before="20"/>
                    <w:ind w:left="20" w:right="0" w:firstLine="0"/>
                    <w:jc w:val="left"/>
                    <w:rPr>
                      <w:b/>
                      <w:sz w:val="19"/>
                    </w:rPr>
                  </w:pPr>
                  <w:r>
                    <w:rPr>
                      <w:b/>
                      <w:w w:val="105"/>
                      <w:sz w:val="19"/>
                    </w:rPr>
                    <w:t>7. Timeline and Budget</w:t>
                  </w:r>
                </w:p>
                <w:p>
                  <w:pPr>
                    <w:pStyle w:val="BodyText"/>
                    <w:spacing w:line="252" w:lineRule="auto" w:before="93"/>
                  </w:pPr>
                  <w:r>
                    <w:rPr>
                      <w:w w:val="105"/>
                    </w:rPr>
                    <w:t>A detailed breakdown of the expected costs and timeframe for all stages of the research is expected.</w:t>
                  </w:r>
                </w:p>
                <w:p>
                  <w:pPr>
                    <w:pStyle w:val="BodyText"/>
                    <w:spacing w:before="79"/>
                  </w:pPr>
                  <w:r>
                    <w:rPr>
                      <w:w w:val="105"/>
                    </w:rPr>
                    <w:t>This element commonly includes:</w:t>
                  </w:r>
                </w:p>
              </w:txbxContent>
            </v:textbox>
            <w10:wrap type="none"/>
          </v:shape>
        </w:pict>
      </w:r>
      <w:r>
        <w:rPr/>
        <w:pict>
          <v:shape style="position:absolute;margin-left:106.99736pt;margin-top:157.910248pt;width:6.5pt;height:12.95pt;mso-position-horizontal-relative:page;mso-position-vertical-relative:page;z-index:-9928"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124.99472pt;margin-top:157.847794pt;width:380.9pt;height:51.4pt;mso-position-horizontal-relative:page;mso-position-vertical-relative:page;z-index:-9904" type="#_x0000_t202" filled="false" stroked="false">
            <v:textbox inset="0,0,0,0">
              <w:txbxContent>
                <w:p>
                  <w:pPr>
                    <w:pStyle w:val="BodyText"/>
                    <w:spacing w:line="252" w:lineRule="auto" w:before="20"/>
                    <w:ind w:right="56"/>
                  </w:pPr>
                  <w:r>
                    <w:rPr>
                      <w:w w:val="105"/>
                    </w:rPr>
                    <w:t>A spreadsheet detailing costs related to all stages of the research. You may need also to include a budget</w:t>
                  </w:r>
                  <w:r>
                    <w:rPr>
                      <w:spacing w:val="4"/>
                      <w:w w:val="105"/>
                    </w:rPr>
                    <w:t> </w:t>
                  </w:r>
                  <w:r>
                    <w:rPr>
                      <w:w w:val="105"/>
                    </w:rPr>
                    <w:t>justification.</w:t>
                  </w:r>
                </w:p>
                <w:p>
                  <w:pPr>
                    <w:pStyle w:val="BodyText"/>
                    <w:spacing w:line="252" w:lineRule="auto" w:before="78"/>
                    <w:ind w:right="56"/>
                  </w:pPr>
                  <w:r>
                    <w:rPr>
                      <w:w w:val="105"/>
                    </w:rPr>
                    <w:t>A Gantt chart detailing a breakdown of the main tasks/stages of the project indicating who will do the task and when it will be done.</w:t>
                  </w:r>
                </w:p>
              </w:txbxContent>
            </v:textbox>
            <w10:wrap type="none"/>
          </v:shape>
        </w:pict>
      </w:r>
      <w:r>
        <w:rPr/>
        <w:pict>
          <v:shape style="position:absolute;margin-left:106.99736pt;margin-top:184.793137pt;width:6.5pt;height:12.95pt;mso-position-horizontal-relative:page;mso-position-vertical-relative:page;z-index:-9880" type="#_x0000_t202" filled="false" stroked="false">
            <v:textbox inset="0,0,0,0">
              <w:txbxContent>
                <w:p>
                  <w:pPr>
                    <w:pStyle w:val="BodyText"/>
                    <w:rPr>
                      <w:rFonts w:ascii="Wingdings" w:hAnsi="Wingdings"/>
                    </w:rPr>
                  </w:pPr>
                  <w:r>
                    <w:rPr>
                      <w:rFonts w:ascii="Wingdings" w:hAnsi="Wingdings"/>
                      <w:w w:val="103"/>
                    </w:rPr>
                    <w:t></w:t>
                  </w:r>
                </w:p>
              </w:txbxContent>
            </v:textbox>
            <w10:wrap type="none"/>
          </v:shape>
        </w:pict>
      </w:r>
      <w:r>
        <w:rPr/>
        <w:pict>
          <v:shape style="position:absolute;margin-left:88.990158pt;margin-top:227.209946pt;width:416.95pt;height:51.65pt;mso-position-horizontal-relative:page;mso-position-vertical-relative:page;z-index:-9856" type="#_x0000_t202" filled="false" stroked="false">
            <v:textbox inset="0,0,0,0">
              <w:txbxContent>
                <w:p>
                  <w:pPr>
                    <w:spacing w:before="20"/>
                    <w:ind w:left="20" w:right="0" w:firstLine="0"/>
                    <w:jc w:val="left"/>
                    <w:rPr>
                      <w:b/>
                      <w:sz w:val="19"/>
                    </w:rPr>
                  </w:pPr>
                  <w:r>
                    <w:rPr>
                      <w:b/>
                      <w:w w:val="105"/>
                      <w:sz w:val="19"/>
                    </w:rPr>
                    <w:t>8. Bibliography</w:t>
                  </w:r>
                </w:p>
                <w:p>
                  <w:pPr>
                    <w:pStyle w:val="BodyText"/>
                    <w:spacing w:line="252" w:lineRule="auto" w:before="93"/>
                    <w:ind w:right="17"/>
                    <w:jc w:val="both"/>
                  </w:pPr>
                  <w:r>
                    <w:rPr>
                      <w:w w:val="105"/>
                    </w:rPr>
                    <w:t>References for all literature and documents cited throughout the research proposal should be included here. It is important to adopt and follow a single citation convention, e.g. APA</w:t>
                  </w:r>
                  <w:r>
                    <w:rPr>
                      <w:w w:val="105"/>
                      <w:vertAlign w:val="superscript"/>
                    </w:rPr>
                    <w:t>3</w:t>
                  </w:r>
                  <w:r>
                    <w:rPr>
                      <w:w w:val="105"/>
                      <w:vertAlign w:val="baseline"/>
                    </w:rPr>
                    <w:t>, Chicago, MLA, throughout the document.</w:t>
                  </w:r>
                </w:p>
              </w:txbxContent>
            </v:textbox>
            <w10:wrap type="none"/>
          </v:shape>
        </w:pict>
      </w:r>
      <w:r>
        <w:rPr/>
        <w:pict>
          <v:shape style="position:absolute;margin-left:87.559998pt;margin-top:362.33609pt;width:419.8pt;height:33.15pt;mso-position-horizontal-relative:page;mso-position-vertical-relative:page;z-index:-9832" type="#_x0000_t202" filled="false" stroked="false">
            <v:textbox inset="0,0,0,0">
              <w:txbxContent>
                <w:p>
                  <w:pPr>
                    <w:tabs>
                      <w:tab w:pos="8376" w:val="left" w:leader="none"/>
                    </w:tabs>
                    <w:spacing w:before="25"/>
                    <w:ind w:left="20" w:right="0" w:firstLine="0"/>
                    <w:jc w:val="left"/>
                    <w:rPr>
                      <w:rFonts w:ascii="Arial Narrow"/>
                      <w:b/>
                      <w:sz w:val="17"/>
                    </w:rPr>
                  </w:pPr>
                  <w:r>
                    <w:rPr>
                      <w:rFonts w:ascii="Arial Narrow"/>
                      <w:b/>
                      <w:spacing w:val="-21"/>
                      <w:w w:val="102"/>
                      <w:sz w:val="21"/>
                      <w:shd w:fill="D6E3BC" w:color="auto" w:val="clear"/>
                    </w:rPr>
                    <w:t> </w:t>
                  </w:r>
                  <w:r>
                    <w:rPr>
                      <w:rFonts w:ascii="Arial Narrow"/>
                      <w:b/>
                      <w:w w:val="105"/>
                      <w:sz w:val="21"/>
                      <w:shd w:fill="D6E3BC" w:color="auto" w:val="clear"/>
                    </w:rPr>
                    <w:t>S</w:t>
                  </w:r>
                  <w:r>
                    <w:rPr>
                      <w:rFonts w:ascii="Arial Narrow"/>
                      <w:b/>
                      <w:w w:val="105"/>
                      <w:sz w:val="17"/>
                      <w:shd w:fill="D6E3BC" w:color="auto" w:val="clear"/>
                    </w:rPr>
                    <w:t>UPPORTING</w:t>
                  </w:r>
                  <w:r>
                    <w:rPr>
                      <w:rFonts w:ascii="Arial Narrow"/>
                      <w:b/>
                      <w:spacing w:val="5"/>
                      <w:w w:val="105"/>
                      <w:sz w:val="17"/>
                      <w:shd w:fill="D6E3BC" w:color="auto" w:val="clear"/>
                    </w:rPr>
                    <w:t> </w:t>
                  </w:r>
                  <w:r>
                    <w:rPr>
                      <w:rFonts w:ascii="Arial Narrow"/>
                      <w:b/>
                      <w:w w:val="105"/>
                      <w:sz w:val="21"/>
                      <w:shd w:fill="D6E3BC" w:color="auto" w:val="clear"/>
                    </w:rPr>
                    <w:t>P</w:t>
                  </w:r>
                  <w:r>
                    <w:rPr>
                      <w:rFonts w:ascii="Arial Narrow"/>
                      <w:b/>
                      <w:w w:val="105"/>
                      <w:sz w:val="17"/>
                      <w:shd w:fill="D6E3BC" w:color="auto" w:val="clear"/>
                    </w:rPr>
                    <w:t>ARTNERS</w:t>
                  </w:r>
                  <w:r>
                    <w:rPr>
                      <w:rFonts w:ascii="Arial Narrow"/>
                      <w:b/>
                      <w:sz w:val="17"/>
                      <w:shd w:fill="D6E3BC" w:color="auto" w:val="clear"/>
                    </w:rPr>
                    <w:tab/>
                  </w:r>
                </w:p>
                <w:p>
                  <w:pPr>
                    <w:spacing w:before="133"/>
                    <w:ind w:left="48" w:right="0" w:firstLine="0"/>
                    <w:jc w:val="left"/>
                    <w:rPr>
                      <w:rFonts w:ascii="Arial Narrow"/>
                      <w:sz w:val="21"/>
                    </w:rPr>
                  </w:pPr>
                  <w:r>
                    <w:rPr>
                      <w:rFonts w:ascii="Arial Narrow"/>
                      <w:w w:val="105"/>
                      <w:sz w:val="21"/>
                    </w:rPr>
                    <w:t>This resource was developed by ICPA with the support of the following partners:</w:t>
                  </w:r>
                </w:p>
              </w:txbxContent>
            </v:textbox>
            <w10:wrap type="none"/>
          </v:shape>
        </w:pict>
      </w:r>
      <w:r>
        <w:rPr/>
        <w:pict>
          <v:shape style="position:absolute;margin-left:91.200699pt;margin-top:597.776123pt;width:412.45pt;height:52.35pt;mso-position-horizontal-relative:page;mso-position-vertical-relative:page;z-index:-9808" type="#_x0000_t202" filled="false" stroked="false">
            <v:textbox inset="0,0,0,0">
              <w:txbxContent>
                <w:p>
                  <w:pPr>
                    <w:spacing w:line="252" w:lineRule="auto" w:before="25"/>
                    <w:ind w:left="22" w:right="20" w:firstLine="0"/>
                    <w:jc w:val="center"/>
                    <w:rPr>
                      <w:rFonts w:ascii="Arial Narrow"/>
                      <w:i/>
                      <w:sz w:val="21"/>
                    </w:rPr>
                  </w:pPr>
                  <w:r>
                    <w:rPr>
                      <w:rFonts w:ascii="Arial Narrow"/>
                      <w:i/>
                      <w:w w:val="105"/>
                      <w:sz w:val="21"/>
                    </w:rPr>
                    <w:t>The</w:t>
                  </w:r>
                  <w:r>
                    <w:rPr>
                      <w:rFonts w:ascii="Arial Narrow"/>
                      <w:i/>
                      <w:spacing w:val="-5"/>
                      <w:w w:val="105"/>
                      <w:sz w:val="21"/>
                    </w:rPr>
                    <w:t> </w:t>
                  </w:r>
                  <w:r>
                    <w:rPr>
                      <w:rFonts w:ascii="Arial Narrow"/>
                      <w:i/>
                      <w:w w:val="105"/>
                      <w:sz w:val="21"/>
                    </w:rPr>
                    <w:t>Regional</w:t>
                  </w:r>
                  <w:r>
                    <w:rPr>
                      <w:rFonts w:ascii="Arial Narrow"/>
                      <w:i/>
                      <w:spacing w:val="-6"/>
                      <w:w w:val="105"/>
                      <w:sz w:val="21"/>
                    </w:rPr>
                    <w:t> </w:t>
                  </w:r>
                  <w:r>
                    <w:rPr>
                      <w:rFonts w:ascii="Arial Narrow"/>
                      <w:i/>
                      <w:w w:val="105"/>
                      <w:sz w:val="21"/>
                    </w:rPr>
                    <w:t>Research</w:t>
                  </w:r>
                  <w:r>
                    <w:rPr>
                      <w:rFonts w:ascii="Arial Narrow"/>
                      <w:i/>
                      <w:spacing w:val="-4"/>
                      <w:w w:val="105"/>
                      <w:sz w:val="21"/>
                    </w:rPr>
                    <w:t> </w:t>
                  </w:r>
                  <w:r>
                    <w:rPr>
                      <w:rFonts w:ascii="Arial Narrow"/>
                      <w:i/>
                      <w:w w:val="105"/>
                      <w:sz w:val="21"/>
                    </w:rPr>
                    <w:t>Promotion</w:t>
                  </w:r>
                  <w:r>
                    <w:rPr>
                      <w:rFonts w:ascii="Arial Narrow"/>
                      <w:i/>
                      <w:spacing w:val="-4"/>
                      <w:w w:val="105"/>
                      <w:sz w:val="21"/>
                    </w:rPr>
                    <w:t> </w:t>
                  </w:r>
                  <w:r>
                    <w:rPr>
                      <w:rFonts w:ascii="Arial Narrow"/>
                      <w:i/>
                      <w:w w:val="105"/>
                      <w:sz w:val="21"/>
                    </w:rPr>
                    <w:t>Programme</w:t>
                  </w:r>
                  <w:r>
                    <w:rPr>
                      <w:rFonts w:ascii="Arial Narrow"/>
                      <w:i/>
                      <w:spacing w:val="-4"/>
                      <w:w w:val="105"/>
                      <w:sz w:val="21"/>
                    </w:rPr>
                    <w:t> </w:t>
                  </w:r>
                  <w:r>
                    <w:rPr>
                      <w:rFonts w:ascii="Arial Narrow"/>
                      <w:i/>
                      <w:w w:val="105"/>
                      <w:sz w:val="21"/>
                    </w:rPr>
                    <w:t>in</w:t>
                  </w:r>
                  <w:r>
                    <w:rPr>
                      <w:rFonts w:ascii="Arial Narrow"/>
                      <w:i/>
                      <w:spacing w:val="-4"/>
                      <w:w w:val="105"/>
                      <w:sz w:val="21"/>
                    </w:rPr>
                    <w:t> </w:t>
                  </w:r>
                  <w:r>
                    <w:rPr>
                      <w:rFonts w:ascii="Arial Narrow"/>
                      <w:i/>
                      <w:w w:val="105"/>
                      <w:sz w:val="21"/>
                    </w:rPr>
                    <w:t>the</w:t>
                  </w:r>
                  <w:r>
                    <w:rPr>
                      <w:rFonts w:ascii="Arial Narrow"/>
                      <w:i/>
                      <w:spacing w:val="-4"/>
                      <w:w w:val="105"/>
                      <w:sz w:val="21"/>
                    </w:rPr>
                    <w:t> </w:t>
                  </w:r>
                  <w:r>
                    <w:rPr>
                      <w:rFonts w:ascii="Arial Narrow"/>
                      <w:i/>
                      <w:w w:val="105"/>
                      <w:sz w:val="21"/>
                    </w:rPr>
                    <w:t>Western</w:t>
                  </w:r>
                  <w:r>
                    <w:rPr>
                      <w:rFonts w:ascii="Arial Narrow"/>
                      <w:i/>
                      <w:spacing w:val="-4"/>
                      <w:w w:val="105"/>
                      <w:sz w:val="21"/>
                    </w:rPr>
                    <w:t> </w:t>
                  </w:r>
                  <w:r>
                    <w:rPr>
                      <w:rFonts w:ascii="Arial Narrow"/>
                      <w:i/>
                      <w:w w:val="105"/>
                      <w:sz w:val="21"/>
                    </w:rPr>
                    <w:t>Balkans</w:t>
                  </w:r>
                  <w:r>
                    <w:rPr>
                      <w:rFonts w:ascii="Arial Narrow"/>
                      <w:i/>
                      <w:spacing w:val="-6"/>
                      <w:w w:val="105"/>
                      <w:sz w:val="21"/>
                    </w:rPr>
                    <w:t> </w:t>
                  </w:r>
                  <w:r>
                    <w:rPr>
                      <w:rFonts w:ascii="Arial Narrow"/>
                      <w:i/>
                      <w:w w:val="105"/>
                      <w:sz w:val="21"/>
                    </w:rPr>
                    <w:t>(RRPP)</w:t>
                  </w:r>
                  <w:r>
                    <w:rPr>
                      <w:rFonts w:ascii="Arial Narrow"/>
                      <w:i/>
                      <w:spacing w:val="-5"/>
                      <w:w w:val="105"/>
                      <w:sz w:val="21"/>
                    </w:rPr>
                    <w:t> </w:t>
                  </w:r>
                  <w:r>
                    <w:rPr>
                      <w:rFonts w:ascii="Arial Narrow"/>
                      <w:i/>
                      <w:w w:val="105"/>
                      <w:sz w:val="21"/>
                    </w:rPr>
                    <w:t>is</w:t>
                  </w:r>
                  <w:r>
                    <w:rPr>
                      <w:rFonts w:ascii="Arial Narrow"/>
                      <w:i/>
                      <w:spacing w:val="-5"/>
                      <w:w w:val="105"/>
                      <w:sz w:val="21"/>
                    </w:rPr>
                    <w:t> </w:t>
                  </w:r>
                  <w:r>
                    <w:rPr>
                      <w:rFonts w:ascii="Arial Narrow"/>
                      <w:i/>
                      <w:w w:val="105"/>
                      <w:sz w:val="21"/>
                    </w:rPr>
                    <w:t>run</w:t>
                  </w:r>
                  <w:r>
                    <w:rPr>
                      <w:rFonts w:ascii="Arial Narrow"/>
                      <w:i/>
                      <w:spacing w:val="-4"/>
                      <w:w w:val="105"/>
                      <w:sz w:val="21"/>
                    </w:rPr>
                    <w:t> </w:t>
                  </w:r>
                  <w:r>
                    <w:rPr>
                      <w:rFonts w:ascii="Arial Narrow"/>
                      <w:i/>
                      <w:w w:val="105"/>
                      <w:sz w:val="21"/>
                    </w:rPr>
                    <w:t>by</w:t>
                  </w:r>
                  <w:r>
                    <w:rPr>
                      <w:rFonts w:ascii="Arial Narrow"/>
                      <w:i/>
                      <w:spacing w:val="-5"/>
                      <w:w w:val="105"/>
                      <w:sz w:val="21"/>
                    </w:rPr>
                    <w:t> </w:t>
                  </w:r>
                  <w:r>
                    <w:rPr>
                      <w:rFonts w:ascii="Arial Narrow"/>
                      <w:i/>
                      <w:w w:val="105"/>
                      <w:sz w:val="21"/>
                    </w:rPr>
                    <w:t>the</w:t>
                  </w:r>
                  <w:r>
                    <w:rPr>
                      <w:rFonts w:ascii="Arial Narrow"/>
                      <w:i/>
                      <w:spacing w:val="-4"/>
                      <w:w w:val="105"/>
                      <w:sz w:val="21"/>
                    </w:rPr>
                    <w:t> </w:t>
                  </w:r>
                  <w:r>
                    <w:rPr>
                      <w:rFonts w:ascii="Arial Narrow"/>
                      <w:i/>
                      <w:w w:val="105"/>
                      <w:sz w:val="21"/>
                    </w:rPr>
                    <w:t>University </w:t>
                  </w:r>
                  <w:r>
                    <w:rPr>
                      <w:rFonts w:ascii="Arial Narrow"/>
                      <w:i/>
                      <w:w w:val="105"/>
                      <w:sz w:val="21"/>
                    </w:rPr>
                    <w:t>of Fribourg upon mandate of the Swiss Agency for Development and Cooperation SDC, Federal Department of Foreign</w:t>
                  </w:r>
                  <w:r>
                    <w:rPr>
                      <w:rFonts w:ascii="Arial Narrow"/>
                      <w:i/>
                      <w:spacing w:val="1"/>
                      <w:w w:val="105"/>
                      <w:sz w:val="21"/>
                    </w:rPr>
                    <w:t> </w:t>
                  </w:r>
                  <w:r>
                    <w:rPr>
                      <w:rFonts w:ascii="Arial Narrow"/>
                      <w:i/>
                      <w:w w:val="105"/>
                      <w:sz w:val="21"/>
                    </w:rPr>
                    <w:t>Affairs.</w:t>
                  </w:r>
                </w:p>
                <w:p>
                  <w:pPr>
                    <w:spacing w:line="241" w:lineRule="exact" w:before="0"/>
                    <w:ind w:left="22" w:right="20" w:firstLine="0"/>
                    <w:jc w:val="center"/>
                    <w:rPr>
                      <w:rFonts w:ascii="Arial Narrow"/>
                      <w:i/>
                      <w:sz w:val="21"/>
                    </w:rPr>
                  </w:pPr>
                  <w:hyperlink r:id="rId12">
                    <w:r>
                      <w:rPr>
                        <w:rFonts w:ascii="Arial Narrow"/>
                        <w:i/>
                        <w:color w:val="0000FF"/>
                        <w:w w:val="105"/>
                        <w:sz w:val="21"/>
                        <w:u w:val="single" w:color="0000FF"/>
                      </w:rPr>
                      <w:t>www.rrpp-westernbalkans.net</w:t>
                    </w:r>
                  </w:hyperlink>
                </w:p>
              </w:txbxContent>
            </v:textbox>
            <w10:wrap type="none"/>
          </v:shape>
        </w:pict>
      </w:r>
      <w:r>
        <w:rPr/>
        <w:pict>
          <v:shape style="position:absolute;margin-left:88.983124pt;margin-top:721.865601pt;width:415.15pt;height:48.8pt;mso-position-horizontal-relative:page;mso-position-vertical-relative:page;z-index:-9784" type="#_x0000_t202" filled="false" stroked="false">
            <v:textbox inset="0,0,0,0">
              <w:txbxContent>
                <w:p>
                  <w:pPr>
                    <w:pStyle w:val="BodyText"/>
                    <w:spacing w:line="252" w:lineRule="auto" w:before="15"/>
                    <w:rPr>
                      <w:rFonts w:ascii="Times New Roman" w:hAnsi="Times New Roman"/>
                    </w:rPr>
                  </w:pPr>
                  <w:r>
                    <w:rPr>
                      <w:rFonts w:ascii="Times New Roman" w:hAnsi="Times New Roman"/>
                      <w:w w:val="105"/>
                      <w:position w:val="9"/>
                      <w:sz w:val="13"/>
                    </w:rPr>
                    <w:t>3 </w:t>
                  </w:r>
                  <w:r>
                    <w:rPr>
                      <w:rFonts w:ascii="Times New Roman" w:hAnsi="Times New Roman"/>
                      <w:w w:val="105"/>
                    </w:rPr>
                    <w:t>For overview of the APA citation style see: Appendix B, p. 102 - Young, Eóin and Lisa Quinn (2002) </w:t>
                  </w:r>
                  <w:r>
                    <w:rPr>
                      <w:rFonts w:ascii="Times New Roman" w:hAnsi="Times New Roman"/>
                      <w:i/>
                      <w:w w:val="105"/>
                    </w:rPr>
                    <w:t>Writing Effective Public Policy Papers</w:t>
                  </w:r>
                  <w:r>
                    <w:rPr>
                      <w:rFonts w:ascii="Times New Roman" w:hAnsi="Times New Roman"/>
                      <w:w w:val="105"/>
                    </w:rPr>
                    <w:t>. Budapest: OSI/LGI - </w:t>
                  </w:r>
                  <w:hyperlink r:id="rId13">
                    <w:r>
                      <w:rPr>
                        <w:rFonts w:ascii="Times New Roman" w:hAnsi="Times New Roman"/>
                        <w:color w:val="0000FF"/>
                        <w:w w:val="105"/>
                        <w:u w:val="single" w:color="0000FF"/>
                      </w:rPr>
                      <w:t>http://www.icpolicyadvocacy.org/sites/icpa/files/downloads/writing_effective_public_policy_papers_y</w:t>
                    </w:r>
                  </w:hyperlink>
                  <w:r>
                    <w:rPr>
                      <w:rFonts w:ascii="Times New Roman" w:hAnsi="Times New Roman"/>
                      <w:color w:val="0000FF"/>
                      <w:w w:val="105"/>
                    </w:rPr>
                    <w:t> </w:t>
                  </w:r>
                  <w:r>
                    <w:rPr>
                      <w:rFonts w:ascii="Times New Roman" w:hAnsi="Times New Roman"/>
                      <w:color w:val="0000FF"/>
                      <w:w w:val="105"/>
                      <w:u w:val="single" w:color="0000FF"/>
                    </w:rPr>
                    <w:t>oung_quinn.pdf</w:t>
                  </w:r>
                  <w:r>
                    <w:rPr>
                      <w:rFonts w:ascii="Times New Roman" w:hAnsi="Times New Roman"/>
                      <w:color w:val="0000FF"/>
                      <w:w w:val="105"/>
                    </w:rPr>
                    <w:t> </w:t>
                  </w:r>
                  <w:r>
                    <w:rPr>
                      <w:rFonts w:ascii="Times New Roman" w:hAnsi="Times New Roman"/>
                      <w:w w:val="105"/>
                    </w:rPr>
                    <w:t>.</w:t>
                  </w:r>
                </w:p>
              </w:txbxContent>
            </v:textbox>
            <w10:wrap type="none"/>
          </v:shape>
        </w:pict>
      </w:r>
      <w:r>
        <w:rPr/>
        <w:pict>
          <v:shape style="position:absolute;margin-left:557pt;margin-top:809.35144pt;width:6.9pt;height:12.9pt;mso-position-horizontal-relative:page;mso-position-vertical-relative:page;z-index:-9760" type="#_x0000_t202" filled="false" stroked="false">
            <v:textbox inset="0,0,0,0">
              <w:txbxContent>
                <w:p>
                  <w:pPr>
                    <w:pStyle w:val="BodyText"/>
                    <w:spacing w:before="18"/>
                    <w:rPr>
                      <w:rFonts w:ascii="Times New Roman"/>
                    </w:rPr>
                  </w:pPr>
                  <w:r>
                    <w:rPr>
                      <w:rFonts w:ascii="Times New Roman"/>
                      <w:w w:val="103"/>
                    </w:rPr>
                    <w:t>5</w:t>
                  </w:r>
                </w:p>
              </w:txbxContent>
            </v:textbox>
            <w10:wrap type="none"/>
          </v:shape>
        </w:pict>
      </w:r>
      <w:r>
        <w:rPr/>
        <w:pict>
          <v:shape style="position:absolute;margin-left:90pt;margin-top:707.320007pt;width:144pt;height:12pt;mso-position-horizontal-relative:page;mso-position-vertical-relative:page;z-index:-9736" type="#_x0000_t202" filled="false" stroked="false">
            <v:textbox inset="0,0,0,0">
              <w:txbxContent>
                <w:p>
                  <w:pPr>
                    <w:pStyle w:val="BodyText"/>
                    <w:spacing w:before="4"/>
                    <w:ind w:left="40"/>
                    <w:rPr>
                      <w:rFonts w:ascii="Times New Roman"/>
                      <w:sz w:val="17"/>
                    </w:rPr>
                  </w:pPr>
                </w:p>
              </w:txbxContent>
            </v:textbox>
            <w10:wrap type="none"/>
          </v:shape>
        </w:pict>
      </w:r>
    </w:p>
    <w:sectPr>
      <w:pgSz w:w="11900" w:h="16840"/>
      <w:pgMar w:top="1600" w:bottom="280" w:left="164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Narrow">
    <w:altName w:val="Arial Narrow"/>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26"/>
      <w:ind w:left="20"/>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jpeg" Type="http://schemas.openxmlformats.org/officeDocument/2006/relationships/image"/>
<Relationship Id="rId12" Target="http://www.rrpp-westernbalkans.net/" TargetMode="External" Type="http://schemas.openxmlformats.org/officeDocument/2006/relationships/hyperlink"/>
<Relationship Id="rId13" Target="http://www.icpolicyadvocacy.org/sites/icpa/files/downloads/writing_effective_public_policy_papers_y"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faculty.miis.edu/%7Eleliason/assets/502/rdassignment.pdf"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