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597656pt;margin-top:59pt;width:119.2pt;height:14pt;mso-position-horizontal-relative:page;mso-position-vertical-relative:page;z-index:-3304" type="#_x0000_t202" filled="false" stroked="false">
            <v:textbox inset="0,0,0,0">
              <w:txbxContent>
                <w:p>
                  <w:pPr>
                    <w:pStyle w:val="BodyText"/>
                    <w:spacing w:line="264" w:lineRule="exact"/>
                  </w:pPr>
                  <w:r>
                    <w:rPr>
                      <w:color w:val="FF0000"/>
                    </w:rPr>
                    <w:t>MCC Proposal Template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597656pt;margin-top:71.386719pt;width:9.2pt;height:15.45pt;mso-position-horizontal-relative:page;mso-position-vertical-relative:page;z-index:-328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FF0000"/>
                    </w:rPr>
                    <w:t>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97656pt;margin-top:73.25pt;width:443.8pt;height:56.75pt;mso-position-horizontal-relative:page;mso-position-vertical-relative:page;z-index:-3256" type="#_x0000_t202" filled="false" stroked="false">
            <v:textbox inset="0,0,0,0">
              <w:txbxContent>
                <w:p>
                  <w:pPr>
                    <w:pStyle w:val="BodyText"/>
                    <w:spacing w:line="260" w:lineRule="exact"/>
                  </w:pPr>
                  <w:r>
                    <w:rPr>
                      <w:color w:val="FF0000"/>
                    </w:rPr>
                    <w:t>This is template copied from MCC policy for submitting proposals to the Board of Directors</w:t>
                  </w:r>
                </w:p>
                <w:p>
                  <w:pPr>
                    <w:pStyle w:val="BodyText"/>
                    <w:spacing w:line="285" w:lineRule="exact"/>
                  </w:pPr>
                  <w:r>
                    <w:rPr>
                      <w:color w:val="FF0000"/>
                    </w:rPr>
                    <w:t>and General Membership Meetings.</w:t>
                  </w:r>
                </w:p>
                <w:p>
                  <w:pPr>
                    <w:pStyle w:val="BodyText"/>
                    <w:spacing w:line="285" w:lineRule="exact"/>
                  </w:pPr>
                  <w:r>
                    <w:rPr>
                      <w:color w:val="FF0000"/>
                    </w:rPr>
                    <w:t>Please make a copy of this document for your own use.</w:t>
                  </w:r>
                </w:p>
                <w:p>
                  <w:pPr>
                    <w:pStyle w:val="BodyText"/>
                    <w:spacing w:line="289" w:lineRule="exact"/>
                  </w:pPr>
                  <w:r>
                    <w:rPr>
                      <w:color w:val="FF0000"/>
                    </w:rPr>
                    <w:t>The text in red is supposed to be helpful. Please type over or delete the red text.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597656pt;margin-top:99.886719pt;width:9.2pt;height:29.7pt;mso-position-horizontal-relative:page;mso-position-vertical-relative:page;z-index:-323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FF0000"/>
                    </w:rPr>
                    <w:t>●</w:t>
                  </w:r>
                </w:p>
                <w:p>
                  <w:pPr>
                    <w:pStyle w:val="BodyText"/>
                    <w:spacing w:before="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FF0000"/>
                    </w:rPr>
                    <w:t>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597656pt;margin-top:144.5pt;width:466.2pt;height:85.25pt;mso-position-horizontal-relative:page;mso-position-vertical-relative:page;z-index:-3208" type="#_x0000_t202" filled="false" stroked="false">
            <v:textbox inset="0,0,0,0">
              <w:txbxContent>
                <w:p>
                  <w:pPr>
                    <w:pStyle w:val="BodyText"/>
                    <w:spacing w:line="260" w:lineRule="exact"/>
                  </w:pPr>
                  <w:r>
                    <w:rPr>
                      <w:b/>
                    </w:rPr>
                    <w:t>TITLE: </w:t>
                  </w:r>
                  <w:r>
                    <w:rPr>
                      <w:color w:val="FF0000"/>
                    </w:rPr>
                    <w:t>A brief descriptive title for the proposal</w:t>
                  </w:r>
                </w:p>
                <w:p>
                  <w:pPr>
                    <w:spacing w:line="285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DATE: </w:t>
                  </w:r>
                  <w:r>
                    <w:rPr>
                      <w:color w:val="FF0000"/>
                      <w:sz w:val="24"/>
                    </w:rPr>
                    <w:t>June 1, 2018</w:t>
                  </w:r>
                </w:p>
                <w:p>
                  <w:pPr>
                    <w:pStyle w:val="BodyText"/>
                    <w:spacing w:line="232" w:lineRule="auto" w:before="3"/>
                    <w:ind w:right="-1"/>
                  </w:pPr>
                  <w:r>
                    <w:rPr>
                      <w:b/>
                    </w:rPr>
                    <w:t>SUBMITTED BY: </w:t>
                  </w:r>
                  <w:r>
                    <w:rPr>
                      <w:color w:val="FF0000"/>
                    </w:rPr>
                    <w:t>Must be an individual who is a member of MCC. If you want to recognize other people or a committee as also having input or responsibility for the proposal, you can add that information in parenthesis.</w:t>
                  </w:r>
                </w:p>
                <w:p>
                  <w:pPr>
                    <w:pStyle w:val="BodyText"/>
                    <w:spacing w:line="289" w:lineRule="exact"/>
                  </w:pPr>
                  <w:r>
                    <w:rPr>
                      <w:b/>
                    </w:rPr>
                    <w:t>TYPE: </w:t>
                  </w:r>
                  <w:r>
                    <w:rPr>
                      <w:color w:val="FF0000"/>
                    </w:rPr>
                    <w:t>“Decision” “Discussion” or “Information”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597656pt;margin-top:244.25pt;width:247.65pt;height:42.5pt;mso-position-horizontal-relative:page;mso-position-vertical-relative:page;z-index:-3184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PROPOSED:</w:t>
                  </w:r>
                </w:p>
                <w:p>
                  <w:pPr>
                    <w:spacing w:line="285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Summary of Proposal</w:t>
                  </w:r>
                </w:p>
                <w:p>
                  <w:pPr>
                    <w:pStyle w:val="BodyText"/>
                    <w:spacing w:line="289" w:lineRule="exact"/>
                  </w:pPr>
                  <w:r>
                    <w:rPr>
                      <w:color w:val="FF0000"/>
                    </w:rPr>
                    <w:t>A short summary of the proposal in plain language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597656pt;margin-top:301.25pt;width:177.7pt;height:28.25pt;mso-position-horizontal-relative:page;mso-position-vertical-relative:page;z-index:-3160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Actual Text of Proposal</w:t>
                  </w:r>
                </w:p>
                <w:p>
                  <w:pPr>
                    <w:pStyle w:val="BodyText"/>
                    <w:spacing w:line="289" w:lineRule="exact"/>
                  </w:pPr>
                  <w:r>
                    <w:rPr>
                      <w:color w:val="FF0000"/>
                    </w:rPr>
                    <w:t>The exact wording of your proposal.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597656pt;margin-top:327.886719pt;width:9.2pt;height:43.95pt;mso-position-horizontal-relative:page;mso-position-vertical-relative:page;z-index:-313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FF0000"/>
                    </w:rPr>
                    <w:t>●</w:t>
                  </w:r>
                </w:p>
                <w:p>
                  <w:pPr>
                    <w:pStyle w:val="BodyText"/>
                    <w:spacing w:before="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FF0000"/>
                    </w:rPr>
                    <w:t>●</w:t>
                  </w:r>
                </w:p>
                <w:p>
                  <w:pPr>
                    <w:pStyle w:val="BodyText"/>
                    <w:spacing w:before="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FF0000"/>
                    </w:rPr>
                    <w:t>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97656pt;margin-top:329.75pt;width:418.35pt;height:42.5pt;mso-position-horizontal-relative:page;mso-position-vertical-relative:page;z-index:-3112" type="#_x0000_t202" filled="false" stroked="false">
            <v:textbox inset="0,0,0,0">
              <w:txbxContent>
                <w:p>
                  <w:pPr>
                    <w:pStyle w:val="BodyText"/>
                    <w:spacing w:line="260" w:lineRule="exact"/>
                  </w:pPr>
                  <w:r>
                    <w:rPr>
                      <w:color w:val="FF0000"/>
                    </w:rPr>
                    <w:t>If it’s a policy change, please show the old version, any changes, and the new version.</w:t>
                  </w:r>
                </w:p>
                <w:p>
                  <w:pPr>
                    <w:pStyle w:val="BodyText"/>
                    <w:spacing w:line="232" w:lineRule="auto" w:before="3"/>
                    <w:ind w:right="1649"/>
                  </w:pPr>
                  <w:r>
                    <w:rPr>
                      <w:color w:val="FF0000"/>
                    </w:rPr>
                    <w:t>If it costs money, how much and what budget line will it come from? If there’s a task to be done, who is responsible for doing it?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597656pt;margin-top:386.75pt;width:205.4pt;height:28.25pt;mso-position-horizontal-relative:page;mso-position-vertical-relative:page;z-index:-3088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BACKGROUND</w:t>
                  </w:r>
                </w:p>
                <w:p>
                  <w:pPr>
                    <w:pStyle w:val="BodyText"/>
                    <w:spacing w:line="289" w:lineRule="exact"/>
                  </w:pPr>
                  <w:r>
                    <w:rPr>
                      <w:color w:val="FF0000"/>
                    </w:rPr>
                    <w:t>This is where you can say everything else!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597656pt;margin-top:415.636719pt;width:9.2pt;height:43.95pt;mso-position-horizontal-relative:page;mso-position-vertical-relative:page;z-index:-306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FF0000"/>
                    </w:rPr>
                    <w:t>●</w:t>
                  </w:r>
                </w:p>
                <w:p>
                  <w:pPr>
                    <w:pStyle w:val="BodyText"/>
                    <w:spacing w:before="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FF0000"/>
                    </w:rPr>
                    <w:t>●</w:t>
                  </w:r>
                </w:p>
                <w:p>
                  <w:pPr>
                    <w:pStyle w:val="BodyText"/>
                    <w:spacing w:before="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FF0000"/>
                    </w:rPr>
                    <w:t>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97656pt;margin-top:417.5pt;width:460.2pt;height:71pt;mso-position-horizontal-relative:page;mso-position-vertical-relative:page;z-index:-3040" type="#_x0000_t202" filled="false" stroked="false">
            <v:textbox inset="0,0,0,0">
              <w:txbxContent>
                <w:p>
                  <w:pPr>
                    <w:pStyle w:val="BodyText"/>
                    <w:spacing w:line="260" w:lineRule="exact"/>
                  </w:pPr>
                  <w:r>
                    <w:rPr>
                      <w:color w:val="FF0000"/>
                    </w:rPr>
                    <w:t>Information needed to make a decision</w:t>
                  </w:r>
                </w:p>
                <w:p>
                  <w:pPr>
                    <w:pStyle w:val="BodyText"/>
                    <w:spacing w:line="285" w:lineRule="exact"/>
                  </w:pPr>
                  <w:r>
                    <w:rPr>
                      <w:color w:val="FF0000"/>
                    </w:rPr>
                    <w:t>Pros and cons of your proposal.</w:t>
                  </w:r>
                </w:p>
                <w:p>
                  <w:pPr>
                    <w:pStyle w:val="BodyText"/>
                    <w:spacing w:line="232" w:lineRule="auto" w:before="3"/>
                    <w:ind w:right="-1"/>
                  </w:pPr>
                  <w:r>
                    <w:rPr>
                      <w:color w:val="FF0000"/>
                    </w:rPr>
                    <w:t>Possible alternatives or amendments. (e.g. If you’re proposing to add $1000 to the advertising budget, maybe you have an alternative plan that only costs $500.)</w:t>
                  </w:r>
                </w:p>
                <w:p>
                  <w:pPr>
                    <w:pStyle w:val="BodyText"/>
                    <w:spacing w:line="288" w:lineRule="exact"/>
                  </w:pPr>
                  <w:r>
                    <w:rPr>
                      <w:color w:val="FF0000"/>
                    </w:rPr>
                    <w:t>Excerpts of applicable MCC policy or other documentation.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597656pt;margin-top:472.636719pt;width:9.2pt;height:15.45pt;mso-position-horizontal-relative:page;mso-position-vertical-relative:page;z-index:-301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FF0000"/>
                    </w:rPr>
                    <w:t>●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180" w:bottom="280" w:left="10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 w:cs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