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2"/>
        <w:rPr>
          <w:rFonts w:ascii="Times New Roman"/>
        </w:rPr>
      </w:pPr>
      <w:r>
        <w:rPr>
          <w:rFonts w:ascii="Times New Roman"/>
          <w:spacing w:val="-49"/>
        </w:rPr>
        <w:t> </w:t>
      </w:r>
      <w:r>
        <w:rPr>
          <w:rFonts w:ascii="Times New Roman"/>
          <w:spacing w:val="-49"/>
        </w:rPr>
        <w:pict>
          <v:shapetype id="_x0000_t202" o:spt="202" coordsize="21600,21600" path="m,l,21600r21600,l21600,xe">
            <v:stroke joinstyle="miter"/>
            <v:path gradientshapeok="t" o:connecttype="rect"/>
          </v:shapetype>
          <v:shape style="width:222.5pt;height:37pt;mso-position-horizontal-relative:char;mso-position-vertical-relative:line" type="#_x0000_t202" filled="false" stroked="true" strokeweight=".75pt" strokecolor="#000000">
            <w10:anchorlock/>
            <v:textbox inset="0,0,0,0">
              <w:txbxContent>
                <w:p>
                  <w:pPr>
                    <w:spacing w:before="268"/>
                    <w:ind w:left="143" w:right="0" w:firstLine="0"/>
                    <w:jc w:val="left"/>
                    <w:rPr>
                      <w:b/>
                      <w:sz w:val="28"/>
                    </w:rPr>
                  </w:pPr>
                  <w:bookmarkStart w:name="Formal email format handout" w:id="1"/>
                  <w:bookmarkEnd w:id="1"/>
                  <w:r>
                    <w:rPr/>
                  </w:r>
                  <w:r>
                    <w:rPr>
                      <w:b/>
                      <w:sz w:val="28"/>
                    </w:rPr>
                    <w:t>Formal email format handout</w:t>
                  </w:r>
                </w:p>
              </w:txbxContent>
            </v:textbox>
            <v:stroke dashstyle="solid"/>
          </v:shape>
        </w:pict>
      </w:r>
      <w:r>
        <w:rPr>
          <w:rFonts w:ascii="Times New Roman"/>
          <w:spacing w:val="-49"/>
        </w:rPr>
      </w:r>
    </w:p>
    <w:p>
      <w:pPr>
        <w:pStyle w:val="BodyText"/>
        <w:spacing w:before="5"/>
        <w:rPr>
          <w:rFonts w:ascii="Times New Roman"/>
          <w:sz w:val="21"/>
        </w:rPr>
      </w:pPr>
    </w:p>
    <w:p>
      <w:pPr>
        <w:spacing w:before="94"/>
        <w:ind w:left="120" w:right="0" w:firstLine="0"/>
        <w:jc w:val="left"/>
        <w:rPr>
          <w:sz w:val="22"/>
        </w:rPr>
      </w:pPr>
      <w:r>
        <w:rPr/>
        <w:pict>
          <v:group style="position:absolute;margin-left:209.625pt;margin-top:30.130526pt;width:357.6pt;height:91.4pt;mso-position-horizontal-relative:page;mso-position-vertical-relative:paragraph;z-index:1288" coordorigin="4193,603" coordsize="7152,1828">
            <v:rect style="position:absolute;left:4320;top:730;width:7024;height:1700" filled="true" fillcolor="#818181" stroked="false">
              <v:fill type="solid"/>
            </v:rect>
            <v:shape style="position:absolute;left:4200;top:610;width:7024;height:1700" type="#_x0000_t202" filled="true" fillcolor="#ffff99" stroked="true" strokeweight=".75pt" strokecolor="#000000">
              <v:textbox inset="0,0,0,0">
                <w:txbxContent>
                  <w:p>
                    <w:pPr>
                      <w:spacing w:line="240" w:lineRule="auto" w:before="2"/>
                      <w:rPr>
                        <w:rFonts w:ascii="Times New Roman"/>
                        <w:sz w:val="23"/>
                      </w:rPr>
                    </w:pPr>
                  </w:p>
                  <w:p>
                    <w:pPr>
                      <w:spacing w:line="240" w:lineRule="auto" w:before="0"/>
                      <w:ind w:left="143" w:right="162" w:firstLine="0"/>
                      <w:jc w:val="left"/>
                      <w:rPr>
                        <w:rFonts w:ascii="Times New Roman" w:hAnsi="Times New Roman"/>
                        <w:b/>
                        <w:sz w:val="20"/>
                      </w:rPr>
                    </w:pPr>
                    <w:r>
                      <w:rPr>
                        <w:rFonts w:ascii="Times New Roman" w:hAnsi="Times New Roman"/>
                        <w:sz w:val="20"/>
                      </w:rPr>
                      <w:t>Use a colon for formal emails. No space before a colon: one space after it. “Dear” does not have a period or comma after it. In British English, a comma is used rather than a colon for business email. Generally try to find the correct name and title of the person you are sending the email or letter to, but if the name is not important such as in routine customer email, you can use either of these for the greeting line: </w:t>
                    </w:r>
                    <w:r>
                      <w:rPr>
                        <w:rFonts w:ascii="Times New Roman" w:hAnsi="Times New Roman"/>
                        <w:b/>
                        <w:sz w:val="20"/>
                      </w:rPr>
                      <w:t>To Whom It May Concern:  </w:t>
                    </w:r>
                    <w:r>
                      <w:rPr>
                        <w:rFonts w:ascii="Times New Roman" w:hAnsi="Times New Roman"/>
                        <w:sz w:val="20"/>
                      </w:rPr>
                      <w:t>or   </w:t>
                    </w:r>
                    <w:r>
                      <w:rPr>
                        <w:rFonts w:ascii="Times New Roman" w:hAnsi="Times New Roman"/>
                        <w:b/>
                        <w:sz w:val="20"/>
                      </w:rPr>
                      <w:t>Dear Sir or Madam:</w:t>
                    </w:r>
                  </w:p>
                </w:txbxContent>
              </v:textbox>
              <v:fill type="solid"/>
              <v:stroke dashstyle="solid"/>
              <w10:wrap type="none"/>
            </v:shape>
            <w10:wrap type="none"/>
          </v:group>
        </w:pict>
      </w:r>
      <w:r>
        <w:rPr>
          <w:sz w:val="22"/>
        </w:rPr>
        <w:t>Use this format for formal business purposes, writing to professors, or for applications.</w:t>
      </w:r>
    </w:p>
    <w:p>
      <w:pPr>
        <w:pStyle w:val="BodyText"/>
        <w:rPr>
          <w:sz w:val="24"/>
        </w:rPr>
      </w:pPr>
    </w:p>
    <w:p>
      <w:pPr>
        <w:pStyle w:val="BodyText"/>
        <w:spacing w:before="9"/>
        <w:rPr>
          <w:sz w:val="30"/>
        </w:rPr>
      </w:pPr>
    </w:p>
    <w:p>
      <w:pPr>
        <w:pStyle w:val="Heading1"/>
      </w:pPr>
      <w:r>
        <w:rPr/>
        <w:pict>
          <v:shape style="position:absolute;margin-left:175.253998pt;margin-top:-9.343628pt;width:28.75pt;height:35.550pt;mso-position-horizontal-relative:page;mso-position-vertical-relative:paragraph;z-index:-4360" coordorigin="3505,-187" coordsize="575,711" path="m3505,524l3915,-187,4080,-187e" filled="false" stroked="true" strokeweight=".75pt" strokecolor="#000000">
            <v:path arrowok="t"/>
            <v:stroke dashstyle="solid"/>
            <w10:wrap type="none"/>
          </v:shape>
        </w:pict>
      </w:r>
      <w:r>
        <w:rPr>
          <w:color w:val="0070C0"/>
        </w:rPr>
        <w:t>[Greeting or salutation]</w:t>
      </w:r>
    </w:p>
    <w:p>
      <w:pPr>
        <w:pStyle w:val="BodyText"/>
        <w:spacing w:before="197"/>
        <w:ind w:left="120"/>
        <w:rPr>
          <w:b/>
          <w:sz w:val="32"/>
        </w:rPr>
      </w:pPr>
      <w:r>
        <w:rPr/>
        <w:t>Dear Professor Kim</w:t>
      </w:r>
      <w:r>
        <w:rPr>
          <w:b/>
          <w:sz w:val="32"/>
          <w:shd w:fill="FFFF00" w:color="auto" w:val="clear"/>
        </w:rPr>
        <w:t>:</w:t>
      </w:r>
    </w:p>
    <w:p>
      <w:pPr>
        <w:pStyle w:val="Heading1"/>
        <w:spacing w:before="202"/>
      </w:pPr>
      <w:r>
        <w:rPr>
          <w:color w:val="0070C0"/>
        </w:rPr>
        <w:t>[Or]</w:t>
      </w:r>
    </w:p>
    <w:p>
      <w:pPr>
        <w:pStyle w:val="BodyText"/>
        <w:spacing w:before="5"/>
        <w:rPr>
          <w:b/>
          <w:sz w:val="17"/>
        </w:rPr>
      </w:pPr>
    </w:p>
    <w:p>
      <w:pPr>
        <w:pStyle w:val="BodyText"/>
        <w:spacing w:before="1"/>
        <w:ind w:left="120"/>
      </w:pPr>
      <w:r>
        <w:rPr/>
        <w:pict>
          <v:shape style="position:absolute;margin-left:116.806702pt;margin-top:15.23684pt;width:75.2pt;height:5.3pt;mso-position-horizontal-relative:page;mso-position-vertical-relative:paragraph;z-index:1048;mso-wrap-distance-left:0;mso-wrap-distance-right:0" coordorigin="2336,305" coordsize="1504,106" path="m2336,305l3080,410,3840,410e" filled="false" stroked="true" strokeweight=".75pt" strokecolor="#000000">
            <v:path arrowok="t"/>
            <v:stroke dashstyle="solid"/>
            <w10:wrap type="topAndBottom"/>
          </v:shape>
        </w:pict>
      </w:r>
      <w:r>
        <w:rPr/>
        <w:pict>
          <v:group style="position:absolute;margin-left:197.625pt;margin-top:11.111641pt;width:348.4pt;height:71.1pt;mso-position-horizontal-relative:page;mso-position-vertical-relative:paragraph;z-index:-4312" coordorigin="3953,222" coordsize="6968,1422">
            <v:rect style="position:absolute;left:4080;top:349;width:6840;height:1294" filled="true" fillcolor="#818181" stroked="false">
              <v:fill type="solid"/>
            </v:rect>
            <v:shape style="position:absolute;left:3960;top:229;width:6840;height:1294" type="#_x0000_t202" filled="true" fillcolor="#ffff99" stroked="true" strokeweight=".75pt" strokecolor="#000000">
              <v:textbox inset="0,0,0,0">
                <w:txbxContent>
                  <w:p>
                    <w:pPr>
                      <w:spacing w:line="240" w:lineRule="auto" w:before="4"/>
                      <w:rPr>
                        <w:rFonts w:ascii="Times New Roman"/>
                        <w:sz w:val="23"/>
                      </w:rPr>
                    </w:pPr>
                  </w:p>
                  <w:p>
                    <w:pPr>
                      <w:spacing w:line="240" w:lineRule="auto" w:before="0"/>
                      <w:ind w:left="143" w:right="144" w:firstLine="0"/>
                      <w:jc w:val="left"/>
                      <w:rPr>
                        <w:rFonts w:ascii="Times New Roman"/>
                        <w:sz w:val="20"/>
                      </w:rPr>
                    </w:pPr>
                    <w:r>
                      <w:rPr>
                        <w:rFonts w:ascii="Times New Roman"/>
                        <w:sz w:val="20"/>
                      </w:rPr>
                      <w:t>Always capitalize the first letter of family names. These days punctuation is getting simplified, especially in the business world. If it is routine email and not a formal letter on paper then no colon is acceptable. In British English, there is no period after Mr or other titles.</w:t>
                    </w:r>
                  </w:p>
                </w:txbxContent>
              </v:textbox>
              <v:fill type="solid"/>
              <v:stroke dashstyle="solid"/>
              <w10:wrap type="none"/>
            </v:shape>
            <w10:wrap type="none"/>
          </v:group>
        </w:pict>
      </w:r>
      <w:r>
        <w:rPr/>
        <w:t>Dear Mr. Turner</w:t>
      </w:r>
    </w:p>
    <w:p>
      <w:pPr>
        <w:pStyle w:val="BodyText"/>
        <w:rPr>
          <w:sz w:val="22"/>
        </w:rPr>
      </w:pPr>
    </w:p>
    <w:p>
      <w:pPr>
        <w:pStyle w:val="Heading1"/>
        <w:spacing w:before="158"/>
      </w:pPr>
      <w:r>
        <w:rPr>
          <w:color w:val="0070C0"/>
        </w:rPr>
        <w:t>[Body of email]</w:t>
      </w:r>
    </w:p>
    <w:p>
      <w:pPr>
        <w:pStyle w:val="BodyText"/>
        <w:spacing w:before="3"/>
        <w:rPr>
          <w:b/>
          <w:sz w:val="17"/>
        </w:rPr>
      </w:pPr>
    </w:p>
    <w:p>
      <w:pPr>
        <w:pStyle w:val="BodyText"/>
        <w:ind w:left="120"/>
      </w:pPr>
      <w:r>
        <w:rPr/>
        <w:pict>
          <v:shape style="position:absolute;margin-left:199.746964pt;margin-top:.363332pt;width:321.1pt;height:22.7pt;mso-position-horizontal-relative:page;mso-position-vertical-relative:paragraph;z-index:-4504" type="#_x0000_t202" filled="false" stroked="false">
            <v:textbox inset="0,0,0,0">
              <w:txbxContent>
                <w:p>
                  <w:pPr>
                    <w:pStyle w:val="BodyText"/>
                    <w:spacing w:line="223" w:lineRule="exact"/>
                    <w:ind w:left="44"/>
                  </w:pPr>
                  <w:r>
                    <w:rPr>
                      <w:spacing w:val="-1"/>
                    </w:rPr>
                    <w:t>………........................................................................................................</w:t>
                  </w:r>
                </w:p>
                <w:p>
                  <w:pPr>
                    <w:pStyle w:val="BodyText"/>
                  </w:pPr>
                  <w:r>
                    <w:rPr>
                      <w:w w:val="95"/>
                    </w:rPr>
                    <w:t>........................................................................………………………………</w:t>
                  </w:r>
                </w:p>
              </w:txbxContent>
            </v:textbox>
            <w10:wrap type="none"/>
          </v:shape>
        </w:pict>
      </w:r>
      <w:r>
        <w:rPr/>
        <w:pict>
          <v:shape style="position:absolute;margin-left:192.008041pt;margin-top:.363332pt;width:9.950pt;height:11.15pt;mso-position-horizontal-relative:page;mso-position-vertical-relative:paragraph;z-index:-4480" type="#_x0000_t202" filled="false" stroked="false">
            <v:textbox inset="0,0,0,0">
              <w:txbxContent>
                <w:p>
                  <w:pPr>
                    <w:pStyle w:val="BodyText"/>
                    <w:spacing w:line="223" w:lineRule="exact"/>
                  </w:pPr>
                  <w:r>
                    <w:rPr>
                      <w:spacing w:val="-1"/>
                      <w:w w:val="99"/>
                    </w:rPr>
                    <w:t>…</w:t>
                  </w:r>
                </w:p>
              </w:txbxContent>
            </v:textbox>
            <w10:wrap type="none"/>
          </v:shape>
        </w:pict>
      </w:r>
      <w:r>
        <w:rPr/>
        <w:t>………………………………</w:t>
      </w:r>
    </w:p>
    <w:p>
      <w:pPr>
        <w:pStyle w:val="BodyText"/>
        <w:ind w:left="120"/>
      </w:pPr>
      <w:r>
        <w:rPr/>
        <w:t>..............................................</w:t>
      </w:r>
    </w:p>
    <w:p>
      <w:pPr>
        <w:pStyle w:val="BodyText"/>
        <w:ind w:left="120"/>
      </w:pPr>
      <w:r>
        <w:rPr/>
        <w:t>…………………………………………………...……..…………………………………………………………</w:t>
      </w:r>
    </w:p>
    <w:p>
      <w:pPr>
        <w:pStyle w:val="BodyText"/>
        <w:ind w:left="120"/>
      </w:pPr>
      <w:r>
        <w:rPr/>
        <w:t>………………………………………………………………………………………………………………………</w:t>
      </w:r>
    </w:p>
    <w:p>
      <w:pPr>
        <w:pStyle w:val="BodyText"/>
        <w:ind w:left="120"/>
      </w:pPr>
      <w:r>
        <w:rPr/>
        <w:pict>
          <v:group style="position:absolute;margin-left:165.225006pt;margin-top:2.685127pt;width:380.8pt;height:86.25pt;mso-position-horizontal-relative:page;mso-position-vertical-relative:paragraph;z-index:1408" coordorigin="3305,54" coordsize="7616,1725">
            <v:rect style="position:absolute;left:3432;top:181;width:7488;height:1597" filled="true" fillcolor="#818181" stroked="false">
              <v:fill type="solid"/>
            </v:rect>
            <v:shape style="position:absolute;left:3312;top:61;width:7488;height:1597" type="#_x0000_t202" filled="true" fillcolor="#ffff99" stroked="true" strokeweight=".75pt" strokecolor="#000000">
              <v:textbox inset="0,0,0,0">
                <w:txbxContent>
                  <w:p>
                    <w:pPr>
                      <w:spacing w:line="240" w:lineRule="auto" w:before="3"/>
                      <w:rPr>
                        <w:rFonts w:ascii="Times New Roman"/>
                        <w:sz w:val="23"/>
                      </w:rPr>
                    </w:pPr>
                  </w:p>
                  <w:p>
                    <w:pPr>
                      <w:spacing w:line="240" w:lineRule="auto" w:before="0"/>
                      <w:ind w:left="143" w:right="210" w:firstLine="0"/>
                      <w:jc w:val="left"/>
                      <w:rPr>
                        <w:rFonts w:ascii="Times New Roman" w:hAnsi="Times New Roman"/>
                        <w:sz w:val="20"/>
                      </w:rPr>
                    </w:pPr>
                    <w:r>
                      <w:rPr>
                        <w:rFonts w:ascii="Times New Roman" w:hAnsi="Times New Roman"/>
                        <w:sz w:val="20"/>
                      </w:rPr>
                      <w:t>“Sincerely”, and other closings are followed by a comma. For email, the name should be typed after skipping one line. If it is a business letter on paper then you should skip four lines because your handwritten signature should be between "Sincerely" and your name. Many documents, like a cover or reference letter, must be signed on paper unless there is a special online application.</w:t>
                    </w:r>
                  </w:p>
                </w:txbxContent>
              </v:textbox>
              <v:fill type="solid"/>
              <v:stroke dashstyle="solid"/>
              <w10:wrap type="none"/>
            </v:shape>
            <w10:wrap type="none"/>
          </v:group>
        </w:pict>
      </w:r>
      <w:r>
        <w:rPr/>
        <w:pict>
          <v:shape style="position:absolute;margin-left:118.592003pt;margin-top:12.061427pt;width:41.05pt;height:51.4pt;mso-position-horizontal-relative:page;mso-position-vertical-relative:paragraph;z-index:1432" coordorigin="2372,241" coordsize="821,1028" path="m2372,1269l2750,241,3192,241e" filled="false" stroked="true" strokeweight=".75pt" strokecolor="#000000">
            <v:path arrowok="t"/>
            <v:stroke dashstyle="solid"/>
            <w10:wrap type="none"/>
          </v:shape>
        </w:pict>
      </w:r>
      <w:r>
        <w:rPr/>
        <w:t>………………</w:t>
      </w:r>
    </w:p>
    <w:p>
      <w:pPr>
        <w:pStyle w:val="BodyText"/>
        <w:rPr>
          <w:sz w:val="22"/>
        </w:rPr>
      </w:pPr>
    </w:p>
    <w:p>
      <w:pPr>
        <w:pStyle w:val="BodyText"/>
        <w:rPr>
          <w:sz w:val="22"/>
        </w:rPr>
      </w:pPr>
    </w:p>
    <w:p>
      <w:pPr>
        <w:pStyle w:val="Heading1"/>
        <w:spacing w:before="143"/>
      </w:pPr>
      <w:r>
        <w:rPr>
          <w:color w:val="0070C0"/>
        </w:rPr>
        <w:t>[Closing]</w:t>
      </w:r>
    </w:p>
    <w:p>
      <w:pPr>
        <w:pStyle w:val="BodyText"/>
        <w:spacing w:before="197"/>
        <w:ind w:left="120"/>
        <w:rPr>
          <w:b/>
          <w:sz w:val="36"/>
        </w:rPr>
      </w:pPr>
      <w:r>
        <w:rPr/>
        <w:t>Sincerely</w:t>
      </w:r>
      <w:r>
        <w:rPr>
          <w:b/>
          <w:sz w:val="36"/>
          <w:shd w:fill="FFFF00" w:color="auto" w:val="clear"/>
        </w:rPr>
        <w:t>,</w:t>
      </w:r>
    </w:p>
    <w:p>
      <w:pPr>
        <w:pStyle w:val="Heading1"/>
        <w:spacing w:before="201"/>
      </w:pPr>
      <w:r>
        <w:rPr/>
        <w:pict>
          <v:group style="position:absolute;margin-left:100.779999pt;margin-top:19.024492pt;width:83.1pt;height:25.7pt;mso-position-horizontal-relative:page;mso-position-vertical-relative:paragraph;z-index:-4432" coordorigin="2016,380" coordsize="1662,514">
            <v:line style="position:absolute" from="2044,633" to="2044,866" stroked="true" strokeweight="2.76pt" strokecolor="#ffff00">
              <v:stroke dashstyle="solid"/>
            </v:line>
            <v:shape style="position:absolute;left:2109;top:387;width:1561;height:180" coordorigin="2109,388" coordsize="1561,180" path="m2109,567l2968,388,3670,388e" filled="false" stroked="true" strokeweight=".75pt" strokecolor="#000000">
              <v:path arrowok="t"/>
              <v:stroke dashstyle="solid"/>
            </v:shape>
            <v:shape style="position:absolute;left:2016;top:380;width:1662;height:514" type="#_x0000_t202" filled="false" stroked="false">
              <v:textbox inset="0,0,0,0">
                <w:txbxContent>
                  <w:p>
                    <w:pPr>
                      <w:spacing w:line="240" w:lineRule="auto" w:before="11"/>
                      <w:rPr>
                        <w:rFonts w:ascii="Times New Roman"/>
                        <w:sz w:val="21"/>
                      </w:rPr>
                    </w:pPr>
                  </w:p>
                  <w:p>
                    <w:pPr>
                      <w:spacing w:before="0"/>
                      <w:ind w:left="0" w:right="0" w:firstLine="0"/>
                      <w:jc w:val="left"/>
                      <w:rPr>
                        <w:sz w:val="20"/>
                      </w:rPr>
                    </w:pPr>
                    <w:r>
                      <w:rPr>
                        <w:sz w:val="20"/>
                      </w:rPr>
                      <w:t>truly,</w:t>
                    </w:r>
                  </w:p>
                </w:txbxContent>
              </v:textbox>
              <w10:wrap type="none"/>
            </v:shape>
            <w10:wrap type="none"/>
          </v:group>
        </w:pict>
      </w:r>
      <w:r>
        <w:rPr/>
        <w:pict>
          <v:group style="position:absolute;margin-left:189.125pt;margin-top:10.024891pt;width:346.55pt;height:37.9pt;mso-position-horizontal-relative:page;mso-position-vertical-relative:paragraph;z-index:1480" coordorigin="3783,200" coordsize="6931,758">
            <v:rect style="position:absolute;left:3910;top:327;width:6803;height:630" filled="true" fillcolor="#818181" stroked="false">
              <v:fill type="solid"/>
            </v:rect>
            <v:shape style="position:absolute;left:3790;top:207;width:6803;height:630" type="#_x0000_t202" filled="true" fillcolor="#ffff99" stroked="true" strokeweight=".75pt" strokecolor="#000000">
              <v:textbox inset="0,0,0,0">
                <w:txbxContent>
                  <w:p>
                    <w:pPr>
                      <w:spacing w:line="240" w:lineRule="auto" w:before="2"/>
                      <w:rPr>
                        <w:rFonts w:ascii="Times New Roman"/>
                        <w:sz w:val="23"/>
                      </w:rPr>
                    </w:pPr>
                  </w:p>
                  <w:p>
                    <w:pPr>
                      <w:spacing w:before="0"/>
                      <w:ind w:left="145" w:right="0" w:firstLine="0"/>
                      <w:jc w:val="left"/>
                      <w:rPr>
                        <w:rFonts w:ascii="Times New Roman" w:hAnsi="Times New Roman"/>
                        <w:sz w:val="20"/>
                      </w:rPr>
                    </w:pPr>
                    <w:r>
                      <w:rPr>
                        <w:rFonts w:ascii="Times New Roman" w:hAnsi="Times New Roman"/>
                        <w:sz w:val="20"/>
                      </w:rPr>
                      <w:t>Notice that the second word “truly” is not capitalized.</w:t>
                    </w:r>
                  </w:p>
                </w:txbxContent>
              </v:textbox>
              <v:fill type="solid"/>
              <v:stroke dashstyle="solid"/>
              <w10:wrap type="none"/>
            </v:shape>
            <w10:wrap type="none"/>
          </v:group>
        </w:pict>
      </w:r>
      <w:r>
        <w:rPr>
          <w:color w:val="0070C0"/>
        </w:rPr>
        <w:t>[Or]</w:t>
      </w:r>
    </w:p>
    <w:p>
      <w:pPr>
        <w:pStyle w:val="BodyText"/>
        <w:spacing w:before="6"/>
        <w:rPr>
          <w:b/>
          <w:sz w:val="17"/>
        </w:rPr>
      </w:pPr>
    </w:p>
    <w:p>
      <w:pPr>
        <w:spacing w:line="448" w:lineRule="auto" w:before="0"/>
        <w:ind w:left="119" w:right="8482" w:firstLine="0"/>
        <w:jc w:val="left"/>
        <w:rPr>
          <w:i/>
          <w:sz w:val="20"/>
        </w:rPr>
      </w:pPr>
      <w:r>
        <w:rPr/>
        <w:pict>
          <v:group style="position:absolute;margin-left:150.080093pt;margin-top:21.024885pt;width:407.5pt;height:113.25pt;mso-position-horizontal-relative:page;mso-position-vertical-relative:paragraph;z-index:-4096" coordorigin="3002,420" coordsize="8150,2265">
            <v:shape style="position:absolute;left:3009;top:1055;width:1431;height:483" coordorigin="3009,1055" coordsize="1431,483" path="m3009,1055l3971,1538,4440,1538e" filled="false" stroked="true" strokeweight=".75pt" strokecolor="#000000">
              <v:path arrowok="t"/>
              <v:stroke dashstyle="solid"/>
            </v:shape>
            <v:rect style="position:absolute;left:4175;top:547;width:6600;height:714" filled="true" fillcolor="#818181" stroked="false">
              <v:fill type="solid"/>
            </v:rect>
            <v:shape style="position:absolute;left:3049;top:594;width:886;height:14" coordorigin="3049,594" coordsize="886,14" path="m3049,594l3692,608,3935,608e" filled="false" stroked="true" strokeweight=".75pt" strokecolor="#000000">
              <v:path arrowok="t"/>
              <v:stroke dashstyle="solid"/>
            </v:shape>
            <v:shape style="position:absolute;left:4055;top:427;width:6600;height:714" type="#_x0000_t202" filled="true" fillcolor="#ffff99" stroked="true" strokeweight=".75pt" strokecolor="#000000">
              <v:textbox inset="0,0,0,0">
                <w:txbxContent>
                  <w:p>
                    <w:pPr>
                      <w:spacing w:line="240" w:lineRule="auto" w:before="4"/>
                      <w:rPr>
                        <w:rFonts w:ascii="Times New Roman"/>
                        <w:sz w:val="23"/>
                      </w:rPr>
                    </w:pPr>
                  </w:p>
                  <w:p>
                    <w:pPr>
                      <w:spacing w:before="0"/>
                      <w:ind w:left="144" w:right="0" w:firstLine="0"/>
                      <w:jc w:val="left"/>
                      <w:rPr>
                        <w:rFonts w:ascii="Times New Roman"/>
                        <w:sz w:val="20"/>
                      </w:rPr>
                    </w:pPr>
                    <w:r>
                      <w:rPr>
                        <w:rFonts w:ascii="Times New Roman"/>
                        <w:sz w:val="20"/>
                      </w:rPr>
                      <w:t>There should be a full signature line at the end of a professional email.</w:t>
                    </w:r>
                  </w:p>
                </w:txbxContent>
              </v:textbox>
              <v:fill type="solid"/>
              <v:stroke dashstyle="solid"/>
              <w10:wrap type="none"/>
            </v:shape>
            <v:shape style="position:absolute;left:4560;top:1357;width:6584;height:1320" type="#_x0000_t202" filled="true" fillcolor="#ffff99" stroked="true" strokeweight=".75pt" strokecolor="#000000">
              <v:textbox inset="0,0,0,0">
                <w:txbxContent>
                  <w:p>
                    <w:pPr>
                      <w:spacing w:line="240" w:lineRule="auto" w:before="1"/>
                      <w:rPr>
                        <w:rFonts w:ascii="Times New Roman"/>
                        <w:sz w:val="24"/>
                      </w:rPr>
                    </w:pPr>
                  </w:p>
                  <w:p>
                    <w:pPr>
                      <w:spacing w:line="249" w:lineRule="auto" w:before="0"/>
                      <w:ind w:left="143" w:right="444" w:firstLine="0"/>
                      <w:jc w:val="left"/>
                      <w:rPr>
                        <w:rFonts w:ascii="Times New Roman" w:hAnsi="Times New Roman"/>
                        <w:sz w:val="20"/>
                      </w:rPr>
                    </w:pPr>
                    <w:r>
                      <w:rPr>
                        <w:rFonts w:ascii="Times New Roman" w:hAnsi="Times New Roman"/>
                        <w:sz w:val="20"/>
                      </w:rPr>
                      <w:t>No punctuation at the end of a line. The format family name and comma, “Chang, Dong-gun” is sometimes used for names in Korea and some other Asian countries, but it is not standard in English except for forms in alphabetical order.</w:t>
                    </w:r>
                  </w:p>
                </w:txbxContent>
              </v:textbox>
              <v:fill type="solid"/>
              <v:stroke dashstyle="solid"/>
              <w10:wrap type="none"/>
            </v:shape>
            <w10:wrap type="none"/>
          </v:group>
        </w:pict>
      </w:r>
      <w:r>
        <w:rPr>
          <w:sz w:val="20"/>
        </w:rPr>
        <w:t>Yours </w:t>
      </w:r>
      <w:r>
        <w:rPr>
          <w:b/>
          <w:color w:val="548DD4"/>
          <w:sz w:val="20"/>
        </w:rPr>
        <w:t>[</w:t>
      </w:r>
      <w:r>
        <w:rPr>
          <w:b/>
          <w:color w:val="0070C0"/>
          <w:sz w:val="20"/>
        </w:rPr>
        <w:t>Signature line</w:t>
      </w:r>
      <w:r>
        <w:rPr>
          <w:b/>
          <w:color w:val="548DD4"/>
          <w:sz w:val="20"/>
        </w:rPr>
        <w:t>] </w:t>
      </w:r>
      <w:r>
        <w:rPr>
          <w:i/>
          <w:sz w:val="20"/>
        </w:rPr>
        <w:t>Dong-gun</w:t>
      </w:r>
      <w:r>
        <w:rPr>
          <w:i/>
          <w:spacing w:val="-10"/>
          <w:sz w:val="20"/>
        </w:rPr>
        <w:t> </w:t>
      </w:r>
      <w:r>
        <w:rPr>
          <w:i/>
          <w:sz w:val="20"/>
        </w:rPr>
        <w:t>Chang</w:t>
      </w:r>
    </w:p>
    <w:p>
      <w:pPr>
        <w:pStyle w:val="BodyText"/>
        <w:spacing w:before="5"/>
        <w:rPr>
          <w:i/>
        </w:rPr>
      </w:pPr>
    </w:p>
    <w:p>
      <w:pPr>
        <w:pStyle w:val="BodyText"/>
        <w:ind w:left="119"/>
      </w:pPr>
      <w:r>
        <w:rPr/>
        <w:pict>
          <v:rect style="position:absolute;margin-left:234pt;margin-top:-2.071276pt;width:329.2pt;height:66pt;mso-position-horizontal-relative:page;mso-position-vertical-relative:paragraph;z-index:-4168" filled="true" fillcolor="#818181" stroked="false">
            <v:fill type="solid"/>
            <w10:wrap type="none"/>
          </v:rect>
        </w:pict>
      </w:r>
      <w:r>
        <w:rPr/>
        <w:t>Ph.D. candidate</w:t>
      </w:r>
    </w:p>
    <w:p>
      <w:pPr>
        <w:pStyle w:val="BodyText"/>
        <w:ind w:left="119" w:right="7167"/>
      </w:pPr>
      <w:r>
        <w:rPr/>
        <w:t>Department of Civil Engineering Hanyang University</w:t>
      </w:r>
    </w:p>
    <w:p>
      <w:pPr>
        <w:pStyle w:val="BodyText"/>
        <w:spacing w:before="4"/>
        <w:rPr>
          <w:sz w:val="17"/>
        </w:rPr>
      </w:pPr>
    </w:p>
    <w:p>
      <w:pPr>
        <w:pStyle w:val="BodyText"/>
        <w:ind w:left="119" w:right="7938"/>
      </w:pPr>
      <w:r>
        <w:rPr/>
        <w:t>Room 401 HIT Building 17 Haengdang-dong Sungdong-gu</w:t>
      </w:r>
    </w:p>
    <w:p>
      <w:pPr>
        <w:pStyle w:val="BodyText"/>
        <w:ind w:left="119"/>
      </w:pPr>
      <w:r>
        <w:rPr/>
        <w:pict>
          <v:shape style="position:absolute;margin-left:89.108101pt;margin-top:13.945421pt;width:107.65pt;height:6.75pt;mso-position-horizontal-relative:page;mso-position-vertical-relative:paragraph;z-index:1072;mso-wrap-distance-left:0;mso-wrap-distance-right:0" coordorigin="1782,279" coordsize="2153,135" path="m1782,414l3098,279,3935,279e" filled="false" stroked="true" strokeweight=".75pt" strokecolor="#000000">
            <v:path arrowok="t"/>
            <v:stroke dashstyle="solid"/>
            <w10:wrap type="topAndBottom"/>
          </v:shape>
        </w:pict>
      </w:r>
      <w:r>
        <w:rPr/>
        <w:pict>
          <v:group style="position:absolute;margin-left:202.375pt;margin-top:4.570921pt;width:364.85pt;height:76.350pt;mso-position-horizontal-relative:page;mso-position-vertical-relative:paragraph;z-index:1624" coordorigin="4048,91" coordsize="7297,1527">
            <v:rect style="position:absolute;left:4175;top:218;width:7169;height:1399" filled="true" fillcolor="#818181" stroked="false">
              <v:fill type="solid"/>
            </v:rect>
            <v:shape style="position:absolute;left:4055;top:98;width:7169;height:1399" type="#_x0000_t202" filled="true" fillcolor="#ffff99" stroked="true" strokeweight=".75pt" strokecolor="#000000">
              <v:textbox inset="0,0,0,0">
                <w:txbxContent>
                  <w:p>
                    <w:pPr>
                      <w:spacing w:line="240" w:lineRule="auto" w:before="3"/>
                      <w:rPr>
                        <w:rFonts w:ascii="Times New Roman"/>
                        <w:sz w:val="23"/>
                      </w:rPr>
                    </w:pPr>
                  </w:p>
                  <w:p>
                    <w:pPr>
                      <w:spacing w:before="0"/>
                      <w:ind w:left="144" w:right="279" w:firstLine="0"/>
                      <w:jc w:val="left"/>
                      <w:rPr>
                        <w:rFonts w:ascii="Times New Roman" w:hAnsi="Times New Roman"/>
                        <w:sz w:val="20"/>
                      </w:rPr>
                    </w:pPr>
                    <w:r>
                      <w:rPr>
                        <w:rFonts w:ascii="Times New Roman" w:hAnsi="Times New Roman"/>
                        <w:sz w:val="20"/>
                      </w:rPr>
                      <w:t>No space before a colon: one space after it. Don’t forget to include full international contact numbers when writing applications or working with foreign researchers or companies. Note that for reasons of privacy many people do not include cell phone numbers, only office numbers. The entire mailing address is often not included.</w:t>
                    </w:r>
                  </w:p>
                </w:txbxContent>
              </v:textbox>
              <v:fill type="solid"/>
              <v:stroke dashstyle="solid"/>
              <w10:wrap type="none"/>
            </v:shape>
            <w10:wrap type="none"/>
          </v:group>
        </w:pict>
      </w:r>
      <w:r>
        <w:rPr/>
        <w:t>Seoul, Korea, 133-791</w:t>
      </w:r>
    </w:p>
    <w:p>
      <w:pPr>
        <w:pStyle w:val="BodyText"/>
        <w:spacing w:before="10"/>
        <w:ind w:left="119"/>
      </w:pPr>
      <w:r>
        <w:rPr/>
        <w:t>Tel: +82-2-2290-0708</w:t>
      </w:r>
    </w:p>
    <w:p>
      <w:pPr>
        <w:pStyle w:val="BodyText"/>
        <w:ind w:left="119"/>
      </w:pPr>
      <w:r>
        <w:rPr/>
        <w:t>Fax: +82-2-2293-8877</w:t>
      </w:r>
    </w:p>
    <w:p>
      <w:pPr>
        <w:pStyle w:val="BodyText"/>
        <w:spacing w:before="10"/>
        <w:rPr>
          <w:sz w:val="19"/>
        </w:rPr>
      </w:pPr>
    </w:p>
    <w:p>
      <w:pPr>
        <w:pStyle w:val="BodyText"/>
        <w:ind w:left="119" w:right="7533"/>
      </w:pPr>
      <w:r>
        <w:rPr/>
        <w:pict>
          <v:shape style="position:absolute;margin-left:101.604301pt;margin-top:25.346537pt;width:83.65pt;height:28.3pt;mso-position-horizontal-relative:page;mso-position-vertical-relative:paragraph;z-index:1096;mso-wrap-distance-left:0;mso-wrap-distance-right:0" coordorigin="2032,507" coordsize="1673,566" path="m2032,507l2928,1072,3705,1072e" filled="false" stroked="true" strokeweight=".75pt" strokecolor="#000000">
            <v:path arrowok="t"/>
            <v:stroke dashstyle="solid"/>
            <w10:wrap type="topAndBottom"/>
          </v:shape>
        </w:pict>
      </w:r>
      <w:r>
        <w:rPr/>
        <w:pict>
          <v:group style="position:absolute;margin-left:190.875pt;margin-top:44.221836pt;width:364.85pt;height:61.9pt;mso-position-horizontal-relative:page;mso-position-vertical-relative:paragraph;z-index:1144;mso-wrap-distance-left:0;mso-wrap-distance-right:0" coordorigin="3818,884" coordsize="7297,1238">
            <v:rect style="position:absolute;left:3945;top:1011;width:7169;height:1110" filled="true" fillcolor="#818181" stroked="false">
              <v:fill type="solid"/>
            </v:rect>
            <v:shape style="position:absolute;left:3825;top:891;width:7169;height:1110" type="#_x0000_t202" filled="true" fillcolor="#ffff99" stroked="true" strokeweight=".75pt" strokecolor="#000000">
              <v:textbox inset="0,0,0,0">
                <w:txbxContent>
                  <w:p>
                    <w:pPr>
                      <w:spacing w:line="240" w:lineRule="auto" w:before="2"/>
                      <w:rPr>
                        <w:sz w:val="23"/>
                      </w:rPr>
                    </w:pPr>
                  </w:p>
                  <w:p>
                    <w:pPr>
                      <w:spacing w:line="240" w:lineRule="auto" w:before="0"/>
                      <w:ind w:left="144" w:right="413" w:hanging="1"/>
                      <w:jc w:val="left"/>
                      <w:rPr>
                        <w:rFonts w:ascii="Times New Roman" w:hAnsi="Times New Roman"/>
                        <w:sz w:val="20"/>
                      </w:rPr>
                    </w:pPr>
                    <w:r>
                      <w:rPr>
                        <w:rFonts w:ascii="Times New Roman" w:hAnsi="Times New Roman"/>
                        <w:sz w:val="20"/>
                      </w:rPr>
                      <w:t>These days email and web URLs are so common that many people do not write an introducing word like “Web.” It is always a good idea to put </w:t>
                    </w:r>
                    <w:r>
                      <w:rPr>
                        <w:rFonts w:ascii="Times New Roman" w:hAnsi="Times New Roman"/>
                        <w:b/>
                        <w:sz w:val="20"/>
                      </w:rPr>
                      <w:t>http:// </w:t>
                    </w:r>
                    <w:r>
                      <w:rPr>
                        <w:rFonts w:ascii="Times New Roman" w:hAnsi="Times New Roman"/>
                        <w:sz w:val="20"/>
                      </w:rPr>
                      <w:t>in the web address, however, as many subdomain URLs do not start with </w:t>
                    </w:r>
                    <w:hyperlink r:id="rId5">
                      <w:r>
                        <w:rPr>
                          <w:rFonts w:ascii="Times New Roman" w:hAnsi="Times New Roman"/>
                          <w:sz w:val="20"/>
                        </w:rPr>
                        <w:t>WWW.</w:t>
                      </w:r>
                    </w:hyperlink>
                  </w:p>
                </w:txbxContent>
              </v:textbox>
              <v:fill type="solid"/>
              <v:stroke dashstyle="solid"/>
              <w10:wrap type="none"/>
            </v:shape>
            <w10:wrap type="topAndBottom"/>
          </v:group>
        </w:pict>
      </w:r>
      <w:r>
        <w:rPr/>
        <w:t>dgchang</w:t>
      </w:r>
      <w:hyperlink r:id="rId6">
        <w:r>
          <w:rPr/>
          <w:t>@hanyang.ac.kr</w:t>
        </w:r>
      </w:hyperlink>
      <w:r>
        <w:rPr/>
        <w:t> http:// apvlab.hanyang.ac.kr</w:t>
      </w:r>
    </w:p>
    <w:p>
      <w:pPr>
        <w:pStyle w:val="BodyText"/>
        <w:rPr>
          <w:sz w:val="22"/>
        </w:rPr>
      </w:pPr>
    </w:p>
    <w:p>
      <w:pPr>
        <w:pStyle w:val="BodyText"/>
        <w:rPr>
          <w:sz w:val="22"/>
        </w:rPr>
      </w:pPr>
    </w:p>
    <w:p>
      <w:pPr>
        <w:pStyle w:val="BodyText"/>
        <w:tabs>
          <w:tab w:pos="1439" w:val="left" w:leader="none"/>
          <w:tab w:pos="3599" w:val="left" w:leader="none"/>
        </w:tabs>
        <w:spacing w:before="152"/>
        <w:ind w:right="857"/>
        <w:jc w:val="center"/>
        <w:rPr>
          <w:rFonts w:ascii="Times New Roman"/>
        </w:rPr>
      </w:pPr>
      <w:r>
        <w:rPr>
          <w:rFonts w:ascii="Times New Roman"/>
          <w:color w:val="595958"/>
        </w:rPr>
        <w:t>Adam</w:t>
      </w:r>
      <w:r>
        <w:rPr>
          <w:rFonts w:ascii="Times New Roman"/>
          <w:color w:val="595958"/>
          <w:spacing w:val="-3"/>
        </w:rPr>
        <w:t> </w:t>
      </w:r>
      <w:r>
        <w:rPr>
          <w:rFonts w:ascii="Times New Roman"/>
          <w:color w:val="595958"/>
        </w:rPr>
        <w:t>Turner</w:t>
        <w:tab/>
      </w:r>
      <w:hyperlink r:id="rId7">
        <w:r>
          <w:rPr>
            <w:rFonts w:ascii="Times New Roman"/>
            <w:color w:val="595958"/>
          </w:rPr>
          <w:t>www.hanyangowl.org</w:t>
        </w:r>
      </w:hyperlink>
      <w:r>
        <w:rPr>
          <w:rFonts w:ascii="Times New Roman"/>
          <w:color w:val="595958"/>
        </w:rPr>
        <w:tab/>
        <w:t>March</w:t>
      </w:r>
      <w:r>
        <w:rPr>
          <w:rFonts w:ascii="Times New Roman"/>
          <w:color w:val="595958"/>
          <w:spacing w:val="-1"/>
        </w:rPr>
        <w:t> </w:t>
      </w:r>
      <w:r>
        <w:rPr>
          <w:rFonts w:ascii="Times New Roman"/>
          <w:color w:val="595958"/>
        </w:rPr>
        <w:t>2012</w:t>
      </w:r>
    </w:p>
    <w:sectPr>
      <w:type w:val="continuous"/>
      <w:pgSz w:w="11910" w:h="16840"/>
      <w:pgMar w:top="680" w:bottom="280" w:left="13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20"/>
      <w:outlineLvl w:val="1"/>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 TargetMode="External" Type="http://schemas.openxmlformats.org/officeDocument/2006/relationships/hyperlink"/>
<Relationship Id="rId6" Target="mailto:oh@hanyang.ac.kr" TargetMode="External" Type="http://schemas.openxmlformats.org/officeDocument/2006/relationships/hyperlink"/>
<Relationship Id="rId7" Target="http://www.hanyangowl.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