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AF1DD" w:themeFill="accent3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145"/>
        <w:gridCol w:w="1461"/>
        <w:gridCol w:w="862"/>
        <w:gridCol w:w="692"/>
        <w:gridCol w:w="982"/>
        <w:gridCol w:w="1136"/>
        <w:gridCol w:w="258"/>
        <w:gridCol w:w="881"/>
        <w:gridCol w:w="270"/>
        <w:gridCol w:w="727"/>
        <w:gridCol w:w="717"/>
        <w:gridCol w:w="209"/>
        <w:gridCol w:w="37"/>
        <w:gridCol w:w="274"/>
        <w:gridCol w:w="38"/>
        <w:gridCol w:w="233"/>
        <w:gridCol w:w="1298"/>
        <w:gridCol w:w="235"/>
        <w:gridCol w:w="43"/>
      </w:tblGrid>
      <w:tr w14:paraId="6165E4FF">
        <w:trPr>
          <w:trHeight w:val="2211" w:hRule="atLeast"/>
        </w:trPr>
        <w:tc>
          <w:tcPr>
            <w:tcW w:w="2805" w:type="dxa"/>
            <w:gridSpan w:val="4"/>
            <w:shd w:val="clear" w:color="auto" w:fill="EAF1DD" w:themeFill="accent3" w:themeFillTint="33"/>
          </w:tcPr>
          <w:p w14:paraId="544CA081">
            <w:pPr>
              <w:spacing w:before="101"/>
              <w:rPr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61595</wp:posOffset>
                  </wp:positionV>
                  <wp:extent cx="1619250" cy="1419225"/>
                  <wp:effectExtent l="0" t="0" r="0" b="0"/>
                  <wp:wrapNone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3" w:type="dxa"/>
            <w:gridSpan w:val="16"/>
            <w:shd w:val="clear" w:color="auto" w:fill="EAF1DD" w:themeFill="accent3" w:themeFillTint="33"/>
            <w:vAlign w:val="center"/>
          </w:tcPr>
          <w:p w14:paraId="1AB65EF7">
            <w:pPr>
              <w:spacing w:before="101"/>
              <w:jc w:val="center"/>
              <w:rPr>
                <w:b/>
                <w:color w:val="4F6228" w:themeColor="accent3" w:themeShade="80"/>
              </w:rPr>
            </w:pPr>
            <w:r>
              <w:rPr>
                <w:rFonts w:ascii="Arial"/>
                <w:b/>
                <w:color w:val="4F6228" w:themeColor="accent3" w:themeShade="80"/>
                <w:sz w:val="40"/>
              </w:rPr>
              <w:t>LANDSCAPING QUOTE TEMPLATE</w:t>
            </w:r>
          </w:p>
        </w:tc>
      </w:tr>
      <w:tr w14:paraId="43F1AB5F">
        <w:tc>
          <w:tcPr>
            <w:tcW w:w="377" w:type="dxa"/>
            <w:gridSpan w:val="2"/>
            <w:shd w:val="clear" w:color="auto" w:fill="EAF1DD" w:themeFill="accent3" w:themeFillTint="33"/>
          </w:tcPr>
          <w:p w14:paraId="4DD1060B">
            <w:pPr>
              <w:rPr>
                <w:sz w:val="16"/>
                <w:szCs w:val="16"/>
              </w:rPr>
            </w:pPr>
          </w:p>
        </w:tc>
        <w:tc>
          <w:tcPr>
            <w:tcW w:w="6478" w:type="dxa"/>
            <w:gridSpan w:val="7"/>
            <w:shd w:val="clear" w:color="auto" w:fill="EAF1DD" w:themeFill="accent3" w:themeFillTint="33"/>
          </w:tcPr>
          <w:p w14:paraId="66E1AF55">
            <w:pPr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CUSTOMER NAME</w:t>
            </w:r>
          </w:p>
        </w:tc>
        <w:tc>
          <w:tcPr>
            <w:tcW w:w="270" w:type="dxa"/>
            <w:shd w:val="clear" w:color="auto" w:fill="EAF1DD" w:themeFill="accent3" w:themeFillTint="33"/>
          </w:tcPr>
          <w:p w14:paraId="7B1039D3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gridSpan w:val="8"/>
            <w:shd w:val="clear" w:color="auto" w:fill="EAF1DD" w:themeFill="accent3" w:themeFillTint="33"/>
          </w:tcPr>
          <w:p w14:paraId="38874DB6">
            <w:pPr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QUOTATION NO.</w:t>
            </w:r>
          </w:p>
        </w:tc>
        <w:tc>
          <w:tcPr>
            <w:tcW w:w="286" w:type="dxa"/>
            <w:gridSpan w:val="2"/>
            <w:shd w:val="clear" w:color="auto" w:fill="EAF1DD" w:themeFill="accent3" w:themeFillTint="33"/>
          </w:tcPr>
          <w:p w14:paraId="7A810D8C">
            <w:pPr>
              <w:rPr>
                <w:sz w:val="16"/>
                <w:szCs w:val="16"/>
              </w:rPr>
            </w:pPr>
          </w:p>
        </w:tc>
      </w:tr>
      <w:tr w14:paraId="082397E5">
        <w:tc>
          <w:tcPr>
            <w:tcW w:w="377" w:type="dxa"/>
            <w:gridSpan w:val="2"/>
            <w:shd w:val="clear" w:color="auto" w:fill="EAF1DD" w:themeFill="accent3" w:themeFillTint="33"/>
          </w:tcPr>
          <w:p w14:paraId="294AE43B">
            <w:pPr>
              <w:spacing w:before="40" w:after="40"/>
            </w:pPr>
          </w:p>
        </w:tc>
        <w:tc>
          <w:tcPr>
            <w:tcW w:w="6478" w:type="dxa"/>
            <w:gridSpan w:val="7"/>
            <w:shd w:val="clear" w:color="auto" w:fill="auto"/>
          </w:tcPr>
          <w:p w14:paraId="392279BC">
            <w:pPr>
              <w:spacing w:before="40" w:after="40"/>
            </w:pPr>
            <w:r>
              <w:rPr>
                <w:rFonts w:ascii="Calibri" w:hAnsi="Calibri" w:eastAsia="Times New Roman" w:cs="Calibri"/>
                <w:color w:val="000000"/>
              </w:rPr>
              <w:t>John Smith</w:t>
            </w:r>
          </w:p>
        </w:tc>
        <w:tc>
          <w:tcPr>
            <w:tcW w:w="270" w:type="dxa"/>
            <w:shd w:val="clear" w:color="auto" w:fill="EAF1DD" w:themeFill="accent3" w:themeFillTint="33"/>
          </w:tcPr>
          <w:p w14:paraId="7AA4F404">
            <w:pPr>
              <w:spacing w:before="40" w:after="40"/>
            </w:pPr>
          </w:p>
        </w:tc>
        <w:tc>
          <w:tcPr>
            <w:tcW w:w="3317" w:type="dxa"/>
            <w:gridSpan w:val="8"/>
            <w:shd w:val="clear" w:color="auto" w:fill="auto"/>
          </w:tcPr>
          <w:p w14:paraId="25322BAD">
            <w:pPr>
              <w:spacing w:before="40" w:after="40"/>
            </w:pPr>
            <w:r>
              <w:rPr>
                <w:rFonts w:ascii="Calibri" w:hAnsi="Calibri" w:eastAsia="Times New Roman" w:cs="Calibri"/>
                <w:color w:val="000000"/>
              </w:rPr>
              <w:t>32795</w:t>
            </w:r>
          </w:p>
        </w:tc>
        <w:tc>
          <w:tcPr>
            <w:tcW w:w="286" w:type="dxa"/>
            <w:gridSpan w:val="2"/>
            <w:shd w:val="clear" w:color="auto" w:fill="EAF1DD" w:themeFill="accent3" w:themeFillTint="33"/>
          </w:tcPr>
          <w:p w14:paraId="10C246D2">
            <w:pPr>
              <w:spacing w:before="40" w:after="40"/>
            </w:pPr>
          </w:p>
        </w:tc>
      </w:tr>
      <w:tr w14:paraId="72098899">
        <w:tc>
          <w:tcPr>
            <w:tcW w:w="377" w:type="dxa"/>
            <w:gridSpan w:val="2"/>
            <w:shd w:val="clear" w:color="auto" w:fill="EAF1DD" w:themeFill="accent3" w:themeFillTint="33"/>
          </w:tcPr>
          <w:p w14:paraId="5886E91B">
            <w:pPr>
              <w:rPr>
                <w:sz w:val="16"/>
                <w:szCs w:val="16"/>
              </w:rPr>
            </w:pPr>
          </w:p>
        </w:tc>
        <w:tc>
          <w:tcPr>
            <w:tcW w:w="6478" w:type="dxa"/>
            <w:gridSpan w:val="7"/>
            <w:shd w:val="clear" w:color="auto" w:fill="EAF1DD" w:themeFill="accent3" w:themeFillTint="33"/>
          </w:tcPr>
          <w:p w14:paraId="4AA9A47F">
            <w:pPr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270" w:type="dxa"/>
            <w:shd w:val="clear" w:color="auto" w:fill="EAF1DD" w:themeFill="accent3" w:themeFillTint="33"/>
          </w:tcPr>
          <w:p w14:paraId="6918875B">
            <w:pPr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shd w:val="clear" w:color="auto" w:fill="EAF1DD" w:themeFill="accent3" w:themeFillTint="33"/>
          </w:tcPr>
          <w:p w14:paraId="373CC41E">
            <w:pPr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CONTACT NO.</w:t>
            </w:r>
          </w:p>
        </w:tc>
        <w:tc>
          <w:tcPr>
            <w:tcW w:w="269" w:type="dxa"/>
            <w:gridSpan w:val="2"/>
            <w:shd w:val="clear" w:color="auto" w:fill="EAF1DD" w:themeFill="accent3" w:themeFillTint="33"/>
          </w:tcPr>
          <w:p w14:paraId="313C7FED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gridSpan w:val="3"/>
            <w:shd w:val="clear" w:color="auto" w:fill="EAF1DD" w:themeFill="accent3" w:themeFillTint="33"/>
          </w:tcPr>
          <w:p w14:paraId="6D0DAB7C">
            <w:pPr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86" w:type="dxa"/>
            <w:gridSpan w:val="2"/>
            <w:shd w:val="clear" w:color="auto" w:fill="EAF1DD" w:themeFill="accent3" w:themeFillTint="33"/>
          </w:tcPr>
          <w:p w14:paraId="4078B6CC">
            <w:pPr>
              <w:rPr>
                <w:sz w:val="16"/>
                <w:szCs w:val="16"/>
              </w:rPr>
            </w:pPr>
          </w:p>
        </w:tc>
      </w:tr>
      <w:tr w14:paraId="3C69D263">
        <w:tc>
          <w:tcPr>
            <w:tcW w:w="377" w:type="dxa"/>
            <w:gridSpan w:val="2"/>
            <w:shd w:val="clear" w:color="auto" w:fill="EAF1DD" w:themeFill="accent3" w:themeFillTint="33"/>
          </w:tcPr>
          <w:p w14:paraId="6B080651">
            <w:pPr>
              <w:spacing w:before="40" w:after="40"/>
            </w:pPr>
          </w:p>
        </w:tc>
        <w:tc>
          <w:tcPr>
            <w:tcW w:w="6478" w:type="dxa"/>
            <w:gridSpan w:val="7"/>
            <w:shd w:val="clear" w:color="auto" w:fill="auto"/>
          </w:tcPr>
          <w:p w14:paraId="2DE731DC">
            <w:pPr>
              <w:spacing w:before="40" w:after="40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Long Beach, California</w:t>
            </w:r>
          </w:p>
        </w:tc>
        <w:tc>
          <w:tcPr>
            <w:tcW w:w="270" w:type="dxa"/>
            <w:shd w:val="clear" w:color="auto" w:fill="EAF1DD" w:themeFill="accent3" w:themeFillTint="33"/>
          </w:tcPr>
          <w:p w14:paraId="19709612">
            <w:pPr>
              <w:spacing w:before="40" w:after="40"/>
            </w:pPr>
          </w:p>
        </w:tc>
        <w:tc>
          <w:tcPr>
            <w:tcW w:w="1678" w:type="dxa"/>
            <w:gridSpan w:val="3"/>
            <w:shd w:val="clear" w:color="auto" w:fill="auto"/>
          </w:tcPr>
          <w:p w14:paraId="0F39FF84">
            <w:pPr>
              <w:spacing w:before="40" w:after="40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202-574-0111</w:t>
            </w:r>
          </w:p>
        </w:tc>
        <w:tc>
          <w:tcPr>
            <w:tcW w:w="269" w:type="dxa"/>
            <w:gridSpan w:val="2"/>
            <w:shd w:val="clear" w:color="auto" w:fill="EAF1DD" w:themeFill="accent3" w:themeFillTint="33"/>
          </w:tcPr>
          <w:p w14:paraId="3F0C2FAA">
            <w:pPr>
              <w:spacing w:before="40" w:after="40"/>
            </w:pPr>
          </w:p>
        </w:tc>
        <w:tc>
          <w:tcPr>
            <w:tcW w:w="1370" w:type="dxa"/>
            <w:gridSpan w:val="3"/>
            <w:shd w:val="clear" w:color="auto" w:fill="auto"/>
          </w:tcPr>
          <w:p w14:paraId="518D55E3">
            <w:pPr>
              <w:spacing w:before="40" w:after="40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  <w:tc>
          <w:tcPr>
            <w:tcW w:w="286" w:type="dxa"/>
            <w:gridSpan w:val="2"/>
            <w:shd w:val="clear" w:color="auto" w:fill="EAF1DD" w:themeFill="accent3" w:themeFillTint="33"/>
          </w:tcPr>
          <w:p w14:paraId="3624CA18">
            <w:pPr>
              <w:spacing w:before="40" w:after="40"/>
            </w:pPr>
          </w:p>
        </w:tc>
      </w:tr>
      <w:tr w14:paraId="2E90C4F2">
        <w:tc>
          <w:tcPr>
            <w:tcW w:w="10728" w:type="dxa"/>
            <w:gridSpan w:val="20"/>
            <w:shd w:val="clear" w:color="auto" w:fill="EAF1DD" w:themeFill="accent3" w:themeFillTint="33"/>
          </w:tcPr>
          <w:p w14:paraId="5F3C7CE8">
            <w:pPr>
              <w:shd w:val="clear" w:color="auto" w:fill="EAF1DD" w:themeFill="accent3" w:themeFillTint="33"/>
              <w:spacing w:before="40" w:after="40"/>
              <w:rPr>
                <w:sz w:val="6"/>
                <w:szCs w:val="6"/>
              </w:rPr>
            </w:pPr>
          </w:p>
        </w:tc>
      </w:tr>
      <w:tr w14:paraId="537D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2595295"/>
        </w:tc>
        <w:tc>
          <w:tcPr>
            <w:tcW w:w="5422" w:type="dxa"/>
            <w:gridSpan w:val="6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4F6228" w:themeFill="accent3" w:themeFillShade="80"/>
          </w:tcPr>
          <w:p w14:paraId="4568713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Plants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2CC4D5B"/>
        </w:tc>
        <w:tc>
          <w:tcPr>
            <w:tcW w:w="47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57F0FF43">
            <w:r>
              <w:rPr>
                <w:b/>
                <w:color w:val="FFFFFF" w:themeColor="background1"/>
              </w:rPr>
              <w:t>Labor</w:t>
            </w:r>
          </w:p>
        </w:tc>
      </w:tr>
      <w:tr w14:paraId="6BA1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51F90661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59769B0B">
            <w:pPr>
              <w:spacing w:before="20" w:after="20"/>
              <w:jc w:val="center"/>
              <w:rPr>
                <w:color w:val="FFFFFF" w:themeColor="background1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Name</w:t>
            </w: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3626CCBD">
            <w:pPr>
              <w:spacing w:before="20" w:after="20"/>
              <w:jc w:val="center"/>
              <w:rPr>
                <w:color w:val="FFFFFF" w:themeColor="background1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Size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09893D0A">
            <w:pPr>
              <w:spacing w:before="20" w:after="20"/>
              <w:jc w:val="center"/>
              <w:rPr>
                <w:color w:val="FFFFFF" w:themeColor="background1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Qty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70F75BF5">
            <w:pPr>
              <w:spacing w:before="20" w:after="20"/>
              <w:jc w:val="right"/>
              <w:rPr>
                <w:color w:val="FFFFFF" w:themeColor="background1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Price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5C8FB01A">
            <w:pPr>
              <w:spacing w:before="20" w:after="20"/>
              <w:jc w:val="right"/>
              <w:rPr>
                <w:color w:val="FFFFFF" w:themeColor="background1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Amount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(US$)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0F63B715">
            <w:pPr>
              <w:spacing w:before="20" w:after="20"/>
              <w:jc w:val="center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7F7347BD">
            <w:pPr>
              <w:spacing w:before="20" w:after="20"/>
              <w:jc w:val="center"/>
            </w:pPr>
            <w:r>
              <w:t>Services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049416D3">
            <w:pPr>
              <w:spacing w:before="20" w:after="20"/>
              <w:jc w:val="center"/>
            </w:pPr>
            <w:r>
              <w:t>Hours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403C4530">
            <w:pPr>
              <w:spacing w:before="20" w:after="20"/>
              <w:jc w:val="center"/>
            </w:pPr>
            <w:r>
              <w:t>Cost / Hour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AF1DD" w:themeFill="accent3" w:themeFillTint="33"/>
            <w:vAlign w:val="center"/>
          </w:tcPr>
          <w:p w14:paraId="6337268A">
            <w:pPr>
              <w:spacing w:before="20" w:after="20"/>
              <w:jc w:val="center"/>
            </w:pPr>
            <w:r>
              <w:t>Amount</w:t>
            </w:r>
            <w:r>
              <w:br w:type="textWrapping"/>
            </w:r>
            <w:r>
              <w:t>(US$)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55CE6FBF">
            <w:pPr>
              <w:spacing w:before="20" w:after="20"/>
              <w:jc w:val="center"/>
            </w:pPr>
          </w:p>
        </w:tc>
      </w:tr>
      <w:tr w14:paraId="1E88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249F0ED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9AC8432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Assorted Plants</w:t>
            </w: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A5852AC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 foot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686887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430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57EC6ED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2.50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BA261AB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1,075.00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F89A26E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E29307A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Design / Planning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D357BFB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7E226D8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20.00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F9246E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120.00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25F76275">
            <w:pPr>
              <w:spacing w:before="20" w:after="20"/>
            </w:pPr>
          </w:p>
        </w:tc>
      </w:tr>
      <w:tr w14:paraId="0CCC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41C163E7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bottom"/>
          </w:tcPr>
          <w:p w14:paraId="33226D09">
            <w:pPr>
              <w:spacing w:before="20" w:after="20"/>
            </w:pPr>
            <w:r>
              <w:rPr>
                <w:rFonts w:ascii="Arial" w:hAnsi="Arial" w:eastAsia="Times New Roman" w:cs="Arial"/>
                <w:color w:val="333333"/>
              </w:rPr>
              <w:t>Dogwood</w:t>
            </w: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ABDBD1F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6 feet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C0D39B5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8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26BC0BA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ACD6FAC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80.00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641D3A2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6609F88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Grading / Seeding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3D4E84A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20.0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E04E73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D2E7D6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B8C9F6B">
            <w:pPr>
              <w:spacing w:before="20" w:after="20"/>
            </w:pPr>
          </w:p>
        </w:tc>
      </w:tr>
      <w:tr w14:paraId="4AE4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4175B133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bottom"/>
          </w:tcPr>
          <w:p w14:paraId="5B1BB902">
            <w:pPr>
              <w:spacing w:before="20" w:after="20"/>
            </w:pPr>
            <w:r>
              <w:rPr>
                <w:rFonts w:ascii="Arial" w:hAnsi="Arial" w:eastAsia="Times New Roman" w:cs="Arial"/>
                <w:color w:val="333333"/>
              </w:rPr>
              <w:t>Ginkgo</w:t>
            </w: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1956681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4 feet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B8A4877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0AE2C2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100.00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3AA0B1C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D791AD1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A06C879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Soil Preparation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145B03C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24.0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986C54F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24C6DE5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360.00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0920D053">
            <w:pPr>
              <w:spacing w:before="20" w:after="20"/>
            </w:pPr>
          </w:p>
        </w:tc>
      </w:tr>
      <w:tr w14:paraId="4C5C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B794038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35A18214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0081C06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227D518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D26B50F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00FCFB43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43FE1BB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1C372BE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Planting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2159DA6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24DD3D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C3C74D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240.00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27C1AED0">
            <w:pPr>
              <w:spacing w:before="20" w:after="20"/>
            </w:pPr>
          </w:p>
        </w:tc>
      </w:tr>
      <w:tr w14:paraId="7A5D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1E69A94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6C500A5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EB6B4D2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243D84C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3FCDA6C3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F8367CC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7F31D898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64F371B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Mulching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801D244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8EC2ACF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7331234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240.00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3D4E27E9">
            <w:pPr>
              <w:spacing w:before="20" w:after="20"/>
            </w:pPr>
          </w:p>
        </w:tc>
      </w:tr>
      <w:tr w14:paraId="2E9A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2400C4D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E24AD9A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024DFA9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1A533C1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9BF5965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CD528D8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788CC64D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BA05E06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Edges / Borders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243F54D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14.0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26851B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4CD397F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210.00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40238B10">
            <w:pPr>
              <w:spacing w:before="20" w:after="20"/>
            </w:pPr>
          </w:p>
        </w:tc>
      </w:tr>
      <w:tr w14:paraId="4FEA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223CC12D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0FCBA66E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2BC7D97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42AC319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78B8D97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FC3CF32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5F075E0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E6DB81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Trimming / Pruning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77FC87F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8.0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C3B617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15F376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120.00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E29AD50">
            <w:pPr>
              <w:spacing w:before="20" w:after="20"/>
            </w:pPr>
          </w:p>
        </w:tc>
      </w:tr>
      <w:tr w14:paraId="0F15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48D506B6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F6F59CC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DD4AD3E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306FDF6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E49A96B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AF57304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54A581D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0232D85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Fertilizing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96311E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8.0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CE711A7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79D37FD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120.00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579DCB8">
            <w:pPr>
              <w:spacing w:before="20" w:after="20"/>
            </w:pPr>
          </w:p>
        </w:tc>
      </w:tr>
      <w:tr w14:paraId="5CEB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B52946F">
            <w:pPr>
              <w:spacing w:before="20" w:after="20"/>
            </w:pPr>
          </w:p>
        </w:tc>
        <w:tc>
          <w:tcPr>
            <w:tcW w:w="1676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A151D18">
            <w:pPr>
              <w:spacing w:before="20" w:after="20"/>
            </w:pPr>
          </w:p>
        </w:tc>
        <w:tc>
          <w:tcPr>
            <w:tcW w:w="8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70A1975">
            <w:pPr>
              <w:spacing w:before="20" w:after="20"/>
              <w:jc w:val="center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97F5B2B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5D96D45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141B23B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705F43D1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1B9A695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Irrigation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A386D22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1BF846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46143E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240.00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3A835F4D">
            <w:pPr>
              <w:spacing w:before="20" w:after="20"/>
            </w:pPr>
          </w:p>
        </w:tc>
      </w:tr>
      <w:tr w14:paraId="3609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17FEDDE">
            <w:pPr>
              <w:spacing w:before="20" w:after="20"/>
            </w:pPr>
          </w:p>
        </w:tc>
        <w:tc>
          <w:tcPr>
            <w:tcW w:w="5422" w:type="dxa"/>
            <w:gridSpan w:val="6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4F6228" w:themeFill="accent3" w:themeFillShade="80"/>
          </w:tcPr>
          <w:p w14:paraId="0E8F40C4">
            <w:pPr>
              <w:spacing w:before="20" w:after="20"/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Materials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28B44F02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847D539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Weed Block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6CBA8D9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E196F1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15.00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0C697AD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240.00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7DB579AC">
            <w:pPr>
              <w:spacing w:before="20" w:after="20"/>
            </w:pPr>
          </w:p>
        </w:tc>
      </w:tr>
      <w:tr w14:paraId="0D4A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4CC45B46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D998270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Soil (sq. feet)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52DBAE2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66752C8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75.00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DFA4F6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7,500.00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22C85732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AC5ED3B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Stone Walls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62AE8FF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24.0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7393C28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9C582E1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720.00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93ABBFD">
            <w:pPr>
              <w:spacing w:before="20" w:after="20"/>
            </w:pPr>
          </w:p>
        </w:tc>
      </w:tr>
      <w:tr w14:paraId="5770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799B573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DD127B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Sand (sq. feet)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01AE016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35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21378F1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013A44B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1,050.00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3C92BD12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6C1DB3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Walkway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2BC44C7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16.0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BA75D96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EBE0E6B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480.00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C3C1149">
            <w:pPr>
              <w:spacing w:before="20" w:after="20"/>
            </w:pPr>
          </w:p>
        </w:tc>
      </w:tr>
      <w:tr w14:paraId="2C1C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1D46A0DF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7B9671C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Clay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EB588D7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10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54FA0FC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80.00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FA735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800.00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11E76EA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8C4E6F7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Pond Installation</w:t>
            </w: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4DD8A83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48.0</w:t>
            </w: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217BC4D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30.00</w:t>
            </w: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39FA15B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1,440.00</w:t>
            </w: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1DFDC932">
            <w:pPr>
              <w:spacing w:before="20" w:after="20"/>
            </w:pPr>
          </w:p>
        </w:tc>
      </w:tr>
      <w:tr w14:paraId="078A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E2231C3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4733F3A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Stone / Gravel (Ton)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44D42AD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03BFF0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500.00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1E732E7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1,000.00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D98A428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DE5D03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4A304B1">
            <w:pPr>
              <w:spacing w:before="20" w:after="20"/>
              <w:jc w:val="center"/>
            </w:pP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CF7FAE1">
            <w:pPr>
              <w:spacing w:before="20" w:after="20"/>
              <w:jc w:val="right"/>
            </w:pP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06057E4">
            <w:pPr>
              <w:spacing w:before="20" w:after="20"/>
              <w:jc w:val="right"/>
            </w:pP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4B188A9D">
            <w:pPr>
              <w:spacing w:before="20" w:after="20"/>
            </w:pPr>
          </w:p>
        </w:tc>
      </w:tr>
      <w:tr w14:paraId="59A3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C0725CD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59CB931">
            <w:pPr>
              <w:spacing w:before="20" w:after="20"/>
            </w:pPr>
            <w:r>
              <w:rPr>
                <w:rFonts w:ascii="Calibri" w:hAnsi="Calibri" w:eastAsia="Times New Roman" w:cs="Calibri"/>
                <w:color w:val="000000"/>
              </w:rPr>
              <w:t>Fabric / Weed Block (foot)</w:t>
            </w: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8795616">
            <w:pPr>
              <w:spacing w:before="20" w:after="20"/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t>45</w:t>
            </w: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1E82FD5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40.00</w:t>
            </w: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7FCDCE">
            <w:pPr>
              <w:spacing w:before="20" w:after="20"/>
              <w:jc w:val="right"/>
            </w:pPr>
            <w:r>
              <w:rPr>
                <w:rFonts w:ascii="Calibri" w:hAnsi="Calibri" w:eastAsia="Times New Roman" w:cs="Calibri"/>
                <w:color w:val="000000"/>
              </w:rPr>
              <w:t>1,800.00</w:t>
            </w: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49071FFE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31632A0B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450A882">
            <w:pPr>
              <w:spacing w:before="20" w:after="20"/>
              <w:jc w:val="center"/>
            </w:pP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55D6C20">
            <w:pPr>
              <w:spacing w:before="20" w:after="20"/>
              <w:jc w:val="right"/>
            </w:pP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C09ECDA">
            <w:pPr>
              <w:spacing w:before="20" w:after="20"/>
              <w:jc w:val="right"/>
            </w:pP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33D0503F">
            <w:pPr>
              <w:spacing w:before="20" w:after="20"/>
            </w:pPr>
          </w:p>
        </w:tc>
      </w:tr>
      <w:tr w14:paraId="3E37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68E839BE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6AECDF3">
            <w:pPr>
              <w:spacing w:before="20" w:after="20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B1FD459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F22118D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9084967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2DF4E5F0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725E2C9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379EE24">
            <w:pPr>
              <w:spacing w:before="20" w:after="20"/>
              <w:jc w:val="center"/>
            </w:pP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7B1D2F7">
            <w:pPr>
              <w:spacing w:before="20" w:after="20"/>
              <w:jc w:val="right"/>
            </w:pP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BF7192E">
            <w:pPr>
              <w:spacing w:before="20" w:after="20"/>
              <w:jc w:val="right"/>
            </w:pP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018DF68C">
            <w:pPr>
              <w:spacing w:before="20" w:after="20"/>
            </w:pPr>
          </w:p>
        </w:tc>
      </w:tr>
      <w:tr w14:paraId="0585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050AAA44">
            <w:pPr>
              <w:spacing w:before="20" w:after="20"/>
            </w:pPr>
          </w:p>
        </w:tc>
        <w:tc>
          <w:tcPr>
            <w:tcW w:w="2573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05150DC1">
            <w:pPr>
              <w:spacing w:before="20" w:after="20"/>
            </w:pPr>
          </w:p>
        </w:tc>
        <w:tc>
          <w:tcPr>
            <w:tcW w:w="70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13BD5FDC">
            <w:pPr>
              <w:spacing w:before="20" w:after="20"/>
              <w:jc w:val="center"/>
            </w:pPr>
          </w:p>
        </w:tc>
        <w:tc>
          <w:tcPr>
            <w:tcW w:w="996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63133DFB">
            <w:pPr>
              <w:spacing w:before="20" w:after="20"/>
              <w:jc w:val="right"/>
            </w:pPr>
          </w:p>
        </w:tc>
        <w:tc>
          <w:tcPr>
            <w:tcW w:w="114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43DB5D3">
            <w:pPr>
              <w:spacing w:before="20" w:after="20"/>
              <w:jc w:val="right"/>
            </w:pPr>
          </w:p>
        </w:tc>
        <w:tc>
          <w:tcPr>
            <w:tcW w:w="263" w:type="dxa"/>
            <w:tcBorders>
              <w:top w:val="nil"/>
              <w:left w:val="single" w:color="BEBEBE" w:themeColor="background1" w:themeShade="BF" w:sz="4" w:space="0"/>
              <w:bottom w:val="nil"/>
              <w:right w:val="single" w:color="BEBEBE" w:themeColor="background1" w:themeShade="BF" w:sz="4" w:space="0"/>
            </w:tcBorders>
            <w:shd w:val="clear" w:color="auto" w:fill="EAF1DD" w:themeFill="accent3" w:themeFillTint="33"/>
          </w:tcPr>
          <w:p w14:paraId="7E755237">
            <w:pPr>
              <w:spacing w:before="20" w:after="20"/>
            </w:pPr>
          </w:p>
        </w:tc>
        <w:tc>
          <w:tcPr>
            <w:tcW w:w="1956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75DFFDD7">
            <w:pPr>
              <w:spacing w:before="20" w:after="20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71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2D1A16AB">
            <w:pPr>
              <w:spacing w:before="20" w:after="20"/>
              <w:jc w:val="center"/>
            </w:pPr>
          </w:p>
        </w:tc>
        <w:tc>
          <w:tcPr>
            <w:tcW w:w="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5CE477CF">
            <w:pPr>
              <w:spacing w:before="20" w:after="20"/>
              <w:jc w:val="right"/>
            </w:pPr>
          </w:p>
        </w:tc>
        <w:tc>
          <w:tcPr>
            <w:tcW w:w="113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</w:tcPr>
          <w:p w14:paraId="43D52A4C">
            <w:pPr>
              <w:spacing w:before="20" w:after="20"/>
              <w:jc w:val="right"/>
            </w:pPr>
          </w:p>
        </w:tc>
        <w:tc>
          <w:tcPr>
            <w:tcW w:w="237" w:type="dxa"/>
            <w:tcBorders>
              <w:top w:val="nil"/>
              <w:left w:val="single" w:color="BEBEBE" w:themeColor="background1" w:themeShade="BF" w:sz="4" w:space="0"/>
              <w:bottom w:val="nil"/>
              <w:right w:val="nil"/>
            </w:tcBorders>
            <w:shd w:val="clear" w:color="auto" w:fill="EAF1DD" w:themeFill="accent3" w:themeFillTint="33"/>
          </w:tcPr>
          <w:p w14:paraId="63C4873D">
            <w:pPr>
              <w:spacing w:before="20" w:after="20"/>
            </w:pPr>
          </w:p>
        </w:tc>
      </w:tr>
      <w:tr w14:paraId="0F4B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76B21C1">
            <w:pPr>
              <w:spacing w:before="20" w:after="20"/>
            </w:pPr>
          </w:p>
        </w:tc>
        <w:tc>
          <w:tcPr>
            <w:tcW w:w="5422" w:type="dxa"/>
            <w:gridSpan w:val="6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1E343A1C">
            <w:pPr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Terms &amp; Conditions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4A6164B">
            <w:pPr>
              <w:spacing w:before="20" w:after="20"/>
            </w:pPr>
          </w:p>
        </w:tc>
        <w:tc>
          <w:tcPr>
            <w:tcW w:w="4525" w:type="dxa"/>
            <w:gridSpan w:val="10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712F7422">
            <w:pPr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Cost Breakdown (US$)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48722B4">
            <w:pPr>
              <w:spacing w:before="20" w:after="20"/>
            </w:pPr>
          </w:p>
        </w:tc>
      </w:tr>
      <w:tr w14:paraId="5ACE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F022105">
            <w:pPr>
              <w:spacing w:before="20" w:after="20"/>
            </w:pPr>
          </w:p>
        </w:tc>
        <w:tc>
          <w:tcPr>
            <w:tcW w:w="54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242ED">
            <w:pPr>
              <w:spacing w:before="20" w:after="20"/>
            </w:pPr>
            <w:r>
              <w:t>Suppliers and materials will be provided by the service provider</w:t>
            </w:r>
          </w:p>
          <w:p w14:paraId="297E5863">
            <w:pPr>
              <w:spacing w:before="20" w:after="20"/>
            </w:pPr>
          </w:p>
          <w:p w14:paraId="6F11A315">
            <w:pPr>
              <w:spacing w:before="20" w:after="20"/>
            </w:pPr>
            <w:r>
              <w:t>Cost estimate exclude applicable taxes</w:t>
            </w:r>
          </w:p>
          <w:p w14:paraId="12AA43A9">
            <w:pPr>
              <w:spacing w:before="20" w:after="20"/>
            </w:pPr>
          </w:p>
          <w:p w14:paraId="28F25495">
            <w:pPr>
              <w:spacing w:before="20" w:after="20"/>
            </w:pPr>
            <w:r>
              <w:t>Any changes in above specifications require a written change order for work to be completed.</w:t>
            </w:r>
          </w:p>
          <w:p w14:paraId="73A395B8">
            <w:pPr>
              <w:spacing w:before="20" w:after="20"/>
            </w:pPr>
          </w:p>
          <w:p w14:paraId="65B39985">
            <w:pPr>
              <w:spacing w:before="20" w:after="20"/>
            </w:pPr>
            <w:r>
              <w:t>Cost may increase due to additional, unexpected work.</w:t>
            </w:r>
          </w:p>
          <w:p w14:paraId="36156FE3">
            <w:pPr>
              <w:spacing w:before="20" w:after="20"/>
            </w:pPr>
          </w:p>
          <w:p w14:paraId="0FB9C171">
            <w:pPr>
              <w:spacing w:before="20" w:after="20"/>
            </w:pPr>
            <w:r>
              <w:t>This quote is valid only until 30 days from date of proposal.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43ED302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844F1">
            <w:pPr>
              <w:spacing w:before="20" w:after="20"/>
              <w:jc w:val="right"/>
            </w:pPr>
            <w:r>
              <w:t>Total Plants</w:t>
            </w:r>
          </w:p>
        </w:tc>
        <w:tc>
          <w:tcPr>
            <w:tcW w:w="1337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</w:tcPr>
          <w:p w14:paraId="5931CE17">
            <w:pPr>
              <w:spacing w:before="20" w:after="20"/>
              <w:jc w:val="right"/>
            </w:pPr>
            <w:r>
              <w:t>1,455.00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BC2471">
            <w:pPr>
              <w:spacing w:before="20" w:after="20"/>
            </w:pPr>
          </w:p>
        </w:tc>
      </w:tr>
      <w:tr w14:paraId="4C94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ADE24C6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59978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E4D6CC1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04F4">
            <w:pPr>
              <w:spacing w:before="20" w:after="20"/>
              <w:jc w:val="right"/>
            </w:pPr>
            <w:r>
              <w:t>Total Materials</w:t>
            </w:r>
          </w:p>
        </w:tc>
        <w:tc>
          <w:tcPr>
            <w:tcW w:w="1337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</w:tcPr>
          <w:p w14:paraId="2B5211FD">
            <w:pPr>
              <w:spacing w:before="20" w:after="20"/>
              <w:jc w:val="right"/>
            </w:pPr>
            <w:r>
              <w:t>12,150.00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688E3B7">
            <w:pPr>
              <w:spacing w:before="20" w:after="20"/>
            </w:pPr>
          </w:p>
        </w:tc>
      </w:tr>
      <w:tr w14:paraId="5791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E66A259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F05AD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839936B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933FC">
            <w:pPr>
              <w:spacing w:before="20" w:after="20"/>
              <w:jc w:val="right"/>
            </w:pPr>
            <w:r>
              <w:t>Total Labor</w:t>
            </w:r>
          </w:p>
        </w:tc>
        <w:tc>
          <w:tcPr>
            <w:tcW w:w="1337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</w:tcPr>
          <w:p w14:paraId="5EAC024B">
            <w:pPr>
              <w:spacing w:before="20" w:after="20"/>
              <w:jc w:val="right"/>
            </w:pPr>
            <w:r>
              <w:t>4,830.00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7E0D67C">
            <w:pPr>
              <w:spacing w:before="20" w:after="20"/>
            </w:pPr>
          </w:p>
        </w:tc>
      </w:tr>
      <w:tr w14:paraId="4AEB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EDBD46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0FA0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DFB6E3B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7FB6">
            <w:pPr>
              <w:spacing w:before="20" w:after="20"/>
              <w:jc w:val="right"/>
            </w:pPr>
            <w:r>
              <w:t>Delivery Charge</w:t>
            </w:r>
          </w:p>
        </w:tc>
        <w:tc>
          <w:tcPr>
            <w:tcW w:w="1337" w:type="dxa"/>
            <w:gridSpan w:val="2"/>
            <w:tcBorders>
              <w:top w:val="single" w:color="BEBEBE" w:themeColor="background1" w:themeShade="BF" w:sz="4" w:space="0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</w:tcPr>
          <w:p w14:paraId="60F03E62">
            <w:pPr>
              <w:spacing w:before="20" w:after="20"/>
              <w:jc w:val="right"/>
            </w:pPr>
            <w:r>
              <w:t>500.00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B962A90">
            <w:pPr>
              <w:spacing w:before="20" w:after="20"/>
            </w:pPr>
          </w:p>
        </w:tc>
      </w:tr>
      <w:tr w14:paraId="4517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1EDD604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83A36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41DEC88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D8C1">
            <w:pPr>
              <w:spacing w:before="20" w:after="20"/>
              <w:jc w:val="right"/>
            </w:pPr>
            <w:r>
              <w:t>Equipment Charge</w:t>
            </w:r>
          </w:p>
        </w:tc>
        <w:tc>
          <w:tcPr>
            <w:tcW w:w="1337" w:type="dxa"/>
            <w:gridSpan w:val="2"/>
            <w:tcBorders>
              <w:top w:val="single" w:color="BEBEBE" w:themeColor="background1" w:themeShade="BF" w:sz="4" w:space="0"/>
              <w:left w:val="nil"/>
              <w:bottom w:val="nil"/>
              <w:right w:val="nil"/>
            </w:tcBorders>
            <w:shd w:val="clear" w:color="auto" w:fill="auto"/>
          </w:tcPr>
          <w:p w14:paraId="47131232">
            <w:pPr>
              <w:spacing w:before="20" w:after="20"/>
              <w:jc w:val="right"/>
            </w:pPr>
            <w:r>
              <w:t>1,000.00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1ADD6D7">
            <w:pPr>
              <w:spacing w:before="20" w:after="20"/>
            </w:pPr>
          </w:p>
        </w:tc>
      </w:tr>
      <w:tr w14:paraId="765D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BF91AF3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BBF68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23ADE89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777FAE0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Estimate Total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E01354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19,935.00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F5260F2">
            <w:pPr>
              <w:spacing w:before="20" w:after="20"/>
            </w:pPr>
          </w:p>
        </w:tc>
      </w:tr>
      <w:tr w14:paraId="7F14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AFD8359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2AA4D1BD">
            <w:pPr>
              <w:spacing w:before="20" w:after="20"/>
              <w:rPr>
                <w:b/>
                <w:color w:val="FFFFFF" w:themeColor="background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00F026D">
            <w:pPr>
              <w:spacing w:before="20" w:after="20"/>
            </w:pPr>
          </w:p>
        </w:tc>
        <w:tc>
          <w:tcPr>
            <w:tcW w:w="45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2ADCBD01">
            <w:pPr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Payment Schedule (%)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14BAC0C">
            <w:pPr>
              <w:spacing w:before="20" w:after="20"/>
            </w:pPr>
          </w:p>
        </w:tc>
      </w:tr>
      <w:tr w14:paraId="0AA8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667828C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1166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C90360C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227B">
            <w:pPr>
              <w:spacing w:before="20" w:after="20"/>
            </w:pPr>
            <w:r>
              <w:t>Upon Acceptance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A465">
            <w:pPr>
              <w:spacing w:before="20" w:after="20"/>
              <w:jc w:val="right"/>
            </w:pPr>
            <w:r>
              <w:t>10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7509D1F">
            <w:pPr>
              <w:spacing w:before="20" w:after="20"/>
            </w:pPr>
          </w:p>
        </w:tc>
      </w:tr>
      <w:tr w14:paraId="4959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77ED49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6F052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1CE5BB9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8B31">
            <w:pPr>
              <w:spacing w:before="20" w:after="20"/>
            </w:pPr>
            <w:r>
              <w:t>Completion of Mobilization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5BF7B">
            <w:pPr>
              <w:spacing w:before="20" w:after="20"/>
              <w:jc w:val="right"/>
            </w:pPr>
            <w:r>
              <w:t>30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E6F92A5">
            <w:pPr>
              <w:spacing w:before="20" w:after="20"/>
            </w:pPr>
          </w:p>
        </w:tc>
      </w:tr>
      <w:tr w14:paraId="5444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0CCD38A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C01A5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F37C65F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20386">
            <w:pPr>
              <w:spacing w:before="20" w:after="20"/>
            </w:pPr>
            <w:r>
              <w:t>Completion of Work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23CB">
            <w:pPr>
              <w:spacing w:before="20" w:after="20"/>
              <w:jc w:val="right"/>
            </w:pPr>
            <w:r>
              <w:t>50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07FDCBD">
            <w:pPr>
              <w:spacing w:before="20" w:after="20"/>
            </w:pPr>
          </w:p>
        </w:tc>
      </w:tr>
      <w:tr w14:paraId="30E8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6D0E81E">
            <w:pPr>
              <w:spacing w:before="20" w:after="20"/>
            </w:pPr>
          </w:p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ACA7">
            <w:pPr>
              <w:spacing w:before="20" w:after="20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29D4FC6">
            <w:pPr>
              <w:spacing w:before="20" w:after="20"/>
            </w:pPr>
          </w:p>
        </w:tc>
        <w:tc>
          <w:tcPr>
            <w:tcW w:w="3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A0EE2">
            <w:pPr>
              <w:spacing w:before="20" w:after="20"/>
            </w:pPr>
            <w:r>
              <w:t>Warranty (30 Days After Completion)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9D788">
            <w:pPr>
              <w:spacing w:before="20" w:after="20"/>
              <w:jc w:val="right"/>
            </w:pPr>
            <w:r>
              <w:t>10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9FE6EAB">
            <w:pPr>
              <w:spacing w:before="20" w:after="20"/>
            </w:pPr>
          </w:p>
        </w:tc>
      </w:tr>
      <w:tr w14:paraId="03A3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85C8F49"/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01F1B92B">
            <w:pPr>
              <w:rPr>
                <w:b/>
                <w:color w:val="FFFFFF" w:themeColor="background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1594B56"/>
        </w:tc>
        <w:tc>
          <w:tcPr>
            <w:tcW w:w="45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</w:tcPr>
          <w:p w14:paraId="49ABFC3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Acceptance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5F85A0B"/>
        </w:tc>
      </w:tr>
      <w:tr w14:paraId="58D7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  <w:trHeight w:val="766" w:hRule="atLeast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9D22CDA"/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F6BD3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DA88C8B"/>
        </w:tc>
        <w:tc>
          <w:tcPr>
            <w:tcW w:w="2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F1A99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472F6"/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AFF44">
            <w:r>
              <w:t>mm/dd/yyyy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0FF9A83"/>
        </w:tc>
      </w:tr>
      <w:tr w14:paraId="776B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98B5DC8"/>
        </w:tc>
        <w:tc>
          <w:tcPr>
            <w:tcW w:w="542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9A3D0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B2E3A73"/>
        </w:tc>
        <w:tc>
          <w:tcPr>
            <w:tcW w:w="2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21B2">
            <w:r>
              <w:t>AUTORIZED SIGNATURE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55073"/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C4398">
            <w:r>
              <w:t>DATE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469BC57"/>
        </w:tc>
      </w:tr>
      <w:tr w14:paraId="7AC9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49" w:type="dxa"/>
        </w:trPr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624C441">
            <w:pPr>
              <w:rPr>
                <w:sz w:val="10"/>
                <w:szCs w:val="10"/>
              </w:rPr>
            </w:pPr>
          </w:p>
        </w:tc>
        <w:tc>
          <w:tcPr>
            <w:tcW w:w="10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563E45">
            <w:pPr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49F9FFB">
            <w:pPr>
              <w:rPr>
                <w:sz w:val="10"/>
                <w:szCs w:val="10"/>
              </w:rPr>
            </w:pPr>
          </w:p>
        </w:tc>
      </w:tr>
    </w:tbl>
    <w:p w14:paraId="5545546F">
      <w:pPr>
        <w:rPr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1906" w:h="16838"/>
      <w:pgMar w:top="835" w:right="720" w:bottom="274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36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0MjcxNjEzsDQ2NDBU0lEKTi0uzszPAykwqgUAz5XvoywAAAA="/>
  </w:docVars>
  <w:rsids>
    <w:rsidRoot w:val="00A17589"/>
    <w:rsid w:val="000B73D8"/>
    <w:rsid w:val="00165EC0"/>
    <w:rsid w:val="00332A35"/>
    <w:rsid w:val="003A0BC6"/>
    <w:rsid w:val="003D1165"/>
    <w:rsid w:val="003E7B43"/>
    <w:rsid w:val="00605BD0"/>
    <w:rsid w:val="0066401A"/>
    <w:rsid w:val="00701921"/>
    <w:rsid w:val="00944E9B"/>
    <w:rsid w:val="00A06346"/>
    <w:rsid w:val="00A10FF6"/>
    <w:rsid w:val="00A16F8B"/>
    <w:rsid w:val="00A17589"/>
    <w:rsid w:val="00B111BF"/>
    <w:rsid w:val="00C015F4"/>
    <w:rsid w:val="00C01AED"/>
    <w:rsid w:val="00C7568B"/>
    <w:rsid w:val="00CD5CA3"/>
    <w:rsid w:val="00F44434"/>
    <w:rsid w:val="BEEDB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7"/>
    <w:link w:val="4"/>
    <w:uiPriority w:val="99"/>
    <w:rPr>
      <w:rFonts w:ascii="Arial Narrow" w:hAnsi="Arial Narrow" w:eastAsia="Arial Narrow" w:cs="Arial Narrow"/>
    </w:rPr>
  </w:style>
  <w:style w:type="character" w:customStyle="1" w:styleId="12">
    <w:name w:val="Footer Char"/>
    <w:basedOn w:val="7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274</Words>
  <Characters>1563</Characters>
  <Lines>13</Lines>
  <Paragraphs>3</Paragraphs>
  <TotalTime>0</TotalTime>
  <ScaleCrop>false</ScaleCrop>
  <LinksUpToDate>false</LinksUpToDate>
  <CharactersWithSpaces>1834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