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0C" w:rsidRPr="003E0C7A" w:rsidRDefault="0074470C" w:rsidP="00190F21">
      <w:pPr>
        <w:spacing w:line="276" w:lineRule="auto"/>
        <w:jc w:val="center"/>
        <w:rPr>
          <w:rFonts w:ascii="Arial" w:hAnsi="Arial" w:cs="Arial"/>
          <w:b/>
          <w:sz w:val="22"/>
          <w:szCs w:val="22"/>
        </w:rPr>
      </w:pPr>
      <w:r w:rsidRPr="003E0C7A">
        <w:rPr>
          <w:rFonts w:ascii="Arial" w:hAnsi="Arial" w:cs="Arial"/>
          <w:b/>
          <w:sz w:val="22"/>
          <w:szCs w:val="22"/>
        </w:rPr>
        <w:t>IMPORTANT NOTES ABOUT THIS TEMPLATE</w:t>
      </w:r>
    </w:p>
    <w:p w:rsidR="00190F21" w:rsidRPr="003E0C7A" w:rsidRDefault="00190F21" w:rsidP="003E0C7A">
      <w:pPr>
        <w:spacing w:line="276" w:lineRule="auto"/>
        <w:rPr>
          <w:rFonts w:ascii="Arial" w:hAnsi="Arial" w:cs="Arial"/>
          <w:b/>
          <w:sz w:val="22"/>
          <w:szCs w:val="22"/>
        </w:rPr>
      </w:pPr>
    </w:p>
    <w:p w:rsidR="0074470C" w:rsidRPr="003E0C7A" w:rsidRDefault="0074470C" w:rsidP="00CC2972">
      <w:pPr>
        <w:tabs>
          <w:tab w:val="right" w:pos="9360"/>
        </w:tabs>
        <w:rPr>
          <w:rFonts w:ascii="Arial" w:hAnsi="Arial" w:cs="Arial"/>
          <w:sz w:val="22"/>
          <w:szCs w:val="22"/>
        </w:rPr>
      </w:pPr>
      <w:r w:rsidRPr="003E0C7A">
        <w:rPr>
          <w:rFonts w:ascii="Arial" w:hAnsi="Arial" w:cs="Arial"/>
          <w:sz w:val="22"/>
          <w:szCs w:val="22"/>
        </w:rPr>
        <w:t xml:space="preserve">This template is intended to provide </w:t>
      </w:r>
      <w:r w:rsidR="00A149F8" w:rsidRPr="003E0C7A">
        <w:rPr>
          <w:rFonts w:ascii="Arial" w:hAnsi="Arial" w:cs="Arial"/>
          <w:sz w:val="22"/>
          <w:szCs w:val="22"/>
        </w:rPr>
        <w:t xml:space="preserve">a </w:t>
      </w:r>
      <w:r w:rsidRPr="003E0C7A">
        <w:rPr>
          <w:rFonts w:ascii="Arial" w:hAnsi="Arial" w:cs="Arial"/>
          <w:sz w:val="22"/>
          <w:szCs w:val="22"/>
        </w:rPr>
        <w:t xml:space="preserve">head start to schools by </w:t>
      </w:r>
      <w:r w:rsidR="00190F21" w:rsidRPr="003E0C7A">
        <w:rPr>
          <w:rFonts w:ascii="Arial" w:hAnsi="Arial" w:cs="Arial"/>
          <w:sz w:val="22"/>
          <w:szCs w:val="22"/>
        </w:rPr>
        <w:t>establishing</w:t>
      </w:r>
      <w:r w:rsidRPr="003E0C7A">
        <w:rPr>
          <w:rFonts w:ascii="Arial" w:hAnsi="Arial" w:cs="Arial"/>
          <w:sz w:val="22"/>
          <w:szCs w:val="22"/>
        </w:rPr>
        <w:t xml:space="preserve"> a structure </w:t>
      </w:r>
      <w:r w:rsidR="00190F21" w:rsidRPr="003E0C7A">
        <w:rPr>
          <w:rFonts w:ascii="Arial" w:hAnsi="Arial" w:cs="Arial"/>
          <w:sz w:val="22"/>
          <w:szCs w:val="22"/>
        </w:rPr>
        <w:t xml:space="preserve">for their Comprehensive School Safety Plan </w:t>
      </w:r>
      <w:r w:rsidRPr="003E0C7A">
        <w:rPr>
          <w:rFonts w:ascii="Arial" w:hAnsi="Arial" w:cs="Arial"/>
          <w:sz w:val="22"/>
          <w:szCs w:val="22"/>
        </w:rPr>
        <w:t>and resources upon which to build.  No section of the template is complete.  Safety teams should review, customize and augment all portions of this plan to best fit the needs of their sites.</w:t>
      </w:r>
    </w:p>
    <w:p w:rsidR="00CC2972" w:rsidRPr="003E0C7A" w:rsidRDefault="00CC2972" w:rsidP="0074470C">
      <w:pPr>
        <w:tabs>
          <w:tab w:val="right" w:pos="9360"/>
        </w:tabs>
        <w:rPr>
          <w:rFonts w:ascii="Arial" w:hAnsi="Arial" w:cs="Arial"/>
          <w:sz w:val="22"/>
          <w:szCs w:val="22"/>
        </w:rPr>
      </w:pPr>
    </w:p>
    <w:p w:rsidR="00CC2972" w:rsidRPr="003E0C7A" w:rsidRDefault="00CC2972" w:rsidP="0074470C">
      <w:pPr>
        <w:tabs>
          <w:tab w:val="right" w:pos="9360"/>
        </w:tabs>
        <w:rPr>
          <w:rFonts w:ascii="Arial" w:hAnsi="Arial" w:cs="Arial"/>
          <w:b/>
          <w:sz w:val="22"/>
          <w:szCs w:val="22"/>
          <w:u w:val="single"/>
        </w:rPr>
      </w:pPr>
      <w:r w:rsidRPr="003E0C7A">
        <w:rPr>
          <w:rFonts w:ascii="Arial" w:hAnsi="Arial" w:cs="Arial"/>
          <w:b/>
          <w:sz w:val="22"/>
          <w:szCs w:val="22"/>
          <w:u w:val="single"/>
        </w:rPr>
        <w:t xml:space="preserve">WHERE’D WE GET THIS </w:t>
      </w:r>
      <w:r w:rsidR="00572F0D" w:rsidRPr="003E0C7A">
        <w:rPr>
          <w:rFonts w:ascii="Arial" w:hAnsi="Arial" w:cs="Arial"/>
          <w:b/>
          <w:sz w:val="22"/>
          <w:szCs w:val="22"/>
          <w:u w:val="single"/>
        </w:rPr>
        <w:t>MATERIAL</w:t>
      </w:r>
    </w:p>
    <w:p w:rsidR="00CC2972" w:rsidRPr="003E0C7A" w:rsidRDefault="00A149F8" w:rsidP="0074470C">
      <w:pPr>
        <w:tabs>
          <w:tab w:val="right" w:pos="9360"/>
        </w:tabs>
        <w:rPr>
          <w:rFonts w:ascii="Arial" w:hAnsi="Arial" w:cs="Arial"/>
          <w:sz w:val="22"/>
          <w:szCs w:val="22"/>
        </w:rPr>
      </w:pPr>
      <w:r w:rsidRPr="003E0C7A">
        <w:rPr>
          <w:rFonts w:ascii="Arial" w:hAnsi="Arial" w:cs="Arial"/>
          <w:sz w:val="22"/>
          <w:szCs w:val="22"/>
        </w:rPr>
        <w:t>The</w:t>
      </w:r>
      <w:r w:rsidR="00CC2972" w:rsidRPr="003E0C7A">
        <w:rPr>
          <w:rFonts w:ascii="Arial" w:hAnsi="Arial" w:cs="Arial"/>
          <w:sz w:val="22"/>
          <w:szCs w:val="22"/>
        </w:rPr>
        <w:t xml:space="preserve"> template </w:t>
      </w:r>
      <w:r w:rsidRPr="003E0C7A">
        <w:rPr>
          <w:rFonts w:ascii="Arial" w:hAnsi="Arial" w:cs="Arial"/>
          <w:sz w:val="22"/>
          <w:szCs w:val="22"/>
        </w:rPr>
        <w:t xml:space="preserve">is a combination of </w:t>
      </w:r>
      <w:r w:rsidR="00CC2972" w:rsidRPr="003E0C7A">
        <w:rPr>
          <w:rFonts w:ascii="Arial" w:hAnsi="Arial" w:cs="Arial"/>
          <w:sz w:val="22"/>
          <w:szCs w:val="22"/>
        </w:rPr>
        <w:t xml:space="preserve">resources </w:t>
      </w:r>
      <w:r w:rsidRPr="003E0C7A">
        <w:rPr>
          <w:rFonts w:ascii="Arial" w:hAnsi="Arial" w:cs="Arial"/>
          <w:sz w:val="22"/>
          <w:szCs w:val="22"/>
        </w:rPr>
        <w:t xml:space="preserve">produced </w:t>
      </w:r>
      <w:r w:rsidR="00CC2972" w:rsidRPr="003E0C7A">
        <w:rPr>
          <w:rFonts w:ascii="Arial" w:hAnsi="Arial" w:cs="Arial"/>
          <w:sz w:val="22"/>
          <w:szCs w:val="22"/>
        </w:rPr>
        <w:t>by the Los Angeles County Office of Education (LACOE), Marin County Office of Education (MCOE) and school districts in East San Diego County through participation in their REMS grant.</w:t>
      </w:r>
    </w:p>
    <w:p w:rsidR="00CC2972" w:rsidRPr="003E0C7A" w:rsidRDefault="00CC2972" w:rsidP="0074470C">
      <w:pPr>
        <w:tabs>
          <w:tab w:val="right" w:pos="9360"/>
        </w:tabs>
        <w:rPr>
          <w:rFonts w:ascii="Arial" w:hAnsi="Arial" w:cs="Arial"/>
          <w:sz w:val="22"/>
          <w:szCs w:val="22"/>
        </w:rPr>
      </w:pPr>
    </w:p>
    <w:p w:rsidR="00CC2972" w:rsidRPr="003E0C7A" w:rsidRDefault="00CC2972" w:rsidP="006B26CC">
      <w:pPr>
        <w:pStyle w:val="ListParagraph"/>
        <w:numPr>
          <w:ilvl w:val="0"/>
          <w:numId w:val="89"/>
        </w:numPr>
        <w:tabs>
          <w:tab w:val="right" w:pos="9360"/>
        </w:tabs>
        <w:rPr>
          <w:rFonts w:ascii="Arial" w:hAnsi="Arial" w:cs="Arial"/>
          <w:sz w:val="22"/>
          <w:szCs w:val="22"/>
        </w:rPr>
      </w:pPr>
      <w:r w:rsidRPr="003E0C7A">
        <w:rPr>
          <w:rFonts w:ascii="Arial" w:hAnsi="Arial" w:cs="Arial"/>
          <w:sz w:val="22"/>
          <w:szCs w:val="22"/>
        </w:rPr>
        <w:t>Template Structure – LACOE</w:t>
      </w:r>
    </w:p>
    <w:p w:rsidR="00CC2972" w:rsidRPr="003E0C7A" w:rsidRDefault="00CC2972" w:rsidP="006B26CC">
      <w:pPr>
        <w:pStyle w:val="ListParagraph"/>
        <w:numPr>
          <w:ilvl w:val="0"/>
          <w:numId w:val="89"/>
        </w:numPr>
        <w:tabs>
          <w:tab w:val="right" w:pos="9360"/>
        </w:tabs>
        <w:rPr>
          <w:rFonts w:ascii="Arial" w:hAnsi="Arial" w:cs="Arial"/>
          <w:sz w:val="22"/>
          <w:szCs w:val="22"/>
        </w:rPr>
      </w:pPr>
      <w:r w:rsidRPr="003E0C7A">
        <w:rPr>
          <w:rFonts w:ascii="Arial" w:hAnsi="Arial" w:cs="Arial"/>
          <w:sz w:val="22"/>
          <w:szCs w:val="22"/>
        </w:rPr>
        <w:t>Emergency Actions and Response Plans – MCOE</w:t>
      </w:r>
    </w:p>
    <w:p w:rsidR="00CC2972" w:rsidRPr="003E0C7A" w:rsidRDefault="00A149F8" w:rsidP="006B26CC">
      <w:pPr>
        <w:pStyle w:val="ListParagraph"/>
        <w:numPr>
          <w:ilvl w:val="0"/>
          <w:numId w:val="89"/>
        </w:numPr>
        <w:tabs>
          <w:tab w:val="right" w:pos="9360"/>
        </w:tabs>
        <w:rPr>
          <w:rFonts w:ascii="Arial" w:hAnsi="Arial" w:cs="Arial"/>
          <w:sz w:val="22"/>
          <w:szCs w:val="22"/>
        </w:rPr>
      </w:pPr>
      <w:r w:rsidRPr="003E0C7A">
        <w:rPr>
          <w:rFonts w:ascii="Arial" w:hAnsi="Arial" w:cs="Arial"/>
          <w:sz w:val="22"/>
          <w:szCs w:val="22"/>
        </w:rPr>
        <w:t xml:space="preserve">The Red Book portion of the Disaster Procedures section - East SD County </w:t>
      </w:r>
      <w:r w:rsidR="00572F0D" w:rsidRPr="003E0C7A">
        <w:rPr>
          <w:rFonts w:ascii="Arial" w:hAnsi="Arial" w:cs="Arial"/>
          <w:sz w:val="22"/>
          <w:szCs w:val="22"/>
        </w:rPr>
        <w:t xml:space="preserve">School Districts </w:t>
      </w:r>
      <w:r w:rsidRPr="003E0C7A">
        <w:rPr>
          <w:rFonts w:ascii="Arial" w:hAnsi="Arial" w:cs="Arial"/>
          <w:sz w:val="22"/>
          <w:szCs w:val="22"/>
        </w:rPr>
        <w:t>REMS</w:t>
      </w:r>
      <w:r w:rsidR="00572F0D" w:rsidRPr="003E0C7A">
        <w:rPr>
          <w:rFonts w:ascii="Arial" w:hAnsi="Arial" w:cs="Arial"/>
          <w:sz w:val="22"/>
          <w:szCs w:val="22"/>
        </w:rPr>
        <w:t xml:space="preserve"> grant.</w:t>
      </w:r>
    </w:p>
    <w:p w:rsidR="00CC2972" w:rsidRPr="003E0C7A" w:rsidRDefault="00CC2972" w:rsidP="0074470C">
      <w:pPr>
        <w:tabs>
          <w:tab w:val="right" w:pos="9360"/>
        </w:tabs>
        <w:rPr>
          <w:rFonts w:ascii="Arial" w:hAnsi="Arial" w:cs="Arial"/>
          <w:sz w:val="22"/>
          <w:szCs w:val="22"/>
        </w:rPr>
      </w:pPr>
    </w:p>
    <w:p w:rsidR="00CC2972" w:rsidRPr="003E0C7A" w:rsidRDefault="00CC2972" w:rsidP="0074470C">
      <w:pPr>
        <w:tabs>
          <w:tab w:val="right" w:pos="9360"/>
        </w:tabs>
        <w:rPr>
          <w:rFonts w:ascii="Arial" w:hAnsi="Arial" w:cs="Arial"/>
          <w:b/>
          <w:sz w:val="22"/>
          <w:szCs w:val="22"/>
          <w:u w:val="single"/>
        </w:rPr>
      </w:pPr>
      <w:r w:rsidRPr="003E0C7A">
        <w:rPr>
          <w:rFonts w:ascii="Arial" w:hAnsi="Arial" w:cs="Arial"/>
          <w:b/>
          <w:sz w:val="22"/>
          <w:szCs w:val="22"/>
          <w:u w:val="single"/>
        </w:rPr>
        <w:t>PIECES THAT ARE KNOWN TO BE MISSING</w:t>
      </w:r>
    </w:p>
    <w:p w:rsidR="00CC2972" w:rsidRPr="003E0C7A" w:rsidRDefault="00CC2972" w:rsidP="00CC2972">
      <w:pPr>
        <w:spacing w:line="276" w:lineRule="auto"/>
        <w:rPr>
          <w:rFonts w:ascii="Arial" w:hAnsi="Arial" w:cs="Arial"/>
          <w:sz w:val="22"/>
          <w:szCs w:val="22"/>
        </w:rPr>
      </w:pPr>
      <w:r w:rsidRPr="003E0C7A">
        <w:rPr>
          <w:rFonts w:ascii="Arial" w:hAnsi="Arial" w:cs="Arial"/>
          <w:sz w:val="22"/>
          <w:szCs w:val="22"/>
        </w:rPr>
        <w:t>This template does not include guidance on reunification procedures following an emergency.  It</w:t>
      </w:r>
      <w:r w:rsidR="00921E76">
        <w:rPr>
          <w:rFonts w:ascii="Arial" w:hAnsi="Arial" w:cs="Arial"/>
          <w:sz w:val="22"/>
          <w:szCs w:val="22"/>
        </w:rPr>
        <w:t xml:space="preserve"> could also be improved through </w:t>
      </w:r>
      <w:r w:rsidRPr="003E0C7A">
        <w:rPr>
          <w:rFonts w:ascii="Arial" w:hAnsi="Arial" w:cs="Arial"/>
          <w:sz w:val="22"/>
          <w:szCs w:val="22"/>
        </w:rPr>
        <w:t xml:space="preserve">development of </w:t>
      </w:r>
      <w:r w:rsidR="00A149F8" w:rsidRPr="003E0C7A">
        <w:rPr>
          <w:rFonts w:ascii="Arial" w:hAnsi="Arial" w:cs="Arial"/>
          <w:sz w:val="22"/>
          <w:szCs w:val="22"/>
        </w:rPr>
        <w:t>plans associated with hazard mitigation, disaster preparations and</w:t>
      </w:r>
      <w:r w:rsidR="00190F21" w:rsidRPr="003E0C7A">
        <w:rPr>
          <w:rFonts w:ascii="Arial" w:hAnsi="Arial" w:cs="Arial"/>
          <w:sz w:val="22"/>
          <w:szCs w:val="22"/>
        </w:rPr>
        <w:t xml:space="preserve"> </w:t>
      </w:r>
      <w:r w:rsidR="00A149F8" w:rsidRPr="003E0C7A">
        <w:rPr>
          <w:rFonts w:ascii="Arial" w:hAnsi="Arial" w:cs="Arial"/>
          <w:sz w:val="22"/>
          <w:szCs w:val="22"/>
        </w:rPr>
        <w:t>the recovery phase of specific emergencies</w:t>
      </w:r>
      <w:r w:rsidRPr="003E0C7A">
        <w:rPr>
          <w:rFonts w:ascii="Arial" w:hAnsi="Arial" w:cs="Arial"/>
          <w:sz w:val="22"/>
          <w:szCs w:val="22"/>
        </w:rPr>
        <w:t>.</w:t>
      </w:r>
      <w:r w:rsidR="00A149F8" w:rsidRPr="003E0C7A">
        <w:rPr>
          <w:rFonts w:ascii="Arial" w:hAnsi="Arial" w:cs="Arial"/>
          <w:sz w:val="22"/>
          <w:szCs w:val="22"/>
        </w:rPr>
        <w:t xml:space="preserve">  Mental H</w:t>
      </w:r>
      <w:r w:rsidR="00572F0D" w:rsidRPr="003E0C7A">
        <w:rPr>
          <w:rFonts w:ascii="Arial" w:hAnsi="Arial" w:cs="Arial"/>
          <w:sz w:val="22"/>
          <w:szCs w:val="22"/>
        </w:rPr>
        <w:t>ealth Crisis Intervention plans would also improve the overall readiness.</w:t>
      </w:r>
    </w:p>
    <w:p w:rsidR="003E0C7A" w:rsidRPr="003E0C7A" w:rsidRDefault="003E0C7A" w:rsidP="00CC2972">
      <w:pPr>
        <w:spacing w:line="276" w:lineRule="auto"/>
        <w:rPr>
          <w:rFonts w:ascii="Arial" w:hAnsi="Arial" w:cs="Arial"/>
          <w:sz w:val="22"/>
          <w:szCs w:val="22"/>
        </w:rPr>
      </w:pPr>
    </w:p>
    <w:p w:rsidR="004464DA" w:rsidRDefault="004464DA" w:rsidP="00613E16">
      <w:pPr>
        <w:spacing w:line="276" w:lineRule="auto"/>
        <w:rPr>
          <w:rFonts w:ascii="Arial" w:hAnsi="Arial" w:cs="Arial"/>
          <w:b/>
          <w:sz w:val="22"/>
          <w:szCs w:val="22"/>
          <w:u w:val="single"/>
        </w:rPr>
      </w:pPr>
      <w:r>
        <w:rPr>
          <w:rFonts w:ascii="Arial" w:hAnsi="Arial" w:cs="Arial"/>
          <w:b/>
          <w:sz w:val="22"/>
          <w:szCs w:val="22"/>
          <w:u w:val="single"/>
        </w:rPr>
        <w:t>Summary of Revisions Made on 7/10/2015</w:t>
      </w:r>
    </w:p>
    <w:p w:rsidR="004464DA" w:rsidRPr="004464DA" w:rsidRDefault="00C0641C" w:rsidP="004464DA">
      <w:pPr>
        <w:spacing w:line="276" w:lineRule="auto"/>
        <w:rPr>
          <w:rFonts w:ascii="Arial" w:hAnsi="Arial" w:cs="Arial"/>
          <w:b/>
          <w:sz w:val="22"/>
          <w:szCs w:val="22"/>
        </w:rPr>
      </w:pPr>
      <w:r>
        <w:rPr>
          <w:rFonts w:ascii="Arial" w:hAnsi="Arial" w:cs="Arial"/>
          <w:b/>
          <w:sz w:val="22"/>
          <w:szCs w:val="22"/>
        </w:rPr>
        <w:t>Section A</w:t>
      </w:r>
      <w:r w:rsidR="004464DA" w:rsidRPr="004464DA">
        <w:rPr>
          <w:rFonts w:ascii="Arial" w:hAnsi="Arial" w:cs="Arial"/>
          <w:b/>
          <w:sz w:val="22"/>
          <w:szCs w:val="22"/>
        </w:rPr>
        <w:t>: Child Abuse Reporting Procedures:</w:t>
      </w:r>
    </w:p>
    <w:p w:rsidR="004464DA" w:rsidRDefault="004464DA" w:rsidP="004464DA">
      <w:pPr>
        <w:spacing w:line="276" w:lineRule="auto"/>
        <w:rPr>
          <w:rFonts w:ascii="Arial" w:hAnsi="Arial" w:cs="Arial"/>
          <w:sz w:val="22"/>
          <w:szCs w:val="22"/>
        </w:rPr>
      </w:pPr>
      <w:r>
        <w:rPr>
          <w:rFonts w:ascii="Arial" w:hAnsi="Arial" w:cs="Arial"/>
          <w:bCs/>
          <w:sz w:val="22"/>
          <w:szCs w:val="22"/>
        </w:rPr>
        <w:t>The section was updated to include information on</w:t>
      </w:r>
      <w:r w:rsidRPr="004464DA">
        <w:rPr>
          <w:rFonts w:ascii="Arial" w:hAnsi="Arial" w:cs="Arial"/>
          <w:sz w:val="22"/>
          <w:szCs w:val="22"/>
        </w:rPr>
        <w:t xml:space="preserve"> </w:t>
      </w:r>
      <w:hyperlink r:id="rId12" w:history="1">
        <w:r w:rsidRPr="004464DA">
          <w:rPr>
            <w:rStyle w:val="Hyperlink"/>
            <w:rFonts w:ascii="Arial" w:hAnsi="Arial" w:cs="Arial"/>
            <w:b/>
            <w:color w:val="0070C0"/>
            <w:sz w:val="22"/>
            <w:szCs w:val="22"/>
            <w:u w:val="single"/>
          </w:rPr>
          <w:t>AB 1432</w:t>
        </w:r>
      </w:hyperlink>
      <w:r>
        <w:rPr>
          <w:rFonts w:ascii="Arial" w:hAnsi="Arial" w:cs="Arial"/>
          <w:sz w:val="22"/>
          <w:szCs w:val="22"/>
        </w:rPr>
        <w:t xml:space="preserve">, which requires </w:t>
      </w:r>
      <w:r w:rsidRPr="004464DA">
        <w:rPr>
          <w:rFonts w:ascii="Arial" w:hAnsi="Arial" w:cs="Arial"/>
          <w:sz w:val="22"/>
          <w:szCs w:val="22"/>
        </w:rPr>
        <w:t xml:space="preserve">all school districts, county offices of education, state special schools and </w:t>
      </w:r>
      <w:r>
        <w:rPr>
          <w:rFonts w:ascii="Arial" w:hAnsi="Arial" w:cs="Arial"/>
          <w:sz w:val="22"/>
          <w:szCs w:val="22"/>
        </w:rPr>
        <w:t>charter schools to:</w:t>
      </w:r>
    </w:p>
    <w:p w:rsidR="004464DA" w:rsidRDefault="004464DA" w:rsidP="004464DA">
      <w:pPr>
        <w:spacing w:line="276" w:lineRule="auto"/>
        <w:rPr>
          <w:rFonts w:ascii="Arial" w:hAnsi="Arial" w:cs="Arial"/>
          <w:sz w:val="22"/>
          <w:szCs w:val="22"/>
        </w:rPr>
      </w:pPr>
    </w:p>
    <w:p w:rsidR="004464DA" w:rsidRPr="004464DA" w:rsidRDefault="004464DA" w:rsidP="009253C2">
      <w:pPr>
        <w:pStyle w:val="ListParagraph"/>
        <w:numPr>
          <w:ilvl w:val="3"/>
          <w:numId w:val="98"/>
        </w:numPr>
        <w:spacing w:line="276" w:lineRule="auto"/>
        <w:ind w:left="720"/>
        <w:rPr>
          <w:rFonts w:ascii="Arial" w:hAnsi="Arial" w:cs="Arial"/>
          <w:sz w:val="22"/>
          <w:szCs w:val="22"/>
        </w:rPr>
      </w:pPr>
      <w:r w:rsidRPr="004464DA">
        <w:rPr>
          <w:rFonts w:ascii="Arial" w:hAnsi="Arial" w:cs="Arial"/>
          <w:sz w:val="22"/>
          <w:szCs w:val="22"/>
        </w:rPr>
        <w:t xml:space="preserve">Annually train, using the </w:t>
      </w:r>
      <w:hyperlink r:id="rId13" w:history="1">
        <w:r w:rsidRPr="004464DA">
          <w:rPr>
            <w:rStyle w:val="Hyperlink"/>
            <w:rFonts w:ascii="Arial" w:hAnsi="Arial" w:cs="Arial"/>
            <w:b/>
            <w:color w:val="0070C0"/>
            <w:sz w:val="22"/>
            <w:szCs w:val="22"/>
            <w:u w:val="single"/>
          </w:rPr>
          <w:t>online training module</w:t>
        </w:r>
      </w:hyperlink>
      <w:r w:rsidRPr="004464DA">
        <w:rPr>
          <w:rFonts w:ascii="Arial" w:hAnsi="Arial" w:cs="Arial"/>
          <w:sz w:val="22"/>
          <w:szCs w:val="22"/>
        </w:rPr>
        <w:t xml:space="preserve"> provided by the State Department of Social Services, or other training, employees and persons working on their behalf who are mandated reporters, as defined in </w:t>
      </w:r>
      <w:hyperlink r:id="rId14" w:history="1">
        <w:r w:rsidRPr="004464DA">
          <w:rPr>
            <w:rStyle w:val="Hyperlink"/>
            <w:rFonts w:ascii="Arial" w:hAnsi="Arial" w:cs="Arial"/>
            <w:b/>
            <w:color w:val="0070C0"/>
            <w:sz w:val="22"/>
            <w:szCs w:val="22"/>
            <w:u w:val="single"/>
          </w:rPr>
          <w:t>Penal Code 11165.7</w:t>
        </w:r>
      </w:hyperlink>
      <w:r w:rsidRPr="004464DA">
        <w:rPr>
          <w:rFonts w:ascii="Arial" w:hAnsi="Arial" w:cs="Arial"/>
          <w:sz w:val="22"/>
          <w:szCs w:val="22"/>
        </w:rPr>
        <w:t>, on the mandated reporting requirements.</w:t>
      </w:r>
    </w:p>
    <w:p w:rsidR="004464DA" w:rsidRPr="004464DA" w:rsidRDefault="004464DA" w:rsidP="009253C2">
      <w:pPr>
        <w:numPr>
          <w:ilvl w:val="0"/>
          <w:numId w:val="98"/>
        </w:numPr>
        <w:spacing w:line="276" w:lineRule="auto"/>
        <w:rPr>
          <w:rFonts w:ascii="Arial" w:hAnsi="Arial" w:cs="Arial"/>
          <w:sz w:val="22"/>
          <w:szCs w:val="22"/>
        </w:rPr>
      </w:pPr>
      <w:r w:rsidRPr="004464DA">
        <w:rPr>
          <w:rFonts w:ascii="Arial" w:hAnsi="Arial" w:cs="Arial"/>
          <w:sz w:val="22"/>
          <w:szCs w:val="22"/>
        </w:rPr>
        <w:t>Develop a process for all persons required to receive training under the bill to provide proof of completing this training within the first 6 weeks of each school year or within 6 weeks of that person’s employment.</w:t>
      </w:r>
    </w:p>
    <w:p w:rsidR="004464DA" w:rsidRPr="004464DA" w:rsidRDefault="004464DA" w:rsidP="004464DA">
      <w:pPr>
        <w:spacing w:line="276" w:lineRule="auto"/>
        <w:rPr>
          <w:rFonts w:ascii="Arial" w:hAnsi="Arial" w:cs="Arial"/>
          <w:sz w:val="22"/>
          <w:szCs w:val="22"/>
        </w:rPr>
      </w:pPr>
    </w:p>
    <w:p w:rsidR="004464DA" w:rsidRPr="004464DA" w:rsidRDefault="004464DA" w:rsidP="004464DA">
      <w:pPr>
        <w:spacing w:line="276" w:lineRule="auto"/>
        <w:rPr>
          <w:rFonts w:ascii="Arial" w:hAnsi="Arial" w:cs="Arial"/>
          <w:sz w:val="22"/>
          <w:szCs w:val="22"/>
        </w:rPr>
      </w:pPr>
      <w:r w:rsidRPr="004464DA">
        <w:rPr>
          <w:rFonts w:ascii="Arial" w:hAnsi="Arial" w:cs="Arial"/>
          <w:sz w:val="22"/>
          <w:szCs w:val="22"/>
        </w:rPr>
        <w:t xml:space="preserve">The training method and process used to assure compliance with </w:t>
      </w:r>
      <w:hyperlink r:id="rId15" w:history="1">
        <w:r w:rsidRPr="004464DA">
          <w:rPr>
            <w:rStyle w:val="Hyperlink"/>
            <w:rFonts w:ascii="Arial" w:hAnsi="Arial" w:cs="Arial"/>
            <w:color w:val="0070C0"/>
            <w:sz w:val="22"/>
            <w:szCs w:val="22"/>
            <w:u w:val="single"/>
          </w:rPr>
          <w:t>AB 1432</w:t>
        </w:r>
      </w:hyperlink>
      <w:r w:rsidRPr="004464DA">
        <w:rPr>
          <w:rFonts w:ascii="Arial" w:hAnsi="Arial" w:cs="Arial"/>
          <w:sz w:val="22"/>
          <w:szCs w:val="22"/>
        </w:rPr>
        <w:t xml:space="preserve"> should be outlined in this section, in addition to the procedures your school uses for reporting cases of suspected child abuse or neglect.</w:t>
      </w:r>
    </w:p>
    <w:p w:rsidR="004464DA" w:rsidRDefault="004464DA" w:rsidP="00613E16">
      <w:pPr>
        <w:spacing w:line="276" w:lineRule="auto"/>
        <w:rPr>
          <w:rFonts w:ascii="Arial" w:hAnsi="Arial" w:cs="Arial"/>
          <w:b/>
          <w:sz w:val="22"/>
          <w:szCs w:val="22"/>
          <w:u w:val="single"/>
        </w:rPr>
      </w:pPr>
    </w:p>
    <w:p w:rsidR="003E0C7A" w:rsidRDefault="00921E76" w:rsidP="00613E16">
      <w:pPr>
        <w:spacing w:line="276" w:lineRule="auto"/>
        <w:rPr>
          <w:rFonts w:ascii="Arial" w:hAnsi="Arial" w:cs="Arial"/>
          <w:b/>
          <w:sz w:val="22"/>
          <w:szCs w:val="22"/>
          <w:u w:val="single"/>
        </w:rPr>
      </w:pPr>
      <w:r>
        <w:rPr>
          <w:rFonts w:ascii="Arial" w:hAnsi="Arial" w:cs="Arial"/>
          <w:b/>
          <w:sz w:val="22"/>
          <w:szCs w:val="22"/>
          <w:u w:val="single"/>
        </w:rPr>
        <w:t xml:space="preserve">Summary of </w:t>
      </w:r>
      <w:r w:rsidR="003E0C7A" w:rsidRPr="003E0C7A">
        <w:rPr>
          <w:rFonts w:ascii="Arial" w:hAnsi="Arial" w:cs="Arial"/>
          <w:b/>
          <w:sz w:val="22"/>
          <w:szCs w:val="22"/>
          <w:u w:val="single"/>
        </w:rPr>
        <w:t>R</w:t>
      </w:r>
      <w:r>
        <w:rPr>
          <w:rFonts w:ascii="Arial" w:hAnsi="Arial" w:cs="Arial"/>
          <w:b/>
          <w:sz w:val="22"/>
          <w:szCs w:val="22"/>
          <w:u w:val="single"/>
        </w:rPr>
        <w:t>evisions Made on 4/22</w:t>
      </w:r>
      <w:r w:rsidR="00613E16">
        <w:rPr>
          <w:rFonts w:ascii="Arial" w:hAnsi="Arial" w:cs="Arial"/>
          <w:b/>
          <w:sz w:val="22"/>
          <w:szCs w:val="22"/>
          <w:u w:val="single"/>
        </w:rPr>
        <w:t>/2014</w:t>
      </w:r>
    </w:p>
    <w:p w:rsidR="00613E16" w:rsidRDefault="00613E16" w:rsidP="00893A48">
      <w:pPr>
        <w:spacing w:line="276" w:lineRule="auto"/>
        <w:ind w:left="360" w:hanging="360"/>
        <w:rPr>
          <w:rFonts w:ascii="Arial" w:hAnsi="Arial" w:cs="Arial"/>
          <w:sz w:val="22"/>
          <w:szCs w:val="22"/>
        </w:rPr>
      </w:pPr>
      <w:r w:rsidRPr="00893A48">
        <w:rPr>
          <w:rFonts w:ascii="Arial" w:hAnsi="Arial" w:cs="Arial"/>
          <w:b/>
          <w:sz w:val="22"/>
          <w:szCs w:val="22"/>
        </w:rPr>
        <w:t>All Sections</w:t>
      </w:r>
      <w:r>
        <w:rPr>
          <w:rFonts w:ascii="Arial" w:hAnsi="Arial" w:cs="Arial"/>
          <w:sz w:val="22"/>
          <w:szCs w:val="22"/>
        </w:rPr>
        <w:t xml:space="preserve">:  Added introduction pages </w:t>
      </w:r>
      <w:r w:rsidR="00893A48">
        <w:rPr>
          <w:rFonts w:ascii="Arial" w:hAnsi="Arial" w:cs="Arial"/>
          <w:sz w:val="22"/>
          <w:szCs w:val="22"/>
        </w:rPr>
        <w:t>to</w:t>
      </w:r>
      <w:r>
        <w:rPr>
          <w:rFonts w:ascii="Arial" w:hAnsi="Arial" w:cs="Arial"/>
          <w:sz w:val="22"/>
          <w:szCs w:val="22"/>
        </w:rPr>
        <w:t xml:space="preserve"> each of the plan section.</w:t>
      </w:r>
    </w:p>
    <w:p w:rsidR="00022B1E" w:rsidRPr="00022B1E" w:rsidRDefault="00022B1E" w:rsidP="00893A48">
      <w:pPr>
        <w:spacing w:line="276" w:lineRule="auto"/>
        <w:ind w:left="360" w:hanging="360"/>
        <w:rPr>
          <w:rFonts w:ascii="Arial" w:hAnsi="Arial" w:cs="Arial"/>
          <w:sz w:val="22"/>
          <w:szCs w:val="22"/>
        </w:rPr>
      </w:pPr>
      <w:r>
        <w:rPr>
          <w:rFonts w:ascii="Arial" w:hAnsi="Arial" w:cs="Arial"/>
          <w:b/>
          <w:sz w:val="22"/>
          <w:szCs w:val="22"/>
        </w:rPr>
        <w:t xml:space="preserve">Section E – Sexual Harassment:  </w:t>
      </w:r>
      <w:r w:rsidRPr="00022B1E">
        <w:rPr>
          <w:rFonts w:ascii="Arial" w:hAnsi="Arial" w:cs="Arial"/>
          <w:sz w:val="22"/>
          <w:szCs w:val="22"/>
        </w:rPr>
        <w:t>Title</w:t>
      </w:r>
      <w:r>
        <w:rPr>
          <w:rFonts w:ascii="Arial" w:hAnsi="Arial" w:cs="Arial"/>
          <w:sz w:val="22"/>
          <w:szCs w:val="22"/>
        </w:rPr>
        <w:t xml:space="preserve"> changed to “Discrimination &amp; Harassment” re</w:t>
      </w:r>
      <w:r w:rsidR="00C67E14">
        <w:rPr>
          <w:rFonts w:ascii="Arial" w:hAnsi="Arial" w:cs="Arial"/>
          <w:sz w:val="22"/>
          <w:szCs w:val="22"/>
        </w:rPr>
        <w:t>flect the language in EC 32282(a</w:t>
      </w:r>
      <w:proofErr w:type="gramStart"/>
      <w:r>
        <w:rPr>
          <w:rFonts w:ascii="Arial" w:hAnsi="Arial" w:cs="Arial"/>
          <w:sz w:val="22"/>
          <w:szCs w:val="22"/>
        </w:rPr>
        <w:t>)(</w:t>
      </w:r>
      <w:proofErr w:type="gramEnd"/>
      <w:r>
        <w:rPr>
          <w:rFonts w:ascii="Arial" w:hAnsi="Arial" w:cs="Arial"/>
          <w:sz w:val="22"/>
          <w:szCs w:val="22"/>
        </w:rPr>
        <w:t xml:space="preserve">2)(E). </w:t>
      </w:r>
    </w:p>
    <w:p w:rsidR="00893A48" w:rsidRDefault="00893A48" w:rsidP="00893A48">
      <w:pPr>
        <w:spacing w:line="276" w:lineRule="auto"/>
        <w:ind w:left="360" w:hanging="360"/>
        <w:rPr>
          <w:rFonts w:ascii="Arial" w:hAnsi="Arial" w:cs="Arial"/>
          <w:sz w:val="22"/>
          <w:szCs w:val="22"/>
        </w:rPr>
      </w:pPr>
      <w:r w:rsidRPr="00E16CE5">
        <w:rPr>
          <w:rFonts w:ascii="Arial" w:hAnsi="Arial" w:cs="Arial"/>
          <w:b/>
          <w:sz w:val="22"/>
          <w:szCs w:val="22"/>
        </w:rPr>
        <w:t xml:space="preserve">Section F – Dress </w:t>
      </w:r>
      <w:r w:rsidR="00FA644F" w:rsidRPr="00E16CE5">
        <w:rPr>
          <w:rFonts w:ascii="Arial" w:hAnsi="Arial" w:cs="Arial"/>
          <w:b/>
          <w:sz w:val="22"/>
          <w:szCs w:val="22"/>
        </w:rPr>
        <w:t>Code</w:t>
      </w:r>
      <w:r w:rsidR="00FA644F">
        <w:rPr>
          <w:rFonts w:ascii="Arial" w:hAnsi="Arial" w:cs="Arial"/>
          <w:sz w:val="22"/>
          <w:szCs w:val="22"/>
        </w:rPr>
        <w:t xml:space="preserve">:  Included guidance on Education Code </w:t>
      </w:r>
      <w:r w:rsidR="00E16CE5">
        <w:rPr>
          <w:rFonts w:ascii="Arial" w:hAnsi="Arial" w:cs="Arial"/>
          <w:sz w:val="22"/>
          <w:szCs w:val="22"/>
        </w:rPr>
        <w:t>35183.</w:t>
      </w:r>
    </w:p>
    <w:p w:rsidR="00E16CE5" w:rsidRDefault="00E16CE5" w:rsidP="00E16CE5">
      <w:pPr>
        <w:spacing w:line="276" w:lineRule="auto"/>
        <w:ind w:left="360" w:hanging="360"/>
        <w:rPr>
          <w:rFonts w:ascii="Arial" w:hAnsi="Arial" w:cs="Arial"/>
          <w:sz w:val="22"/>
          <w:szCs w:val="22"/>
        </w:rPr>
      </w:pPr>
      <w:r w:rsidRPr="00E16CE5">
        <w:rPr>
          <w:rFonts w:ascii="Arial" w:hAnsi="Arial" w:cs="Arial"/>
          <w:b/>
          <w:sz w:val="22"/>
          <w:szCs w:val="22"/>
        </w:rPr>
        <w:lastRenderedPageBreak/>
        <w:t>Section H – Safe &amp; Orderly Environment</w:t>
      </w:r>
      <w:r>
        <w:rPr>
          <w:rFonts w:ascii="Arial" w:hAnsi="Arial" w:cs="Arial"/>
          <w:sz w:val="22"/>
          <w:szCs w:val="22"/>
        </w:rPr>
        <w:t>:  Revised &amp; added templates for Goal Setting and Major Activity Timelines.</w:t>
      </w:r>
    </w:p>
    <w:p w:rsidR="00921E76" w:rsidRDefault="00921E76" w:rsidP="00E16CE5">
      <w:pPr>
        <w:spacing w:line="276" w:lineRule="auto"/>
        <w:ind w:left="360" w:hanging="360"/>
        <w:rPr>
          <w:rFonts w:ascii="Arial" w:hAnsi="Arial" w:cs="Arial"/>
          <w:sz w:val="22"/>
          <w:szCs w:val="22"/>
        </w:rPr>
      </w:pPr>
      <w:r w:rsidRPr="00921E76">
        <w:rPr>
          <w:rFonts w:ascii="Arial" w:hAnsi="Arial" w:cs="Arial"/>
          <w:b/>
          <w:sz w:val="22"/>
          <w:szCs w:val="22"/>
        </w:rPr>
        <w:t>Section G – Safe Ingress &amp; Egress</w:t>
      </w:r>
      <w:r>
        <w:rPr>
          <w:rFonts w:ascii="Arial" w:hAnsi="Arial" w:cs="Arial"/>
          <w:sz w:val="22"/>
          <w:szCs w:val="22"/>
        </w:rPr>
        <w:t>:  Revised the introduction page to provide additional guidance on the elements that should be included in this section and items that should be considered to be “tactical information.”</w:t>
      </w:r>
    </w:p>
    <w:p w:rsidR="00E16CE5" w:rsidRDefault="00E16CE5" w:rsidP="00893A48">
      <w:pPr>
        <w:spacing w:line="276" w:lineRule="auto"/>
        <w:ind w:left="360" w:hanging="360"/>
        <w:rPr>
          <w:rFonts w:ascii="Arial" w:hAnsi="Arial" w:cs="Arial"/>
          <w:sz w:val="22"/>
          <w:szCs w:val="22"/>
        </w:rPr>
      </w:pPr>
      <w:r w:rsidRPr="00E16CE5">
        <w:rPr>
          <w:rFonts w:ascii="Arial" w:hAnsi="Arial" w:cs="Arial"/>
          <w:b/>
          <w:sz w:val="22"/>
          <w:szCs w:val="22"/>
        </w:rPr>
        <w:t>Section I – Rules and Procedures on School Discipline</w:t>
      </w:r>
      <w:r>
        <w:rPr>
          <w:rFonts w:ascii="Arial" w:hAnsi="Arial" w:cs="Arial"/>
          <w:sz w:val="22"/>
          <w:szCs w:val="22"/>
        </w:rPr>
        <w:t>:  Revised the guidance on this section.  This section focuses on the rules specific to your school site.  If these rules exist, they should be created in accordance with EC 35291 &amp; 35291.5.</w:t>
      </w:r>
    </w:p>
    <w:p w:rsidR="00E16CE5" w:rsidRDefault="00E16CE5" w:rsidP="00893A48">
      <w:pPr>
        <w:spacing w:line="276" w:lineRule="auto"/>
        <w:ind w:left="360" w:hanging="360"/>
        <w:rPr>
          <w:rFonts w:ascii="Arial" w:hAnsi="Arial" w:cs="Arial"/>
          <w:sz w:val="22"/>
          <w:szCs w:val="22"/>
        </w:rPr>
      </w:pPr>
      <w:r w:rsidRPr="00E16CE5">
        <w:rPr>
          <w:rFonts w:ascii="Arial" w:hAnsi="Arial" w:cs="Arial"/>
          <w:b/>
          <w:sz w:val="22"/>
          <w:szCs w:val="22"/>
        </w:rPr>
        <w:t>Section J – Hate Crime Reporting</w:t>
      </w:r>
      <w:r>
        <w:rPr>
          <w:rFonts w:ascii="Arial" w:hAnsi="Arial" w:cs="Arial"/>
          <w:sz w:val="22"/>
          <w:szCs w:val="22"/>
        </w:rPr>
        <w:t>:  We are unable to find any statutory requirement that this section be included in the plan.  After conferring with the CDE we have made this section of the plan optional.</w:t>
      </w:r>
    </w:p>
    <w:p w:rsidR="00E16CE5" w:rsidRDefault="00E16CE5" w:rsidP="00893A48">
      <w:pPr>
        <w:spacing w:line="276" w:lineRule="auto"/>
        <w:ind w:left="360" w:hanging="360"/>
        <w:rPr>
          <w:rFonts w:ascii="Arial" w:hAnsi="Arial" w:cs="Arial"/>
          <w:sz w:val="22"/>
          <w:szCs w:val="22"/>
        </w:rPr>
      </w:pPr>
      <w:r w:rsidRPr="00E16CE5">
        <w:rPr>
          <w:rFonts w:ascii="Arial" w:hAnsi="Arial" w:cs="Arial"/>
          <w:b/>
          <w:sz w:val="22"/>
          <w:szCs w:val="22"/>
        </w:rPr>
        <w:t>Section K – Procedures for Receiving &amp; Responding to Complaints of Bullying</w:t>
      </w:r>
      <w:r>
        <w:rPr>
          <w:rFonts w:ascii="Arial" w:hAnsi="Arial" w:cs="Arial"/>
          <w:sz w:val="22"/>
          <w:szCs w:val="22"/>
        </w:rPr>
        <w:t xml:space="preserve">:  Education Code </w:t>
      </w:r>
      <w:r w:rsidR="00AE6340">
        <w:rPr>
          <w:rFonts w:ascii="Arial" w:hAnsi="Arial" w:cs="Arial"/>
          <w:sz w:val="22"/>
          <w:szCs w:val="22"/>
        </w:rPr>
        <w:t>234.1 requires districts to have Board adopted policies and procedures for receiving and investigation complaints of bullying.  Inclusion of this policy in the CSSP is not required so we have made this an optional section in our template.</w:t>
      </w:r>
    </w:p>
    <w:p w:rsidR="008C55F0" w:rsidRDefault="001433B8" w:rsidP="008C55F0">
      <w:pPr>
        <w:spacing w:line="276" w:lineRule="auto"/>
        <w:ind w:left="360" w:hanging="360"/>
        <w:rPr>
          <w:rFonts w:ascii="Arial" w:hAnsi="Arial" w:cs="Arial"/>
          <w:sz w:val="22"/>
          <w:szCs w:val="22"/>
        </w:rPr>
      </w:pPr>
      <w:r>
        <w:rPr>
          <w:rFonts w:ascii="Arial" w:hAnsi="Arial" w:cs="Arial"/>
          <w:b/>
          <w:sz w:val="22"/>
          <w:szCs w:val="22"/>
        </w:rPr>
        <w:t xml:space="preserve">Addendum </w:t>
      </w:r>
      <w:r>
        <w:rPr>
          <w:rFonts w:ascii="Arial" w:hAnsi="Arial" w:cs="Arial"/>
          <w:sz w:val="22"/>
          <w:szCs w:val="22"/>
        </w:rPr>
        <w:t>– Added an adaptation of the CDE’s Self-Monitoring Tool to the end of the CSSP template.  This tool can be used to verify that your plan meets all of the statutory requirements.  It can also be included in the report as evidence.</w:t>
      </w:r>
    </w:p>
    <w:p w:rsidR="004C25A4" w:rsidRDefault="004C25A4" w:rsidP="008C55F0">
      <w:pPr>
        <w:spacing w:line="276" w:lineRule="auto"/>
        <w:ind w:left="360" w:hanging="360"/>
        <w:rPr>
          <w:rFonts w:ascii="Arial" w:hAnsi="Arial" w:cs="Arial"/>
          <w:sz w:val="22"/>
          <w:szCs w:val="22"/>
        </w:rPr>
      </w:pPr>
    </w:p>
    <w:p w:rsidR="004C25A4" w:rsidRDefault="004C25A4" w:rsidP="008C55F0">
      <w:pPr>
        <w:spacing w:line="276" w:lineRule="auto"/>
        <w:ind w:left="360" w:hanging="360"/>
        <w:rPr>
          <w:rFonts w:ascii="Arial" w:hAnsi="Arial" w:cs="Arial"/>
          <w:b/>
          <w:sz w:val="22"/>
          <w:szCs w:val="22"/>
          <w:u w:val="single"/>
        </w:rPr>
      </w:pPr>
      <w:r w:rsidRPr="004C25A4">
        <w:rPr>
          <w:rFonts w:ascii="Arial" w:hAnsi="Arial" w:cs="Arial"/>
          <w:b/>
          <w:sz w:val="22"/>
          <w:szCs w:val="22"/>
          <w:u w:val="single"/>
        </w:rPr>
        <w:t>Summary of revisions made 7/16</w:t>
      </w:r>
    </w:p>
    <w:p w:rsidR="00C0641C" w:rsidRDefault="00C0641C" w:rsidP="00C0641C">
      <w:pPr>
        <w:spacing w:line="276"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sidR="004C25A4" w:rsidRPr="004C25A4">
        <w:rPr>
          <w:rFonts w:ascii="Arial" w:hAnsi="Arial" w:cs="Arial"/>
          <w:sz w:val="22"/>
          <w:szCs w:val="22"/>
        </w:rPr>
        <w:t>All</w:t>
      </w:r>
      <w:r w:rsidR="004C25A4">
        <w:rPr>
          <w:rFonts w:ascii="Arial" w:hAnsi="Arial" w:cs="Arial"/>
          <w:sz w:val="22"/>
          <w:szCs w:val="22"/>
        </w:rPr>
        <w:t xml:space="preserve"> 2016 revisions are a result of an active shooter workgroup consisting of several district representatives and multiple law enforcement agencies.  The workgroup co</w:t>
      </w:r>
      <w:r w:rsidR="00247958">
        <w:rPr>
          <w:rFonts w:ascii="Arial" w:hAnsi="Arial" w:cs="Arial"/>
          <w:sz w:val="22"/>
          <w:szCs w:val="22"/>
        </w:rPr>
        <w:t>nven</w:t>
      </w:r>
      <w:r w:rsidR="00631F70">
        <w:rPr>
          <w:rFonts w:ascii="Arial" w:hAnsi="Arial" w:cs="Arial"/>
          <w:sz w:val="22"/>
          <w:szCs w:val="22"/>
        </w:rPr>
        <w:t xml:space="preserve">ed 4 times in 2015-16. The </w:t>
      </w:r>
      <w:r w:rsidR="00247958">
        <w:rPr>
          <w:rFonts w:ascii="Arial" w:hAnsi="Arial" w:cs="Arial"/>
          <w:sz w:val="22"/>
          <w:szCs w:val="22"/>
        </w:rPr>
        <w:t>goals of the workgroup included: 1) Insure common language for emergency actions; 2) Include an emergency response for an activ</w:t>
      </w:r>
      <w:r w:rsidR="00C34409">
        <w:rPr>
          <w:rFonts w:ascii="Arial" w:hAnsi="Arial" w:cs="Arial"/>
          <w:sz w:val="22"/>
          <w:szCs w:val="22"/>
        </w:rPr>
        <w:t>e shooter situation that aligns</w:t>
      </w:r>
      <w:r w:rsidR="00247958">
        <w:rPr>
          <w:rFonts w:ascii="Arial" w:hAnsi="Arial" w:cs="Arial"/>
          <w:sz w:val="22"/>
          <w:szCs w:val="22"/>
        </w:rPr>
        <w:t xml:space="preserve"> with Federal guidelines in </w:t>
      </w:r>
      <w:r w:rsidR="00247958" w:rsidRPr="00247958">
        <w:rPr>
          <w:rFonts w:ascii="Arial" w:hAnsi="Arial" w:cs="Arial"/>
          <w:i/>
          <w:sz w:val="22"/>
          <w:szCs w:val="22"/>
        </w:rPr>
        <w:t>The Guide for Developing High Quality School Emergency Operations Plans</w:t>
      </w:r>
      <w:r w:rsidR="00247958" w:rsidRPr="00247958">
        <w:rPr>
          <w:rFonts w:ascii="Arial" w:hAnsi="Arial" w:cs="Arial"/>
          <w:sz w:val="22"/>
          <w:szCs w:val="22"/>
        </w:rPr>
        <w:t>, a</w:t>
      </w:r>
      <w:r w:rsidR="00247958">
        <w:rPr>
          <w:rFonts w:ascii="Arial" w:hAnsi="Arial" w:cs="Arial"/>
          <w:sz w:val="22"/>
          <w:szCs w:val="22"/>
        </w:rPr>
        <w:t xml:space="preserve">s well as, </w:t>
      </w:r>
      <w:r w:rsidR="00247958" w:rsidRPr="00247958">
        <w:rPr>
          <w:rFonts w:ascii="Arial" w:hAnsi="Arial" w:cs="Arial"/>
          <w:sz w:val="22"/>
          <w:szCs w:val="22"/>
        </w:rPr>
        <w:t>gui</w:t>
      </w:r>
      <w:r w:rsidR="00247958">
        <w:rPr>
          <w:rFonts w:ascii="Arial" w:hAnsi="Arial" w:cs="Arial"/>
          <w:sz w:val="22"/>
          <w:szCs w:val="22"/>
        </w:rPr>
        <w:t xml:space="preserve">dance from the National Association of School Psychologists and the National Association of School Resource Officers in </w:t>
      </w:r>
      <w:r w:rsidR="00247958" w:rsidRPr="00247958">
        <w:rPr>
          <w:rFonts w:ascii="Arial" w:hAnsi="Arial" w:cs="Arial"/>
          <w:i/>
          <w:sz w:val="22"/>
          <w:szCs w:val="22"/>
        </w:rPr>
        <w:t>Best Practice Considerations for Schools in Active Shooter and Other Armed Assa</w:t>
      </w:r>
      <w:r w:rsidR="00247958">
        <w:rPr>
          <w:rFonts w:ascii="Arial" w:hAnsi="Arial" w:cs="Arial"/>
          <w:i/>
          <w:sz w:val="22"/>
          <w:szCs w:val="22"/>
        </w:rPr>
        <w:t>ilant Drills</w:t>
      </w:r>
      <w:r w:rsidR="00247958">
        <w:rPr>
          <w:rFonts w:ascii="Arial" w:hAnsi="Arial" w:cs="Arial"/>
          <w:sz w:val="22"/>
          <w:szCs w:val="22"/>
        </w:rPr>
        <w:t>; 3)  Develop a train the trainers course</w:t>
      </w:r>
      <w:r>
        <w:rPr>
          <w:rFonts w:ascii="Arial" w:hAnsi="Arial" w:cs="Arial"/>
          <w:sz w:val="22"/>
          <w:szCs w:val="22"/>
        </w:rPr>
        <w:t xml:space="preserve"> for district personnel on responding to </w:t>
      </w:r>
      <w:r w:rsidR="00247958">
        <w:rPr>
          <w:rFonts w:ascii="Arial" w:hAnsi="Arial" w:cs="Arial"/>
          <w:sz w:val="22"/>
          <w:szCs w:val="22"/>
        </w:rPr>
        <w:t>active shooters and other armed assailants</w:t>
      </w:r>
      <w:r>
        <w:rPr>
          <w:rFonts w:ascii="Arial" w:hAnsi="Arial" w:cs="Arial"/>
          <w:sz w:val="22"/>
          <w:szCs w:val="22"/>
        </w:rPr>
        <w:t xml:space="preserve">; and 4) If possible, receive endorsement from the </w:t>
      </w:r>
      <w:r w:rsidRPr="00C0641C">
        <w:rPr>
          <w:rFonts w:ascii="Arial" w:hAnsi="Arial" w:cs="Arial"/>
          <w:sz w:val="22"/>
          <w:szCs w:val="22"/>
        </w:rPr>
        <w:t>San Diego County Chiefs of Police &amp; Sherriff’s Association</w:t>
      </w:r>
      <w:r>
        <w:rPr>
          <w:rFonts w:ascii="Arial" w:hAnsi="Arial" w:cs="Arial"/>
          <w:sz w:val="22"/>
          <w:szCs w:val="22"/>
        </w:rPr>
        <w:t xml:space="preserve"> on the new active shooter and armed assailant protocol for San Diego County Schools.</w:t>
      </w:r>
    </w:p>
    <w:p w:rsidR="00C0641C" w:rsidRDefault="00C0641C" w:rsidP="00C0641C">
      <w:pPr>
        <w:spacing w:line="276"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t xml:space="preserve">All workgroup goals were met, culminating in a letter to Dr. Ward from the </w:t>
      </w:r>
      <w:r w:rsidRPr="00C0641C">
        <w:rPr>
          <w:rFonts w:ascii="Arial" w:hAnsi="Arial" w:cs="Arial"/>
          <w:sz w:val="22"/>
          <w:szCs w:val="22"/>
        </w:rPr>
        <w:t>San Diego County Chiefs of Police &amp; Sherriff’s Association</w:t>
      </w:r>
      <w:r>
        <w:rPr>
          <w:rFonts w:ascii="Arial" w:hAnsi="Arial" w:cs="Arial"/>
          <w:sz w:val="22"/>
          <w:szCs w:val="22"/>
        </w:rPr>
        <w:t xml:space="preserve">, dated July 11, 2016.  The letter endorses the use of Run, Hide, </w:t>
      </w:r>
      <w:proofErr w:type="gramStart"/>
      <w:r>
        <w:rPr>
          <w:rFonts w:ascii="Arial" w:hAnsi="Arial" w:cs="Arial"/>
          <w:sz w:val="22"/>
          <w:szCs w:val="22"/>
        </w:rPr>
        <w:t>Fight</w:t>
      </w:r>
      <w:proofErr w:type="gramEnd"/>
      <w:r>
        <w:rPr>
          <w:rFonts w:ascii="Arial" w:hAnsi="Arial" w:cs="Arial"/>
          <w:sz w:val="22"/>
          <w:szCs w:val="22"/>
        </w:rPr>
        <w:t>, as outlined in the Federal guidelines as an active shooter response.</w:t>
      </w:r>
    </w:p>
    <w:p w:rsidR="004C25A4" w:rsidRDefault="00C0641C" w:rsidP="00C0641C">
      <w:pPr>
        <w:spacing w:line="276"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t xml:space="preserve">As a result, the following changes were made to </w:t>
      </w:r>
      <w:r w:rsidR="00C34409">
        <w:rPr>
          <w:rFonts w:ascii="Arial" w:hAnsi="Arial" w:cs="Arial"/>
          <w:b/>
          <w:sz w:val="22"/>
          <w:szCs w:val="22"/>
        </w:rPr>
        <w:t>S</w:t>
      </w:r>
      <w:r w:rsidRPr="00C34409">
        <w:rPr>
          <w:rFonts w:ascii="Arial" w:hAnsi="Arial" w:cs="Arial"/>
          <w:b/>
          <w:sz w:val="22"/>
          <w:szCs w:val="22"/>
        </w:rPr>
        <w:t xml:space="preserve">ection B </w:t>
      </w:r>
      <w:proofErr w:type="gramStart"/>
      <w:r w:rsidRPr="00C34409">
        <w:rPr>
          <w:rFonts w:ascii="Arial" w:hAnsi="Arial" w:cs="Arial"/>
          <w:b/>
          <w:sz w:val="22"/>
          <w:szCs w:val="22"/>
        </w:rPr>
        <w:t>-  Disaster</w:t>
      </w:r>
      <w:proofErr w:type="gramEnd"/>
      <w:r w:rsidRPr="00C34409">
        <w:rPr>
          <w:rFonts w:ascii="Arial" w:hAnsi="Arial" w:cs="Arial"/>
          <w:b/>
          <w:sz w:val="22"/>
          <w:szCs w:val="22"/>
        </w:rPr>
        <w:t xml:space="preserve"> Response Procedures:</w:t>
      </w:r>
    </w:p>
    <w:p w:rsidR="00C0641C" w:rsidRPr="00042851" w:rsidRDefault="00C0641C" w:rsidP="00C0641C">
      <w:pPr>
        <w:spacing w:line="276" w:lineRule="auto"/>
        <w:ind w:left="360" w:hanging="360"/>
        <w:rPr>
          <w:rFonts w:ascii="Arial" w:hAnsi="Arial" w:cs="Arial"/>
          <w:b/>
          <w:sz w:val="22"/>
          <w:szCs w:val="22"/>
          <w:u w:val="single"/>
        </w:rPr>
      </w:pPr>
      <w:r>
        <w:rPr>
          <w:rFonts w:ascii="Arial" w:hAnsi="Arial" w:cs="Arial"/>
          <w:sz w:val="22"/>
          <w:szCs w:val="22"/>
        </w:rPr>
        <w:tab/>
      </w:r>
      <w:r w:rsidRPr="00042851">
        <w:rPr>
          <w:rFonts w:ascii="Arial" w:hAnsi="Arial" w:cs="Arial"/>
          <w:b/>
          <w:sz w:val="22"/>
          <w:szCs w:val="22"/>
          <w:u w:val="single"/>
        </w:rPr>
        <w:t>Emergency Actions</w:t>
      </w:r>
    </w:p>
    <w:p w:rsidR="002E3429" w:rsidRDefault="002E3429" w:rsidP="00C0641C">
      <w:pPr>
        <w:spacing w:line="276" w:lineRule="auto"/>
        <w:ind w:left="360" w:hanging="360"/>
        <w:rPr>
          <w:rFonts w:ascii="Arial" w:hAnsi="Arial" w:cs="Arial"/>
          <w:sz w:val="22"/>
          <w:szCs w:val="22"/>
        </w:rPr>
      </w:pPr>
      <w:r w:rsidRPr="002E3429">
        <w:rPr>
          <w:rFonts w:ascii="Arial" w:hAnsi="Arial" w:cs="Arial"/>
          <w:sz w:val="22"/>
          <w:szCs w:val="22"/>
        </w:rPr>
        <w:tab/>
      </w:r>
      <w:r w:rsidR="00042851">
        <w:rPr>
          <w:rFonts w:ascii="Arial" w:hAnsi="Arial" w:cs="Arial"/>
          <w:sz w:val="22"/>
          <w:szCs w:val="22"/>
        </w:rPr>
        <w:t>-</w:t>
      </w:r>
      <w:r w:rsidRPr="002E3429">
        <w:rPr>
          <w:rFonts w:ascii="Arial" w:hAnsi="Arial" w:cs="Arial"/>
          <w:b/>
          <w:sz w:val="22"/>
          <w:szCs w:val="22"/>
        </w:rPr>
        <w:t>Stand By</w:t>
      </w:r>
      <w:r>
        <w:rPr>
          <w:rFonts w:ascii="Arial" w:hAnsi="Arial" w:cs="Arial"/>
          <w:sz w:val="22"/>
          <w:szCs w:val="22"/>
        </w:rPr>
        <w:t xml:space="preserve"> was removed.  The action is vague and not typically given as an action as much </w:t>
      </w:r>
      <w:r w:rsidR="00042851">
        <w:rPr>
          <w:rFonts w:ascii="Arial" w:hAnsi="Arial" w:cs="Arial"/>
          <w:sz w:val="22"/>
          <w:szCs w:val="22"/>
        </w:rPr>
        <w:tab/>
      </w:r>
      <w:r>
        <w:rPr>
          <w:rFonts w:ascii="Arial" w:hAnsi="Arial" w:cs="Arial"/>
          <w:sz w:val="22"/>
          <w:szCs w:val="22"/>
        </w:rPr>
        <w:t>as what we do until the next action is given.</w:t>
      </w:r>
    </w:p>
    <w:p w:rsidR="002E3429" w:rsidRDefault="002E3429" w:rsidP="00C0641C">
      <w:pPr>
        <w:spacing w:line="276" w:lineRule="auto"/>
        <w:ind w:left="360" w:hanging="360"/>
        <w:rPr>
          <w:rFonts w:ascii="Arial" w:hAnsi="Arial" w:cs="Arial"/>
          <w:sz w:val="22"/>
          <w:szCs w:val="22"/>
        </w:rPr>
      </w:pPr>
      <w:r>
        <w:rPr>
          <w:rFonts w:ascii="Arial" w:hAnsi="Arial" w:cs="Arial"/>
          <w:b/>
          <w:sz w:val="22"/>
          <w:szCs w:val="22"/>
        </w:rPr>
        <w:tab/>
      </w:r>
      <w:r w:rsidR="00042851">
        <w:rPr>
          <w:rFonts w:ascii="Arial" w:hAnsi="Arial" w:cs="Arial"/>
          <w:b/>
          <w:sz w:val="22"/>
          <w:szCs w:val="22"/>
        </w:rPr>
        <w:t>-</w:t>
      </w:r>
      <w:r w:rsidRPr="002E3429">
        <w:rPr>
          <w:rFonts w:ascii="Arial" w:hAnsi="Arial" w:cs="Arial"/>
          <w:b/>
          <w:sz w:val="22"/>
          <w:szCs w:val="22"/>
        </w:rPr>
        <w:t>Convert School</w:t>
      </w:r>
      <w:r>
        <w:rPr>
          <w:rFonts w:ascii="Arial" w:hAnsi="Arial" w:cs="Arial"/>
          <w:sz w:val="22"/>
          <w:szCs w:val="22"/>
        </w:rPr>
        <w:t xml:space="preserve"> was removed.  This action will be done for districts by law enforcement or </w:t>
      </w:r>
      <w:r w:rsidR="00042851">
        <w:rPr>
          <w:rFonts w:ascii="Arial" w:hAnsi="Arial" w:cs="Arial"/>
          <w:sz w:val="22"/>
          <w:szCs w:val="22"/>
        </w:rPr>
        <w:tab/>
      </w:r>
      <w:r>
        <w:rPr>
          <w:rFonts w:ascii="Arial" w:hAnsi="Arial" w:cs="Arial"/>
          <w:sz w:val="22"/>
          <w:szCs w:val="22"/>
        </w:rPr>
        <w:t>the Red Cross.  It is not one typically given by district personnel.</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042851">
        <w:rPr>
          <w:rFonts w:ascii="Arial" w:hAnsi="Arial" w:cs="Arial"/>
          <w:sz w:val="22"/>
          <w:szCs w:val="22"/>
        </w:rPr>
        <w:t>-</w:t>
      </w:r>
      <w:r w:rsidRPr="002E3429">
        <w:rPr>
          <w:rFonts w:ascii="Arial" w:hAnsi="Arial" w:cs="Arial"/>
          <w:b/>
          <w:sz w:val="22"/>
          <w:szCs w:val="22"/>
        </w:rPr>
        <w:t>Directed Transportation</w:t>
      </w:r>
      <w:r>
        <w:rPr>
          <w:rFonts w:ascii="Arial" w:hAnsi="Arial" w:cs="Arial"/>
          <w:sz w:val="22"/>
          <w:szCs w:val="22"/>
        </w:rPr>
        <w:t xml:space="preserve"> was removed.  This action is covered in </w:t>
      </w:r>
      <w:r w:rsidRPr="002E3429">
        <w:rPr>
          <w:rFonts w:ascii="Arial" w:hAnsi="Arial" w:cs="Arial"/>
          <w:b/>
          <w:sz w:val="22"/>
          <w:szCs w:val="22"/>
        </w:rPr>
        <w:t>Off-Site Evacuation.</w:t>
      </w:r>
      <w:r>
        <w:rPr>
          <w:rFonts w:ascii="Arial" w:hAnsi="Arial" w:cs="Arial"/>
          <w:sz w:val="22"/>
          <w:szCs w:val="22"/>
        </w:rPr>
        <w:t xml:space="preserve"> </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lastRenderedPageBreak/>
        <w:tab/>
      </w:r>
      <w:r w:rsidR="00042851">
        <w:rPr>
          <w:rFonts w:ascii="Arial" w:hAnsi="Arial" w:cs="Arial"/>
          <w:sz w:val="22"/>
          <w:szCs w:val="22"/>
        </w:rPr>
        <w:t>-</w:t>
      </w:r>
      <w:r w:rsidRPr="002E3429">
        <w:rPr>
          <w:rFonts w:ascii="Arial" w:hAnsi="Arial" w:cs="Arial"/>
          <w:b/>
          <w:sz w:val="22"/>
          <w:szCs w:val="22"/>
        </w:rPr>
        <w:t>Reverse Evacuation</w:t>
      </w:r>
      <w:r>
        <w:rPr>
          <w:rFonts w:ascii="Arial" w:hAnsi="Arial" w:cs="Arial"/>
          <w:sz w:val="22"/>
          <w:szCs w:val="22"/>
        </w:rPr>
        <w:t xml:space="preserve"> was removed.  This action is covered in </w:t>
      </w:r>
      <w:r w:rsidRPr="002E3429">
        <w:rPr>
          <w:rFonts w:ascii="Arial" w:hAnsi="Arial" w:cs="Arial"/>
          <w:b/>
          <w:sz w:val="22"/>
          <w:szCs w:val="22"/>
        </w:rPr>
        <w:t>Take Cover</w:t>
      </w:r>
      <w:r>
        <w:rPr>
          <w:rFonts w:ascii="Arial" w:hAnsi="Arial" w:cs="Arial"/>
          <w:sz w:val="22"/>
          <w:szCs w:val="22"/>
        </w:rPr>
        <w:t xml:space="preserve">. </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tab/>
      </w:r>
      <w:r w:rsidR="00042851">
        <w:rPr>
          <w:rFonts w:ascii="Arial" w:hAnsi="Arial" w:cs="Arial"/>
          <w:sz w:val="22"/>
          <w:szCs w:val="22"/>
        </w:rPr>
        <w:t>-</w:t>
      </w:r>
      <w:r w:rsidRPr="002E3429">
        <w:rPr>
          <w:rFonts w:ascii="Arial" w:hAnsi="Arial" w:cs="Arial"/>
          <w:b/>
          <w:sz w:val="22"/>
          <w:szCs w:val="22"/>
        </w:rPr>
        <w:t>Student Release</w:t>
      </w:r>
      <w:r>
        <w:rPr>
          <w:rFonts w:ascii="Arial" w:hAnsi="Arial" w:cs="Arial"/>
          <w:sz w:val="22"/>
          <w:szCs w:val="22"/>
        </w:rPr>
        <w:t xml:space="preserve"> was removed and replaced with </w:t>
      </w:r>
      <w:r w:rsidRPr="002E3429">
        <w:rPr>
          <w:rFonts w:ascii="Arial" w:hAnsi="Arial" w:cs="Arial"/>
          <w:b/>
          <w:sz w:val="22"/>
          <w:szCs w:val="22"/>
        </w:rPr>
        <w:t>Structured Reunification</w:t>
      </w:r>
      <w:r>
        <w:rPr>
          <w:rFonts w:ascii="Arial" w:hAnsi="Arial" w:cs="Arial"/>
          <w:sz w:val="22"/>
          <w:szCs w:val="22"/>
        </w:rPr>
        <w:t xml:space="preserve"> </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tab/>
      </w:r>
      <w:r w:rsidR="00BF719E">
        <w:rPr>
          <w:rFonts w:ascii="Arial" w:hAnsi="Arial" w:cs="Arial"/>
          <w:sz w:val="22"/>
          <w:szCs w:val="22"/>
        </w:rPr>
        <w:t>-</w:t>
      </w:r>
      <w:r>
        <w:rPr>
          <w:rFonts w:ascii="Arial" w:hAnsi="Arial" w:cs="Arial"/>
          <w:b/>
          <w:sz w:val="22"/>
          <w:szCs w:val="22"/>
        </w:rPr>
        <w:t>Incidents of Violence on C</w:t>
      </w:r>
      <w:r w:rsidRPr="002E3429">
        <w:rPr>
          <w:rFonts w:ascii="Arial" w:hAnsi="Arial" w:cs="Arial"/>
          <w:b/>
          <w:sz w:val="22"/>
          <w:szCs w:val="22"/>
        </w:rPr>
        <w:t>ampus</w:t>
      </w:r>
      <w:r>
        <w:rPr>
          <w:rFonts w:ascii="Arial" w:hAnsi="Arial" w:cs="Arial"/>
          <w:sz w:val="22"/>
          <w:szCs w:val="22"/>
        </w:rPr>
        <w:t xml:space="preserve"> </w:t>
      </w:r>
      <w:proofErr w:type="gramStart"/>
      <w:r>
        <w:rPr>
          <w:rFonts w:ascii="Arial" w:hAnsi="Arial" w:cs="Arial"/>
          <w:sz w:val="22"/>
          <w:szCs w:val="22"/>
        </w:rPr>
        <w:t>was</w:t>
      </w:r>
      <w:proofErr w:type="gramEnd"/>
      <w:r>
        <w:rPr>
          <w:rFonts w:ascii="Arial" w:hAnsi="Arial" w:cs="Arial"/>
          <w:sz w:val="22"/>
          <w:szCs w:val="22"/>
        </w:rPr>
        <w:t xml:space="preserve"> removed.  Aspects of this action are covered in various Emergency Responses.</w:t>
      </w:r>
    </w:p>
    <w:p w:rsidR="002E3429" w:rsidRDefault="002E3429" w:rsidP="00C0641C">
      <w:pPr>
        <w:spacing w:line="276" w:lineRule="auto"/>
        <w:ind w:left="360" w:hanging="360"/>
        <w:rPr>
          <w:rFonts w:ascii="Arial" w:hAnsi="Arial" w:cs="Arial"/>
          <w:sz w:val="22"/>
          <w:szCs w:val="22"/>
        </w:rPr>
      </w:pPr>
      <w:r>
        <w:rPr>
          <w:rFonts w:ascii="Arial" w:hAnsi="Arial" w:cs="Arial"/>
          <w:b/>
          <w:sz w:val="22"/>
          <w:szCs w:val="22"/>
        </w:rPr>
        <w:tab/>
      </w:r>
      <w:r w:rsidR="00042851">
        <w:rPr>
          <w:rFonts w:ascii="Arial" w:hAnsi="Arial" w:cs="Arial"/>
          <w:b/>
          <w:sz w:val="22"/>
          <w:szCs w:val="22"/>
        </w:rPr>
        <w:t>-</w:t>
      </w:r>
      <w:r>
        <w:rPr>
          <w:rFonts w:ascii="Arial" w:hAnsi="Arial" w:cs="Arial"/>
          <w:b/>
          <w:sz w:val="22"/>
          <w:szCs w:val="22"/>
        </w:rPr>
        <w:t xml:space="preserve">Emergency Damage Assessment </w:t>
      </w:r>
      <w:r w:rsidRPr="002E3429">
        <w:rPr>
          <w:rFonts w:ascii="Arial" w:hAnsi="Arial" w:cs="Arial"/>
          <w:sz w:val="22"/>
          <w:szCs w:val="22"/>
        </w:rPr>
        <w:t>was</w:t>
      </w:r>
      <w:r>
        <w:rPr>
          <w:rFonts w:ascii="Arial" w:hAnsi="Arial" w:cs="Arial"/>
          <w:sz w:val="22"/>
          <w:szCs w:val="22"/>
        </w:rPr>
        <w:t xml:space="preserve"> added to the list of Emergency Actions.  This action must be done before many other actions or responses can be implemented.</w:t>
      </w:r>
    </w:p>
    <w:p w:rsidR="002E3429" w:rsidRDefault="002E3429" w:rsidP="00C0641C">
      <w:pPr>
        <w:spacing w:line="276" w:lineRule="auto"/>
        <w:ind w:left="360" w:hanging="360"/>
        <w:rPr>
          <w:rFonts w:ascii="Arial" w:hAnsi="Arial" w:cs="Arial"/>
          <w:sz w:val="22"/>
          <w:szCs w:val="22"/>
        </w:rPr>
      </w:pPr>
      <w:r>
        <w:rPr>
          <w:rFonts w:ascii="Arial" w:hAnsi="Arial" w:cs="Arial"/>
          <w:b/>
          <w:sz w:val="22"/>
          <w:szCs w:val="22"/>
        </w:rPr>
        <w:tab/>
      </w:r>
      <w:r w:rsidR="00042851">
        <w:rPr>
          <w:rFonts w:ascii="Arial" w:hAnsi="Arial" w:cs="Arial"/>
          <w:b/>
          <w:sz w:val="22"/>
          <w:szCs w:val="22"/>
        </w:rPr>
        <w:t>-</w:t>
      </w:r>
      <w:r>
        <w:rPr>
          <w:rFonts w:ascii="Arial" w:hAnsi="Arial" w:cs="Arial"/>
          <w:b/>
          <w:sz w:val="22"/>
          <w:szCs w:val="22"/>
        </w:rPr>
        <w:t xml:space="preserve">Secure Campus </w:t>
      </w:r>
      <w:r w:rsidRPr="002E3429">
        <w:rPr>
          <w:rFonts w:ascii="Arial" w:hAnsi="Arial" w:cs="Arial"/>
          <w:sz w:val="22"/>
          <w:szCs w:val="22"/>
        </w:rPr>
        <w:t>was</w:t>
      </w:r>
      <w:r>
        <w:rPr>
          <w:rFonts w:ascii="Arial" w:hAnsi="Arial" w:cs="Arial"/>
          <w:sz w:val="22"/>
          <w:szCs w:val="22"/>
        </w:rPr>
        <w:t xml:space="preserve"> added</w:t>
      </w:r>
      <w:r w:rsidR="00042851">
        <w:rPr>
          <w:rFonts w:ascii="Arial" w:hAnsi="Arial" w:cs="Arial"/>
          <w:sz w:val="22"/>
          <w:szCs w:val="22"/>
        </w:rPr>
        <w:t xml:space="preserve">.  This action is similar to </w:t>
      </w:r>
      <w:r w:rsidR="00042851" w:rsidRPr="00042851">
        <w:rPr>
          <w:rFonts w:ascii="Arial" w:hAnsi="Arial" w:cs="Arial"/>
          <w:b/>
          <w:sz w:val="22"/>
          <w:szCs w:val="22"/>
        </w:rPr>
        <w:t>Lockdown and Shelter in Place</w:t>
      </w:r>
      <w:r w:rsidR="00042851" w:rsidRPr="00042851">
        <w:rPr>
          <w:rFonts w:ascii="Arial" w:hAnsi="Arial" w:cs="Arial"/>
          <w:sz w:val="22"/>
          <w:szCs w:val="22"/>
        </w:rPr>
        <w:t>,</w:t>
      </w:r>
      <w:r w:rsidR="00042851">
        <w:rPr>
          <w:rFonts w:ascii="Arial" w:hAnsi="Arial" w:cs="Arial"/>
          <w:b/>
          <w:sz w:val="22"/>
          <w:szCs w:val="22"/>
        </w:rPr>
        <w:t xml:space="preserve"> </w:t>
      </w:r>
      <w:r w:rsidR="00042851" w:rsidRPr="00042851">
        <w:rPr>
          <w:rFonts w:ascii="Arial" w:hAnsi="Arial" w:cs="Arial"/>
          <w:sz w:val="22"/>
          <w:szCs w:val="22"/>
        </w:rPr>
        <w:t xml:space="preserve">but </w:t>
      </w:r>
      <w:r w:rsidR="00042851">
        <w:rPr>
          <w:rFonts w:ascii="Arial" w:hAnsi="Arial" w:cs="Arial"/>
          <w:sz w:val="22"/>
          <w:szCs w:val="22"/>
        </w:rPr>
        <w:t xml:space="preserve">used when the threat is off campus and absent the threat of chemicals or airborne contaminants that would require </w:t>
      </w:r>
      <w:r w:rsidR="00042851" w:rsidRPr="00042851">
        <w:rPr>
          <w:rFonts w:ascii="Arial" w:hAnsi="Arial" w:cs="Arial"/>
          <w:b/>
          <w:sz w:val="22"/>
          <w:szCs w:val="22"/>
        </w:rPr>
        <w:t>Shelter in Place</w:t>
      </w:r>
      <w:r w:rsidR="00042851">
        <w:rPr>
          <w:rFonts w:ascii="Arial" w:hAnsi="Arial" w:cs="Arial"/>
          <w:sz w:val="22"/>
          <w:szCs w:val="22"/>
        </w:rPr>
        <w:t>.</w:t>
      </w:r>
    </w:p>
    <w:p w:rsidR="00042851" w:rsidRDefault="00042851" w:rsidP="00C0641C">
      <w:pPr>
        <w:spacing w:line="276" w:lineRule="auto"/>
        <w:ind w:left="360" w:hanging="360"/>
        <w:rPr>
          <w:rFonts w:ascii="Arial" w:hAnsi="Arial" w:cs="Arial"/>
          <w:sz w:val="22"/>
          <w:szCs w:val="22"/>
        </w:rPr>
      </w:pPr>
      <w:r>
        <w:rPr>
          <w:rFonts w:ascii="Arial" w:hAnsi="Arial" w:cs="Arial"/>
          <w:b/>
          <w:sz w:val="22"/>
          <w:szCs w:val="22"/>
        </w:rPr>
        <w:tab/>
        <w:t xml:space="preserve">-Structured Reunification </w:t>
      </w:r>
      <w:r w:rsidRPr="00042851">
        <w:rPr>
          <w:rFonts w:ascii="Arial" w:hAnsi="Arial" w:cs="Arial"/>
          <w:sz w:val="22"/>
          <w:szCs w:val="22"/>
        </w:rPr>
        <w:t>was added</w:t>
      </w:r>
      <w:r>
        <w:rPr>
          <w:rFonts w:ascii="Arial" w:hAnsi="Arial" w:cs="Arial"/>
          <w:sz w:val="22"/>
          <w:szCs w:val="22"/>
        </w:rPr>
        <w:t xml:space="preserve">.  This action adds more detail to the previous </w:t>
      </w:r>
      <w:r w:rsidRPr="00042851">
        <w:rPr>
          <w:rFonts w:ascii="Arial" w:hAnsi="Arial" w:cs="Arial"/>
          <w:b/>
          <w:sz w:val="22"/>
          <w:szCs w:val="22"/>
        </w:rPr>
        <w:t xml:space="preserve">Student Release </w:t>
      </w:r>
      <w:r>
        <w:rPr>
          <w:rFonts w:ascii="Arial" w:hAnsi="Arial" w:cs="Arial"/>
          <w:sz w:val="22"/>
          <w:szCs w:val="22"/>
        </w:rPr>
        <w:t>action.</w:t>
      </w:r>
    </w:p>
    <w:p w:rsidR="00042851" w:rsidRDefault="00042851" w:rsidP="00C0641C">
      <w:pPr>
        <w:spacing w:line="276" w:lineRule="auto"/>
        <w:ind w:left="360" w:hanging="360"/>
        <w:rPr>
          <w:rFonts w:ascii="Arial" w:hAnsi="Arial" w:cs="Arial"/>
          <w:sz w:val="22"/>
          <w:szCs w:val="22"/>
        </w:rPr>
      </w:pPr>
    </w:p>
    <w:p w:rsidR="00042851" w:rsidRPr="00042851" w:rsidRDefault="00C34409" w:rsidP="00C0641C">
      <w:pPr>
        <w:spacing w:line="276" w:lineRule="auto"/>
        <w:ind w:left="360" w:hanging="360"/>
        <w:rPr>
          <w:rFonts w:ascii="Arial" w:hAnsi="Arial" w:cs="Arial"/>
          <w:b/>
          <w:sz w:val="22"/>
          <w:szCs w:val="22"/>
          <w:u w:val="single"/>
        </w:rPr>
      </w:pPr>
      <w:r>
        <w:rPr>
          <w:rFonts w:ascii="Arial" w:hAnsi="Arial" w:cs="Arial"/>
          <w:b/>
          <w:sz w:val="22"/>
          <w:szCs w:val="22"/>
          <w:u w:val="single"/>
        </w:rPr>
        <w:t>Emergency Responses</w:t>
      </w:r>
    </w:p>
    <w:p w:rsidR="00042851" w:rsidRDefault="00BF719E" w:rsidP="00C0641C">
      <w:pPr>
        <w:spacing w:line="276" w:lineRule="auto"/>
        <w:ind w:left="360" w:hanging="360"/>
        <w:rPr>
          <w:rFonts w:ascii="Arial" w:hAnsi="Arial" w:cs="Arial"/>
          <w:sz w:val="22"/>
          <w:szCs w:val="22"/>
        </w:rPr>
      </w:pPr>
      <w:r>
        <w:rPr>
          <w:rFonts w:ascii="Arial" w:hAnsi="Arial" w:cs="Arial"/>
          <w:b/>
          <w:sz w:val="22"/>
          <w:szCs w:val="22"/>
        </w:rPr>
        <w:tab/>
        <w:t>-</w:t>
      </w:r>
      <w:r w:rsidR="00042851">
        <w:rPr>
          <w:rFonts w:ascii="Arial" w:hAnsi="Arial" w:cs="Arial"/>
          <w:b/>
          <w:sz w:val="22"/>
          <w:szCs w:val="22"/>
        </w:rPr>
        <w:t xml:space="preserve">Active Shooter/Armed Assailant </w:t>
      </w:r>
      <w:r w:rsidR="00042851" w:rsidRPr="00042851">
        <w:rPr>
          <w:rFonts w:ascii="Arial" w:hAnsi="Arial" w:cs="Arial"/>
          <w:sz w:val="22"/>
          <w:szCs w:val="22"/>
        </w:rPr>
        <w:t>was added.</w:t>
      </w:r>
      <w:r w:rsidR="00042851">
        <w:rPr>
          <w:rFonts w:ascii="Arial" w:hAnsi="Arial" w:cs="Arial"/>
          <w:b/>
          <w:sz w:val="22"/>
          <w:szCs w:val="22"/>
        </w:rPr>
        <w:t xml:space="preserve"> </w:t>
      </w:r>
      <w:r w:rsidR="00042851" w:rsidRPr="00042851">
        <w:rPr>
          <w:rFonts w:ascii="Arial" w:hAnsi="Arial" w:cs="Arial"/>
          <w:sz w:val="22"/>
          <w:szCs w:val="22"/>
        </w:rPr>
        <w:t>This response</w:t>
      </w:r>
      <w:r w:rsidR="00042851">
        <w:rPr>
          <w:rFonts w:ascii="Arial" w:hAnsi="Arial" w:cs="Arial"/>
          <w:sz w:val="22"/>
          <w:szCs w:val="22"/>
        </w:rPr>
        <w:t xml:space="preserve"> follows the Federal guidelines of Run, Hide, </w:t>
      </w:r>
      <w:proofErr w:type="gramStart"/>
      <w:r w:rsidR="00042851">
        <w:rPr>
          <w:rFonts w:ascii="Arial" w:hAnsi="Arial" w:cs="Arial"/>
          <w:sz w:val="22"/>
          <w:szCs w:val="22"/>
        </w:rPr>
        <w:t>Fight</w:t>
      </w:r>
      <w:proofErr w:type="gramEnd"/>
      <w:r w:rsidR="00042851">
        <w:rPr>
          <w:rFonts w:ascii="Arial" w:hAnsi="Arial" w:cs="Arial"/>
          <w:sz w:val="22"/>
          <w:szCs w:val="22"/>
        </w:rPr>
        <w:t xml:space="preserve"> and has been endorsed by the </w:t>
      </w:r>
      <w:r w:rsidR="00042851" w:rsidRPr="00042851">
        <w:rPr>
          <w:rFonts w:ascii="Arial" w:hAnsi="Arial" w:cs="Arial"/>
          <w:sz w:val="22"/>
          <w:szCs w:val="22"/>
        </w:rPr>
        <w:t>San Diego County Chiefs of Police &amp; Sherriff’s Association</w:t>
      </w:r>
      <w:r w:rsidR="00042851">
        <w:rPr>
          <w:rFonts w:ascii="Arial" w:hAnsi="Arial" w:cs="Arial"/>
          <w:sz w:val="22"/>
          <w:szCs w:val="22"/>
        </w:rPr>
        <w:t>.</w:t>
      </w:r>
    </w:p>
    <w:p w:rsidR="00042851" w:rsidRDefault="00BF719E" w:rsidP="00C0641C">
      <w:pPr>
        <w:spacing w:line="276" w:lineRule="auto"/>
        <w:ind w:left="360" w:hanging="360"/>
        <w:rPr>
          <w:rFonts w:ascii="Arial" w:hAnsi="Arial" w:cs="Arial"/>
          <w:sz w:val="22"/>
          <w:szCs w:val="22"/>
        </w:rPr>
      </w:pPr>
      <w:r>
        <w:rPr>
          <w:rFonts w:ascii="Arial" w:hAnsi="Arial" w:cs="Arial"/>
          <w:b/>
          <w:sz w:val="22"/>
          <w:szCs w:val="22"/>
        </w:rPr>
        <w:tab/>
        <w:t>-</w:t>
      </w:r>
      <w:r w:rsidR="00042851">
        <w:rPr>
          <w:rFonts w:ascii="Arial" w:hAnsi="Arial" w:cs="Arial"/>
          <w:b/>
          <w:sz w:val="22"/>
          <w:szCs w:val="22"/>
        </w:rPr>
        <w:t xml:space="preserve">Criminal Act </w:t>
      </w:r>
      <w:r w:rsidR="00042851" w:rsidRPr="00042851">
        <w:rPr>
          <w:rFonts w:ascii="Arial" w:hAnsi="Arial" w:cs="Arial"/>
          <w:sz w:val="22"/>
          <w:szCs w:val="22"/>
        </w:rPr>
        <w:t>was removed</w:t>
      </w:r>
      <w:r w:rsidR="00042851">
        <w:rPr>
          <w:rFonts w:ascii="Arial" w:hAnsi="Arial" w:cs="Arial"/>
          <w:sz w:val="22"/>
          <w:szCs w:val="22"/>
        </w:rPr>
        <w:t>.  This response was vague and many of the steps are contained in other responses.</w:t>
      </w:r>
    </w:p>
    <w:p w:rsidR="00042851" w:rsidRDefault="00BF719E" w:rsidP="00C0641C">
      <w:pPr>
        <w:spacing w:line="276" w:lineRule="auto"/>
        <w:ind w:left="360" w:hanging="360"/>
        <w:rPr>
          <w:rFonts w:ascii="Arial" w:hAnsi="Arial" w:cs="Arial"/>
          <w:b/>
          <w:sz w:val="22"/>
          <w:szCs w:val="22"/>
        </w:rPr>
      </w:pPr>
      <w:r>
        <w:rPr>
          <w:rFonts w:ascii="Arial" w:hAnsi="Arial" w:cs="Arial"/>
          <w:b/>
          <w:sz w:val="22"/>
          <w:szCs w:val="22"/>
        </w:rPr>
        <w:tab/>
        <w:t>-</w:t>
      </w:r>
      <w:r w:rsidR="00042851">
        <w:rPr>
          <w:rFonts w:ascii="Arial" w:hAnsi="Arial" w:cs="Arial"/>
          <w:b/>
          <w:sz w:val="22"/>
          <w:szCs w:val="22"/>
        </w:rPr>
        <w:t xml:space="preserve">Shooting and Weapon </w:t>
      </w:r>
      <w:r w:rsidR="00042851" w:rsidRPr="00042851">
        <w:rPr>
          <w:rFonts w:ascii="Arial" w:hAnsi="Arial" w:cs="Arial"/>
          <w:sz w:val="22"/>
          <w:szCs w:val="22"/>
        </w:rPr>
        <w:t>were removed</w:t>
      </w:r>
      <w:r w:rsidR="00042851">
        <w:rPr>
          <w:rFonts w:ascii="Arial" w:hAnsi="Arial" w:cs="Arial"/>
          <w:sz w:val="22"/>
          <w:szCs w:val="22"/>
        </w:rPr>
        <w:t xml:space="preserve">.  These responses are both now covered under </w:t>
      </w:r>
      <w:r w:rsidR="00042851" w:rsidRPr="00042851">
        <w:rPr>
          <w:rFonts w:ascii="Arial" w:hAnsi="Arial" w:cs="Arial"/>
          <w:b/>
          <w:sz w:val="22"/>
          <w:szCs w:val="22"/>
        </w:rPr>
        <w:t>Active Shooter/Armed Assailant.</w:t>
      </w:r>
    </w:p>
    <w:p w:rsidR="00042851" w:rsidRDefault="00042851" w:rsidP="00C0641C">
      <w:pPr>
        <w:spacing w:line="276" w:lineRule="auto"/>
        <w:ind w:left="360" w:hanging="360"/>
        <w:rPr>
          <w:rFonts w:ascii="Arial" w:hAnsi="Arial" w:cs="Arial"/>
          <w:b/>
          <w:sz w:val="22"/>
          <w:szCs w:val="22"/>
        </w:rPr>
      </w:pPr>
    </w:p>
    <w:p w:rsidR="00042851" w:rsidRPr="00042851" w:rsidRDefault="00BF719E" w:rsidP="00C0641C">
      <w:pPr>
        <w:spacing w:line="276" w:lineRule="auto"/>
        <w:ind w:left="360" w:hanging="360"/>
        <w:rPr>
          <w:rFonts w:ascii="Arial" w:hAnsi="Arial" w:cs="Arial"/>
          <w:sz w:val="22"/>
          <w:szCs w:val="22"/>
        </w:rPr>
      </w:pPr>
      <w:r>
        <w:rPr>
          <w:rFonts w:ascii="Arial" w:hAnsi="Arial" w:cs="Arial"/>
          <w:sz w:val="22"/>
          <w:szCs w:val="22"/>
        </w:rPr>
        <w:tab/>
      </w:r>
      <w:r w:rsidR="00042851" w:rsidRPr="00042851">
        <w:rPr>
          <w:rFonts w:ascii="Arial" w:hAnsi="Arial" w:cs="Arial"/>
          <w:sz w:val="22"/>
          <w:szCs w:val="22"/>
        </w:rPr>
        <w:t>Many</w:t>
      </w:r>
      <w:r>
        <w:rPr>
          <w:rFonts w:ascii="Arial" w:hAnsi="Arial" w:cs="Arial"/>
          <w:sz w:val="22"/>
          <w:szCs w:val="22"/>
        </w:rPr>
        <w:t xml:space="preserve"> other</w:t>
      </w:r>
      <w:r w:rsidR="00042851">
        <w:rPr>
          <w:rFonts w:ascii="Arial" w:hAnsi="Arial" w:cs="Arial"/>
          <w:sz w:val="22"/>
          <w:szCs w:val="22"/>
        </w:rPr>
        <w:t xml:space="preserve"> responses were revised slightly to correspond with the changes in </w:t>
      </w:r>
      <w:r>
        <w:rPr>
          <w:rFonts w:ascii="Arial" w:hAnsi="Arial" w:cs="Arial"/>
          <w:sz w:val="22"/>
          <w:szCs w:val="22"/>
        </w:rPr>
        <w:t xml:space="preserve">the accepted Emergency Actions.  Anytime </w:t>
      </w:r>
      <w:r w:rsidRPr="00BF719E">
        <w:rPr>
          <w:rFonts w:ascii="Arial" w:hAnsi="Arial" w:cs="Arial"/>
          <w:b/>
          <w:sz w:val="22"/>
          <w:szCs w:val="22"/>
        </w:rPr>
        <w:t>Directed Transportation</w:t>
      </w:r>
      <w:r>
        <w:rPr>
          <w:rFonts w:ascii="Arial" w:hAnsi="Arial" w:cs="Arial"/>
          <w:sz w:val="22"/>
          <w:szCs w:val="22"/>
        </w:rPr>
        <w:t xml:space="preserve"> was cited, now refers to </w:t>
      </w:r>
      <w:r w:rsidRPr="00BF719E">
        <w:rPr>
          <w:rFonts w:ascii="Arial" w:hAnsi="Arial" w:cs="Arial"/>
          <w:b/>
          <w:sz w:val="22"/>
          <w:szCs w:val="22"/>
        </w:rPr>
        <w:t>Offsite Evacuation</w:t>
      </w:r>
      <w:r>
        <w:rPr>
          <w:rFonts w:ascii="Arial" w:hAnsi="Arial" w:cs="Arial"/>
          <w:sz w:val="22"/>
          <w:szCs w:val="22"/>
        </w:rPr>
        <w:t xml:space="preserve">.  Anytime </w:t>
      </w:r>
      <w:r w:rsidRPr="00BF719E">
        <w:rPr>
          <w:rFonts w:ascii="Arial" w:hAnsi="Arial" w:cs="Arial"/>
          <w:b/>
          <w:sz w:val="22"/>
          <w:szCs w:val="22"/>
        </w:rPr>
        <w:t>Reverse Evacuation</w:t>
      </w:r>
      <w:r>
        <w:rPr>
          <w:rFonts w:ascii="Arial" w:hAnsi="Arial" w:cs="Arial"/>
          <w:sz w:val="22"/>
          <w:szCs w:val="22"/>
        </w:rPr>
        <w:t xml:space="preserve"> was cited, now refers to </w:t>
      </w:r>
      <w:r w:rsidRPr="00BF719E">
        <w:rPr>
          <w:rFonts w:ascii="Arial" w:hAnsi="Arial" w:cs="Arial"/>
          <w:b/>
          <w:sz w:val="22"/>
          <w:szCs w:val="22"/>
        </w:rPr>
        <w:t>Take Cover</w:t>
      </w:r>
      <w:r>
        <w:rPr>
          <w:rFonts w:ascii="Arial" w:hAnsi="Arial" w:cs="Arial"/>
          <w:b/>
          <w:sz w:val="22"/>
          <w:szCs w:val="22"/>
        </w:rPr>
        <w:t xml:space="preserve">.  </w:t>
      </w:r>
      <w:r w:rsidRPr="00BF719E">
        <w:rPr>
          <w:rFonts w:ascii="Arial" w:hAnsi="Arial" w:cs="Arial"/>
          <w:sz w:val="22"/>
          <w:szCs w:val="22"/>
        </w:rPr>
        <w:t>Any</w:t>
      </w:r>
      <w:r>
        <w:rPr>
          <w:rFonts w:ascii="Arial" w:hAnsi="Arial" w:cs="Arial"/>
          <w:sz w:val="22"/>
          <w:szCs w:val="22"/>
        </w:rPr>
        <w:t xml:space="preserve"> reference to </w:t>
      </w:r>
      <w:r w:rsidRPr="00BF719E">
        <w:rPr>
          <w:rFonts w:ascii="Arial" w:hAnsi="Arial" w:cs="Arial"/>
          <w:b/>
          <w:sz w:val="22"/>
          <w:szCs w:val="22"/>
        </w:rPr>
        <w:t>Student Release</w:t>
      </w:r>
      <w:r>
        <w:rPr>
          <w:rFonts w:ascii="Arial" w:hAnsi="Arial" w:cs="Arial"/>
          <w:sz w:val="22"/>
          <w:szCs w:val="22"/>
        </w:rPr>
        <w:t xml:space="preserve"> now refers to </w:t>
      </w:r>
      <w:r w:rsidRPr="00BF719E">
        <w:rPr>
          <w:rFonts w:ascii="Arial" w:hAnsi="Arial" w:cs="Arial"/>
          <w:b/>
          <w:sz w:val="22"/>
          <w:szCs w:val="22"/>
        </w:rPr>
        <w:t>Structured Reunification</w:t>
      </w:r>
      <w:r>
        <w:rPr>
          <w:rFonts w:ascii="Arial" w:hAnsi="Arial" w:cs="Arial"/>
          <w:sz w:val="22"/>
          <w:szCs w:val="22"/>
        </w:rPr>
        <w:t>.</w:t>
      </w:r>
    </w:p>
    <w:p w:rsidR="00042851" w:rsidRPr="002E3429" w:rsidRDefault="00042851" w:rsidP="00C0641C">
      <w:pPr>
        <w:spacing w:line="276" w:lineRule="auto"/>
        <w:ind w:left="360" w:hanging="360"/>
        <w:rPr>
          <w:rFonts w:ascii="Arial" w:hAnsi="Arial" w:cs="Arial"/>
          <w:sz w:val="22"/>
          <w:szCs w:val="22"/>
        </w:rPr>
      </w:pPr>
    </w:p>
    <w:p w:rsidR="00A149F8" w:rsidRPr="008C55F0" w:rsidRDefault="00A149F8" w:rsidP="008C55F0">
      <w:pPr>
        <w:spacing w:line="276" w:lineRule="auto"/>
        <w:ind w:left="360" w:hanging="360"/>
        <w:rPr>
          <w:rFonts w:ascii="Arial" w:hAnsi="Arial" w:cs="Arial"/>
          <w:sz w:val="22"/>
          <w:szCs w:val="22"/>
        </w:rPr>
      </w:pPr>
      <w:r w:rsidRPr="003E0C7A">
        <w:rPr>
          <w:rFonts w:ascii="Arial" w:hAnsi="Arial" w:cs="Arial"/>
          <w:b/>
          <w:sz w:val="22"/>
          <w:szCs w:val="22"/>
          <w:u w:val="single"/>
        </w:rPr>
        <w:t>FEEDBACK REQUEST</w:t>
      </w:r>
      <w:r w:rsidR="002956A3" w:rsidRPr="003E0C7A">
        <w:rPr>
          <w:rFonts w:ascii="Arial" w:hAnsi="Arial" w:cs="Arial"/>
          <w:b/>
          <w:sz w:val="22"/>
          <w:szCs w:val="22"/>
          <w:u w:val="single"/>
        </w:rPr>
        <w:t>ED</w:t>
      </w:r>
    </w:p>
    <w:p w:rsidR="00CC2972" w:rsidRPr="003E0C7A" w:rsidRDefault="00A149F8" w:rsidP="00CC2972">
      <w:pPr>
        <w:spacing w:line="276" w:lineRule="auto"/>
        <w:rPr>
          <w:rFonts w:ascii="Arial" w:hAnsi="Arial" w:cs="Arial"/>
          <w:sz w:val="22"/>
          <w:szCs w:val="22"/>
        </w:rPr>
      </w:pPr>
      <w:r w:rsidRPr="003E0C7A">
        <w:rPr>
          <w:rFonts w:ascii="Arial" w:hAnsi="Arial" w:cs="Arial"/>
          <w:sz w:val="22"/>
          <w:szCs w:val="22"/>
        </w:rPr>
        <w:t xml:space="preserve">Please provide feedback on your experience using this template.  </w:t>
      </w:r>
      <w:r w:rsidR="00190F21" w:rsidRPr="003E0C7A">
        <w:rPr>
          <w:rFonts w:ascii="Arial" w:hAnsi="Arial" w:cs="Arial"/>
          <w:sz w:val="22"/>
          <w:szCs w:val="22"/>
        </w:rPr>
        <w:t xml:space="preserve">What works?  What doesn’t?  What’s missing?  How’d you fix it?  </w:t>
      </w:r>
      <w:r w:rsidRPr="003E0C7A">
        <w:rPr>
          <w:rFonts w:ascii="Arial" w:hAnsi="Arial" w:cs="Arial"/>
          <w:sz w:val="22"/>
          <w:szCs w:val="22"/>
        </w:rPr>
        <w:t>I am particularly interested in acquiring samples of any improvements you make that you’d be willing to share.</w:t>
      </w:r>
    </w:p>
    <w:p w:rsidR="00A149F8" w:rsidRPr="003E0C7A" w:rsidRDefault="00A149F8" w:rsidP="00CC2972">
      <w:pPr>
        <w:spacing w:line="276" w:lineRule="auto"/>
        <w:rPr>
          <w:rFonts w:ascii="Arial" w:hAnsi="Arial" w:cs="Arial"/>
          <w:sz w:val="22"/>
          <w:szCs w:val="22"/>
        </w:rPr>
      </w:pPr>
    </w:p>
    <w:p w:rsidR="00A149F8" w:rsidRPr="003E0C7A" w:rsidRDefault="00A149F8" w:rsidP="00CC2972">
      <w:pPr>
        <w:spacing w:line="276" w:lineRule="auto"/>
        <w:rPr>
          <w:rFonts w:ascii="Arial" w:hAnsi="Arial" w:cs="Arial"/>
          <w:sz w:val="22"/>
          <w:szCs w:val="22"/>
        </w:rPr>
      </w:pPr>
      <w:r w:rsidRPr="003E0C7A">
        <w:rPr>
          <w:rFonts w:ascii="Arial" w:hAnsi="Arial" w:cs="Arial"/>
          <w:sz w:val="22"/>
          <w:szCs w:val="22"/>
        </w:rPr>
        <w:t>Thank you,</w:t>
      </w:r>
    </w:p>
    <w:p w:rsidR="00A149F8" w:rsidRDefault="00A149F8" w:rsidP="00CC2972">
      <w:pPr>
        <w:spacing w:line="276" w:lineRule="auto"/>
        <w:rPr>
          <w:rFonts w:ascii="Arial" w:hAnsi="Arial" w:cs="Arial"/>
          <w:sz w:val="22"/>
        </w:rPr>
      </w:pPr>
    </w:p>
    <w:p w:rsidR="00A149F8" w:rsidRDefault="00A149F8" w:rsidP="00A149F8">
      <w:pPr>
        <w:rPr>
          <w:rFonts w:ascii="Calibri" w:eastAsiaTheme="minorEastAsia" w:hAnsi="Calibri"/>
          <w:b/>
          <w:i/>
          <w:iCs/>
          <w:noProof/>
          <w:color w:val="1F497D"/>
        </w:rPr>
      </w:pPr>
      <w:r>
        <w:rPr>
          <w:rFonts w:ascii="Calibri" w:eastAsiaTheme="minorEastAsia" w:hAnsi="Calibri"/>
          <w:b/>
          <w:i/>
          <w:iCs/>
          <w:noProof/>
          <w:color w:val="1F497D"/>
        </w:rPr>
        <w:t>Bob Mueller</w:t>
      </w:r>
    </w:p>
    <w:p w:rsidR="00A149F8" w:rsidRDefault="00A149F8" w:rsidP="00A149F8">
      <w:pPr>
        <w:rPr>
          <w:rFonts w:asciiTheme="minorHAnsi" w:eastAsiaTheme="minorEastAsia" w:hAnsiTheme="minorHAnsi"/>
          <w:i/>
          <w:iCs/>
          <w:noProof/>
          <w:color w:val="0070C0"/>
          <w:sz w:val="22"/>
          <w:szCs w:val="22"/>
        </w:rPr>
      </w:pPr>
      <w:r>
        <w:rPr>
          <w:rFonts w:eastAsiaTheme="minorEastAsia"/>
          <w:i/>
          <w:iCs/>
          <w:noProof/>
          <w:color w:val="0070C0"/>
        </w:rPr>
        <w:t>Director - Student Attendance, Safety &amp; Wellbeing</w:t>
      </w:r>
      <w:r>
        <w:rPr>
          <w:i/>
          <w:noProof/>
          <w:color w:val="0070C0"/>
        </w:rPr>
        <w:br/>
        <w:t>Student Support Services Department</w:t>
      </w:r>
      <w:r>
        <w:rPr>
          <w:i/>
          <w:noProof/>
          <w:color w:val="0070C0"/>
        </w:rPr>
        <w:br/>
        <w:t>Student Services and Programs Division</w:t>
      </w:r>
    </w:p>
    <w:p w:rsidR="00A149F8" w:rsidRDefault="00A149F8" w:rsidP="00A149F8">
      <w:pPr>
        <w:rPr>
          <w:rFonts w:eastAsiaTheme="minorEastAsia"/>
          <w:i/>
          <w:iCs/>
          <w:noProof/>
          <w:color w:val="0070C0"/>
        </w:rPr>
      </w:pPr>
      <w:r>
        <w:rPr>
          <w:rFonts w:eastAsiaTheme="minorEastAsia"/>
          <w:i/>
          <w:iCs/>
          <w:noProof/>
          <w:color w:val="0070C0"/>
        </w:rPr>
        <w:t>San Diego County Office of Education</w:t>
      </w:r>
    </w:p>
    <w:p w:rsidR="00A149F8" w:rsidRDefault="00A149F8" w:rsidP="00A149F8">
      <w:pPr>
        <w:rPr>
          <w:rFonts w:eastAsiaTheme="minorEastAsia"/>
          <w:i/>
          <w:iCs/>
          <w:noProof/>
          <w:color w:val="0070C0"/>
        </w:rPr>
      </w:pPr>
      <w:r>
        <w:rPr>
          <w:rFonts w:eastAsiaTheme="minorEastAsia"/>
          <w:i/>
          <w:iCs/>
          <w:noProof/>
          <w:color w:val="0070C0"/>
        </w:rPr>
        <w:t>(858) 292-3786</w:t>
      </w:r>
    </w:p>
    <w:p w:rsidR="00A149F8" w:rsidRDefault="00A149F8" w:rsidP="00A149F8">
      <w:pPr>
        <w:rPr>
          <w:rFonts w:eastAsiaTheme="minorEastAsia"/>
          <w:i/>
          <w:iCs/>
          <w:noProof/>
          <w:color w:val="0070C0"/>
        </w:rPr>
      </w:pPr>
      <w:r>
        <w:rPr>
          <w:rFonts w:eastAsiaTheme="minorEastAsia"/>
          <w:i/>
          <w:iCs/>
          <w:noProof/>
          <w:color w:val="0070C0"/>
        </w:rPr>
        <w:t>Fax (858) 571-8531</w:t>
      </w:r>
    </w:p>
    <w:p w:rsidR="00A149F8" w:rsidRDefault="000A296F" w:rsidP="00A149F8">
      <w:pPr>
        <w:rPr>
          <w:rFonts w:eastAsiaTheme="minorEastAsia"/>
          <w:noProof/>
        </w:rPr>
      </w:pPr>
      <w:hyperlink r:id="rId16" w:history="1">
        <w:r w:rsidR="00A149F8">
          <w:rPr>
            <w:rStyle w:val="Hyperlink"/>
            <w:rFonts w:ascii="Calibri" w:eastAsiaTheme="minorEastAsia" w:hAnsi="Calibri"/>
            <w:i/>
            <w:iCs/>
            <w:noProof/>
          </w:rPr>
          <w:t>bmueller@sdcoe.net</w:t>
        </w:r>
      </w:hyperlink>
    </w:p>
    <w:p w:rsidR="00A149F8" w:rsidRDefault="00A149F8" w:rsidP="00A149F8">
      <w:pPr>
        <w:rPr>
          <w:rFonts w:eastAsiaTheme="minorEastAsia"/>
          <w:noProof/>
        </w:rPr>
      </w:pPr>
    </w:p>
    <w:p w:rsidR="00A149F8" w:rsidRDefault="00A149F8" w:rsidP="00A149F8">
      <w:pPr>
        <w:rPr>
          <w:rFonts w:eastAsiaTheme="minorEastAsia"/>
          <w:noProof/>
          <w:color w:val="0070C0"/>
        </w:rPr>
      </w:pPr>
      <w:r>
        <w:rPr>
          <w:rFonts w:eastAsiaTheme="minorEastAsia"/>
          <w:noProof/>
          <w:color w:val="0070C0"/>
        </w:rPr>
        <w:t xml:space="preserve">Member &amp; </w:t>
      </w:r>
      <w:r w:rsidR="00A07D73">
        <w:rPr>
          <w:rFonts w:eastAsiaTheme="minorEastAsia"/>
          <w:noProof/>
          <w:color w:val="0070C0"/>
        </w:rPr>
        <w:t>Southern Section Webmaster</w:t>
      </w:r>
    </w:p>
    <w:p w:rsidR="00A149F8" w:rsidRPr="00BF719E" w:rsidRDefault="00A149F8" w:rsidP="00A149F8">
      <w:pPr>
        <w:rPr>
          <w:rFonts w:eastAsiaTheme="minorEastAsia"/>
          <w:noProof/>
          <w:color w:val="0070C0"/>
        </w:rPr>
      </w:pPr>
      <w:r>
        <w:rPr>
          <w:rFonts w:eastAsiaTheme="minorEastAsia"/>
          <w:noProof/>
          <w:color w:val="0070C0"/>
        </w:rPr>
        <w:t>California Association of Supervisors of Child Welfare &amp; Attendance (CASCWA)</w:t>
      </w:r>
      <w:r w:rsidR="00BF719E">
        <w:rPr>
          <w:rFonts w:eastAsiaTheme="minorEastAsia"/>
          <w:noProof/>
          <w:color w:val="0070C0"/>
        </w:rPr>
        <w:t xml:space="preserve"> </w:t>
      </w:r>
      <w:hyperlink r:id="rId17" w:history="1">
        <w:r>
          <w:rPr>
            <w:rStyle w:val="Hyperlink"/>
            <w:rFonts w:ascii="Calibri" w:eastAsiaTheme="minorEastAsia" w:hAnsi="Calibri"/>
            <w:iCs/>
            <w:noProof/>
          </w:rPr>
          <w:t>cascwa.org</w:t>
        </w:r>
      </w:hyperlink>
    </w:p>
    <w:p w:rsidR="0074470C" w:rsidRPr="0074470C" w:rsidRDefault="0074470C" w:rsidP="00CC2972">
      <w:pPr>
        <w:spacing w:line="276" w:lineRule="auto"/>
        <w:rPr>
          <w:rFonts w:ascii="Arial" w:hAnsi="Arial" w:cs="Arial"/>
          <w:b/>
          <w:sz w:val="22"/>
        </w:rPr>
      </w:pPr>
      <w:r w:rsidRPr="0074470C">
        <w:rPr>
          <w:rFonts w:ascii="Arial" w:hAnsi="Arial" w:cs="Arial"/>
          <w:b/>
          <w:sz w:val="22"/>
        </w:rPr>
        <w:br w:type="page"/>
      </w:r>
    </w:p>
    <w:p w:rsidR="0074470C" w:rsidRDefault="0074470C">
      <w:pPr>
        <w:spacing w:after="200" w:line="276" w:lineRule="auto"/>
        <w:rPr>
          <w:rFonts w:ascii="Arial" w:hAnsi="Arial" w:cs="Arial"/>
          <w:b/>
          <w:sz w:val="22"/>
          <w:highlight w:val="yellow"/>
          <w:u w:val="single"/>
        </w:rPr>
      </w:pPr>
    </w:p>
    <w:p w:rsidR="002776B8" w:rsidRDefault="000020B3" w:rsidP="0074470C">
      <w:pPr>
        <w:tabs>
          <w:tab w:val="right" w:pos="9360"/>
        </w:tabs>
        <w:ind w:right="540"/>
        <w:rPr>
          <w:rFonts w:ascii="Arial" w:hAnsi="Arial" w:cs="Arial"/>
          <w:b/>
          <w:sz w:val="22"/>
          <w:highlight w:val="yellow"/>
        </w:rPr>
      </w:pPr>
      <w:r>
        <w:rPr>
          <w:rFonts w:ascii="Arial" w:hAnsi="Arial" w:cs="Arial"/>
          <w:b/>
          <w:sz w:val="22"/>
          <w:highlight w:val="yellow"/>
          <w:u w:val="single"/>
        </w:rPr>
        <w:t xml:space="preserve">SDCOE </w:t>
      </w:r>
      <w:r w:rsidR="00842FAC" w:rsidRPr="000020B3">
        <w:rPr>
          <w:rFonts w:ascii="Arial" w:hAnsi="Arial" w:cs="Arial"/>
          <w:b/>
          <w:sz w:val="22"/>
          <w:highlight w:val="yellow"/>
          <w:u w:val="single"/>
        </w:rPr>
        <w:t>TEMPLATE</w:t>
      </w:r>
      <w:r>
        <w:rPr>
          <w:rFonts w:ascii="Arial" w:hAnsi="Arial" w:cs="Arial"/>
          <w:b/>
          <w:sz w:val="22"/>
          <w:highlight w:val="yellow"/>
          <w:u w:val="single"/>
        </w:rPr>
        <w:t xml:space="preserve"> </w:t>
      </w:r>
      <w:r w:rsidR="002776B8">
        <w:rPr>
          <w:rFonts w:ascii="Arial" w:hAnsi="Arial" w:cs="Arial"/>
          <w:b/>
          <w:sz w:val="22"/>
          <w:highlight w:val="yellow"/>
          <w:u w:val="single"/>
        </w:rPr>
        <w:tab/>
        <w:t>Revised</w:t>
      </w:r>
      <w:r w:rsidR="00842FAC" w:rsidRPr="000020B3">
        <w:rPr>
          <w:rFonts w:ascii="Arial" w:hAnsi="Arial" w:cs="Arial"/>
          <w:b/>
          <w:sz w:val="22"/>
          <w:highlight w:val="yellow"/>
          <w:u w:val="single"/>
        </w:rPr>
        <w:t xml:space="preserve"> </w:t>
      </w:r>
      <w:r w:rsidR="00C34409">
        <w:rPr>
          <w:rFonts w:ascii="Arial" w:hAnsi="Arial" w:cs="Arial"/>
          <w:b/>
          <w:sz w:val="22"/>
          <w:highlight w:val="yellow"/>
          <w:u w:val="single"/>
        </w:rPr>
        <w:t>7/18/2016</w:t>
      </w:r>
      <w:bookmarkStart w:id="0" w:name="_GoBack"/>
      <w:bookmarkEnd w:id="0"/>
    </w:p>
    <w:p w:rsidR="00842FAC" w:rsidRPr="000020B3" w:rsidRDefault="00842FAC" w:rsidP="0074470C">
      <w:pPr>
        <w:tabs>
          <w:tab w:val="right" w:pos="9360"/>
        </w:tabs>
        <w:rPr>
          <w:rFonts w:ascii="Arial" w:hAnsi="Arial" w:cs="Arial"/>
          <w:sz w:val="22"/>
        </w:rPr>
      </w:pPr>
      <w:r w:rsidRPr="000020B3">
        <w:rPr>
          <w:rFonts w:ascii="Arial" w:hAnsi="Arial" w:cs="Arial"/>
          <w:sz w:val="22"/>
          <w:highlight w:val="yellow"/>
        </w:rPr>
        <w:t xml:space="preserve">Highlighted sections contain instructions, examples, or placeholders to facilitate completion of your site’s Safe School Plan and should be removed or modified as appropriate </w:t>
      </w:r>
      <w:r w:rsidR="000020B3">
        <w:rPr>
          <w:rFonts w:ascii="Arial" w:hAnsi="Arial" w:cs="Arial"/>
          <w:sz w:val="22"/>
          <w:highlight w:val="yellow"/>
        </w:rPr>
        <w:t>for your school site.</w:t>
      </w:r>
      <w:r w:rsidR="0091765B">
        <w:rPr>
          <w:rFonts w:ascii="Arial" w:hAnsi="Arial" w:cs="Arial"/>
          <w:sz w:val="22"/>
        </w:rPr>
        <w:t xml:space="preserve">  </w:t>
      </w:r>
    </w:p>
    <w:p w:rsidR="00842FAC" w:rsidRPr="00634FA8" w:rsidRDefault="00842FAC" w:rsidP="00842FAC">
      <w:pPr>
        <w:jc w:val="center"/>
        <w:rPr>
          <w:rFonts w:ascii="Arial" w:hAnsi="Arial" w:cs="Arial"/>
          <w:sz w:val="40"/>
          <w:szCs w:val="40"/>
        </w:rPr>
      </w:pPr>
      <w:r w:rsidRPr="00634FA8">
        <w:rPr>
          <w:rFonts w:ascii="Arial" w:hAnsi="Arial" w:cs="Arial"/>
          <w:sz w:val="40"/>
          <w:szCs w:val="40"/>
        </w:rPr>
        <w:t>Comprehensive School Safety Plan</w:t>
      </w:r>
    </w:p>
    <w:p w:rsidR="00842FAC" w:rsidRPr="00634FA8" w:rsidRDefault="00842FAC" w:rsidP="00842FAC">
      <w:pPr>
        <w:jc w:val="center"/>
        <w:rPr>
          <w:rFonts w:ascii="Arial" w:hAnsi="Arial" w:cs="Arial"/>
          <w:sz w:val="40"/>
          <w:szCs w:val="40"/>
        </w:rPr>
      </w:pPr>
    </w:p>
    <w:p w:rsidR="00842FAC" w:rsidRPr="00634FA8" w:rsidRDefault="002776B8" w:rsidP="00842FAC">
      <w:pPr>
        <w:jc w:val="center"/>
        <w:rPr>
          <w:rFonts w:ascii="Arial" w:hAnsi="Arial" w:cs="Arial"/>
          <w:sz w:val="40"/>
          <w:szCs w:val="40"/>
          <w:highlight w:val="yellow"/>
        </w:rPr>
      </w:pPr>
      <w:r>
        <w:rPr>
          <w:rFonts w:ascii="Arial" w:hAnsi="Arial" w:cs="Arial"/>
          <w:sz w:val="40"/>
          <w:szCs w:val="40"/>
          <w:highlight w:val="yellow"/>
        </w:rPr>
        <w:t>(Insert School Name)</w:t>
      </w:r>
    </w:p>
    <w:p w:rsidR="00842FAC" w:rsidRPr="00634FA8" w:rsidRDefault="002776B8" w:rsidP="00842FAC">
      <w:pPr>
        <w:jc w:val="center"/>
        <w:rPr>
          <w:rFonts w:ascii="Arial" w:hAnsi="Arial" w:cs="Arial"/>
          <w:sz w:val="40"/>
          <w:szCs w:val="40"/>
          <w:highlight w:val="yellow"/>
        </w:rPr>
      </w:pPr>
      <w:r>
        <w:rPr>
          <w:rFonts w:ascii="Arial" w:hAnsi="Arial" w:cs="Arial"/>
          <w:sz w:val="40"/>
          <w:szCs w:val="40"/>
          <w:highlight w:val="yellow"/>
        </w:rPr>
        <w:t xml:space="preserve">(Insert School </w:t>
      </w:r>
      <w:r w:rsidR="00842FAC" w:rsidRPr="00634FA8">
        <w:rPr>
          <w:rFonts w:ascii="Arial" w:hAnsi="Arial" w:cs="Arial"/>
          <w:sz w:val="40"/>
          <w:szCs w:val="40"/>
          <w:highlight w:val="yellow"/>
        </w:rPr>
        <w:t>District</w:t>
      </w:r>
      <w:r>
        <w:rPr>
          <w:rFonts w:ascii="Arial" w:hAnsi="Arial" w:cs="Arial"/>
          <w:sz w:val="40"/>
          <w:szCs w:val="40"/>
          <w:highlight w:val="yellow"/>
        </w:rPr>
        <w:t xml:space="preserve"> Name)</w:t>
      </w:r>
    </w:p>
    <w:p w:rsidR="00842FAC" w:rsidRPr="00634FA8" w:rsidRDefault="00842FAC" w:rsidP="00842FAC">
      <w:pPr>
        <w:jc w:val="center"/>
        <w:rPr>
          <w:rFonts w:ascii="Arial" w:hAnsi="Arial" w:cs="Arial"/>
          <w:sz w:val="40"/>
          <w:szCs w:val="40"/>
          <w:highlight w:val="yellow"/>
        </w:rPr>
      </w:pPr>
    </w:p>
    <w:p w:rsidR="00842FAC" w:rsidRPr="00634FA8" w:rsidRDefault="002776B8" w:rsidP="00842FAC">
      <w:pPr>
        <w:jc w:val="center"/>
        <w:rPr>
          <w:rFonts w:ascii="Arial" w:hAnsi="Arial" w:cs="Arial"/>
          <w:sz w:val="40"/>
          <w:szCs w:val="40"/>
          <w:highlight w:val="yellow"/>
        </w:rPr>
      </w:pPr>
      <w:r>
        <w:rPr>
          <w:rFonts w:ascii="Arial" w:hAnsi="Arial" w:cs="Arial"/>
          <w:sz w:val="40"/>
          <w:szCs w:val="40"/>
          <w:highlight w:val="yellow"/>
        </w:rPr>
        <w:t>(Name)</w:t>
      </w:r>
      <w:r w:rsidR="00842FAC" w:rsidRPr="00634FA8">
        <w:rPr>
          <w:rFonts w:ascii="Arial" w:hAnsi="Arial" w:cs="Arial"/>
          <w:sz w:val="40"/>
          <w:szCs w:val="40"/>
          <w:highlight w:val="yellow"/>
        </w:rPr>
        <w:t>, Principal</w:t>
      </w:r>
    </w:p>
    <w:p w:rsidR="00842FAC" w:rsidRPr="00634FA8" w:rsidRDefault="00842FAC" w:rsidP="00842FAC">
      <w:pPr>
        <w:jc w:val="center"/>
        <w:rPr>
          <w:rFonts w:ascii="Arial" w:hAnsi="Arial" w:cs="Arial"/>
          <w:sz w:val="40"/>
          <w:szCs w:val="40"/>
          <w:highlight w:val="yellow"/>
        </w:rPr>
      </w:pPr>
      <w:r w:rsidRPr="00634FA8">
        <w:rPr>
          <w:rFonts w:ascii="Arial" w:hAnsi="Arial" w:cs="Arial"/>
          <w:sz w:val="40"/>
          <w:szCs w:val="40"/>
          <w:highlight w:val="yellow"/>
        </w:rPr>
        <w:t>School Address</w:t>
      </w:r>
    </w:p>
    <w:p w:rsidR="00842FAC" w:rsidRPr="00634FA8" w:rsidRDefault="00842FAC" w:rsidP="00842FAC">
      <w:pPr>
        <w:jc w:val="center"/>
        <w:rPr>
          <w:rFonts w:ascii="Arial" w:hAnsi="Arial" w:cs="Arial"/>
          <w:sz w:val="40"/>
          <w:szCs w:val="40"/>
          <w:highlight w:val="yellow"/>
        </w:rPr>
      </w:pPr>
      <w:r w:rsidRPr="00634FA8">
        <w:rPr>
          <w:rFonts w:ascii="Arial" w:hAnsi="Arial" w:cs="Arial"/>
          <w:sz w:val="40"/>
          <w:szCs w:val="40"/>
          <w:highlight w:val="yellow"/>
        </w:rPr>
        <w:t>Phone</w:t>
      </w:r>
    </w:p>
    <w:p w:rsidR="00842FAC" w:rsidRPr="00634FA8" w:rsidRDefault="00842FAC" w:rsidP="00842FAC">
      <w:pPr>
        <w:jc w:val="center"/>
        <w:rPr>
          <w:rFonts w:ascii="Arial" w:hAnsi="Arial" w:cs="Arial"/>
          <w:sz w:val="40"/>
          <w:szCs w:val="40"/>
        </w:rPr>
      </w:pPr>
      <w:r w:rsidRPr="00634FA8">
        <w:rPr>
          <w:rFonts w:ascii="Arial" w:hAnsi="Arial" w:cs="Arial"/>
          <w:sz w:val="40"/>
          <w:szCs w:val="40"/>
          <w:highlight w:val="yellow"/>
        </w:rPr>
        <w:t>Email</w:t>
      </w:r>
    </w:p>
    <w:p w:rsidR="00842FAC" w:rsidRPr="00634FA8" w:rsidRDefault="00842FAC" w:rsidP="00842FAC">
      <w:pPr>
        <w:jc w:val="center"/>
        <w:rPr>
          <w:rFonts w:ascii="Arial" w:hAnsi="Arial" w:cs="Arial"/>
          <w:sz w:val="40"/>
          <w:szCs w:val="40"/>
        </w:rPr>
      </w:pPr>
    </w:p>
    <w:p w:rsidR="00842FAC" w:rsidRPr="00623642" w:rsidRDefault="00842FAC" w:rsidP="00842FAC">
      <w:pPr>
        <w:jc w:val="center"/>
        <w:rPr>
          <w:rFonts w:ascii="Arial" w:hAnsi="Arial" w:cs="Arial"/>
          <w:sz w:val="32"/>
          <w:szCs w:val="40"/>
        </w:rPr>
      </w:pPr>
      <w:r w:rsidRPr="00623642">
        <w:rPr>
          <w:rFonts w:ascii="Arial" w:hAnsi="Arial" w:cs="Arial"/>
          <w:sz w:val="32"/>
          <w:szCs w:val="40"/>
        </w:rPr>
        <w:t xml:space="preserve">A meeting for public input was held on </w:t>
      </w:r>
      <w:r w:rsidRPr="00623642">
        <w:rPr>
          <w:rFonts w:ascii="Arial" w:hAnsi="Arial" w:cs="Arial"/>
          <w:sz w:val="32"/>
          <w:szCs w:val="40"/>
          <w:highlight w:val="yellow"/>
        </w:rPr>
        <w:t>January-----</w:t>
      </w:r>
    </w:p>
    <w:p w:rsidR="00842FAC" w:rsidRPr="00623642" w:rsidRDefault="00842FAC" w:rsidP="00842FAC">
      <w:pPr>
        <w:jc w:val="center"/>
        <w:rPr>
          <w:rFonts w:ascii="Arial" w:hAnsi="Arial" w:cs="Arial"/>
          <w:sz w:val="32"/>
          <w:szCs w:val="40"/>
        </w:rPr>
      </w:pPr>
    </w:p>
    <w:p w:rsidR="00842FAC" w:rsidRPr="00623642" w:rsidRDefault="00842FAC" w:rsidP="00842FAC">
      <w:pPr>
        <w:jc w:val="center"/>
        <w:rPr>
          <w:rFonts w:ascii="Arial" w:hAnsi="Arial" w:cs="Arial"/>
          <w:sz w:val="32"/>
          <w:szCs w:val="40"/>
        </w:rPr>
      </w:pPr>
      <w:r w:rsidRPr="00623642">
        <w:rPr>
          <w:rFonts w:ascii="Arial" w:hAnsi="Arial" w:cs="Arial"/>
          <w:sz w:val="32"/>
          <w:szCs w:val="40"/>
        </w:rPr>
        <w:t xml:space="preserve">Plan Revised </w:t>
      </w:r>
      <w:r w:rsidRPr="00623642">
        <w:rPr>
          <w:rFonts w:ascii="Arial" w:hAnsi="Arial" w:cs="Arial"/>
          <w:sz w:val="32"/>
          <w:szCs w:val="40"/>
          <w:highlight w:val="yellow"/>
        </w:rPr>
        <w:t>February----</w:t>
      </w:r>
    </w:p>
    <w:p w:rsidR="00842FAC" w:rsidRPr="00623642" w:rsidRDefault="00842FAC" w:rsidP="00842FAC">
      <w:pPr>
        <w:jc w:val="center"/>
        <w:rPr>
          <w:rFonts w:ascii="Arial" w:hAnsi="Arial" w:cs="Arial"/>
          <w:sz w:val="32"/>
          <w:szCs w:val="40"/>
        </w:rPr>
      </w:pPr>
    </w:p>
    <w:p w:rsidR="00842FAC" w:rsidRPr="00623642" w:rsidRDefault="00842FAC" w:rsidP="002776B8">
      <w:pPr>
        <w:jc w:val="center"/>
        <w:rPr>
          <w:rFonts w:ascii="Arial" w:hAnsi="Arial" w:cs="Arial"/>
          <w:sz w:val="32"/>
          <w:szCs w:val="40"/>
        </w:rPr>
      </w:pPr>
      <w:r w:rsidRPr="00623642">
        <w:rPr>
          <w:rFonts w:ascii="Arial" w:hAnsi="Arial" w:cs="Arial"/>
          <w:sz w:val="32"/>
          <w:szCs w:val="40"/>
        </w:rPr>
        <w:t xml:space="preserve">Plan approved by </w:t>
      </w:r>
      <w:r w:rsidR="002776B8" w:rsidRPr="002776B8">
        <w:rPr>
          <w:rFonts w:ascii="Arial" w:hAnsi="Arial" w:cs="Arial"/>
          <w:sz w:val="32"/>
          <w:szCs w:val="40"/>
          <w:highlight w:val="yellow"/>
        </w:rPr>
        <w:t>(</w:t>
      </w:r>
      <w:r w:rsidR="002776B8">
        <w:rPr>
          <w:rFonts w:ascii="Arial" w:hAnsi="Arial" w:cs="Arial"/>
          <w:sz w:val="32"/>
          <w:szCs w:val="40"/>
          <w:highlight w:val="yellow"/>
        </w:rPr>
        <w:t xml:space="preserve">Name of </w:t>
      </w:r>
      <w:r w:rsidRPr="002776B8">
        <w:rPr>
          <w:rFonts w:ascii="Arial" w:hAnsi="Arial" w:cs="Arial"/>
          <w:sz w:val="32"/>
          <w:szCs w:val="40"/>
          <w:highlight w:val="yellow"/>
        </w:rPr>
        <w:t>District or County Office of Education</w:t>
      </w:r>
      <w:r w:rsidR="002776B8">
        <w:rPr>
          <w:rFonts w:ascii="Arial" w:hAnsi="Arial" w:cs="Arial"/>
          <w:sz w:val="32"/>
          <w:szCs w:val="40"/>
        </w:rPr>
        <w:t xml:space="preserve"> </w:t>
      </w:r>
      <w:r w:rsidRPr="002776B8">
        <w:rPr>
          <w:rFonts w:ascii="Arial" w:hAnsi="Arial" w:cs="Arial"/>
          <w:sz w:val="32"/>
          <w:szCs w:val="40"/>
          <w:highlight w:val="yellow"/>
        </w:rPr>
        <w:t>Governing Board</w:t>
      </w:r>
      <w:r w:rsidR="002776B8" w:rsidRPr="002776B8">
        <w:rPr>
          <w:rFonts w:ascii="Arial" w:hAnsi="Arial" w:cs="Arial"/>
          <w:sz w:val="32"/>
          <w:szCs w:val="40"/>
          <w:highlight w:val="yellow"/>
        </w:rPr>
        <w:t>)</w:t>
      </w:r>
      <w:r w:rsidRPr="00623642">
        <w:rPr>
          <w:rFonts w:ascii="Arial" w:hAnsi="Arial" w:cs="Arial"/>
          <w:sz w:val="32"/>
          <w:szCs w:val="40"/>
        </w:rPr>
        <w:t xml:space="preserve"> for review </w:t>
      </w:r>
      <w:r w:rsidRPr="00623642">
        <w:rPr>
          <w:rFonts w:ascii="Arial" w:hAnsi="Arial" w:cs="Arial"/>
          <w:sz w:val="32"/>
          <w:szCs w:val="40"/>
          <w:highlight w:val="yellow"/>
        </w:rPr>
        <w:t>February----</w:t>
      </w:r>
    </w:p>
    <w:p w:rsidR="00842FAC" w:rsidRPr="00623642" w:rsidRDefault="00842FAC" w:rsidP="00842FAC">
      <w:pPr>
        <w:jc w:val="center"/>
        <w:rPr>
          <w:rFonts w:ascii="Arial" w:hAnsi="Arial" w:cs="Arial"/>
          <w:sz w:val="32"/>
          <w:szCs w:val="40"/>
        </w:rPr>
      </w:pPr>
    </w:p>
    <w:p w:rsidR="00842FAC" w:rsidRDefault="00842FAC" w:rsidP="00842FAC">
      <w:pPr>
        <w:rPr>
          <w:rFonts w:ascii="Arial" w:hAnsi="Arial" w:cs="Arial"/>
          <w:sz w:val="32"/>
          <w:szCs w:val="40"/>
        </w:rPr>
      </w:pPr>
    </w:p>
    <w:p w:rsidR="000020B3" w:rsidRDefault="000020B3" w:rsidP="00842FAC">
      <w:pPr>
        <w:rPr>
          <w:rFonts w:ascii="Arial" w:hAnsi="Arial" w:cs="Arial"/>
          <w:sz w:val="32"/>
          <w:szCs w:val="40"/>
        </w:rPr>
      </w:pPr>
    </w:p>
    <w:p w:rsidR="000020B3" w:rsidRDefault="000020B3" w:rsidP="00842FAC">
      <w:pPr>
        <w:rPr>
          <w:rFonts w:ascii="Arial" w:hAnsi="Arial" w:cs="Arial"/>
          <w:sz w:val="32"/>
          <w:szCs w:val="40"/>
        </w:rPr>
      </w:pPr>
    </w:p>
    <w:p w:rsidR="000020B3" w:rsidRPr="00634FA8" w:rsidRDefault="000020B3" w:rsidP="00842FAC">
      <w:pPr>
        <w:rPr>
          <w:rFonts w:ascii="Arial" w:hAnsi="Arial" w:cs="Arial"/>
          <w:sz w:val="32"/>
          <w:szCs w:val="32"/>
        </w:rPr>
      </w:pPr>
    </w:p>
    <w:p w:rsidR="00842FAC" w:rsidRPr="00634FA8" w:rsidRDefault="00842FAC" w:rsidP="00842FAC">
      <w:pPr>
        <w:rPr>
          <w:rFonts w:ascii="Arial" w:hAnsi="Arial" w:cs="Arial"/>
          <w:sz w:val="28"/>
          <w:szCs w:val="28"/>
        </w:rPr>
      </w:pPr>
      <w:r w:rsidRPr="00634FA8">
        <w:rPr>
          <w:rFonts w:ascii="Arial" w:hAnsi="Arial" w:cs="Arial"/>
          <w:sz w:val="28"/>
          <w:szCs w:val="28"/>
        </w:rPr>
        <w:t xml:space="preserve">This document is available for public inspection </w:t>
      </w:r>
      <w:r w:rsidR="00E72F36">
        <w:rPr>
          <w:rFonts w:ascii="Arial" w:hAnsi="Arial" w:cs="Arial"/>
          <w:sz w:val="28"/>
          <w:szCs w:val="28"/>
        </w:rPr>
        <w:t xml:space="preserve">during regular business hours </w:t>
      </w:r>
      <w:r w:rsidRPr="00634FA8">
        <w:rPr>
          <w:rFonts w:ascii="Arial" w:hAnsi="Arial" w:cs="Arial"/>
          <w:sz w:val="28"/>
          <w:szCs w:val="28"/>
        </w:rPr>
        <w:t xml:space="preserve">at </w:t>
      </w:r>
      <w:r w:rsidRPr="00634FA8">
        <w:rPr>
          <w:rFonts w:ascii="Arial" w:hAnsi="Arial" w:cs="Arial"/>
          <w:sz w:val="28"/>
          <w:szCs w:val="28"/>
          <w:highlight w:val="yellow"/>
        </w:rPr>
        <w:t>------</w:t>
      </w:r>
      <w:r w:rsidRPr="00634FA8">
        <w:rPr>
          <w:rFonts w:ascii="Arial" w:hAnsi="Arial" w:cs="Arial"/>
          <w:sz w:val="28"/>
          <w:szCs w:val="28"/>
        </w:rPr>
        <w:t>.</w:t>
      </w:r>
    </w:p>
    <w:p w:rsidR="00842FAC" w:rsidRPr="00634FA8" w:rsidRDefault="00842FAC" w:rsidP="00842FAC">
      <w:pPr>
        <w:rPr>
          <w:rFonts w:ascii="Arial" w:hAnsi="Arial" w:cs="Arial"/>
          <w:i/>
          <w:sz w:val="20"/>
        </w:rPr>
      </w:pPr>
    </w:p>
    <w:p w:rsidR="000020B3" w:rsidRDefault="00842FAC" w:rsidP="00842FAC">
      <w:pPr>
        <w:rPr>
          <w:rFonts w:ascii="Arial" w:hAnsi="Arial" w:cs="Arial"/>
          <w:sz w:val="20"/>
        </w:rPr>
      </w:pPr>
      <w:r w:rsidRPr="00634FA8">
        <w:rPr>
          <w:rFonts w:ascii="Arial" w:hAnsi="Arial" w:cs="Arial"/>
          <w:sz w:val="20"/>
        </w:rPr>
        <w:t>NOTE:  Tactical information is excluded from the public inspection document.  A “Public Inspection Log” will be used to record the name, address, phone number and method used for verifying the identity of all individuals requesting to inspect this plan.  This document is not available for inspection on the internet.</w:t>
      </w:r>
      <w:r w:rsidR="00E72F36">
        <w:rPr>
          <w:rFonts w:ascii="Arial" w:hAnsi="Arial" w:cs="Arial"/>
          <w:sz w:val="20"/>
        </w:rPr>
        <w:t xml:space="preserve">  </w:t>
      </w:r>
      <w:r w:rsidR="00E72F36" w:rsidRPr="00E72F36">
        <w:rPr>
          <w:rFonts w:ascii="Arial" w:hAnsi="Arial" w:cs="Arial"/>
          <w:sz w:val="20"/>
          <w:highlight w:val="yellow"/>
        </w:rPr>
        <w:t>(CDE has advised us that the Public Inspection form of this report is subject to the California Public Records act.  As such districts should confer with legal counsel to develop procedures for complying with requests for copies of the plan.)</w:t>
      </w:r>
      <w:r w:rsidR="00E72F36">
        <w:rPr>
          <w:rFonts w:ascii="Arial" w:hAnsi="Arial" w:cs="Arial"/>
          <w:sz w:val="20"/>
        </w:rPr>
        <w:t xml:space="preserve"> </w:t>
      </w:r>
    </w:p>
    <w:p w:rsidR="000020B3" w:rsidRDefault="000020B3">
      <w:pPr>
        <w:spacing w:after="200" w:line="276" w:lineRule="auto"/>
        <w:rPr>
          <w:rFonts w:ascii="Arial" w:hAnsi="Arial" w:cs="Arial"/>
          <w:sz w:val="20"/>
        </w:rPr>
      </w:pPr>
      <w:r>
        <w:rPr>
          <w:rFonts w:ascii="Arial" w:hAnsi="Arial" w:cs="Arial"/>
          <w:sz w:val="20"/>
        </w:rPr>
        <w:br w:type="page"/>
      </w:r>
    </w:p>
    <w:p w:rsidR="00842FAC" w:rsidRPr="00634FA8" w:rsidRDefault="00842FAC" w:rsidP="00842FAC">
      <w:pPr>
        <w:rPr>
          <w:rFonts w:ascii="Arial" w:hAnsi="Arial" w:cs="Arial"/>
          <w:sz w:val="20"/>
        </w:rPr>
      </w:pPr>
    </w:p>
    <w:p w:rsidR="0080075C" w:rsidRDefault="0080075C" w:rsidP="0080075C">
      <w:pPr>
        <w:jc w:val="center"/>
        <w:rPr>
          <w:rFonts w:ascii="Arial" w:hAnsi="Arial" w:cs="Arial"/>
          <w:b/>
        </w:rPr>
      </w:pPr>
      <w:r w:rsidRPr="0080075C">
        <w:rPr>
          <w:rFonts w:ascii="Arial" w:hAnsi="Arial" w:cs="Arial"/>
          <w:b/>
          <w:highlight w:val="yellow"/>
        </w:rPr>
        <w:t>School Name</w:t>
      </w:r>
    </w:p>
    <w:p w:rsidR="0080075C" w:rsidRPr="0080075C" w:rsidRDefault="0080075C" w:rsidP="0080075C">
      <w:pPr>
        <w:jc w:val="center"/>
        <w:rPr>
          <w:rFonts w:ascii="Arial" w:hAnsi="Arial" w:cs="Arial"/>
        </w:rPr>
      </w:pPr>
      <w:r>
        <w:rPr>
          <w:rFonts w:ascii="Arial" w:hAnsi="Arial" w:cs="Arial"/>
          <w:b/>
        </w:rPr>
        <w:t xml:space="preserve">Comprehensive School </w:t>
      </w:r>
      <w:r w:rsidRPr="0080075C">
        <w:rPr>
          <w:rFonts w:ascii="Arial" w:hAnsi="Arial" w:cs="Arial"/>
          <w:b/>
        </w:rPr>
        <w:t xml:space="preserve">Safety Plan </w:t>
      </w:r>
      <w:r>
        <w:rPr>
          <w:rFonts w:ascii="Arial" w:hAnsi="Arial" w:cs="Arial"/>
          <w:b/>
        </w:rPr>
        <w:t xml:space="preserve">- </w:t>
      </w:r>
      <w:r w:rsidRPr="0080075C">
        <w:rPr>
          <w:rFonts w:ascii="Arial" w:hAnsi="Arial" w:cs="Arial"/>
          <w:b/>
        </w:rPr>
        <w:t>Signature Page</w:t>
      </w:r>
    </w:p>
    <w:p w:rsidR="0080075C" w:rsidRPr="0080075C" w:rsidRDefault="0080075C" w:rsidP="0080075C">
      <w:pPr>
        <w:jc w:val="center"/>
        <w:rPr>
          <w:rFonts w:ascii="Arial" w:hAnsi="Arial" w:cs="Arial"/>
        </w:rPr>
      </w:pPr>
      <w:r w:rsidRPr="0080075C">
        <w:rPr>
          <w:rFonts w:ascii="Arial" w:hAnsi="Arial" w:cs="Arial"/>
          <w:b/>
          <w:highlight w:val="yellow"/>
        </w:rPr>
        <w:t>School Year</w:t>
      </w:r>
    </w:p>
    <w:p w:rsidR="0080075C" w:rsidRPr="0080075C" w:rsidRDefault="0080075C" w:rsidP="0080075C">
      <w:pPr>
        <w:rPr>
          <w:rFonts w:ascii="Arial" w:hAnsi="Arial" w:cs="Arial"/>
        </w:rPr>
      </w:pPr>
      <w:r w:rsidRPr="0080075C">
        <w:rPr>
          <w:rFonts w:ascii="Arial" w:hAnsi="Arial" w:cs="Arial"/>
        </w:rPr>
        <w:t> </w:t>
      </w:r>
    </w:p>
    <w:p w:rsidR="0080075C" w:rsidRPr="0080075C" w:rsidRDefault="0080075C" w:rsidP="0080075C">
      <w:pPr>
        <w:rPr>
          <w:rFonts w:ascii="Arial" w:hAnsi="Arial" w:cs="Arial"/>
        </w:rPr>
      </w:pPr>
      <w:r w:rsidRPr="0080075C">
        <w:rPr>
          <w:rFonts w:ascii="Arial" w:hAnsi="Arial" w:cs="Arial"/>
        </w:rPr>
        <w:t> </w:t>
      </w:r>
    </w:p>
    <w:p w:rsidR="0080075C" w:rsidRPr="0080075C" w:rsidRDefault="0080075C" w:rsidP="0080075C">
      <w:pPr>
        <w:rPr>
          <w:rFonts w:ascii="Arial" w:hAnsi="Arial" w:cs="Arial"/>
        </w:rPr>
      </w:pPr>
      <w:r w:rsidRPr="0080075C">
        <w:rPr>
          <w:rFonts w:ascii="Arial" w:hAnsi="Arial" w:cs="Arial"/>
        </w:rPr>
        <w:t xml:space="preserve">The undersigned members of the </w:t>
      </w:r>
      <w:r w:rsidR="00600BEB" w:rsidRPr="00600BEB">
        <w:rPr>
          <w:rFonts w:ascii="Arial" w:hAnsi="Arial" w:cs="Arial"/>
          <w:highlight w:val="yellow"/>
        </w:rPr>
        <w:t>(School Name)</w:t>
      </w:r>
      <w:r w:rsidR="0011146A">
        <w:rPr>
          <w:rFonts w:ascii="Arial" w:hAnsi="Arial" w:cs="Arial"/>
        </w:rPr>
        <w:t xml:space="preserve"> </w:t>
      </w:r>
      <w:r w:rsidR="0011146A" w:rsidRPr="0011146A">
        <w:rPr>
          <w:rFonts w:ascii="Arial" w:hAnsi="Arial" w:cs="Arial"/>
          <w:highlight w:val="yellow"/>
        </w:rPr>
        <w:t>(Safety</w:t>
      </w:r>
      <w:r w:rsidRPr="0011146A">
        <w:rPr>
          <w:rFonts w:ascii="Arial" w:hAnsi="Arial" w:cs="Arial"/>
          <w:highlight w:val="yellow"/>
        </w:rPr>
        <w:t xml:space="preserve"> Committee</w:t>
      </w:r>
      <w:r w:rsidR="0011146A" w:rsidRPr="0011146A">
        <w:rPr>
          <w:rFonts w:ascii="Arial" w:hAnsi="Arial" w:cs="Arial"/>
          <w:highlight w:val="yellow"/>
        </w:rPr>
        <w:t xml:space="preserve"> or School-site Council)</w:t>
      </w:r>
      <w:r w:rsidRPr="0080075C">
        <w:rPr>
          <w:rFonts w:ascii="Arial" w:hAnsi="Arial" w:cs="Arial"/>
        </w:rPr>
        <w:t xml:space="preserve"> certif</w:t>
      </w:r>
      <w:r w:rsidR="0011146A">
        <w:rPr>
          <w:rFonts w:ascii="Arial" w:hAnsi="Arial" w:cs="Arial"/>
        </w:rPr>
        <w:t xml:space="preserve">y that the requirements of California Education Code 32280-32282 </w:t>
      </w:r>
      <w:r w:rsidRPr="0080075C">
        <w:rPr>
          <w:rFonts w:ascii="Arial" w:hAnsi="Arial" w:cs="Arial"/>
        </w:rPr>
        <w:t>have been met</w:t>
      </w:r>
      <w:r w:rsidR="0011146A">
        <w:rPr>
          <w:rFonts w:ascii="Arial" w:hAnsi="Arial" w:cs="Arial"/>
        </w:rPr>
        <w:t xml:space="preserve"> in the development of the following Comprehensive School Safety Plan.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8"/>
        <w:gridCol w:w="1638"/>
      </w:tblGrid>
      <w:tr w:rsidR="00600BEB" w:rsidTr="0011146A">
        <w:trPr>
          <w:trHeight w:val="972"/>
        </w:trPr>
        <w:tc>
          <w:tcPr>
            <w:tcW w:w="7938" w:type="dxa"/>
          </w:tcPr>
          <w:p w:rsidR="00600BEB" w:rsidRDefault="00600BEB" w:rsidP="0080075C">
            <w:pPr>
              <w:rPr>
                <w:rFonts w:ascii="Arial" w:hAnsi="Arial" w:cs="Arial"/>
              </w:rPr>
            </w:pPr>
          </w:p>
        </w:tc>
        <w:tc>
          <w:tcPr>
            <w:tcW w:w="1638" w:type="dxa"/>
          </w:tcPr>
          <w:p w:rsidR="00600BEB" w:rsidRDefault="00600BEB" w:rsidP="0080075C">
            <w:pPr>
              <w:rPr>
                <w:rFonts w:ascii="Arial" w:hAnsi="Arial" w:cs="Arial"/>
              </w:rPr>
            </w:pPr>
          </w:p>
        </w:tc>
      </w:tr>
      <w:tr w:rsidR="00600BEB" w:rsidTr="0011146A">
        <w:trPr>
          <w:trHeight w:val="972"/>
        </w:trPr>
        <w:tc>
          <w:tcPr>
            <w:tcW w:w="7938" w:type="dxa"/>
          </w:tcPr>
          <w:p w:rsidR="00600BEB" w:rsidRDefault="00600BEB" w:rsidP="0080075C">
            <w:pPr>
              <w:rPr>
                <w:rFonts w:ascii="Arial" w:hAnsi="Arial" w:cs="Arial"/>
              </w:rPr>
            </w:pPr>
            <w:r w:rsidRPr="0080075C">
              <w:rPr>
                <w:rFonts w:ascii="Arial" w:hAnsi="Arial" w:cs="Arial"/>
                <w:highlight w:val="yellow"/>
              </w:rPr>
              <w:t>(name),</w:t>
            </w:r>
            <w:r>
              <w:rPr>
                <w:rFonts w:ascii="Arial" w:hAnsi="Arial" w:cs="Arial"/>
              </w:rPr>
              <w:t xml:space="preserve"> Principal (or Designee)</w:t>
            </w:r>
          </w:p>
        </w:tc>
        <w:tc>
          <w:tcPr>
            <w:tcW w:w="1638" w:type="dxa"/>
          </w:tcPr>
          <w:p w:rsidR="00600BEB" w:rsidRPr="0080075C" w:rsidRDefault="00600BEB" w:rsidP="0080075C">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Default="00600BEB" w:rsidP="0080075C">
            <w:pPr>
              <w:rPr>
                <w:rFonts w:ascii="Arial" w:hAnsi="Arial" w:cs="Arial"/>
              </w:rPr>
            </w:pPr>
            <w:r w:rsidRPr="00600BEB">
              <w:rPr>
                <w:rFonts w:ascii="Arial" w:hAnsi="Arial" w:cs="Arial"/>
                <w:highlight w:val="yellow"/>
              </w:rPr>
              <w:t>(name), (Teacher’s Association Representative)</w:t>
            </w:r>
          </w:p>
        </w:tc>
        <w:tc>
          <w:tcPr>
            <w:tcW w:w="1638" w:type="dxa"/>
          </w:tcPr>
          <w:p w:rsidR="00600BEB" w:rsidRPr="00600BEB" w:rsidRDefault="00600BEB" w:rsidP="0080075C">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Default="00600BEB" w:rsidP="00600BEB">
            <w:pPr>
              <w:rPr>
                <w:rFonts w:ascii="Arial" w:hAnsi="Arial" w:cs="Arial"/>
              </w:rPr>
            </w:pPr>
            <w:r w:rsidRPr="0080075C">
              <w:rPr>
                <w:rFonts w:ascii="Arial" w:hAnsi="Arial" w:cs="Arial"/>
                <w:highlight w:val="yellow"/>
              </w:rPr>
              <w:t>(name),</w:t>
            </w:r>
            <w:r>
              <w:rPr>
                <w:rFonts w:ascii="Arial" w:hAnsi="Arial" w:cs="Arial"/>
              </w:rPr>
              <w:t xml:space="preserve"> Parent</w:t>
            </w:r>
          </w:p>
        </w:tc>
        <w:tc>
          <w:tcPr>
            <w:tcW w:w="1638" w:type="dxa"/>
          </w:tcPr>
          <w:p w:rsidR="00600BEB" w:rsidRPr="0080075C" w:rsidRDefault="00600BEB" w:rsidP="00600BEB">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Default="00600BEB" w:rsidP="00600BEB">
            <w:pPr>
              <w:rPr>
                <w:rFonts w:ascii="Arial" w:hAnsi="Arial" w:cs="Arial"/>
              </w:rPr>
            </w:pPr>
            <w:r w:rsidRPr="00600BEB">
              <w:rPr>
                <w:rFonts w:ascii="Arial" w:hAnsi="Arial" w:cs="Arial"/>
                <w:highlight w:val="yellow"/>
              </w:rPr>
              <w:t>(name), (Classified Employee Association Representative)</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r w:rsidR="0011146A" w:rsidTr="0011146A">
        <w:trPr>
          <w:trHeight w:val="972"/>
        </w:trPr>
        <w:tc>
          <w:tcPr>
            <w:tcW w:w="7938" w:type="dxa"/>
          </w:tcPr>
          <w:p w:rsidR="0011146A" w:rsidRPr="00600BEB" w:rsidRDefault="0011146A" w:rsidP="00600BEB">
            <w:pPr>
              <w:rPr>
                <w:rFonts w:ascii="Arial" w:hAnsi="Arial" w:cs="Arial"/>
                <w:highlight w:val="yellow"/>
              </w:rPr>
            </w:pPr>
            <w:r w:rsidRPr="00600BEB">
              <w:rPr>
                <w:rFonts w:ascii="Arial" w:hAnsi="Arial" w:cs="Arial"/>
                <w:highlight w:val="yellow"/>
              </w:rPr>
              <w:t>(name), (</w:t>
            </w:r>
            <w:r>
              <w:rPr>
                <w:rFonts w:ascii="Arial" w:hAnsi="Arial" w:cs="Arial"/>
                <w:highlight w:val="yellow"/>
              </w:rPr>
              <w:t>Student - Optional</w:t>
            </w:r>
            <w:r w:rsidRPr="00600BEB">
              <w:rPr>
                <w:rFonts w:ascii="Arial" w:hAnsi="Arial" w:cs="Arial"/>
                <w:highlight w:val="yellow"/>
              </w:rPr>
              <w:t>)</w:t>
            </w:r>
          </w:p>
        </w:tc>
        <w:tc>
          <w:tcPr>
            <w:tcW w:w="1638" w:type="dxa"/>
          </w:tcPr>
          <w:p w:rsidR="0011146A" w:rsidRPr="00600BEB" w:rsidRDefault="0011146A" w:rsidP="00600BEB">
            <w:pPr>
              <w:rPr>
                <w:rFonts w:ascii="Arial" w:hAnsi="Arial" w:cs="Arial"/>
              </w:rPr>
            </w:pPr>
            <w:r w:rsidRPr="00600BEB">
              <w:rPr>
                <w:rFonts w:ascii="Arial" w:hAnsi="Arial" w:cs="Arial"/>
              </w:rPr>
              <w:t>Date</w:t>
            </w:r>
          </w:p>
        </w:tc>
      </w:tr>
      <w:tr w:rsidR="00600BEB" w:rsidTr="0011146A">
        <w:trPr>
          <w:trHeight w:val="972"/>
        </w:trPr>
        <w:tc>
          <w:tcPr>
            <w:tcW w:w="7938" w:type="dxa"/>
          </w:tcPr>
          <w:p w:rsidR="00600BEB" w:rsidRDefault="00600BEB" w:rsidP="00600BEB">
            <w:pPr>
              <w:rPr>
                <w:rFonts w:ascii="Arial" w:hAnsi="Arial" w:cs="Arial"/>
              </w:rPr>
            </w:pPr>
            <w:r w:rsidRPr="00600BEB">
              <w:rPr>
                <w:rFonts w:ascii="Arial" w:hAnsi="Arial" w:cs="Arial"/>
                <w:highlight w:val="yellow"/>
              </w:rPr>
              <w:t>(name), (Law Enforcement Agency)</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Pr="0080075C" w:rsidRDefault="00600BEB" w:rsidP="00600BEB">
            <w:pPr>
              <w:rPr>
                <w:rFonts w:ascii="Arial" w:hAnsi="Arial" w:cs="Arial"/>
                <w:highlight w:val="yellow"/>
              </w:rPr>
            </w:pPr>
            <w:r w:rsidRPr="00600BEB">
              <w:rPr>
                <w:rFonts w:ascii="Arial" w:hAnsi="Arial" w:cs="Arial"/>
                <w:highlight w:val="yellow"/>
              </w:rPr>
              <w:t xml:space="preserve">(name), (Fire Department </w:t>
            </w:r>
            <w:r>
              <w:rPr>
                <w:rFonts w:ascii="Arial" w:hAnsi="Arial" w:cs="Arial"/>
                <w:highlight w:val="yellow"/>
              </w:rPr>
              <w:t xml:space="preserve">– </w:t>
            </w:r>
            <w:r w:rsidRPr="00600BEB">
              <w:rPr>
                <w:rFonts w:ascii="Arial" w:hAnsi="Arial" w:cs="Arial"/>
                <w:i/>
                <w:highlight w:val="yellow"/>
              </w:rPr>
              <w:t>Optional but Encouraged</w:t>
            </w:r>
            <w:r w:rsidRPr="00600BEB">
              <w:rPr>
                <w:rFonts w:ascii="Arial" w:hAnsi="Arial" w:cs="Arial"/>
                <w:highlight w:val="yellow"/>
              </w:rPr>
              <w:t>)</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Pr="00600BEB" w:rsidRDefault="00600BEB" w:rsidP="00600BEB">
            <w:pPr>
              <w:rPr>
                <w:rFonts w:ascii="Arial" w:hAnsi="Arial" w:cs="Arial"/>
                <w:highlight w:val="yellow"/>
              </w:rPr>
            </w:pPr>
            <w:r w:rsidRPr="00600BEB">
              <w:rPr>
                <w:rFonts w:ascii="Arial" w:hAnsi="Arial" w:cs="Arial"/>
                <w:highlight w:val="yellow"/>
              </w:rPr>
              <w:t>(name), (</w:t>
            </w:r>
            <w:r>
              <w:rPr>
                <w:rFonts w:ascii="Arial" w:hAnsi="Arial" w:cs="Arial"/>
                <w:highlight w:val="yellow"/>
              </w:rPr>
              <w:t>Other</w:t>
            </w:r>
            <w:r w:rsidRPr="00600BEB">
              <w:rPr>
                <w:rFonts w:ascii="Arial" w:hAnsi="Arial" w:cs="Arial"/>
                <w:highlight w:val="yellow"/>
              </w:rPr>
              <w:t>)</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bl>
    <w:p w:rsidR="0080075C" w:rsidRPr="0080075C" w:rsidRDefault="0080075C" w:rsidP="0080075C">
      <w:pPr>
        <w:rPr>
          <w:rFonts w:ascii="Arial" w:hAnsi="Arial" w:cs="Arial"/>
        </w:rPr>
      </w:pPr>
      <w:r w:rsidRPr="0080075C">
        <w:rPr>
          <w:rFonts w:ascii="Arial" w:hAnsi="Arial" w:cs="Arial"/>
        </w:rPr>
        <w:t> </w:t>
      </w:r>
    </w:p>
    <w:p w:rsidR="0080075C" w:rsidRDefault="0080075C" w:rsidP="0080075C">
      <w:pPr>
        <w:spacing w:after="200"/>
        <w:rPr>
          <w:rFonts w:ascii="Arial" w:hAnsi="Arial" w:cs="Arial"/>
        </w:rPr>
      </w:pPr>
      <w:r>
        <w:rPr>
          <w:rFonts w:ascii="Arial" w:hAnsi="Arial" w:cs="Arial"/>
        </w:rPr>
        <w:br w:type="page"/>
      </w:r>
    </w:p>
    <w:p w:rsidR="00842FAC" w:rsidRPr="00634FA8" w:rsidRDefault="00842FAC" w:rsidP="00842FAC">
      <w:pPr>
        <w:jc w:val="center"/>
        <w:rPr>
          <w:rFonts w:ascii="Arial" w:hAnsi="Arial" w:cs="Arial"/>
          <w:b/>
          <w:spacing w:val="15"/>
          <w:sz w:val="28"/>
          <w:szCs w:val="28"/>
        </w:rPr>
      </w:pPr>
      <w:r w:rsidRPr="00634FA8">
        <w:rPr>
          <w:rFonts w:ascii="Arial" w:hAnsi="Arial" w:cs="Arial"/>
          <w:b/>
          <w:spacing w:val="15"/>
          <w:sz w:val="28"/>
          <w:szCs w:val="28"/>
        </w:rPr>
        <w:lastRenderedPageBreak/>
        <w:t>School Site Mission</w:t>
      </w:r>
    </w:p>
    <w:p w:rsidR="00842FAC" w:rsidRPr="00634FA8" w:rsidRDefault="00842FAC" w:rsidP="00842FAC">
      <w:pPr>
        <w:jc w:val="center"/>
        <w:rPr>
          <w:rFonts w:ascii="Arial" w:hAnsi="Arial" w:cs="Arial"/>
          <w:b/>
          <w:sz w:val="28"/>
          <w:szCs w:val="28"/>
        </w:rPr>
      </w:pPr>
    </w:p>
    <w:p w:rsidR="00842FAC" w:rsidRPr="00634FA8" w:rsidRDefault="00842FAC" w:rsidP="00842FAC">
      <w:pPr>
        <w:jc w:val="center"/>
        <w:rPr>
          <w:rFonts w:ascii="Arial" w:hAnsi="Arial" w:cs="Arial"/>
          <w:b/>
          <w:sz w:val="28"/>
          <w:szCs w:val="28"/>
        </w:rPr>
      </w:pPr>
      <w:r w:rsidRPr="00634FA8">
        <w:rPr>
          <w:rFonts w:ascii="Arial" w:hAnsi="Arial" w:cs="Arial"/>
          <w:b/>
          <w:sz w:val="28"/>
          <w:szCs w:val="28"/>
          <w:highlight w:val="yellow"/>
        </w:rPr>
        <w:t>Insert</w:t>
      </w:r>
    </w:p>
    <w:p w:rsidR="00842FAC" w:rsidRPr="00634FA8" w:rsidRDefault="00842FAC" w:rsidP="00842FAC">
      <w:pPr>
        <w:jc w:val="center"/>
        <w:rPr>
          <w:rFonts w:ascii="Arial" w:hAnsi="Arial" w:cs="Arial"/>
          <w:b/>
          <w:sz w:val="28"/>
          <w:szCs w:val="28"/>
        </w:rPr>
      </w:pPr>
    </w:p>
    <w:p w:rsidR="00842FAC" w:rsidRPr="00634FA8" w:rsidRDefault="00842FAC" w:rsidP="00842FAC">
      <w:pPr>
        <w:rPr>
          <w:rFonts w:ascii="Arial" w:hAnsi="Arial" w:cs="Arial"/>
          <w:b/>
          <w:sz w:val="28"/>
          <w:szCs w:val="28"/>
        </w:rPr>
      </w:pPr>
    </w:p>
    <w:p w:rsidR="00842FAC" w:rsidRPr="00634FA8" w:rsidRDefault="00842FAC" w:rsidP="00842FAC">
      <w:pPr>
        <w:jc w:val="center"/>
        <w:rPr>
          <w:rFonts w:ascii="Arial" w:hAnsi="Arial" w:cs="Arial"/>
          <w:b/>
          <w:sz w:val="28"/>
          <w:szCs w:val="28"/>
        </w:rPr>
      </w:pPr>
      <w:r w:rsidRPr="00634FA8">
        <w:rPr>
          <w:rFonts w:ascii="Arial" w:hAnsi="Arial" w:cs="Arial"/>
          <w:b/>
          <w:sz w:val="28"/>
          <w:szCs w:val="28"/>
        </w:rPr>
        <w:t>Table of Contents</w:t>
      </w:r>
    </w:p>
    <w:p w:rsidR="00842FAC" w:rsidRPr="00634FA8" w:rsidRDefault="00842FAC" w:rsidP="00842FAC">
      <w:pPr>
        <w:tabs>
          <w:tab w:val="right" w:pos="9360"/>
        </w:tabs>
        <w:rPr>
          <w:rFonts w:ascii="Arial" w:hAnsi="Arial" w:cs="Arial"/>
        </w:rPr>
      </w:pPr>
    </w:p>
    <w:p w:rsidR="00842FAC" w:rsidRPr="00634FA8"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Child Abuse Reporting Procedures</w:t>
      </w:r>
      <w:r>
        <w:rPr>
          <w:rFonts w:ascii="Arial" w:hAnsi="Arial" w:cs="Arial"/>
        </w:rPr>
        <w:tab/>
      </w:r>
      <w:r w:rsidRPr="00634FA8">
        <w:rPr>
          <w:rFonts w:ascii="Arial" w:hAnsi="Arial" w:cs="Arial"/>
          <w:highlight w:val="yellow"/>
        </w:rPr>
        <w:t>page</w:t>
      </w:r>
    </w:p>
    <w:p w:rsidR="00842FAC" w:rsidRPr="00634FA8" w:rsidRDefault="00842FAC" w:rsidP="00FE40A2">
      <w:pPr>
        <w:tabs>
          <w:tab w:val="right" w:pos="9360"/>
        </w:tabs>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 xml:space="preserve">Disaster Response </w:t>
      </w:r>
      <w:r>
        <w:rPr>
          <w:rFonts w:ascii="Arial" w:hAnsi="Arial" w:cs="Arial"/>
        </w:rPr>
        <w:t>Procedures</w:t>
      </w:r>
      <w:r w:rsidR="000020B3">
        <w:rPr>
          <w:rFonts w:ascii="Arial" w:hAnsi="Arial" w:cs="Arial"/>
        </w:rPr>
        <w:t xml:space="preserve"> </w:t>
      </w:r>
      <w:r w:rsidR="000020B3" w:rsidRPr="000020B3">
        <w:rPr>
          <w:rFonts w:ascii="Arial" w:hAnsi="Arial" w:cs="Arial"/>
          <w:highlight w:val="yellow"/>
        </w:rPr>
        <w:t>(</w:t>
      </w:r>
      <w:r w:rsidR="000020B3">
        <w:rPr>
          <w:rFonts w:ascii="Arial" w:hAnsi="Arial" w:cs="Arial"/>
          <w:highlight w:val="yellow"/>
        </w:rPr>
        <w:t xml:space="preserve">Includes </w:t>
      </w:r>
      <w:r w:rsidR="000020B3" w:rsidRPr="000020B3">
        <w:rPr>
          <w:rFonts w:ascii="Arial" w:hAnsi="Arial" w:cs="Arial"/>
          <w:highlight w:val="yellow"/>
        </w:rPr>
        <w:t>Tactical Information)</w:t>
      </w:r>
      <w:r>
        <w:rPr>
          <w:rFonts w:ascii="Arial" w:hAnsi="Arial" w:cs="Arial"/>
        </w:rPr>
        <w:tab/>
      </w:r>
      <w:r w:rsidRPr="00634FA8">
        <w:rPr>
          <w:rFonts w:ascii="Arial" w:hAnsi="Arial" w:cs="Arial"/>
          <w:highlight w:val="yellow"/>
        </w:rPr>
        <w:t>page</w:t>
      </w:r>
    </w:p>
    <w:p w:rsidR="00C85C05" w:rsidRPr="00634FA8" w:rsidRDefault="00623642" w:rsidP="00623642">
      <w:pPr>
        <w:tabs>
          <w:tab w:val="left" w:leader="dot" w:pos="8640"/>
          <w:tab w:val="right" w:leader="dot" w:pos="9360"/>
        </w:tabs>
        <w:ind w:left="540" w:right="360"/>
        <w:rPr>
          <w:rFonts w:ascii="Arial" w:hAnsi="Arial" w:cs="Arial"/>
        </w:rPr>
      </w:pPr>
      <w:r>
        <w:rPr>
          <w:rFonts w:ascii="Arial" w:hAnsi="Arial" w:cs="Arial"/>
          <w:b/>
          <w:caps/>
        </w:rPr>
        <w:t>Administrator’s RedBook</w:t>
      </w:r>
      <w:r w:rsidR="00C85C05" w:rsidRPr="00634FA8">
        <w:rPr>
          <w:rFonts w:ascii="Arial" w:hAnsi="Arial" w:cs="Arial"/>
        </w:rPr>
        <w:t xml:space="preserve">  </w:t>
      </w:r>
      <w:r w:rsidR="00C85C05" w:rsidRPr="00634FA8">
        <w:rPr>
          <w:rFonts w:ascii="Arial" w:hAnsi="Arial" w:cs="Arial"/>
        </w:rPr>
        <w:tab/>
      </w:r>
    </w:p>
    <w:p w:rsidR="00C85C05" w:rsidRPr="00C85C05" w:rsidRDefault="00C85C05" w:rsidP="00C40262">
      <w:pPr>
        <w:tabs>
          <w:tab w:val="left" w:pos="450"/>
          <w:tab w:val="left" w:leader="dot" w:pos="8640"/>
          <w:tab w:val="right" w:pos="9360"/>
        </w:tabs>
        <w:ind w:left="1080" w:right="360" w:hanging="360"/>
        <w:rPr>
          <w:rFonts w:ascii="Arial" w:hAnsi="Arial" w:cs="Arial"/>
        </w:rPr>
      </w:pPr>
      <w:r w:rsidRPr="00634FA8">
        <w:rPr>
          <w:rFonts w:ascii="Arial" w:hAnsi="Arial" w:cs="Arial"/>
          <w:b/>
          <w:caps/>
        </w:rPr>
        <w:t>Emergency Actions</w:t>
      </w:r>
      <w:r w:rsidRPr="00634FA8">
        <w:rPr>
          <w:rFonts w:ascii="Arial" w:hAnsi="Arial" w:cs="Arial"/>
        </w:rPr>
        <w:t xml:space="preserve">  </w:t>
      </w:r>
      <w:r w:rsidRPr="00634FA8">
        <w:rPr>
          <w:rFonts w:ascii="Arial" w:hAnsi="Arial" w:cs="Arial"/>
        </w:rPr>
        <w:tab/>
      </w:r>
      <w:r w:rsidRPr="00C85C05">
        <w:rPr>
          <w:rFonts w:ascii="Arial" w:hAnsi="Arial" w:cs="Arial"/>
        </w:rPr>
        <w:t xml:space="preserve"> </w:t>
      </w:r>
    </w:p>
    <w:p w:rsidR="00842FAC" w:rsidRPr="00C85C05" w:rsidRDefault="00C85C05" w:rsidP="00C40262">
      <w:pPr>
        <w:tabs>
          <w:tab w:val="left" w:pos="450"/>
          <w:tab w:val="left" w:leader="dot" w:pos="8640"/>
          <w:tab w:val="right" w:pos="9360"/>
        </w:tabs>
        <w:ind w:left="1080" w:right="360" w:hanging="360"/>
        <w:rPr>
          <w:rFonts w:ascii="Arial" w:hAnsi="Arial" w:cs="Arial"/>
          <w:b/>
        </w:rPr>
      </w:pPr>
      <w:r w:rsidRPr="00634FA8">
        <w:rPr>
          <w:rFonts w:ascii="Arial" w:hAnsi="Arial" w:cs="Arial"/>
          <w:b/>
          <w:caps/>
        </w:rPr>
        <w:t>Emergency Responses</w:t>
      </w:r>
      <w:r w:rsidR="00C40262">
        <w:rPr>
          <w:rFonts w:ascii="Arial" w:hAnsi="Arial" w:cs="Arial"/>
        </w:rPr>
        <w:t xml:space="preserve"> </w:t>
      </w:r>
      <w:r w:rsidRPr="00634FA8">
        <w:rPr>
          <w:rFonts w:ascii="Arial" w:hAnsi="Arial" w:cs="Arial"/>
        </w:rPr>
        <w:t xml:space="preserve"> </w:t>
      </w:r>
      <w:r w:rsidRPr="00634FA8">
        <w:rPr>
          <w:rFonts w:ascii="Arial" w:hAnsi="Arial" w:cs="Arial"/>
        </w:rPr>
        <w:tab/>
      </w:r>
    </w:p>
    <w:p w:rsidR="00C85C05" w:rsidRDefault="00C85C05" w:rsidP="00FE40A2">
      <w:pPr>
        <w:pStyle w:val="ListParagraph"/>
        <w:tabs>
          <w:tab w:val="right" w:pos="9360"/>
        </w:tabs>
        <w:ind w:left="360"/>
        <w:rPr>
          <w:rFonts w:ascii="Arial" w:hAnsi="Arial" w:cs="Arial"/>
        </w:rPr>
      </w:pPr>
    </w:p>
    <w:p w:rsidR="00924933" w:rsidRDefault="00842FAC" w:rsidP="00FE40A2">
      <w:pPr>
        <w:numPr>
          <w:ilvl w:val="0"/>
          <w:numId w:val="1"/>
        </w:numPr>
        <w:tabs>
          <w:tab w:val="left" w:pos="720"/>
          <w:tab w:val="right" w:pos="9360"/>
          <w:tab w:val="right" w:pos="10350"/>
        </w:tabs>
        <w:ind w:left="360"/>
        <w:rPr>
          <w:rFonts w:ascii="Arial" w:hAnsi="Arial" w:cs="Arial"/>
        </w:rPr>
      </w:pPr>
      <w:r>
        <w:rPr>
          <w:rFonts w:ascii="Arial" w:hAnsi="Arial" w:cs="Arial"/>
        </w:rPr>
        <w:t>Suspension &amp; Expulsion Policies</w:t>
      </w:r>
      <w:r>
        <w:rPr>
          <w:rFonts w:ascii="Arial" w:hAnsi="Arial" w:cs="Arial"/>
        </w:rPr>
        <w:tab/>
      </w:r>
      <w:r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Procedures for Notifying Teachers about Dangerous Pupils</w:t>
      </w:r>
      <w:r>
        <w:rPr>
          <w:rFonts w:ascii="Arial" w:hAnsi="Arial" w:cs="Arial"/>
        </w:rPr>
        <w:tab/>
      </w:r>
      <w:r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9B7DAC" w:rsidP="00FE40A2">
      <w:pPr>
        <w:numPr>
          <w:ilvl w:val="0"/>
          <w:numId w:val="1"/>
        </w:numPr>
        <w:tabs>
          <w:tab w:val="left" w:pos="720"/>
          <w:tab w:val="right" w:pos="9360"/>
          <w:tab w:val="right" w:pos="10350"/>
        </w:tabs>
        <w:ind w:left="360"/>
        <w:rPr>
          <w:rFonts w:ascii="Arial" w:hAnsi="Arial" w:cs="Arial"/>
        </w:rPr>
      </w:pPr>
      <w:r>
        <w:rPr>
          <w:rFonts w:ascii="Arial" w:hAnsi="Arial" w:cs="Arial"/>
        </w:rPr>
        <w:t>Discrimination &amp; Harassment</w:t>
      </w:r>
      <w:r w:rsidR="00842FAC" w:rsidRPr="00634FA8">
        <w:rPr>
          <w:rFonts w:ascii="Arial" w:hAnsi="Arial" w:cs="Arial"/>
        </w:rPr>
        <w:t xml:space="preserve"> Policy</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School-wide Dress Code</w:t>
      </w:r>
      <w:r w:rsidR="00FE40A2">
        <w:rPr>
          <w:rFonts w:ascii="Arial" w:hAnsi="Arial" w:cs="Arial"/>
        </w:rPr>
        <w:t xml:space="preserve"> Prohibiting Gang Attire</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Sa</w:t>
      </w:r>
      <w:r>
        <w:rPr>
          <w:rFonts w:ascii="Arial" w:hAnsi="Arial" w:cs="Arial"/>
        </w:rPr>
        <w:t>fe Ingress and Egress</w:t>
      </w:r>
      <w:r w:rsidR="000020B3">
        <w:rPr>
          <w:rFonts w:ascii="Arial" w:hAnsi="Arial" w:cs="Arial"/>
        </w:rPr>
        <w:t xml:space="preserve"> </w:t>
      </w:r>
      <w:r w:rsidR="000020B3" w:rsidRPr="000020B3">
        <w:rPr>
          <w:rFonts w:ascii="Arial" w:hAnsi="Arial" w:cs="Arial"/>
          <w:highlight w:val="yellow"/>
        </w:rPr>
        <w:t>(</w:t>
      </w:r>
      <w:r w:rsidR="000020B3">
        <w:rPr>
          <w:rFonts w:ascii="Arial" w:hAnsi="Arial" w:cs="Arial"/>
          <w:highlight w:val="yellow"/>
        </w:rPr>
        <w:t xml:space="preserve">Includes </w:t>
      </w:r>
      <w:r w:rsidR="000020B3" w:rsidRPr="000020B3">
        <w:rPr>
          <w:rFonts w:ascii="Arial" w:hAnsi="Arial" w:cs="Arial"/>
          <w:highlight w:val="yellow"/>
        </w:rPr>
        <w:t>Tactical Information)</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Safe and Orderly Environment</w:t>
      </w:r>
    </w:p>
    <w:p w:rsidR="00842FAC" w:rsidRDefault="00842FAC" w:rsidP="00FE40A2">
      <w:pPr>
        <w:pStyle w:val="ListParagraph"/>
        <w:ind w:left="360"/>
        <w:rPr>
          <w:rFonts w:ascii="Arial" w:hAnsi="Arial" w:cs="Arial"/>
        </w:rPr>
      </w:pPr>
    </w:p>
    <w:p w:rsidR="0011146A" w:rsidRDefault="0011146A" w:rsidP="0011146A">
      <w:pPr>
        <w:pStyle w:val="ListParagraph"/>
        <w:tabs>
          <w:tab w:val="left" w:pos="720"/>
          <w:tab w:val="right" w:pos="9360"/>
          <w:tab w:val="right" w:pos="10350"/>
        </w:tabs>
        <w:rPr>
          <w:rFonts w:ascii="Arial" w:hAnsi="Arial" w:cs="Arial"/>
        </w:rPr>
      </w:pPr>
      <w:r w:rsidRPr="0011146A">
        <w:rPr>
          <w:rFonts w:ascii="Arial" w:hAnsi="Arial" w:cs="Arial"/>
        </w:rPr>
        <w:t>Policies &amp; Procedures on Positive School Climate</w:t>
      </w:r>
      <w:r w:rsidR="00673D4B">
        <w:rPr>
          <w:rFonts w:ascii="Arial" w:hAnsi="Arial" w:cs="Arial"/>
        </w:rPr>
        <w:tab/>
      </w:r>
      <w:r w:rsidR="00673D4B" w:rsidRPr="00E9790F">
        <w:rPr>
          <w:rFonts w:ascii="Arial" w:hAnsi="Arial" w:cs="Arial"/>
          <w:highlight w:val="yellow"/>
        </w:rPr>
        <w:t>page</w:t>
      </w:r>
    </w:p>
    <w:p w:rsidR="0011146A" w:rsidRPr="0011146A" w:rsidRDefault="0011146A" w:rsidP="0011146A">
      <w:pPr>
        <w:pStyle w:val="ListParagraph"/>
        <w:tabs>
          <w:tab w:val="left" w:pos="720"/>
          <w:tab w:val="right" w:pos="9360"/>
          <w:tab w:val="right" w:pos="10350"/>
        </w:tabs>
        <w:rPr>
          <w:rFonts w:ascii="Arial" w:hAnsi="Arial" w:cs="Arial"/>
        </w:rPr>
      </w:pPr>
    </w:p>
    <w:p w:rsidR="00FE40A2" w:rsidRPr="00E9790F" w:rsidRDefault="00FE40A2" w:rsidP="0011146A">
      <w:pPr>
        <w:pStyle w:val="ListParagraph"/>
        <w:tabs>
          <w:tab w:val="left" w:pos="720"/>
          <w:tab w:val="right" w:pos="9360"/>
          <w:tab w:val="right" w:pos="10350"/>
        </w:tabs>
        <w:rPr>
          <w:rFonts w:ascii="Arial" w:hAnsi="Arial" w:cs="Arial"/>
          <w:u w:val="single"/>
        </w:rPr>
      </w:pPr>
      <w:r w:rsidRPr="00E9790F">
        <w:rPr>
          <w:rFonts w:ascii="Arial" w:hAnsi="Arial" w:cs="Arial"/>
        </w:rPr>
        <w:t>Assessment of the Current S</w:t>
      </w:r>
      <w:r w:rsidR="00E9790F">
        <w:rPr>
          <w:rFonts w:ascii="Arial" w:hAnsi="Arial" w:cs="Arial"/>
        </w:rPr>
        <w:t>tatus</w:t>
      </w:r>
      <w:r w:rsidR="00E9790F">
        <w:rPr>
          <w:rFonts w:ascii="Arial" w:hAnsi="Arial" w:cs="Arial"/>
        </w:rPr>
        <w:tab/>
      </w:r>
      <w:r w:rsidR="00E9790F" w:rsidRPr="00E9790F">
        <w:rPr>
          <w:rFonts w:ascii="Arial" w:hAnsi="Arial" w:cs="Arial"/>
          <w:highlight w:val="yellow"/>
        </w:rPr>
        <w:t>page</w:t>
      </w:r>
    </w:p>
    <w:p w:rsidR="00FE40A2" w:rsidRDefault="00FE40A2" w:rsidP="00FE40A2">
      <w:pPr>
        <w:tabs>
          <w:tab w:val="left" w:pos="720"/>
          <w:tab w:val="right" w:pos="9360"/>
          <w:tab w:val="right" w:pos="10350"/>
        </w:tabs>
        <w:ind w:left="360"/>
        <w:rPr>
          <w:rFonts w:ascii="Arial" w:hAnsi="Arial" w:cs="Arial"/>
          <w:u w:val="single"/>
        </w:rPr>
      </w:pPr>
    </w:p>
    <w:p w:rsidR="00842FAC" w:rsidRPr="00E9790F" w:rsidRDefault="00FE40A2" w:rsidP="0011146A">
      <w:pPr>
        <w:pStyle w:val="ListParagraph"/>
        <w:tabs>
          <w:tab w:val="left" w:pos="720"/>
          <w:tab w:val="right" w:pos="9360"/>
          <w:tab w:val="right" w:pos="10350"/>
        </w:tabs>
        <w:rPr>
          <w:rFonts w:ascii="Arial" w:hAnsi="Arial" w:cs="Arial"/>
        </w:rPr>
      </w:pPr>
      <w:r w:rsidRPr="00E9790F">
        <w:rPr>
          <w:rFonts w:ascii="Arial" w:hAnsi="Arial" w:cs="Arial"/>
          <w:u w:val="single"/>
        </w:rPr>
        <w:t>Component 1</w:t>
      </w:r>
      <w:r w:rsidRPr="00E9790F">
        <w:rPr>
          <w:rFonts w:ascii="Arial" w:hAnsi="Arial" w:cs="Arial"/>
        </w:rPr>
        <w:t>: Social C</w:t>
      </w:r>
      <w:r w:rsidR="00842FAC" w:rsidRPr="00E9790F">
        <w:rPr>
          <w:rFonts w:ascii="Arial" w:hAnsi="Arial" w:cs="Arial"/>
        </w:rPr>
        <w:t>limate</w:t>
      </w:r>
      <w:r w:rsidRPr="00E9790F">
        <w:rPr>
          <w:rFonts w:ascii="Arial" w:hAnsi="Arial" w:cs="Arial"/>
        </w:rPr>
        <w:t>: People and Programs</w:t>
      </w:r>
      <w:r w:rsidRPr="00E9790F">
        <w:rPr>
          <w:rFonts w:ascii="Arial" w:hAnsi="Arial" w:cs="Arial"/>
        </w:rPr>
        <w:tab/>
      </w:r>
      <w:r w:rsidRPr="00E9790F">
        <w:rPr>
          <w:rFonts w:ascii="Arial" w:hAnsi="Arial" w:cs="Arial"/>
          <w:highlight w:val="yellow"/>
        </w:rPr>
        <w:t>page</w:t>
      </w:r>
    </w:p>
    <w:p w:rsidR="00842FAC" w:rsidRPr="00FE40A2" w:rsidRDefault="00842FAC" w:rsidP="00FE40A2">
      <w:pPr>
        <w:pStyle w:val="ListParagraph"/>
        <w:tabs>
          <w:tab w:val="left" w:pos="720"/>
          <w:tab w:val="right" w:pos="9360"/>
          <w:tab w:val="right" w:pos="10350"/>
        </w:tabs>
        <w:ind w:left="1080"/>
        <w:rPr>
          <w:rFonts w:ascii="Arial" w:hAnsi="Arial" w:cs="Arial"/>
        </w:rPr>
      </w:pPr>
    </w:p>
    <w:p w:rsidR="00842FAC" w:rsidRDefault="00FE40A2" w:rsidP="000B30A1">
      <w:pPr>
        <w:pStyle w:val="ListParagraph"/>
        <w:tabs>
          <w:tab w:val="left" w:pos="720"/>
          <w:tab w:val="right" w:pos="9360"/>
          <w:tab w:val="right" w:pos="10350"/>
        </w:tabs>
        <w:rPr>
          <w:rFonts w:ascii="Arial" w:hAnsi="Arial" w:cs="Arial"/>
        </w:rPr>
      </w:pPr>
      <w:r w:rsidRPr="00E9790F">
        <w:rPr>
          <w:rFonts w:ascii="Arial" w:hAnsi="Arial" w:cs="Arial"/>
          <w:u w:val="single"/>
        </w:rPr>
        <w:t>Component 2</w:t>
      </w:r>
      <w:r w:rsidRPr="00E9790F">
        <w:rPr>
          <w:rFonts w:ascii="Arial" w:hAnsi="Arial" w:cs="Arial"/>
        </w:rPr>
        <w:t>: Physical E</w:t>
      </w:r>
      <w:r w:rsidR="00842FAC" w:rsidRPr="00E9790F">
        <w:rPr>
          <w:rFonts w:ascii="Arial" w:hAnsi="Arial" w:cs="Arial"/>
        </w:rPr>
        <w:t>nvironment</w:t>
      </w:r>
      <w:r w:rsidRPr="00E9790F">
        <w:rPr>
          <w:rFonts w:ascii="Arial" w:hAnsi="Arial" w:cs="Arial"/>
        </w:rPr>
        <w:t>: Place</w:t>
      </w:r>
      <w:r w:rsidRPr="00E9790F">
        <w:rPr>
          <w:rFonts w:ascii="Arial" w:hAnsi="Arial" w:cs="Arial"/>
        </w:rPr>
        <w:tab/>
      </w:r>
      <w:r w:rsidRPr="00E9790F">
        <w:rPr>
          <w:rFonts w:ascii="Arial" w:hAnsi="Arial" w:cs="Arial"/>
          <w:highlight w:val="yellow"/>
        </w:rPr>
        <w:t>page</w:t>
      </w:r>
    </w:p>
    <w:p w:rsidR="000B30A1" w:rsidRPr="000B30A1" w:rsidRDefault="000B30A1" w:rsidP="000B30A1">
      <w:pPr>
        <w:pStyle w:val="ListParagraph"/>
        <w:tabs>
          <w:tab w:val="left" w:pos="720"/>
          <w:tab w:val="right" w:pos="9360"/>
          <w:tab w:val="right" w:pos="10350"/>
        </w:tabs>
        <w:rPr>
          <w:rFonts w:ascii="Arial" w:hAnsi="Arial" w:cs="Arial"/>
        </w:rPr>
      </w:pPr>
    </w:p>
    <w:p w:rsidR="00842FAC" w:rsidRDefault="00842FAC" w:rsidP="00FE40A2">
      <w:pPr>
        <w:pStyle w:val="ListParagraph"/>
        <w:numPr>
          <w:ilvl w:val="0"/>
          <w:numId w:val="1"/>
        </w:numPr>
        <w:tabs>
          <w:tab w:val="left" w:pos="720"/>
          <w:tab w:val="right" w:pos="9360"/>
          <w:tab w:val="right" w:pos="10350"/>
        </w:tabs>
        <w:ind w:left="360"/>
        <w:rPr>
          <w:rFonts w:ascii="Arial" w:hAnsi="Arial" w:cs="Arial"/>
        </w:rPr>
      </w:pPr>
      <w:r w:rsidRPr="00634FA8">
        <w:rPr>
          <w:rFonts w:ascii="Arial" w:hAnsi="Arial" w:cs="Arial"/>
        </w:rPr>
        <w:t>Rules and Procedures on School Discipline</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tabs>
          <w:tab w:val="left" w:pos="720"/>
          <w:tab w:val="right" w:pos="9360"/>
          <w:tab w:val="right" w:pos="10350"/>
        </w:tabs>
        <w:ind w:left="360"/>
        <w:rPr>
          <w:rFonts w:ascii="Arial" w:hAnsi="Arial" w:cs="Arial"/>
        </w:rPr>
      </w:pPr>
    </w:p>
    <w:p w:rsidR="00842FAC" w:rsidRDefault="00FE40A2" w:rsidP="00FE40A2">
      <w:pPr>
        <w:pStyle w:val="ListParagraph"/>
        <w:numPr>
          <w:ilvl w:val="0"/>
          <w:numId w:val="1"/>
        </w:numPr>
        <w:tabs>
          <w:tab w:val="left" w:pos="720"/>
          <w:tab w:val="right" w:pos="9360"/>
          <w:tab w:val="right" w:pos="10350"/>
        </w:tabs>
        <w:ind w:left="360"/>
        <w:rPr>
          <w:rFonts w:ascii="Arial" w:hAnsi="Arial" w:cs="Arial"/>
        </w:rPr>
      </w:pPr>
      <w:r>
        <w:rPr>
          <w:rFonts w:ascii="Arial" w:hAnsi="Arial" w:cs="Arial"/>
        </w:rPr>
        <w:t>Hate Crime Policies and Procedures</w:t>
      </w:r>
      <w:r>
        <w:rPr>
          <w:rFonts w:ascii="Arial" w:hAnsi="Arial" w:cs="Arial"/>
        </w:rPr>
        <w:tab/>
      </w:r>
      <w:r w:rsidRPr="00634FA8">
        <w:rPr>
          <w:rFonts w:ascii="Arial" w:hAnsi="Arial" w:cs="Arial"/>
          <w:highlight w:val="yellow"/>
        </w:rPr>
        <w:t>page</w:t>
      </w:r>
    </w:p>
    <w:p w:rsidR="00842FAC" w:rsidRPr="00842FAC" w:rsidRDefault="00842FAC" w:rsidP="00FE40A2">
      <w:pPr>
        <w:pStyle w:val="ListParagraph"/>
        <w:ind w:left="360"/>
        <w:rPr>
          <w:rFonts w:ascii="Arial" w:hAnsi="Arial" w:cs="Arial"/>
        </w:rPr>
      </w:pPr>
    </w:p>
    <w:p w:rsidR="00FE40A2" w:rsidRDefault="00FE40A2" w:rsidP="00FE40A2">
      <w:pPr>
        <w:pStyle w:val="ListParagraph"/>
        <w:numPr>
          <w:ilvl w:val="0"/>
          <w:numId w:val="1"/>
        </w:numPr>
        <w:tabs>
          <w:tab w:val="left" w:pos="720"/>
          <w:tab w:val="right" w:pos="9360"/>
          <w:tab w:val="right" w:pos="10350"/>
        </w:tabs>
        <w:ind w:left="360"/>
        <w:rPr>
          <w:rFonts w:ascii="Arial" w:hAnsi="Arial" w:cs="Arial"/>
        </w:rPr>
      </w:pPr>
      <w:r w:rsidRPr="00634FA8">
        <w:rPr>
          <w:rFonts w:ascii="Arial" w:hAnsi="Arial" w:cs="Arial"/>
        </w:rPr>
        <w:t>Procedures adopted under the Safe and Drug-Free Schools Act</w:t>
      </w:r>
      <w:r>
        <w:rPr>
          <w:rFonts w:ascii="Arial" w:hAnsi="Arial" w:cs="Arial"/>
        </w:rPr>
        <w:tab/>
      </w:r>
      <w:r w:rsidRPr="00634FA8">
        <w:rPr>
          <w:rFonts w:ascii="Arial" w:hAnsi="Arial" w:cs="Arial"/>
          <w:highlight w:val="yellow"/>
        </w:rPr>
        <w:t>page</w:t>
      </w:r>
    </w:p>
    <w:p w:rsidR="00FE40A2" w:rsidRPr="00FE40A2" w:rsidRDefault="00FE40A2" w:rsidP="00FE40A2">
      <w:pPr>
        <w:pStyle w:val="ListParagraph"/>
        <w:ind w:left="360"/>
        <w:rPr>
          <w:rFonts w:ascii="Arial" w:hAnsi="Arial" w:cs="Arial"/>
        </w:rPr>
      </w:pPr>
    </w:p>
    <w:p w:rsidR="00842FAC" w:rsidRDefault="00FE40A2" w:rsidP="00FE40A2">
      <w:pPr>
        <w:pStyle w:val="ListParagraph"/>
        <w:numPr>
          <w:ilvl w:val="0"/>
          <w:numId w:val="1"/>
        </w:numPr>
        <w:tabs>
          <w:tab w:val="left" w:pos="720"/>
          <w:tab w:val="right" w:pos="9360"/>
          <w:tab w:val="right" w:pos="10350"/>
        </w:tabs>
        <w:ind w:left="360"/>
        <w:rPr>
          <w:rFonts w:ascii="Arial" w:hAnsi="Arial" w:cs="Arial"/>
        </w:rPr>
      </w:pPr>
      <w:r>
        <w:rPr>
          <w:rFonts w:ascii="Arial" w:hAnsi="Arial" w:cs="Arial"/>
        </w:rPr>
        <w:t>Bullying Prevention Policies and Procedures</w:t>
      </w:r>
      <w:r>
        <w:rPr>
          <w:rFonts w:ascii="Arial" w:hAnsi="Arial" w:cs="Arial"/>
        </w:rPr>
        <w:tab/>
      </w:r>
      <w:r w:rsidRPr="00634FA8">
        <w:rPr>
          <w:rFonts w:ascii="Arial" w:hAnsi="Arial" w:cs="Arial"/>
          <w:highlight w:val="yellow"/>
        </w:rPr>
        <w:t>page</w:t>
      </w:r>
    </w:p>
    <w:p w:rsidR="00FE40A2" w:rsidRPr="00FE40A2" w:rsidRDefault="00FE40A2" w:rsidP="00FE40A2">
      <w:pPr>
        <w:pStyle w:val="ListParagraph"/>
        <w:ind w:left="360"/>
        <w:rPr>
          <w:rFonts w:ascii="Arial" w:hAnsi="Arial" w:cs="Arial"/>
        </w:rPr>
      </w:pPr>
    </w:p>
    <w:p w:rsidR="00FE40A2" w:rsidRDefault="00FE40A2">
      <w:pPr>
        <w:spacing w:after="200" w:line="276" w:lineRule="auto"/>
        <w:rPr>
          <w:rFonts w:ascii="Arial" w:hAnsi="Arial" w:cs="Arial"/>
        </w:rPr>
      </w:pPr>
      <w:r>
        <w:rPr>
          <w:rFonts w:ascii="Arial" w:hAnsi="Arial" w:cs="Arial"/>
        </w:rPr>
        <w:br w:type="page"/>
      </w:r>
    </w:p>
    <w:p w:rsidR="00E9790F" w:rsidRPr="00E9790F" w:rsidRDefault="00E9790F" w:rsidP="006B700C">
      <w:pPr>
        <w:pStyle w:val="ListParagraph"/>
        <w:numPr>
          <w:ilvl w:val="0"/>
          <w:numId w:val="2"/>
        </w:numPr>
        <w:jc w:val="center"/>
        <w:rPr>
          <w:rFonts w:ascii="Arial" w:hAnsi="Arial" w:cs="Arial"/>
          <w:b/>
          <w:sz w:val="44"/>
          <w:szCs w:val="44"/>
          <w:u w:val="single"/>
        </w:rPr>
      </w:pPr>
      <w:r w:rsidRPr="00E9790F">
        <w:rPr>
          <w:rFonts w:ascii="Arial" w:hAnsi="Arial" w:cs="Arial"/>
          <w:b/>
          <w:sz w:val="44"/>
          <w:szCs w:val="44"/>
          <w:u w:val="single"/>
        </w:rPr>
        <w:lastRenderedPageBreak/>
        <w:t xml:space="preserve">Child Abuse Reporting Procedures </w:t>
      </w:r>
    </w:p>
    <w:p w:rsidR="009D5CE2" w:rsidRPr="009D5CE2" w:rsidRDefault="009D5CE2" w:rsidP="009D5CE2">
      <w:pPr>
        <w:jc w:val="both"/>
        <w:rPr>
          <w:rFonts w:ascii="Arial" w:hAnsi="Arial" w:cs="Arial"/>
        </w:rPr>
      </w:pPr>
    </w:p>
    <w:p w:rsidR="009D5CE2" w:rsidRPr="009D5CE2" w:rsidRDefault="009D5CE2" w:rsidP="009D5CE2">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EB04D8" w:rsidRPr="00EB04D8" w:rsidRDefault="00EB04D8" w:rsidP="00EB04D8">
      <w:pPr>
        <w:jc w:val="both"/>
        <w:rPr>
          <w:rFonts w:ascii="Arial" w:hAnsi="Arial" w:cs="Arial"/>
          <w:highlight w:val="yellow"/>
        </w:rPr>
      </w:pPr>
    </w:p>
    <w:p w:rsidR="00EB04D8" w:rsidRPr="00EB04D8" w:rsidRDefault="00EB04D8" w:rsidP="00EB04D8">
      <w:pPr>
        <w:jc w:val="both"/>
        <w:rPr>
          <w:rFonts w:ascii="Arial" w:hAnsi="Arial" w:cs="Arial"/>
          <w:highlight w:val="yellow"/>
        </w:rPr>
      </w:pPr>
      <w:r w:rsidRPr="00EB04D8">
        <w:rPr>
          <w:rFonts w:ascii="Arial" w:hAnsi="Arial" w:cs="Arial"/>
          <w:b/>
          <w:bCs/>
          <w:highlight w:val="yellow"/>
        </w:rPr>
        <w:t xml:space="preserve">IMPORTANT NOTE:  </w:t>
      </w:r>
      <w:r w:rsidRPr="00EB04D8">
        <w:rPr>
          <w:rFonts w:ascii="Arial" w:hAnsi="Arial" w:cs="Arial"/>
          <w:highlight w:val="yellow"/>
        </w:rPr>
        <w:t xml:space="preserve">With the passage of </w:t>
      </w:r>
      <w:hyperlink r:id="rId18" w:history="1">
        <w:r w:rsidRPr="004464DA">
          <w:rPr>
            <w:rStyle w:val="Hyperlink"/>
            <w:rFonts w:ascii="Arial" w:hAnsi="Arial" w:cs="Arial"/>
            <w:b/>
            <w:color w:val="0070C0"/>
            <w:highlight w:val="yellow"/>
            <w:u w:val="single"/>
          </w:rPr>
          <w:t>AB 1432</w:t>
        </w:r>
      </w:hyperlink>
      <w:r w:rsidRPr="00EB04D8">
        <w:rPr>
          <w:rFonts w:ascii="Arial" w:hAnsi="Arial" w:cs="Arial"/>
          <w:highlight w:val="yellow"/>
        </w:rPr>
        <w:t xml:space="preserve"> in September, 2014, all school district</w:t>
      </w:r>
      <w:r w:rsidR="003E3259">
        <w:rPr>
          <w:rFonts w:ascii="Arial" w:hAnsi="Arial" w:cs="Arial"/>
          <w:highlight w:val="yellow"/>
        </w:rPr>
        <w:t>s, county offices of education</w:t>
      </w:r>
      <w:r w:rsidRPr="00EB04D8">
        <w:rPr>
          <w:rFonts w:ascii="Arial" w:hAnsi="Arial" w:cs="Arial"/>
          <w:highlight w:val="yellow"/>
        </w:rPr>
        <w:t>, and charter schools are required to:</w:t>
      </w:r>
    </w:p>
    <w:p w:rsidR="00EB04D8" w:rsidRPr="00EB04D8" w:rsidRDefault="00EB04D8" w:rsidP="00EB04D8">
      <w:pPr>
        <w:jc w:val="both"/>
        <w:rPr>
          <w:rFonts w:ascii="Arial" w:hAnsi="Arial" w:cs="Arial"/>
          <w:highlight w:val="yellow"/>
        </w:rPr>
      </w:pPr>
    </w:p>
    <w:p w:rsidR="00626EBD" w:rsidRDefault="00EB04D8" w:rsidP="009253C2">
      <w:pPr>
        <w:numPr>
          <w:ilvl w:val="0"/>
          <w:numId w:val="99"/>
        </w:numPr>
        <w:jc w:val="both"/>
        <w:rPr>
          <w:rFonts w:ascii="Arial" w:hAnsi="Arial" w:cs="Arial"/>
          <w:highlight w:val="yellow"/>
        </w:rPr>
      </w:pPr>
      <w:r w:rsidRPr="00EB04D8">
        <w:rPr>
          <w:rFonts w:ascii="Arial" w:hAnsi="Arial" w:cs="Arial"/>
          <w:highlight w:val="yellow"/>
        </w:rPr>
        <w:t xml:space="preserve">Annually train, using the </w:t>
      </w:r>
      <w:hyperlink r:id="rId19" w:history="1">
        <w:r w:rsidRPr="004464DA">
          <w:rPr>
            <w:rStyle w:val="Hyperlink"/>
            <w:rFonts w:ascii="Arial" w:hAnsi="Arial" w:cs="Arial"/>
            <w:b/>
            <w:color w:val="0070C0"/>
            <w:highlight w:val="yellow"/>
            <w:u w:val="single"/>
          </w:rPr>
          <w:t>online training module</w:t>
        </w:r>
      </w:hyperlink>
      <w:r w:rsidRPr="00EB04D8">
        <w:rPr>
          <w:rFonts w:ascii="Arial" w:hAnsi="Arial" w:cs="Arial"/>
          <w:highlight w:val="yellow"/>
        </w:rPr>
        <w:t xml:space="preserve"> provided by the State Department of Social Services, or other training, employees and persons working on their behalf who are mandated reporters, as defined in </w:t>
      </w:r>
      <w:hyperlink r:id="rId20" w:history="1">
        <w:r w:rsidRPr="004464DA">
          <w:rPr>
            <w:rStyle w:val="Hyperlink"/>
            <w:rFonts w:ascii="Arial" w:hAnsi="Arial" w:cs="Arial"/>
            <w:b/>
            <w:color w:val="0070C0"/>
            <w:highlight w:val="yellow"/>
            <w:u w:val="single"/>
          </w:rPr>
          <w:t>Penal Code 11165.7</w:t>
        </w:r>
      </w:hyperlink>
      <w:r w:rsidRPr="00EB04D8">
        <w:rPr>
          <w:rFonts w:ascii="Arial" w:hAnsi="Arial" w:cs="Arial"/>
          <w:highlight w:val="yellow"/>
        </w:rPr>
        <w:t>, on the mandated reporting requirements.</w:t>
      </w:r>
    </w:p>
    <w:p w:rsidR="00EB04D8" w:rsidRPr="00626EBD" w:rsidRDefault="00EB04D8" w:rsidP="009253C2">
      <w:pPr>
        <w:numPr>
          <w:ilvl w:val="0"/>
          <w:numId w:val="99"/>
        </w:numPr>
        <w:jc w:val="both"/>
        <w:rPr>
          <w:rFonts w:ascii="Arial" w:hAnsi="Arial" w:cs="Arial"/>
          <w:highlight w:val="yellow"/>
        </w:rPr>
      </w:pPr>
      <w:r w:rsidRPr="00626EBD">
        <w:rPr>
          <w:rFonts w:ascii="Arial" w:hAnsi="Arial" w:cs="Arial"/>
          <w:highlight w:val="yellow"/>
        </w:rPr>
        <w:t>Develop a process for all persons required to receive training under the bill to provide proof of completing this training within the first 6 weeks of each school year or within 6 weeks of that person’s employment.</w:t>
      </w:r>
    </w:p>
    <w:p w:rsidR="00EB04D8" w:rsidRPr="00EB04D8" w:rsidRDefault="00EB04D8" w:rsidP="00EB04D8">
      <w:pPr>
        <w:jc w:val="both"/>
        <w:rPr>
          <w:rFonts w:ascii="Arial" w:hAnsi="Arial" w:cs="Arial"/>
          <w:highlight w:val="yellow"/>
        </w:rPr>
      </w:pPr>
    </w:p>
    <w:p w:rsidR="00EB04D8" w:rsidRDefault="00EB04D8" w:rsidP="00EB04D8">
      <w:pPr>
        <w:jc w:val="both"/>
        <w:rPr>
          <w:rFonts w:ascii="Arial" w:hAnsi="Arial" w:cs="Arial"/>
          <w:highlight w:val="yellow"/>
        </w:rPr>
      </w:pPr>
      <w:r w:rsidRPr="00EB04D8">
        <w:rPr>
          <w:rFonts w:ascii="Arial" w:hAnsi="Arial" w:cs="Arial"/>
          <w:highlight w:val="yellow"/>
        </w:rPr>
        <w:t xml:space="preserve">The training method and process used to assure compliance with </w:t>
      </w:r>
      <w:hyperlink r:id="rId21" w:history="1">
        <w:r w:rsidRPr="004464DA">
          <w:rPr>
            <w:rStyle w:val="Hyperlink"/>
            <w:rFonts w:ascii="Arial" w:hAnsi="Arial" w:cs="Arial"/>
            <w:b/>
            <w:color w:val="0070C0"/>
            <w:highlight w:val="yellow"/>
            <w:u w:val="single"/>
          </w:rPr>
          <w:t>AB 1432</w:t>
        </w:r>
      </w:hyperlink>
      <w:r w:rsidRPr="00EB04D8">
        <w:rPr>
          <w:rFonts w:ascii="Arial" w:hAnsi="Arial" w:cs="Arial"/>
          <w:highlight w:val="yellow"/>
        </w:rPr>
        <w:t xml:space="preserve"> should be outlined in this section, in addition to the procedures your school uses for reporting cases of suspected child abuse or neglect.</w:t>
      </w:r>
    </w:p>
    <w:p w:rsidR="00EB04D8" w:rsidRPr="00EB04D8" w:rsidRDefault="00EB04D8" w:rsidP="00EB04D8">
      <w:pPr>
        <w:jc w:val="both"/>
        <w:rPr>
          <w:rFonts w:ascii="Arial" w:hAnsi="Arial" w:cs="Arial"/>
          <w:highlight w:val="yellow"/>
        </w:rPr>
      </w:pPr>
    </w:p>
    <w:p w:rsidR="00D571E8" w:rsidRPr="00EB04D8" w:rsidRDefault="00EB04D8">
      <w:pPr>
        <w:spacing w:after="200" w:line="276" w:lineRule="auto"/>
        <w:rPr>
          <w:rFonts w:ascii="Arial" w:hAnsi="Arial" w:cs="Arial"/>
          <w:noProof/>
          <w:color w:val="0070C0"/>
        </w:rPr>
      </w:pPr>
      <w:r w:rsidRPr="00EB04D8">
        <w:rPr>
          <w:rFonts w:ascii="Arial" w:hAnsi="Arial" w:cs="Arial"/>
          <w:noProof/>
          <w:highlight w:val="yellow"/>
        </w:rPr>
        <w:t xml:space="preserve">You may also wish to inlcude </w:t>
      </w:r>
      <w:r w:rsidR="00D571E8" w:rsidRPr="00EB04D8">
        <w:rPr>
          <w:rFonts w:ascii="Arial" w:hAnsi="Arial" w:cs="Arial"/>
          <w:noProof/>
          <w:highlight w:val="yellow"/>
        </w:rPr>
        <w:t>your district Board Policy and Administrative Regulation in this section.</w:t>
      </w:r>
      <w:r w:rsidR="00D571E8">
        <w:rPr>
          <w:rFonts w:ascii="Arial" w:hAnsi="Arial" w:cs="Arial"/>
          <w:noProof/>
        </w:rPr>
        <w:br w:type="page"/>
      </w:r>
    </w:p>
    <w:p w:rsidR="00D571E8" w:rsidRDefault="00D571E8">
      <w:pPr>
        <w:spacing w:after="200" w:line="276" w:lineRule="auto"/>
        <w:rPr>
          <w:rFonts w:ascii="Arial" w:hAnsi="Arial" w:cs="Arial"/>
          <w:noProof/>
        </w:rPr>
      </w:pPr>
    </w:p>
    <w:p w:rsidR="00E9790F" w:rsidRDefault="00E9790F" w:rsidP="00623642">
      <w:pPr>
        <w:tabs>
          <w:tab w:val="left" w:pos="720"/>
          <w:tab w:val="right" w:pos="9360"/>
          <w:tab w:val="right" w:pos="10350"/>
        </w:tabs>
        <w:rPr>
          <w:rFonts w:ascii="Arial" w:hAnsi="Arial" w:cs="Arial"/>
        </w:rPr>
      </w:pPr>
      <w:r>
        <w:rPr>
          <w:rFonts w:ascii="Arial" w:hAnsi="Arial" w:cs="Arial"/>
          <w:noProof/>
        </w:rPr>
        <w:drawing>
          <wp:inline distT="0" distB="0" distL="0" distR="0" wp14:anchorId="20D3C37F" wp14:editId="76FFAF15">
            <wp:extent cx="5898515" cy="7772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5" cy="7772400"/>
                    </a:xfrm>
                    <a:prstGeom prst="rect">
                      <a:avLst/>
                    </a:prstGeom>
                    <a:noFill/>
                    <a:ln>
                      <a:noFill/>
                    </a:ln>
                  </pic:spPr>
                </pic:pic>
              </a:graphicData>
            </a:graphic>
          </wp:inline>
        </w:drawing>
      </w:r>
    </w:p>
    <w:p w:rsidR="00E9790F" w:rsidRDefault="00E9790F" w:rsidP="00FE40A2">
      <w:pPr>
        <w:tabs>
          <w:tab w:val="left" w:pos="720"/>
          <w:tab w:val="right" w:pos="9360"/>
          <w:tab w:val="right" w:pos="10350"/>
        </w:tabs>
        <w:rPr>
          <w:rFonts w:ascii="Arial" w:hAnsi="Arial" w:cs="Arial"/>
        </w:rPr>
      </w:pPr>
      <w:r>
        <w:rPr>
          <w:rFonts w:ascii="Arial" w:hAnsi="Arial" w:cs="Arial"/>
          <w:noProof/>
        </w:rPr>
        <w:lastRenderedPageBreak/>
        <w:drawing>
          <wp:inline distT="0" distB="0" distL="0" distR="0">
            <wp:extent cx="5943600" cy="791571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15710"/>
                    </a:xfrm>
                    <a:prstGeom prst="rect">
                      <a:avLst/>
                    </a:prstGeom>
                    <a:noFill/>
                    <a:ln>
                      <a:noFill/>
                    </a:ln>
                  </pic:spPr>
                </pic:pic>
              </a:graphicData>
            </a:graphic>
          </wp:inline>
        </w:drawing>
      </w:r>
    </w:p>
    <w:p w:rsidR="00E9790F" w:rsidRDefault="00E9790F">
      <w:pPr>
        <w:spacing w:after="200" w:line="276" w:lineRule="auto"/>
        <w:rPr>
          <w:rFonts w:ascii="Arial" w:hAnsi="Arial" w:cs="Arial"/>
        </w:rPr>
      </w:pPr>
      <w:r>
        <w:rPr>
          <w:rFonts w:ascii="Arial" w:hAnsi="Arial" w:cs="Arial"/>
        </w:rPr>
        <w:br w:type="page"/>
      </w:r>
    </w:p>
    <w:p w:rsidR="00E9790F" w:rsidRPr="001D589E" w:rsidRDefault="00E9790F" w:rsidP="006B700C">
      <w:pPr>
        <w:pStyle w:val="ListParagraph"/>
        <w:numPr>
          <w:ilvl w:val="0"/>
          <w:numId w:val="2"/>
        </w:numPr>
        <w:jc w:val="center"/>
        <w:rPr>
          <w:rFonts w:ascii="Arial" w:hAnsi="Arial" w:cs="Arial"/>
          <w:b/>
          <w:sz w:val="44"/>
          <w:szCs w:val="44"/>
          <w:u w:val="single"/>
        </w:rPr>
      </w:pPr>
      <w:r w:rsidRPr="001D589E">
        <w:rPr>
          <w:rFonts w:ascii="Arial" w:hAnsi="Arial" w:cs="Arial"/>
          <w:b/>
          <w:sz w:val="44"/>
          <w:szCs w:val="44"/>
          <w:u w:val="single"/>
        </w:rPr>
        <w:lastRenderedPageBreak/>
        <w:t>Disaster Response Procedures</w:t>
      </w:r>
    </w:p>
    <w:p w:rsidR="003E0C7A" w:rsidRDefault="003E0C7A" w:rsidP="003E0C7A">
      <w:pPr>
        <w:jc w:val="both"/>
        <w:rPr>
          <w:rFonts w:ascii="Arial" w:hAnsi="Arial" w:cs="Arial"/>
          <w:highlight w:val="yellow"/>
        </w:rPr>
      </w:pPr>
    </w:p>
    <w:p w:rsidR="00344372" w:rsidRDefault="003E0C7A" w:rsidP="003E0C7A">
      <w:pPr>
        <w:jc w:val="both"/>
        <w:rPr>
          <w:rFonts w:ascii="Arial" w:hAnsi="Arial" w:cs="Arial"/>
          <w:highlight w:val="yellow"/>
        </w:rPr>
      </w:pPr>
      <w:r w:rsidRPr="003E0C7A">
        <w:rPr>
          <w:rFonts w:ascii="Arial" w:hAnsi="Arial" w:cs="Arial"/>
          <w:highlight w:val="yellow"/>
        </w:rPr>
        <w:t>Use this page to introduce this section to the reader.  Be sure to include your school name in this statement.</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 xml:space="preserve">INSERT DISASTER PREPAREDNESS PLAN AND EMERGENCY PROCEDURES, INCLUDING </w:t>
      </w:r>
      <w:r w:rsidRPr="00C462CA">
        <w:rPr>
          <w:rFonts w:ascii="Arial" w:hAnsi="Arial" w:cs="Arial"/>
          <w:b/>
          <w:highlight w:val="yellow"/>
        </w:rPr>
        <w:t>EARTHQUAKE EMERGENCY PROCEDURES</w:t>
      </w:r>
      <w:r w:rsidRPr="00634FA8">
        <w:rPr>
          <w:rFonts w:ascii="Arial" w:hAnsi="Arial" w:cs="Arial"/>
          <w:highlight w:val="yellow"/>
        </w:rPr>
        <w:t xml:space="preserve"> AND </w:t>
      </w:r>
      <w:r w:rsidRPr="00C462CA">
        <w:rPr>
          <w:rFonts w:ascii="Arial" w:hAnsi="Arial" w:cs="Arial"/>
          <w:b/>
          <w:highlight w:val="yellow"/>
        </w:rPr>
        <w:t>PROCEDURES TO ALLOW THE USE OF SCHOOL FACILITIES FOR MASS CARE AND WELFARE SHELTERS DURING DISASTERS OR OTHER EMERGENCIES</w:t>
      </w:r>
      <w:r w:rsidR="00C462CA">
        <w:rPr>
          <w:rFonts w:ascii="Arial" w:hAnsi="Arial" w:cs="Arial"/>
          <w:highlight w:val="yellow"/>
        </w:rPr>
        <w:t>.</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Plans shall address, at a minimum, the following types of emergencies and disasters: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1. Fire on or off school grounds which endangers students and staff</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2. Earthquake or other natural disasters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3. Environmental hazards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4. Attack or disturbance, or threat of attack or disturbance, by an individual or group</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5. Bomb threat or actual detonation</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6. Biological, radiological, chemical, and other activities, or heightened warning of such activities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7. Medical emergencies and quarantines, such as a pandemic influenza outbreak</w:t>
      </w:r>
    </w:p>
    <w:p w:rsidR="00E9790F" w:rsidRPr="00634FA8" w:rsidRDefault="00E9790F" w:rsidP="00E9790F">
      <w:pPr>
        <w:pStyle w:val="NormalWeb"/>
        <w:rPr>
          <w:rFonts w:ascii="Arial" w:hAnsi="Arial" w:cs="Arial"/>
          <w:highlight w:val="yellow"/>
        </w:rPr>
      </w:pPr>
    </w:p>
    <w:p w:rsidR="00E9790F" w:rsidRPr="00634FA8" w:rsidRDefault="00E9790F" w:rsidP="00E9790F">
      <w:pPr>
        <w:pStyle w:val="NormalWeb"/>
        <w:jc w:val="center"/>
        <w:rPr>
          <w:rFonts w:ascii="Arial" w:hAnsi="Arial" w:cs="Arial"/>
          <w:b/>
          <w:highlight w:val="yellow"/>
        </w:rPr>
      </w:pPr>
      <w:r w:rsidRPr="00634FA8">
        <w:rPr>
          <w:rFonts w:ascii="Arial" w:hAnsi="Arial" w:cs="Arial"/>
          <w:b/>
          <w:highlight w:val="yellow"/>
        </w:rPr>
        <w:t>The following sample pages are included as examples.  These plans should be reviewed carefully and modified to meet the needs of your school.</w:t>
      </w:r>
    </w:p>
    <w:p w:rsidR="00D571E8" w:rsidRDefault="00D571E8">
      <w:pPr>
        <w:spacing w:after="200" w:line="276" w:lineRule="auto"/>
        <w:rPr>
          <w:rFonts w:ascii="Arial" w:hAnsi="Arial" w:cs="Arial"/>
          <w:b/>
          <w:highlight w:val="yellow"/>
        </w:rPr>
      </w:pPr>
      <w:r>
        <w:rPr>
          <w:rFonts w:ascii="Arial" w:hAnsi="Arial" w:cs="Arial"/>
          <w:b/>
          <w:highlight w:val="yellow"/>
        </w:rPr>
        <w:br w:type="page"/>
      </w:r>
    </w:p>
    <w:p w:rsidR="00D571E8" w:rsidRPr="00C850E1" w:rsidRDefault="00D571E8" w:rsidP="00D571E8">
      <w:pPr>
        <w:jc w:val="center"/>
        <w:rPr>
          <w:rFonts w:ascii="Arial" w:hAnsi="Arial" w:cs="Arial"/>
          <w:b/>
          <w:sz w:val="28"/>
          <w:szCs w:val="28"/>
        </w:rPr>
      </w:pPr>
    </w:p>
    <w:p w:rsidR="00D571E8" w:rsidRPr="00C850E1" w:rsidRDefault="00D571E8" w:rsidP="00D571E8">
      <w:pPr>
        <w:rPr>
          <w:rFonts w:ascii="Arial" w:hAnsi="Arial" w:cs="Arial"/>
          <w:sz w:val="36"/>
          <w:szCs w:val="36"/>
        </w:rPr>
      </w:pPr>
    </w:p>
    <w:tbl>
      <w:tblPr>
        <w:tblpPr w:leftFromText="180" w:rightFromText="180" w:vertAnchor="text" w:horzAnchor="margin" w:tblpY="-179"/>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i/>
                <w:sz w:val="36"/>
                <w:szCs w:val="36"/>
              </w:rPr>
            </w:pP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School District</w:t>
            </w:r>
          </w:p>
          <w:p w:rsidR="00D571E8" w:rsidRPr="00C850E1" w:rsidRDefault="00D571E8" w:rsidP="00C850E1">
            <w:pPr>
              <w:rPr>
                <w:rFonts w:ascii="Arial" w:hAnsi="Arial" w:cs="Arial"/>
                <w:b/>
                <w:i/>
                <w:sz w:val="36"/>
                <w:szCs w:val="36"/>
              </w:rPr>
            </w:pPr>
          </w:p>
        </w:tc>
      </w:tr>
    </w:tbl>
    <w:p w:rsidR="00D571E8" w:rsidRPr="00C850E1" w:rsidRDefault="00D571E8" w:rsidP="00D571E8">
      <w:pPr>
        <w:rPr>
          <w:rFonts w:ascii="Arial" w:hAnsi="Arial" w:cs="Arial"/>
        </w:rPr>
      </w:pPr>
    </w:p>
    <w:tbl>
      <w:tblPr>
        <w:tblW w:w="0" w:type="auto"/>
        <w:tblBorders>
          <w:top w:val="thinThickThinLargeGap" w:sz="24" w:space="0" w:color="FF0000"/>
          <w:left w:val="thinThickThinLargeGap" w:sz="24" w:space="0" w:color="FF0000"/>
          <w:bottom w:val="thinThickThinLargeGap" w:sz="24" w:space="0" w:color="FF0000"/>
          <w:right w:val="thinThickThinLargeGap" w:sz="24" w:space="0" w:color="FF0000"/>
          <w:insideH w:val="thinThickThinLargeGap" w:sz="24" w:space="0" w:color="FF0000"/>
          <w:insideV w:val="thinThickThinLargeGap" w:sz="24" w:space="0" w:color="FF0000"/>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rPr>
            </w:pP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School Name</w:t>
            </w: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Address</w:t>
            </w: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 xml:space="preserve">Phone </w:t>
            </w:r>
          </w:p>
          <w:p w:rsidR="00D571E8" w:rsidRPr="00C850E1" w:rsidRDefault="00D571E8" w:rsidP="00C850E1">
            <w:pPr>
              <w:jc w:val="center"/>
              <w:rPr>
                <w:rFonts w:ascii="Arial" w:hAnsi="Arial" w:cs="Arial"/>
              </w:rPr>
            </w:pPr>
          </w:p>
        </w:tc>
      </w:tr>
    </w:tbl>
    <w:p w:rsidR="00D571E8" w:rsidRPr="00C850E1" w:rsidRDefault="00D571E8" w:rsidP="00D571E8">
      <w:pPr>
        <w:rPr>
          <w:rFonts w:ascii="Arial" w:hAnsi="Arial" w:cs="Arial"/>
        </w:rPr>
      </w:pPr>
    </w:p>
    <w:p w:rsidR="00D571E8" w:rsidRPr="00C850E1" w:rsidRDefault="00623642" w:rsidP="00D571E8">
      <w:pPr>
        <w:jc w:val="center"/>
        <w:rPr>
          <w:rFonts w:ascii="Arial" w:hAnsi="Arial" w:cs="Arial"/>
          <w:b/>
          <w:sz w:val="72"/>
          <w:szCs w:val="72"/>
          <w:u w:val="single"/>
        </w:rPr>
      </w:pPr>
      <w:proofErr w:type="gramStart"/>
      <w:r w:rsidRPr="00C850E1">
        <w:rPr>
          <w:rFonts w:ascii="Arial" w:hAnsi="Arial" w:cs="Arial"/>
          <w:b/>
          <w:sz w:val="72"/>
          <w:szCs w:val="72"/>
          <w:u w:val="single"/>
        </w:rPr>
        <w:t>Administrator’s</w:t>
      </w:r>
      <w:proofErr w:type="gramEnd"/>
      <w:r w:rsidR="00D571E8" w:rsidRPr="00C850E1">
        <w:rPr>
          <w:rFonts w:ascii="Arial" w:hAnsi="Arial" w:cs="Arial"/>
          <w:b/>
          <w:sz w:val="72"/>
          <w:szCs w:val="72"/>
          <w:u w:val="single"/>
        </w:rPr>
        <w:t xml:space="preserve"> </w:t>
      </w:r>
    </w:p>
    <w:p w:rsidR="00D571E8" w:rsidRPr="00C850E1" w:rsidRDefault="00D571E8" w:rsidP="00D571E8">
      <w:pPr>
        <w:jc w:val="center"/>
        <w:rPr>
          <w:rFonts w:ascii="Arial" w:hAnsi="Arial" w:cs="Arial"/>
          <w:b/>
          <w:sz w:val="72"/>
          <w:szCs w:val="72"/>
          <w:u w:val="single"/>
        </w:rPr>
      </w:pPr>
      <w:r w:rsidRPr="00C850E1">
        <w:rPr>
          <w:rFonts w:ascii="Arial" w:hAnsi="Arial" w:cs="Arial"/>
          <w:b/>
          <w:sz w:val="72"/>
          <w:szCs w:val="72"/>
          <w:u w:val="single"/>
        </w:rPr>
        <w:t>Redbook</w:t>
      </w:r>
    </w:p>
    <w:p w:rsidR="00D571E8" w:rsidRPr="00C850E1" w:rsidRDefault="00D571E8" w:rsidP="00D571E8">
      <w:pPr>
        <w:rPr>
          <w:rFonts w:ascii="Arial" w:hAnsi="Arial" w:cs="Arial"/>
        </w:rPr>
      </w:pPr>
    </w:p>
    <w:p w:rsidR="00D571E8" w:rsidRPr="00C850E1" w:rsidRDefault="00D571E8" w:rsidP="00D571E8">
      <w:pPr>
        <w:jc w:val="center"/>
        <w:rPr>
          <w:rFonts w:ascii="Arial" w:hAnsi="Arial" w:cs="Arial"/>
        </w:rPr>
      </w:pPr>
      <w:r w:rsidRPr="00C850E1">
        <w:rPr>
          <w:rFonts w:ascii="Arial" w:hAnsi="Arial" w:cs="Arial"/>
          <w:noProof/>
        </w:rPr>
        <w:drawing>
          <wp:inline distT="0" distB="0" distL="0" distR="0" wp14:anchorId="3BDC1F69" wp14:editId="06ADD757">
            <wp:extent cx="1225550" cy="1703070"/>
            <wp:effectExtent l="76200" t="76200" r="69850" b="68580"/>
            <wp:docPr id="18" name="Picture 18" descr="S0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11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0" cy="1703070"/>
                    </a:xfrm>
                    <a:prstGeom prst="rect">
                      <a:avLst/>
                    </a:prstGeom>
                    <a:noFill/>
                    <a:ln w="76200" cmpd="sng">
                      <a:solidFill>
                        <a:srgbClr val="000000"/>
                      </a:solidFill>
                      <a:miter lim="800000"/>
                      <a:headEnd/>
                      <a:tailEnd/>
                    </a:ln>
                    <a:effectLst/>
                  </pic:spPr>
                </pic:pic>
              </a:graphicData>
            </a:graphic>
          </wp:inline>
        </w:drawing>
      </w:r>
    </w:p>
    <w:p w:rsidR="00D571E8" w:rsidRPr="00C850E1" w:rsidRDefault="00D571E8" w:rsidP="00D571E8">
      <w:pPr>
        <w:jc w:val="center"/>
        <w:rPr>
          <w:rFonts w:ascii="Arial" w:hAnsi="Arial" w:cs="Arial"/>
        </w:rPr>
      </w:pPr>
    </w:p>
    <w:p w:rsidR="00D571E8" w:rsidRPr="00C850E1" w:rsidRDefault="00D571E8" w:rsidP="00D571E8">
      <w:pPr>
        <w:jc w:val="center"/>
        <w:rPr>
          <w:rFonts w:ascii="Arial" w:hAnsi="Arial" w:cs="Arial"/>
        </w:rPr>
      </w:pPr>
    </w:p>
    <w:p w:rsidR="00D571E8" w:rsidRPr="00C850E1" w:rsidRDefault="00D571E8" w:rsidP="00D571E8">
      <w:pPr>
        <w:jc w:val="center"/>
        <w:rPr>
          <w:rFonts w:ascii="Arial" w:hAnsi="Arial" w:cs="Arial"/>
        </w:rPr>
      </w:pPr>
    </w:p>
    <w:p w:rsidR="00D571E8" w:rsidRPr="000B5A75" w:rsidRDefault="00623642" w:rsidP="00D571E8">
      <w:pPr>
        <w:jc w:val="center"/>
        <w:rPr>
          <w:rFonts w:ascii="Arial" w:hAnsi="Arial" w:cs="Arial"/>
          <w:b/>
        </w:rPr>
      </w:pPr>
      <w:r w:rsidRPr="000B5A75">
        <w:rPr>
          <w:rFonts w:ascii="Arial" w:hAnsi="Arial" w:cs="Arial"/>
          <w:b/>
        </w:rPr>
        <w:t xml:space="preserve">Adapted from </w:t>
      </w:r>
      <w:r w:rsidR="00D571E8" w:rsidRPr="000B5A75">
        <w:rPr>
          <w:rFonts w:ascii="Arial" w:hAnsi="Arial" w:cs="Arial"/>
          <w:b/>
        </w:rPr>
        <w:t>San Diego East Region</w:t>
      </w:r>
    </w:p>
    <w:p w:rsidR="00D571E8" w:rsidRDefault="00D571E8" w:rsidP="00D571E8">
      <w:pPr>
        <w:jc w:val="center"/>
        <w:rPr>
          <w:rFonts w:ascii="Arial" w:hAnsi="Arial" w:cs="Arial"/>
          <w:b/>
        </w:rPr>
      </w:pPr>
      <w:r w:rsidRPr="000B5A75">
        <w:rPr>
          <w:rFonts w:ascii="Arial" w:hAnsi="Arial" w:cs="Arial"/>
          <w:b/>
        </w:rPr>
        <w:t>Readiness &amp; Emergency Management for Schools</w:t>
      </w:r>
    </w:p>
    <w:p w:rsidR="000B5A75" w:rsidRPr="000B5A75" w:rsidRDefault="000B5A75" w:rsidP="00D571E8">
      <w:pPr>
        <w:jc w:val="center"/>
        <w:rPr>
          <w:rFonts w:ascii="Arial" w:hAnsi="Arial" w:cs="Arial"/>
          <w:b/>
        </w:rPr>
      </w:pPr>
      <w:r>
        <w:rPr>
          <w:rFonts w:ascii="Arial" w:hAnsi="Arial" w:cs="Arial"/>
          <w:b/>
        </w:rPr>
        <w:t xml:space="preserve">&amp; Marin County Schools Model Emergency Management Plan </w:t>
      </w:r>
    </w:p>
    <w:p w:rsidR="00D571E8" w:rsidRPr="00C850E1" w:rsidRDefault="00D571E8" w:rsidP="00D571E8">
      <w:pPr>
        <w:jc w:val="center"/>
        <w:rPr>
          <w:rFonts w:ascii="Arial" w:hAnsi="Arial" w:cs="Arial"/>
          <w:sz w:val="28"/>
          <w:szCs w:val="28"/>
        </w:rPr>
      </w:pPr>
    </w:p>
    <w:p w:rsidR="00D571E8" w:rsidRPr="00C850E1" w:rsidRDefault="00D571E8" w:rsidP="00D571E8">
      <w:pPr>
        <w:jc w:val="center"/>
        <w:rPr>
          <w:rFonts w:ascii="Arial" w:hAnsi="Arial" w:cs="Arial"/>
          <w:b/>
          <w:bCs/>
          <w:color w:val="000000"/>
          <w:sz w:val="32"/>
          <w:szCs w:val="32"/>
        </w:rPr>
      </w:pPr>
    </w:p>
    <w:p w:rsidR="00D571E8" w:rsidRPr="00C850E1" w:rsidRDefault="00D571E8"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22"/>
          <w:szCs w:val="22"/>
          <w:highlight w:val="lightGray"/>
          <w:u w:val="single"/>
        </w:rPr>
      </w:pPr>
    </w:p>
    <w:p w:rsidR="00D571E8" w:rsidRPr="00C850E1" w:rsidRDefault="00D571E8"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22"/>
          <w:szCs w:val="22"/>
          <w:highlight w:val="lightGray"/>
          <w:u w:val="single"/>
        </w:rPr>
      </w:pPr>
    </w:p>
    <w:p w:rsidR="00D571E8" w:rsidRPr="00C850E1" w:rsidRDefault="00623642"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22"/>
          <w:szCs w:val="22"/>
          <w:u w:val="single"/>
        </w:rPr>
      </w:pPr>
      <w:r w:rsidRPr="00C850E1">
        <w:rPr>
          <w:rFonts w:ascii="Arial" w:hAnsi="Arial" w:cs="Arial"/>
          <w:b/>
          <w:bCs/>
          <w:color w:val="000000"/>
          <w:sz w:val="22"/>
          <w:szCs w:val="22"/>
          <w:highlight w:val="lightGray"/>
          <w:u w:val="single"/>
        </w:rPr>
        <w:t xml:space="preserve">REDBOOK </w:t>
      </w:r>
      <w:r w:rsidR="00D571E8" w:rsidRPr="00C850E1">
        <w:rPr>
          <w:rFonts w:ascii="Arial" w:hAnsi="Arial" w:cs="Arial"/>
          <w:b/>
          <w:bCs/>
          <w:color w:val="000000"/>
          <w:sz w:val="22"/>
          <w:szCs w:val="22"/>
          <w:highlight w:val="lightGray"/>
          <w:u w:val="single"/>
        </w:rPr>
        <w:t>TABLE OF CONTENTS</w:t>
      </w:r>
    </w:p>
    <w:p w:rsidR="00D571E8" w:rsidRPr="00C850E1" w:rsidRDefault="00D571E8"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Oath/Disaster Service Workers &amp; Public Employ</w:t>
      </w:r>
      <w:r w:rsidR="00C850E1" w:rsidRPr="00C40262">
        <w:rPr>
          <w:rFonts w:ascii="Arial" w:hAnsi="Arial" w:cs="Arial"/>
          <w:color w:val="000000"/>
        </w:rPr>
        <w:t>ees - Use of School Facilities</w:t>
      </w:r>
      <w:r w:rsidR="00C850E1" w:rsidRPr="00C40262">
        <w:rPr>
          <w:rFonts w:ascii="Arial" w:hAnsi="Arial" w:cs="Arial"/>
          <w:color w:val="000000"/>
        </w:rPr>
        <w:tab/>
      </w:r>
      <w:r w:rsidR="00485424">
        <w:rPr>
          <w:rFonts w:ascii="Arial" w:hAnsi="Arial" w:cs="Arial"/>
          <w:color w:val="000000"/>
        </w:rPr>
        <w:t>B-1</w:t>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Important Telephone Numbers</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w:t>
      </w:r>
      <w:r w:rsidR="00C850E1" w:rsidRPr="00C40262">
        <w:rPr>
          <w:rFonts w:ascii="Arial" w:hAnsi="Arial" w:cs="Arial"/>
          <w:color w:val="000000"/>
        </w:rPr>
        <w:t>ituational Communication Plans</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Plan for Loss of Technology</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Evacuation Sites</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Incident Command System F</w:t>
      </w:r>
      <w:r w:rsidR="00C850E1" w:rsidRPr="00C40262">
        <w:rPr>
          <w:rFonts w:ascii="Arial" w:hAnsi="Arial" w:cs="Arial"/>
          <w:color w:val="000000"/>
        </w:rPr>
        <w:t>low Chart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St</w:t>
      </w:r>
      <w:r w:rsidR="00C850E1" w:rsidRPr="00C40262">
        <w:rPr>
          <w:rFonts w:ascii="Arial" w:hAnsi="Arial" w:cs="Arial"/>
          <w:color w:val="000000"/>
        </w:rPr>
        <w:t>aff Duties and Assignments</w:t>
      </w:r>
      <w:r w:rsidR="00C850E1" w:rsidRPr="00C40262">
        <w:rPr>
          <w:rFonts w:ascii="Arial" w:hAnsi="Arial" w:cs="Arial"/>
          <w:color w:val="000000"/>
        </w:rPr>
        <w:tab/>
      </w:r>
    </w:p>
    <w:p w:rsidR="00D571E8" w:rsidRPr="00C40262" w:rsidRDefault="00D571E8" w:rsidP="00C850E1">
      <w:pPr>
        <w:tabs>
          <w:tab w:val="right" w:leader="dot" w:pos="9360"/>
        </w:tabs>
        <w:rPr>
          <w:rFonts w:ascii="Arial" w:hAnsi="Arial" w:cs="Arial"/>
          <w:color w:val="000000"/>
        </w:rPr>
      </w:pPr>
      <w:r w:rsidRPr="00C40262">
        <w:rPr>
          <w:rFonts w:ascii="Arial" w:hAnsi="Arial" w:cs="Arial"/>
          <w:color w:val="000000"/>
        </w:rPr>
        <w:t>Incident Command Locat</w:t>
      </w:r>
      <w:r w:rsidR="00C850E1" w:rsidRPr="00C40262">
        <w:rPr>
          <w:rFonts w:ascii="Arial" w:hAnsi="Arial" w:cs="Arial"/>
          <w:color w:val="000000"/>
        </w:rPr>
        <w:t>ions………………………………………………………………..</w:t>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 xml:space="preserve">Alarm </w:t>
      </w:r>
      <w:r w:rsidR="00C850E1" w:rsidRPr="00C40262">
        <w:rPr>
          <w:rFonts w:ascii="Arial" w:hAnsi="Arial" w:cs="Arial"/>
          <w:color w:val="000000"/>
        </w:rPr>
        <w:t>Information/Utility Shut-Offs</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Incident Command Post</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Securit</w:t>
      </w:r>
      <w:r w:rsidR="00C850E1" w:rsidRPr="00C40262">
        <w:rPr>
          <w:rFonts w:ascii="Arial" w:hAnsi="Arial" w:cs="Arial"/>
          <w:color w:val="000000"/>
        </w:rPr>
        <w:t>y, Search and Rescue Area Map</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Student Release Team</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Medical Team</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Teach</w:t>
      </w:r>
      <w:r w:rsidR="00C850E1" w:rsidRPr="00C40262">
        <w:rPr>
          <w:rFonts w:ascii="Arial" w:hAnsi="Arial" w:cs="Arial"/>
          <w:color w:val="000000"/>
        </w:rPr>
        <w:t>er Buddy List</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Activity/Documentation Log</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Student Emer</w:t>
      </w:r>
      <w:r w:rsidR="00C850E1" w:rsidRPr="00C40262">
        <w:rPr>
          <w:rFonts w:ascii="Arial" w:hAnsi="Arial" w:cs="Arial"/>
          <w:color w:val="000000"/>
        </w:rPr>
        <w:t>gency Evacuation Absence List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w:t>
      </w:r>
      <w:r w:rsidR="00C850E1" w:rsidRPr="00C40262">
        <w:rPr>
          <w:rFonts w:ascii="Arial" w:hAnsi="Arial" w:cs="Arial"/>
          <w:color w:val="000000"/>
        </w:rPr>
        <w:t>upport Personnel Absence List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w:t>
      </w:r>
      <w:r w:rsidR="00C850E1" w:rsidRPr="00C40262">
        <w:rPr>
          <w:rFonts w:ascii="Arial" w:hAnsi="Arial" w:cs="Arial"/>
          <w:color w:val="000000"/>
        </w:rPr>
        <w:t>tudent Release Sign Out Sheet</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Valve Shut-Off Location Map</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On-Site Evacuation Map</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Off-Site Evacuation Map</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rPr>
        <w:t>Sample Required School Emergency Drill Report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rPr>
        <w:t>Optional Emergency Drill Planning Calendar</w:t>
      </w:r>
      <w:r w:rsidR="00C850E1" w:rsidRPr="00C40262">
        <w:rPr>
          <w:rFonts w:ascii="Arial" w:hAnsi="Arial" w:cs="Arial"/>
          <w:color w:val="000000"/>
        </w:rPr>
        <w:tab/>
      </w:r>
    </w:p>
    <w:p w:rsidR="00D571E8" w:rsidRPr="00C40262" w:rsidRDefault="00D571E8" w:rsidP="00C850E1">
      <w:pPr>
        <w:tabs>
          <w:tab w:val="left" w:pos="540"/>
          <w:tab w:val="left" w:pos="1080"/>
          <w:tab w:val="right" w:leader="dot" w:pos="9000"/>
        </w:tabs>
        <w:rPr>
          <w:rFonts w:ascii="Arial" w:hAnsi="Arial" w:cs="Arial"/>
          <w:color w:val="000000"/>
        </w:rPr>
        <w:sectPr w:rsidR="00D571E8" w:rsidRPr="00C40262">
          <w:footerReference w:type="default" r:id="rId25"/>
          <w:type w:val="continuous"/>
          <w:pgSz w:w="12240" w:h="15840"/>
          <w:pgMar w:top="1440" w:right="1440" w:bottom="1440" w:left="1440" w:header="1440" w:footer="590" w:gutter="0"/>
          <w:cols w:space="720"/>
        </w:sectPr>
      </w:pPr>
      <w:r w:rsidRPr="00C40262">
        <w:rPr>
          <w:rFonts w:ascii="Arial" w:hAnsi="Arial" w:cs="Arial"/>
        </w:rPr>
        <w:t xml:space="preserve">Site Emergency Procedures &amp; Plans </w:t>
      </w:r>
      <w:proofErr w:type="gramStart"/>
      <w:r w:rsidRPr="00C40262">
        <w:rPr>
          <w:rFonts w:ascii="Arial" w:hAnsi="Arial" w:cs="Arial"/>
        </w:rPr>
        <w:t>For</w:t>
      </w:r>
      <w:proofErr w:type="gramEnd"/>
      <w:r w:rsidRPr="00C40262">
        <w:rPr>
          <w:rFonts w:ascii="Arial" w:hAnsi="Arial" w:cs="Arial"/>
        </w:rPr>
        <w:t xml:space="preserve"> Special Needs Students</w:t>
      </w:r>
      <w:r w:rsidRPr="00C40262">
        <w:rPr>
          <w:rFonts w:ascii="Arial" w:hAnsi="Arial" w:cs="Arial"/>
        </w:rPr>
        <w:tab/>
      </w:r>
    </w:p>
    <w:p w:rsidR="005C5389" w:rsidRDefault="005C525B" w:rsidP="005C525B">
      <w:pPr>
        <w:tabs>
          <w:tab w:val="left" w:pos="450"/>
          <w:tab w:val="left" w:leader="dot" w:pos="8640"/>
          <w:tab w:val="right" w:pos="9360"/>
        </w:tabs>
        <w:ind w:left="360" w:right="360" w:hanging="360"/>
        <w:rPr>
          <w:rFonts w:ascii="Arial" w:hAnsi="Arial" w:cs="Arial"/>
        </w:rPr>
      </w:pPr>
      <w:r>
        <w:rPr>
          <w:rFonts w:ascii="Arial" w:hAnsi="Arial" w:cs="Arial"/>
          <w:b/>
          <w:caps/>
        </w:rPr>
        <w:lastRenderedPageBreak/>
        <w:t>Emergency Actions</w:t>
      </w:r>
      <w:r w:rsidR="005C5389" w:rsidRPr="00C40262">
        <w:rPr>
          <w:rFonts w:ascii="Arial" w:hAnsi="Arial" w:cs="Arial"/>
        </w:rPr>
        <w:t xml:space="preserve">  </w:t>
      </w:r>
    </w:p>
    <w:p w:rsidR="005C525B" w:rsidRPr="00C40262" w:rsidRDefault="005C525B" w:rsidP="005C525B">
      <w:pPr>
        <w:tabs>
          <w:tab w:val="left" w:pos="450"/>
          <w:tab w:val="left" w:leader="dot" w:pos="8640"/>
          <w:tab w:val="right" w:pos="9360"/>
        </w:tabs>
        <w:ind w:left="360" w:right="360" w:hanging="360"/>
        <w:rPr>
          <w:rFonts w:ascii="Arial" w:hAnsi="Arial" w:cs="Arial"/>
        </w:rPr>
      </w:pPr>
    </w:p>
    <w:p w:rsidR="005C525B" w:rsidRDefault="005C525B" w:rsidP="006B700C">
      <w:pPr>
        <w:numPr>
          <w:ilvl w:val="1"/>
          <w:numId w:val="5"/>
        </w:numPr>
        <w:tabs>
          <w:tab w:val="left" w:leader="dot" w:pos="8640"/>
          <w:tab w:val="right" w:pos="9360"/>
        </w:tabs>
        <w:ind w:left="360" w:right="360"/>
        <w:rPr>
          <w:rFonts w:ascii="Arial" w:hAnsi="Arial" w:cs="Arial"/>
        </w:rPr>
      </w:pPr>
      <w:r>
        <w:rPr>
          <w:rFonts w:ascii="Arial" w:hAnsi="Arial" w:cs="Arial"/>
        </w:rPr>
        <w:t>All Clear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Emergency Damage Assessment</w:t>
      </w:r>
      <w:r w:rsidR="005C5389" w:rsidRPr="00DD2A28">
        <w:rPr>
          <w:rFonts w:ascii="Arial" w:hAnsi="Arial" w:cs="Arial"/>
        </w:rPr>
        <w:t xml:space="preserve">  </w:t>
      </w:r>
      <w:r w:rsidR="005C5389" w:rsidRPr="00C40262">
        <w:rPr>
          <w:rFonts w:ascii="Arial" w:hAnsi="Arial" w:cs="Arial"/>
        </w:rPr>
        <w:tab/>
      </w:r>
      <w:r w:rsidR="005C5389" w:rsidRPr="00C40262">
        <w:rPr>
          <w:rFonts w:ascii="Arial" w:hAnsi="Arial" w:cs="Arial"/>
        </w:rPr>
        <w:tab/>
        <w:t xml:space="preserve">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Lockdown</w:t>
      </w:r>
      <w:r w:rsidR="005C5389" w:rsidRPr="00C40262">
        <w:rPr>
          <w:rFonts w:ascii="Arial" w:hAnsi="Arial" w:cs="Arial"/>
        </w:rPr>
        <w:tab/>
        <w:t xml:space="preserve"> </w:t>
      </w:r>
      <w:r w:rsidR="005C5389" w:rsidRPr="00C40262">
        <w:rPr>
          <w:rFonts w:ascii="Arial" w:hAnsi="Arial" w:cs="Arial"/>
        </w:rPr>
        <w:tab/>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Secure Campus</w:t>
      </w:r>
      <w:r w:rsidR="005C5389" w:rsidRPr="00DD2A28">
        <w:rPr>
          <w:rFonts w:ascii="Arial" w:hAnsi="Arial" w:cs="Arial"/>
        </w:rPr>
        <w:t xml:space="preserve">  </w:t>
      </w:r>
      <w:r w:rsidR="005C5389" w:rsidRPr="00C40262">
        <w:rPr>
          <w:rFonts w:ascii="Arial" w:hAnsi="Arial" w:cs="Arial"/>
        </w:rPr>
        <w:tab/>
      </w:r>
      <w:r w:rsidR="005C5389" w:rsidRPr="00C40262">
        <w:rPr>
          <w:rFonts w:ascii="Arial" w:hAnsi="Arial" w:cs="Arial"/>
        </w:rPr>
        <w:tab/>
        <w:t xml:space="preserve"> </w:t>
      </w:r>
    </w:p>
    <w:p w:rsidR="005C5389" w:rsidRPr="00C40262" w:rsidRDefault="005C5389" w:rsidP="006B700C">
      <w:pPr>
        <w:numPr>
          <w:ilvl w:val="1"/>
          <w:numId w:val="5"/>
        </w:numPr>
        <w:tabs>
          <w:tab w:val="left" w:leader="dot" w:pos="8640"/>
          <w:tab w:val="right" w:pos="9360"/>
        </w:tabs>
        <w:ind w:left="360" w:right="360"/>
        <w:rPr>
          <w:rFonts w:ascii="Arial" w:hAnsi="Arial" w:cs="Arial"/>
        </w:rPr>
      </w:pPr>
      <w:r w:rsidRPr="00C40262">
        <w:rPr>
          <w:rFonts w:ascii="Arial" w:hAnsi="Arial" w:cs="Arial"/>
        </w:rPr>
        <w:t xml:space="preserve">Shelter in Place  </w:t>
      </w:r>
      <w:r w:rsidRPr="00C40262">
        <w:rPr>
          <w:rFonts w:ascii="Arial" w:hAnsi="Arial" w:cs="Arial"/>
        </w:rPr>
        <w:tab/>
      </w:r>
      <w:r w:rsidRPr="00C40262">
        <w:rPr>
          <w:rFonts w:ascii="Arial" w:hAnsi="Arial" w:cs="Arial"/>
        </w:rPr>
        <w:tab/>
        <w:t xml:space="preserve">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Take Cover</w:t>
      </w:r>
      <w:r w:rsidR="005C5389" w:rsidRPr="00C40262">
        <w:rPr>
          <w:rFonts w:ascii="Arial" w:hAnsi="Arial" w:cs="Arial"/>
        </w:rPr>
        <w:tab/>
      </w:r>
      <w:r w:rsidR="005C5389" w:rsidRPr="00C40262">
        <w:rPr>
          <w:rFonts w:ascii="Arial" w:hAnsi="Arial" w:cs="Arial"/>
        </w:rPr>
        <w:tab/>
        <w:t xml:space="preserve">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Duck, Cover and Hold On</w:t>
      </w:r>
      <w:r w:rsidR="005C5389" w:rsidRPr="00DD2A28">
        <w:rPr>
          <w:rFonts w:ascii="Arial" w:hAnsi="Arial" w:cs="Arial"/>
        </w:rPr>
        <w:t xml:space="preserve"> </w:t>
      </w:r>
      <w:r w:rsidR="005C5389" w:rsidRPr="00C40262">
        <w:rPr>
          <w:rFonts w:ascii="Arial" w:hAnsi="Arial" w:cs="Arial"/>
        </w:rPr>
        <w:tab/>
        <w:t xml:space="preserve"> </w:t>
      </w:r>
      <w:r w:rsidR="005C5389" w:rsidRPr="00C40262">
        <w:rPr>
          <w:rFonts w:ascii="Arial" w:hAnsi="Arial" w:cs="Arial"/>
        </w:rPr>
        <w:tab/>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Evacuation</w:t>
      </w:r>
      <w:r w:rsidR="005C5389" w:rsidRPr="00C57E53">
        <w:rPr>
          <w:rFonts w:ascii="Arial" w:hAnsi="Arial" w:cs="Arial"/>
        </w:rPr>
        <w:t xml:space="preserve">  </w:t>
      </w:r>
      <w:r w:rsidR="005C5389" w:rsidRPr="00C40262">
        <w:rPr>
          <w:rFonts w:ascii="Arial" w:hAnsi="Arial" w:cs="Arial"/>
        </w:rPr>
        <w:tab/>
      </w:r>
      <w:r w:rsidR="005C5389" w:rsidRPr="00C40262">
        <w:rPr>
          <w:rFonts w:ascii="Arial" w:hAnsi="Arial" w:cs="Arial"/>
        </w:rPr>
        <w:tab/>
        <w:t xml:space="preserve"> </w:t>
      </w:r>
    </w:p>
    <w:p w:rsidR="005C5389" w:rsidRPr="00C40262" w:rsidRDefault="005C5389" w:rsidP="006B700C">
      <w:pPr>
        <w:numPr>
          <w:ilvl w:val="1"/>
          <w:numId w:val="5"/>
        </w:numPr>
        <w:tabs>
          <w:tab w:val="left" w:leader="dot" w:pos="8640"/>
          <w:tab w:val="right" w:pos="9360"/>
        </w:tabs>
        <w:ind w:left="360" w:right="360"/>
        <w:rPr>
          <w:rFonts w:ascii="Arial" w:hAnsi="Arial" w:cs="Arial"/>
        </w:rPr>
      </w:pPr>
      <w:r w:rsidRPr="00C40262">
        <w:rPr>
          <w:rFonts w:ascii="Arial" w:hAnsi="Arial" w:cs="Arial"/>
        </w:rPr>
        <w:t xml:space="preserve">Off-site Evacuation  </w:t>
      </w:r>
      <w:r w:rsidRPr="00C40262">
        <w:rPr>
          <w:rFonts w:ascii="Arial" w:hAnsi="Arial" w:cs="Arial"/>
        </w:rPr>
        <w:tab/>
      </w:r>
      <w:r w:rsidRPr="00C40262">
        <w:rPr>
          <w:rFonts w:ascii="Arial" w:hAnsi="Arial" w:cs="Arial"/>
        </w:rPr>
        <w:tab/>
        <w:t xml:space="preserve"> </w:t>
      </w:r>
    </w:p>
    <w:p w:rsidR="005C525B"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Structured Reunification</w:t>
      </w:r>
      <w:r w:rsidR="005C5389" w:rsidRPr="00DD2A28">
        <w:rPr>
          <w:rFonts w:ascii="Arial" w:hAnsi="Arial" w:cs="Arial"/>
        </w:rPr>
        <w:t xml:space="preserve">  </w:t>
      </w:r>
      <w:r w:rsidR="005C5389" w:rsidRPr="00C40262">
        <w:rPr>
          <w:rFonts w:ascii="Arial" w:hAnsi="Arial" w:cs="Arial"/>
        </w:rPr>
        <w:tab/>
      </w:r>
    </w:p>
    <w:p w:rsidR="005C525B" w:rsidRDefault="005C525B" w:rsidP="00C850E1">
      <w:pPr>
        <w:tabs>
          <w:tab w:val="left" w:pos="450"/>
          <w:tab w:val="left" w:leader="dot" w:pos="8640"/>
          <w:tab w:val="right" w:pos="9360"/>
        </w:tabs>
        <w:ind w:left="360" w:right="360" w:hanging="360"/>
        <w:rPr>
          <w:rFonts w:ascii="Arial" w:hAnsi="Arial" w:cs="Arial"/>
          <w:b/>
          <w:caps/>
        </w:rPr>
      </w:pPr>
    </w:p>
    <w:p w:rsidR="005C525B" w:rsidRDefault="00C850E1" w:rsidP="00C850E1">
      <w:pPr>
        <w:tabs>
          <w:tab w:val="left" w:pos="450"/>
          <w:tab w:val="left" w:leader="dot" w:pos="8640"/>
          <w:tab w:val="right" w:pos="9360"/>
        </w:tabs>
        <w:ind w:left="360" w:right="360" w:hanging="360"/>
        <w:rPr>
          <w:rFonts w:ascii="Arial" w:hAnsi="Arial" w:cs="Arial"/>
        </w:rPr>
      </w:pPr>
      <w:r w:rsidRPr="00C40262">
        <w:rPr>
          <w:rFonts w:ascii="Arial" w:hAnsi="Arial" w:cs="Arial"/>
          <w:b/>
          <w:caps/>
        </w:rPr>
        <w:t>Emergency Responses</w:t>
      </w:r>
      <w:r w:rsidRPr="00C40262">
        <w:rPr>
          <w:rFonts w:ascii="Arial" w:hAnsi="Arial" w:cs="Arial"/>
        </w:rPr>
        <w:t xml:space="preserve"> (Alphabetical Index)</w:t>
      </w:r>
    </w:p>
    <w:p w:rsidR="00C850E1" w:rsidRPr="00C40262" w:rsidRDefault="00C850E1" w:rsidP="00C850E1">
      <w:pPr>
        <w:tabs>
          <w:tab w:val="left" w:pos="450"/>
          <w:tab w:val="left" w:leader="dot" w:pos="8640"/>
          <w:tab w:val="right" w:pos="9360"/>
        </w:tabs>
        <w:ind w:left="360" w:right="360" w:hanging="360"/>
        <w:rPr>
          <w:rFonts w:ascii="Arial" w:hAnsi="Arial" w:cs="Arial"/>
        </w:rPr>
      </w:pPr>
      <w:r w:rsidRPr="00C40262">
        <w:rPr>
          <w:rFonts w:ascii="Arial" w:hAnsi="Arial" w:cs="Arial"/>
        </w:rPr>
        <w:t xml:space="preserve"> </w:t>
      </w:r>
    </w:p>
    <w:p w:rsidR="00C57E53" w:rsidRDefault="00C850E1" w:rsidP="006B700C">
      <w:pPr>
        <w:numPr>
          <w:ilvl w:val="1"/>
          <w:numId w:val="5"/>
        </w:numPr>
        <w:tabs>
          <w:tab w:val="clear" w:pos="1440"/>
          <w:tab w:val="num" w:pos="900"/>
          <w:tab w:val="left" w:leader="dot" w:pos="8640"/>
          <w:tab w:val="right" w:pos="9360"/>
        </w:tabs>
        <w:ind w:left="360" w:right="720"/>
        <w:rPr>
          <w:rFonts w:ascii="Arial" w:hAnsi="Arial" w:cs="Arial"/>
        </w:rPr>
      </w:pPr>
      <w:r w:rsidRPr="00C40262">
        <w:rPr>
          <w:rFonts w:ascii="Arial" w:hAnsi="Arial" w:cs="Arial"/>
        </w:rPr>
        <w:t xml:space="preserve">Accident at School </w:t>
      </w:r>
      <w:r w:rsidRPr="00C40262">
        <w:rPr>
          <w:rFonts w:ascii="Arial" w:hAnsi="Arial" w:cs="Arial"/>
        </w:rPr>
        <w:tab/>
      </w:r>
    </w:p>
    <w:p w:rsidR="00C850E1" w:rsidRPr="00C40262" w:rsidRDefault="00C57E53" w:rsidP="006B700C">
      <w:pPr>
        <w:numPr>
          <w:ilvl w:val="1"/>
          <w:numId w:val="5"/>
        </w:numPr>
        <w:tabs>
          <w:tab w:val="clear" w:pos="1440"/>
          <w:tab w:val="num" w:pos="900"/>
          <w:tab w:val="left" w:leader="dot" w:pos="8640"/>
          <w:tab w:val="right" w:pos="9360"/>
        </w:tabs>
        <w:ind w:left="360" w:right="720"/>
        <w:rPr>
          <w:rFonts w:ascii="Arial" w:hAnsi="Arial" w:cs="Arial"/>
        </w:rPr>
      </w:pPr>
      <w:r w:rsidRPr="00DD2A28">
        <w:rPr>
          <w:rFonts w:ascii="Arial" w:hAnsi="Arial" w:cs="Arial"/>
        </w:rPr>
        <w:t>Active Shooter/Armed Assailant</w:t>
      </w:r>
      <w:r w:rsidR="00C850E1"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Aircraft Crash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Air Pollution Alert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Allergic Reaction</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Animal Disturbance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Biological Agent Release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Bomb Threat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Bus Accident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Chemical Accident (offsite)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Chemical Accident (onsite)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Civil Disobedience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Death of a Student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Death of a Staff Member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Dirty Bomb</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Earthquake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Explosion</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Fire (offsite)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Fire (onsite)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Flood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Gas Odor/Leak</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Hazardous Materials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Hostage Situation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Intruder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Irrational Behavior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Kidnapping</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Medical Emergency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Missing Student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Motor Vehicle Crash</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Pandemic Influenza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Poisoning / Contamination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Public Demonstration </w:t>
      </w:r>
      <w:r w:rsidRPr="00C40262">
        <w:rPr>
          <w:rFonts w:ascii="Arial" w:hAnsi="Arial" w:cs="Arial"/>
        </w:rPr>
        <w:tab/>
        <w:t xml:space="preserve"> </w:t>
      </w:r>
      <w:r w:rsidRPr="00C40262">
        <w:rPr>
          <w:rFonts w:ascii="Arial" w:hAnsi="Arial" w:cs="Arial"/>
        </w:rPr>
        <w:tab/>
      </w:r>
    </w:p>
    <w:p w:rsidR="00C850E1" w:rsidRPr="00DD2A28" w:rsidRDefault="00C850E1" w:rsidP="00DD2A28">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Sexual Assault </w:t>
      </w:r>
      <w:r w:rsidRPr="00C40262">
        <w:rPr>
          <w:rFonts w:ascii="Arial" w:hAnsi="Arial" w:cs="Arial"/>
        </w:rPr>
        <w:tab/>
        <w:t xml:space="preserve"> </w:t>
      </w:r>
      <w:r w:rsidRPr="00C40262">
        <w:rPr>
          <w:rFonts w:ascii="Arial" w:hAnsi="Arial" w:cs="Arial"/>
        </w:rPr>
        <w:tab/>
      </w:r>
      <w:r w:rsidRPr="00DD2A28">
        <w:rPr>
          <w:rFonts w:ascii="Arial" w:hAnsi="Arial" w:cs="Arial"/>
        </w:rPr>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Storm/Severe Weather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lastRenderedPageBreak/>
        <w:t xml:space="preserve">Student Riot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Suicide Attempt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Suspicious Package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Terrorist Attack/War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Threat Level Red</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Threats/Assaults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Tsunami  </w:t>
      </w:r>
      <w:r w:rsidRPr="00C40262">
        <w:rPr>
          <w:rFonts w:ascii="Arial" w:hAnsi="Arial" w:cs="Arial"/>
        </w:rPr>
        <w:tab/>
        <w:t xml:space="preserve"> </w:t>
      </w:r>
      <w:r w:rsidRPr="00C40262">
        <w:rPr>
          <w:rFonts w:ascii="Arial" w:hAnsi="Arial" w:cs="Arial"/>
        </w:rPr>
        <w:tab/>
      </w:r>
    </w:p>
    <w:p w:rsidR="00D571E8" w:rsidRPr="00DD2A28" w:rsidRDefault="00C850E1" w:rsidP="00DD2A28">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Utility Failure  </w:t>
      </w:r>
      <w:r w:rsidRPr="00C40262">
        <w:rPr>
          <w:rFonts w:ascii="Arial" w:hAnsi="Arial" w:cs="Arial"/>
        </w:rPr>
        <w:tab/>
        <w:t xml:space="preserve"> </w:t>
      </w:r>
      <w:r w:rsidRPr="00DD2A28">
        <w:rPr>
          <w:rFonts w:ascii="Arial" w:hAnsi="Arial" w:cs="Arial"/>
        </w:rPr>
        <w:tab/>
      </w:r>
    </w:p>
    <w:p w:rsidR="00D571E8" w:rsidRPr="00C850E1" w:rsidRDefault="00D571E8" w:rsidP="00D571E8">
      <w:pPr>
        <w:pStyle w:val="Heading7"/>
        <w:rPr>
          <w:rFonts w:cs="Arial"/>
          <w:sz w:val="22"/>
          <w:szCs w:val="22"/>
        </w:rPr>
      </w:pPr>
    </w:p>
    <w:p w:rsidR="00D571E8" w:rsidRPr="00C850E1" w:rsidRDefault="00D571E8" w:rsidP="00D571E8">
      <w:pPr>
        <w:pStyle w:val="Heading7"/>
        <w:rPr>
          <w:rFonts w:cs="Arial"/>
          <w:sz w:val="22"/>
          <w:szCs w:val="22"/>
        </w:rPr>
      </w:pPr>
    </w:p>
    <w:p w:rsidR="00D571E8" w:rsidRPr="00C850E1" w:rsidRDefault="00D571E8" w:rsidP="00D571E8">
      <w:pPr>
        <w:rPr>
          <w:rFonts w:ascii="Arial" w:hAnsi="Arial" w:cs="Arial"/>
        </w:rPr>
      </w:pPr>
    </w:p>
    <w:p w:rsidR="00D571E8" w:rsidRPr="00C850E1" w:rsidRDefault="00D571E8" w:rsidP="00D571E8">
      <w:pPr>
        <w:rPr>
          <w:rFonts w:ascii="Arial" w:hAnsi="Arial" w:cs="Arial"/>
        </w:rPr>
      </w:pPr>
    </w:p>
    <w:p w:rsidR="00D571E8" w:rsidRPr="00C850E1" w:rsidRDefault="00D571E8" w:rsidP="00D571E8">
      <w:pPr>
        <w:pStyle w:val="Heading7"/>
        <w:rPr>
          <w:rFonts w:cs="Arial"/>
          <w:sz w:val="22"/>
          <w:szCs w:val="22"/>
        </w:rPr>
      </w:pPr>
    </w:p>
    <w:p w:rsidR="00D571E8" w:rsidRPr="00C850E1" w:rsidRDefault="00D571E8" w:rsidP="00D571E8">
      <w:pPr>
        <w:pStyle w:val="Heading7"/>
        <w:rPr>
          <w:rFonts w:cs="Arial"/>
          <w:sz w:val="22"/>
          <w:szCs w:val="22"/>
        </w:rPr>
      </w:pPr>
      <w:r w:rsidRPr="00C850E1">
        <w:rPr>
          <w:rFonts w:cs="Arial"/>
          <w:sz w:val="22"/>
          <w:szCs w:val="22"/>
        </w:rPr>
        <w:br w:type="page"/>
      </w:r>
    </w:p>
    <w:p w:rsidR="00D571E8" w:rsidRPr="00C850E1" w:rsidRDefault="00D571E8" w:rsidP="00D571E8">
      <w:pPr>
        <w:numPr>
          <w:ilvl w:val="12"/>
          <w:numId w:val="0"/>
        </w:numPr>
        <w:rPr>
          <w:rFonts w:ascii="Arial" w:hAnsi="Arial" w:cs="Arial"/>
          <w:color w:val="000000"/>
        </w:rPr>
      </w:pPr>
    </w:p>
    <w:p w:rsidR="00D571E8" w:rsidRPr="00C850E1" w:rsidRDefault="00D571E8" w:rsidP="00D571E8">
      <w:pPr>
        <w:numPr>
          <w:ilvl w:val="12"/>
          <w:numId w:val="0"/>
        </w:numPr>
        <w:jc w:val="center"/>
        <w:rPr>
          <w:rFonts w:ascii="Arial" w:hAnsi="Arial" w:cs="Arial"/>
          <w:b/>
          <w:color w:val="FFFFFF"/>
        </w:rPr>
      </w:pPr>
      <w:r w:rsidRPr="00C850E1">
        <w:rPr>
          <w:rFonts w:ascii="Arial" w:hAnsi="Arial" w:cs="Arial"/>
          <w:b/>
          <w:noProof/>
          <w:color w:val="FFFFFF"/>
        </w:rPr>
        <mc:AlternateContent>
          <mc:Choice Requires="wps">
            <w:drawing>
              <wp:anchor distT="0" distB="0" distL="114300" distR="114300" simplePos="0" relativeHeight="251670528" behindDoc="1" locked="0" layoutInCell="1" allowOverlap="1" wp14:anchorId="35C76D96" wp14:editId="3EC3D1AF">
                <wp:simplePos x="0" y="0"/>
                <wp:positionH relativeFrom="column">
                  <wp:posOffset>1714500</wp:posOffset>
                </wp:positionH>
                <wp:positionV relativeFrom="paragraph">
                  <wp:posOffset>-111760</wp:posOffset>
                </wp:positionV>
                <wp:extent cx="2514600" cy="401320"/>
                <wp:effectExtent l="9525" t="8890" r="9525" b="889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013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35pt;margin-top:-8.8pt;width:198pt;height:3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" fillcolor="black"/>
            </w:pict>
          </mc:Fallback>
        </mc:AlternateContent>
      </w:r>
      <w:r w:rsidRPr="00C850E1">
        <w:rPr>
          <w:rFonts w:ascii="Arial" w:hAnsi="Arial" w:cs="Arial"/>
          <w:b/>
          <w:color w:val="FFFFFF"/>
        </w:rPr>
        <w:t>OATH OR AFFIRMATION</w:t>
      </w:r>
    </w:p>
    <w:p w:rsidR="00D571E8" w:rsidRPr="00C850E1" w:rsidRDefault="00D571E8" w:rsidP="00D571E8">
      <w:pPr>
        <w:numPr>
          <w:ilvl w:val="12"/>
          <w:numId w:val="0"/>
        </w:numPr>
        <w:jc w:val="center"/>
        <w:rPr>
          <w:rFonts w:ascii="Arial" w:hAnsi="Arial" w:cs="Arial"/>
          <w:b/>
        </w:rPr>
      </w:pPr>
    </w:p>
    <w:p w:rsidR="00D571E8" w:rsidRPr="00C850E1" w:rsidRDefault="00D571E8" w:rsidP="00D571E8">
      <w:pPr>
        <w:numPr>
          <w:ilvl w:val="12"/>
          <w:numId w:val="0"/>
        </w:numPr>
        <w:jc w:val="center"/>
        <w:rPr>
          <w:rFonts w:ascii="Arial" w:hAnsi="Arial" w:cs="Arial"/>
          <w:b/>
        </w:rPr>
      </w:pPr>
    </w:p>
    <w:p w:rsidR="00D571E8" w:rsidRPr="00C850E1" w:rsidRDefault="00623642" w:rsidP="00D571E8">
      <w:pPr>
        <w:numPr>
          <w:ilvl w:val="12"/>
          <w:numId w:val="0"/>
        </w:numPr>
        <w:rPr>
          <w:rFonts w:ascii="Arial" w:hAnsi="Arial" w:cs="Arial"/>
          <w:b/>
          <w:u w:val="single"/>
        </w:rPr>
      </w:pPr>
      <w:r w:rsidRPr="00C850E1">
        <w:rPr>
          <w:rFonts w:ascii="Arial" w:hAnsi="Arial" w:cs="Arial"/>
          <w:b/>
          <w:color w:val="000000"/>
          <w:highlight w:val="yellow"/>
          <w:u w:val="single"/>
        </w:rPr>
        <w:t>(Insert district name)</w:t>
      </w:r>
      <w:r w:rsidRPr="00C850E1">
        <w:rPr>
          <w:rFonts w:ascii="Arial" w:hAnsi="Arial" w:cs="Arial"/>
          <w:b/>
          <w:color w:val="000000"/>
          <w:u w:val="single"/>
        </w:rPr>
        <w:t xml:space="preserve"> </w:t>
      </w:r>
      <w:r w:rsidR="00D571E8" w:rsidRPr="00C850E1">
        <w:rPr>
          <w:rFonts w:ascii="Arial" w:hAnsi="Arial" w:cs="Arial"/>
          <w:b/>
          <w:u w:val="single"/>
        </w:rPr>
        <w:t xml:space="preserve"> School District – Administrative Regulation </w:t>
      </w:r>
      <w:r w:rsidR="00D571E8" w:rsidRPr="00C850E1">
        <w:rPr>
          <w:rFonts w:ascii="Arial" w:hAnsi="Arial" w:cs="Arial"/>
          <w:b/>
          <w:highlight w:val="yellow"/>
          <w:u w:val="single"/>
        </w:rPr>
        <w:t>4112.3</w:t>
      </w:r>
    </w:p>
    <w:p w:rsidR="00D571E8" w:rsidRPr="00C850E1" w:rsidRDefault="00D571E8" w:rsidP="00D571E8">
      <w:pPr>
        <w:numPr>
          <w:ilvl w:val="12"/>
          <w:numId w:val="0"/>
        </w:numPr>
        <w:jc w:val="both"/>
        <w:rPr>
          <w:rFonts w:ascii="Arial" w:hAnsi="Arial" w:cs="Arial"/>
        </w:rPr>
      </w:pPr>
      <w:r w:rsidRPr="00C850E1">
        <w:rPr>
          <w:rFonts w:ascii="Arial" w:hAnsi="Arial" w:cs="Arial"/>
        </w:rPr>
        <w:t xml:space="preserve">All public employees are disaster service workers.  As such, before beginning employment with the District, employees much take the oath or affirmation required by law.  In the event of natural, manmade or war-caused emergencies which result in conditions of disaster or extreme peril to life, property and resources, all District employees are subject to disaster service activities as assigned to them by their supervisors. </w:t>
      </w: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b/>
          <w:u w:val="single"/>
        </w:rPr>
      </w:pPr>
      <w:r w:rsidRPr="00C850E1">
        <w:rPr>
          <w:rFonts w:ascii="Arial" w:hAnsi="Arial" w:cs="Arial"/>
          <w:b/>
          <w:u w:val="single"/>
        </w:rPr>
        <w:t>Government Code – 3100</w:t>
      </w:r>
    </w:p>
    <w:p w:rsidR="00D571E8" w:rsidRPr="00C850E1" w:rsidRDefault="00D571E8" w:rsidP="00D571E8">
      <w:pPr>
        <w:numPr>
          <w:ilvl w:val="12"/>
          <w:numId w:val="0"/>
        </w:numPr>
        <w:jc w:val="both"/>
        <w:rPr>
          <w:rFonts w:ascii="Arial" w:hAnsi="Arial" w:cs="Arial"/>
        </w:rPr>
      </w:pPr>
      <w:r w:rsidRPr="00C850E1">
        <w:rPr>
          <w:rFonts w:ascii="Arial" w:hAnsi="Arial" w:cs="Arial"/>
        </w:rPr>
        <w:t>It is hereby declared that the protection of the health and safety and preservation of the lives and property of the people of the state from the effects of natural, manmade, or war-caused emergencies which result in conditions of disaster or in extreme peril to life, property, and resources is of paramount state importance requiring the responsible efforts of public and private agencies and individual citizens. In furtherance of the exercise of the police power of the state in protection of its citizens and resources, all public employees are hereby declared to be disaster service workers subject to such disaster service activities as may be assigned to them by their supervisors or by law.</w:t>
      </w:r>
    </w:p>
    <w:p w:rsidR="00D571E8" w:rsidRPr="00C850E1" w:rsidRDefault="00D571E8" w:rsidP="00D571E8">
      <w:pPr>
        <w:numPr>
          <w:ilvl w:val="12"/>
          <w:numId w:val="0"/>
        </w:numPr>
        <w:jc w:val="both"/>
        <w:rPr>
          <w:rFonts w:ascii="Arial" w:hAnsi="Arial" w:cs="Arial"/>
        </w:rPr>
      </w:pPr>
      <w:r w:rsidRPr="00C850E1">
        <w:rPr>
          <w:rFonts w:ascii="Arial" w:hAnsi="Arial" w:cs="Arial"/>
        </w:rPr>
        <w:t>(Amended by Stats. 1971, Ch. 38.)</w:t>
      </w: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r w:rsidRPr="00C850E1">
        <w:rPr>
          <w:rFonts w:ascii="Arial" w:hAnsi="Arial" w:cs="Arial"/>
          <w:b/>
          <w:noProof/>
        </w:rPr>
        <mc:AlternateContent>
          <mc:Choice Requires="wps">
            <w:drawing>
              <wp:anchor distT="0" distB="0" distL="114300" distR="114300" simplePos="0" relativeHeight="251671552" behindDoc="1" locked="0" layoutInCell="1" allowOverlap="1" wp14:anchorId="794FF745" wp14:editId="0BCE03F6">
                <wp:simplePos x="0" y="0"/>
                <wp:positionH relativeFrom="column">
                  <wp:posOffset>1651635</wp:posOffset>
                </wp:positionH>
                <wp:positionV relativeFrom="paragraph">
                  <wp:posOffset>79375</wp:posOffset>
                </wp:positionV>
                <wp:extent cx="2628900" cy="401320"/>
                <wp:effectExtent l="13335" t="8890" r="5715" b="88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013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30.05pt;margin-top:6.25pt;width:207pt;height:3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" fillcolor="black"/>
            </w:pict>
          </mc:Fallback>
        </mc:AlternateContent>
      </w:r>
    </w:p>
    <w:p w:rsidR="00D571E8" w:rsidRPr="00C850E1" w:rsidRDefault="00D571E8" w:rsidP="00D571E8">
      <w:pPr>
        <w:numPr>
          <w:ilvl w:val="12"/>
          <w:numId w:val="0"/>
        </w:numPr>
        <w:jc w:val="center"/>
        <w:rPr>
          <w:rFonts w:ascii="Arial" w:hAnsi="Arial" w:cs="Arial"/>
          <w:b/>
          <w:color w:val="FFFFFF"/>
        </w:rPr>
      </w:pPr>
      <w:r w:rsidRPr="00C850E1">
        <w:rPr>
          <w:rFonts w:ascii="Arial" w:hAnsi="Arial" w:cs="Arial"/>
          <w:b/>
          <w:color w:val="FFFFFF"/>
        </w:rPr>
        <w:t>USE OF SCHOOL FACILITIES</w:t>
      </w:r>
    </w:p>
    <w:p w:rsidR="00D571E8" w:rsidRPr="00C850E1" w:rsidRDefault="00D571E8" w:rsidP="00D571E8">
      <w:pPr>
        <w:numPr>
          <w:ilvl w:val="12"/>
          <w:numId w:val="0"/>
        </w:numPr>
        <w:rPr>
          <w:rFonts w:ascii="Arial" w:hAnsi="Arial" w:cs="Arial"/>
          <w:b/>
          <w:u w:val="single"/>
        </w:rPr>
      </w:pPr>
    </w:p>
    <w:p w:rsidR="00D571E8" w:rsidRPr="00C850E1" w:rsidRDefault="00D571E8" w:rsidP="00D571E8">
      <w:pPr>
        <w:numPr>
          <w:ilvl w:val="12"/>
          <w:numId w:val="0"/>
        </w:numPr>
        <w:rPr>
          <w:rFonts w:ascii="Arial" w:hAnsi="Arial" w:cs="Arial"/>
          <w:b/>
          <w:u w:val="single"/>
        </w:rPr>
      </w:pPr>
    </w:p>
    <w:p w:rsidR="00D571E8" w:rsidRPr="00C850E1" w:rsidRDefault="000B5A75" w:rsidP="00D571E8">
      <w:pPr>
        <w:numPr>
          <w:ilvl w:val="12"/>
          <w:numId w:val="0"/>
        </w:numPr>
        <w:rPr>
          <w:rFonts w:ascii="Arial" w:hAnsi="Arial" w:cs="Arial"/>
          <w:b/>
          <w:u w:val="single"/>
        </w:rPr>
      </w:pPr>
      <w:r w:rsidRPr="00C850E1">
        <w:rPr>
          <w:rFonts w:ascii="Arial" w:hAnsi="Arial" w:cs="Arial"/>
          <w:b/>
          <w:color w:val="000000"/>
          <w:highlight w:val="yellow"/>
          <w:u w:val="single"/>
        </w:rPr>
        <w:t>(Insert district name)</w:t>
      </w:r>
      <w:r w:rsidRPr="00C850E1">
        <w:rPr>
          <w:rFonts w:ascii="Arial" w:hAnsi="Arial" w:cs="Arial"/>
          <w:b/>
          <w:color w:val="000000"/>
          <w:u w:val="single"/>
        </w:rPr>
        <w:t xml:space="preserve"> </w:t>
      </w:r>
      <w:r w:rsidRPr="00C850E1">
        <w:rPr>
          <w:rFonts w:ascii="Arial" w:hAnsi="Arial" w:cs="Arial"/>
          <w:b/>
          <w:u w:val="single"/>
        </w:rPr>
        <w:t xml:space="preserve"> </w:t>
      </w:r>
      <w:r w:rsidR="00D571E8" w:rsidRPr="00C850E1">
        <w:rPr>
          <w:rFonts w:ascii="Arial" w:hAnsi="Arial" w:cs="Arial"/>
          <w:b/>
          <w:u w:val="single"/>
        </w:rPr>
        <w:t xml:space="preserve">School District - Board Policy </w:t>
      </w:r>
      <w:r w:rsidR="00D571E8" w:rsidRPr="000B5A75">
        <w:rPr>
          <w:rFonts w:ascii="Arial" w:hAnsi="Arial" w:cs="Arial"/>
          <w:b/>
          <w:highlight w:val="yellow"/>
          <w:u w:val="single"/>
        </w:rPr>
        <w:t>3516</w:t>
      </w:r>
    </w:p>
    <w:p w:rsidR="00D571E8" w:rsidRPr="00C850E1" w:rsidRDefault="00D571E8" w:rsidP="00D571E8">
      <w:pPr>
        <w:numPr>
          <w:ilvl w:val="12"/>
          <w:numId w:val="0"/>
        </w:numPr>
        <w:jc w:val="both"/>
        <w:rPr>
          <w:rFonts w:ascii="Arial" w:hAnsi="Arial" w:cs="Arial"/>
          <w:b/>
        </w:rPr>
      </w:pPr>
      <w:r w:rsidRPr="00C850E1">
        <w:rPr>
          <w:rFonts w:ascii="Arial" w:hAnsi="Arial" w:cs="Arial"/>
        </w:rPr>
        <w:t>The Board shall grant the use of school buildings, grounds and equipment to public agencies, including the American Red Cross, for mass care and welfare shelters during disasters or other emergencies affecting the public health and welfare.  The Board shall cooperate with such agencies in furnishing and maintaining whatever services it deems necessary to meet the community’s needs.</w:t>
      </w: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tabs>
          <w:tab w:val="left" w:pos="-720"/>
          <w:tab w:val="left" w:pos="0"/>
          <w:tab w:val="left" w:pos="450"/>
          <w:tab w:val="left" w:pos="990"/>
          <w:tab w:val="left" w:pos="1350"/>
          <w:tab w:val="left" w:pos="3690"/>
          <w:tab w:val="left" w:pos="5760"/>
        </w:tabs>
        <w:spacing w:before="67" w:after="19"/>
        <w:rPr>
          <w:rFonts w:ascii="Arial" w:hAnsi="Arial" w:cs="Arial"/>
          <w:b/>
          <w:bCs/>
          <w:color w:val="000000"/>
          <w:highlight w:val="lightGray"/>
        </w:rPr>
      </w:pPr>
      <w:r w:rsidRPr="00C850E1">
        <w:rPr>
          <w:rFonts w:ascii="Arial" w:hAnsi="Arial" w:cs="Arial"/>
          <w:b/>
          <w:bCs/>
          <w:color w:val="000000"/>
          <w:highlight w:val="lightGray"/>
        </w:rPr>
        <w:br w:type="page"/>
      </w:r>
    </w:p>
    <w:p w:rsidR="00D571E8" w:rsidRPr="00C850E1" w:rsidRDefault="00D571E8" w:rsidP="00D571E8">
      <w:pPr>
        <w:jc w:val="center"/>
        <w:rPr>
          <w:rFonts w:ascii="Arial" w:hAnsi="Arial" w:cs="Arial"/>
          <w:b/>
          <w:sz w:val="32"/>
          <w:szCs w:val="32"/>
          <w14:shadow w14:blurRad="50800" w14:dist="38100" w14:dir="2700000" w14:sx="100000" w14:sy="100000" w14:kx="0" w14:ky="0" w14:algn="tl">
            <w14:srgbClr w14:val="000000">
              <w14:alpha w14:val="60000"/>
            </w14:srgbClr>
          </w14:shadow>
        </w:rPr>
      </w:pPr>
      <w:r w:rsidRPr="00C850E1">
        <w:rPr>
          <w:rFonts w:ascii="Arial" w:hAnsi="Arial" w:cs="Arial"/>
          <w:b/>
          <w:sz w:val="32"/>
          <w:szCs w:val="32"/>
          <w14:shadow w14:blurRad="50800" w14:dist="38100" w14:dir="2700000" w14:sx="100000" w14:sy="100000" w14:kx="0" w14:ky="0" w14:algn="tl">
            <w14:srgbClr w14:val="000000">
              <w14:alpha w14:val="60000"/>
            </w14:srgbClr>
          </w14:shadow>
        </w:rPr>
        <w:lastRenderedPageBreak/>
        <w:t>2012-2013</w:t>
      </w:r>
    </w:p>
    <w:p w:rsidR="00D571E8" w:rsidRPr="00C850E1" w:rsidRDefault="00C850E1" w:rsidP="00D571E8">
      <w:pPr>
        <w:jc w:val="center"/>
        <w:rPr>
          <w:rFonts w:ascii="Arial" w:hAnsi="Arial" w:cs="Arial"/>
          <w:b/>
          <w:sz w:val="32"/>
          <w:szCs w:val="32"/>
          <w14:shadow w14:blurRad="50800" w14:dist="38100" w14:dir="2700000" w14:sx="100000" w14:sy="100000" w14:kx="0" w14:ky="0" w14:algn="tl">
            <w14:srgbClr w14:val="000000">
              <w14:alpha w14:val="60000"/>
            </w14:srgbClr>
          </w14:shadow>
        </w:rPr>
      </w:pPr>
      <w:r w:rsidRPr="00C850E1">
        <w:rPr>
          <w:rFonts w:ascii="Arial" w:hAnsi="Arial" w:cs="Arial"/>
          <w:b/>
          <w:sz w:val="32"/>
          <w:szCs w:val="32"/>
          <w:highlight w:val="yellow"/>
          <w14:shadow w14:blurRad="50800" w14:dist="38100" w14:dir="2700000" w14:sx="100000" w14:sy="100000" w14:kx="0" w14:ky="0" w14:algn="tl">
            <w14:srgbClr w14:val="000000">
              <w14:alpha w14:val="60000"/>
            </w14:srgbClr>
          </w14:shadow>
        </w:rPr>
        <w:t>(Insert District)</w:t>
      </w:r>
      <w:r w:rsidR="00D571E8" w:rsidRPr="00C850E1">
        <w:rPr>
          <w:rFonts w:ascii="Arial" w:hAnsi="Arial" w:cs="Arial"/>
          <w:b/>
          <w:sz w:val="32"/>
          <w:szCs w:val="32"/>
          <w14:shadow w14:blurRad="50800" w14:dist="38100" w14:dir="2700000" w14:sx="100000" w14:sy="100000" w14:kx="0" w14:ky="0" w14:algn="tl">
            <w14:srgbClr w14:val="000000">
              <w14:alpha w14:val="60000"/>
            </w14:srgbClr>
          </w14:shadow>
        </w:rPr>
        <w:t xml:space="preserve"> EMERGENCY PLAN</w:t>
      </w:r>
    </w:p>
    <w:p w:rsidR="00D571E8" w:rsidRPr="00C850E1" w:rsidRDefault="00D571E8" w:rsidP="00D571E8">
      <w:pPr>
        <w:rPr>
          <w:rFonts w:ascii="Arial" w:hAnsi="Arial" w:cs="Arial"/>
          <w:b/>
          <w:sz w:val="28"/>
          <w:szCs w:val="28"/>
        </w:rPr>
      </w:pPr>
    </w:p>
    <w:tbl>
      <w:tblPr>
        <w:tblW w:w="8120" w:type="dxa"/>
        <w:jc w:val="center"/>
        <w:tblInd w:w="15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120"/>
      </w:tblGrid>
      <w:tr w:rsidR="00D571E8" w:rsidRPr="00C850E1" w:rsidTr="00C850E1">
        <w:trPr>
          <w:trHeight w:val="1756"/>
          <w:jc w:val="center"/>
        </w:trPr>
        <w:tc>
          <w:tcPr>
            <w:tcW w:w="8120" w:type="dxa"/>
            <w:shd w:val="clear" w:color="auto" w:fill="auto"/>
          </w:tcPr>
          <w:p w:rsidR="00D571E8" w:rsidRPr="00C850E1" w:rsidRDefault="00D571E8" w:rsidP="00C850E1">
            <w:pPr>
              <w:jc w:val="center"/>
              <w:rPr>
                <w:rFonts w:ascii="Arial" w:hAnsi="Arial" w:cs="Arial"/>
                <w:b/>
                <w:sz w:val="28"/>
                <w:szCs w:val="28"/>
              </w:rPr>
            </w:pPr>
          </w:p>
          <w:p w:rsidR="00D571E8" w:rsidRPr="00C850E1" w:rsidRDefault="00D571E8" w:rsidP="00C850E1">
            <w:pPr>
              <w:jc w:val="center"/>
              <w:rPr>
                <w:rFonts w:ascii="Arial" w:hAnsi="Arial" w:cs="Arial"/>
                <w:b/>
                <w:sz w:val="28"/>
                <w:szCs w:val="28"/>
              </w:rPr>
            </w:pPr>
            <w:r w:rsidRPr="00C850E1">
              <w:rPr>
                <w:rFonts w:ascii="Arial" w:hAnsi="Arial" w:cs="Arial"/>
                <w:b/>
                <w:sz w:val="28"/>
                <w:szCs w:val="28"/>
              </w:rPr>
              <w:t>Governing Board</w:t>
            </w:r>
          </w:p>
          <w:p w:rsidR="00D571E8" w:rsidRPr="00C850E1" w:rsidRDefault="00D571E8" w:rsidP="00C850E1">
            <w:pPr>
              <w:jc w:val="center"/>
              <w:rPr>
                <w:rFonts w:ascii="Arial" w:hAnsi="Arial" w:cs="Arial"/>
                <w:b/>
              </w:rPr>
            </w:pPr>
          </w:p>
          <w:p w:rsidR="00D571E8" w:rsidRPr="00C850E1" w:rsidRDefault="00D571E8" w:rsidP="00C850E1">
            <w:pPr>
              <w:jc w:val="center"/>
              <w:rPr>
                <w:rFonts w:ascii="Arial" w:hAnsi="Arial" w:cs="Arial"/>
                <w:b/>
              </w:rPr>
            </w:pPr>
            <w:r w:rsidRPr="00C850E1">
              <w:rPr>
                <w:rFonts w:ascii="Arial" w:hAnsi="Arial" w:cs="Arial"/>
                <w:b/>
              </w:rPr>
              <w:t>, President</w:t>
            </w:r>
          </w:p>
          <w:p w:rsidR="00D571E8" w:rsidRPr="00C850E1" w:rsidRDefault="00D571E8" w:rsidP="00C850E1">
            <w:pPr>
              <w:jc w:val="center"/>
              <w:rPr>
                <w:rFonts w:ascii="Arial" w:hAnsi="Arial" w:cs="Arial"/>
                <w:b/>
              </w:rPr>
            </w:pPr>
            <w:r w:rsidRPr="00C850E1">
              <w:rPr>
                <w:rFonts w:ascii="Arial" w:hAnsi="Arial" w:cs="Arial"/>
                <w:b/>
              </w:rPr>
              <w:t>, Vice President</w:t>
            </w:r>
          </w:p>
          <w:p w:rsidR="00D571E8" w:rsidRPr="00C850E1" w:rsidRDefault="00D571E8" w:rsidP="00C850E1">
            <w:pPr>
              <w:jc w:val="center"/>
              <w:rPr>
                <w:rFonts w:ascii="Arial" w:hAnsi="Arial" w:cs="Arial"/>
                <w:b/>
              </w:rPr>
            </w:pPr>
            <w:r w:rsidRPr="00C850E1">
              <w:rPr>
                <w:rFonts w:ascii="Arial" w:hAnsi="Arial" w:cs="Arial"/>
                <w:b/>
              </w:rPr>
              <w:t>, Clerk</w:t>
            </w:r>
          </w:p>
          <w:p w:rsidR="00D571E8" w:rsidRPr="00C850E1" w:rsidRDefault="00D571E8" w:rsidP="00C850E1">
            <w:pPr>
              <w:jc w:val="center"/>
              <w:rPr>
                <w:rFonts w:ascii="Arial" w:hAnsi="Arial" w:cs="Arial"/>
                <w:b/>
              </w:rPr>
            </w:pPr>
            <w:r w:rsidRPr="00C850E1">
              <w:rPr>
                <w:rFonts w:ascii="Arial" w:hAnsi="Arial" w:cs="Arial"/>
                <w:b/>
              </w:rPr>
              <w:t>, Member</w:t>
            </w:r>
          </w:p>
          <w:p w:rsidR="00D571E8" w:rsidRPr="00C850E1" w:rsidRDefault="00D571E8" w:rsidP="00C850E1">
            <w:pPr>
              <w:jc w:val="center"/>
              <w:rPr>
                <w:rFonts w:ascii="Arial" w:hAnsi="Arial" w:cs="Arial"/>
                <w:b/>
              </w:rPr>
            </w:pPr>
            <w:r w:rsidRPr="00C850E1">
              <w:rPr>
                <w:rFonts w:ascii="Arial" w:hAnsi="Arial" w:cs="Arial"/>
                <w:b/>
              </w:rPr>
              <w:t>,  Member</w:t>
            </w:r>
          </w:p>
          <w:p w:rsidR="00D571E8" w:rsidRPr="00C850E1" w:rsidRDefault="00D571E8" w:rsidP="00C850E1">
            <w:pPr>
              <w:jc w:val="center"/>
              <w:rPr>
                <w:rFonts w:ascii="Arial" w:hAnsi="Arial" w:cs="Arial"/>
                <w:b/>
              </w:rPr>
            </w:pPr>
          </w:p>
        </w:tc>
      </w:tr>
    </w:tbl>
    <w:p w:rsidR="00D571E8" w:rsidRPr="00C850E1" w:rsidRDefault="00D571E8" w:rsidP="00D571E8">
      <w:pPr>
        <w:rPr>
          <w:rFonts w:ascii="Arial" w:hAnsi="Arial" w:cs="Arial"/>
          <w:b/>
          <w:sz w:val="28"/>
          <w:szCs w:val="28"/>
        </w:rPr>
      </w:pPr>
    </w:p>
    <w:tbl>
      <w:tblPr>
        <w:tblpPr w:leftFromText="180" w:rightFromText="180" w:vertAnchor="text" w:horzAnchor="margin" w:tblpXSpec="center" w:tblpY="24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336"/>
        <w:gridCol w:w="236"/>
        <w:gridCol w:w="2880"/>
      </w:tblGrid>
      <w:tr w:rsidR="00D571E8" w:rsidRPr="00C850E1" w:rsidTr="00C850E1">
        <w:tc>
          <w:tcPr>
            <w:tcW w:w="7452" w:type="dxa"/>
            <w:gridSpan w:val="3"/>
            <w:tcBorders>
              <w:top w:val="nil"/>
              <w:left w:val="nil"/>
              <w:bottom w:val="nil"/>
              <w:right w:val="nil"/>
            </w:tcBorders>
            <w:shd w:val="clear" w:color="auto" w:fill="D9D9D9"/>
          </w:tcPr>
          <w:p w:rsidR="00D571E8" w:rsidRPr="00C850E1" w:rsidRDefault="00D571E8" w:rsidP="00C850E1">
            <w:pPr>
              <w:jc w:val="center"/>
              <w:rPr>
                <w:rFonts w:ascii="Arial" w:hAnsi="Arial" w:cs="Arial"/>
                <w:b/>
                <w:sz w:val="28"/>
                <w:szCs w:val="28"/>
              </w:rPr>
            </w:pPr>
            <w:r w:rsidRPr="00C850E1">
              <w:rPr>
                <w:rFonts w:ascii="Arial" w:hAnsi="Arial" w:cs="Arial"/>
                <w:b/>
                <w:sz w:val="28"/>
                <w:szCs w:val="28"/>
              </w:rPr>
              <w:t>KEY DISTRICT EMERGENCY NUMBERS</w:t>
            </w:r>
          </w:p>
        </w:tc>
      </w:tr>
      <w:tr w:rsidR="00D571E8" w:rsidRPr="00C850E1" w:rsidTr="00C850E1">
        <w:tc>
          <w:tcPr>
            <w:tcW w:w="7452" w:type="dxa"/>
            <w:gridSpan w:val="3"/>
            <w:tcBorders>
              <w:top w:val="nil"/>
              <w:left w:val="nil"/>
              <w:bottom w:val="nil"/>
              <w:right w:val="nil"/>
            </w:tcBorders>
            <w:shd w:val="clear" w:color="auto" w:fill="auto"/>
          </w:tcPr>
          <w:p w:rsidR="00D571E8" w:rsidRPr="00C850E1" w:rsidRDefault="00D571E8" w:rsidP="00C850E1">
            <w:pPr>
              <w:jc w:val="center"/>
              <w:rPr>
                <w:rFonts w:ascii="Arial" w:hAnsi="Arial" w:cs="Arial"/>
                <w:b/>
              </w:rPr>
            </w:pPr>
          </w:p>
        </w:tc>
      </w:tr>
      <w:tr w:rsidR="00D571E8" w:rsidRPr="00C850E1" w:rsidTr="00C850E1">
        <w:tc>
          <w:tcPr>
            <w:tcW w:w="4336" w:type="dxa"/>
            <w:tcBorders>
              <w:top w:val="nil"/>
              <w:left w:val="nil"/>
              <w:bottom w:val="nil"/>
              <w:right w:val="nil"/>
            </w:tcBorders>
            <w:shd w:val="clear" w:color="auto" w:fill="D9D9D9"/>
          </w:tcPr>
          <w:p w:rsidR="00D571E8" w:rsidRPr="00C850E1" w:rsidRDefault="00D571E8" w:rsidP="00C850E1">
            <w:pPr>
              <w:jc w:val="center"/>
              <w:rPr>
                <w:rFonts w:ascii="Arial" w:hAnsi="Arial" w:cs="Arial"/>
                <w:b/>
              </w:rPr>
            </w:pPr>
            <w:r w:rsidRPr="00C850E1">
              <w:rPr>
                <w:rFonts w:ascii="Arial" w:hAnsi="Arial" w:cs="Arial"/>
                <w:b/>
              </w:rPr>
              <w:t>Office/Department</w:t>
            </w:r>
          </w:p>
        </w:tc>
        <w:tc>
          <w:tcPr>
            <w:tcW w:w="236" w:type="dxa"/>
            <w:vMerge w:val="restart"/>
            <w:tcBorders>
              <w:top w:val="nil"/>
              <w:left w:val="nil"/>
              <w:bottom w:val="nil"/>
              <w:right w:val="nil"/>
            </w:tcBorders>
            <w:shd w:val="clear" w:color="auto" w:fill="auto"/>
          </w:tcPr>
          <w:p w:rsidR="00D571E8" w:rsidRPr="00C850E1" w:rsidRDefault="00D571E8" w:rsidP="00C850E1">
            <w:pPr>
              <w:jc w:val="center"/>
              <w:rPr>
                <w:rFonts w:ascii="Arial" w:hAnsi="Arial" w:cs="Arial"/>
                <w:b/>
              </w:rPr>
            </w:pPr>
          </w:p>
        </w:tc>
        <w:tc>
          <w:tcPr>
            <w:tcW w:w="2880" w:type="dxa"/>
            <w:tcBorders>
              <w:top w:val="nil"/>
              <w:left w:val="nil"/>
              <w:bottom w:val="nil"/>
              <w:right w:val="nil"/>
            </w:tcBorders>
            <w:shd w:val="clear" w:color="auto" w:fill="D9D9D9"/>
          </w:tcPr>
          <w:p w:rsidR="00D571E8" w:rsidRPr="00C850E1" w:rsidRDefault="00D571E8" w:rsidP="00C850E1">
            <w:pPr>
              <w:jc w:val="center"/>
              <w:rPr>
                <w:rFonts w:ascii="Arial" w:hAnsi="Arial" w:cs="Arial"/>
                <w:b/>
              </w:rPr>
            </w:pPr>
            <w:r w:rsidRPr="00C850E1">
              <w:rPr>
                <w:rFonts w:ascii="Arial" w:hAnsi="Arial" w:cs="Arial"/>
                <w:b/>
              </w:rPr>
              <w:t>P</w:t>
            </w:r>
            <w:r w:rsidRPr="00C850E1">
              <w:rPr>
                <w:rFonts w:ascii="Arial" w:hAnsi="Arial" w:cs="Arial"/>
                <w:b/>
                <w:shd w:val="clear" w:color="auto" w:fill="D9D9D9"/>
              </w:rPr>
              <w:t>hone Number</w:t>
            </w:r>
          </w:p>
        </w:tc>
      </w:tr>
      <w:tr w:rsidR="00D571E8" w:rsidRPr="00C850E1" w:rsidTr="00C850E1">
        <w:tc>
          <w:tcPr>
            <w:tcW w:w="4336" w:type="dxa"/>
            <w:tcBorders>
              <w:top w:val="nil"/>
              <w:left w:val="nil"/>
              <w:bottom w:val="single" w:sz="18" w:space="0" w:color="auto"/>
              <w:right w:val="nil"/>
            </w:tcBorders>
            <w:shd w:val="clear" w:color="auto" w:fill="auto"/>
          </w:tcPr>
          <w:p w:rsidR="00D571E8" w:rsidRPr="00C850E1" w:rsidRDefault="00D571E8" w:rsidP="00C850E1">
            <w:pPr>
              <w:rPr>
                <w:rFonts w:ascii="Arial" w:hAnsi="Arial" w:cs="Arial"/>
                <w:b/>
              </w:rPr>
            </w:pPr>
          </w:p>
        </w:tc>
        <w:tc>
          <w:tcPr>
            <w:tcW w:w="236" w:type="dxa"/>
            <w:vMerge/>
            <w:tcBorders>
              <w:top w:val="nil"/>
              <w:left w:val="nil"/>
              <w:bottom w:val="nil"/>
              <w:right w:val="nil"/>
            </w:tcBorders>
            <w:shd w:val="clear" w:color="auto" w:fill="auto"/>
          </w:tcPr>
          <w:p w:rsidR="00D571E8" w:rsidRPr="00C850E1" w:rsidRDefault="00D571E8" w:rsidP="00C850E1">
            <w:pPr>
              <w:rPr>
                <w:rFonts w:ascii="Arial" w:hAnsi="Arial" w:cs="Arial"/>
                <w:b/>
              </w:rPr>
            </w:pPr>
          </w:p>
        </w:tc>
        <w:tc>
          <w:tcPr>
            <w:tcW w:w="2880" w:type="dxa"/>
            <w:tcBorders>
              <w:top w:val="nil"/>
              <w:left w:val="nil"/>
              <w:bottom w:val="single" w:sz="18" w:space="0" w:color="auto"/>
              <w:right w:val="nil"/>
            </w:tcBorders>
            <w:shd w:val="clear" w:color="auto" w:fill="auto"/>
          </w:tcPr>
          <w:p w:rsidR="00D571E8" w:rsidRPr="00C850E1" w:rsidRDefault="00D571E8" w:rsidP="00C850E1">
            <w:pPr>
              <w:rPr>
                <w:rFonts w:ascii="Arial" w:hAnsi="Arial" w:cs="Arial"/>
                <w:b/>
              </w:rPr>
            </w:pPr>
          </w:p>
        </w:tc>
      </w:tr>
      <w:tr w:rsidR="00D571E8" w:rsidRPr="00C850E1" w:rsidTr="00C850E1">
        <w:tc>
          <w:tcPr>
            <w:tcW w:w="4336" w:type="dxa"/>
            <w:tcBorders>
              <w:top w:val="single" w:sz="18" w:space="0" w:color="auto"/>
            </w:tcBorders>
            <w:shd w:val="clear" w:color="auto" w:fill="auto"/>
          </w:tcPr>
          <w:p w:rsidR="00D571E8" w:rsidRPr="00C850E1" w:rsidRDefault="00D571E8" w:rsidP="00C850E1">
            <w:pPr>
              <w:rPr>
                <w:rFonts w:ascii="Arial" w:hAnsi="Arial" w:cs="Arial"/>
                <w:b/>
              </w:rPr>
            </w:pPr>
            <w:r w:rsidRPr="00C850E1">
              <w:rPr>
                <w:rFonts w:ascii="Arial" w:hAnsi="Arial" w:cs="Arial"/>
                <w:b/>
              </w:rPr>
              <w:t>Superintendent’s Office</w:t>
            </w:r>
          </w:p>
        </w:tc>
        <w:tc>
          <w:tcPr>
            <w:tcW w:w="236" w:type="dxa"/>
            <w:vMerge/>
            <w:tcBorders>
              <w:top w:val="single" w:sz="18" w:space="0" w:color="auto"/>
              <w:bottom w:val="nil"/>
            </w:tcBorders>
            <w:shd w:val="clear" w:color="auto" w:fill="auto"/>
          </w:tcPr>
          <w:p w:rsidR="00D571E8" w:rsidRPr="00C850E1" w:rsidRDefault="00D571E8" w:rsidP="00C850E1">
            <w:pPr>
              <w:rPr>
                <w:rFonts w:ascii="Arial" w:hAnsi="Arial" w:cs="Arial"/>
                <w:b/>
              </w:rPr>
            </w:pPr>
          </w:p>
        </w:tc>
        <w:tc>
          <w:tcPr>
            <w:tcW w:w="2880" w:type="dxa"/>
            <w:tcBorders>
              <w:top w:val="single" w:sz="18" w:space="0" w:color="auto"/>
            </w:tcBorders>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D9D9D9"/>
          </w:tcPr>
          <w:p w:rsidR="00D571E8" w:rsidRPr="00C850E1" w:rsidRDefault="00D571E8" w:rsidP="00C850E1">
            <w:pPr>
              <w:rPr>
                <w:rFonts w:ascii="Arial" w:hAnsi="Arial" w:cs="Arial"/>
                <w:b/>
              </w:rPr>
            </w:pP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D9D9D9"/>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Child Nutrition</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Information Technology Services</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rPr>
          <w:trHeight w:val="55"/>
        </w:trPr>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Maintenance &amp; Operations</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Special Education</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Learning Student Support Services</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Transportation</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p>
    <w:p w:rsidR="00D571E8" w:rsidRPr="00C850E1" w:rsidRDefault="00D571E8" w:rsidP="00D571E8">
      <w:pPr>
        <w:jc w:val="center"/>
        <w:rPr>
          <w:rFonts w:ascii="Arial" w:hAnsi="Arial" w:cs="Arial"/>
          <w:b/>
        </w:rPr>
      </w:pPr>
    </w:p>
    <w:p w:rsidR="00D571E8" w:rsidRPr="00C850E1" w:rsidRDefault="00D571E8" w:rsidP="00936B94">
      <w:pPr>
        <w:jc w:val="center"/>
        <w:rPr>
          <w:rFonts w:ascii="Arial" w:hAnsi="Arial" w:cs="Arial"/>
          <w:b/>
          <w:sz w:val="32"/>
          <w:szCs w:val="32"/>
        </w:rPr>
      </w:pPr>
      <w:r w:rsidRPr="00C850E1">
        <w:rPr>
          <w:rFonts w:ascii="Arial" w:hAnsi="Arial" w:cs="Arial"/>
          <w:b/>
        </w:rPr>
        <w:br w:type="page"/>
      </w:r>
      <w:r w:rsidRPr="00C850E1">
        <w:rPr>
          <w:rFonts w:ascii="Arial" w:hAnsi="Arial" w:cs="Arial"/>
          <w:b/>
          <w:sz w:val="32"/>
          <w:szCs w:val="32"/>
        </w:rPr>
        <w:lastRenderedPageBreak/>
        <w:t xml:space="preserve">EMERGENCY </w:t>
      </w:r>
      <w:r w:rsidR="00936B94">
        <w:rPr>
          <w:rFonts w:ascii="Arial" w:hAnsi="Arial" w:cs="Arial"/>
          <w:b/>
          <w:sz w:val="32"/>
          <w:szCs w:val="32"/>
        </w:rPr>
        <w:t xml:space="preserve">TELEPHONE </w:t>
      </w:r>
      <w:r w:rsidRPr="00C850E1">
        <w:rPr>
          <w:rFonts w:ascii="Arial" w:hAnsi="Arial" w:cs="Arial"/>
          <w:b/>
          <w:sz w:val="32"/>
          <w:szCs w:val="32"/>
        </w:rPr>
        <w:t>NUMBERS</w:t>
      </w:r>
    </w:p>
    <w:p w:rsidR="00D571E8" w:rsidRDefault="00D571E8" w:rsidP="00D571E8">
      <w:pPr>
        <w:jc w:val="center"/>
        <w:rPr>
          <w:rFonts w:ascii="Arial" w:hAnsi="Arial" w:cs="Arial"/>
          <w:b/>
        </w:rPr>
      </w:pPr>
    </w:p>
    <w:tbl>
      <w:tblPr>
        <w:tblStyle w:val="TableGrid"/>
        <w:tblW w:w="0" w:type="auto"/>
        <w:tblLook w:val="04A0" w:firstRow="1" w:lastRow="0" w:firstColumn="1" w:lastColumn="0" w:noHBand="0" w:noVBand="1"/>
      </w:tblPr>
      <w:tblGrid>
        <w:gridCol w:w="3438"/>
        <w:gridCol w:w="4320"/>
        <w:gridCol w:w="1818"/>
      </w:tblGrid>
      <w:tr w:rsidR="00936B94" w:rsidTr="00184CD3">
        <w:tc>
          <w:tcPr>
            <w:tcW w:w="7758" w:type="dxa"/>
            <w:gridSpan w:val="2"/>
            <w:tcBorders>
              <w:bottom w:val="single" w:sz="4" w:space="0" w:color="auto"/>
            </w:tcBorders>
          </w:tcPr>
          <w:p w:rsidR="00936B94" w:rsidRDefault="00936B94" w:rsidP="00936B94">
            <w:pPr>
              <w:rPr>
                <w:rFonts w:ascii="Arial" w:hAnsi="Arial" w:cs="Arial"/>
                <w:b/>
              </w:rPr>
            </w:pPr>
            <w:r>
              <w:rPr>
                <w:rFonts w:ascii="Arial" w:hAnsi="Arial" w:cs="Arial"/>
                <w:b/>
              </w:rPr>
              <w:t>EMERGENCY</w:t>
            </w:r>
          </w:p>
        </w:tc>
        <w:tc>
          <w:tcPr>
            <w:tcW w:w="1818" w:type="dxa"/>
            <w:tcBorders>
              <w:bottom w:val="single" w:sz="4" w:space="0" w:color="auto"/>
            </w:tcBorders>
          </w:tcPr>
          <w:p w:rsidR="00936B94" w:rsidRDefault="00936B94" w:rsidP="00936B94">
            <w:pPr>
              <w:jc w:val="center"/>
              <w:rPr>
                <w:rFonts w:ascii="Arial" w:hAnsi="Arial" w:cs="Arial"/>
                <w:b/>
              </w:rPr>
            </w:pPr>
            <w:r>
              <w:rPr>
                <w:rFonts w:ascii="Arial" w:hAnsi="Arial" w:cs="Arial"/>
                <w:b/>
              </w:rPr>
              <w:t>911</w:t>
            </w:r>
          </w:p>
        </w:tc>
      </w:tr>
      <w:tr w:rsidR="00B36245" w:rsidTr="00184CD3">
        <w:tc>
          <w:tcPr>
            <w:tcW w:w="7758" w:type="dxa"/>
            <w:gridSpan w:val="2"/>
            <w:shd w:val="pct12" w:color="auto" w:fill="auto"/>
          </w:tcPr>
          <w:p w:rsidR="00B36245" w:rsidRPr="00330DC7" w:rsidRDefault="00B36245" w:rsidP="00330DC7">
            <w:pPr>
              <w:rPr>
                <w:rFonts w:ascii="arial bold" w:hAnsi="arial bold" w:cs="Arial"/>
                <w:b/>
                <w:caps/>
              </w:rPr>
            </w:pPr>
            <w:r w:rsidRPr="00330DC7">
              <w:rPr>
                <w:rFonts w:ascii="arial bold" w:hAnsi="arial bold" w:cs="Arial"/>
                <w:b/>
                <w:caps/>
              </w:rPr>
              <w:t>Law Enforcement</w:t>
            </w:r>
          </w:p>
        </w:tc>
        <w:tc>
          <w:tcPr>
            <w:tcW w:w="1818" w:type="dxa"/>
            <w:shd w:val="pct12" w:color="auto" w:fill="auto"/>
          </w:tcPr>
          <w:p w:rsidR="00B36245" w:rsidRPr="00330DC7" w:rsidRDefault="00184CD3" w:rsidP="00B36245">
            <w:pPr>
              <w:jc w:val="center"/>
              <w:rPr>
                <w:rFonts w:ascii="arial bold" w:hAnsi="arial bold" w:cs="Arial"/>
                <w:b/>
                <w:caps/>
              </w:rPr>
            </w:pPr>
            <w:r w:rsidRPr="00C850E1">
              <w:rPr>
                <w:rFonts w:ascii="Arial" w:hAnsi="Arial" w:cs="Arial"/>
                <w:b/>
              </w:rPr>
              <w:t>Phone</w:t>
            </w:r>
          </w:p>
        </w:tc>
      </w:tr>
      <w:tr w:rsidR="00936B94" w:rsidTr="00184CD3">
        <w:tc>
          <w:tcPr>
            <w:tcW w:w="7758" w:type="dxa"/>
            <w:gridSpan w:val="2"/>
          </w:tcPr>
          <w:p w:rsidR="00936B94" w:rsidRPr="00936B94" w:rsidRDefault="00936B94" w:rsidP="00936B94">
            <w:pPr>
              <w:rPr>
                <w:rFonts w:ascii="Arial" w:hAnsi="Arial" w:cs="Arial"/>
              </w:rPr>
            </w:pPr>
            <w:r w:rsidRPr="00936B94">
              <w:rPr>
                <w:rFonts w:ascii="Arial" w:hAnsi="Arial" w:cs="Arial"/>
              </w:rPr>
              <w:t>If more than one agency serves your area list each in alpha order in a separate box below.</w:t>
            </w:r>
          </w:p>
        </w:tc>
        <w:tc>
          <w:tcPr>
            <w:tcW w:w="1818" w:type="dxa"/>
          </w:tcPr>
          <w:p w:rsidR="00936B94" w:rsidRDefault="00936B94" w:rsidP="00330DC7">
            <w:pPr>
              <w:jc w:val="center"/>
              <w:rPr>
                <w:rFonts w:ascii="Arial" w:hAnsi="Arial" w:cs="Arial"/>
                <w:b/>
              </w:rPr>
            </w:pPr>
          </w:p>
        </w:tc>
      </w:tr>
      <w:tr w:rsidR="00936B94" w:rsidTr="00184CD3">
        <w:tc>
          <w:tcPr>
            <w:tcW w:w="7758" w:type="dxa"/>
            <w:gridSpan w:val="2"/>
          </w:tcPr>
          <w:p w:rsidR="00936B94" w:rsidRDefault="00936B94" w:rsidP="00936B94">
            <w:pPr>
              <w:rPr>
                <w:rFonts w:ascii="Arial" w:hAnsi="Arial" w:cs="Arial"/>
                <w:b/>
              </w:rPr>
            </w:pPr>
          </w:p>
        </w:tc>
        <w:tc>
          <w:tcPr>
            <w:tcW w:w="1818" w:type="dxa"/>
          </w:tcPr>
          <w:p w:rsidR="00936B94" w:rsidRDefault="00936B94" w:rsidP="00330DC7">
            <w:pPr>
              <w:jc w:val="center"/>
              <w:rPr>
                <w:rFonts w:ascii="Arial" w:hAnsi="Arial" w:cs="Arial"/>
                <w:b/>
              </w:rPr>
            </w:pPr>
          </w:p>
        </w:tc>
      </w:tr>
      <w:tr w:rsidR="00936B94" w:rsidTr="00184CD3">
        <w:tc>
          <w:tcPr>
            <w:tcW w:w="7758" w:type="dxa"/>
            <w:gridSpan w:val="2"/>
          </w:tcPr>
          <w:p w:rsidR="00936B94" w:rsidRDefault="00936B94" w:rsidP="00936B94">
            <w:pPr>
              <w:rPr>
                <w:rFonts w:ascii="Arial" w:hAnsi="Arial" w:cs="Arial"/>
                <w:b/>
              </w:rPr>
            </w:pPr>
          </w:p>
        </w:tc>
        <w:tc>
          <w:tcPr>
            <w:tcW w:w="1818" w:type="dxa"/>
          </w:tcPr>
          <w:p w:rsidR="00936B94" w:rsidRDefault="00936B94" w:rsidP="00330DC7">
            <w:pPr>
              <w:jc w:val="center"/>
              <w:rPr>
                <w:rFonts w:ascii="Arial" w:hAnsi="Arial" w:cs="Arial"/>
                <w:b/>
              </w:rPr>
            </w:pPr>
          </w:p>
        </w:tc>
      </w:tr>
      <w:tr w:rsidR="00936B94" w:rsidTr="00184CD3">
        <w:tc>
          <w:tcPr>
            <w:tcW w:w="7758" w:type="dxa"/>
            <w:gridSpan w:val="2"/>
          </w:tcPr>
          <w:p w:rsidR="00936B94" w:rsidRDefault="00936B94" w:rsidP="00936B94">
            <w:pPr>
              <w:rPr>
                <w:rFonts w:ascii="Arial" w:hAnsi="Arial" w:cs="Arial"/>
                <w:b/>
              </w:rPr>
            </w:pPr>
          </w:p>
        </w:tc>
        <w:tc>
          <w:tcPr>
            <w:tcW w:w="1818" w:type="dxa"/>
          </w:tcPr>
          <w:p w:rsidR="00936B94" w:rsidRDefault="00936B94" w:rsidP="00330DC7">
            <w:pPr>
              <w:jc w:val="center"/>
              <w:rPr>
                <w:rFonts w:ascii="Arial" w:hAnsi="Arial" w:cs="Arial"/>
                <w:b/>
              </w:rPr>
            </w:pPr>
          </w:p>
        </w:tc>
      </w:tr>
      <w:tr w:rsidR="00936B94" w:rsidTr="00184CD3">
        <w:tc>
          <w:tcPr>
            <w:tcW w:w="7758" w:type="dxa"/>
            <w:gridSpan w:val="2"/>
            <w:tcBorders>
              <w:bottom w:val="single" w:sz="4" w:space="0" w:color="auto"/>
            </w:tcBorders>
          </w:tcPr>
          <w:p w:rsidR="00936B94" w:rsidRDefault="00936B94" w:rsidP="00936B94">
            <w:pPr>
              <w:rPr>
                <w:rFonts w:ascii="Arial" w:hAnsi="Arial" w:cs="Arial"/>
                <w:b/>
              </w:rPr>
            </w:pPr>
          </w:p>
        </w:tc>
        <w:tc>
          <w:tcPr>
            <w:tcW w:w="1818" w:type="dxa"/>
            <w:tcBorders>
              <w:bottom w:val="single" w:sz="4" w:space="0" w:color="auto"/>
            </w:tcBorders>
          </w:tcPr>
          <w:p w:rsidR="00936B94" w:rsidRDefault="00936B94" w:rsidP="00330DC7">
            <w:pPr>
              <w:jc w:val="center"/>
              <w:rPr>
                <w:rFonts w:ascii="Arial" w:hAnsi="Arial" w:cs="Arial"/>
                <w:b/>
              </w:rPr>
            </w:pPr>
          </w:p>
        </w:tc>
      </w:tr>
      <w:tr w:rsidR="00184CD3" w:rsidTr="00184CD3">
        <w:tc>
          <w:tcPr>
            <w:tcW w:w="7758" w:type="dxa"/>
            <w:gridSpan w:val="2"/>
            <w:shd w:val="pct12" w:color="auto" w:fill="auto"/>
          </w:tcPr>
          <w:p w:rsidR="00184CD3" w:rsidRPr="00330DC7" w:rsidRDefault="00184CD3" w:rsidP="00330DC7">
            <w:pPr>
              <w:rPr>
                <w:rFonts w:ascii="arial bold" w:hAnsi="arial bold" w:cs="Arial"/>
                <w:b/>
                <w:caps/>
              </w:rPr>
            </w:pPr>
            <w:r>
              <w:rPr>
                <w:rFonts w:ascii="arial bold" w:hAnsi="arial bold" w:cs="Arial"/>
                <w:b/>
                <w:caps/>
              </w:rPr>
              <w:t>Fire</w:t>
            </w:r>
          </w:p>
        </w:tc>
        <w:tc>
          <w:tcPr>
            <w:tcW w:w="1818" w:type="dxa"/>
            <w:shd w:val="pct12" w:color="auto" w:fill="auto"/>
          </w:tcPr>
          <w:p w:rsidR="00184CD3" w:rsidRPr="00330DC7" w:rsidRDefault="00184CD3" w:rsidP="00184CD3">
            <w:pPr>
              <w:jc w:val="center"/>
              <w:rPr>
                <w:rFonts w:ascii="arial bold" w:hAnsi="arial bold" w:cs="Arial"/>
                <w:b/>
                <w:caps/>
              </w:rPr>
            </w:pPr>
            <w:r w:rsidRPr="00C850E1">
              <w:rPr>
                <w:rFonts w:ascii="Arial" w:hAnsi="Arial" w:cs="Arial"/>
                <w:b/>
              </w:rPr>
              <w:t>Phone</w:t>
            </w:r>
          </w:p>
        </w:tc>
      </w:tr>
      <w:tr w:rsidR="00330DC7" w:rsidTr="00184CD3">
        <w:tc>
          <w:tcPr>
            <w:tcW w:w="7758" w:type="dxa"/>
            <w:gridSpan w:val="2"/>
          </w:tcPr>
          <w:p w:rsidR="00330DC7" w:rsidRPr="00936B94" w:rsidRDefault="00330DC7" w:rsidP="00936B94">
            <w:pPr>
              <w:rPr>
                <w:rFonts w:ascii="Arial" w:hAnsi="Arial" w:cs="Arial"/>
              </w:rPr>
            </w:pPr>
            <w:r w:rsidRPr="00936B94">
              <w:rPr>
                <w:rFonts w:ascii="Arial" w:hAnsi="Arial" w:cs="Arial"/>
              </w:rPr>
              <w:t>If more than one agency serves your area list each in alpha order in a separate box below</w:t>
            </w:r>
            <w:r w:rsidR="00B36245">
              <w:rPr>
                <w:rFonts w:ascii="Arial" w:hAnsi="Arial" w:cs="Arial"/>
              </w:rPr>
              <w:t>.</w:t>
            </w: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Borders>
              <w:bottom w:val="single" w:sz="4" w:space="0" w:color="auto"/>
            </w:tcBorders>
          </w:tcPr>
          <w:p w:rsidR="00330DC7" w:rsidRPr="00936B94" w:rsidRDefault="00330DC7" w:rsidP="00936B94">
            <w:pPr>
              <w:rPr>
                <w:rFonts w:ascii="Arial" w:hAnsi="Arial" w:cs="Arial"/>
              </w:rPr>
            </w:pPr>
          </w:p>
        </w:tc>
        <w:tc>
          <w:tcPr>
            <w:tcW w:w="1818" w:type="dxa"/>
            <w:tcBorders>
              <w:bottom w:val="single" w:sz="4" w:space="0" w:color="auto"/>
            </w:tcBorders>
          </w:tcPr>
          <w:p w:rsidR="00330DC7" w:rsidRDefault="00330DC7" w:rsidP="00330DC7">
            <w:pPr>
              <w:jc w:val="center"/>
              <w:rPr>
                <w:rFonts w:ascii="Arial" w:hAnsi="Arial" w:cs="Arial"/>
                <w:b/>
              </w:rPr>
            </w:pPr>
          </w:p>
        </w:tc>
      </w:tr>
      <w:tr w:rsidR="00184CD3" w:rsidTr="00184CD3">
        <w:tc>
          <w:tcPr>
            <w:tcW w:w="3438" w:type="dxa"/>
            <w:shd w:val="pct12" w:color="auto" w:fill="auto"/>
          </w:tcPr>
          <w:p w:rsidR="00184CD3" w:rsidRPr="00330DC7" w:rsidRDefault="00184CD3" w:rsidP="00330DC7">
            <w:pPr>
              <w:rPr>
                <w:rFonts w:ascii="arial bold" w:hAnsi="arial bold" w:cs="Arial"/>
                <w:b/>
                <w:caps/>
              </w:rPr>
            </w:pPr>
            <w:r w:rsidRPr="00330DC7">
              <w:rPr>
                <w:rFonts w:ascii="arial bold" w:hAnsi="arial bold" w:cs="Arial"/>
                <w:b/>
                <w:caps/>
              </w:rPr>
              <w:t>Hospitals</w:t>
            </w:r>
          </w:p>
        </w:tc>
        <w:tc>
          <w:tcPr>
            <w:tcW w:w="4320" w:type="dxa"/>
            <w:shd w:val="pct12" w:color="auto" w:fill="auto"/>
          </w:tcPr>
          <w:p w:rsidR="00184CD3" w:rsidRPr="00330DC7" w:rsidRDefault="00184CD3" w:rsidP="00184CD3">
            <w:pPr>
              <w:jc w:val="center"/>
              <w:rPr>
                <w:rFonts w:ascii="arial bold" w:hAnsi="arial bold" w:cs="Arial"/>
                <w:b/>
                <w:caps/>
              </w:rPr>
            </w:pPr>
            <w:r w:rsidRPr="00C850E1">
              <w:rPr>
                <w:rFonts w:ascii="Arial" w:hAnsi="Arial" w:cs="Arial"/>
                <w:b/>
              </w:rPr>
              <w:t>Address</w:t>
            </w:r>
          </w:p>
        </w:tc>
        <w:tc>
          <w:tcPr>
            <w:tcW w:w="1818" w:type="dxa"/>
            <w:shd w:val="pct12" w:color="auto" w:fill="auto"/>
          </w:tcPr>
          <w:p w:rsidR="00184CD3" w:rsidRPr="00330DC7" w:rsidRDefault="00184CD3" w:rsidP="00184CD3">
            <w:pPr>
              <w:jc w:val="center"/>
              <w:rPr>
                <w:rFonts w:ascii="arial bold" w:hAnsi="arial bold" w:cs="Arial"/>
                <w:b/>
                <w:caps/>
              </w:rPr>
            </w:pPr>
            <w:r w:rsidRPr="00C850E1">
              <w:rPr>
                <w:rFonts w:ascii="Arial" w:hAnsi="Arial" w:cs="Arial"/>
                <w:b/>
              </w:rPr>
              <w:t>Phone</w:t>
            </w: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184CD3">
            <w:pP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tcBorders>
              <w:bottom w:val="single" w:sz="4" w:space="0" w:color="auto"/>
            </w:tcBorders>
            <w:vAlign w:val="center"/>
          </w:tcPr>
          <w:p w:rsidR="00330DC7" w:rsidRPr="00C850E1" w:rsidRDefault="00330DC7" w:rsidP="002974FA">
            <w:pPr>
              <w:jc w:val="center"/>
              <w:rPr>
                <w:rFonts w:ascii="Arial" w:hAnsi="Arial" w:cs="Arial"/>
                <w:b/>
              </w:rPr>
            </w:pPr>
          </w:p>
        </w:tc>
        <w:tc>
          <w:tcPr>
            <w:tcW w:w="4320" w:type="dxa"/>
            <w:tcBorders>
              <w:bottom w:val="single" w:sz="4" w:space="0" w:color="auto"/>
            </w:tcBorders>
            <w:vAlign w:val="center"/>
          </w:tcPr>
          <w:p w:rsidR="00330DC7" w:rsidRPr="00C850E1" w:rsidRDefault="00330DC7" w:rsidP="002974FA">
            <w:pPr>
              <w:jc w:val="center"/>
              <w:rPr>
                <w:rFonts w:ascii="Arial" w:hAnsi="Arial" w:cs="Arial"/>
                <w:b/>
              </w:rPr>
            </w:pPr>
          </w:p>
        </w:tc>
        <w:tc>
          <w:tcPr>
            <w:tcW w:w="1818" w:type="dxa"/>
            <w:tcBorders>
              <w:bottom w:val="single" w:sz="4" w:space="0" w:color="auto"/>
            </w:tcBorders>
            <w:vAlign w:val="center"/>
          </w:tcPr>
          <w:p w:rsidR="00330DC7" w:rsidRPr="00C850E1" w:rsidRDefault="00330DC7" w:rsidP="00330DC7">
            <w:pPr>
              <w:jc w:val="center"/>
              <w:rPr>
                <w:rFonts w:ascii="Arial" w:hAnsi="Arial" w:cs="Arial"/>
                <w:b/>
              </w:rPr>
            </w:pPr>
          </w:p>
        </w:tc>
      </w:tr>
      <w:tr w:rsidR="00B36245" w:rsidTr="00B36245">
        <w:tc>
          <w:tcPr>
            <w:tcW w:w="9576" w:type="dxa"/>
            <w:gridSpan w:val="3"/>
            <w:shd w:val="pct12" w:color="auto" w:fill="auto"/>
            <w:vAlign w:val="center"/>
          </w:tcPr>
          <w:p w:rsidR="00B36245" w:rsidRPr="00B36245" w:rsidRDefault="00B36245" w:rsidP="00B36245">
            <w:pPr>
              <w:rPr>
                <w:rFonts w:ascii="Arial" w:hAnsi="Arial" w:cs="Arial"/>
                <w:b/>
              </w:rPr>
            </w:pPr>
            <w:r w:rsidRPr="00B36245">
              <w:rPr>
                <w:rFonts w:ascii="Arial" w:hAnsi="Arial" w:cs="Arial"/>
                <w:b/>
              </w:rPr>
              <w:t>OTHER SERVICES</w:t>
            </w:r>
          </w:p>
        </w:tc>
      </w:tr>
      <w:tr w:rsidR="00B36245" w:rsidTr="00184CD3">
        <w:tc>
          <w:tcPr>
            <w:tcW w:w="7758" w:type="dxa"/>
            <w:gridSpan w:val="2"/>
            <w:vAlign w:val="center"/>
          </w:tcPr>
          <w:p w:rsidR="00B36245" w:rsidRPr="00184CD3" w:rsidRDefault="00B36245" w:rsidP="00B36245">
            <w:pPr>
              <w:rPr>
                <w:rFonts w:ascii="Arial" w:hAnsi="Arial" w:cs="Arial"/>
              </w:rPr>
            </w:pPr>
            <w:r w:rsidRPr="00184CD3">
              <w:rPr>
                <w:rFonts w:ascii="Arial" w:hAnsi="Arial" w:cs="Arial"/>
              </w:rPr>
              <w:t>Animal Control</w:t>
            </w:r>
          </w:p>
        </w:tc>
        <w:tc>
          <w:tcPr>
            <w:tcW w:w="1818" w:type="dxa"/>
            <w:vAlign w:val="center"/>
          </w:tcPr>
          <w:p w:rsidR="00B36245" w:rsidRPr="00C850E1" w:rsidRDefault="00B36245" w:rsidP="00330DC7">
            <w:pPr>
              <w:jc w:val="center"/>
              <w:rPr>
                <w:rFonts w:ascii="Arial" w:hAnsi="Arial" w:cs="Arial"/>
                <w:b/>
              </w:rPr>
            </w:pPr>
          </w:p>
        </w:tc>
      </w:tr>
      <w:tr w:rsidR="00B36245" w:rsidTr="00184CD3">
        <w:tc>
          <w:tcPr>
            <w:tcW w:w="7758" w:type="dxa"/>
            <w:gridSpan w:val="2"/>
            <w:vAlign w:val="center"/>
          </w:tcPr>
          <w:p w:rsidR="00B36245" w:rsidRPr="00184CD3" w:rsidRDefault="00B36245" w:rsidP="00B36245">
            <w:pPr>
              <w:rPr>
                <w:rFonts w:ascii="Arial" w:hAnsi="Arial" w:cs="Arial"/>
              </w:rPr>
            </w:pPr>
            <w:r w:rsidRPr="00184CD3">
              <w:rPr>
                <w:rFonts w:ascii="Arial" w:hAnsi="Arial" w:cs="Arial"/>
              </w:rPr>
              <w:t>Poison Control</w:t>
            </w:r>
          </w:p>
        </w:tc>
        <w:tc>
          <w:tcPr>
            <w:tcW w:w="1818" w:type="dxa"/>
            <w:vAlign w:val="center"/>
          </w:tcPr>
          <w:p w:rsidR="00B36245" w:rsidRPr="00184CD3" w:rsidRDefault="00184CD3" w:rsidP="00184CD3">
            <w:pPr>
              <w:jc w:val="center"/>
              <w:rPr>
                <w:rFonts w:ascii="Arial" w:hAnsi="Arial" w:cs="Arial"/>
              </w:rPr>
            </w:pPr>
            <w:r w:rsidRPr="00184CD3">
              <w:rPr>
                <w:rFonts w:ascii="Arial" w:hAnsi="Arial" w:cs="Arial"/>
              </w:rPr>
              <w:t>800-222-1222</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Environmental Health</w:t>
            </w:r>
          </w:p>
        </w:tc>
        <w:tc>
          <w:tcPr>
            <w:tcW w:w="1818" w:type="dxa"/>
          </w:tcPr>
          <w:p w:rsidR="00184CD3" w:rsidRPr="00184CD3" w:rsidRDefault="00184CD3" w:rsidP="00184CD3">
            <w:pPr>
              <w:jc w:val="center"/>
              <w:rPr>
                <w:rFonts w:ascii="Arial" w:hAnsi="Arial" w:cs="Arial"/>
              </w:rPr>
            </w:pPr>
            <w:r w:rsidRPr="00184CD3">
              <w:rPr>
                <w:rFonts w:ascii="Arial" w:hAnsi="Arial" w:cs="Arial"/>
              </w:rPr>
              <w:t>858-565-5173</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Hazardous Materials and Waste</w:t>
            </w:r>
          </w:p>
        </w:tc>
        <w:tc>
          <w:tcPr>
            <w:tcW w:w="1818" w:type="dxa"/>
          </w:tcPr>
          <w:p w:rsidR="00184CD3" w:rsidRPr="00184CD3" w:rsidRDefault="00184CD3" w:rsidP="00184CD3">
            <w:pPr>
              <w:jc w:val="center"/>
              <w:rPr>
                <w:rFonts w:ascii="Arial" w:hAnsi="Arial" w:cs="Arial"/>
              </w:rPr>
            </w:pPr>
            <w:r w:rsidRPr="00184CD3">
              <w:rPr>
                <w:rFonts w:ascii="Arial" w:hAnsi="Arial" w:cs="Arial"/>
              </w:rPr>
              <w:t>858-505-6657</w:t>
            </w:r>
          </w:p>
        </w:tc>
      </w:tr>
      <w:tr w:rsidR="00184CD3" w:rsidTr="00184CD3">
        <w:tc>
          <w:tcPr>
            <w:tcW w:w="7758" w:type="dxa"/>
            <w:gridSpan w:val="2"/>
          </w:tcPr>
          <w:p w:rsidR="00184CD3" w:rsidRPr="00C850E1" w:rsidRDefault="00184CD3" w:rsidP="00184CD3">
            <w:pPr>
              <w:rPr>
                <w:rFonts w:ascii="Arial" w:hAnsi="Arial" w:cs="Arial"/>
              </w:rPr>
            </w:pPr>
            <w:r>
              <w:rPr>
                <w:rFonts w:ascii="Arial" w:hAnsi="Arial" w:cs="Arial"/>
              </w:rPr>
              <w:t xml:space="preserve">S.D. County </w:t>
            </w:r>
            <w:r w:rsidRPr="00C850E1">
              <w:rPr>
                <w:rFonts w:ascii="Arial" w:hAnsi="Arial" w:cs="Arial"/>
              </w:rPr>
              <w:t>Public Health and Human Services</w:t>
            </w:r>
          </w:p>
        </w:tc>
        <w:tc>
          <w:tcPr>
            <w:tcW w:w="1818" w:type="dxa"/>
          </w:tcPr>
          <w:p w:rsidR="00184CD3" w:rsidRPr="00184CD3" w:rsidRDefault="00184CD3" w:rsidP="00184CD3">
            <w:pPr>
              <w:jc w:val="center"/>
              <w:rPr>
                <w:rFonts w:ascii="Arial" w:hAnsi="Arial" w:cs="Arial"/>
              </w:rPr>
            </w:pPr>
            <w:r w:rsidRPr="00184CD3">
              <w:rPr>
                <w:rFonts w:ascii="Arial" w:hAnsi="Arial" w:cs="Arial"/>
              </w:rPr>
              <w:t>619-441-6500</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Office of Education</w:t>
            </w:r>
          </w:p>
        </w:tc>
        <w:tc>
          <w:tcPr>
            <w:tcW w:w="1818" w:type="dxa"/>
          </w:tcPr>
          <w:p w:rsidR="00184CD3" w:rsidRPr="00184CD3" w:rsidRDefault="00184CD3" w:rsidP="00184CD3">
            <w:pPr>
              <w:jc w:val="center"/>
              <w:rPr>
                <w:rFonts w:ascii="Arial" w:hAnsi="Arial" w:cs="Arial"/>
              </w:rPr>
            </w:pPr>
            <w:r w:rsidRPr="00184CD3">
              <w:rPr>
                <w:rFonts w:ascii="Arial" w:hAnsi="Arial" w:cs="Arial"/>
              </w:rPr>
              <w:t>858-292-3500</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Office of Emergency Services</w:t>
            </w:r>
          </w:p>
        </w:tc>
        <w:tc>
          <w:tcPr>
            <w:tcW w:w="1818" w:type="dxa"/>
          </w:tcPr>
          <w:p w:rsidR="00184CD3" w:rsidRPr="00184CD3" w:rsidRDefault="00184CD3" w:rsidP="00184CD3">
            <w:pPr>
              <w:jc w:val="center"/>
              <w:rPr>
                <w:rFonts w:ascii="Arial" w:hAnsi="Arial" w:cs="Arial"/>
              </w:rPr>
            </w:pPr>
            <w:r w:rsidRPr="00184CD3">
              <w:rPr>
                <w:rFonts w:ascii="Arial" w:hAnsi="Arial" w:cs="Arial"/>
              </w:rPr>
              <w:t>858-565-3490</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San Diego Gas and Electric</w:t>
            </w:r>
          </w:p>
        </w:tc>
        <w:tc>
          <w:tcPr>
            <w:tcW w:w="1818" w:type="dxa"/>
          </w:tcPr>
          <w:p w:rsidR="00184CD3" w:rsidRPr="00184CD3" w:rsidRDefault="00184CD3" w:rsidP="00184CD3">
            <w:pPr>
              <w:jc w:val="center"/>
              <w:rPr>
                <w:rFonts w:ascii="Arial" w:hAnsi="Arial" w:cs="Arial"/>
              </w:rPr>
            </w:pPr>
            <w:r w:rsidRPr="00184CD3">
              <w:rPr>
                <w:rFonts w:ascii="Arial" w:hAnsi="Arial" w:cs="Arial"/>
              </w:rPr>
              <w:t>800-611-7343</w:t>
            </w:r>
          </w:p>
        </w:tc>
      </w:tr>
      <w:tr w:rsidR="00184CD3" w:rsidTr="00184CD3">
        <w:tc>
          <w:tcPr>
            <w:tcW w:w="7758" w:type="dxa"/>
            <w:gridSpan w:val="2"/>
          </w:tcPr>
          <w:p w:rsidR="00184CD3" w:rsidRPr="00C850E1" w:rsidRDefault="00184CD3" w:rsidP="00184CD3">
            <w:pPr>
              <w:rPr>
                <w:rFonts w:ascii="Arial" w:hAnsi="Arial" w:cs="Arial"/>
              </w:rPr>
            </w:pPr>
            <w:r>
              <w:rPr>
                <w:rFonts w:ascii="Arial" w:hAnsi="Arial" w:cs="Arial"/>
              </w:rPr>
              <w:t>Sewer</w:t>
            </w:r>
          </w:p>
        </w:tc>
        <w:tc>
          <w:tcPr>
            <w:tcW w:w="1818" w:type="dxa"/>
          </w:tcPr>
          <w:p w:rsidR="00184CD3" w:rsidRPr="00C850E1" w:rsidRDefault="00184CD3" w:rsidP="00184CD3">
            <w:pPr>
              <w:jc w:val="center"/>
              <w:rPr>
                <w:rFonts w:ascii="Arial" w:hAnsi="Arial" w:cs="Arial"/>
              </w:rPr>
            </w:pPr>
          </w:p>
        </w:tc>
      </w:tr>
      <w:tr w:rsidR="00184CD3" w:rsidTr="00184CD3">
        <w:tc>
          <w:tcPr>
            <w:tcW w:w="7758" w:type="dxa"/>
            <w:gridSpan w:val="2"/>
          </w:tcPr>
          <w:p w:rsidR="00184CD3" w:rsidRDefault="00184CD3" w:rsidP="00184CD3">
            <w:pPr>
              <w:rPr>
                <w:rFonts w:ascii="Arial" w:hAnsi="Arial" w:cs="Arial"/>
              </w:rPr>
            </w:pPr>
            <w:r>
              <w:rPr>
                <w:rFonts w:ascii="Arial" w:hAnsi="Arial" w:cs="Arial"/>
              </w:rPr>
              <w:t>Water</w:t>
            </w:r>
          </w:p>
        </w:tc>
        <w:tc>
          <w:tcPr>
            <w:tcW w:w="1818" w:type="dxa"/>
          </w:tcPr>
          <w:p w:rsidR="00184CD3" w:rsidRPr="00C850E1" w:rsidRDefault="00184CD3" w:rsidP="00184CD3">
            <w:pPr>
              <w:jc w:val="center"/>
              <w:rPr>
                <w:rFonts w:ascii="Arial" w:hAnsi="Arial" w:cs="Arial"/>
              </w:rPr>
            </w:pPr>
          </w:p>
        </w:tc>
      </w:tr>
    </w:tbl>
    <w:p w:rsidR="00D571E8" w:rsidRPr="00C850E1" w:rsidRDefault="00D571E8" w:rsidP="00184CD3">
      <w:pPr>
        <w:tabs>
          <w:tab w:val="left" w:pos="6300"/>
        </w:tabs>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Default="00D571E8" w:rsidP="00CE61B0">
      <w:pPr>
        <w:tabs>
          <w:tab w:val="left" w:pos="6300"/>
        </w:tabs>
        <w:jc w:val="center"/>
        <w:rPr>
          <w:rFonts w:ascii="Arial" w:hAnsi="Arial" w:cs="Arial"/>
          <w:b/>
          <w:sz w:val="32"/>
          <w:szCs w:val="32"/>
        </w:rPr>
      </w:pPr>
      <w:r w:rsidRPr="00C850E1">
        <w:rPr>
          <w:rFonts w:ascii="Arial" w:hAnsi="Arial" w:cs="Arial"/>
          <w:b/>
          <w:sz w:val="32"/>
          <w:szCs w:val="32"/>
        </w:rPr>
        <w:br w:type="page"/>
      </w:r>
      <w:r w:rsidR="00CE61B0">
        <w:rPr>
          <w:rFonts w:ascii="Arial" w:hAnsi="Arial" w:cs="Arial"/>
          <w:b/>
          <w:sz w:val="32"/>
          <w:szCs w:val="32"/>
        </w:rPr>
        <w:lastRenderedPageBreak/>
        <w:t>DISTRICT</w:t>
      </w:r>
      <w:r w:rsidRPr="00C850E1">
        <w:rPr>
          <w:rFonts w:ascii="Arial" w:hAnsi="Arial" w:cs="Arial"/>
          <w:b/>
          <w:sz w:val="28"/>
          <w:szCs w:val="28"/>
        </w:rPr>
        <w:t xml:space="preserve"> </w:t>
      </w:r>
      <w:r w:rsidRPr="00C850E1">
        <w:rPr>
          <w:rFonts w:ascii="Arial" w:hAnsi="Arial" w:cs="Arial"/>
          <w:b/>
          <w:sz w:val="32"/>
          <w:szCs w:val="32"/>
        </w:rPr>
        <w:t>ADMINISTRATION PHONE NUMBERS</w:t>
      </w:r>
    </w:p>
    <w:p w:rsidR="00CE61B0" w:rsidRDefault="00CE61B0" w:rsidP="00CE61B0">
      <w:pPr>
        <w:tabs>
          <w:tab w:val="left" w:pos="6300"/>
        </w:tabs>
        <w:jc w:val="center"/>
        <w:rPr>
          <w:rFonts w:ascii="Arial" w:hAnsi="Arial" w:cs="Arial"/>
          <w:b/>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CE61B0" w:rsidTr="00CE61B0">
        <w:tc>
          <w:tcPr>
            <w:tcW w:w="2394" w:type="dxa"/>
          </w:tcPr>
          <w:p w:rsidR="00CE61B0" w:rsidRPr="00CE61B0" w:rsidRDefault="00CE61B0" w:rsidP="00CE61B0">
            <w:pPr>
              <w:tabs>
                <w:tab w:val="left" w:pos="6300"/>
              </w:tabs>
              <w:jc w:val="center"/>
              <w:rPr>
                <w:rFonts w:ascii="Arial" w:hAnsi="Arial" w:cs="Arial"/>
                <w:b/>
                <w:szCs w:val="32"/>
              </w:rPr>
            </w:pPr>
            <w:r>
              <w:rPr>
                <w:rFonts w:ascii="Arial" w:hAnsi="Arial" w:cs="Arial"/>
                <w:b/>
                <w:szCs w:val="32"/>
              </w:rPr>
              <w:t>POSITION</w:t>
            </w:r>
          </w:p>
        </w:tc>
        <w:tc>
          <w:tcPr>
            <w:tcW w:w="2394" w:type="dxa"/>
          </w:tcPr>
          <w:p w:rsidR="00CE61B0" w:rsidRPr="00CE61B0" w:rsidRDefault="00CE61B0" w:rsidP="00CE61B0">
            <w:pPr>
              <w:tabs>
                <w:tab w:val="left" w:pos="6300"/>
              </w:tabs>
              <w:jc w:val="center"/>
              <w:rPr>
                <w:rFonts w:ascii="Arial" w:hAnsi="Arial" w:cs="Arial"/>
                <w:b/>
                <w:szCs w:val="32"/>
              </w:rPr>
            </w:pPr>
            <w:r w:rsidRPr="00CE61B0">
              <w:rPr>
                <w:rFonts w:ascii="Arial" w:hAnsi="Arial" w:cs="Arial"/>
                <w:b/>
                <w:szCs w:val="32"/>
              </w:rPr>
              <w:t>NAME</w:t>
            </w:r>
          </w:p>
        </w:tc>
        <w:tc>
          <w:tcPr>
            <w:tcW w:w="2394" w:type="dxa"/>
          </w:tcPr>
          <w:p w:rsidR="00CE61B0" w:rsidRPr="00CE61B0" w:rsidRDefault="00CE61B0" w:rsidP="00CE61B0">
            <w:pPr>
              <w:tabs>
                <w:tab w:val="left" w:pos="6300"/>
              </w:tabs>
              <w:jc w:val="center"/>
              <w:rPr>
                <w:rFonts w:ascii="Arial" w:hAnsi="Arial" w:cs="Arial"/>
                <w:b/>
                <w:szCs w:val="32"/>
              </w:rPr>
            </w:pPr>
            <w:r w:rsidRPr="00CE61B0">
              <w:rPr>
                <w:rFonts w:ascii="Arial" w:hAnsi="Arial" w:cs="Arial"/>
                <w:b/>
                <w:szCs w:val="32"/>
              </w:rPr>
              <w:t>OFFICE PHONE</w:t>
            </w:r>
          </w:p>
        </w:tc>
        <w:tc>
          <w:tcPr>
            <w:tcW w:w="2394" w:type="dxa"/>
          </w:tcPr>
          <w:p w:rsidR="00CE61B0" w:rsidRPr="00CE61B0" w:rsidRDefault="00CE61B0" w:rsidP="00CE61B0">
            <w:pPr>
              <w:tabs>
                <w:tab w:val="left" w:pos="6300"/>
              </w:tabs>
              <w:jc w:val="center"/>
              <w:rPr>
                <w:rFonts w:ascii="Arial" w:hAnsi="Arial" w:cs="Arial"/>
                <w:b/>
                <w:szCs w:val="32"/>
              </w:rPr>
            </w:pPr>
            <w:r w:rsidRPr="00CE61B0">
              <w:rPr>
                <w:rFonts w:ascii="Arial" w:hAnsi="Arial" w:cs="Arial"/>
                <w:b/>
                <w:szCs w:val="32"/>
              </w:rPr>
              <w:t>CELL PHONE</w:t>
            </w: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bl>
    <w:p w:rsidR="00184CD3" w:rsidRDefault="00184CD3" w:rsidP="00D571E8">
      <w:pPr>
        <w:tabs>
          <w:tab w:val="left" w:pos="6300"/>
        </w:tabs>
        <w:rPr>
          <w:rFonts w:ascii="Arial" w:hAnsi="Arial" w:cs="Arial"/>
          <w:b/>
          <w:sz w:val="32"/>
          <w:szCs w:val="32"/>
        </w:rPr>
      </w:pPr>
    </w:p>
    <w:p w:rsidR="00CE61B0" w:rsidRPr="00184CD3" w:rsidRDefault="00CE61B0" w:rsidP="00D571E8">
      <w:pPr>
        <w:tabs>
          <w:tab w:val="left" w:pos="6300"/>
        </w:tabs>
        <w:rPr>
          <w:rFonts w:ascii="Arial" w:hAnsi="Arial" w:cs="Arial"/>
          <w:b/>
          <w:sz w:val="32"/>
          <w:szCs w:val="32"/>
        </w:rPr>
      </w:pPr>
    </w:p>
    <w:p w:rsidR="00D571E8" w:rsidRPr="00CE61B0" w:rsidRDefault="00CE61B0" w:rsidP="00D571E8">
      <w:pPr>
        <w:jc w:val="center"/>
        <w:rPr>
          <w:rFonts w:ascii="Arial" w:hAnsi="Arial" w:cs="Arial"/>
          <w:b/>
          <w:sz w:val="32"/>
          <w:szCs w:val="28"/>
        </w:rPr>
      </w:pPr>
      <w:r w:rsidRPr="00CE61B0">
        <w:rPr>
          <w:rFonts w:ascii="Arial" w:hAnsi="Arial" w:cs="Arial"/>
          <w:b/>
          <w:sz w:val="32"/>
          <w:szCs w:val="28"/>
        </w:rPr>
        <w:t>SITE LEADERS PHONE NUMBERS</w:t>
      </w:r>
    </w:p>
    <w:p w:rsidR="00D571E8" w:rsidRPr="00C850E1" w:rsidRDefault="00D571E8" w:rsidP="00D571E8">
      <w:pPr>
        <w:jc w:val="center"/>
        <w:rPr>
          <w:rFonts w:ascii="Arial" w:hAnsi="Arial" w:cs="Arial"/>
          <w:b/>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CE61B0" w:rsidTr="002974FA">
        <w:tc>
          <w:tcPr>
            <w:tcW w:w="2394" w:type="dxa"/>
          </w:tcPr>
          <w:p w:rsidR="00CE61B0" w:rsidRPr="00CE61B0" w:rsidRDefault="00CE61B0" w:rsidP="002974FA">
            <w:pPr>
              <w:tabs>
                <w:tab w:val="left" w:pos="6300"/>
              </w:tabs>
              <w:jc w:val="center"/>
              <w:rPr>
                <w:rFonts w:ascii="Arial" w:hAnsi="Arial" w:cs="Arial"/>
                <w:b/>
                <w:szCs w:val="32"/>
              </w:rPr>
            </w:pPr>
            <w:r>
              <w:rPr>
                <w:rFonts w:ascii="Arial" w:hAnsi="Arial" w:cs="Arial"/>
                <w:b/>
                <w:szCs w:val="32"/>
              </w:rPr>
              <w:t>POSITION</w:t>
            </w:r>
          </w:p>
        </w:tc>
        <w:tc>
          <w:tcPr>
            <w:tcW w:w="2394" w:type="dxa"/>
          </w:tcPr>
          <w:p w:rsidR="00CE61B0" w:rsidRPr="00CE61B0" w:rsidRDefault="00CE61B0" w:rsidP="002974FA">
            <w:pPr>
              <w:tabs>
                <w:tab w:val="left" w:pos="6300"/>
              </w:tabs>
              <w:jc w:val="center"/>
              <w:rPr>
                <w:rFonts w:ascii="Arial" w:hAnsi="Arial" w:cs="Arial"/>
                <w:b/>
                <w:szCs w:val="32"/>
              </w:rPr>
            </w:pPr>
            <w:r w:rsidRPr="00CE61B0">
              <w:rPr>
                <w:rFonts w:ascii="Arial" w:hAnsi="Arial" w:cs="Arial"/>
                <w:b/>
                <w:szCs w:val="32"/>
              </w:rPr>
              <w:t>NAME</w:t>
            </w:r>
          </w:p>
        </w:tc>
        <w:tc>
          <w:tcPr>
            <w:tcW w:w="2394" w:type="dxa"/>
          </w:tcPr>
          <w:p w:rsidR="00CE61B0" w:rsidRPr="00CE61B0" w:rsidRDefault="00CE61B0" w:rsidP="002974FA">
            <w:pPr>
              <w:tabs>
                <w:tab w:val="left" w:pos="6300"/>
              </w:tabs>
              <w:jc w:val="center"/>
              <w:rPr>
                <w:rFonts w:ascii="Arial" w:hAnsi="Arial" w:cs="Arial"/>
                <w:b/>
                <w:szCs w:val="32"/>
              </w:rPr>
            </w:pPr>
            <w:r w:rsidRPr="00CE61B0">
              <w:rPr>
                <w:rFonts w:ascii="Arial" w:hAnsi="Arial" w:cs="Arial"/>
                <w:b/>
                <w:szCs w:val="32"/>
              </w:rPr>
              <w:t>OFFICE PHONE</w:t>
            </w:r>
          </w:p>
        </w:tc>
        <w:tc>
          <w:tcPr>
            <w:tcW w:w="2394" w:type="dxa"/>
          </w:tcPr>
          <w:p w:rsidR="00CE61B0" w:rsidRPr="00CE61B0" w:rsidRDefault="00CE61B0" w:rsidP="002974FA">
            <w:pPr>
              <w:tabs>
                <w:tab w:val="left" w:pos="6300"/>
              </w:tabs>
              <w:jc w:val="center"/>
              <w:rPr>
                <w:rFonts w:ascii="Arial" w:hAnsi="Arial" w:cs="Arial"/>
                <w:b/>
                <w:szCs w:val="32"/>
              </w:rPr>
            </w:pPr>
            <w:r w:rsidRPr="00CE61B0">
              <w:rPr>
                <w:rFonts w:ascii="Arial" w:hAnsi="Arial" w:cs="Arial"/>
                <w:b/>
                <w:szCs w:val="32"/>
              </w:rPr>
              <w:t>CELL PHONE</w:t>
            </w: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bl>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jc w:val="center"/>
        <w:rPr>
          <w:rFonts w:ascii="Arial" w:hAnsi="Arial" w:cs="Arial"/>
          <w:b/>
          <w:sz w:val="32"/>
          <w:szCs w:val="32"/>
          <w:highlight w:val="yellow"/>
        </w:rPr>
      </w:pPr>
      <w:r w:rsidRPr="00C850E1">
        <w:rPr>
          <w:rFonts w:ascii="Arial" w:hAnsi="Arial" w:cs="Arial"/>
          <w:b/>
          <w:sz w:val="28"/>
          <w:szCs w:val="28"/>
        </w:rPr>
        <w:br w:type="page"/>
      </w:r>
    </w:p>
    <w:p w:rsidR="00D571E8" w:rsidRPr="00C850E1" w:rsidRDefault="00D571E8" w:rsidP="00D571E8">
      <w:pPr>
        <w:rPr>
          <w:rFonts w:ascii="Arial" w:hAnsi="Arial" w:cs="Arial"/>
          <w:b/>
          <w:sz w:val="32"/>
          <w:szCs w:val="32"/>
          <w:highlight w:val="yellow"/>
        </w:rPr>
      </w:pPr>
    </w:p>
    <w:p w:rsidR="00D571E8" w:rsidRPr="00C850E1" w:rsidRDefault="00D571E8" w:rsidP="00D571E8">
      <w:pPr>
        <w:tabs>
          <w:tab w:val="left" w:pos="7740"/>
        </w:tabs>
        <w:jc w:val="center"/>
        <w:rPr>
          <w:rFonts w:ascii="Arial" w:hAnsi="Arial" w:cs="Arial"/>
          <w:b/>
          <w:sz w:val="32"/>
          <w:szCs w:val="32"/>
        </w:rPr>
      </w:pPr>
      <w:r w:rsidRPr="00C850E1">
        <w:rPr>
          <w:rFonts w:ascii="Arial" w:hAnsi="Arial" w:cs="Arial"/>
          <w:b/>
          <w:sz w:val="32"/>
          <w:szCs w:val="32"/>
        </w:rPr>
        <w:t>STAFF PHONE LIST</w:t>
      </w:r>
    </w:p>
    <w:p w:rsidR="00D571E8" w:rsidRPr="00C850E1" w:rsidRDefault="00D571E8" w:rsidP="00D571E8">
      <w:pPr>
        <w:jc w:val="center"/>
        <w:rPr>
          <w:rFonts w:ascii="Arial" w:hAnsi="Arial" w:cs="Arial"/>
          <w:b/>
          <w:i/>
        </w:rPr>
      </w:pPr>
      <w:r w:rsidRPr="00C850E1">
        <w:rPr>
          <w:rFonts w:ascii="Arial" w:hAnsi="Arial" w:cs="Arial"/>
          <w:b/>
          <w:i/>
        </w:rPr>
        <w:t>This information will be used only during a school emergency</w:t>
      </w:r>
    </w:p>
    <w:p w:rsidR="00D571E8" w:rsidRPr="00C850E1" w:rsidRDefault="00D571E8" w:rsidP="00D571E8">
      <w:pPr>
        <w:jc w:val="center"/>
        <w:rPr>
          <w:rFonts w:ascii="Arial" w:hAnsi="Arial" w:cs="Arial"/>
          <w:b/>
          <w:i/>
        </w:rPr>
      </w:pPr>
    </w:p>
    <w:p w:rsidR="00D571E8" w:rsidRPr="00C850E1" w:rsidRDefault="00D571E8" w:rsidP="00D571E8">
      <w:pPr>
        <w:jc w:val="center"/>
        <w:rPr>
          <w:rFonts w:ascii="Arial" w:hAnsi="Arial" w:cs="Arial"/>
          <w:b/>
          <w:i/>
        </w:rPr>
      </w:pPr>
    </w:p>
    <w:p w:rsidR="00D571E8" w:rsidRPr="00C850E1" w:rsidRDefault="00D571E8" w:rsidP="00D571E8">
      <w:pPr>
        <w:rPr>
          <w:rFonts w:ascii="Arial" w:hAnsi="Arial" w:cs="Arial"/>
        </w:rPr>
      </w:pPr>
    </w:p>
    <w:tbl>
      <w:tblPr>
        <w:tblW w:w="6120" w:type="dxa"/>
        <w:jc w:val="center"/>
        <w:tblInd w:w="1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120"/>
      </w:tblGrid>
      <w:tr w:rsidR="00D571E8" w:rsidRPr="00C850E1" w:rsidTr="00C850E1">
        <w:trPr>
          <w:jc w:val="center"/>
        </w:trPr>
        <w:tc>
          <w:tcPr>
            <w:tcW w:w="6120" w:type="dxa"/>
            <w:shd w:val="clear" w:color="auto" w:fill="auto"/>
          </w:tcPr>
          <w:p w:rsidR="00D571E8" w:rsidRPr="00C850E1" w:rsidRDefault="00D571E8" w:rsidP="00C850E1">
            <w:pPr>
              <w:jc w:val="center"/>
              <w:rPr>
                <w:rFonts w:ascii="Arial" w:hAnsi="Arial" w:cs="Arial"/>
                <w:b/>
                <w:sz w:val="40"/>
                <w:szCs w:val="40"/>
              </w:rPr>
            </w:pPr>
            <w:r w:rsidRPr="00C850E1">
              <w:rPr>
                <w:rFonts w:ascii="Arial" w:hAnsi="Arial" w:cs="Arial"/>
                <w:b/>
                <w:sz w:val="40"/>
                <w:szCs w:val="40"/>
              </w:rPr>
              <w:t xml:space="preserve">Include a copy of </w:t>
            </w:r>
          </w:p>
          <w:p w:rsidR="00D571E8" w:rsidRPr="00C850E1" w:rsidRDefault="00D571E8" w:rsidP="00C850E1">
            <w:pPr>
              <w:jc w:val="center"/>
              <w:rPr>
                <w:rFonts w:ascii="Arial" w:hAnsi="Arial" w:cs="Arial"/>
                <w:b/>
                <w:sz w:val="40"/>
                <w:szCs w:val="40"/>
              </w:rPr>
            </w:pPr>
            <w:r w:rsidRPr="00C850E1">
              <w:rPr>
                <w:rFonts w:ascii="Arial" w:hAnsi="Arial" w:cs="Arial"/>
                <w:b/>
                <w:sz w:val="40"/>
                <w:szCs w:val="40"/>
              </w:rPr>
              <w:t>site phone list here.</w:t>
            </w:r>
          </w:p>
        </w:tc>
      </w:tr>
    </w:tbl>
    <w:p w:rsidR="00D571E8" w:rsidRPr="00C850E1" w:rsidRDefault="00D571E8" w:rsidP="00D571E8">
      <w:pPr>
        <w:jc w:val="center"/>
        <w:rPr>
          <w:rFonts w:ascii="Arial" w:hAnsi="Arial" w:cs="Arial"/>
          <w:b/>
        </w:rPr>
      </w:pPr>
    </w:p>
    <w:p w:rsidR="00D571E8" w:rsidRPr="00C850E1" w:rsidRDefault="00D571E8" w:rsidP="00D571E8">
      <w:pPr>
        <w:jc w:val="center"/>
        <w:rPr>
          <w:rFonts w:ascii="Arial" w:hAnsi="Arial" w:cs="Arial"/>
          <w:b/>
          <w:sz w:val="22"/>
          <w:szCs w:val="22"/>
        </w:rPr>
      </w:pPr>
    </w:p>
    <w:p w:rsidR="00D571E8" w:rsidRPr="00C850E1" w:rsidRDefault="00D571E8" w:rsidP="00D571E8">
      <w:pPr>
        <w:rPr>
          <w:rFonts w:ascii="Arial" w:hAnsi="Arial" w:cs="Arial"/>
          <w:b/>
          <w:sz w:val="28"/>
          <w:szCs w:val="28"/>
        </w:rPr>
      </w:pPr>
      <w:r w:rsidRPr="00C850E1">
        <w:rPr>
          <w:rFonts w:ascii="Arial" w:hAnsi="Arial" w:cs="Arial"/>
          <w:b/>
          <w:sz w:val="22"/>
          <w:szCs w:val="22"/>
        </w:rPr>
        <w:br w:type="page"/>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lastRenderedPageBreak/>
        <w:t>SITUATIONAL COMMUNICATION PLANS</w:t>
      </w:r>
    </w:p>
    <w:p w:rsidR="00D571E8" w:rsidRPr="00C850E1" w:rsidRDefault="00D571E8" w:rsidP="00D571E8">
      <w:pPr>
        <w:jc w:val="center"/>
        <w:rPr>
          <w:rFonts w:ascii="Arial" w:hAnsi="Arial" w:cs="Arial"/>
          <w:b/>
        </w:rPr>
      </w:pPr>
    </w:p>
    <w:p w:rsidR="00D571E8" w:rsidRPr="00C850E1" w:rsidRDefault="00D571E8" w:rsidP="00D571E8">
      <w:pPr>
        <w:rPr>
          <w:rFonts w:ascii="Arial" w:hAnsi="Arial" w:cs="Arial"/>
          <w:b/>
        </w:rPr>
      </w:pPr>
      <w:r w:rsidRPr="00C850E1">
        <w:rPr>
          <w:rFonts w:ascii="Arial" w:hAnsi="Arial" w:cs="Arial"/>
          <w:b/>
        </w:rPr>
        <w:t xml:space="preserve">In the event of any emergency situation during school hours, what communication procedures are in place on your site?  Develop a clear plan for the following aspects of emergency response. </w:t>
      </w:r>
    </w:p>
    <w:p w:rsidR="00D571E8" w:rsidRPr="00C850E1" w:rsidRDefault="00D571E8" w:rsidP="00D571E8">
      <w:pPr>
        <w:rPr>
          <w:rFonts w:ascii="Arial" w:hAnsi="Arial" w:cs="Arial"/>
        </w:rPr>
      </w:pPr>
    </w:p>
    <w:tbl>
      <w:tblPr>
        <w:tblW w:w="10080" w:type="dxa"/>
        <w:jc w:val="center"/>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0"/>
        <w:gridCol w:w="8100"/>
      </w:tblGrid>
      <w:tr w:rsidR="00D571E8" w:rsidRPr="00C850E1" w:rsidTr="00C850E1">
        <w:trPr>
          <w:trHeight w:val="1617"/>
          <w:jc w:val="center"/>
        </w:trPr>
        <w:tc>
          <w:tcPr>
            <w:tcW w:w="198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 xml:space="preserve">911 Calls </w:t>
            </w:r>
          </w:p>
        </w:tc>
        <w:tc>
          <w:tcPr>
            <w:tcW w:w="8100" w:type="dxa"/>
            <w:shd w:val="clear" w:color="auto" w:fill="auto"/>
          </w:tcPr>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6B700C">
            <w:pPr>
              <w:numPr>
                <w:ilvl w:val="0"/>
                <w:numId w:val="73"/>
              </w:numPr>
              <w:rPr>
                <w:rFonts w:ascii="Arial" w:hAnsi="Arial" w:cs="Arial"/>
                <w:b/>
              </w:rPr>
            </w:pPr>
            <w:r w:rsidRPr="00C850E1">
              <w:rPr>
                <w:rFonts w:ascii="Arial" w:hAnsi="Arial" w:cs="Arial"/>
                <w:b/>
              </w:rPr>
              <w:t>When placing a 911 call: give your name, school name, and school address</w:t>
            </w:r>
          </w:p>
          <w:p w:rsidR="00D571E8" w:rsidRPr="00C850E1" w:rsidRDefault="00D571E8" w:rsidP="006B700C">
            <w:pPr>
              <w:numPr>
                <w:ilvl w:val="0"/>
                <w:numId w:val="73"/>
              </w:numPr>
              <w:rPr>
                <w:rFonts w:ascii="Arial" w:hAnsi="Arial" w:cs="Arial"/>
                <w:b/>
              </w:rPr>
            </w:pPr>
            <w:r w:rsidRPr="00C850E1">
              <w:rPr>
                <w:rFonts w:ascii="Arial" w:hAnsi="Arial" w:cs="Arial"/>
                <w:b/>
              </w:rPr>
              <w:t>Give specific location of shooter, intruder, fire, hazardous material or other emergency</w:t>
            </w:r>
          </w:p>
          <w:p w:rsidR="00D571E8" w:rsidRPr="00C850E1" w:rsidRDefault="00D571E8" w:rsidP="006B700C">
            <w:pPr>
              <w:numPr>
                <w:ilvl w:val="0"/>
                <w:numId w:val="73"/>
              </w:numPr>
              <w:rPr>
                <w:rFonts w:ascii="Arial" w:hAnsi="Arial" w:cs="Arial"/>
                <w:b/>
              </w:rPr>
            </w:pPr>
            <w:r w:rsidRPr="00C850E1">
              <w:rPr>
                <w:rFonts w:ascii="Arial" w:hAnsi="Arial" w:cs="Arial"/>
                <w:b/>
              </w:rPr>
              <w:t>Indicate location of incident command post</w:t>
            </w: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rPr>
            </w:pPr>
          </w:p>
        </w:tc>
      </w:tr>
      <w:tr w:rsidR="00D571E8" w:rsidRPr="00C850E1" w:rsidTr="00C850E1">
        <w:trPr>
          <w:trHeight w:val="1103"/>
          <w:jc w:val="center"/>
        </w:trPr>
        <w:tc>
          <w:tcPr>
            <w:tcW w:w="1980" w:type="dxa"/>
            <w:vMerge w:val="restart"/>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Mass Notification to Parents</w:t>
            </w:r>
          </w:p>
        </w:tc>
        <w:tc>
          <w:tcPr>
            <w:tcW w:w="8100" w:type="dxa"/>
            <w:shd w:val="clear" w:color="auto" w:fill="auto"/>
          </w:tcPr>
          <w:p w:rsidR="00D571E8" w:rsidRPr="00C850E1" w:rsidRDefault="00D571E8" w:rsidP="00C850E1">
            <w:pPr>
              <w:rPr>
                <w:rFonts w:ascii="Arial" w:hAnsi="Arial" w:cs="Arial"/>
                <w:b/>
                <w:u w:val="single"/>
              </w:rPr>
            </w:pPr>
            <w:r w:rsidRPr="00C850E1">
              <w:rPr>
                <w:rFonts w:ascii="Arial" w:hAnsi="Arial" w:cs="Arial"/>
                <w:b/>
                <w:u w:val="single"/>
              </w:rPr>
              <w:t>During an emergency:</w:t>
            </w:r>
          </w:p>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C850E1">
            <w:pPr>
              <w:rPr>
                <w:rFonts w:ascii="Arial" w:hAnsi="Arial" w:cs="Arial"/>
              </w:rPr>
            </w:pPr>
          </w:p>
        </w:tc>
      </w:tr>
      <w:tr w:rsidR="00D571E8" w:rsidRPr="00C850E1" w:rsidTr="00C850E1">
        <w:trPr>
          <w:trHeight w:val="1102"/>
          <w:jc w:val="center"/>
        </w:trPr>
        <w:tc>
          <w:tcPr>
            <w:tcW w:w="1980" w:type="dxa"/>
            <w:vMerge/>
            <w:shd w:val="clear" w:color="auto" w:fill="auto"/>
            <w:vAlign w:val="center"/>
          </w:tcPr>
          <w:p w:rsidR="00D571E8" w:rsidRPr="00C850E1" w:rsidRDefault="00D571E8" w:rsidP="00C850E1">
            <w:pPr>
              <w:jc w:val="center"/>
              <w:rPr>
                <w:rFonts w:ascii="Arial" w:hAnsi="Arial" w:cs="Arial"/>
                <w:b/>
              </w:rPr>
            </w:pPr>
          </w:p>
        </w:tc>
        <w:tc>
          <w:tcPr>
            <w:tcW w:w="8100" w:type="dxa"/>
            <w:shd w:val="clear" w:color="auto" w:fill="auto"/>
          </w:tcPr>
          <w:p w:rsidR="00D571E8" w:rsidRPr="00C850E1" w:rsidRDefault="00D571E8" w:rsidP="00C850E1">
            <w:pPr>
              <w:rPr>
                <w:rFonts w:ascii="Arial" w:hAnsi="Arial" w:cs="Arial"/>
                <w:b/>
                <w:u w:val="single"/>
              </w:rPr>
            </w:pPr>
            <w:r w:rsidRPr="00C850E1">
              <w:rPr>
                <w:rFonts w:ascii="Arial" w:hAnsi="Arial" w:cs="Arial"/>
                <w:b/>
                <w:u w:val="single"/>
              </w:rPr>
              <w:t>After an emergency:</w:t>
            </w:r>
          </w:p>
          <w:p w:rsidR="00D571E8" w:rsidRPr="00C850E1" w:rsidRDefault="00D571E8" w:rsidP="00C850E1">
            <w:pPr>
              <w:rPr>
                <w:rFonts w:ascii="Arial" w:hAnsi="Arial" w:cs="Arial"/>
                <w:b/>
                <w:u w:val="single"/>
              </w:rPr>
            </w:pPr>
          </w:p>
          <w:p w:rsidR="00D571E8" w:rsidRPr="00C850E1" w:rsidRDefault="00D571E8" w:rsidP="00C850E1">
            <w:pPr>
              <w:rPr>
                <w:rFonts w:ascii="Arial" w:hAnsi="Arial" w:cs="Arial"/>
                <w:b/>
                <w:u w:val="single"/>
              </w:rPr>
            </w:pPr>
          </w:p>
          <w:p w:rsidR="00D571E8" w:rsidRPr="00C850E1" w:rsidRDefault="00D571E8" w:rsidP="00C850E1">
            <w:pPr>
              <w:rPr>
                <w:rFonts w:ascii="Arial" w:hAnsi="Arial" w:cs="Arial"/>
                <w:b/>
                <w:u w:val="single"/>
              </w:rPr>
            </w:pPr>
          </w:p>
          <w:p w:rsidR="00D571E8" w:rsidRPr="00C850E1" w:rsidRDefault="00D571E8" w:rsidP="00C850E1">
            <w:pPr>
              <w:rPr>
                <w:rFonts w:ascii="Arial" w:hAnsi="Arial" w:cs="Arial"/>
                <w:b/>
                <w:u w:val="single"/>
              </w:rPr>
            </w:pPr>
          </w:p>
        </w:tc>
      </w:tr>
    </w:tbl>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r w:rsidRPr="00C850E1">
        <w:rPr>
          <w:rFonts w:ascii="Arial" w:hAnsi="Arial" w:cs="Arial"/>
          <w:b/>
          <w:sz w:val="32"/>
          <w:szCs w:val="32"/>
        </w:rPr>
        <w:br w:type="page"/>
      </w:r>
    </w:p>
    <w:p w:rsidR="00D571E8" w:rsidRPr="00C850E1" w:rsidRDefault="00D571E8" w:rsidP="00D571E8">
      <w:pPr>
        <w:jc w:val="center"/>
        <w:rPr>
          <w:rFonts w:ascii="Arial" w:hAnsi="Arial" w:cs="Arial"/>
          <w:b/>
          <w:sz w:val="22"/>
          <w:szCs w:val="22"/>
        </w:rPr>
      </w:pPr>
      <w:r w:rsidRPr="00C850E1">
        <w:rPr>
          <w:rFonts w:ascii="Arial" w:hAnsi="Arial" w:cs="Arial"/>
          <w:b/>
          <w:sz w:val="32"/>
          <w:szCs w:val="32"/>
        </w:rPr>
        <w:lastRenderedPageBreak/>
        <w:t>CONTINGENCY PLANS:</w:t>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t>COMMUNICATION AND ELECTRICAL</w:t>
      </w:r>
    </w:p>
    <w:p w:rsidR="00D571E8" w:rsidRPr="00C850E1" w:rsidRDefault="00D571E8" w:rsidP="00D571E8">
      <w:pPr>
        <w:rPr>
          <w:rFonts w:ascii="Arial" w:hAnsi="Arial" w:cs="Arial"/>
        </w:rPr>
      </w:pPr>
    </w:p>
    <w:p w:rsidR="00D571E8" w:rsidRPr="00C850E1" w:rsidRDefault="00D571E8" w:rsidP="00D571E8">
      <w:pPr>
        <w:rPr>
          <w:rFonts w:ascii="Arial" w:hAnsi="Arial" w:cs="Arial"/>
        </w:rPr>
      </w:pPr>
    </w:p>
    <w:p w:rsidR="00D571E8" w:rsidRPr="00C850E1" w:rsidRDefault="00D571E8" w:rsidP="00D571E8">
      <w:pPr>
        <w:rPr>
          <w:rFonts w:ascii="Arial" w:hAnsi="Arial" w:cs="Arial"/>
        </w:rPr>
      </w:pPr>
      <w:r w:rsidRPr="00C850E1">
        <w:rPr>
          <w:rFonts w:ascii="Arial" w:hAnsi="Arial" w:cs="Arial"/>
        </w:rPr>
        <w:t>Describe a specific plan to provide for the following in the event of loss of services.</w:t>
      </w:r>
    </w:p>
    <w:p w:rsidR="00D571E8" w:rsidRPr="00C850E1" w:rsidRDefault="00D571E8" w:rsidP="00D571E8">
      <w:pPr>
        <w:rPr>
          <w:rFonts w:ascii="Arial" w:hAnsi="Arial" w:cs="Arial"/>
        </w:rPr>
      </w:pPr>
    </w:p>
    <w:p w:rsidR="00D571E8" w:rsidRPr="00C850E1" w:rsidRDefault="00D571E8" w:rsidP="00D571E8">
      <w:pPr>
        <w:rPr>
          <w:rFonts w:ascii="Arial" w:hAnsi="Arial" w:cs="Arial"/>
          <w:b/>
          <w:sz w:val="40"/>
          <w:szCs w:val="40"/>
        </w:rPr>
      </w:pPr>
      <w:r w:rsidRPr="00C850E1">
        <w:rPr>
          <w:rFonts w:ascii="Arial" w:hAnsi="Arial" w:cs="Arial"/>
          <w:b/>
          <w:sz w:val="32"/>
          <w:szCs w:val="32"/>
          <w:u w:val="single"/>
        </w:rPr>
        <w:t>PLAN FOR LOSS OF COMMUNICATION</w:t>
      </w:r>
      <w:r w:rsidRPr="00C850E1">
        <w:rPr>
          <w:rFonts w:ascii="Arial" w:hAnsi="Arial" w:cs="Arial"/>
          <w:b/>
          <w:sz w:val="32"/>
          <w:szCs w:val="32"/>
        </w:rPr>
        <w:t>:</w:t>
      </w:r>
      <w:r w:rsidRPr="00C850E1">
        <w:rPr>
          <w:rFonts w:ascii="Arial" w:hAnsi="Arial" w:cs="Arial"/>
          <w:b/>
          <w:sz w:val="40"/>
          <w:szCs w:val="40"/>
        </w:rPr>
        <w:t xml:space="preserve"> </w:t>
      </w: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r w:rsidRPr="00C850E1">
        <w:rPr>
          <w:rFonts w:ascii="Arial" w:hAnsi="Arial" w:cs="Arial"/>
          <w:b/>
        </w:rPr>
        <w:t>If no telephone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rPr>
            </w:pPr>
          </w:p>
        </w:tc>
      </w:tr>
      <w:tr w:rsidR="00D571E8" w:rsidRPr="00C850E1" w:rsidTr="00C850E1">
        <w:tc>
          <w:tcPr>
            <w:tcW w:w="8856" w:type="dxa"/>
            <w:shd w:val="clear" w:color="auto" w:fill="auto"/>
          </w:tcPr>
          <w:p w:rsidR="00D571E8" w:rsidRPr="00C850E1" w:rsidRDefault="00D571E8" w:rsidP="00C850E1">
            <w:pPr>
              <w:rPr>
                <w:rFonts w:ascii="Arial" w:hAnsi="Arial" w:cs="Arial"/>
              </w:rPr>
            </w:pPr>
          </w:p>
        </w:tc>
      </w:tr>
      <w:tr w:rsidR="00D571E8" w:rsidRPr="00C850E1" w:rsidTr="00C850E1">
        <w:tc>
          <w:tcPr>
            <w:tcW w:w="8856" w:type="dxa"/>
            <w:shd w:val="clear" w:color="auto" w:fill="auto"/>
          </w:tcPr>
          <w:p w:rsidR="00D571E8" w:rsidRPr="00C850E1" w:rsidRDefault="00D571E8" w:rsidP="00C850E1">
            <w:pPr>
              <w:rPr>
                <w:rFonts w:ascii="Arial" w:hAnsi="Arial" w:cs="Arial"/>
              </w:rPr>
            </w:pPr>
          </w:p>
        </w:tc>
      </w:tr>
      <w:tr w:rsidR="00D571E8" w:rsidRPr="00C850E1" w:rsidTr="00C850E1">
        <w:tc>
          <w:tcPr>
            <w:tcW w:w="8856" w:type="dxa"/>
            <w:shd w:val="clear" w:color="auto" w:fill="auto"/>
          </w:tcPr>
          <w:p w:rsidR="00D571E8" w:rsidRPr="00C850E1" w:rsidRDefault="00D571E8" w:rsidP="00C850E1">
            <w:pPr>
              <w:rPr>
                <w:rFonts w:ascii="Arial" w:hAnsi="Arial" w:cs="Arial"/>
              </w:rPr>
            </w:pPr>
          </w:p>
        </w:tc>
      </w:tr>
    </w:tbl>
    <w:p w:rsidR="00D571E8" w:rsidRPr="00C850E1" w:rsidRDefault="00D571E8" w:rsidP="00D571E8">
      <w:pPr>
        <w:rPr>
          <w:rFonts w:ascii="Arial" w:hAnsi="Arial" w:cs="Arial"/>
        </w:rPr>
      </w:pPr>
    </w:p>
    <w:p w:rsidR="00D571E8" w:rsidRPr="00C850E1" w:rsidRDefault="00D571E8" w:rsidP="00D571E8">
      <w:pPr>
        <w:rPr>
          <w:rFonts w:ascii="Arial" w:hAnsi="Arial" w:cs="Arial"/>
          <w:b/>
        </w:rPr>
      </w:pPr>
      <w:r w:rsidRPr="00C850E1">
        <w:rPr>
          <w:rFonts w:ascii="Arial" w:hAnsi="Arial" w:cs="Arial"/>
          <w:b/>
        </w:rPr>
        <w:t>If no Internet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sz w:val="36"/>
          <w:szCs w:val="36"/>
        </w:rPr>
      </w:pPr>
    </w:p>
    <w:p w:rsidR="00D571E8" w:rsidRPr="00C850E1" w:rsidRDefault="00D571E8" w:rsidP="00D571E8">
      <w:pPr>
        <w:rPr>
          <w:rFonts w:ascii="Arial" w:hAnsi="Arial" w:cs="Arial"/>
          <w:b/>
          <w:sz w:val="32"/>
          <w:szCs w:val="32"/>
          <w:u w:val="single"/>
        </w:rPr>
      </w:pPr>
      <w:r w:rsidRPr="00C850E1">
        <w:rPr>
          <w:rFonts w:ascii="Arial" w:hAnsi="Arial" w:cs="Arial"/>
          <w:b/>
          <w:sz w:val="32"/>
          <w:szCs w:val="32"/>
          <w:u w:val="single"/>
        </w:rPr>
        <w:t>PLAN FOR LOSS OF ELECTRICITY:</w:t>
      </w:r>
    </w:p>
    <w:p w:rsidR="00D571E8" w:rsidRPr="00C850E1" w:rsidRDefault="00D571E8" w:rsidP="00D571E8">
      <w:pPr>
        <w:rPr>
          <w:rFonts w:ascii="Arial" w:hAnsi="Arial" w:cs="Arial"/>
          <w:b/>
          <w:sz w:val="32"/>
          <w:szCs w:val="32"/>
        </w:rPr>
      </w:pPr>
    </w:p>
    <w:p w:rsidR="00D571E8" w:rsidRPr="00C850E1" w:rsidRDefault="00D571E8" w:rsidP="00D571E8">
      <w:pPr>
        <w:rPr>
          <w:rFonts w:ascii="Arial" w:hAnsi="Arial" w:cs="Arial"/>
          <w:b/>
        </w:rPr>
      </w:pPr>
      <w:r w:rsidRPr="00C850E1">
        <w:rPr>
          <w:rFonts w:ascii="Arial" w:hAnsi="Arial" w:cs="Arial"/>
          <w:b/>
        </w:rPr>
        <w:t>List loss of services in event of electrical outage: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rPr>
      </w:pPr>
    </w:p>
    <w:p w:rsidR="00D571E8" w:rsidRPr="00C850E1" w:rsidRDefault="00D571E8" w:rsidP="00D571E8">
      <w:pPr>
        <w:rPr>
          <w:rFonts w:ascii="Arial" w:hAnsi="Arial" w:cs="Arial"/>
          <w:b/>
        </w:rPr>
      </w:pPr>
      <w:r w:rsidRPr="00C850E1">
        <w:rPr>
          <w:rFonts w:ascii="Arial" w:hAnsi="Arial" w:cs="Arial"/>
          <w:b/>
        </w:rPr>
        <w:t>List capability of backup power: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36"/>
          <w:szCs w:val="36"/>
        </w:rPr>
      </w:pPr>
    </w:p>
    <w:p w:rsidR="00D571E8" w:rsidRPr="00C850E1" w:rsidRDefault="00D571E8" w:rsidP="00D571E8">
      <w:pPr>
        <w:jc w:val="center"/>
        <w:rPr>
          <w:rFonts w:ascii="Arial" w:hAnsi="Arial" w:cs="Arial"/>
        </w:rPr>
      </w:pPr>
      <w:r w:rsidRPr="00C850E1">
        <w:rPr>
          <w:rFonts w:ascii="Arial" w:hAnsi="Arial" w:cs="Arial"/>
        </w:rPr>
        <w:tab/>
      </w:r>
      <w:r w:rsidRPr="00C850E1">
        <w:rPr>
          <w:rFonts w:ascii="Arial" w:hAnsi="Arial" w:cs="Arial"/>
        </w:rPr>
        <w:tab/>
      </w:r>
    </w:p>
    <w:p w:rsidR="00D571E8" w:rsidRPr="002974FA" w:rsidRDefault="00D571E8" w:rsidP="002974FA">
      <w:pPr>
        <w:pStyle w:val="AutoList41"/>
        <w:tabs>
          <w:tab w:val="left" w:pos="-720"/>
          <w:tab w:val="left" w:pos="0"/>
          <w:tab w:val="left" w:pos="1440"/>
          <w:tab w:val="left" w:pos="2160"/>
          <w:tab w:val="left" w:pos="2880"/>
          <w:tab w:val="left" w:pos="3600"/>
          <w:tab w:val="left" w:pos="45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4"/>
        </w:rPr>
      </w:pPr>
      <w:r w:rsidRPr="00C850E1">
        <w:rPr>
          <w:rFonts w:ascii="Arial" w:hAnsi="Arial" w:cs="Arial"/>
          <w:b/>
          <w:sz w:val="32"/>
          <w:szCs w:val="32"/>
        </w:rPr>
        <w:br w:type="page"/>
      </w:r>
    </w:p>
    <w:p w:rsidR="00D571E8" w:rsidRPr="002974FA" w:rsidRDefault="00D571E8" w:rsidP="00D571E8">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000000"/>
          <w:sz w:val="28"/>
          <w:szCs w:val="28"/>
        </w:rPr>
      </w:pPr>
    </w:p>
    <w:p w:rsidR="00D571E8" w:rsidRPr="00C850E1" w:rsidRDefault="00D571E8" w:rsidP="00D571E8">
      <w:pPr>
        <w:jc w:val="center"/>
        <w:rPr>
          <w:rFonts w:ascii="Arial" w:hAnsi="Arial" w:cs="Arial"/>
          <w:b/>
          <w:sz w:val="32"/>
          <w:szCs w:val="32"/>
        </w:rPr>
      </w:pPr>
      <w:r w:rsidRPr="00C850E1">
        <w:rPr>
          <w:rFonts w:ascii="Arial" w:hAnsi="Arial" w:cs="Arial"/>
          <w:b/>
          <w:sz w:val="32"/>
          <w:szCs w:val="32"/>
        </w:rPr>
        <w:t>INCIDENT COMMAND</w:t>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t>Incident Command System</w:t>
      </w:r>
    </w:p>
    <w:p w:rsidR="00D571E8" w:rsidRPr="00C850E1" w:rsidRDefault="00D571E8" w:rsidP="00D571E8">
      <w:pPr>
        <w:jc w:val="center"/>
        <w:rPr>
          <w:rFonts w:ascii="Arial" w:hAnsi="Arial" w:cs="Arial"/>
          <w:b/>
        </w:rPr>
      </w:pPr>
      <w:r w:rsidRPr="00C850E1">
        <w:rPr>
          <w:rFonts w:ascii="Arial" w:hAnsi="Arial" w:cs="Arial"/>
          <w:b/>
        </w:rPr>
        <w:t>Reference Only</w:t>
      </w:r>
    </w:p>
    <w:p w:rsidR="00D571E8" w:rsidRPr="00C850E1" w:rsidRDefault="00D571E8" w:rsidP="00D571E8">
      <w:pPr>
        <w:rPr>
          <w:rFonts w:ascii="Arial" w:hAnsi="Arial" w:cs="Arial"/>
        </w:rPr>
      </w:pPr>
      <w:r w:rsidRPr="00C850E1">
        <w:rPr>
          <w:rFonts w:ascii="Arial" w:hAnsi="Arial" w:cs="Arial"/>
          <w:noProof/>
        </w:rPr>
        <mc:AlternateContent>
          <mc:Choice Requires="wps">
            <w:drawing>
              <wp:anchor distT="0" distB="0" distL="114300" distR="114300" simplePos="0" relativeHeight="251683840" behindDoc="0" locked="0" layoutInCell="1" allowOverlap="1" wp14:anchorId="797AAB70" wp14:editId="720FD4EE">
                <wp:simplePos x="0" y="0"/>
                <wp:positionH relativeFrom="column">
                  <wp:posOffset>1600200</wp:posOffset>
                </wp:positionH>
                <wp:positionV relativeFrom="paragraph">
                  <wp:posOffset>133350</wp:posOffset>
                </wp:positionV>
                <wp:extent cx="2108835" cy="685800"/>
                <wp:effectExtent l="9525" t="7620" r="5715" b="1143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rPr>
                            </w:pPr>
                            <w:r w:rsidRPr="00331BE7">
                              <w:rPr>
                                <w:b/>
                                <w:sz w:val="28"/>
                              </w:rPr>
                              <w:t>Incident Commander</w:t>
                            </w:r>
                          </w:p>
                          <w:p w:rsidR="004C25A4"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margin-left:126pt;margin-top:10.5pt;width:166.0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">
                <v:textbox>
                  <w:txbxContent>
                    <w:p w:rsidR="004C25A4" w:rsidRPr="00331BE7"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rPr>
                      </w:pPr>
                      <w:r w:rsidRPr="00331BE7">
                        <w:rPr>
                          <w:b/>
                          <w:sz w:val="28"/>
                        </w:rPr>
                        <w:t>Incident Commander</w:t>
                      </w:r>
                    </w:p>
                    <w:p w:rsidR="004C25A4"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pPr>
                    </w:p>
                  </w:txbxContent>
                </v:textbox>
              </v:shape>
            </w:pict>
          </mc:Fallback>
        </mc:AlternateContent>
      </w:r>
    </w:p>
    <w:p w:rsidR="00D571E8" w:rsidRPr="00C850E1" w:rsidRDefault="00D571E8" w:rsidP="00D571E8">
      <w:pPr>
        <w:jc w:val="center"/>
        <w:rPr>
          <w:rFonts w:ascii="Arial" w:hAnsi="Arial" w:cs="Arial"/>
        </w:rPr>
      </w:pPr>
      <w:r w:rsidRPr="00C850E1">
        <w:rPr>
          <w:rFonts w:ascii="Arial" w:hAnsi="Arial" w:cs="Arial"/>
          <w:noProof/>
        </w:rPr>
        <mc:AlternateContent>
          <mc:Choice Requires="wps">
            <w:drawing>
              <wp:anchor distT="0" distB="0" distL="114300" distR="114300" simplePos="0" relativeHeight="251721728" behindDoc="0" locked="0" layoutInCell="1" allowOverlap="1" wp14:anchorId="6468A85E" wp14:editId="1E100C5F">
                <wp:simplePos x="0" y="0"/>
                <wp:positionH relativeFrom="column">
                  <wp:posOffset>3823335</wp:posOffset>
                </wp:positionH>
                <wp:positionV relativeFrom="paragraph">
                  <wp:posOffset>452120</wp:posOffset>
                </wp:positionV>
                <wp:extent cx="1485900" cy="342900"/>
                <wp:effectExtent l="13335" t="5715" r="5715" b="127635"/>
                <wp:wrapNone/>
                <wp:docPr id="104" name="Rectangular Callou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wedgeRectCallout">
                          <a:avLst>
                            <a:gd name="adj1" fmla="val -43759"/>
                            <a:gd name="adj2" fmla="val 83333"/>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Command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4" o:spid="_x0000_s1027" type="#_x0000_t61" style="position:absolute;left:0;text-align:left;margin-left:301.05pt;margin-top:35.6pt;width:117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" adj="1348,28800">
                <v:textbox>
                  <w:txbxContent>
                    <w:p w:rsidR="004C25A4" w:rsidRPr="00331BE7" w:rsidRDefault="004C25A4" w:rsidP="00D571E8">
                      <w:pPr>
                        <w:jc w:val="center"/>
                        <w:rPr>
                          <w:b/>
                          <w:sz w:val="28"/>
                        </w:rPr>
                      </w:pPr>
                      <w:r w:rsidRPr="00331BE7">
                        <w:rPr>
                          <w:b/>
                          <w:sz w:val="28"/>
                        </w:rPr>
                        <w:t>Command Staff</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20704" behindDoc="0" locked="0" layoutInCell="1" allowOverlap="1" wp14:anchorId="68B75367" wp14:editId="5C078DC7">
                <wp:simplePos x="0" y="0"/>
                <wp:positionH relativeFrom="column">
                  <wp:posOffset>2794635</wp:posOffset>
                </wp:positionH>
                <wp:positionV relativeFrom="paragraph">
                  <wp:posOffset>1823720</wp:posOffset>
                </wp:positionV>
                <wp:extent cx="1828800" cy="342900"/>
                <wp:effectExtent l="13335" t="5715" r="5715" b="80010"/>
                <wp:wrapNone/>
                <wp:docPr id="103" name="Rectangular Callo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Division Chiefs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3" o:spid="_x0000_s1028" type="#_x0000_t61" style="position:absolute;left:0;text-align:left;margin-left:220.05pt;margin-top:143.6pt;width:2in;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">
                <v:textbox>
                  <w:txbxContent>
                    <w:p w:rsidR="004C25A4" w:rsidRPr="00331BE7" w:rsidRDefault="004C25A4" w:rsidP="00D571E8">
                      <w:pPr>
                        <w:jc w:val="center"/>
                        <w:rPr>
                          <w:b/>
                          <w:sz w:val="28"/>
                        </w:rPr>
                      </w:pPr>
                      <w:r w:rsidRPr="00331BE7">
                        <w:rPr>
                          <w:b/>
                          <w:sz w:val="28"/>
                        </w:rPr>
                        <w:t>Division Chiefs</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7936" behindDoc="0" locked="0" layoutInCell="1" allowOverlap="1" wp14:anchorId="28D6F2B2" wp14:editId="5929639D">
                <wp:simplePos x="0" y="0"/>
                <wp:positionH relativeFrom="column">
                  <wp:posOffset>-405765</wp:posOffset>
                </wp:positionH>
                <wp:positionV relativeFrom="paragraph">
                  <wp:posOffset>2280920</wp:posOffset>
                </wp:positionV>
                <wp:extent cx="1371600" cy="685800"/>
                <wp:effectExtent l="13335" t="5715" r="5715" b="133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left:0;text-align:left;margin-left:-31.95pt;margin-top:179.6pt;width:108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">
                <v:textbox>
                  <w:txbxContent>
                    <w:p w:rsidR="004C25A4" w:rsidRPr="00331BE7" w:rsidRDefault="004C25A4" w:rsidP="00D571E8">
                      <w:pPr>
                        <w:shd w:val="pct20" w:color="auto" w:fill="auto"/>
                        <w:jc w:val="center"/>
                        <w:rPr>
                          <w:b/>
                          <w:sz w:val="28"/>
                        </w:rPr>
                      </w:pPr>
                      <w:r w:rsidRPr="00331BE7">
                        <w:rPr>
                          <w:b/>
                          <w:sz w:val="28"/>
                        </w:rPr>
                        <w:t>Operations</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8960" behindDoc="0" locked="0" layoutInCell="1" allowOverlap="1" wp14:anchorId="23DF6CC8" wp14:editId="4D5CF9F7">
                <wp:simplePos x="0" y="0"/>
                <wp:positionH relativeFrom="column">
                  <wp:posOffset>1194435</wp:posOffset>
                </wp:positionH>
                <wp:positionV relativeFrom="paragraph">
                  <wp:posOffset>2280920</wp:posOffset>
                </wp:positionV>
                <wp:extent cx="1485900" cy="685800"/>
                <wp:effectExtent l="13335" t="5715" r="5715" b="133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0" type="#_x0000_t202" style="position:absolute;left:0;text-align:left;margin-left:94.05pt;margin-top:179.6pt;width:117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">
                <v:textbox>
                  <w:txbxContent>
                    <w:p w:rsidR="004C25A4" w:rsidRPr="00331BE7" w:rsidRDefault="004C25A4" w:rsidP="00D571E8">
                      <w:pPr>
                        <w:shd w:val="pct20" w:color="auto" w:fill="auto"/>
                        <w:jc w:val="center"/>
                        <w:rPr>
                          <w:b/>
                          <w:sz w:val="28"/>
                        </w:rPr>
                      </w:pPr>
                      <w:r w:rsidRPr="00331BE7">
                        <w:rPr>
                          <w:b/>
                          <w:sz w:val="28"/>
                        </w:rPr>
                        <w:t>Planning</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91008" behindDoc="0" locked="0" layoutInCell="1" allowOverlap="1" wp14:anchorId="02EE533F" wp14:editId="0BFC5B8D">
                <wp:simplePos x="0" y="0"/>
                <wp:positionH relativeFrom="column">
                  <wp:posOffset>4509135</wp:posOffset>
                </wp:positionH>
                <wp:positionV relativeFrom="paragraph">
                  <wp:posOffset>2280920</wp:posOffset>
                </wp:positionV>
                <wp:extent cx="1371600" cy="685800"/>
                <wp:effectExtent l="13335" t="5715" r="5715" b="133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left:0;text-align:left;margin-left:355.05pt;margin-top:179.6pt;width:108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">
                <v:textbox>
                  <w:txbxContent>
                    <w:p w:rsidR="004C25A4" w:rsidRPr="00331BE7" w:rsidRDefault="004C25A4" w:rsidP="00D571E8">
                      <w:pPr>
                        <w:shd w:val="pct20" w:color="auto" w:fill="auto"/>
                        <w:jc w:val="center"/>
                        <w:rPr>
                          <w:b/>
                          <w:sz w:val="28"/>
                        </w:rPr>
                      </w:pPr>
                      <w:r w:rsidRPr="00331BE7">
                        <w:rPr>
                          <w:b/>
                          <w:sz w:val="28"/>
                        </w:rPr>
                        <w:t>Finance</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8656" behindDoc="0" locked="0" layoutInCell="1" allowOverlap="1" wp14:anchorId="6B50E486" wp14:editId="195BD146">
                <wp:simplePos x="0" y="0"/>
                <wp:positionH relativeFrom="column">
                  <wp:posOffset>5194935</wp:posOffset>
                </wp:positionH>
                <wp:positionV relativeFrom="paragraph">
                  <wp:posOffset>2966720</wp:posOffset>
                </wp:positionV>
                <wp:extent cx="0" cy="571500"/>
                <wp:effectExtent l="13335" t="5715" r="5715" b="1333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233.6pt" to="409.0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EO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"/>
            </w:pict>
          </mc:Fallback>
        </mc:AlternateContent>
      </w:r>
      <w:r w:rsidRPr="00C850E1">
        <w:rPr>
          <w:rFonts w:ascii="Arial" w:hAnsi="Arial" w:cs="Arial"/>
          <w:noProof/>
        </w:rPr>
        <mc:AlternateContent>
          <mc:Choice Requires="wps">
            <w:drawing>
              <wp:anchor distT="0" distB="0" distL="114300" distR="114300" simplePos="0" relativeHeight="251703296" behindDoc="0" locked="0" layoutInCell="1" allowOverlap="1" wp14:anchorId="727824A5" wp14:editId="0622D351">
                <wp:simplePos x="0" y="0"/>
                <wp:positionH relativeFrom="column">
                  <wp:posOffset>4623435</wp:posOffset>
                </wp:positionH>
                <wp:positionV relativeFrom="paragraph">
                  <wp:posOffset>3538220</wp:posOffset>
                </wp:positionV>
                <wp:extent cx="1257300" cy="685800"/>
                <wp:effectExtent l="13335" t="5715" r="5715" b="133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Costs &amp; Time Keeping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left:0;text-align:left;margin-left:364.05pt;margin-top:278.6pt;width:99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0SLA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">
                <v:textbox>
                  <w:txbxContent>
                    <w:p w:rsidR="004C25A4" w:rsidRPr="00331BE7" w:rsidRDefault="004C25A4" w:rsidP="00D571E8">
                      <w:pPr>
                        <w:jc w:val="center"/>
                        <w:rPr>
                          <w:b/>
                          <w:sz w:val="28"/>
                        </w:rPr>
                      </w:pPr>
                      <w:r w:rsidRPr="00331BE7">
                        <w:rPr>
                          <w:b/>
                          <w:sz w:val="28"/>
                        </w:rPr>
                        <w:t>Costs &amp; Time Keeping</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9680" behindDoc="0" locked="0" layoutInCell="1" allowOverlap="1" wp14:anchorId="01118A32" wp14:editId="18EF4362">
                <wp:simplePos x="0" y="0"/>
                <wp:positionH relativeFrom="column">
                  <wp:posOffset>5194935</wp:posOffset>
                </wp:positionH>
                <wp:positionV relativeFrom="paragraph">
                  <wp:posOffset>4224020</wp:posOffset>
                </wp:positionV>
                <wp:extent cx="0" cy="228600"/>
                <wp:effectExtent l="13335" t="5715" r="5715" b="1333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332.6pt" to="409.05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"/>
            </w:pict>
          </mc:Fallback>
        </mc:AlternateContent>
      </w:r>
      <w:r w:rsidRPr="00C850E1">
        <w:rPr>
          <w:rFonts w:ascii="Arial" w:hAnsi="Arial" w:cs="Arial"/>
          <w:noProof/>
        </w:rPr>
        <mc:AlternateContent>
          <mc:Choice Requires="wps">
            <w:drawing>
              <wp:anchor distT="0" distB="0" distL="114300" distR="114300" simplePos="0" relativeHeight="251704320" behindDoc="0" locked="0" layoutInCell="1" allowOverlap="1" wp14:anchorId="2DF8C851" wp14:editId="3C2995DE">
                <wp:simplePos x="0" y="0"/>
                <wp:positionH relativeFrom="column">
                  <wp:posOffset>4623435</wp:posOffset>
                </wp:positionH>
                <wp:positionV relativeFrom="paragraph">
                  <wp:posOffset>4452620</wp:posOffset>
                </wp:positionV>
                <wp:extent cx="1257300" cy="685800"/>
                <wp:effectExtent l="13335" t="5715" r="5715" b="133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Pr>
                                <w:b/>
                                <w:sz w:val="28"/>
                              </w:rPr>
                              <w:t>Insurance Claims 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left:0;text-align:left;margin-left:364.05pt;margin-top:350.6pt;width:9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W3LA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">
                <v:textbox>
                  <w:txbxContent>
                    <w:p w:rsidR="004C25A4" w:rsidRPr="00331BE7" w:rsidRDefault="004C25A4" w:rsidP="00D571E8">
                      <w:pPr>
                        <w:jc w:val="center"/>
                        <w:rPr>
                          <w:b/>
                          <w:sz w:val="28"/>
                        </w:rPr>
                      </w:pPr>
                      <w:r>
                        <w:rPr>
                          <w:b/>
                          <w:sz w:val="28"/>
                        </w:rPr>
                        <w:t>Insurance Claims Legal</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9984" behindDoc="0" locked="0" layoutInCell="1" allowOverlap="1" wp14:anchorId="22673DF4" wp14:editId="6DC082C5">
                <wp:simplePos x="0" y="0"/>
                <wp:positionH relativeFrom="column">
                  <wp:posOffset>3023235</wp:posOffset>
                </wp:positionH>
                <wp:positionV relativeFrom="paragraph">
                  <wp:posOffset>2280920</wp:posOffset>
                </wp:positionV>
                <wp:extent cx="1371600" cy="685800"/>
                <wp:effectExtent l="13335" t="5715" r="5715" b="133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Logistics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4" type="#_x0000_t202" style="position:absolute;left:0;text-align:left;margin-left:238.05pt;margin-top:179.6pt;width:108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EEKw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">
                <v:textbox>
                  <w:txbxContent>
                    <w:p w:rsidR="004C25A4" w:rsidRPr="00331BE7" w:rsidRDefault="004C25A4" w:rsidP="00D571E8">
                      <w:pPr>
                        <w:shd w:val="pct20" w:color="auto" w:fill="auto"/>
                        <w:jc w:val="center"/>
                        <w:rPr>
                          <w:b/>
                          <w:sz w:val="28"/>
                        </w:rPr>
                      </w:pPr>
                      <w:r w:rsidRPr="00331BE7">
                        <w:rPr>
                          <w:b/>
                          <w:sz w:val="28"/>
                        </w:rPr>
                        <w:t>Logistics</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3536" behindDoc="0" locked="0" layoutInCell="1" allowOverlap="1" wp14:anchorId="0D65A433" wp14:editId="0F58E9E9">
                <wp:simplePos x="0" y="0"/>
                <wp:positionH relativeFrom="column">
                  <wp:posOffset>3709035</wp:posOffset>
                </wp:positionH>
                <wp:positionV relativeFrom="paragraph">
                  <wp:posOffset>2966720</wp:posOffset>
                </wp:positionV>
                <wp:extent cx="0" cy="228600"/>
                <wp:effectExtent l="13335" t="5715" r="5715" b="1333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233.6pt" to="292.0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"/>
            </w:pict>
          </mc:Fallback>
        </mc:AlternateContent>
      </w:r>
      <w:r w:rsidRPr="00C850E1">
        <w:rPr>
          <w:rFonts w:ascii="Arial" w:hAnsi="Arial" w:cs="Arial"/>
          <w:noProof/>
        </w:rPr>
        <mc:AlternateContent>
          <mc:Choice Requires="wps">
            <w:drawing>
              <wp:anchor distT="0" distB="0" distL="114300" distR="114300" simplePos="0" relativeHeight="251708416" behindDoc="0" locked="0" layoutInCell="1" allowOverlap="1" wp14:anchorId="611237A8" wp14:editId="12EE01B9">
                <wp:simplePos x="0" y="0"/>
                <wp:positionH relativeFrom="column">
                  <wp:posOffset>3709035</wp:posOffset>
                </wp:positionH>
                <wp:positionV relativeFrom="paragraph">
                  <wp:posOffset>680720</wp:posOffset>
                </wp:positionV>
                <wp:extent cx="457200" cy="342900"/>
                <wp:effectExtent l="13335" t="5715" r="5715" b="1333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53.6pt" to="328.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"/>
            </w:pict>
          </mc:Fallback>
        </mc:AlternateContent>
      </w:r>
      <w:r w:rsidRPr="00C850E1">
        <w:rPr>
          <w:rFonts w:ascii="Arial" w:hAnsi="Arial" w:cs="Arial"/>
          <w:noProof/>
        </w:rPr>
        <mc:AlternateContent>
          <mc:Choice Requires="wps">
            <w:drawing>
              <wp:anchor distT="0" distB="0" distL="114300" distR="114300" simplePos="0" relativeHeight="251707392" behindDoc="0" locked="0" layoutInCell="1" allowOverlap="1" wp14:anchorId="4FC4D9F1" wp14:editId="4DE9D42F">
                <wp:simplePos x="0" y="0"/>
                <wp:positionH relativeFrom="column">
                  <wp:posOffset>2908935</wp:posOffset>
                </wp:positionH>
                <wp:positionV relativeFrom="paragraph">
                  <wp:posOffset>680720</wp:posOffset>
                </wp:positionV>
                <wp:extent cx="0" cy="342900"/>
                <wp:effectExtent l="13335" t="5715" r="5715" b="1333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53.6pt" to="229.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"/>
            </w:pict>
          </mc:Fallback>
        </mc:AlternateContent>
      </w:r>
      <w:r w:rsidRPr="00C850E1">
        <w:rPr>
          <w:rFonts w:ascii="Arial" w:hAnsi="Arial" w:cs="Arial"/>
          <w:noProof/>
        </w:rPr>
        <mc:AlternateContent>
          <mc:Choice Requires="wps">
            <w:drawing>
              <wp:anchor distT="0" distB="0" distL="114300" distR="114300" simplePos="0" relativeHeight="251706368" behindDoc="0" locked="0" layoutInCell="1" allowOverlap="1" wp14:anchorId="1E7DDC8D" wp14:editId="5D82E004">
                <wp:simplePos x="0" y="0"/>
                <wp:positionH relativeFrom="column">
                  <wp:posOffset>1537335</wp:posOffset>
                </wp:positionH>
                <wp:positionV relativeFrom="paragraph">
                  <wp:posOffset>680720</wp:posOffset>
                </wp:positionV>
                <wp:extent cx="342900" cy="342900"/>
                <wp:effectExtent l="13335" t="5715" r="5715" b="133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53.6pt" to="148.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"/>
            </w:pict>
          </mc:Fallback>
        </mc:AlternateContent>
      </w:r>
      <w:r w:rsidRPr="00C850E1">
        <w:rPr>
          <w:rFonts w:ascii="Arial" w:hAnsi="Arial" w:cs="Arial"/>
          <w:noProof/>
        </w:rPr>
        <mc:AlternateContent>
          <mc:Choice Requires="wps">
            <w:drawing>
              <wp:anchor distT="0" distB="0" distL="114300" distR="114300" simplePos="0" relativeHeight="251686912" behindDoc="0" locked="0" layoutInCell="1" allowOverlap="1" wp14:anchorId="00D8EEA5" wp14:editId="1D47E6B7">
                <wp:simplePos x="0" y="0"/>
                <wp:positionH relativeFrom="column">
                  <wp:posOffset>4166235</wp:posOffset>
                </wp:positionH>
                <wp:positionV relativeFrom="paragraph">
                  <wp:posOffset>1023620</wp:posOffset>
                </wp:positionV>
                <wp:extent cx="1600200" cy="685800"/>
                <wp:effectExtent l="13335" t="5715" r="5715" b="133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Liaison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5" type="#_x0000_t202" style="position:absolute;left:0;text-align:left;margin-left:328.05pt;margin-top:80.6pt;width:126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">
                <v:textbo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Liaison Officer</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5888" behindDoc="0" locked="0" layoutInCell="1" allowOverlap="1" wp14:anchorId="6A6ACBDA" wp14:editId="1E1B5994">
                <wp:simplePos x="0" y="0"/>
                <wp:positionH relativeFrom="column">
                  <wp:posOffset>1880235</wp:posOffset>
                </wp:positionH>
                <wp:positionV relativeFrom="paragraph">
                  <wp:posOffset>1023620</wp:posOffset>
                </wp:positionV>
                <wp:extent cx="1828800" cy="685800"/>
                <wp:effectExtent l="13335" t="5715" r="5715" b="133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Public Info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left:0;text-align:left;margin-left:148.05pt;margin-top:80.6pt;width:2in;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">
                <v:textbo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Public Info Officer</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4864" behindDoc="0" locked="0" layoutInCell="1" allowOverlap="1" wp14:anchorId="1A4849CD" wp14:editId="6243F871">
                <wp:simplePos x="0" y="0"/>
                <wp:positionH relativeFrom="column">
                  <wp:posOffset>165735</wp:posOffset>
                </wp:positionH>
                <wp:positionV relativeFrom="paragraph">
                  <wp:posOffset>1023620</wp:posOffset>
                </wp:positionV>
                <wp:extent cx="1371600" cy="685800"/>
                <wp:effectExtent l="13335" t="5715" r="5715" b="133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Safety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7" type="#_x0000_t202" style="position:absolute;left:0;text-align:left;margin-left:13.05pt;margin-top:80.6pt;width:108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dQLA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">
                <v:textbo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Safety Officer</w:t>
                      </w: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81792" behindDoc="0" locked="0" layoutInCell="1" allowOverlap="1" wp14:anchorId="649EDF04" wp14:editId="3DDE7FBC">
                <wp:simplePos x="0" y="0"/>
                <wp:positionH relativeFrom="column">
                  <wp:posOffset>1828800</wp:posOffset>
                </wp:positionH>
                <wp:positionV relativeFrom="paragraph">
                  <wp:posOffset>125730</wp:posOffset>
                </wp:positionV>
                <wp:extent cx="0" cy="571500"/>
                <wp:effectExtent l="9525" t="6350" r="9525" b="1270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9pt" to="2in,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cP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"/>
            </w:pict>
          </mc:Fallback>
        </mc:AlternateContent>
      </w:r>
      <w:r w:rsidRPr="00C850E1">
        <w:rPr>
          <w:rFonts w:ascii="Arial" w:hAnsi="Arial" w:cs="Arial"/>
          <w:noProof/>
        </w:rPr>
        <mc:AlternateContent>
          <mc:Choice Requires="wps">
            <w:drawing>
              <wp:anchor distT="0" distB="0" distL="114300" distR="114300" simplePos="0" relativeHeight="251682816" behindDoc="0" locked="0" layoutInCell="1" allowOverlap="1" wp14:anchorId="1BD71CA0" wp14:editId="2671EAFC">
                <wp:simplePos x="0" y="0"/>
                <wp:positionH relativeFrom="column">
                  <wp:posOffset>228600</wp:posOffset>
                </wp:positionH>
                <wp:positionV relativeFrom="paragraph">
                  <wp:posOffset>125730</wp:posOffset>
                </wp:positionV>
                <wp:extent cx="0" cy="342900"/>
                <wp:effectExtent l="9525" t="6350" r="9525" b="1270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9pt" to="1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8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2032" behindDoc="0" locked="0" layoutInCell="1" allowOverlap="1" wp14:anchorId="7B509C9C" wp14:editId="5E950F6C">
                <wp:simplePos x="0" y="0"/>
                <wp:positionH relativeFrom="column">
                  <wp:posOffset>-571500</wp:posOffset>
                </wp:positionH>
                <wp:positionV relativeFrom="paragraph">
                  <wp:posOffset>205740</wp:posOffset>
                </wp:positionV>
                <wp:extent cx="1371600" cy="685800"/>
                <wp:effectExtent l="9525" t="5715" r="9525"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Security, Search and Rescue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8" type="#_x0000_t202" style="position:absolute;left:0;text-align:left;margin-left:-45pt;margin-top:16.2pt;width:108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7DLQ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">
                <v:textbox>
                  <w:txbxContent>
                    <w:p w:rsidR="004C25A4" w:rsidRPr="00331BE7" w:rsidRDefault="004C25A4" w:rsidP="00D571E8">
                      <w:pPr>
                        <w:jc w:val="center"/>
                        <w:rPr>
                          <w:b/>
                          <w:sz w:val="28"/>
                        </w:rPr>
                      </w:pPr>
                      <w:r w:rsidRPr="00331BE7">
                        <w:rPr>
                          <w:b/>
                          <w:sz w:val="28"/>
                        </w:rPr>
                        <w:t>Security, Search and Rescue</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99200" behindDoc="0" locked="0" layoutInCell="1" allowOverlap="1" wp14:anchorId="177D7ABA" wp14:editId="43D9F8E7">
                <wp:simplePos x="0" y="0"/>
                <wp:positionH relativeFrom="column">
                  <wp:posOffset>3023235</wp:posOffset>
                </wp:positionH>
                <wp:positionV relativeFrom="paragraph">
                  <wp:posOffset>128270</wp:posOffset>
                </wp:positionV>
                <wp:extent cx="1371600" cy="420370"/>
                <wp:effectExtent l="13335" t="13970" r="5715" b="133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Food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left:0;text-align:left;margin-left:238.05pt;margin-top:10.1pt;width:108pt;height:3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">
                <v:textbox>
                  <w:txbxContent>
                    <w:p w:rsidR="004C25A4" w:rsidRPr="00331BE7" w:rsidRDefault="004C25A4" w:rsidP="00D571E8">
                      <w:pPr>
                        <w:jc w:val="center"/>
                        <w:rPr>
                          <w:b/>
                          <w:sz w:val="28"/>
                        </w:rPr>
                      </w:pPr>
                      <w:r w:rsidRPr="00331BE7">
                        <w:rPr>
                          <w:b/>
                          <w:sz w:val="28"/>
                        </w:rPr>
                        <w:t>Food Services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7152" behindDoc="0" locked="0" layoutInCell="1" allowOverlap="1" wp14:anchorId="1C2E8CC3" wp14:editId="40DADC52">
                <wp:simplePos x="0" y="0"/>
                <wp:positionH relativeFrom="column">
                  <wp:posOffset>1257300</wp:posOffset>
                </wp:positionH>
                <wp:positionV relativeFrom="paragraph">
                  <wp:posOffset>172085</wp:posOffset>
                </wp:positionV>
                <wp:extent cx="1371600" cy="685800"/>
                <wp:effectExtent l="9525" t="6350" r="9525" b="1270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Situation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0" type="#_x0000_t202" style="position:absolute;left:0;text-align:left;margin-left:99pt;margin-top:13.55pt;width:108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">
                <v:textbox>
                  <w:txbxContent>
                    <w:p w:rsidR="004C25A4" w:rsidRPr="00331BE7" w:rsidRDefault="004C25A4" w:rsidP="00D571E8">
                      <w:pPr>
                        <w:jc w:val="center"/>
                        <w:rPr>
                          <w:b/>
                          <w:sz w:val="28"/>
                        </w:rPr>
                      </w:pPr>
                      <w:r w:rsidRPr="00331BE7">
                        <w:rPr>
                          <w:b/>
                          <w:sz w:val="28"/>
                        </w:rPr>
                        <w:t>Situation Analysis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4560" behindDoc="0" locked="0" layoutInCell="1" allowOverlap="1" wp14:anchorId="27431A92" wp14:editId="545F1247">
                <wp:simplePos x="0" y="0"/>
                <wp:positionH relativeFrom="column">
                  <wp:posOffset>3771900</wp:posOffset>
                </wp:positionH>
                <wp:positionV relativeFrom="paragraph">
                  <wp:posOffset>23495</wp:posOffset>
                </wp:positionV>
                <wp:extent cx="0" cy="228600"/>
                <wp:effectExtent l="9525" t="6350" r="9525"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5pt" to="29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TC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09440" behindDoc="0" locked="0" layoutInCell="1" allowOverlap="1" wp14:anchorId="5E4D1352" wp14:editId="4DEB0F59">
                <wp:simplePos x="0" y="0"/>
                <wp:positionH relativeFrom="column">
                  <wp:posOffset>228600</wp:posOffset>
                </wp:positionH>
                <wp:positionV relativeFrom="paragraph">
                  <wp:posOffset>103505</wp:posOffset>
                </wp:positionV>
                <wp:extent cx="0" cy="228600"/>
                <wp:effectExtent l="9525" t="6350" r="9525" b="1270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5pt" to="1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"/>
            </w:pict>
          </mc:Fallback>
        </mc:AlternateContent>
      </w:r>
      <w:r w:rsidRPr="00C850E1">
        <w:rPr>
          <w:rFonts w:ascii="Arial" w:hAnsi="Arial" w:cs="Arial"/>
          <w:noProof/>
        </w:rPr>
        <mc:AlternateContent>
          <mc:Choice Requires="wps">
            <w:drawing>
              <wp:anchor distT="0" distB="0" distL="114300" distR="114300" simplePos="0" relativeHeight="251700224" behindDoc="0" locked="0" layoutInCell="1" allowOverlap="1" wp14:anchorId="4DB8AC03" wp14:editId="40ABD165">
                <wp:simplePos x="0" y="0"/>
                <wp:positionH relativeFrom="column">
                  <wp:posOffset>2971800</wp:posOffset>
                </wp:positionH>
                <wp:positionV relativeFrom="paragraph">
                  <wp:posOffset>103505</wp:posOffset>
                </wp:positionV>
                <wp:extent cx="1371600" cy="534670"/>
                <wp:effectExtent l="9525" t="6350" r="9525" b="1143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Supplies and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234pt;margin-top:8.15pt;width:108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">
                <v:textbox>
                  <w:txbxContent>
                    <w:p w:rsidR="004C25A4" w:rsidRPr="00331BE7" w:rsidRDefault="004C25A4" w:rsidP="00D571E8">
                      <w:pPr>
                        <w:jc w:val="center"/>
                        <w:rPr>
                          <w:b/>
                          <w:sz w:val="28"/>
                        </w:rPr>
                      </w:pPr>
                      <w:r w:rsidRPr="00331BE7">
                        <w:rPr>
                          <w:b/>
                          <w:sz w:val="28"/>
                        </w:rPr>
                        <w:t>Supplies and Facilities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69856" behindDoc="0" locked="0" layoutInCell="1" allowOverlap="1" wp14:anchorId="1A8CF586" wp14:editId="2CB3C363">
                <wp:simplePos x="0" y="0"/>
                <wp:positionH relativeFrom="column">
                  <wp:posOffset>1828800</wp:posOffset>
                </wp:positionH>
                <wp:positionV relativeFrom="paragraph">
                  <wp:posOffset>69215</wp:posOffset>
                </wp:positionV>
                <wp:extent cx="0" cy="685800"/>
                <wp:effectExtent l="9525" t="6350" r="9525" b="127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5pt" to="2in,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ZZ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"/>
            </w:pict>
          </mc:Fallback>
        </mc:AlternateContent>
      </w:r>
      <w:r w:rsidRPr="00C850E1">
        <w:rPr>
          <w:rFonts w:ascii="Arial" w:hAnsi="Arial" w:cs="Arial"/>
          <w:noProof/>
        </w:rPr>
        <mc:AlternateContent>
          <mc:Choice Requires="wps">
            <w:drawing>
              <wp:anchor distT="0" distB="0" distL="114300" distR="114300" simplePos="0" relativeHeight="251693056" behindDoc="0" locked="0" layoutInCell="1" allowOverlap="1" wp14:anchorId="075B7F2A" wp14:editId="5C2A2BB3">
                <wp:simplePos x="0" y="0"/>
                <wp:positionH relativeFrom="column">
                  <wp:posOffset>-571500</wp:posOffset>
                </wp:positionH>
                <wp:positionV relativeFrom="paragraph">
                  <wp:posOffset>69215</wp:posOffset>
                </wp:positionV>
                <wp:extent cx="1371600" cy="420370"/>
                <wp:effectExtent l="9525" t="6350" r="9525" b="114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Medical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left:0;text-align:left;margin-left:-45pt;margin-top:5.45pt;width:108pt;height:3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">
                <v:textbox>
                  <w:txbxContent>
                    <w:p w:rsidR="004C25A4" w:rsidRPr="00331BE7" w:rsidRDefault="004C25A4" w:rsidP="00D571E8">
                      <w:pPr>
                        <w:jc w:val="center"/>
                        <w:rPr>
                          <w:b/>
                          <w:sz w:val="28"/>
                        </w:rPr>
                      </w:pPr>
                      <w:r w:rsidRPr="00331BE7">
                        <w:rPr>
                          <w:b/>
                          <w:sz w:val="28"/>
                        </w:rPr>
                        <w:t>Medical</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5584" behindDoc="0" locked="0" layoutInCell="1" allowOverlap="1" wp14:anchorId="58DB49C4" wp14:editId="6FA9D8F0">
                <wp:simplePos x="0" y="0"/>
                <wp:positionH relativeFrom="column">
                  <wp:posOffset>3771900</wp:posOffset>
                </wp:positionH>
                <wp:positionV relativeFrom="paragraph">
                  <wp:posOffset>149225</wp:posOffset>
                </wp:positionV>
                <wp:extent cx="0" cy="342900"/>
                <wp:effectExtent l="9525" t="6350" r="9525" b="127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f0HgIAADc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8176" behindDoc="0" locked="0" layoutInCell="1" allowOverlap="1" wp14:anchorId="61F46F3D" wp14:editId="795C6155">
                <wp:simplePos x="0" y="0"/>
                <wp:positionH relativeFrom="column">
                  <wp:posOffset>1257300</wp:posOffset>
                </wp:positionH>
                <wp:positionV relativeFrom="paragraph">
                  <wp:posOffset>229235</wp:posOffset>
                </wp:positionV>
                <wp:extent cx="1371600" cy="800100"/>
                <wp:effectExtent l="9525" t="6350" r="9525" b="1270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Next Steps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3" type="#_x0000_t202" style="position:absolute;left:0;text-align:left;margin-left:99pt;margin-top:18.05pt;width:108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">
                <v:textbox>
                  <w:txbxContent>
                    <w:p w:rsidR="004C25A4" w:rsidRPr="00331BE7" w:rsidRDefault="004C25A4" w:rsidP="00D571E8">
                      <w:pPr>
                        <w:jc w:val="center"/>
                        <w:rPr>
                          <w:b/>
                          <w:sz w:val="28"/>
                        </w:rPr>
                      </w:pPr>
                      <w:r w:rsidRPr="00331BE7">
                        <w:rPr>
                          <w:b/>
                          <w:sz w:val="28"/>
                        </w:rPr>
                        <w:t>Next Steps Planning</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0464" behindDoc="0" locked="0" layoutInCell="1" allowOverlap="1" wp14:anchorId="680EE27A" wp14:editId="1E13520A">
                <wp:simplePos x="0" y="0"/>
                <wp:positionH relativeFrom="column">
                  <wp:posOffset>228600</wp:posOffset>
                </wp:positionH>
                <wp:positionV relativeFrom="paragraph">
                  <wp:posOffset>635</wp:posOffset>
                </wp:positionV>
                <wp:extent cx="0" cy="114300"/>
                <wp:effectExtent l="9525" t="6350" r="9525" b="1270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5pt" to="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7C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"/>
            </w:pict>
          </mc:Fallback>
        </mc:AlternateContent>
      </w:r>
      <w:r w:rsidRPr="00C850E1">
        <w:rPr>
          <w:rFonts w:ascii="Arial" w:hAnsi="Arial" w:cs="Arial"/>
          <w:noProof/>
        </w:rPr>
        <mc:AlternateContent>
          <mc:Choice Requires="wps">
            <w:drawing>
              <wp:anchor distT="0" distB="0" distL="114300" distR="114300" simplePos="0" relativeHeight="251694080" behindDoc="0" locked="0" layoutInCell="1" allowOverlap="1" wp14:anchorId="663F1CCD" wp14:editId="1E40D624">
                <wp:simplePos x="0" y="0"/>
                <wp:positionH relativeFrom="column">
                  <wp:posOffset>-520065</wp:posOffset>
                </wp:positionH>
                <wp:positionV relativeFrom="paragraph">
                  <wp:posOffset>151765</wp:posOffset>
                </wp:positionV>
                <wp:extent cx="1371600" cy="534670"/>
                <wp:effectExtent l="13335" t="5080" r="5715" b="1270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Student Care &amp;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left:0;text-align:left;margin-left:-40.95pt;margin-top:11.95pt;width:108pt;height:4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">
                <v:textbox>
                  <w:txbxContent>
                    <w:p w:rsidR="004C25A4" w:rsidRPr="00331BE7" w:rsidRDefault="004C25A4" w:rsidP="00D571E8">
                      <w:pPr>
                        <w:jc w:val="center"/>
                        <w:rPr>
                          <w:b/>
                          <w:sz w:val="28"/>
                        </w:rPr>
                      </w:pPr>
                      <w:r w:rsidRPr="00331BE7">
                        <w:rPr>
                          <w:b/>
                          <w:sz w:val="28"/>
                        </w:rPr>
                        <w:t>Student Care &amp; Supervision</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05344" behindDoc="0" locked="0" layoutInCell="1" allowOverlap="1" wp14:anchorId="3863EB9C" wp14:editId="6C5292EA">
                <wp:simplePos x="0" y="0"/>
                <wp:positionH relativeFrom="column">
                  <wp:posOffset>3086100</wp:posOffset>
                </wp:positionH>
                <wp:positionV relativeFrom="paragraph">
                  <wp:posOffset>229235</wp:posOffset>
                </wp:positionV>
                <wp:extent cx="1371600" cy="342900"/>
                <wp:effectExtent l="9525" t="6350" r="9525"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Transportation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left:0;text-align:left;margin-left:243pt;margin-top:18.05pt;width:10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MuLQIAAFo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">
                <v:textbox>
                  <w:txbxContent>
                    <w:p w:rsidR="004C25A4" w:rsidRPr="00331BE7" w:rsidRDefault="004C25A4" w:rsidP="00D571E8">
                      <w:pPr>
                        <w:jc w:val="center"/>
                        <w:rPr>
                          <w:b/>
                          <w:sz w:val="28"/>
                        </w:rPr>
                      </w:pPr>
                      <w:r w:rsidRPr="00331BE7">
                        <w:rPr>
                          <w:b/>
                          <w:sz w:val="28"/>
                        </w:rPr>
                        <w:t>Transportation</w:t>
                      </w: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1488" behindDoc="0" locked="0" layoutInCell="1" allowOverlap="1" wp14:anchorId="36DB13A5" wp14:editId="0D8D6581">
                <wp:simplePos x="0" y="0"/>
                <wp:positionH relativeFrom="column">
                  <wp:posOffset>228600</wp:posOffset>
                </wp:positionH>
                <wp:positionV relativeFrom="paragraph">
                  <wp:posOffset>160655</wp:posOffset>
                </wp:positionV>
                <wp:extent cx="0" cy="228600"/>
                <wp:effectExtent l="9525" t="6350" r="9525" b="127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5pt" to="1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tHQIAADcEAAAOAAAAZHJzL2Uyb0RvYy54bWysU02P2jAQvVfqf7B8h3wUW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X7KMV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"/>
            </w:pict>
          </mc:Fallback>
        </mc:AlternateContent>
      </w:r>
      <w:r w:rsidRPr="00C850E1">
        <w:rPr>
          <w:rFonts w:ascii="Arial" w:hAnsi="Arial" w:cs="Arial"/>
          <w:noProof/>
        </w:rPr>
        <mc:AlternateContent>
          <mc:Choice Requires="wps">
            <w:drawing>
              <wp:anchor distT="0" distB="0" distL="114300" distR="114300" simplePos="0" relativeHeight="251716608" behindDoc="0" locked="0" layoutInCell="1" allowOverlap="1" wp14:anchorId="047BC110" wp14:editId="1AAA22F6">
                <wp:simplePos x="0" y="0"/>
                <wp:positionH relativeFrom="column">
                  <wp:posOffset>3771900</wp:posOffset>
                </wp:positionH>
                <wp:positionV relativeFrom="paragraph">
                  <wp:posOffset>46355</wp:posOffset>
                </wp:positionV>
                <wp:extent cx="0" cy="228600"/>
                <wp:effectExtent l="9525" t="6350" r="9525" b="127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65pt" to="29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TcHg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5104" behindDoc="0" locked="0" layoutInCell="1" allowOverlap="1" wp14:anchorId="0C0BE7ED" wp14:editId="3FCD172F">
                <wp:simplePos x="0" y="0"/>
                <wp:positionH relativeFrom="column">
                  <wp:posOffset>-571500</wp:posOffset>
                </wp:positionH>
                <wp:positionV relativeFrom="paragraph">
                  <wp:posOffset>126365</wp:posOffset>
                </wp:positionV>
                <wp:extent cx="1371600" cy="534670"/>
                <wp:effectExtent l="9525" t="6350" r="9525" b="1143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Student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6" type="#_x0000_t202" style="position:absolute;left:0;text-align:left;margin-left:-45pt;margin-top:9.95pt;width:108pt;height:4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">
                <v:textbox>
                  <w:txbxContent>
                    <w:p w:rsidR="004C25A4" w:rsidRPr="00331BE7" w:rsidRDefault="004C25A4" w:rsidP="00D571E8">
                      <w:pPr>
                        <w:jc w:val="center"/>
                        <w:rPr>
                          <w:b/>
                          <w:sz w:val="28"/>
                        </w:rPr>
                      </w:pPr>
                      <w:r w:rsidRPr="00331BE7">
                        <w:rPr>
                          <w:b/>
                          <w:sz w:val="28"/>
                        </w:rPr>
                        <w:t>Student Release</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01248" behindDoc="0" locked="0" layoutInCell="1" allowOverlap="1" wp14:anchorId="39FF46BB" wp14:editId="114959EA">
                <wp:simplePos x="0" y="0"/>
                <wp:positionH relativeFrom="column">
                  <wp:posOffset>3086100</wp:posOffset>
                </wp:positionH>
                <wp:positionV relativeFrom="paragraph">
                  <wp:posOffset>12065</wp:posOffset>
                </wp:positionV>
                <wp:extent cx="1371600" cy="420370"/>
                <wp:effectExtent l="9525" t="6350" r="9525" b="1143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Staffing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7" type="#_x0000_t202" style="position:absolute;left:0;text-align:left;margin-left:243pt;margin-top:.95pt;width:108pt;height:3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">
                <v:textbox>
                  <w:txbxContent>
                    <w:p w:rsidR="004C25A4" w:rsidRPr="00331BE7" w:rsidRDefault="004C25A4" w:rsidP="00D571E8">
                      <w:pPr>
                        <w:jc w:val="center"/>
                        <w:rPr>
                          <w:b/>
                          <w:sz w:val="28"/>
                        </w:rPr>
                      </w:pPr>
                      <w:r w:rsidRPr="00331BE7">
                        <w:rPr>
                          <w:b/>
                          <w:sz w:val="28"/>
                        </w:rPr>
                        <w:t>Staffing</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7632" behindDoc="0" locked="0" layoutInCell="1" allowOverlap="1" wp14:anchorId="460B21A7" wp14:editId="3416CDA0">
                <wp:simplePos x="0" y="0"/>
                <wp:positionH relativeFrom="column">
                  <wp:posOffset>3771900</wp:posOffset>
                </wp:positionH>
                <wp:positionV relativeFrom="paragraph">
                  <wp:posOffset>206375</wp:posOffset>
                </wp:positionV>
                <wp:extent cx="0" cy="228600"/>
                <wp:effectExtent l="9525" t="6350" r="9525" b="127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25pt" to="297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n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2512" behindDoc="0" locked="0" layoutInCell="1" allowOverlap="1" wp14:anchorId="69DB3150" wp14:editId="18FFC120">
                <wp:simplePos x="0" y="0"/>
                <wp:positionH relativeFrom="column">
                  <wp:posOffset>228600</wp:posOffset>
                </wp:positionH>
                <wp:positionV relativeFrom="paragraph">
                  <wp:posOffset>172085</wp:posOffset>
                </wp:positionV>
                <wp:extent cx="0" cy="228600"/>
                <wp:effectExtent l="9525" t="6350" r="9525" b="127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55pt" to="1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"/>
            </w:pict>
          </mc:Fallback>
        </mc:AlternateContent>
      </w:r>
      <w:r w:rsidRPr="00C850E1">
        <w:rPr>
          <w:rFonts w:ascii="Arial" w:hAnsi="Arial" w:cs="Arial"/>
          <w:noProof/>
        </w:rPr>
        <mc:AlternateContent>
          <mc:Choice Requires="wps">
            <w:drawing>
              <wp:anchor distT="0" distB="0" distL="114300" distR="114300" simplePos="0" relativeHeight="251702272" behindDoc="0" locked="0" layoutInCell="1" allowOverlap="1" wp14:anchorId="26A0B428" wp14:editId="7E2C199A">
                <wp:simplePos x="0" y="0"/>
                <wp:positionH relativeFrom="column">
                  <wp:posOffset>2971800</wp:posOffset>
                </wp:positionH>
                <wp:positionV relativeFrom="paragraph">
                  <wp:posOffset>172085</wp:posOffset>
                </wp:positionV>
                <wp:extent cx="1600200" cy="342900"/>
                <wp:effectExtent l="9525" t="6350" r="9525" b="127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left:0;text-align:left;margin-left:234pt;margin-top:13.55pt;width:12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ZoLQIAAFo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">
                <v:textbox>
                  <w:txbxContent>
                    <w:p w:rsidR="004C25A4" w:rsidRPr="00331BE7" w:rsidRDefault="004C25A4" w:rsidP="00D571E8">
                      <w:pPr>
                        <w:jc w:val="center"/>
                        <w:rPr>
                          <w:b/>
                          <w:sz w:val="28"/>
                        </w:rPr>
                      </w:pPr>
                      <w:r w:rsidRPr="00331BE7">
                        <w:rPr>
                          <w:b/>
                          <w:sz w:val="28"/>
                        </w:rPr>
                        <w:t>Communications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6128" behindDoc="0" locked="0" layoutInCell="1" allowOverlap="1" wp14:anchorId="7CDF1630" wp14:editId="15632959">
                <wp:simplePos x="0" y="0"/>
                <wp:positionH relativeFrom="column">
                  <wp:posOffset>-571500</wp:posOffset>
                </wp:positionH>
                <wp:positionV relativeFrom="paragraph">
                  <wp:posOffset>137795</wp:posOffset>
                </wp:positionV>
                <wp:extent cx="1371600" cy="534670"/>
                <wp:effectExtent l="9525" t="6350" r="9525" b="1143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Crisis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left:0;text-align:left;margin-left:-45pt;margin-top:10.85pt;width:108pt;height:4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">
                <v:textbox>
                  <w:txbxContent>
                    <w:p w:rsidR="004C25A4" w:rsidRPr="00331BE7" w:rsidRDefault="004C25A4" w:rsidP="00D571E8">
                      <w:pPr>
                        <w:jc w:val="center"/>
                        <w:rPr>
                          <w:b/>
                          <w:sz w:val="28"/>
                        </w:rPr>
                      </w:pPr>
                      <w:r w:rsidRPr="00331BE7">
                        <w:rPr>
                          <w:b/>
                          <w:sz w:val="28"/>
                        </w:rPr>
                        <w:t>Crisis Response</w:t>
                      </w: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b/>
          <w:sz w:val="36"/>
          <w:szCs w:val="36"/>
        </w:rPr>
        <w:br w:type="page"/>
      </w:r>
    </w:p>
    <w:p w:rsidR="00D571E8" w:rsidRPr="00C850E1" w:rsidRDefault="00D571E8" w:rsidP="00D571E8">
      <w:pPr>
        <w:rPr>
          <w:rFonts w:ascii="Arial" w:hAnsi="Arial" w:cs="Arial"/>
          <w:b/>
        </w:rPr>
      </w:pPr>
      <w:r w:rsidRPr="00C850E1">
        <w:rPr>
          <w:rFonts w:ascii="Arial" w:hAnsi="Arial" w:cs="Arial"/>
          <w:b/>
          <w:noProof/>
          <w:sz w:val="28"/>
        </w:rPr>
        <w:lastRenderedPageBreak/>
        <mc:AlternateContent>
          <mc:Choice Requires="wps">
            <w:drawing>
              <wp:anchor distT="0" distB="0" distL="114300" distR="114300" simplePos="0" relativeHeight="251729920" behindDoc="0" locked="0" layoutInCell="1" allowOverlap="1" wp14:anchorId="18360331" wp14:editId="6B2529B1">
                <wp:simplePos x="0" y="0"/>
                <wp:positionH relativeFrom="column">
                  <wp:posOffset>737235</wp:posOffset>
                </wp:positionH>
                <wp:positionV relativeFrom="paragraph">
                  <wp:posOffset>-111760</wp:posOffset>
                </wp:positionV>
                <wp:extent cx="4114800" cy="800100"/>
                <wp:effectExtent l="3810" t="0" r="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sz w:val="32"/>
                              </w:rPr>
                            </w:pPr>
                            <w:r w:rsidRPr="007B0CC3">
                              <w:rPr>
                                <w:rFonts w:ascii="Arial" w:hAnsi="Arial" w:cs="Arial"/>
                                <w:b/>
                                <w:sz w:val="32"/>
                              </w:rPr>
                              <w:t>INCIDENT COMMAND SYSTEM</w:t>
                            </w:r>
                          </w:p>
                          <w:p w:rsidR="004C25A4" w:rsidRDefault="004C25A4" w:rsidP="00D571E8">
                            <w:pPr>
                              <w:jc w:val="center"/>
                              <w:rPr>
                                <w:rFonts w:ascii="Arial" w:hAnsi="Arial" w:cs="Arial"/>
                                <w:b/>
                                <w:sz w:val="32"/>
                              </w:rPr>
                            </w:pPr>
                            <w:r w:rsidRPr="007B0CC3">
                              <w:rPr>
                                <w:rFonts w:ascii="Arial" w:hAnsi="Arial" w:cs="Arial"/>
                                <w:b/>
                                <w:sz w:val="32"/>
                              </w:rPr>
                              <w:t>School Site Assignments</w:t>
                            </w:r>
                          </w:p>
                          <w:p w:rsidR="004C25A4" w:rsidRPr="008304F1" w:rsidRDefault="004C25A4" w:rsidP="00D571E8">
                            <w:pPr>
                              <w:jc w:val="center"/>
                              <w:rPr>
                                <w:rFonts w:ascii="Arial" w:hAnsi="Arial" w:cs="Arial"/>
                                <w:b/>
                              </w:rPr>
                            </w:pPr>
                            <w:r>
                              <w:rPr>
                                <w:rFonts w:ascii="Arial" w:hAnsi="Arial" w:cs="Arial"/>
                                <w:b/>
                              </w:rPr>
                              <w:t>Model Emergency Plan:  Pages 24-34</w:t>
                            </w:r>
                          </w:p>
                          <w:p w:rsidR="004C25A4" w:rsidRDefault="004C25A4" w:rsidP="00D57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margin-left:58.05pt;margin-top:-8.8pt;width:324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" stroked="f">
                <v:textbox>
                  <w:txbxContent>
                    <w:p w:rsidR="004C25A4" w:rsidRPr="007B0CC3" w:rsidRDefault="004C25A4" w:rsidP="00D571E8">
                      <w:pPr>
                        <w:jc w:val="center"/>
                        <w:rPr>
                          <w:rFonts w:ascii="Arial" w:hAnsi="Arial" w:cs="Arial"/>
                          <w:b/>
                          <w:sz w:val="32"/>
                        </w:rPr>
                      </w:pPr>
                      <w:r w:rsidRPr="007B0CC3">
                        <w:rPr>
                          <w:rFonts w:ascii="Arial" w:hAnsi="Arial" w:cs="Arial"/>
                          <w:b/>
                          <w:sz w:val="32"/>
                        </w:rPr>
                        <w:t>INCIDENT COMMAND SYSTEM</w:t>
                      </w:r>
                    </w:p>
                    <w:p w:rsidR="004C25A4" w:rsidRDefault="004C25A4" w:rsidP="00D571E8">
                      <w:pPr>
                        <w:jc w:val="center"/>
                        <w:rPr>
                          <w:rFonts w:ascii="Arial" w:hAnsi="Arial" w:cs="Arial"/>
                          <w:b/>
                          <w:sz w:val="32"/>
                        </w:rPr>
                      </w:pPr>
                      <w:r w:rsidRPr="007B0CC3">
                        <w:rPr>
                          <w:rFonts w:ascii="Arial" w:hAnsi="Arial" w:cs="Arial"/>
                          <w:b/>
                          <w:sz w:val="32"/>
                        </w:rPr>
                        <w:t>School Site Assignments</w:t>
                      </w:r>
                    </w:p>
                    <w:p w:rsidR="004C25A4" w:rsidRPr="008304F1" w:rsidRDefault="004C25A4" w:rsidP="00D571E8">
                      <w:pPr>
                        <w:jc w:val="center"/>
                        <w:rPr>
                          <w:rFonts w:ascii="Arial" w:hAnsi="Arial" w:cs="Arial"/>
                          <w:b/>
                        </w:rPr>
                      </w:pPr>
                      <w:r>
                        <w:rPr>
                          <w:rFonts w:ascii="Arial" w:hAnsi="Arial" w:cs="Arial"/>
                          <w:b/>
                        </w:rPr>
                        <w:t>Model Emergency Plan:  Pages 24-34</w:t>
                      </w:r>
                    </w:p>
                    <w:p w:rsidR="004C25A4" w:rsidRDefault="004C25A4" w:rsidP="00D571E8"/>
                  </w:txbxContent>
                </v:textbox>
              </v:shape>
            </w:pict>
          </mc:Fallback>
        </mc:AlternateContent>
      </w: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p>
    <w:p w:rsidR="00D571E8" w:rsidRPr="00C850E1" w:rsidRDefault="00D571E8" w:rsidP="00D571E8">
      <w:pPr>
        <w:rPr>
          <w:rFonts w:ascii="Arial" w:hAnsi="Arial" w:cs="Arial"/>
          <w:b/>
          <w:sz w:val="28"/>
        </w:rPr>
      </w:pPr>
      <w:r w:rsidRPr="00C850E1">
        <w:rPr>
          <w:rFonts w:ascii="Arial" w:hAnsi="Arial" w:cs="Arial"/>
          <w:b/>
        </w:rPr>
        <w:t xml:space="preserve">                                    </w:t>
      </w:r>
    </w:p>
    <w:p w:rsidR="00D571E8" w:rsidRPr="00C850E1" w:rsidRDefault="00D571E8" w:rsidP="00D571E8">
      <w:pPr>
        <w:tabs>
          <w:tab w:val="left" w:pos="4920"/>
        </w:tabs>
        <w:rPr>
          <w:rFonts w:ascii="Arial" w:hAnsi="Arial" w:cs="Arial"/>
          <w:sz w:val="28"/>
        </w:rPr>
      </w:pPr>
      <w:r w:rsidRPr="00C850E1">
        <w:rPr>
          <w:rFonts w:ascii="Arial" w:hAnsi="Arial" w:cs="Arial"/>
          <w:b/>
          <w:noProof/>
        </w:rPr>
        <mc:AlternateContent>
          <mc:Choice Requires="wps">
            <w:drawing>
              <wp:anchor distT="0" distB="0" distL="114300" distR="114300" simplePos="0" relativeHeight="251768832" behindDoc="0" locked="0" layoutInCell="1" allowOverlap="1" wp14:anchorId="0BBD62AA" wp14:editId="7B7ED4DE">
                <wp:simplePos x="0" y="0"/>
                <wp:positionH relativeFrom="column">
                  <wp:posOffset>51435</wp:posOffset>
                </wp:positionH>
                <wp:positionV relativeFrom="paragraph">
                  <wp:posOffset>72390</wp:posOffset>
                </wp:positionV>
                <wp:extent cx="2171700" cy="342900"/>
                <wp:effectExtent l="3810" t="0" r="0"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Incident 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margin-left:4.05pt;margin-top:5.7pt;width:171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PTh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Incident Commander</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5040" behindDoc="0" locked="0" layoutInCell="1" allowOverlap="1" wp14:anchorId="4BB942EE" wp14:editId="1D498F16">
                <wp:simplePos x="0" y="0"/>
                <wp:positionH relativeFrom="column">
                  <wp:posOffset>3023235</wp:posOffset>
                </wp:positionH>
                <wp:positionV relativeFrom="paragraph">
                  <wp:posOffset>96520</wp:posOffset>
                </wp:positionV>
                <wp:extent cx="2057400" cy="347980"/>
                <wp:effectExtent l="22860" t="20955" r="15240" b="2159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7980"/>
                        </a:xfrm>
                        <a:prstGeom prst="rect">
                          <a:avLst/>
                        </a:prstGeom>
                        <a:solidFill>
                          <a:srgbClr val="FFFFFF"/>
                        </a:solidFill>
                        <a:ln w="28575">
                          <a:solidFill>
                            <a:srgbClr val="000000"/>
                          </a:solidFill>
                          <a:prstDash val="sysDot"/>
                          <a:miter lim="800000"/>
                          <a:headEnd/>
                          <a:tailEnd/>
                        </a:ln>
                      </wps:spPr>
                      <wps:txbx>
                        <w:txbxContent>
                          <w:p w:rsidR="004C25A4" w:rsidRPr="00186997" w:rsidRDefault="004C25A4" w:rsidP="00D571E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margin-left:238.05pt;margin-top:7.6pt;width:162pt;height:2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" strokeweight="2.25pt">
                <v:stroke dashstyle="1 1"/>
                <v:textbox>
                  <w:txbxContent>
                    <w:p w:rsidR="004C25A4" w:rsidRPr="00186997" w:rsidRDefault="004C25A4" w:rsidP="00D571E8">
                      <w:pPr>
                        <w:jc w:val="center"/>
                        <w:rPr>
                          <w:b/>
                          <w:sz w:val="28"/>
                          <w:szCs w:val="28"/>
                        </w:rPr>
                      </w:pPr>
                    </w:p>
                  </w:txbxContent>
                </v:textbox>
              </v:shape>
            </w:pict>
          </mc:Fallback>
        </mc:AlternateContent>
      </w:r>
      <w:r w:rsidRPr="00C850E1">
        <w:rPr>
          <w:rFonts w:ascii="Arial" w:hAnsi="Arial" w:cs="Arial"/>
          <w:sz w:val="28"/>
        </w:rPr>
        <w:t xml:space="preserve">        </w:t>
      </w:r>
      <w:r w:rsidRPr="00C850E1">
        <w:rPr>
          <w:rFonts w:ascii="Arial" w:hAnsi="Arial" w:cs="Arial"/>
          <w:sz w:val="28"/>
        </w:rPr>
        <w:tab/>
        <w:t xml:space="preserve">     </w: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6064" behindDoc="0" locked="0" layoutInCell="1" allowOverlap="1" wp14:anchorId="2A0304AD" wp14:editId="50D737D7">
                <wp:simplePos x="0" y="0"/>
                <wp:positionH relativeFrom="column">
                  <wp:posOffset>2337435</wp:posOffset>
                </wp:positionH>
                <wp:positionV relativeFrom="paragraph">
                  <wp:posOffset>144780</wp:posOffset>
                </wp:positionV>
                <wp:extent cx="342900" cy="228600"/>
                <wp:effectExtent l="13335" t="59055" r="43815" b="762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1.4pt" to="211.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38112" behindDoc="0" locked="0" layoutInCell="1" allowOverlap="1" wp14:anchorId="6B860885" wp14:editId="1001D938">
                <wp:simplePos x="0" y="0"/>
                <wp:positionH relativeFrom="column">
                  <wp:posOffset>51435</wp:posOffset>
                </wp:positionH>
                <wp:positionV relativeFrom="paragraph">
                  <wp:posOffset>144780</wp:posOffset>
                </wp:positionV>
                <wp:extent cx="2057400" cy="347980"/>
                <wp:effectExtent l="22860" t="20955" r="15240" b="215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7980"/>
                        </a:xfrm>
                        <a:prstGeom prst="rect">
                          <a:avLst/>
                        </a:prstGeom>
                        <a:solidFill>
                          <a:srgbClr val="FFFFFF"/>
                        </a:solidFill>
                        <a:ln w="28575">
                          <a:solidFill>
                            <a:srgbClr val="000000"/>
                          </a:solidFill>
                          <a:miter lim="800000"/>
                          <a:headEnd/>
                          <a:tailEnd/>
                        </a:ln>
                      </wps:spPr>
                      <wps:txbx>
                        <w:txbxContent>
                          <w:p w:rsidR="004C25A4" w:rsidRPr="00186997" w:rsidRDefault="004C25A4" w:rsidP="00D571E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3" type="#_x0000_t202" style="position:absolute;margin-left:4.05pt;margin-top:11.4pt;width:162pt;height:2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" strokeweight="2.25pt">
                <v:textbox>
                  <w:txbxContent>
                    <w:p w:rsidR="004C25A4" w:rsidRPr="00186997" w:rsidRDefault="004C25A4" w:rsidP="00D571E8">
                      <w:pPr>
                        <w:jc w:val="center"/>
                        <w:rPr>
                          <w:b/>
                          <w:sz w:val="28"/>
                          <w:szCs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67808" behindDoc="0" locked="0" layoutInCell="1" allowOverlap="1" wp14:anchorId="31F6F969" wp14:editId="6ACAF03B">
                <wp:simplePos x="0" y="0"/>
                <wp:positionH relativeFrom="column">
                  <wp:posOffset>3366135</wp:posOffset>
                </wp:positionH>
                <wp:positionV relativeFrom="paragraph">
                  <wp:posOffset>144780</wp:posOffset>
                </wp:positionV>
                <wp:extent cx="1257300" cy="228600"/>
                <wp:effectExtent l="3810" t="190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4" type="#_x0000_t202" style="position:absolute;margin-left:265.05pt;margin-top:11.4pt;width:99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Kd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7088" behindDoc="0" locked="0" layoutInCell="1" allowOverlap="1" wp14:anchorId="066F0564" wp14:editId="6C2E8DD7">
                <wp:simplePos x="0" y="0"/>
                <wp:positionH relativeFrom="column">
                  <wp:posOffset>2337435</wp:posOffset>
                </wp:positionH>
                <wp:positionV relativeFrom="paragraph">
                  <wp:posOffset>168910</wp:posOffset>
                </wp:positionV>
                <wp:extent cx="342900" cy="228600"/>
                <wp:effectExtent l="13335" t="11430" r="43815" b="5524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3.3pt" to="211.0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q9NgIAAF4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">
                <v:stroke endarrow="block"/>
              </v:line>
            </w:pict>
          </mc:Fallback>
        </mc:AlternateContent>
      </w: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4016" behindDoc="0" locked="0" layoutInCell="1" allowOverlap="1" wp14:anchorId="51045A01" wp14:editId="2EFDBD98">
                <wp:simplePos x="0" y="0"/>
                <wp:positionH relativeFrom="column">
                  <wp:posOffset>3023235</wp:posOffset>
                </wp:positionH>
                <wp:positionV relativeFrom="paragraph">
                  <wp:posOffset>78740</wp:posOffset>
                </wp:positionV>
                <wp:extent cx="2057400" cy="347980"/>
                <wp:effectExtent l="22860" t="20955" r="15240" b="2159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7980"/>
                        </a:xfrm>
                        <a:prstGeom prst="rect">
                          <a:avLst/>
                        </a:prstGeom>
                        <a:solidFill>
                          <a:srgbClr val="FFFFFF"/>
                        </a:solidFill>
                        <a:ln w="28575">
                          <a:solidFill>
                            <a:srgbClr val="000000"/>
                          </a:solidFill>
                          <a:prstDash val="sysDot"/>
                          <a:miter lim="800000"/>
                          <a:headEnd/>
                          <a:tailEnd/>
                        </a:ln>
                      </wps:spPr>
                      <wps:txbx>
                        <w:txbxContent>
                          <w:p w:rsidR="004C25A4" w:rsidRPr="00186997" w:rsidRDefault="004C25A4" w:rsidP="00D571E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5" type="#_x0000_t202" style="position:absolute;margin-left:238.05pt;margin-top:6.2pt;width:162pt;height:2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" strokeweight="2.25pt">
                <v:stroke dashstyle="1 1"/>
                <v:textbox>
                  <w:txbxContent>
                    <w:p w:rsidR="004C25A4" w:rsidRPr="00186997" w:rsidRDefault="004C25A4" w:rsidP="00D571E8">
                      <w:pPr>
                        <w:jc w:val="center"/>
                        <w:rPr>
                          <w:b/>
                          <w:sz w:val="28"/>
                          <w:szCs w:val="28"/>
                        </w:rPr>
                      </w:pP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2992" behindDoc="0" locked="0" layoutInCell="1" allowOverlap="1" wp14:anchorId="575F32E7" wp14:editId="7A30BB14">
                <wp:simplePos x="0" y="0"/>
                <wp:positionH relativeFrom="column">
                  <wp:posOffset>4160520</wp:posOffset>
                </wp:positionH>
                <wp:positionV relativeFrom="paragraph">
                  <wp:posOffset>158750</wp:posOffset>
                </wp:positionV>
                <wp:extent cx="1714500" cy="318770"/>
                <wp:effectExtent l="0" t="0" r="190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Liaison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margin-left:327.6pt;margin-top:12.5pt;width:135pt;height:2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3ohwIAABk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Liaison Officer</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1968" behindDoc="0" locked="0" layoutInCell="1" allowOverlap="1" wp14:anchorId="3A85F570" wp14:editId="4025973D">
                <wp:simplePos x="0" y="0"/>
                <wp:positionH relativeFrom="column">
                  <wp:posOffset>1303020</wp:posOffset>
                </wp:positionH>
                <wp:positionV relativeFrom="paragraph">
                  <wp:posOffset>158750</wp:posOffset>
                </wp:positionV>
                <wp:extent cx="2743200" cy="308610"/>
                <wp:effectExtent l="0" t="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661C3E">
                              <w:rPr>
                                <w:b/>
                              </w:rPr>
                              <w:t xml:space="preserve">  </w:t>
                            </w:r>
                            <w:r>
                              <w:rPr>
                                <w:b/>
                              </w:rPr>
                              <w:t xml:space="preserve">   </w:t>
                            </w:r>
                            <w:r w:rsidRPr="00661C3E">
                              <w:rPr>
                                <w:b/>
                              </w:rPr>
                              <w:t xml:space="preserve"> </w:t>
                            </w:r>
                            <w:r w:rsidRPr="00DB749D">
                              <w:rPr>
                                <w:rFonts w:ascii="Arial" w:hAnsi="Arial" w:cs="Arial"/>
                                <w:b/>
                                <w:sz w:val="28"/>
                                <w:szCs w:val="28"/>
                              </w:rPr>
                              <w:t>Public Information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margin-left:102.6pt;margin-top:12.5pt;width:3in;height:2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n8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" stroked="f">
                <v:textbox>
                  <w:txbxContent>
                    <w:p w:rsidR="004C25A4" w:rsidRPr="00DB749D" w:rsidRDefault="004C25A4" w:rsidP="00D571E8">
                      <w:pPr>
                        <w:jc w:val="center"/>
                        <w:rPr>
                          <w:rFonts w:ascii="Arial" w:hAnsi="Arial" w:cs="Arial"/>
                          <w:b/>
                          <w:sz w:val="28"/>
                          <w:szCs w:val="28"/>
                        </w:rPr>
                      </w:pPr>
                      <w:r w:rsidRPr="00661C3E">
                        <w:rPr>
                          <w:b/>
                        </w:rPr>
                        <w:t xml:space="preserve">  </w:t>
                      </w:r>
                      <w:r>
                        <w:rPr>
                          <w:b/>
                        </w:rPr>
                        <w:t xml:space="preserve">   </w:t>
                      </w:r>
                      <w:r w:rsidRPr="00661C3E">
                        <w:rPr>
                          <w:b/>
                        </w:rPr>
                        <w:t xml:space="preserve"> </w:t>
                      </w:r>
                      <w:r w:rsidRPr="00DB749D">
                        <w:rPr>
                          <w:rFonts w:ascii="Arial" w:hAnsi="Arial" w:cs="Arial"/>
                          <w:b/>
                          <w:sz w:val="28"/>
                          <w:szCs w:val="28"/>
                        </w:rPr>
                        <w:t>Public Information Officer</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0944" behindDoc="0" locked="0" layoutInCell="1" allowOverlap="1" wp14:anchorId="7D27D8EC" wp14:editId="7CB9C6CC">
                <wp:simplePos x="0" y="0"/>
                <wp:positionH relativeFrom="column">
                  <wp:posOffset>-411480</wp:posOffset>
                </wp:positionH>
                <wp:positionV relativeFrom="paragraph">
                  <wp:posOffset>158750</wp:posOffset>
                </wp:positionV>
                <wp:extent cx="1423035" cy="3086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rPr>
                                <w:rFonts w:ascii="Arial" w:hAnsi="Arial" w:cs="Arial"/>
                                <w:b/>
                                <w:sz w:val="28"/>
                                <w:szCs w:val="28"/>
                              </w:rPr>
                            </w:pPr>
                            <w:r w:rsidRPr="00DB749D">
                              <w:rPr>
                                <w:rFonts w:ascii="Arial" w:hAnsi="Arial" w:cs="Arial"/>
                                <w:b/>
                                <w:sz w:val="28"/>
                                <w:szCs w:val="28"/>
                              </w:rPr>
                              <w:t>Safety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8" type="#_x0000_t202" style="position:absolute;margin-left:-32.4pt;margin-top:12.5pt;width:112.05pt;height:2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n9hwIAABk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" stroked="f">
                <v:textbox>
                  <w:txbxContent>
                    <w:p w:rsidR="004C25A4" w:rsidRPr="00DB749D" w:rsidRDefault="004C25A4" w:rsidP="00D571E8">
                      <w:pPr>
                        <w:rPr>
                          <w:rFonts w:ascii="Arial" w:hAnsi="Arial" w:cs="Arial"/>
                          <w:b/>
                          <w:sz w:val="28"/>
                          <w:szCs w:val="28"/>
                        </w:rPr>
                      </w:pPr>
                      <w:r w:rsidRPr="00DB749D">
                        <w:rPr>
                          <w:rFonts w:ascii="Arial" w:hAnsi="Arial" w:cs="Arial"/>
                          <w:b/>
                          <w:sz w:val="28"/>
                          <w:szCs w:val="28"/>
                        </w:rPr>
                        <w:t>Safety Officer</w:t>
                      </w: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24800" behindDoc="0" locked="0" layoutInCell="1" allowOverlap="1" wp14:anchorId="7E0C840E" wp14:editId="41330858">
                <wp:simplePos x="0" y="0"/>
                <wp:positionH relativeFrom="column">
                  <wp:posOffset>4160520</wp:posOffset>
                </wp:positionH>
                <wp:positionV relativeFrom="paragraph">
                  <wp:posOffset>2540</wp:posOffset>
                </wp:positionV>
                <wp:extent cx="1828800" cy="342900"/>
                <wp:effectExtent l="17145" t="19050" r="2095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28575">
                          <a:solidFill>
                            <a:srgbClr val="000000"/>
                          </a:solidFill>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margin-left:327.6pt;margin-top:.2pt;width:2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" strokeweight="2.25pt">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3776" behindDoc="0" locked="0" layoutInCell="1" allowOverlap="1" wp14:anchorId="5DD3EA2A" wp14:editId="25CB3110">
                <wp:simplePos x="0" y="0"/>
                <wp:positionH relativeFrom="column">
                  <wp:posOffset>1760220</wp:posOffset>
                </wp:positionH>
                <wp:positionV relativeFrom="paragraph">
                  <wp:posOffset>2540</wp:posOffset>
                </wp:positionV>
                <wp:extent cx="2057400" cy="342900"/>
                <wp:effectExtent l="17145" t="19050" r="2095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28575">
                          <a:solidFill>
                            <a:srgbClr val="000000"/>
                          </a:solidFill>
                          <a:miter lim="800000"/>
                          <a:headEnd/>
                          <a:tailEnd/>
                        </a:ln>
                      </wps:spPr>
                      <wps:txbx>
                        <w:txbxContent>
                          <w:p w:rsidR="004C25A4" w:rsidRPr="00695A20" w:rsidRDefault="004C25A4" w:rsidP="00D571E8">
                            <w:pPr>
                              <w:jc w:val="center"/>
                              <w:rPr>
                                <w:rFonts w:ascii="Arial" w:hAnsi="Arial" w:cs="Arial"/>
                                <w:b/>
                                <w:sz w:val="28"/>
                                <w:szCs w:val="28"/>
                              </w:rPr>
                            </w:pPr>
                            <w:r w:rsidRPr="00695A20">
                              <w:rPr>
                                <w:rFonts w:ascii="Arial" w:hAnsi="Arial" w:cs="Arial"/>
                                <w:b/>
                                <w:sz w:val="28"/>
                                <w:szCs w:val="28"/>
                              </w:rPr>
                              <w:t>District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138.6pt;margin-top:.2pt;width:16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GLgIAAFsEAAAOAAAAZHJzL2Uyb0RvYy54bWysVNtu2zAMfR+wfxD0vthxnS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" strokeweight="2.25pt">
                <v:textbox>
                  <w:txbxContent>
                    <w:p w:rsidR="004C25A4" w:rsidRPr="00695A20" w:rsidRDefault="004C25A4" w:rsidP="00D571E8">
                      <w:pPr>
                        <w:jc w:val="center"/>
                        <w:rPr>
                          <w:rFonts w:ascii="Arial" w:hAnsi="Arial" w:cs="Arial"/>
                          <w:b/>
                          <w:sz w:val="28"/>
                          <w:szCs w:val="28"/>
                        </w:rPr>
                      </w:pPr>
                      <w:r w:rsidRPr="00695A20">
                        <w:rPr>
                          <w:rFonts w:ascii="Arial" w:hAnsi="Arial" w:cs="Arial"/>
                          <w:b/>
                          <w:sz w:val="28"/>
                          <w:szCs w:val="28"/>
                        </w:rPr>
                        <w:t>District Office</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2752" behindDoc="0" locked="0" layoutInCell="1" allowOverlap="1" wp14:anchorId="7F260A8D" wp14:editId="716FB7F5">
                <wp:simplePos x="0" y="0"/>
                <wp:positionH relativeFrom="column">
                  <wp:posOffset>-640080</wp:posOffset>
                </wp:positionH>
                <wp:positionV relativeFrom="paragraph">
                  <wp:posOffset>2540</wp:posOffset>
                </wp:positionV>
                <wp:extent cx="2057400" cy="342900"/>
                <wp:effectExtent l="17145" t="19050" r="20955" b="19050"/>
                <wp:wrapNone/>
                <wp:docPr id="51" name="Text Box 51" descr="Dashed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w="28575">
                          <a:solidFill>
                            <a:srgbClr val="000000"/>
                          </a:solidFill>
                          <a:miter lim="800000"/>
                          <a:headEnd/>
                          <a:tailEnd/>
                        </a:ln>
                        <a:extLst>
                          <a:ext uri="{909E8E84-426E-40DD-AFC4-6F175D3DCCD1}">
                            <a14:hiddenFill xmlns:a14="http://schemas.microsoft.com/office/drawing/2010/main">
                              <a:pattFill prst="dashUpDiag">
                                <a:fgClr>
                                  <a:srgbClr val="000000"/>
                                </a:fgClr>
                                <a:bgClr>
                                  <a:srgbClr val="FFFFFF"/>
                                </a:bgClr>
                              </a:pattFill>
                            </a14:hiddenFill>
                          </a:ext>
                        </a:extLst>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1" type="#_x0000_t202" alt="Dashed upward diagonal" style="position:absolute;margin-left:-50.4pt;margin-top:.2pt;width:16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" filled="f" fillcolor="black" strokeweight="2.25pt">
                <v:fill r:id="rId26" o:title="" type="pattern"/>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tabs>
          <w:tab w:val="left" w:pos="1605"/>
        </w:tabs>
        <w:rPr>
          <w:rFonts w:ascii="Arial" w:hAnsi="Arial" w:cs="Arial"/>
          <w:sz w:val="28"/>
        </w:rPr>
      </w:pPr>
      <w:r w:rsidRPr="00C850E1">
        <w:rPr>
          <w:rFonts w:ascii="Arial" w:hAnsi="Arial" w:cs="Arial"/>
          <w:sz w:val="28"/>
        </w:rPr>
        <w:tab/>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42208" behindDoc="0" locked="0" layoutInCell="1" allowOverlap="1" wp14:anchorId="65F13234" wp14:editId="711FECFF">
                <wp:simplePos x="0" y="0"/>
                <wp:positionH relativeFrom="column">
                  <wp:posOffset>5189220</wp:posOffset>
                </wp:positionH>
                <wp:positionV relativeFrom="paragraph">
                  <wp:posOffset>74930</wp:posOffset>
                </wp:positionV>
                <wp:extent cx="0" cy="228600"/>
                <wp:effectExtent l="55245" t="9525" r="5905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5.9pt" to="408.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Oa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41184" behindDoc="0" locked="0" layoutInCell="1" allowOverlap="1" wp14:anchorId="70D3F95B" wp14:editId="0F1208AE">
                <wp:simplePos x="0" y="0"/>
                <wp:positionH relativeFrom="column">
                  <wp:posOffset>4046220</wp:posOffset>
                </wp:positionH>
                <wp:positionV relativeFrom="paragraph">
                  <wp:posOffset>74930</wp:posOffset>
                </wp:positionV>
                <wp:extent cx="1257300" cy="342900"/>
                <wp:effectExtent l="0"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margin-left:318.6pt;margin-top:5.9pt;width:99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Ke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7328" behindDoc="0" locked="0" layoutInCell="1" allowOverlap="1" wp14:anchorId="41E3AEFD" wp14:editId="56BCE717">
                <wp:simplePos x="0" y="0"/>
                <wp:positionH relativeFrom="column">
                  <wp:posOffset>3131820</wp:posOffset>
                </wp:positionH>
                <wp:positionV relativeFrom="paragraph">
                  <wp:posOffset>74930</wp:posOffset>
                </wp:positionV>
                <wp:extent cx="0" cy="228600"/>
                <wp:effectExtent l="55245" t="9525" r="5905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5.9pt" to="246.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4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43232" behindDoc="0" locked="0" layoutInCell="1" allowOverlap="1" wp14:anchorId="27FA4CA0" wp14:editId="485A65D9">
                <wp:simplePos x="0" y="0"/>
                <wp:positionH relativeFrom="column">
                  <wp:posOffset>1988820</wp:posOffset>
                </wp:positionH>
                <wp:positionV relativeFrom="paragraph">
                  <wp:posOffset>74930</wp:posOffset>
                </wp:positionV>
                <wp:extent cx="1257300" cy="342900"/>
                <wp:effectExtent l="0" t="0"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3" type="#_x0000_t202" style="position:absolute;margin-left:156.6pt;margin-top:5.9pt;width:99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50400" behindDoc="0" locked="0" layoutInCell="1" allowOverlap="1" wp14:anchorId="4F0219DC" wp14:editId="1EA6F992">
                <wp:simplePos x="0" y="0"/>
                <wp:positionH relativeFrom="column">
                  <wp:posOffset>617220</wp:posOffset>
                </wp:positionH>
                <wp:positionV relativeFrom="paragraph">
                  <wp:posOffset>74930</wp:posOffset>
                </wp:positionV>
                <wp:extent cx="0" cy="228600"/>
                <wp:effectExtent l="55245" t="9525" r="5905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5.9pt" to="48.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B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x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44256" behindDoc="0" locked="0" layoutInCell="1" allowOverlap="1" wp14:anchorId="06C1180E" wp14:editId="38C48589">
                <wp:simplePos x="0" y="0"/>
                <wp:positionH relativeFrom="column">
                  <wp:posOffset>-525780</wp:posOffset>
                </wp:positionH>
                <wp:positionV relativeFrom="paragraph">
                  <wp:posOffset>74930</wp:posOffset>
                </wp:positionV>
                <wp:extent cx="1257300" cy="342900"/>
                <wp:effectExtent l="0" t="0" r="190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4" type="#_x0000_t202" style="position:absolute;margin-left:-41.4pt;margin-top:5.9pt;width:99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wC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noProof/>
          <w:sz w:val="28"/>
        </w:rPr>
        <mc:AlternateContent>
          <mc:Choice Requires="wps">
            <w:drawing>
              <wp:anchor distT="0" distB="0" distL="114300" distR="114300" simplePos="0" relativeHeight="251748352" behindDoc="0" locked="0" layoutInCell="1" allowOverlap="1" wp14:anchorId="6643B84D" wp14:editId="4F025284">
                <wp:simplePos x="0" y="0"/>
                <wp:positionH relativeFrom="column">
                  <wp:posOffset>-571500</wp:posOffset>
                </wp:positionH>
                <wp:positionV relativeFrom="paragraph">
                  <wp:posOffset>55245</wp:posOffset>
                </wp:positionV>
                <wp:extent cx="2171700" cy="342900"/>
                <wp:effectExtent l="19050" t="17145" r="19050" b="209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margin-left:-45pt;margin-top:4.35pt;width:171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5280" behindDoc="0" locked="0" layoutInCell="1" allowOverlap="1" wp14:anchorId="2724650D" wp14:editId="3A45680F">
                <wp:simplePos x="0" y="0"/>
                <wp:positionH relativeFrom="column">
                  <wp:posOffset>1943100</wp:posOffset>
                </wp:positionH>
                <wp:positionV relativeFrom="paragraph">
                  <wp:posOffset>55245</wp:posOffset>
                </wp:positionV>
                <wp:extent cx="1943100" cy="342900"/>
                <wp:effectExtent l="19050" t="17145" r="19050" b="2095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6" type="#_x0000_t202" style="position:absolute;margin-left:153pt;margin-top:4.35pt;width:153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9136" behindDoc="0" locked="0" layoutInCell="1" allowOverlap="1" wp14:anchorId="13B5D41B" wp14:editId="4196BC51">
                <wp:simplePos x="0" y="0"/>
                <wp:positionH relativeFrom="column">
                  <wp:posOffset>4229100</wp:posOffset>
                </wp:positionH>
                <wp:positionV relativeFrom="paragraph">
                  <wp:posOffset>55245</wp:posOffset>
                </wp:positionV>
                <wp:extent cx="1828800" cy="342900"/>
                <wp:effectExtent l="19050" t="17145" r="19050" b="209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7" type="#_x0000_t202" style="position:absolute;margin-left:333pt;margin-top:4.35pt;width:2in;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" strokeweight="2.25pt">
                <v:stroke dashstyle="1 1"/>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noProof/>
          <w:sz w:val="28"/>
        </w:rPr>
        <mc:AlternateContent>
          <mc:Choice Requires="wps">
            <w:drawing>
              <wp:anchor distT="0" distB="0" distL="114300" distR="114300" simplePos="0" relativeHeight="251749376" behindDoc="0" locked="0" layoutInCell="1" allowOverlap="1" wp14:anchorId="4EC34538" wp14:editId="34434E5C">
                <wp:simplePos x="0" y="0"/>
                <wp:positionH relativeFrom="column">
                  <wp:posOffset>-571500</wp:posOffset>
                </wp:positionH>
                <wp:positionV relativeFrom="paragraph">
                  <wp:posOffset>13335</wp:posOffset>
                </wp:positionV>
                <wp:extent cx="2171700" cy="342900"/>
                <wp:effectExtent l="19050" t="17145" r="19050" b="2095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margin-left:-45pt;margin-top:1.05pt;width:171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6304" behindDoc="0" locked="0" layoutInCell="1" allowOverlap="1" wp14:anchorId="1521F12C" wp14:editId="522DDEFA">
                <wp:simplePos x="0" y="0"/>
                <wp:positionH relativeFrom="column">
                  <wp:posOffset>1943100</wp:posOffset>
                </wp:positionH>
                <wp:positionV relativeFrom="paragraph">
                  <wp:posOffset>13335</wp:posOffset>
                </wp:positionV>
                <wp:extent cx="1943100" cy="342900"/>
                <wp:effectExtent l="19050" t="17145" r="19050" b="209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9" type="#_x0000_t202" style="position:absolute;margin-left:153pt;margin-top:1.05pt;width:153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0160" behindDoc="0" locked="0" layoutInCell="1" allowOverlap="1" wp14:anchorId="44D00D4A" wp14:editId="7C9A9C02">
                <wp:simplePos x="0" y="0"/>
                <wp:positionH relativeFrom="column">
                  <wp:posOffset>4229100</wp:posOffset>
                </wp:positionH>
                <wp:positionV relativeFrom="paragraph">
                  <wp:posOffset>13335</wp:posOffset>
                </wp:positionV>
                <wp:extent cx="1828800" cy="342900"/>
                <wp:effectExtent l="19050" t="17145" r="19050" b="209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margin-left:333pt;margin-top:1.05pt;width:2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" strokeweight="2.25pt">
                <v:stroke dashstyle="1 1"/>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54496" behindDoc="0" locked="0" layoutInCell="1" allowOverlap="1" wp14:anchorId="525FE78B" wp14:editId="4442B236">
                <wp:simplePos x="0" y="0"/>
                <wp:positionH relativeFrom="column">
                  <wp:posOffset>4503420</wp:posOffset>
                </wp:positionH>
                <wp:positionV relativeFrom="paragraph">
                  <wp:posOffset>40005</wp:posOffset>
                </wp:positionV>
                <wp:extent cx="1485900" cy="342900"/>
                <wp:effectExtent l="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1" type="#_x0000_t202" style="position:absolute;margin-left:354.6pt;margin-top:3.15pt;width:117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O5hAIAABk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Finance</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51424" behindDoc="0" locked="0" layoutInCell="1" allowOverlap="1" wp14:anchorId="4DBB9EFA" wp14:editId="31CEC319">
                <wp:simplePos x="0" y="0"/>
                <wp:positionH relativeFrom="column">
                  <wp:posOffset>-868680</wp:posOffset>
                </wp:positionH>
                <wp:positionV relativeFrom="paragraph">
                  <wp:posOffset>40005</wp:posOffset>
                </wp:positionV>
                <wp:extent cx="1485900" cy="342900"/>
                <wp:effectExtent l="0"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2" type="#_x0000_t202" style="position:absolute;margin-left:-68.4pt;margin-top:3.15pt;width:117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bihA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Operations</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52448" behindDoc="0" locked="0" layoutInCell="1" allowOverlap="1" wp14:anchorId="641F6D99" wp14:editId="24BC666B">
                <wp:simplePos x="0" y="0"/>
                <wp:positionH relativeFrom="column">
                  <wp:posOffset>845820</wp:posOffset>
                </wp:positionH>
                <wp:positionV relativeFrom="paragraph">
                  <wp:posOffset>40005</wp:posOffset>
                </wp:positionV>
                <wp:extent cx="1485900" cy="342900"/>
                <wp:effectExtent l="0" t="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3" type="#_x0000_t202" style="position:absolute;margin-left:66.6pt;margin-top:3.15pt;width:117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EShA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Planning</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53472" behindDoc="0" locked="0" layoutInCell="1" allowOverlap="1" wp14:anchorId="6AB1D68F" wp14:editId="438114ED">
                <wp:simplePos x="0" y="0"/>
                <wp:positionH relativeFrom="column">
                  <wp:posOffset>2674620</wp:posOffset>
                </wp:positionH>
                <wp:positionV relativeFrom="paragraph">
                  <wp:posOffset>40005</wp:posOffset>
                </wp:positionV>
                <wp:extent cx="1485900" cy="342900"/>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Logistics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4" type="#_x0000_t202" style="position:absolute;margin-left:210.6pt;margin-top:3.15pt;width:117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HXhAIAABk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Logistics</w:t>
                      </w: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jc w:val="center"/>
        <w:rPr>
          <w:rFonts w:ascii="Arial" w:hAnsi="Arial" w:cs="Arial"/>
          <w:sz w:val="28"/>
        </w:rPr>
      </w:pPr>
      <w:r w:rsidRPr="00C850E1">
        <w:rPr>
          <w:rFonts w:ascii="Arial" w:hAnsi="Arial" w:cs="Arial"/>
          <w:b/>
          <w:noProof/>
        </w:rPr>
        <mc:AlternateContent>
          <mc:Choice Requires="wps">
            <w:drawing>
              <wp:anchor distT="0" distB="0" distL="114300" distR="114300" simplePos="0" relativeHeight="251725824" behindDoc="0" locked="0" layoutInCell="1" allowOverlap="1" wp14:anchorId="4A0C8DEE" wp14:editId="5EADC863">
                <wp:simplePos x="0" y="0"/>
                <wp:positionH relativeFrom="column">
                  <wp:posOffset>-634365</wp:posOffset>
                </wp:positionH>
                <wp:positionV relativeFrom="paragraph">
                  <wp:posOffset>109855</wp:posOffset>
                </wp:positionV>
                <wp:extent cx="1600200" cy="457200"/>
                <wp:effectExtent l="13335" t="12065" r="15240" b="16510"/>
                <wp:wrapNone/>
                <wp:docPr id="34"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5" type="#_x0000_t202" alt="5%" style="position:absolute;left:0;text-align:left;margin-left:-49.95pt;margin-top:8.65pt;width:12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" filled="f" fillcolor="black" strokeweight="1.5pt">
                <v:textbox>
                  <w:txbxContent>
                    <w:p w:rsidR="004C25A4" w:rsidRPr="00186997" w:rsidRDefault="004C25A4" w:rsidP="00D571E8">
                      <w:pPr>
                        <w:jc w:val="center"/>
                        <w:rPr>
                          <w:b/>
                          <w:sz w:val="32"/>
                          <w:szCs w:val="32"/>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6848" behindDoc="0" locked="0" layoutInCell="1" allowOverlap="1" wp14:anchorId="4BED7181" wp14:editId="6F283F25">
                <wp:simplePos x="0" y="0"/>
                <wp:positionH relativeFrom="column">
                  <wp:posOffset>1080135</wp:posOffset>
                </wp:positionH>
                <wp:positionV relativeFrom="paragraph">
                  <wp:posOffset>109855</wp:posOffset>
                </wp:positionV>
                <wp:extent cx="1714500" cy="457200"/>
                <wp:effectExtent l="13335" t="12065" r="15240" b="16510"/>
                <wp:wrapNone/>
                <wp:docPr id="33" name="Text Box 3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6" type="#_x0000_t202" alt="5%" style="position:absolute;left:0;text-align:left;margin-left:85.05pt;margin-top:8.65pt;width:13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" filled="f" fillcolor="black" strokeweight="1.5pt">
                <v:textbox>
                  <w:txbxContent>
                    <w:p w:rsidR="004C25A4" w:rsidRPr="00186997" w:rsidRDefault="004C25A4" w:rsidP="00D571E8">
                      <w:pPr>
                        <w:jc w:val="center"/>
                        <w:rPr>
                          <w:b/>
                          <w:sz w:val="32"/>
                          <w:szCs w:val="32"/>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8896" behindDoc="0" locked="0" layoutInCell="1" allowOverlap="1" wp14:anchorId="760B741C" wp14:editId="3072582C">
                <wp:simplePos x="0" y="0"/>
                <wp:positionH relativeFrom="column">
                  <wp:posOffset>2908935</wp:posOffset>
                </wp:positionH>
                <wp:positionV relativeFrom="paragraph">
                  <wp:posOffset>109855</wp:posOffset>
                </wp:positionV>
                <wp:extent cx="1714500" cy="457200"/>
                <wp:effectExtent l="13335" t="12065" r="15240" b="16510"/>
                <wp:wrapNone/>
                <wp:docPr id="32" name="Text Box 32"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7" type="#_x0000_t202" alt="5%" style="position:absolute;left:0;text-align:left;margin-left:229.05pt;margin-top:8.65pt;width:13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" filled="f" fillcolor="black" strokeweight="1.5pt">
                <v:textbox>
                  <w:txbxContent>
                    <w:p w:rsidR="004C25A4" w:rsidRPr="00186997" w:rsidRDefault="004C25A4" w:rsidP="00D571E8">
                      <w:pPr>
                        <w:jc w:val="center"/>
                        <w:rPr>
                          <w:b/>
                          <w:sz w:val="32"/>
                          <w:szCs w:val="32"/>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7872" behindDoc="0" locked="0" layoutInCell="1" allowOverlap="1" wp14:anchorId="2DAD6F85" wp14:editId="719C0B7E">
                <wp:simplePos x="0" y="0"/>
                <wp:positionH relativeFrom="column">
                  <wp:posOffset>4737735</wp:posOffset>
                </wp:positionH>
                <wp:positionV relativeFrom="paragraph">
                  <wp:posOffset>109855</wp:posOffset>
                </wp:positionV>
                <wp:extent cx="1828800" cy="457200"/>
                <wp:effectExtent l="13335" t="12065" r="15240" b="16510"/>
                <wp:wrapNone/>
                <wp:docPr id="31" name="Text Box 31"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8" type="#_x0000_t202" alt="5%" style="position:absolute;left:0;text-align:left;margin-left:373.05pt;margin-top:8.65pt;width:2in;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" filled="f" fillcolor="black" strokeweight="1.5pt">
                <v:textbox>
                  <w:txbxContent>
                    <w:p w:rsidR="004C25A4" w:rsidRPr="00186997" w:rsidRDefault="004C25A4" w:rsidP="00D571E8">
                      <w:pPr>
                        <w:jc w:val="center"/>
                        <w:rPr>
                          <w:b/>
                          <w:sz w:val="32"/>
                          <w:szCs w:val="32"/>
                        </w:rPr>
                      </w:pP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noProof/>
          <w:sz w:val="28"/>
        </w:rPr>
        <mc:AlternateContent>
          <mc:Choice Requires="wps">
            <w:drawing>
              <wp:anchor distT="0" distB="0" distL="114300" distR="114300" simplePos="0" relativeHeight="251766784" behindDoc="0" locked="0" layoutInCell="1" allowOverlap="1" wp14:anchorId="0A71DA3C" wp14:editId="4CCDF435">
                <wp:simplePos x="0" y="0"/>
                <wp:positionH relativeFrom="column">
                  <wp:posOffset>5646420</wp:posOffset>
                </wp:positionH>
                <wp:positionV relativeFrom="paragraph">
                  <wp:posOffset>43815</wp:posOffset>
                </wp:positionV>
                <wp:extent cx="0" cy="228600"/>
                <wp:effectExtent l="55245" t="9525" r="5905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pt,3.45pt" to="444.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xB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">
                <v:stroke endarrow="block"/>
              </v:line>
            </w:pict>
          </mc:Fallback>
        </mc:AlternateContent>
      </w:r>
      <w:r w:rsidRPr="00C850E1">
        <w:rPr>
          <w:rFonts w:ascii="Arial" w:hAnsi="Arial" w:cs="Arial"/>
          <w:noProof/>
          <w:sz w:val="28"/>
        </w:rPr>
        <mc:AlternateContent>
          <mc:Choice Requires="wps">
            <w:drawing>
              <wp:anchor distT="0" distB="0" distL="114300" distR="114300" simplePos="0" relativeHeight="251758592" behindDoc="0" locked="0" layoutInCell="1" allowOverlap="1" wp14:anchorId="141E68E0" wp14:editId="6DAA281F">
                <wp:simplePos x="0" y="0"/>
                <wp:positionH relativeFrom="column">
                  <wp:posOffset>4503420</wp:posOffset>
                </wp:positionH>
                <wp:positionV relativeFrom="paragraph">
                  <wp:posOffset>43815</wp:posOffset>
                </wp:positionV>
                <wp:extent cx="1257300" cy="342900"/>
                <wp:effectExtent l="0" t="0"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9" type="#_x0000_t202" style="position:absolute;left:0;text-align:left;margin-left:354.6pt;margin-top:3.45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z0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5760" behindDoc="0" locked="0" layoutInCell="1" allowOverlap="1" wp14:anchorId="33D229CB" wp14:editId="209A2664">
                <wp:simplePos x="0" y="0"/>
                <wp:positionH relativeFrom="column">
                  <wp:posOffset>3931920</wp:posOffset>
                </wp:positionH>
                <wp:positionV relativeFrom="paragraph">
                  <wp:posOffset>43815</wp:posOffset>
                </wp:positionV>
                <wp:extent cx="0" cy="228600"/>
                <wp:effectExtent l="55245" t="9525" r="5905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5pt" to="309.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Qj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">
                <v:stroke endarrow="block"/>
              </v:line>
            </w:pict>
          </mc:Fallback>
        </mc:AlternateContent>
      </w:r>
      <w:r w:rsidRPr="00C850E1">
        <w:rPr>
          <w:rFonts w:ascii="Arial" w:hAnsi="Arial" w:cs="Arial"/>
          <w:noProof/>
          <w:sz w:val="28"/>
        </w:rPr>
        <mc:AlternateContent>
          <mc:Choice Requires="wps">
            <w:drawing>
              <wp:anchor distT="0" distB="0" distL="114300" distR="114300" simplePos="0" relativeHeight="251757568" behindDoc="0" locked="0" layoutInCell="1" allowOverlap="1" wp14:anchorId="54BF9568" wp14:editId="54D390C5">
                <wp:simplePos x="0" y="0"/>
                <wp:positionH relativeFrom="column">
                  <wp:posOffset>2788920</wp:posOffset>
                </wp:positionH>
                <wp:positionV relativeFrom="paragraph">
                  <wp:posOffset>43815</wp:posOffset>
                </wp:positionV>
                <wp:extent cx="1257300" cy="342900"/>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0" type="#_x0000_t202" style="position:absolute;left:0;text-align:left;margin-left:219.6pt;margin-top:3.45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y2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4736" behindDoc="0" locked="0" layoutInCell="1" allowOverlap="1" wp14:anchorId="5365B52D" wp14:editId="7FE4507E">
                <wp:simplePos x="0" y="0"/>
                <wp:positionH relativeFrom="column">
                  <wp:posOffset>2217420</wp:posOffset>
                </wp:positionH>
                <wp:positionV relativeFrom="paragraph">
                  <wp:posOffset>43815</wp:posOffset>
                </wp:positionV>
                <wp:extent cx="0" cy="228600"/>
                <wp:effectExtent l="55245" t="9525" r="5905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45pt" to="174.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na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56544" behindDoc="0" locked="0" layoutInCell="1" allowOverlap="1" wp14:anchorId="74F0E71C" wp14:editId="58DF0865">
                <wp:simplePos x="0" y="0"/>
                <wp:positionH relativeFrom="column">
                  <wp:posOffset>1074420</wp:posOffset>
                </wp:positionH>
                <wp:positionV relativeFrom="paragraph">
                  <wp:posOffset>43815</wp:posOffset>
                </wp:positionV>
                <wp:extent cx="1257300" cy="342900"/>
                <wp:effectExtent l="0" t="0" r="190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1" type="#_x0000_t202" style="position:absolute;left:0;text-align:left;margin-left:84.6pt;margin-top:3.45pt;width:99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3712" behindDoc="0" locked="0" layoutInCell="1" allowOverlap="1" wp14:anchorId="7F51E1D4" wp14:editId="03518BBD">
                <wp:simplePos x="0" y="0"/>
                <wp:positionH relativeFrom="column">
                  <wp:posOffset>274320</wp:posOffset>
                </wp:positionH>
                <wp:positionV relativeFrom="paragraph">
                  <wp:posOffset>43815</wp:posOffset>
                </wp:positionV>
                <wp:extent cx="0" cy="228600"/>
                <wp:effectExtent l="55245" t="9525" r="5905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45pt" to="21.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swMwIAAFk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55520" behindDoc="0" locked="0" layoutInCell="1" allowOverlap="1" wp14:anchorId="6A6A7FBD" wp14:editId="12B36AB4">
                <wp:simplePos x="0" y="0"/>
                <wp:positionH relativeFrom="column">
                  <wp:posOffset>-868680</wp:posOffset>
                </wp:positionH>
                <wp:positionV relativeFrom="paragraph">
                  <wp:posOffset>43815</wp:posOffset>
                </wp:positionV>
                <wp:extent cx="1257300" cy="342900"/>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2" type="#_x0000_t202" style="position:absolute;left:0;text-align:left;margin-left:-68.4pt;margin-top:3.45pt;width:99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zE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sz w:val="28"/>
        </w:rPr>
        <mc:AlternateContent>
          <mc:Choice Requires="wps">
            <w:drawing>
              <wp:anchor distT="0" distB="0" distL="114300" distR="114300" simplePos="0" relativeHeight="251759616" behindDoc="0" locked="0" layoutInCell="1" allowOverlap="1" wp14:anchorId="08113B3C" wp14:editId="181A16FC">
                <wp:simplePos x="0" y="0"/>
                <wp:positionH relativeFrom="column">
                  <wp:posOffset>-634365</wp:posOffset>
                </wp:positionH>
                <wp:positionV relativeFrom="paragraph">
                  <wp:posOffset>169545</wp:posOffset>
                </wp:positionV>
                <wp:extent cx="1434465" cy="342900"/>
                <wp:effectExtent l="22860" t="17145" r="19050" b="209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3" type="#_x0000_t202" style="position:absolute;left:0;text-align:left;margin-left:-49.95pt;margin-top:13.35pt;width:112.9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0640" behindDoc="0" locked="0" layoutInCell="1" allowOverlap="1" wp14:anchorId="3BF07F23" wp14:editId="144A4765">
                <wp:simplePos x="0" y="0"/>
                <wp:positionH relativeFrom="column">
                  <wp:posOffset>1028700</wp:posOffset>
                </wp:positionH>
                <wp:positionV relativeFrom="paragraph">
                  <wp:posOffset>169545</wp:posOffset>
                </wp:positionV>
                <wp:extent cx="1600200" cy="342900"/>
                <wp:effectExtent l="19050" t="17145"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4" type="#_x0000_t202" style="position:absolute;left:0;text-align:left;margin-left:81pt;margin-top:13.35pt;width:126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1664" behindDoc="0" locked="0" layoutInCell="1" allowOverlap="1" wp14:anchorId="00A1B3D4" wp14:editId="567C8017">
                <wp:simplePos x="0" y="0"/>
                <wp:positionH relativeFrom="column">
                  <wp:posOffset>2857500</wp:posOffset>
                </wp:positionH>
                <wp:positionV relativeFrom="paragraph">
                  <wp:posOffset>169545</wp:posOffset>
                </wp:positionV>
                <wp:extent cx="1600200" cy="342900"/>
                <wp:effectExtent l="19050" t="17145" r="19050" b="209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5" type="#_x0000_t202" style="position:absolute;left:0;text-align:left;margin-left:225pt;margin-top:13.35pt;width:12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2688" behindDoc="0" locked="0" layoutInCell="1" allowOverlap="1" wp14:anchorId="014AD56A" wp14:editId="2EEA0765">
                <wp:simplePos x="0" y="0"/>
                <wp:positionH relativeFrom="column">
                  <wp:posOffset>4800600</wp:posOffset>
                </wp:positionH>
                <wp:positionV relativeFrom="paragraph">
                  <wp:posOffset>169545</wp:posOffset>
                </wp:positionV>
                <wp:extent cx="1600200" cy="342900"/>
                <wp:effectExtent l="19050" t="17145" r="19050" b="209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6" type="#_x0000_t202" style="position:absolute;left:0;text-align:left;margin-left:378pt;margin-top:13.35pt;width:126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" strokeweight="2.25pt">
                <v:stroke dashstyle="1 1"/>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br w:type="page"/>
      </w:r>
      <w:r w:rsidRPr="00C850E1">
        <w:rPr>
          <w:rFonts w:ascii="Arial" w:hAnsi="Arial" w:cs="Arial"/>
          <w:b/>
          <w:sz w:val="36"/>
          <w:szCs w:val="36"/>
        </w:rPr>
        <w:lastRenderedPageBreak/>
        <w:t>OPERATIONS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Operations Chief</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Security, Search and Rescue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Medical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Student Release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Student Care and Supervision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______________________________________________</w:t>
      </w: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r w:rsidRPr="00C850E1">
        <w:rPr>
          <w:rFonts w:ascii="Arial" w:hAnsi="Arial" w:cs="Arial"/>
          <w:b/>
          <w:sz w:val="32"/>
          <w:szCs w:val="32"/>
        </w:rPr>
        <w:br w:type="page"/>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lastRenderedPageBreak/>
        <w:t>INCIDENT COMMAND</w:t>
      </w:r>
    </w:p>
    <w:p w:rsidR="00D571E8" w:rsidRPr="00C850E1" w:rsidRDefault="00D571E8" w:rsidP="00D571E8">
      <w:pPr>
        <w:jc w:val="center"/>
        <w:rPr>
          <w:rFonts w:ascii="Arial" w:hAnsi="Arial" w:cs="Arial"/>
          <w:b/>
        </w:rPr>
      </w:pPr>
      <w:r w:rsidRPr="00C850E1">
        <w:rPr>
          <w:rFonts w:ascii="Arial" w:hAnsi="Arial" w:cs="Arial"/>
          <w:b/>
          <w:sz w:val="32"/>
          <w:szCs w:val="32"/>
        </w:rPr>
        <w:t>STAGING LOCATIONS</w:t>
      </w:r>
    </w:p>
    <w:p w:rsidR="00D571E8" w:rsidRPr="00C850E1" w:rsidRDefault="00D571E8" w:rsidP="00D571E8">
      <w:pPr>
        <w:jc w:val="center"/>
        <w:rPr>
          <w:rFonts w:ascii="Arial" w:hAnsi="Arial" w:cs="Arial"/>
          <w:b/>
        </w:rPr>
      </w:pPr>
      <w:r w:rsidRPr="00C850E1">
        <w:rPr>
          <w:rFonts w:ascii="Arial" w:hAnsi="Arial" w:cs="Arial"/>
          <w:b/>
        </w:rPr>
        <w:t xml:space="preserve"> (Model Emergency Plan:  Page 28)</w:t>
      </w:r>
    </w:p>
    <w:p w:rsidR="00D571E8" w:rsidRPr="00C850E1" w:rsidRDefault="00D571E8" w:rsidP="00D571E8">
      <w:pPr>
        <w:jc w:val="center"/>
        <w:rPr>
          <w:rFonts w:ascii="Arial" w:hAnsi="Arial" w:cs="Arial"/>
          <w:b/>
        </w:rPr>
      </w:pPr>
    </w:p>
    <w:p w:rsidR="00D571E8" w:rsidRPr="00C850E1" w:rsidRDefault="00D571E8" w:rsidP="00D571E8">
      <w:pPr>
        <w:jc w:val="center"/>
        <w:rPr>
          <w:rFonts w:ascii="Arial" w:hAnsi="Arial" w:cs="Arial"/>
          <w:b/>
        </w:rPr>
      </w:pPr>
      <w:r w:rsidRPr="00C850E1">
        <w:rPr>
          <w:rFonts w:ascii="Arial" w:hAnsi="Arial" w:cs="Arial"/>
          <w:b/>
        </w:rPr>
        <w:t>Identify locations on campus (or off) for each post below:</w:t>
      </w:r>
    </w:p>
    <w:p w:rsidR="00D571E8" w:rsidRPr="00C850E1" w:rsidRDefault="00D571E8" w:rsidP="00D571E8">
      <w:pPr>
        <w:jc w:val="center"/>
        <w:rPr>
          <w:rFonts w:ascii="Arial" w:hAnsi="Arial" w:cs="Arial"/>
          <w:b/>
        </w:rPr>
      </w:pPr>
    </w:p>
    <w:tbl>
      <w:tblPr>
        <w:tblW w:w="10260" w:type="dxa"/>
        <w:jc w:val="center"/>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0"/>
        <w:gridCol w:w="3780"/>
        <w:gridCol w:w="3780"/>
      </w:tblGrid>
      <w:tr w:rsidR="00D571E8" w:rsidRPr="00C850E1" w:rsidTr="00C850E1">
        <w:trPr>
          <w:jc w:val="center"/>
        </w:trPr>
        <w:tc>
          <w:tcPr>
            <w:tcW w:w="2700" w:type="dxa"/>
            <w:shd w:val="clear" w:color="auto" w:fill="D9D9D9"/>
            <w:vAlign w:val="center"/>
          </w:tcPr>
          <w:p w:rsidR="00D571E8" w:rsidRPr="00C850E1" w:rsidRDefault="00D571E8" w:rsidP="00C850E1">
            <w:pPr>
              <w:jc w:val="center"/>
              <w:rPr>
                <w:rFonts w:ascii="Arial" w:hAnsi="Arial" w:cs="Arial"/>
                <w:b/>
                <w:sz w:val="28"/>
                <w:szCs w:val="28"/>
              </w:rPr>
            </w:pPr>
          </w:p>
          <w:p w:rsidR="00D571E8" w:rsidRPr="00C850E1" w:rsidRDefault="00D571E8" w:rsidP="00C850E1">
            <w:pPr>
              <w:jc w:val="center"/>
              <w:rPr>
                <w:rFonts w:ascii="Arial" w:hAnsi="Arial" w:cs="Arial"/>
                <w:b/>
                <w:sz w:val="28"/>
                <w:szCs w:val="28"/>
              </w:rPr>
            </w:pPr>
            <w:r w:rsidRPr="00C850E1">
              <w:rPr>
                <w:rFonts w:ascii="Arial" w:hAnsi="Arial" w:cs="Arial"/>
                <w:b/>
                <w:sz w:val="28"/>
                <w:szCs w:val="28"/>
              </w:rPr>
              <w:t>ICS Function</w:t>
            </w:r>
          </w:p>
          <w:p w:rsidR="00D571E8" w:rsidRPr="00C850E1" w:rsidRDefault="00D571E8" w:rsidP="00C850E1">
            <w:pPr>
              <w:jc w:val="center"/>
              <w:rPr>
                <w:rFonts w:ascii="Arial" w:hAnsi="Arial" w:cs="Arial"/>
                <w:b/>
                <w:sz w:val="28"/>
                <w:szCs w:val="28"/>
              </w:rPr>
            </w:pPr>
          </w:p>
        </w:tc>
        <w:tc>
          <w:tcPr>
            <w:tcW w:w="3780" w:type="dxa"/>
            <w:shd w:val="clear" w:color="auto" w:fill="D9D9D9"/>
            <w:vAlign w:val="center"/>
          </w:tcPr>
          <w:p w:rsidR="00D571E8" w:rsidRPr="00C850E1" w:rsidRDefault="00D571E8" w:rsidP="00C850E1">
            <w:pPr>
              <w:jc w:val="center"/>
              <w:rPr>
                <w:rFonts w:ascii="Arial" w:hAnsi="Arial" w:cs="Arial"/>
                <w:b/>
                <w:sz w:val="28"/>
                <w:szCs w:val="28"/>
              </w:rPr>
            </w:pPr>
            <w:r w:rsidRPr="00C850E1">
              <w:rPr>
                <w:rFonts w:ascii="Arial" w:hAnsi="Arial" w:cs="Arial"/>
                <w:b/>
                <w:sz w:val="28"/>
                <w:szCs w:val="28"/>
              </w:rPr>
              <w:t>Primary Site</w:t>
            </w:r>
          </w:p>
        </w:tc>
        <w:tc>
          <w:tcPr>
            <w:tcW w:w="3780" w:type="dxa"/>
            <w:shd w:val="clear" w:color="auto" w:fill="D9D9D9"/>
            <w:vAlign w:val="center"/>
          </w:tcPr>
          <w:p w:rsidR="00D571E8" w:rsidRPr="00C850E1" w:rsidRDefault="00D571E8" w:rsidP="00C850E1">
            <w:pPr>
              <w:jc w:val="center"/>
              <w:rPr>
                <w:rFonts w:ascii="Arial" w:hAnsi="Arial" w:cs="Arial"/>
                <w:b/>
                <w:sz w:val="28"/>
                <w:szCs w:val="28"/>
              </w:rPr>
            </w:pPr>
            <w:r w:rsidRPr="00C850E1">
              <w:rPr>
                <w:rFonts w:ascii="Arial" w:hAnsi="Arial" w:cs="Arial"/>
                <w:b/>
                <w:sz w:val="28"/>
                <w:szCs w:val="28"/>
              </w:rPr>
              <w:t>Secondary Site</w:t>
            </w: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Command Post</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Media Staging (PIO)</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Security Team</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Search &amp; Rescue</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 xml:space="preserve">Medical </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Student Care</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Student Release Area</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Emergency Vehicles</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bl>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r w:rsidRPr="00C850E1">
        <w:rPr>
          <w:rFonts w:ascii="Arial" w:hAnsi="Arial" w:cs="Arial"/>
          <w:b/>
          <w:sz w:val="32"/>
          <w:szCs w:val="32"/>
          <w:highlight w:val="yellow"/>
          <w:u w:val="single"/>
        </w:rPr>
        <w:br w:type="page"/>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lastRenderedPageBreak/>
        <w:t>BUILDING INFORMATION</w:t>
      </w: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r w:rsidRPr="00C850E1">
        <w:rPr>
          <w:rFonts w:ascii="Arial" w:hAnsi="Arial" w:cs="Arial"/>
          <w:b/>
        </w:rPr>
        <w:t>SCHOOL SITE</w:t>
      </w:r>
      <w:r w:rsidRPr="00C850E1">
        <w:rPr>
          <w:rFonts w:ascii="Arial" w:hAnsi="Arial" w:cs="Arial"/>
          <w:b/>
        </w:rPr>
        <w:tab/>
      </w:r>
      <w:r w:rsidRPr="00C850E1">
        <w:rPr>
          <w:rFonts w:ascii="Arial" w:hAnsi="Arial" w:cs="Arial"/>
          <w:b/>
        </w:rPr>
        <w:tab/>
      </w:r>
      <w:r w:rsidRPr="00C850E1">
        <w:rPr>
          <w:rFonts w:ascii="Arial" w:hAnsi="Arial" w:cs="Arial"/>
          <w:b/>
        </w:rPr>
        <w:tab/>
      </w:r>
      <w:r w:rsidRPr="00C850E1">
        <w:rPr>
          <w:rFonts w:ascii="Arial" w:hAnsi="Arial" w:cs="Arial"/>
          <w:b/>
        </w:rPr>
        <w:tab/>
        <w:t xml:space="preserve">                 DOCUMENT DATE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328"/>
        <w:gridCol w:w="3528"/>
      </w:tblGrid>
      <w:tr w:rsidR="00D571E8" w:rsidRPr="00C850E1" w:rsidTr="00C850E1">
        <w:trPr>
          <w:jc w:val="center"/>
        </w:trPr>
        <w:tc>
          <w:tcPr>
            <w:tcW w:w="5328"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28"/>
          <w:szCs w:val="28"/>
          <w:u w:val="single"/>
        </w:rPr>
      </w:pPr>
    </w:p>
    <w:p w:rsidR="00D571E8" w:rsidRPr="00C850E1" w:rsidRDefault="00D571E8" w:rsidP="00D571E8">
      <w:pPr>
        <w:jc w:val="center"/>
        <w:rPr>
          <w:rFonts w:ascii="Arial" w:hAnsi="Arial" w:cs="Arial"/>
          <w:b/>
          <w:sz w:val="28"/>
          <w:szCs w:val="28"/>
        </w:rPr>
      </w:pPr>
      <w:r w:rsidRPr="00C850E1">
        <w:rPr>
          <w:rFonts w:ascii="Arial" w:hAnsi="Arial" w:cs="Arial"/>
          <w:b/>
          <w:sz w:val="28"/>
          <w:szCs w:val="28"/>
        </w:rPr>
        <w:t>EMERGENCY UTILITY SHUT-OFFS</w:t>
      </w:r>
    </w:p>
    <w:p w:rsidR="00D571E8" w:rsidRPr="00C850E1" w:rsidRDefault="00D571E8" w:rsidP="00D571E8">
      <w:pPr>
        <w:jc w:val="center"/>
        <w:rPr>
          <w:rFonts w:ascii="Arial" w:hAnsi="Arial" w:cs="Arial"/>
          <w:i/>
          <w:sz w:val="22"/>
          <w:szCs w:val="22"/>
        </w:rPr>
      </w:pPr>
      <w:r w:rsidRPr="00C850E1">
        <w:rPr>
          <w:rFonts w:ascii="Arial" w:hAnsi="Arial" w:cs="Arial"/>
          <w:i/>
          <w:sz w:val="22"/>
          <w:szCs w:val="22"/>
        </w:rPr>
        <w:t>Refer to campus map for additional information</w:t>
      </w:r>
    </w:p>
    <w:p w:rsidR="00D571E8" w:rsidRPr="00C850E1" w:rsidRDefault="00D571E8" w:rsidP="00D571E8">
      <w:pPr>
        <w:rPr>
          <w:rFonts w:ascii="Arial" w:hAnsi="Arial" w:cs="Arial"/>
          <w:i/>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68"/>
        <w:gridCol w:w="2520"/>
        <w:gridCol w:w="720"/>
        <w:gridCol w:w="720"/>
        <w:gridCol w:w="3528"/>
      </w:tblGrid>
      <w:tr w:rsidR="00D571E8" w:rsidRPr="00C850E1" w:rsidTr="00C850E1">
        <w:trPr>
          <w:jc w:val="center"/>
        </w:trPr>
        <w:tc>
          <w:tcPr>
            <w:tcW w:w="1368" w:type="dxa"/>
            <w:shd w:val="clear" w:color="auto" w:fill="D9D9D9"/>
          </w:tcPr>
          <w:p w:rsidR="00D571E8" w:rsidRPr="00C850E1" w:rsidRDefault="00D571E8" w:rsidP="00C850E1">
            <w:pPr>
              <w:rPr>
                <w:rFonts w:ascii="Arial" w:hAnsi="Arial" w:cs="Arial"/>
                <w:b/>
              </w:rPr>
            </w:pPr>
            <w:r w:rsidRPr="00C850E1">
              <w:rPr>
                <w:rFonts w:ascii="Arial" w:hAnsi="Arial" w:cs="Arial"/>
                <w:b/>
              </w:rPr>
              <w:t>UTILITY</w:t>
            </w:r>
          </w:p>
        </w:tc>
        <w:tc>
          <w:tcPr>
            <w:tcW w:w="2520" w:type="dxa"/>
            <w:shd w:val="clear" w:color="auto" w:fill="D9D9D9"/>
          </w:tcPr>
          <w:p w:rsidR="00D571E8" w:rsidRPr="00C850E1" w:rsidRDefault="00D571E8" w:rsidP="00C850E1">
            <w:pPr>
              <w:rPr>
                <w:rFonts w:ascii="Arial" w:hAnsi="Arial" w:cs="Arial"/>
                <w:b/>
              </w:rPr>
            </w:pPr>
          </w:p>
        </w:tc>
        <w:tc>
          <w:tcPr>
            <w:tcW w:w="720" w:type="dxa"/>
            <w:shd w:val="clear" w:color="auto" w:fill="D9D9D9"/>
          </w:tcPr>
          <w:p w:rsidR="00D571E8" w:rsidRPr="00C850E1" w:rsidRDefault="00D571E8" w:rsidP="00C850E1">
            <w:pPr>
              <w:rPr>
                <w:rFonts w:ascii="Arial" w:hAnsi="Arial" w:cs="Arial"/>
                <w:b/>
              </w:rPr>
            </w:pPr>
            <w:r w:rsidRPr="00C850E1">
              <w:rPr>
                <w:rFonts w:ascii="Arial" w:hAnsi="Arial" w:cs="Arial"/>
                <w:b/>
              </w:rPr>
              <w:t>YES</w:t>
            </w:r>
          </w:p>
        </w:tc>
        <w:tc>
          <w:tcPr>
            <w:tcW w:w="720" w:type="dxa"/>
            <w:shd w:val="clear" w:color="auto" w:fill="D9D9D9"/>
          </w:tcPr>
          <w:p w:rsidR="00D571E8" w:rsidRPr="00C850E1" w:rsidRDefault="00D571E8" w:rsidP="00C850E1">
            <w:pPr>
              <w:rPr>
                <w:rFonts w:ascii="Arial" w:hAnsi="Arial" w:cs="Arial"/>
                <w:b/>
              </w:rPr>
            </w:pPr>
            <w:r w:rsidRPr="00C850E1">
              <w:rPr>
                <w:rFonts w:ascii="Arial" w:hAnsi="Arial" w:cs="Arial"/>
                <w:b/>
              </w:rPr>
              <w:t>NO</w:t>
            </w:r>
          </w:p>
        </w:tc>
        <w:tc>
          <w:tcPr>
            <w:tcW w:w="3528" w:type="dxa"/>
            <w:shd w:val="clear" w:color="auto" w:fill="D9D9D9"/>
          </w:tcPr>
          <w:p w:rsidR="00D571E8" w:rsidRPr="00C850E1" w:rsidRDefault="00D571E8" w:rsidP="00C850E1">
            <w:pPr>
              <w:jc w:val="center"/>
              <w:rPr>
                <w:rFonts w:ascii="Arial" w:hAnsi="Arial" w:cs="Arial"/>
                <w:b/>
              </w:rPr>
            </w:pPr>
            <w:r w:rsidRPr="00C850E1">
              <w:rPr>
                <w:rFonts w:ascii="Arial" w:hAnsi="Arial" w:cs="Arial"/>
                <w:b/>
              </w:rPr>
              <w:t>LOCATION</w:t>
            </w: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Electrical</w:t>
            </w:r>
          </w:p>
        </w:tc>
        <w:tc>
          <w:tcPr>
            <w:tcW w:w="2520"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Total main electrical shutoff?</w:t>
            </w: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Gas</w:t>
            </w:r>
          </w:p>
        </w:tc>
        <w:tc>
          <w:tcPr>
            <w:tcW w:w="2520"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Total main gas shutoff?</w:t>
            </w: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Water</w:t>
            </w:r>
          </w:p>
        </w:tc>
        <w:tc>
          <w:tcPr>
            <w:tcW w:w="2520"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Total main water shutoff?</w:t>
            </w: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Knox Box</w:t>
            </w:r>
          </w:p>
        </w:tc>
        <w:tc>
          <w:tcPr>
            <w:tcW w:w="2520" w:type="dxa"/>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rPr>
      </w:pPr>
    </w:p>
    <w:p w:rsidR="00D571E8" w:rsidRPr="00C850E1" w:rsidRDefault="00D571E8" w:rsidP="00D571E8">
      <w:pPr>
        <w:jc w:val="center"/>
        <w:rPr>
          <w:rFonts w:ascii="Arial" w:hAnsi="Arial" w:cs="Arial"/>
          <w:b/>
          <w:sz w:val="28"/>
          <w:szCs w:val="28"/>
        </w:rPr>
      </w:pPr>
      <w:r w:rsidRPr="00C850E1">
        <w:rPr>
          <w:rFonts w:ascii="Arial" w:hAnsi="Arial" w:cs="Arial"/>
          <w:b/>
          <w:sz w:val="28"/>
          <w:szCs w:val="28"/>
        </w:rPr>
        <w:t>ALARM COMPANY INFORMATION</w:t>
      </w:r>
    </w:p>
    <w:p w:rsidR="00D571E8" w:rsidRPr="00C850E1" w:rsidRDefault="00D571E8" w:rsidP="00D571E8">
      <w:pPr>
        <w:jc w:val="cente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r w:rsidRPr="00C850E1">
              <w:rPr>
                <w:rFonts w:ascii="Arial" w:hAnsi="Arial" w:cs="Arial"/>
                <w:b/>
              </w:rPr>
              <w:t>Company Name</w:t>
            </w:r>
          </w:p>
        </w:tc>
        <w:tc>
          <w:tcPr>
            <w:tcW w:w="590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r w:rsidRPr="00C850E1">
              <w:rPr>
                <w:rFonts w:ascii="Arial" w:hAnsi="Arial" w:cs="Arial"/>
                <w:b/>
              </w:rPr>
              <w:t>Office Phone</w:t>
            </w:r>
          </w:p>
          <w:p w:rsidR="00D571E8" w:rsidRPr="00C850E1" w:rsidRDefault="00D571E8" w:rsidP="00C850E1">
            <w:pPr>
              <w:rPr>
                <w:rFonts w:ascii="Arial" w:hAnsi="Arial" w:cs="Arial"/>
                <w:b/>
              </w:rPr>
            </w:pPr>
          </w:p>
        </w:tc>
        <w:tc>
          <w:tcPr>
            <w:tcW w:w="590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r w:rsidRPr="00C850E1">
              <w:rPr>
                <w:rFonts w:ascii="Arial" w:hAnsi="Arial" w:cs="Arial"/>
                <w:b/>
              </w:rPr>
              <w:t>Emergency Phone</w:t>
            </w:r>
          </w:p>
          <w:p w:rsidR="00D571E8" w:rsidRPr="00C850E1" w:rsidRDefault="00D571E8" w:rsidP="00C850E1">
            <w:pPr>
              <w:rPr>
                <w:rFonts w:ascii="Arial" w:hAnsi="Arial" w:cs="Arial"/>
                <w:b/>
              </w:rPr>
            </w:pPr>
          </w:p>
        </w:tc>
        <w:tc>
          <w:tcPr>
            <w:tcW w:w="590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D9D9D9"/>
            <w:vAlign w:val="center"/>
          </w:tcPr>
          <w:p w:rsidR="00D571E8" w:rsidRPr="00C850E1" w:rsidRDefault="00D571E8" w:rsidP="00C850E1">
            <w:pPr>
              <w:rPr>
                <w:rFonts w:ascii="Arial" w:hAnsi="Arial" w:cs="Arial"/>
                <w:b/>
              </w:rPr>
            </w:pPr>
          </w:p>
        </w:tc>
        <w:tc>
          <w:tcPr>
            <w:tcW w:w="5904" w:type="dxa"/>
            <w:gridSpan w:val="2"/>
            <w:tcBorders>
              <w:top w:val="single" w:sz="12" w:space="0" w:color="auto"/>
              <w:left w:val="single" w:sz="12" w:space="0" w:color="auto"/>
              <w:bottom w:val="single" w:sz="12" w:space="0" w:color="auto"/>
              <w:right w:val="single" w:sz="12" w:space="0" w:color="auto"/>
            </w:tcBorders>
            <w:shd w:val="clear" w:color="auto" w:fill="D9D9D9"/>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r w:rsidRPr="00C850E1">
              <w:rPr>
                <w:rFonts w:ascii="Arial" w:hAnsi="Arial" w:cs="Arial"/>
                <w:b/>
              </w:rPr>
              <w:t>Responsible Parties</w:t>
            </w: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r w:rsidRPr="00C850E1">
              <w:rPr>
                <w:rFonts w:ascii="Arial" w:hAnsi="Arial" w:cs="Arial"/>
                <w:b/>
              </w:rPr>
              <w:t>Locations of Control Panels</w:t>
            </w: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tc>
      </w:tr>
    </w:tbl>
    <w:p w:rsidR="00D571E8" w:rsidRPr="00C850E1" w:rsidRDefault="00D571E8" w:rsidP="00D571E8">
      <w:pPr>
        <w:jc w:val="center"/>
        <w:rPr>
          <w:rFonts w:ascii="Arial" w:hAnsi="Arial" w:cs="Arial"/>
          <w:b/>
        </w:rPr>
      </w:pPr>
    </w:p>
    <w:p w:rsidR="00D571E8" w:rsidRPr="00C850E1" w:rsidRDefault="00D571E8" w:rsidP="00D571E8">
      <w:pPr>
        <w:jc w:val="center"/>
        <w:rPr>
          <w:rFonts w:ascii="Arial" w:hAnsi="Arial" w:cs="Arial"/>
          <w:b/>
          <w:sz w:val="28"/>
          <w:szCs w:val="28"/>
        </w:rPr>
      </w:pPr>
      <w:r w:rsidRPr="00C850E1">
        <w:rPr>
          <w:rFonts w:ascii="Arial" w:hAnsi="Arial" w:cs="Arial"/>
          <w:b/>
          <w:sz w:val="28"/>
          <w:szCs w:val="28"/>
        </w:rPr>
        <w:t>EMERGENCY SUPPLIES</w:t>
      </w:r>
    </w:p>
    <w:p w:rsidR="00D571E8" w:rsidRPr="00C850E1" w:rsidRDefault="00D571E8" w:rsidP="00D571E8">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264"/>
      </w:tblGrid>
      <w:tr w:rsidR="00D571E8" w:rsidRPr="00C850E1" w:rsidTr="00C850E1">
        <w:trPr>
          <w:jc w:val="center"/>
        </w:trPr>
        <w:tc>
          <w:tcPr>
            <w:tcW w:w="2592" w:type="dxa"/>
            <w:tcBorders>
              <w:top w:val="single" w:sz="12" w:space="0" w:color="auto"/>
              <w:left w:val="single" w:sz="12" w:space="0" w:color="auto"/>
              <w:bottom w:val="single" w:sz="12" w:space="0" w:color="auto"/>
              <w:right w:val="single" w:sz="12" w:space="0" w:color="auto"/>
            </w:tcBorders>
            <w:shd w:val="clear" w:color="auto" w:fill="D1D1D1"/>
            <w:vAlign w:val="center"/>
          </w:tcPr>
          <w:p w:rsidR="00D571E8" w:rsidRPr="00C850E1" w:rsidRDefault="00D571E8" w:rsidP="00C850E1">
            <w:pPr>
              <w:jc w:val="center"/>
              <w:rPr>
                <w:rFonts w:ascii="Arial" w:hAnsi="Arial" w:cs="Arial"/>
                <w:b/>
              </w:rPr>
            </w:pPr>
            <w:r w:rsidRPr="00C850E1">
              <w:rPr>
                <w:rFonts w:ascii="Arial" w:hAnsi="Arial" w:cs="Arial"/>
                <w:b/>
              </w:rPr>
              <w:t>TYPE</w:t>
            </w:r>
          </w:p>
        </w:tc>
        <w:tc>
          <w:tcPr>
            <w:tcW w:w="6264" w:type="dxa"/>
            <w:tcBorders>
              <w:top w:val="single" w:sz="12" w:space="0" w:color="auto"/>
              <w:left w:val="single" w:sz="12" w:space="0" w:color="auto"/>
              <w:bottom w:val="single" w:sz="12" w:space="0" w:color="auto"/>
              <w:right w:val="single" w:sz="12" w:space="0" w:color="auto"/>
            </w:tcBorders>
            <w:shd w:val="clear" w:color="auto" w:fill="D1D1D1"/>
            <w:vAlign w:val="center"/>
          </w:tcPr>
          <w:p w:rsidR="00D571E8" w:rsidRPr="00C850E1" w:rsidRDefault="00D571E8" w:rsidP="00C850E1">
            <w:pPr>
              <w:jc w:val="center"/>
              <w:rPr>
                <w:rFonts w:ascii="Arial" w:hAnsi="Arial" w:cs="Arial"/>
                <w:b/>
              </w:rPr>
            </w:pPr>
            <w:r w:rsidRPr="00C850E1">
              <w:rPr>
                <w:rFonts w:ascii="Arial" w:hAnsi="Arial" w:cs="Arial"/>
                <w:b/>
              </w:rPr>
              <w:t>LOCATION</w:t>
            </w:r>
          </w:p>
        </w:tc>
      </w:tr>
      <w:tr w:rsidR="00D571E8" w:rsidRPr="00C850E1" w:rsidTr="00C850E1">
        <w:trPr>
          <w:jc w:val="center"/>
        </w:trPr>
        <w:tc>
          <w:tcPr>
            <w:tcW w:w="259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r w:rsidRPr="00C850E1">
              <w:rPr>
                <w:rFonts w:ascii="Arial" w:hAnsi="Arial" w:cs="Arial"/>
                <w:b/>
              </w:rPr>
              <w:t>Emergency Supply Kit</w:t>
            </w:r>
          </w:p>
          <w:p w:rsidR="00D571E8" w:rsidRPr="00C850E1" w:rsidRDefault="00D571E8" w:rsidP="00C850E1">
            <w:pPr>
              <w:rPr>
                <w:rFonts w:ascii="Arial" w:hAnsi="Arial" w:cs="Arial"/>
                <w:b/>
              </w:rPr>
            </w:pPr>
          </w:p>
        </w:tc>
        <w:tc>
          <w:tcPr>
            <w:tcW w:w="6264"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22"/>
          <w:szCs w:val="22"/>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32"/>
          <w:szCs w:val="32"/>
        </w:rPr>
      </w:pPr>
      <w:r>
        <w:rPr>
          <w:rFonts w:ascii="Arial" w:hAnsi="Arial" w:cs="Arial"/>
          <w:b/>
          <w:sz w:val="32"/>
          <w:szCs w:val="32"/>
        </w:rPr>
        <w:lastRenderedPageBreak/>
        <w:t>INCIDENT</w:t>
      </w:r>
      <w:r w:rsidRPr="005C1016">
        <w:rPr>
          <w:rFonts w:ascii="Arial" w:hAnsi="Arial" w:cs="Arial"/>
          <w:b/>
          <w:sz w:val="32"/>
          <w:szCs w:val="32"/>
        </w:rPr>
        <w:t xml:space="preserve"> COMMAND POST</w:t>
      </w:r>
    </w:p>
    <w:p w:rsidR="0025600E" w:rsidRPr="005C1016"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32"/>
          <w:szCs w:val="32"/>
        </w:rPr>
      </w:pPr>
    </w:p>
    <w:p w:rsidR="0025600E" w:rsidRPr="00CF3928"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PREPARATION</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rPr>
        <w:t>Principal, Office Staff, Support Staff</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5600E">
          <w:footerReference w:type="default" r:id="rId27"/>
          <w:pgSz w:w="12240" w:h="15840"/>
          <w:pgMar w:top="1152" w:right="1440" w:bottom="720" w:left="1440" w:header="1440" w:footer="634"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Update teacher Crisis Envelopes with:</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a.  Emergency evacuation plan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b.  Evacuation Absence Lists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c.  Class lists to be updated each trimester</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d.   ID tag</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e.   Teacher name sign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 xml:space="preserve">f.   </w:t>
      </w:r>
      <w:r>
        <w:rPr>
          <w:rFonts w:ascii="Arial" w:hAnsi="Arial" w:cs="Arial"/>
          <w:color w:val="000000"/>
        </w:rPr>
        <w:t xml:space="preserve">  </w:t>
      </w:r>
      <w:r w:rsidRPr="0014349C">
        <w:rPr>
          <w:rFonts w:ascii="Arial" w:hAnsi="Arial" w:cs="Arial"/>
          <w:color w:val="000000"/>
        </w:rPr>
        <w:t>Pencil</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974FA">
          <w:footerReference w:type="default" r:id="rId28"/>
          <w:type w:val="continuous"/>
          <w:pgSz w:w="12240" w:h="15840"/>
          <w:pgMar w:top="1152"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Advise Staff/Parents of Emergency Plan.</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Plan for students with special needs.</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Meet with teachers and review duties and special assignments.</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Conduct drills putting emergency teams into full operation.</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Have message tapes prerecorded for use during an emergency.</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Update Emergency Response Boxes with:</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a.  Student lists with parent phone numbers (each trimester)</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b.  Lists of students with special needs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c.  Lists of staff members and phone numbers (cell and home)</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974FA">
          <w:footerReference w:type="default" r:id="rId29"/>
          <w:type w:val="continuous"/>
          <w:pgSz w:w="12240" w:h="15840"/>
          <w:pgMar w:top="1152"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8"/>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Each year in October, review and update emergency plan.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EMERGENCY</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rPr>
        <w:t>Principal or designee:</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974FA">
          <w:footerReference w:type="default" r:id="rId30"/>
          <w:type w:val="continuous"/>
          <w:pgSz w:w="12240" w:h="15840"/>
          <w:pgMar w:top="1152"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Enactment of entire school emergency operation.</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Activate emergency alarms/announcements.</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 xml:space="preserve">Activate all emergency teams </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Immediately proceed to Incident Command Post with cell phone, walkie-talkie, and district emergency radio.</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Establish communication with the Superintendent as to the status of emergency.  Report condition of students, staff, and school facilities.</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Determine Student Release Area and communicate location to team members.</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Responsible for all communications, bulletins, announcements both internal to staff and students as well as external to the news media and the community.</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Phone, e-mail and/or P.A. announcements every 15-20 minutes, if possible.</w:t>
      </w:r>
    </w:p>
    <w:p w:rsidR="0025600E" w:rsidRPr="0014349C" w:rsidRDefault="0025600E" w:rsidP="0025600E">
      <w:pPr>
        <w:tabs>
          <w:tab w:val="left" w:pos="360"/>
          <w:tab w:val="left" w:pos="450"/>
          <w:tab w:val="left" w:pos="990"/>
          <w:tab w:val="left" w:pos="1080"/>
        </w:tabs>
        <w:ind w:left="360" w:hanging="360"/>
        <w:rPr>
          <w:rFonts w:ascii="Arial" w:hAnsi="Arial" w:cs="Arial"/>
        </w:rPr>
      </w:pPr>
      <w:r w:rsidRPr="0014349C">
        <w:rPr>
          <w:rFonts w:ascii="Arial" w:hAnsi="Arial" w:cs="Arial"/>
        </w:rPr>
        <w:t>9.</w:t>
      </w:r>
      <w:r w:rsidRPr="0014349C">
        <w:rPr>
          <w:rFonts w:ascii="Arial" w:hAnsi="Arial" w:cs="Arial"/>
        </w:rPr>
        <w:tab/>
        <w:t xml:space="preserve"> Maintain communication with liaison between emergency personnel and the </w:t>
      </w:r>
      <w:r>
        <w:rPr>
          <w:rFonts w:ascii="Arial" w:hAnsi="Arial" w:cs="Arial"/>
        </w:rPr>
        <w:t xml:space="preserve"> </w:t>
      </w:r>
      <w:r>
        <w:rPr>
          <w:rFonts w:ascii="Arial" w:hAnsi="Arial" w:cs="Arial"/>
        </w:rPr>
        <w:tab/>
      </w:r>
      <w:r w:rsidRPr="0014349C">
        <w:rPr>
          <w:rFonts w:ascii="Arial" w:hAnsi="Arial" w:cs="Arial"/>
        </w:rPr>
        <w:t>Incident</w:t>
      </w:r>
      <w:r>
        <w:rPr>
          <w:rFonts w:ascii="Arial" w:hAnsi="Arial" w:cs="Arial"/>
        </w:rPr>
        <w:t xml:space="preserve"> Command </w:t>
      </w:r>
      <w:r w:rsidRPr="0014349C">
        <w:rPr>
          <w:rFonts w:ascii="Arial" w:hAnsi="Arial" w:cs="Arial"/>
        </w:rPr>
        <w:t>Post.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Arial" w:hAnsi="Arial" w:cs="Arial"/>
          <w:color w:val="000000"/>
        </w:rPr>
      </w:pPr>
      <w:r w:rsidRPr="0014349C">
        <w:rPr>
          <w:rFonts w:ascii="Arial" w:hAnsi="Arial" w:cs="Arial"/>
          <w:color w:val="000000"/>
        </w:rPr>
        <w:t>10.</w:t>
      </w:r>
      <w:r w:rsidRPr="0014349C">
        <w:rPr>
          <w:rFonts w:ascii="Arial" w:hAnsi="Arial" w:cs="Arial"/>
          <w:color w:val="000000"/>
        </w:rPr>
        <w:tab/>
        <w:t>Give the directive to begin documentation of the incident to assigned personnel.  (See “Immediate Steps”, page 4, #4)</w:t>
      </w:r>
    </w:p>
    <w:p w:rsidR="0025600E" w:rsidRDefault="0025600E">
      <w:pPr>
        <w:spacing w:after="200" w:line="276" w:lineRule="auto"/>
        <w:rPr>
          <w:rFonts w:ascii="Arial" w:hAnsi="Arial" w:cs="Arial"/>
          <w:b/>
          <w:bCs/>
          <w:sz w:val="28"/>
          <w:szCs w:val="36"/>
          <w:u w:val="single"/>
        </w:rPr>
      </w:pPr>
    </w:p>
    <w:p w:rsidR="002974FA" w:rsidRDefault="002974FA">
      <w:pPr>
        <w:spacing w:after="200" w:line="276" w:lineRule="auto"/>
        <w:rPr>
          <w:rFonts w:ascii="Arial" w:hAnsi="Arial" w:cs="Arial"/>
          <w:b/>
          <w:bCs/>
          <w:sz w:val="28"/>
          <w:szCs w:val="36"/>
          <w:u w:val="single"/>
        </w:rPr>
      </w:pPr>
      <w:r>
        <w:br w:type="page"/>
      </w:r>
    </w:p>
    <w:p w:rsidR="0025600E" w:rsidRDefault="0025600E" w:rsidP="0025600E">
      <w:pPr>
        <w:pStyle w:val="Heading4"/>
        <w:tabs>
          <w:tab w:val="left" w:pos="450"/>
          <w:tab w:val="left" w:pos="990"/>
          <w:tab w:val="left" w:pos="1350"/>
          <w:tab w:val="left" w:pos="3690"/>
          <w:tab w:val="left" w:pos="6930"/>
          <w:tab w:val="left" w:pos="7470"/>
        </w:tabs>
        <w:rPr>
          <w:sz w:val="24"/>
          <w:szCs w:val="24"/>
        </w:rPr>
      </w:pPr>
      <w:r>
        <w:lastRenderedPageBreak/>
        <w:t>SECURITY, SEARCH &amp; RESCUE TEAM</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14349C" w:rsidRDefault="0025600E" w:rsidP="0025600E">
      <w:pPr>
        <w:pStyle w:val="BodyText3"/>
        <w:rPr>
          <w:rFonts w:cs="Arial"/>
        </w:rPr>
      </w:pPr>
      <w:r w:rsidRPr="0014349C">
        <w:rPr>
          <w:rFonts w:cs="Arial"/>
        </w:rPr>
        <w:t>Fire and police personnel will probably conduct the sweep team process.  If site staff is directed by fire personnel to conduct the sweep team process, utilize the following procedures.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Site: Meet at evacuation site.  Check in with Operations Section Leader for further direction.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PREPARATION</w:t>
      </w:r>
      <w:r w:rsidRPr="0014349C">
        <w:rPr>
          <w:rFonts w:ascii="Arial" w:hAnsi="Arial" w:cs="Arial"/>
          <w:b/>
          <w:bCs/>
          <w:color w:val="000000"/>
        </w:rPr>
        <w:t>:</w:t>
      </w: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8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Know the location of:</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a.  fire extinguishers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b.  central cut-off for water and electricity</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c.  emergency supply/tool barrels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EMERGENCY</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Check in with Operations Section Leader for sweep area assignment and master keys.</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Get a walkie-talkie from office staff, if available.  Take all other supplies needed.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Initiate sweep of your designated area (see Sweep Map, page 32.)</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If possible, sweep teams will sweep the campus in pairs, checking all rooms including storage areas, bathrooms, hallways, etc.</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Assigned areas will be explored visually, vocally, and physically.</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Proceed as quietly as possible in order to hear calls for help.</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Upon entering an area, call out and wait for an answer.  Then proceed with inspection of that area.  If safe, actively search through the rubble.</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Upon discovery of an injured person unable to walk, one member of the team is to remain with the individual while the other summons aid.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If possible, maintain communication with Site Command Post and First-Aid Team in case injuries occur or are discovered and to ensure that rescue aid is provided to those most in need.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Clearly mark each door with an X in masking tape (white means everything okay, red means victim is in room) after inspection is completed.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Sweep teams should always defer to directions from emergency personnel.</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If fatalities occur, all bodies should be moved only at the direction of the Incident Command Post.</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rPr>
        <w:t>When search and rescue is complete, check in at the Incident Command Post for next the assignment.</w:t>
      </w:r>
    </w:p>
    <w:p w:rsidR="0025600E" w:rsidRPr="00242AF9"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FF0000"/>
          <w:sz w:val="36"/>
          <w:szCs w:val="36"/>
        </w:rPr>
      </w:pPr>
      <w:r>
        <w:rPr>
          <w:rFonts w:ascii="Arial" w:hAnsi="Arial" w:cs="Arial"/>
          <w:b/>
          <w:bCs/>
          <w:color w:val="FF0000"/>
          <w:sz w:val="36"/>
          <w:szCs w:val="36"/>
        </w:rPr>
        <w:br w:type="page"/>
      </w:r>
      <w:r>
        <w:rPr>
          <w:rFonts w:ascii="Arial" w:hAnsi="Arial" w:cs="Arial"/>
          <w:b/>
          <w:bCs/>
          <w:color w:val="FF0000"/>
          <w:sz w:val="36"/>
          <w:szCs w:val="36"/>
        </w:rPr>
        <w:lastRenderedPageBreak/>
        <w:t>Your Site Name</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14349C">
        <w:rPr>
          <w:rFonts w:ascii="Arial" w:hAnsi="Arial" w:cs="Arial"/>
          <w:b/>
          <w:bCs/>
          <w:color w:val="000000"/>
        </w:rPr>
        <w:t>Security, Search and Rescue Area Map</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br w:type="page"/>
      </w:r>
      <w:r>
        <w:rPr>
          <w:rFonts w:ascii="Arial" w:hAnsi="Arial" w:cs="Arial"/>
          <w:b/>
          <w:bCs/>
          <w:color w:val="000000"/>
          <w:sz w:val="32"/>
          <w:szCs w:val="32"/>
        </w:rPr>
        <w:lastRenderedPageBreak/>
        <w:t>STUDENT RELEASE TEAM</w:t>
      </w:r>
    </w:p>
    <w:p w:rsidR="0025600E" w:rsidRPr="00CF3928"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32"/>
          <w:szCs w:val="32"/>
        </w:rPr>
      </w:pPr>
    </w:p>
    <w:p w:rsidR="0025600E" w:rsidRPr="0014349C" w:rsidRDefault="002974FA" w:rsidP="006B26CC">
      <w:pPr>
        <w:pStyle w:val="Level1"/>
        <w:widowControl/>
        <w:numPr>
          <w:ilvl w:val="0"/>
          <w:numId w:val="84"/>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Pr>
          <w:rFonts w:ascii="Arial" w:hAnsi="Arial" w:cs="Arial"/>
          <w:color w:val="000000"/>
        </w:rPr>
        <w:t>See the Student Release Emergency Action on page __.</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sidRPr="0014349C">
        <w:rPr>
          <w:rFonts w:ascii="Arial" w:hAnsi="Arial" w:cs="Arial"/>
          <w:sz w:val="32"/>
          <w:szCs w:val="32"/>
        </w:rPr>
        <w:br w:type="page"/>
      </w:r>
      <w:r w:rsidRPr="0014349C">
        <w:rPr>
          <w:rFonts w:ascii="Arial" w:hAnsi="Arial" w:cs="Arial"/>
          <w:b/>
          <w:bCs/>
          <w:color w:val="000000"/>
          <w:sz w:val="32"/>
          <w:szCs w:val="32"/>
        </w:rPr>
        <w:lastRenderedPageBreak/>
        <w:t>MEDICAL</w:t>
      </w:r>
      <w:r>
        <w:rPr>
          <w:rFonts w:ascii="Arial" w:hAnsi="Arial" w:cs="Arial"/>
          <w:b/>
          <w:bCs/>
          <w:color w:val="000000"/>
          <w:sz w:val="32"/>
          <w:szCs w:val="32"/>
        </w:rPr>
        <w:t xml:space="preserve"> TEAM</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CF3928"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000000"/>
          <w:sz w:val="32"/>
          <w:szCs w:val="32"/>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PREPARATION</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footerReference w:type="default" r:id="rId31"/>
          <w:type w:val="continuous"/>
          <w:pgSz w:w="12240" w:h="15840"/>
          <w:pgMar w:top="1440"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82"/>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Keep all first aid kits updated and complete.</w:t>
      </w:r>
    </w:p>
    <w:p w:rsidR="0025600E" w:rsidRPr="0014349C" w:rsidRDefault="0025600E" w:rsidP="006B26CC">
      <w:pPr>
        <w:pStyle w:val="Level1"/>
        <w:widowControl/>
        <w:numPr>
          <w:ilvl w:val="0"/>
          <w:numId w:val="82"/>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Develop triage procedures and forms.</w:t>
      </w:r>
    </w:p>
    <w:p w:rsidR="0025600E" w:rsidRPr="0014349C" w:rsidRDefault="0025600E" w:rsidP="006B26CC">
      <w:pPr>
        <w:pStyle w:val="Level1"/>
        <w:widowControl/>
        <w:numPr>
          <w:ilvl w:val="0"/>
          <w:numId w:val="82"/>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Notify and update all team members of location of first aid supplies.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000000"/>
        </w:rPr>
      </w:pPr>
      <w:r w:rsidRPr="0014349C">
        <w:rPr>
          <w:rFonts w:ascii="Arial" w:hAnsi="Arial" w:cs="Arial"/>
          <w:b/>
          <w:bCs/>
          <w:color w:val="000000"/>
          <w:u w:val="single"/>
        </w:rPr>
        <w:t>EMERGENCY</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footerReference w:type="default" r:id="rId32"/>
          <w:type w:val="continuous"/>
          <w:pgSz w:w="12240" w:h="15840"/>
          <w:pgMar w:top="1440"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Check in with evacuation area leader.</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Report to the first aid center.</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Take student “health logs” to the first aid/triage area.</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Take a walkie-talkie for communication with Incident Command Post.</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Activate triage and administer first aid as necessary.</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Maintain communication with the Incident Command Post and notify of any staff and student injuries.</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Assist emergency services with injured.</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Maintain complete records of staff and/or students injured; nature or first aid administered; time, reason, destination, and names of all persons removed from site for emergency treatment.</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Team members shall provide information regarding any first aid administered to accompany and person evacuated for further treatment.</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Medical Team should always defer to directions given by emergency personnel.</w:t>
      </w:r>
    </w:p>
    <w:p w:rsidR="0025600E" w:rsidRPr="0014349C" w:rsidRDefault="0025600E" w:rsidP="0025600E">
      <w:pPr>
        <w:pStyle w:val="Level1"/>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sz w:val="32"/>
          <w:szCs w:val="32"/>
        </w:rPr>
        <w:br w:type="page"/>
      </w:r>
      <w:r w:rsidRPr="0014349C">
        <w:rPr>
          <w:rFonts w:ascii="Arial" w:hAnsi="Arial" w:cs="Arial"/>
          <w:color w:val="000000"/>
        </w:rPr>
        <w:lastRenderedPageBreak/>
        <w:t xml:space="preserve"> </w:t>
      </w:r>
    </w:p>
    <w:tbl>
      <w:tblPr>
        <w:tblW w:w="0" w:type="auto"/>
        <w:tblInd w:w="93" w:type="dxa"/>
        <w:tblLayout w:type="fixed"/>
        <w:tblCellMar>
          <w:left w:w="93" w:type="dxa"/>
          <w:right w:w="93" w:type="dxa"/>
        </w:tblCellMar>
        <w:tblLook w:val="0000" w:firstRow="0" w:lastRow="0" w:firstColumn="0" w:lastColumn="0" w:noHBand="0" w:noVBand="0"/>
      </w:tblPr>
      <w:tblGrid>
        <w:gridCol w:w="5760"/>
      </w:tblGrid>
      <w:tr w:rsidR="0025600E" w:rsidTr="002974FA">
        <w:trPr>
          <w:cantSplit/>
        </w:trPr>
        <w:tc>
          <w:tcPr>
            <w:tcW w:w="5760" w:type="dxa"/>
            <w:tcBorders>
              <w:top w:val="single" w:sz="24" w:space="0" w:color="000000"/>
              <w:left w:val="single" w:sz="24" w:space="0" w:color="000000"/>
              <w:bottom w:val="single" w:sz="24" w:space="0" w:color="000000"/>
              <w:right w:val="single" w:sz="24" w:space="0" w:color="000000"/>
            </w:tcBorders>
          </w:tcPr>
          <w:p w:rsidR="0025600E" w:rsidRDefault="0025600E" w:rsidP="002974FA">
            <w:pPr>
              <w:numPr>
                <w:ilvl w:val="12"/>
                <w:numId w:val="0"/>
              </w:numPr>
              <w:tabs>
                <w:tab w:val="left" w:pos="-720"/>
                <w:tab w:val="left" w:pos="0"/>
                <w:tab w:val="left" w:pos="450"/>
                <w:tab w:val="left" w:pos="990"/>
                <w:tab w:val="left" w:pos="1350"/>
                <w:tab w:val="left" w:pos="3690"/>
                <w:tab w:val="left" w:pos="5760"/>
              </w:tabs>
              <w:spacing w:before="67" w:after="19"/>
              <w:rPr>
                <w:sz w:val="32"/>
                <w:szCs w:val="32"/>
              </w:rPr>
            </w:pPr>
            <w:r>
              <w:rPr>
                <w:sz w:val="32"/>
                <w:szCs w:val="32"/>
              </w:rPr>
              <w:br w:type="page"/>
            </w:r>
            <w:r w:rsidRPr="007F5596">
              <w:rPr>
                <w:rFonts w:ascii="Arial" w:hAnsi="Arial" w:cs="Arial"/>
                <w:b/>
                <w:bCs/>
                <w:color w:val="000000"/>
                <w:sz w:val="32"/>
                <w:szCs w:val="32"/>
                <w:highlight w:val="lightGray"/>
              </w:rPr>
              <w:t>*This page is to be revised annually.</w:t>
            </w:r>
          </w:p>
        </w:tc>
      </w:tr>
    </w:tbl>
    <w:p w:rsidR="0025600E" w:rsidRDefault="0025600E" w:rsidP="0025600E">
      <w:pPr>
        <w:rPr>
          <w:sz w:val="32"/>
          <w:szCs w:val="32"/>
        </w:rPr>
      </w:pPr>
    </w:p>
    <w:p w:rsidR="0025600E" w:rsidRDefault="0025600E" w:rsidP="0025600E">
      <w:pPr>
        <w:numPr>
          <w:ilvl w:val="12"/>
          <w:numId w:val="0"/>
        </w:numPr>
        <w:tabs>
          <w:tab w:val="right" w:pos="9360"/>
        </w:tabs>
        <w:rPr>
          <w:rFonts w:ascii="Arial" w:hAnsi="Arial" w:cs="Arial"/>
          <w:b/>
          <w:bCs/>
          <w:color w:val="000000"/>
          <w:sz w:val="32"/>
          <w:szCs w:val="32"/>
        </w:rPr>
      </w:pPr>
      <w:r>
        <w:rPr>
          <w:rFonts w:ascii="Arial" w:hAnsi="Arial" w:cs="Arial"/>
          <w:b/>
          <w:bCs/>
          <w:color w:val="000000"/>
          <w:sz w:val="32"/>
          <w:szCs w:val="32"/>
        </w:rPr>
        <w:tab/>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TEACHER “BUDDY” LIST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000000"/>
        </w:rPr>
      </w:pPr>
      <w:r w:rsidRPr="0014349C">
        <w:rPr>
          <w:rFonts w:ascii="Arial" w:hAnsi="Arial" w:cs="Arial"/>
          <w:color w:val="000000"/>
        </w:rPr>
        <w:t xml:space="preserve">Listed below are “buddy” teachers for emergency evacuation purposes.  You will be responsible for assisting in the evacuation of </w:t>
      </w:r>
      <w:proofErr w:type="spellStart"/>
      <w:r w:rsidRPr="0014349C">
        <w:rPr>
          <w:rFonts w:ascii="Arial" w:hAnsi="Arial" w:cs="Arial"/>
          <w:color w:val="000000"/>
        </w:rPr>
        <w:t>each others</w:t>
      </w:r>
      <w:proofErr w:type="spellEnd"/>
      <w:r w:rsidRPr="0014349C">
        <w:rPr>
          <w:rFonts w:ascii="Arial" w:hAnsi="Arial" w:cs="Arial"/>
          <w:color w:val="000000"/>
        </w:rPr>
        <w:t xml:space="preserve"> students in an emergency situation, should the need arise.  Your emergency folder should contain a current class list for your class as well as your “buddy”.</w:t>
      </w:r>
    </w:p>
    <w:p w:rsidR="0025600E" w:rsidRPr="00633DB6"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Black" w:hAnsi="Arial Black"/>
          <w:b/>
          <w:color w:val="000000"/>
        </w:rPr>
      </w:pPr>
      <w:r w:rsidRPr="00633DB6">
        <w:rPr>
          <w:rFonts w:ascii="Arial Black" w:hAnsi="Arial Black"/>
          <w:b/>
          <w:color w:val="000000"/>
        </w:rPr>
        <w:t>Buddy Assignments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1070"/>
        <w:gridCol w:w="3710"/>
        <w:gridCol w:w="1070"/>
      </w:tblGrid>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p>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Teacher</w:t>
            </w: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Room Number</w:t>
            </w: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p>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Teacher</w:t>
            </w: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Room Number</w:t>
            </w: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bl>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Black" w:hAnsi="Arial Black"/>
          <w:b/>
          <w:bCs/>
          <w:color w:val="000000"/>
          <w:sz w:val="32"/>
          <w:szCs w:val="32"/>
        </w:rPr>
      </w:pPr>
      <w:r w:rsidRPr="007064AC">
        <w:rPr>
          <w:rFonts w:ascii="Arial Black" w:hAnsi="Arial Black"/>
          <w:b/>
          <w:bCs/>
          <w:color w:val="000000"/>
          <w:sz w:val="32"/>
          <w:szCs w:val="32"/>
        </w:rPr>
        <w:lastRenderedPageBreak/>
        <w:t>Activity/Documentation Log</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14349C">
        <w:rPr>
          <w:rFonts w:ascii="Arial" w:hAnsi="Arial" w:cs="Arial"/>
          <w:b/>
          <w:bCs/>
          <w:color w:val="000000"/>
        </w:rPr>
        <w:t xml:space="preserve">Financial Section Members begins documentation of an incident at the direction of the </w:t>
      </w:r>
      <w:r>
        <w:rPr>
          <w:rFonts w:ascii="Arial" w:hAnsi="Arial" w:cs="Arial"/>
          <w:b/>
          <w:bCs/>
          <w:color w:val="000000"/>
        </w:rPr>
        <w:t>Incident Commander</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jc w:val="center"/>
        <w:rPr>
          <w:color w:val="000000"/>
        </w:rPr>
      </w:pPr>
      <w:r>
        <w:rPr>
          <w:noProof/>
        </w:rPr>
        <mc:AlternateContent>
          <mc:Choice Requires="wps">
            <w:drawing>
              <wp:anchor distT="0" distB="0" distL="114300" distR="114300" simplePos="0" relativeHeight="251771904" behindDoc="0" locked="0" layoutInCell="0" allowOverlap="1">
                <wp:simplePos x="0" y="0"/>
                <wp:positionH relativeFrom="margin">
                  <wp:posOffset>0</wp:posOffset>
                </wp:positionH>
                <wp:positionV relativeFrom="paragraph">
                  <wp:posOffset>0</wp:posOffset>
                </wp:positionV>
                <wp:extent cx="0" cy="0"/>
                <wp:effectExtent l="28575" t="24130" r="28575" b="2349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0">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" o:allowincell="f" strokecolor="#020000" strokeweight="3.6pt">
                <w10:wrap anchorx="margin"/>
              </v:line>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margin">
                  <wp:posOffset>0</wp:posOffset>
                </wp:positionH>
                <wp:positionV relativeFrom="paragraph">
                  <wp:posOffset>22860</wp:posOffset>
                </wp:positionV>
                <wp:extent cx="5943600" cy="0"/>
                <wp:effectExtent l="47625" t="46990" r="47625" b="4826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" o:allowincell="f" strokecolor="#020000" strokeweight="6.72pt">
                <v:stroke linestyle="thickThin"/>
                <w10:wrap anchorx="margin"/>
              </v:line>
            </w:pict>
          </mc:Fallback>
        </mc:AlternateContent>
      </w: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7064AC">
        <w:rPr>
          <w:b/>
          <w:color w:val="000000"/>
        </w:rPr>
        <w:t>Name:________________________________________________________________________</w:t>
      </w: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7064AC">
        <w:rPr>
          <w:b/>
          <w:color w:val="000000"/>
        </w:rPr>
        <w:t>Duty Position:________________________________</w:t>
      </w:r>
      <w:r>
        <w:rPr>
          <w:b/>
          <w:color w:val="000000"/>
        </w:rPr>
        <w:t>_______________________________</w:t>
      </w:r>
      <w:r w:rsidRPr="007064AC">
        <w:rPr>
          <w:b/>
          <w:color w:val="000000"/>
        </w:rPr>
        <w:t>__</w:t>
      </w: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170"/>
        <w:gridCol w:w="7128"/>
      </w:tblGrid>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DATE</w:t>
            </w: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TIME</w:t>
            </w: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CHRONOLOGICAL LISTING OF EVENTS (Factual Information)</w:t>
            </w: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25600E">
          <w:footerReference w:type="default" r:id="rId33"/>
          <w:type w:val="continuous"/>
          <w:pgSz w:w="12240" w:h="15840"/>
          <w:pgMar w:top="1440" w:right="1440" w:bottom="1440" w:left="1440" w:header="1440" w:footer="630" w:gutter="0"/>
          <w:cols w:space="720"/>
        </w:sect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STUDENT EMERGENCY EVACUATION ABSENCE LIST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600E" w:rsidRDefault="0025600E" w:rsidP="0025600E">
      <w:pPr>
        <w:spacing w:line="2" w:lineRule="exact"/>
      </w:pP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Please list all students absent from your class.</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Check “Absent” if the student was absent at roll call.</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Check “No show” if the student did not show up to the evacuation area.  List location if known.  Include any aides or parent volunteers who may have been in your room and did not make it out to the evacuation area.</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If all students on your class roster are present and accounted for, check the box below.</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If you are the buddy teacher and do not know who is absent or missing, please check “buddy teacher” below and indicate total number of students present at evacuation site.</w:t>
      </w:r>
    </w:p>
    <w:p w:rsidR="0025600E" w:rsidRPr="00825D2D"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sz w:val="22"/>
          <w:szCs w:val="22"/>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04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r w:rsidRPr="00825D2D">
        <w:rPr>
          <w:rFonts w:ascii="Arial Narrow" w:hAnsi="Arial Narrow"/>
          <w:color w:val="000000"/>
          <w:sz w:val="22"/>
          <w:szCs w:val="22"/>
        </w:rPr>
        <w:tab/>
      </w:r>
      <w:r w:rsidRPr="00825D2D">
        <w:rPr>
          <w:rFonts w:ascii="Arial Narrow" w:hAnsi="Arial Narrow"/>
          <w:color w:val="000000"/>
          <w:sz w:val="22"/>
          <w:szCs w:val="22"/>
        </w:rPr>
        <w:tab/>
      </w:r>
      <w:r w:rsidRPr="00D034BF">
        <w:rPr>
          <w:rFonts w:ascii="Arial" w:hAnsi="Arial" w:cs="Arial"/>
          <w:color w:val="000000"/>
          <w:sz w:val="28"/>
          <w:szCs w:val="28"/>
        </w:rPr>
        <w:t xml:space="preserve">□ </w:t>
      </w:r>
      <w:r w:rsidRPr="00D034BF">
        <w:rPr>
          <w:rFonts w:ascii="Arial" w:hAnsi="Arial" w:cs="Arial"/>
          <w:color w:val="000000"/>
          <w:sz w:val="22"/>
          <w:szCs w:val="22"/>
        </w:rPr>
        <w:t>“Buddy Teacher”</w:t>
      </w:r>
      <w:r w:rsidRPr="00D034BF">
        <w:rPr>
          <w:rFonts w:ascii="Arial" w:hAnsi="Arial" w:cs="Arial"/>
          <w:color w:val="000000"/>
          <w:sz w:val="22"/>
          <w:szCs w:val="22"/>
        </w:rPr>
        <w:tab/>
      </w:r>
      <w:r w:rsidRPr="00D034BF">
        <w:rPr>
          <w:rFonts w:ascii="Arial" w:hAnsi="Arial" w:cs="Arial"/>
          <w:color w:val="000000"/>
          <w:sz w:val="22"/>
          <w:szCs w:val="22"/>
        </w:rPr>
        <w:tab/>
        <w:t>Total # of students present _______</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r w:rsidRPr="00D034BF">
        <w:rPr>
          <w:rFonts w:ascii="Arial" w:hAnsi="Arial" w:cs="Arial"/>
          <w:color w:val="000000"/>
          <w:sz w:val="22"/>
          <w:szCs w:val="22"/>
        </w:rPr>
        <w:t>TEACHER _______________________</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b/>
          <w:bCs/>
          <w:color w:val="000000"/>
        </w:rPr>
      </w:pPr>
      <w:r w:rsidRPr="00825D2D">
        <w:rPr>
          <w:rFonts w:ascii="Arial Narrow" w:hAnsi="Arial Narrow"/>
          <w:bCs/>
          <w:color w:val="000000"/>
          <w:sz w:val="44"/>
          <w:szCs w:val="44"/>
        </w:rPr>
        <w:t>□</w:t>
      </w:r>
      <w:r>
        <w:rPr>
          <w:rFonts w:ascii="Arial Narrow" w:hAnsi="Arial Narrow"/>
          <w:b/>
          <w:bCs/>
          <w:color w:val="000000"/>
          <w:sz w:val="22"/>
          <w:szCs w:val="22"/>
        </w:rPr>
        <w:t xml:space="preserve">  </w:t>
      </w:r>
      <w:r w:rsidRPr="00825D2D">
        <w:rPr>
          <w:rFonts w:ascii="Arial Narrow" w:hAnsi="Arial Narrow"/>
          <w:b/>
          <w:bCs/>
          <w:color w:val="000000"/>
          <w:sz w:val="22"/>
          <w:szCs w:val="22"/>
        </w:rPr>
        <w:t xml:space="preserve"> All students present and accounted for</w:t>
      </w:r>
      <w:r w:rsidRPr="00825D2D">
        <w:rPr>
          <w:rFonts w:ascii="Arial Narrow" w:hAnsi="Arial Narrow"/>
          <w:b/>
          <w:bCs/>
          <w:color w:val="000000"/>
        </w:rPr>
        <w: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080"/>
        <w:gridCol w:w="3528"/>
      </w:tblGrid>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color w:val="000000"/>
              </w:rPr>
            </w:pPr>
            <w:r w:rsidRPr="00E6570B">
              <w:rPr>
                <w:rFonts w:ascii="Arial Narrow" w:hAnsi="Arial Narrow"/>
                <w:b/>
                <w:color w:val="000000"/>
              </w:rPr>
              <w:t>Student Name</w:t>
            </w: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color w:val="000000"/>
              </w:rPr>
            </w:pPr>
            <w:r w:rsidRPr="00E6570B">
              <w:rPr>
                <w:rFonts w:ascii="Arial Narrow" w:hAnsi="Arial Narrow"/>
                <w:b/>
                <w:color w:val="000000"/>
              </w:rPr>
              <w:t>Absent</w:t>
            </w: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color w:val="000000"/>
              </w:rPr>
            </w:pPr>
            <w:r w:rsidRPr="00E6570B">
              <w:rPr>
                <w:rFonts w:ascii="Arial Narrow" w:hAnsi="Arial Narrow"/>
                <w:b/>
                <w:color w:val="000000"/>
              </w:rPr>
              <w:t>No Show / Location?</w:t>
            </w: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bl>
    <w:p w:rsidR="0025600E" w:rsidRPr="00825D2D"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s="Arial"/>
          <w:b/>
          <w:bCs/>
          <w:color w:val="000000"/>
        </w:rPr>
      </w:pPr>
    </w:p>
    <w:tbl>
      <w:tblPr>
        <w:tblW w:w="0" w:type="auto"/>
        <w:tblInd w:w="93" w:type="dxa"/>
        <w:tblLayout w:type="fixed"/>
        <w:tblCellMar>
          <w:left w:w="93" w:type="dxa"/>
          <w:right w:w="93" w:type="dxa"/>
        </w:tblCellMar>
        <w:tblLook w:val="0000" w:firstRow="0" w:lastRow="0" w:firstColumn="0" w:lastColumn="0" w:noHBand="0" w:noVBand="0"/>
      </w:tblPr>
      <w:tblGrid>
        <w:gridCol w:w="5760"/>
      </w:tblGrid>
      <w:tr w:rsidR="0025600E" w:rsidRPr="00825D2D" w:rsidTr="002974FA">
        <w:trPr>
          <w:cantSplit/>
        </w:trPr>
        <w:tc>
          <w:tcPr>
            <w:tcW w:w="5760" w:type="dxa"/>
            <w:tcBorders>
              <w:top w:val="single" w:sz="24" w:space="0" w:color="000000"/>
              <w:left w:val="single" w:sz="24" w:space="0" w:color="000000"/>
              <w:bottom w:val="single" w:sz="24" w:space="0" w:color="000000"/>
              <w:right w:val="single" w:sz="24" w:space="0" w:color="000000"/>
            </w:tcBorders>
          </w:tcPr>
          <w:p w:rsidR="0025600E" w:rsidRPr="00825D2D" w:rsidRDefault="0025600E" w:rsidP="002974FA">
            <w:pPr>
              <w:numPr>
                <w:ilvl w:val="12"/>
                <w:numId w:val="0"/>
              </w:numPr>
              <w:tabs>
                <w:tab w:val="left" w:pos="-720"/>
                <w:tab w:val="left" w:pos="0"/>
                <w:tab w:val="left" w:pos="450"/>
                <w:tab w:val="left" w:pos="990"/>
                <w:tab w:val="left" w:pos="1350"/>
                <w:tab w:val="left" w:pos="3690"/>
                <w:tab w:val="left" w:pos="5760"/>
              </w:tabs>
              <w:spacing w:before="67" w:after="19"/>
              <w:jc w:val="center"/>
              <w:rPr>
                <w:rFonts w:ascii="Arial Narrow" w:hAnsi="Arial Narrow"/>
              </w:rPr>
            </w:pPr>
            <w:r w:rsidRPr="00825D2D">
              <w:rPr>
                <w:rFonts w:ascii="Arial Narrow" w:hAnsi="Arial Narrow" w:cs="Arial"/>
                <w:b/>
                <w:bCs/>
                <w:color w:val="000000"/>
                <w:highlight w:val="lightGray"/>
              </w:rPr>
              <w:t>*This page is to be revised annually.</w:t>
            </w: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000000"/>
          <w:sz w:val="32"/>
          <w:szCs w:val="32"/>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r>
        <w:rPr>
          <w:rFonts w:ascii="Arial" w:hAnsi="Arial" w:cs="Arial"/>
          <w:b/>
          <w:bCs/>
          <w:color w:val="000000"/>
          <w:sz w:val="32"/>
          <w:szCs w:val="32"/>
        </w:rPr>
        <w:t xml:space="preserve">EMERGENCY EVACUATION </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SUPPORT PERSONNEL ABSENCE LIST</w:t>
      </w:r>
    </w:p>
    <w:p w:rsidR="0025600E" w:rsidRDefault="0025600E" w:rsidP="0025600E">
      <w:pPr>
        <w:spacing w:line="2" w:lineRule="exact"/>
      </w:pPr>
    </w:p>
    <w:p w:rsidR="0025600E" w:rsidRPr="00D034BF" w:rsidRDefault="0025600E" w:rsidP="006B26CC">
      <w:pPr>
        <w:pStyle w:val="Level1"/>
        <w:widowControl/>
        <w:numPr>
          <w:ilvl w:val="0"/>
          <w:numId w:val="8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sidRPr="00D034BF">
        <w:rPr>
          <w:rFonts w:ascii="Arial" w:hAnsi="Arial" w:cs="Arial"/>
          <w:color w:val="000000"/>
        </w:rPr>
        <w:t>This list should include all district/staff members not regularly assigned to a classroom.  Include custodians, nutrition staff, aides, AM/PM personnel, resource teachers, nurses/health aides, psychologist, itinerant teachers, etc.  It should be updated as necessary.</w:t>
      </w:r>
    </w:p>
    <w:p w:rsidR="0025600E" w:rsidRPr="00D034BF" w:rsidRDefault="0025600E" w:rsidP="006B26CC">
      <w:pPr>
        <w:pStyle w:val="Level1"/>
        <w:widowControl/>
        <w:numPr>
          <w:ilvl w:val="0"/>
          <w:numId w:val="8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sidRPr="00D034BF">
        <w:rPr>
          <w:rFonts w:ascii="Arial" w:hAnsi="Arial" w:cs="Arial"/>
          <w:color w:val="000000"/>
        </w:rPr>
        <w:t>Mark the name of any support person who is absent.</w:t>
      </w:r>
    </w:p>
    <w:p w:rsidR="0025600E" w:rsidRPr="00D034BF" w:rsidRDefault="0025600E" w:rsidP="006B26CC">
      <w:pPr>
        <w:pStyle w:val="Level1"/>
        <w:widowControl/>
        <w:numPr>
          <w:ilvl w:val="0"/>
          <w:numId w:val="8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sidRPr="00D034BF">
        <w:rPr>
          <w:rFonts w:ascii="Arial" w:hAnsi="Arial" w:cs="Arial"/>
          <w:color w:val="000000"/>
        </w:rPr>
        <w:t>Mark the name of any support person who did not report to the evacuation site.  Include the possible location of the employee, if known.</w:t>
      </w:r>
    </w:p>
    <w:p w:rsidR="0025600E" w:rsidRDefault="0025600E" w:rsidP="0025600E">
      <w:pPr>
        <w:pStyle w:val="Level1"/>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p>
    <w:tbl>
      <w:tblPr>
        <w:tblW w:w="0" w:type="auto"/>
        <w:tblInd w:w="120" w:type="dxa"/>
        <w:tblLayout w:type="fixed"/>
        <w:tblCellMar>
          <w:left w:w="120" w:type="dxa"/>
          <w:right w:w="120" w:type="dxa"/>
        </w:tblCellMar>
        <w:tblLook w:val="0000" w:firstRow="0" w:lastRow="0" w:firstColumn="0" w:lastColumn="0" w:noHBand="0" w:noVBand="0"/>
      </w:tblPr>
      <w:tblGrid>
        <w:gridCol w:w="3060"/>
        <w:gridCol w:w="2070"/>
        <w:gridCol w:w="1170"/>
        <w:gridCol w:w="3060"/>
      </w:tblGrid>
      <w:tr w:rsidR="0025600E" w:rsidTr="002974FA">
        <w:trPr>
          <w:cantSplit/>
        </w:trPr>
        <w:tc>
          <w:tcPr>
            <w:tcW w:w="306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 w:val="left" w:pos="1350"/>
              </w:tabs>
              <w:spacing w:before="121"/>
              <w:jc w:val="center"/>
              <w:rPr>
                <w:b/>
                <w:color w:val="FFFFFF"/>
                <w:highlight w:val="black"/>
              </w:rPr>
            </w:pPr>
          </w:p>
          <w:p w:rsidR="0025600E" w:rsidRPr="000450E0" w:rsidRDefault="0025600E" w:rsidP="002974FA">
            <w:pPr>
              <w:numPr>
                <w:ilvl w:val="12"/>
                <w:numId w:val="0"/>
              </w:numPr>
              <w:tabs>
                <w:tab w:val="left" w:pos="-720"/>
                <w:tab w:val="left" w:pos="0"/>
                <w:tab w:val="left" w:pos="450"/>
                <w:tab w:val="left" w:pos="990"/>
                <w:tab w:val="left" w:pos="1350"/>
              </w:tabs>
              <w:spacing w:after="72"/>
              <w:jc w:val="center"/>
              <w:rPr>
                <w:b/>
                <w:color w:val="FFFFFF"/>
                <w:highlight w:val="black"/>
              </w:rPr>
            </w:pPr>
            <w:r w:rsidRPr="000450E0">
              <w:rPr>
                <w:b/>
                <w:color w:val="FFFFFF"/>
                <w:highlight w:val="black"/>
              </w:rPr>
              <w:t>Name(s)</w:t>
            </w:r>
          </w:p>
        </w:tc>
        <w:tc>
          <w:tcPr>
            <w:tcW w:w="207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 w:val="left" w:pos="1350"/>
              </w:tabs>
              <w:spacing w:before="121"/>
              <w:jc w:val="center"/>
              <w:rPr>
                <w:b/>
                <w:color w:val="FFFFFF"/>
                <w:highlight w:val="black"/>
              </w:rPr>
            </w:pPr>
            <w:r w:rsidRPr="000450E0">
              <w:rPr>
                <w:b/>
                <w:color w:val="FFFFFF"/>
                <w:highlight w:val="black"/>
              </w:rPr>
              <w:t>Present at</w:t>
            </w:r>
          </w:p>
          <w:p w:rsidR="0025600E" w:rsidRPr="000450E0" w:rsidRDefault="0025600E" w:rsidP="002974FA">
            <w:pPr>
              <w:numPr>
                <w:ilvl w:val="12"/>
                <w:numId w:val="0"/>
              </w:numPr>
              <w:tabs>
                <w:tab w:val="left" w:pos="-720"/>
                <w:tab w:val="left" w:pos="0"/>
                <w:tab w:val="left" w:pos="450"/>
                <w:tab w:val="left" w:pos="990"/>
                <w:tab w:val="left" w:pos="1350"/>
              </w:tabs>
              <w:spacing w:after="72"/>
              <w:jc w:val="center"/>
              <w:rPr>
                <w:b/>
                <w:color w:val="FFFFFF"/>
                <w:highlight w:val="black"/>
              </w:rPr>
            </w:pPr>
            <w:r w:rsidRPr="000450E0">
              <w:rPr>
                <w:b/>
                <w:color w:val="FFFFFF"/>
                <w:highlight w:val="black"/>
              </w:rPr>
              <w:t>Evacuation Site</w:t>
            </w:r>
          </w:p>
        </w:tc>
        <w:tc>
          <w:tcPr>
            <w:tcW w:w="117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s>
              <w:spacing w:before="121"/>
              <w:jc w:val="center"/>
              <w:rPr>
                <w:b/>
                <w:color w:val="FFFFFF"/>
                <w:highlight w:val="black"/>
              </w:rPr>
            </w:pPr>
          </w:p>
          <w:p w:rsidR="0025600E" w:rsidRPr="000450E0" w:rsidRDefault="0025600E" w:rsidP="002974FA">
            <w:pPr>
              <w:numPr>
                <w:ilvl w:val="12"/>
                <w:numId w:val="0"/>
              </w:numPr>
              <w:tabs>
                <w:tab w:val="left" w:pos="-720"/>
                <w:tab w:val="left" w:pos="0"/>
                <w:tab w:val="left" w:pos="450"/>
                <w:tab w:val="left" w:pos="990"/>
              </w:tabs>
              <w:spacing w:after="72"/>
              <w:jc w:val="center"/>
              <w:rPr>
                <w:b/>
                <w:color w:val="FFFFFF"/>
                <w:highlight w:val="black"/>
              </w:rPr>
            </w:pPr>
            <w:r w:rsidRPr="000450E0">
              <w:rPr>
                <w:b/>
                <w:color w:val="FFFFFF"/>
                <w:highlight w:val="black"/>
              </w:rPr>
              <w:t>Absent</w:t>
            </w:r>
          </w:p>
        </w:tc>
        <w:tc>
          <w:tcPr>
            <w:tcW w:w="306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 w:val="left" w:pos="1350"/>
              </w:tabs>
              <w:spacing w:before="121"/>
              <w:jc w:val="center"/>
              <w:rPr>
                <w:b/>
                <w:color w:val="FFFFFF"/>
                <w:highlight w:val="black"/>
              </w:rPr>
            </w:pPr>
            <w:r w:rsidRPr="000450E0">
              <w:rPr>
                <w:b/>
                <w:color w:val="FFFFFF"/>
                <w:highlight w:val="black"/>
              </w:rPr>
              <w:t>No show/</w:t>
            </w:r>
          </w:p>
          <w:p w:rsidR="0025600E" w:rsidRPr="000450E0" w:rsidRDefault="0025600E" w:rsidP="002974FA">
            <w:pPr>
              <w:numPr>
                <w:ilvl w:val="12"/>
                <w:numId w:val="0"/>
              </w:numPr>
              <w:tabs>
                <w:tab w:val="left" w:pos="-720"/>
                <w:tab w:val="left" w:pos="0"/>
                <w:tab w:val="left" w:pos="450"/>
                <w:tab w:val="left" w:pos="990"/>
                <w:tab w:val="left" w:pos="1350"/>
              </w:tabs>
              <w:spacing w:after="72"/>
              <w:jc w:val="center"/>
              <w:rPr>
                <w:b/>
                <w:color w:val="FFFFFF"/>
                <w:highlight w:val="black"/>
              </w:rPr>
            </w:pPr>
            <w:r w:rsidRPr="000450E0">
              <w:rPr>
                <w:b/>
                <w:color w:val="FFFFFF"/>
                <w:highlight w:val="black"/>
              </w:rPr>
              <w:t>Location</w:t>
            </w: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rFonts w:ascii="Arial" w:hAnsi="Arial" w:cs="Arial"/>
          <w:b/>
          <w:bCs/>
          <w:color w:val="000000"/>
          <w:sz w:val="32"/>
          <w:szCs w:val="32"/>
        </w:rPr>
        <w:br w:type="page"/>
      </w:r>
      <w:r>
        <w:rPr>
          <w:rFonts w:ascii="Arial" w:hAnsi="Arial" w:cs="Arial"/>
          <w:b/>
          <w:bCs/>
          <w:color w:val="000000"/>
          <w:sz w:val="32"/>
          <w:szCs w:val="32"/>
        </w:rPr>
        <w:lastRenderedPageBreak/>
        <w:t>STUDENT RELEASE SIGN OUT SHEET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color w:val="000000"/>
        </w:rPr>
        <w:t>This form is to be used in the event that the Student Release team is unable to check out students at the student release area.  Should this occur, the classroom teachers will be responsible for checking out student by filling in the information below.  (copies are located in your emergency folder.)</w:t>
      </w:r>
      <w:r w:rsidRPr="00D034BF">
        <w:rPr>
          <w:rFonts w:ascii="Arial" w:hAnsi="Arial" w:cs="Arial"/>
          <w:b/>
          <w:bCs/>
          <w:color w:val="000000"/>
          <w:sz w:val="26"/>
          <w:szCs w:val="26"/>
        </w:rPr>
        <w:tab/>
      </w:r>
      <w:r w:rsidRPr="00D034BF">
        <w:rPr>
          <w:rFonts w:ascii="Arial" w:hAnsi="Arial" w:cs="Arial"/>
          <w:b/>
          <w:bCs/>
          <w:color w:val="000000"/>
          <w:sz w:val="26"/>
          <w:szCs w:val="26"/>
        </w:rPr>
        <w:tab/>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5600E" w:rsidRPr="00E6570B" w:rsidTr="002974FA">
        <w:tc>
          <w:tcPr>
            <w:tcW w:w="4788" w:type="dxa"/>
            <w:shd w:val="clear" w:color="auto" w:fill="auto"/>
          </w:tcPr>
          <w:p w:rsidR="0025600E" w:rsidRPr="00E6570B" w:rsidRDefault="0025600E" w:rsidP="002974FA">
            <w:pPr>
              <w:jc w:val="center"/>
            </w:pPr>
            <w:r w:rsidRPr="00E6570B">
              <w:rPr>
                <w:b/>
                <w:bCs/>
                <w:color w:val="000000"/>
                <w:sz w:val="26"/>
                <w:szCs w:val="26"/>
              </w:rPr>
              <w:t>Student’s Name</w:t>
            </w:r>
          </w:p>
        </w:tc>
        <w:tc>
          <w:tcPr>
            <w:tcW w:w="4788" w:type="dxa"/>
            <w:shd w:val="clear" w:color="auto" w:fill="auto"/>
          </w:tcPr>
          <w:p w:rsidR="0025600E" w:rsidRPr="00E6570B" w:rsidRDefault="0025600E" w:rsidP="002974FA">
            <w:pPr>
              <w:jc w:val="center"/>
            </w:pPr>
            <w:r w:rsidRPr="00E6570B">
              <w:rPr>
                <w:b/>
                <w:bCs/>
                <w:color w:val="000000"/>
                <w:sz w:val="26"/>
                <w:szCs w:val="26"/>
              </w:rPr>
              <w:t>Signature of Parent/Guardian</w:t>
            </w:r>
          </w:p>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FF0000"/>
          <w:sz w:val="36"/>
          <w:szCs w:val="36"/>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FF0000"/>
        </w:rPr>
      </w:pPr>
      <w:r>
        <w:rPr>
          <w:rFonts w:ascii="Arial" w:hAnsi="Arial" w:cs="Arial"/>
          <w:b/>
          <w:bCs/>
          <w:color w:val="FF0000"/>
          <w:sz w:val="36"/>
          <w:szCs w:val="36"/>
        </w:rPr>
        <w:lastRenderedPageBreak/>
        <w:t>Your Site Name</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D034BF">
        <w:rPr>
          <w:rFonts w:ascii="Arial" w:hAnsi="Arial" w:cs="Arial"/>
          <w:b/>
          <w:bCs/>
          <w:color w:val="000000"/>
        </w:rPr>
        <w:t>Valve Shut-off Location Map</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FF0000"/>
          <w:sz w:val="36"/>
          <w:szCs w:val="36"/>
        </w:rPr>
      </w:pPr>
      <w:r>
        <w:rPr>
          <w:rFonts w:ascii="Arial" w:hAnsi="Arial" w:cs="Arial"/>
          <w:b/>
          <w:color w:val="FF0000"/>
          <w:sz w:val="36"/>
          <w:szCs w:val="36"/>
        </w:rPr>
        <w:br w:type="page"/>
      </w:r>
      <w:r w:rsidRPr="00D034BF">
        <w:rPr>
          <w:rFonts w:ascii="Arial" w:hAnsi="Arial" w:cs="Arial"/>
          <w:b/>
          <w:color w:val="FF0000"/>
          <w:sz w:val="36"/>
          <w:szCs w:val="36"/>
        </w:rPr>
        <w:lastRenderedPageBreak/>
        <w:t>Your Site Name</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D034BF">
        <w:rPr>
          <w:rFonts w:ascii="Arial" w:hAnsi="Arial" w:cs="Arial"/>
          <w:b/>
          <w:bCs/>
          <w:color w:val="000000"/>
        </w:rPr>
        <w:t>Evacuation Map (On-Site)</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FF0000"/>
        </w:rPr>
      </w:pPr>
      <w:r>
        <w:br w:type="page"/>
      </w:r>
      <w:r>
        <w:rPr>
          <w:rFonts w:ascii="Arial" w:hAnsi="Arial" w:cs="Arial"/>
          <w:b/>
          <w:bCs/>
          <w:color w:val="FF0000"/>
          <w:sz w:val="36"/>
          <w:szCs w:val="36"/>
        </w:rPr>
        <w:lastRenderedPageBreak/>
        <w:t>Your Site Name</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D034BF">
        <w:rPr>
          <w:rFonts w:ascii="Arial" w:hAnsi="Arial" w:cs="Arial"/>
          <w:b/>
          <w:bCs/>
          <w:color w:val="000000"/>
        </w:rPr>
        <w:t>Evacuation Map (Off-Site</w:t>
      </w:r>
      <w:r w:rsidR="00485424">
        <w:rPr>
          <w:rFonts w:ascii="Arial" w:hAnsi="Arial" w:cs="Arial"/>
          <w:b/>
          <w:bCs/>
          <w:color w:val="000000"/>
        </w:rPr>
        <w:t xml:space="preserve"> – Insert Addres</w:t>
      </w:r>
      <w:r w:rsidR="00963A23">
        <w:rPr>
          <w:rFonts w:ascii="Arial" w:hAnsi="Arial" w:cs="Arial"/>
          <w:b/>
          <w:bCs/>
          <w:color w:val="000000"/>
        </w:rPr>
        <w:t>s &amp; Contact Information for Site Contact</w:t>
      </w:r>
      <w:r w:rsidRPr="00D034BF">
        <w:rPr>
          <w:rFonts w:ascii="Arial" w:hAnsi="Arial" w:cs="Arial"/>
          <w:b/>
          <w:bCs/>
          <w:color w:val="000000"/>
        </w:rPr>
        <w: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br w:type="page"/>
      </w:r>
    </w:p>
    <w:p w:rsidR="0025600E" w:rsidRPr="000A5BA0"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Bodoni MT Black" w:hAnsi="Bodoni MT Black"/>
          <w:b/>
          <w:sz w:val="32"/>
          <w:szCs w:val="32"/>
          <w:highlight w:val="lightGray"/>
        </w:rPr>
      </w:pPr>
      <w:r w:rsidRPr="000A5BA0">
        <w:rPr>
          <w:rFonts w:ascii="Bodoni MT Black" w:hAnsi="Bodoni MT Black"/>
          <w:b/>
          <w:sz w:val="32"/>
          <w:szCs w:val="32"/>
          <w:highlight w:val="lightGray"/>
        </w:rPr>
        <w:lastRenderedPageBreak/>
        <w:t>SAMPLE:</w:t>
      </w:r>
    </w:p>
    <w:p w:rsidR="0025600E" w:rsidRP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doni MT Black" w:hAnsi="Bodoni MT Black"/>
          <w:b/>
          <w:sz w:val="32"/>
          <w:szCs w:val="32"/>
          <w:highlight w:val="lightGray"/>
        </w:rPr>
      </w:pPr>
      <w:r w:rsidRPr="000A5BA0">
        <w:rPr>
          <w:rFonts w:ascii="Bodoni MT Black" w:hAnsi="Bodoni MT Black"/>
          <w:b/>
          <w:sz w:val="32"/>
          <w:szCs w:val="32"/>
          <w:highlight w:val="lightGray"/>
        </w:rPr>
        <w:t>REQUIRED SCHOOL EMERGENCY</w:t>
      </w:r>
      <w:r>
        <w:rPr>
          <w:rFonts w:ascii="Bodoni MT Black" w:hAnsi="Bodoni MT Black"/>
          <w:b/>
          <w:sz w:val="32"/>
          <w:szCs w:val="32"/>
          <w:highlight w:val="lightGray"/>
        </w:rPr>
        <w:t xml:space="preserve"> DRILL REPORT</w:t>
      </w:r>
    </w:p>
    <w:p w:rsidR="0025600E" w:rsidRPr="002234DA"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p>
    <w:p w:rsidR="0025600E" w:rsidRPr="00E523A3" w:rsidRDefault="0025600E" w:rsidP="0025600E">
      <w:pPr>
        <w:jc w:val="center"/>
        <w:rPr>
          <w:rFonts w:ascii="Arial" w:hAnsi="Arial" w:cs="Arial"/>
          <w:b/>
          <w:bCs/>
        </w:rPr>
      </w:pPr>
      <w:r w:rsidRPr="00E523A3">
        <w:rPr>
          <w:rFonts w:ascii="Arial" w:hAnsi="Arial" w:cs="Arial"/>
          <w:b/>
          <w:bCs/>
        </w:rPr>
        <w:t>School Emergency Drill Report</w:t>
      </w:r>
    </w:p>
    <w:p w:rsidR="0025600E" w:rsidRPr="00E523A3" w:rsidRDefault="0025600E" w:rsidP="0025600E">
      <w:pPr>
        <w:pStyle w:val="Heading6"/>
        <w:rPr>
          <w:rFonts w:cs="Arial"/>
          <w:b w:val="0"/>
          <w:bCs/>
          <w:szCs w:val="24"/>
        </w:rPr>
      </w:pPr>
      <w:r>
        <w:rPr>
          <w:rFonts w:cs="Arial"/>
          <w:b w:val="0"/>
          <w:bCs/>
          <w:szCs w:val="24"/>
        </w:rPr>
        <w:t>School Year _________</w:t>
      </w:r>
    </w:p>
    <w:p w:rsidR="0025600E" w:rsidRPr="003F5942" w:rsidRDefault="0025600E" w:rsidP="0025600E">
      <w:pPr>
        <w:pStyle w:val="Heading1"/>
        <w:rPr>
          <w:b/>
          <w:bCs/>
          <w:sz w:val="24"/>
          <w:szCs w:val="24"/>
        </w:rPr>
      </w:pPr>
      <w:r w:rsidRPr="003F5942">
        <w:rPr>
          <w:b/>
          <w:sz w:val="24"/>
          <w:szCs w:val="24"/>
        </w:rPr>
        <w:t>School: _________________________</w:t>
      </w:r>
      <w:r w:rsidRPr="003F5942">
        <w:rPr>
          <w:b/>
          <w:sz w:val="24"/>
          <w:szCs w:val="24"/>
        </w:rPr>
        <w:tab/>
      </w:r>
    </w:p>
    <w:p w:rsidR="0025600E" w:rsidRPr="003F5942" w:rsidRDefault="0025600E" w:rsidP="0025600E">
      <w:pPr>
        <w:rPr>
          <w:b/>
        </w:rPr>
      </w:pPr>
    </w:p>
    <w:p w:rsidR="0025600E" w:rsidRPr="00E523A3" w:rsidRDefault="0025600E" w:rsidP="0025600E">
      <w:pPr>
        <w:tabs>
          <w:tab w:val="left" w:pos="4530"/>
        </w:tabs>
        <w:jc w:val="center"/>
        <w:rPr>
          <w:rFonts w:ascii="Arial" w:hAnsi="Arial" w:cs="Arial"/>
          <w:b/>
          <w:bCs/>
          <w:i/>
          <w:iCs/>
          <w:u w:val="single"/>
        </w:rPr>
      </w:pPr>
      <w:r w:rsidRPr="00E523A3">
        <w:rPr>
          <w:rFonts w:ascii="Arial" w:hAnsi="Arial" w:cs="Arial"/>
          <w:b/>
          <w:bCs/>
          <w:i/>
          <w:iCs/>
          <w:u w:val="single"/>
        </w:rPr>
        <w:t>REQUIRED:</w:t>
      </w:r>
    </w:p>
    <w:p w:rsidR="0025600E" w:rsidRPr="00E523A3" w:rsidRDefault="0025600E" w:rsidP="0025600E">
      <w:pPr>
        <w:tabs>
          <w:tab w:val="left" w:pos="2700"/>
          <w:tab w:val="left" w:pos="4530"/>
        </w:tabs>
        <w:jc w:val="center"/>
        <w:rPr>
          <w:rFonts w:ascii="Arial" w:hAnsi="Arial" w:cs="Arial"/>
        </w:rPr>
      </w:pPr>
      <w:r>
        <w:rPr>
          <w:rFonts w:ascii="Arial" w:hAnsi="Arial" w:cs="Arial"/>
        </w:rPr>
        <w:t xml:space="preserve">1.  </w:t>
      </w:r>
      <w:r w:rsidRPr="00E523A3">
        <w:rPr>
          <w:rFonts w:ascii="Arial" w:hAnsi="Arial" w:cs="Arial"/>
        </w:rPr>
        <w:t>FIRE DRILLS-ONCE MONTHLY</w:t>
      </w:r>
    </w:p>
    <w:p w:rsidR="0025600E" w:rsidRPr="00E523A3" w:rsidRDefault="0025600E" w:rsidP="0025600E">
      <w:pPr>
        <w:tabs>
          <w:tab w:val="left" w:pos="2790"/>
        </w:tabs>
        <w:rPr>
          <w:rFonts w:ascii="Arial" w:hAnsi="Arial" w:cs="Arial"/>
        </w:rPr>
      </w:pPr>
      <w:r>
        <w:rPr>
          <w:rFonts w:ascii="Arial" w:hAnsi="Arial" w:cs="Arial"/>
        </w:rPr>
        <w:tab/>
        <w:t>2. EARTHQUAKE DRILLS</w:t>
      </w:r>
      <w:r w:rsidRPr="00C019BE">
        <w:rPr>
          <w:rFonts w:ascii="Arial" w:hAnsi="Arial" w:cs="Arial"/>
          <w:b/>
        </w:rPr>
        <w:t xml:space="preserve"> ─</w:t>
      </w:r>
      <w:r>
        <w:rPr>
          <w:rFonts w:ascii="Arial" w:hAnsi="Arial" w:cs="Arial"/>
          <w:b/>
        </w:rPr>
        <w:t xml:space="preserve"> </w:t>
      </w:r>
      <w:r>
        <w:rPr>
          <w:rFonts w:ascii="Arial" w:hAnsi="Arial" w:cs="Arial"/>
        </w:rPr>
        <w:t>FOUR ANNUALLY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555"/>
        <w:gridCol w:w="992"/>
        <w:gridCol w:w="1010"/>
        <w:gridCol w:w="1175"/>
        <w:gridCol w:w="222"/>
        <w:gridCol w:w="1431"/>
        <w:gridCol w:w="993"/>
        <w:gridCol w:w="1010"/>
        <w:gridCol w:w="1175"/>
      </w:tblGrid>
      <w:tr w:rsidR="0025600E" w:rsidRPr="002234DA" w:rsidTr="002974FA">
        <w:trPr>
          <w:cantSplit/>
        </w:trPr>
        <w:tc>
          <w:tcPr>
            <w:tcW w:w="0" w:type="auto"/>
            <w:gridSpan w:val="5"/>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pStyle w:val="Heading2"/>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pStyle w:val="Heading3"/>
              <w:rPr>
                <w:sz w:val="16"/>
                <w:szCs w:val="16"/>
              </w:rPr>
            </w:pPr>
          </w:p>
        </w:tc>
      </w:tr>
      <w:tr w:rsidR="0025600E" w:rsidRPr="002234DA" w:rsidTr="002974FA">
        <w:trPr>
          <w:cantSplit/>
        </w:trPr>
        <w:tc>
          <w:tcPr>
            <w:tcW w:w="0" w:type="auto"/>
            <w:gridSpan w:val="5"/>
            <w:tcBorders>
              <w:top w:val="single" w:sz="4" w:space="0" w:color="auto"/>
              <w:left w:val="single" w:sz="4" w:space="0" w:color="auto"/>
              <w:bottom w:val="single" w:sz="4" w:space="0" w:color="auto"/>
              <w:right w:val="single" w:sz="4" w:space="0" w:color="auto"/>
            </w:tcBorders>
            <w:shd w:val="clear" w:color="auto" w:fill="A6A6A6"/>
          </w:tcPr>
          <w:p w:rsidR="0025600E" w:rsidRPr="002234DA" w:rsidRDefault="0025600E" w:rsidP="002974FA">
            <w:pPr>
              <w:pStyle w:val="Heading2"/>
              <w:rPr>
                <w:sz w:val="16"/>
                <w:szCs w:val="16"/>
              </w:rPr>
            </w:pPr>
            <w:r w:rsidRPr="002234DA">
              <w:rPr>
                <w:sz w:val="16"/>
                <w:szCs w:val="16"/>
              </w:rPr>
              <w:t>Fire Drills</w:t>
            </w:r>
          </w:p>
          <w:p w:rsidR="0025600E" w:rsidRPr="002234DA" w:rsidRDefault="0025600E" w:rsidP="002974FA">
            <w:pPr>
              <w:jc w:val="center"/>
              <w:rPr>
                <w:rFonts w:ascii="Arial" w:hAnsi="Arial" w:cs="Arial"/>
                <w:sz w:val="16"/>
                <w:szCs w:val="16"/>
              </w:rPr>
            </w:pPr>
            <w:r w:rsidRPr="002234DA">
              <w:rPr>
                <w:rFonts w:ascii="Arial" w:hAnsi="Arial" w:cs="Arial"/>
                <w:sz w:val="16"/>
                <w:szCs w:val="16"/>
              </w:rPr>
              <w:t>(One each month)</w:t>
            </w: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tcBorders>
              <w:top w:val="single" w:sz="4" w:space="0" w:color="auto"/>
              <w:left w:val="single" w:sz="4" w:space="0" w:color="auto"/>
              <w:bottom w:val="single" w:sz="4" w:space="0" w:color="auto"/>
              <w:right w:val="single" w:sz="4" w:space="0" w:color="auto"/>
            </w:tcBorders>
            <w:shd w:val="clear" w:color="auto" w:fill="A6A6A6"/>
          </w:tcPr>
          <w:p w:rsidR="0025600E" w:rsidRPr="00B07235" w:rsidRDefault="0025600E" w:rsidP="002974FA">
            <w:pPr>
              <w:jc w:val="center"/>
              <w:rPr>
                <w:rFonts w:ascii="Arial" w:hAnsi="Arial" w:cs="Arial"/>
                <w:b/>
                <w:sz w:val="16"/>
                <w:szCs w:val="16"/>
              </w:rPr>
            </w:pPr>
            <w:r w:rsidRPr="00B07235">
              <w:rPr>
                <w:rFonts w:ascii="Arial" w:hAnsi="Arial" w:cs="Arial"/>
                <w:b/>
                <w:sz w:val="16"/>
                <w:szCs w:val="16"/>
              </w:rPr>
              <w:t>Earthquake Duck and Cover Drills</w:t>
            </w:r>
          </w:p>
          <w:p w:rsidR="0025600E" w:rsidRPr="00B07235" w:rsidRDefault="0025600E" w:rsidP="002974FA">
            <w:pPr>
              <w:jc w:val="center"/>
              <w:rPr>
                <w:rFonts w:ascii="Arial" w:hAnsi="Arial" w:cs="Arial"/>
                <w:sz w:val="16"/>
                <w:szCs w:val="16"/>
              </w:rPr>
            </w:pPr>
            <w:r w:rsidRPr="00B07235">
              <w:rPr>
                <w:rFonts w:ascii="Arial" w:hAnsi="Arial" w:cs="Arial"/>
                <w:sz w:val="16"/>
                <w:szCs w:val="16"/>
              </w:rPr>
              <w:t>(</w:t>
            </w:r>
            <w:r>
              <w:rPr>
                <w:rFonts w:ascii="Arial" w:hAnsi="Arial" w:cs="Arial"/>
                <w:sz w:val="16"/>
                <w:szCs w:val="16"/>
              </w:rPr>
              <w:t>Four</w:t>
            </w:r>
            <w:r w:rsidRPr="00B07235">
              <w:rPr>
                <w:rFonts w:ascii="Arial" w:hAnsi="Arial" w:cs="Arial"/>
                <w:sz w:val="16"/>
                <w:szCs w:val="16"/>
              </w:rPr>
              <w:t xml:space="preserve"> annually)</w:t>
            </w: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Month</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Date</w:t>
            </w: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Time Conducted</w:t>
            </w: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Evacuation Time</w:t>
            </w: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Administrator Signature</w:t>
            </w: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center"/>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Month/Date/Year</w:t>
            </w:r>
          </w:p>
        </w:tc>
        <w:tc>
          <w:tcPr>
            <w:tcW w:w="993"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Time Conducted</w:t>
            </w: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Evacuation Time</w:t>
            </w: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Administrator Signature</w:t>
            </w: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August</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1.</w:t>
            </w:r>
          </w:p>
        </w:tc>
        <w:tc>
          <w:tcPr>
            <w:tcW w:w="993"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September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r>
              <w:rPr>
                <w:rFonts w:ascii="Arial" w:hAnsi="Arial" w:cs="Arial"/>
                <w:sz w:val="16"/>
                <w:szCs w:val="16"/>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October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25600E" w:rsidRPr="00B07235" w:rsidRDefault="0025600E" w:rsidP="002974FA">
            <w:pPr>
              <w:pStyle w:val="Heading4"/>
              <w:jc w:val="left"/>
              <w:rPr>
                <w:b w:val="0"/>
                <w:sz w:val="16"/>
                <w:szCs w:val="16"/>
              </w:rPr>
            </w:pPr>
            <w:r w:rsidRPr="00B07235">
              <w:rPr>
                <w:b w:val="0"/>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pStyle w:val="Heading4"/>
              <w:rPr>
                <w:sz w:val="16"/>
                <w:szCs w:val="16"/>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pStyle w:val="Heading4"/>
              <w:rPr>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pStyle w:val="Heading4"/>
              <w:rPr>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November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rPr>
                <w:rFonts w:ascii="Arial" w:hAnsi="Arial" w:cs="Arial"/>
                <w:sz w:val="16"/>
                <w:szCs w:val="16"/>
              </w:rPr>
            </w:pPr>
            <w:r>
              <w:rPr>
                <w:rFonts w:ascii="Arial" w:hAnsi="Arial" w:cs="Arial"/>
                <w:sz w:val="16"/>
                <w:szCs w:val="16"/>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center"/>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center"/>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center"/>
              <w:rPr>
                <w:rFonts w:ascii="Arial" w:hAnsi="Arial" w:cs="Arial"/>
                <w:sz w:val="16"/>
                <w:szCs w:val="16"/>
              </w:rPr>
            </w:pP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December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val="restart"/>
            <w:tcBorders>
              <w:top w:val="single" w:sz="4" w:space="0" w:color="auto"/>
              <w:left w:val="single" w:sz="4" w:space="0" w:color="auto"/>
              <w:right w:val="single" w:sz="4" w:space="0" w:color="auto"/>
            </w:tcBorders>
          </w:tcPr>
          <w:p w:rsidR="0025600E" w:rsidRPr="002234DA" w:rsidRDefault="0025600E" w:rsidP="002974FA">
            <w:pPr>
              <w:jc w:val="center"/>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January</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shd w:val="clear" w:color="auto" w:fill="FFFFFF"/>
          </w:tcPr>
          <w:p w:rsidR="0025600E" w:rsidRPr="002234DA" w:rsidRDefault="0025600E" w:rsidP="002974FA">
            <w:pPr>
              <w:jc w:val="both"/>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February</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March</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April</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May</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June</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bottom w:val="single" w:sz="4" w:space="0" w:color="auto"/>
              <w:right w:val="single" w:sz="4" w:space="0" w:color="auto"/>
            </w:tcBorders>
          </w:tcPr>
          <w:p w:rsidR="0025600E" w:rsidRPr="002234DA" w:rsidRDefault="0025600E" w:rsidP="002974FA">
            <w:pPr>
              <w:rPr>
                <w:rFonts w:ascii="Arial" w:hAnsi="Arial" w:cs="Arial"/>
                <w:sz w:val="16"/>
                <w:szCs w:val="16"/>
              </w:rPr>
            </w:pPr>
          </w:p>
        </w:tc>
      </w:tr>
    </w:tbl>
    <w:p w:rsidR="0025600E" w:rsidRPr="00E523A3" w:rsidRDefault="0025600E" w:rsidP="0025600E">
      <w:pPr>
        <w:jc w:val="center"/>
        <w:rPr>
          <w:rFonts w:ascii="Arial" w:hAnsi="Arial" w:cs="Arial"/>
        </w:rPr>
      </w:pPr>
    </w:p>
    <w:p w:rsidR="0025600E" w:rsidRPr="00E523A3" w:rsidRDefault="0025600E" w:rsidP="0025600E">
      <w:pPr>
        <w:jc w:val="center"/>
        <w:rPr>
          <w:rFonts w:ascii="Arial" w:hAnsi="Arial" w:cs="Arial"/>
          <w:b/>
          <w:bCs/>
          <w:i/>
          <w:iCs/>
        </w:rPr>
      </w:pPr>
      <w:r w:rsidRPr="00E523A3">
        <w:rPr>
          <w:rFonts w:ascii="Arial" w:hAnsi="Arial" w:cs="Arial"/>
          <w:b/>
          <w:bCs/>
          <w:i/>
          <w:iCs/>
        </w:rPr>
        <w:t>The Fire Department will be conducting random visits to review site procedures and inspect this ongoing documentation record.</w:t>
      </w:r>
    </w:p>
    <w:p w:rsidR="0025600E" w:rsidRDefault="0025600E" w:rsidP="0025600E">
      <w:pPr>
        <w:rPr>
          <w:rFonts w:ascii="Arial" w:hAnsi="Arial" w:cs="Arial"/>
          <w:b/>
          <w:bCs/>
          <w:i/>
          <w:iCs/>
          <w:sz w:val="16"/>
          <w:szCs w:val="16"/>
        </w:rPr>
      </w:pPr>
    </w:p>
    <w:p w:rsidR="0025600E" w:rsidRDefault="0025600E" w:rsidP="0025600E">
      <w:pPr>
        <w:rPr>
          <w:rFonts w:ascii="Arial" w:hAnsi="Arial" w:cs="Arial"/>
          <w:b/>
          <w:bCs/>
          <w:i/>
          <w:iCs/>
          <w:sz w:val="16"/>
          <w:szCs w:val="16"/>
        </w:rPr>
      </w:pPr>
    </w:p>
    <w:p w:rsidR="0025600E" w:rsidRPr="002234DA" w:rsidRDefault="0025600E" w:rsidP="0025600E">
      <w:pPr>
        <w:rPr>
          <w:rFonts w:ascii="Arial" w:hAnsi="Arial" w:cs="Arial"/>
          <w:b/>
          <w:bCs/>
          <w:sz w:val="16"/>
          <w:szCs w:val="16"/>
        </w:rPr>
      </w:pPr>
    </w:p>
    <w:tbl>
      <w:tblPr>
        <w:tblW w:w="0" w:type="auto"/>
        <w:jc w:val="center"/>
        <w:tblInd w:w="190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3868"/>
        <w:gridCol w:w="3800"/>
      </w:tblGrid>
      <w:tr w:rsidR="0025600E" w:rsidRPr="002234DA" w:rsidTr="002974FA">
        <w:trPr>
          <w:cantSplit/>
          <w:jc w:val="center"/>
        </w:trPr>
        <w:tc>
          <w:tcPr>
            <w:tcW w:w="10920" w:type="dxa"/>
            <w:gridSpan w:val="2"/>
            <w:tcBorders>
              <w:top w:val="single" w:sz="24" w:space="0" w:color="auto"/>
              <w:left w:val="single" w:sz="24" w:space="0" w:color="auto"/>
              <w:bottom w:val="single" w:sz="6" w:space="0" w:color="auto"/>
              <w:right w:val="single" w:sz="24" w:space="0" w:color="auto"/>
            </w:tcBorders>
          </w:tcPr>
          <w:p w:rsidR="0025600E" w:rsidRPr="002234DA" w:rsidRDefault="0025600E" w:rsidP="00963A23">
            <w:pPr>
              <w:jc w:val="center"/>
              <w:rPr>
                <w:rFonts w:ascii="Arial" w:hAnsi="Arial" w:cs="Arial"/>
                <w:b/>
                <w:bCs/>
                <w:sz w:val="16"/>
                <w:szCs w:val="16"/>
              </w:rPr>
            </w:pPr>
            <w:r>
              <w:rPr>
                <w:rFonts w:ascii="Arial" w:hAnsi="Arial" w:cs="Arial"/>
                <w:b/>
                <w:bCs/>
                <w:sz w:val="16"/>
                <w:szCs w:val="16"/>
              </w:rPr>
              <w:t xml:space="preserve">SUBMIT TO </w:t>
            </w:r>
            <w:r w:rsidR="00963A23" w:rsidRPr="00963A23">
              <w:rPr>
                <w:rFonts w:ascii="Arial" w:hAnsi="Arial" w:cs="Arial"/>
                <w:b/>
                <w:bCs/>
                <w:sz w:val="16"/>
                <w:szCs w:val="16"/>
                <w:highlight w:val="yellow"/>
              </w:rPr>
              <w:t>(Insert contact)</w:t>
            </w:r>
            <w:r w:rsidRPr="002234DA">
              <w:rPr>
                <w:rFonts w:ascii="Arial" w:hAnsi="Arial" w:cs="Arial"/>
                <w:b/>
                <w:bCs/>
                <w:sz w:val="16"/>
                <w:szCs w:val="16"/>
              </w:rPr>
              <w:t xml:space="preserve"> AT</w:t>
            </w:r>
            <w:r w:rsidR="00963A23">
              <w:rPr>
                <w:rFonts w:ascii="Arial" w:hAnsi="Arial" w:cs="Arial"/>
                <w:b/>
                <w:bCs/>
                <w:sz w:val="16"/>
                <w:szCs w:val="16"/>
              </w:rPr>
              <w:t xml:space="preserve"> </w:t>
            </w:r>
            <w:r w:rsidR="00963A23" w:rsidRPr="00963A23">
              <w:rPr>
                <w:rFonts w:ascii="Arial" w:hAnsi="Arial" w:cs="Arial"/>
                <w:b/>
                <w:bCs/>
                <w:sz w:val="16"/>
                <w:szCs w:val="16"/>
                <w:highlight w:val="yellow"/>
              </w:rPr>
              <w:t>(Insert Department)</w:t>
            </w:r>
            <w:r w:rsidRPr="002234DA">
              <w:rPr>
                <w:rFonts w:ascii="Arial" w:hAnsi="Arial" w:cs="Arial"/>
                <w:b/>
                <w:bCs/>
                <w:sz w:val="16"/>
                <w:szCs w:val="16"/>
              </w:rPr>
              <w:t>:</w:t>
            </w:r>
          </w:p>
        </w:tc>
      </w:tr>
      <w:tr w:rsidR="0025600E" w:rsidRPr="002234DA" w:rsidTr="002974FA">
        <w:trPr>
          <w:jc w:val="center"/>
        </w:trPr>
        <w:tc>
          <w:tcPr>
            <w:tcW w:w="5520" w:type="dxa"/>
            <w:tcBorders>
              <w:top w:val="single" w:sz="6" w:space="0" w:color="auto"/>
              <w:left w:val="single" w:sz="24" w:space="0" w:color="auto"/>
              <w:bottom w:val="single" w:sz="24" w:space="0" w:color="auto"/>
              <w:right w:val="single" w:sz="6" w:space="0" w:color="auto"/>
            </w:tcBorders>
          </w:tcPr>
          <w:p w:rsidR="0025600E" w:rsidRPr="00B07235" w:rsidRDefault="0025600E" w:rsidP="002974FA">
            <w:pPr>
              <w:pStyle w:val="Heading8"/>
              <w:jc w:val="center"/>
              <w:rPr>
                <w:rFonts w:cs="Arial"/>
                <w:sz w:val="16"/>
                <w:szCs w:val="16"/>
              </w:rPr>
            </w:pPr>
            <w:r>
              <w:rPr>
                <w:rFonts w:cs="Arial"/>
                <w:sz w:val="16"/>
                <w:szCs w:val="16"/>
              </w:rPr>
              <w:t>January __, ____</w:t>
            </w:r>
          </w:p>
          <w:p w:rsidR="0025600E" w:rsidRPr="002234DA" w:rsidRDefault="0025600E" w:rsidP="002974FA">
            <w:pPr>
              <w:jc w:val="center"/>
              <w:rPr>
                <w:rFonts w:ascii="Arial" w:hAnsi="Arial" w:cs="Arial"/>
                <w:sz w:val="16"/>
                <w:szCs w:val="16"/>
              </w:rPr>
            </w:pPr>
          </w:p>
          <w:p w:rsidR="0025600E" w:rsidRPr="002234DA" w:rsidRDefault="0025600E" w:rsidP="002974FA">
            <w:pPr>
              <w:pStyle w:val="Header"/>
              <w:tabs>
                <w:tab w:val="left" w:pos="720"/>
              </w:tabs>
              <w:rPr>
                <w:rFonts w:ascii="Arial" w:hAnsi="Arial" w:cs="Arial"/>
                <w:sz w:val="16"/>
                <w:szCs w:val="16"/>
              </w:rPr>
            </w:pPr>
            <w:r>
              <w:rPr>
                <w:rFonts w:ascii="Arial" w:hAnsi="Arial" w:cs="Arial"/>
                <w:sz w:val="16"/>
                <w:szCs w:val="16"/>
              </w:rPr>
              <w:t xml:space="preserve">_________________                      </w:t>
            </w:r>
            <w:r w:rsidRPr="002234DA">
              <w:rPr>
                <w:rFonts w:ascii="Arial" w:hAnsi="Arial" w:cs="Arial"/>
                <w:sz w:val="16"/>
                <w:szCs w:val="16"/>
              </w:rPr>
              <w:t>__________</w:t>
            </w:r>
          </w:p>
          <w:p w:rsidR="0025600E" w:rsidRPr="002234DA" w:rsidRDefault="0025600E" w:rsidP="002974FA">
            <w:pPr>
              <w:rPr>
                <w:rFonts w:ascii="Arial" w:hAnsi="Arial" w:cs="Arial"/>
                <w:sz w:val="16"/>
                <w:szCs w:val="16"/>
              </w:rPr>
            </w:pPr>
            <w:r>
              <w:rPr>
                <w:rFonts w:ascii="Arial" w:hAnsi="Arial" w:cs="Arial"/>
                <w:sz w:val="16"/>
                <w:szCs w:val="16"/>
              </w:rPr>
              <w:t>Principal’s Signature</w:t>
            </w:r>
            <w:r>
              <w:rPr>
                <w:rFonts w:ascii="Arial" w:hAnsi="Arial" w:cs="Arial"/>
                <w:sz w:val="16"/>
                <w:szCs w:val="16"/>
              </w:rPr>
              <w:tab/>
              <w:t xml:space="preserve">          </w:t>
            </w:r>
            <w:r w:rsidRPr="002234DA">
              <w:rPr>
                <w:rFonts w:ascii="Arial" w:hAnsi="Arial" w:cs="Arial"/>
                <w:sz w:val="16"/>
                <w:szCs w:val="16"/>
              </w:rPr>
              <w:t>Date</w:t>
            </w:r>
          </w:p>
          <w:p w:rsidR="0025600E" w:rsidRPr="002234DA" w:rsidRDefault="0025600E" w:rsidP="002974FA">
            <w:pPr>
              <w:jc w:val="center"/>
              <w:rPr>
                <w:rFonts w:ascii="Arial" w:hAnsi="Arial" w:cs="Arial"/>
                <w:sz w:val="16"/>
                <w:szCs w:val="16"/>
              </w:rPr>
            </w:pPr>
          </w:p>
        </w:tc>
        <w:tc>
          <w:tcPr>
            <w:tcW w:w="5400" w:type="dxa"/>
            <w:tcBorders>
              <w:top w:val="single" w:sz="6" w:space="0" w:color="auto"/>
              <w:left w:val="single" w:sz="6" w:space="0" w:color="auto"/>
              <w:bottom w:val="single" w:sz="24" w:space="0" w:color="auto"/>
              <w:right w:val="single" w:sz="24" w:space="0" w:color="auto"/>
            </w:tcBorders>
          </w:tcPr>
          <w:p w:rsidR="0025600E" w:rsidRPr="00B07235" w:rsidRDefault="0025600E" w:rsidP="002974FA">
            <w:pPr>
              <w:pStyle w:val="Heading8"/>
              <w:jc w:val="center"/>
              <w:rPr>
                <w:rFonts w:cs="Arial"/>
                <w:sz w:val="16"/>
                <w:szCs w:val="16"/>
              </w:rPr>
            </w:pPr>
            <w:r>
              <w:rPr>
                <w:rFonts w:cs="Arial"/>
                <w:sz w:val="16"/>
                <w:szCs w:val="16"/>
              </w:rPr>
              <w:t>June __, ____</w:t>
            </w:r>
          </w:p>
          <w:p w:rsidR="0025600E" w:rsidRPr="002234DA" w:rsidRDefault="0025600E" w:rsidP="002974FA">
            <w:pPr>
              <w:jc w:val="center"/>
              <w:rPr>
                <w:rFonts w:ascii="Arial" w:hAnsi="Arial" w:cs="Arial"/>
                <w:sz w:val="16"/>
                <w:szCs w:val="16"/>
              </w:rPr>
            </w:pPr>
          </w:p>
          <w:p w:rsidR="0025600E" w:rsidRPr="002234DA" w:rsidRDefault="0025600E" w:rsidP="002974FA">
            <w:pPr>
              <w:pStyle w:val="Header"/>
              <w:tabs>
                <w:tab w:val="left" w:pos="720"/>
              </w:tabs>
              <w:rPr>
                <w:rFonts w:ascii="Arial" w:hAnsi="Arial" w:cs="Arial"/>
                <w:sz w:val="16"/>
                <w:szCs w:val="16"/>
              </w:rPr>
            </w:pPr>
            <w:r w:rsidRPr="002234DA">
              <w:rPr>
                <w:rFonts w:ascii="Arial" w:hAnsi="Arial" w:cs="Arial"/>
                <w:sz w:val="16"/>
                <w:szCs w:val="16"/>
              </w:rPr>
              <w:t>____________</w:t>
            </w:r>
            <w:r>
              <w:rPr>
                <w:rFonts w:ascii="Arial" w:hAnsi="Arial" w:cs="Arial"/>
                <w:sz w:val="16"/>
                <w:szCs w:val="16"/>
              </w:rPr>
              <w:t xml:space="preserve">_____                   </w:t>
            </w:r>
            <w:r w:rsidRPr="002234DA">
              <w:rPr>
                <w:rFonts w:ascii="Arial" w:hAnsi="Arial" w:cs="Arial"/>
                <w:sz w:val="16"/>
                <w:szCs w:val="16"/>
              </w:rPr>
              <w:t>________</w:t>
            </w:r>
            <w:r>
              <w:rPr>
                <w:rFonts w:ascii="Arial" w:hAnsi="Arial" w:cs="Arial"/>
                <w:sz w:val="16"/>
                <w:szCs w:val="16"/>
              </w:rPr>
              <w:t>__</w:t>
            </w:r>
          </w:p>
          <w:p w:rsidR="0025600E" w:rsidRPr="002234DA" w:rsidRDefault="0025600E" w:rsidP="002974FA">
            <w:pPr>
              <w:rPr>
                <w:rFonts w:ascii="Arial" w:hAnsi="Arial" w:cs="Arial"/>
                <w:sz w:val="16"/>
                <w:szCs w:val="16"/>
              </w:rPr>
            </w:pPr>
            <w:r>
              <w:rPr>
                <w:rFonts w:ascii="Arial" w:hAnsi="Arial" w:cs="Arial"/>
                <w:sz w:val="16"/>
                <w:szCs w:val="16"/>
              </w:rPr>
              <w:t>Principal‘s Signature</w:t>
            </w:r>
            <w:r>
              <w:rPr>
                <w:rFonts w:ascii="Arial" w:hAnsi="Arial" w:cs="Arial"/>
                <w:sz w:val="16"/>
                <w:szCs w:val="16"/>
              </w:rPr>
              <w:tab/>
              <w:t xml:space="preserve">      </w:t>
            </w:r>
            <w:r w:rsidRPr="002234DA">
              <w:rPr>
                <w:rFonts w:ascii="Arial" w:hAnsi="Arial" w:cs="Arial"/>
                <w:sz w:val="16"/>
                <w:szCs w:val="16"/>
              </w:rPr>
              <w:t>Date</w:t>
            </w:r>
          </w:p>
          <w:p w:rsidR="0025600E" w:rsidRPr="002234DA" w:rsidRDefault="0025600E" w:rsidP="002974FA">
            <w:pPr>
              <w:jc w:val="center"/>
              <w:rPr>
                <w:rFonts w:ascii="Arial" w:hAnsi="Arial" w:cs="Arial"/>
                <w:sz w:val="16"/>
                <w:szCs w:val="16"/>
              </w:rPr>
            </w:pPr>
          </w:p>
        </w:tc>
      </w:tr>
    </w:tbl>
    <w:p w:rsidR="0025600E" w:rsidRDefault="0025600E" w:rsidP="0025600E">
      <w:pPr>
        <w:numPr>
          <w:ilvl w:val="12"/>
          <w:numId w:val="0"/>
        </w:numPr>
        <w:tabs>
          <w:tab w:val="right" w:pos="9360"/>
        </w:tabs>
        <w:rPr>
          <w:rFonts w:ascii="Arial" w:hAnsi="Arial" w:cs="Arial"/>
          <w:b/>
          <w:bCs/>
          <w:color w:val="000000"/>
          <w:sz w:val="32"/>
          <w:szCs w:val="32"/>
        </w:rPr>
      </w:pPr>
      <w:r>
        <w:rPr>
          <w:rFonts w:ascii="Arial" w:hAnsi="Arial" w:cs="Arial"/>
          <w:b/>
          <w:bCs/>
          <w:color w:val="000000"/>
          <w:sz w:val="32"/>
          <w:szCs w:val="32"/>
        </w:rPr>
        <w:br w:type="page"/>
      </w:r>
      <w:r>
        <w:rPr>
          <w:rFonts w:ascii="Arial" w:hAnsi="Arial" w:cs="Arial"/>
          <w:b/>
          <w:bCs/>
          <w:color w:val="000000"/>
          <w:sz w:val="32"/>
          <w:szCs w:val="32"/>
        </w:rPr>
        <w:lastRenderedPageBreak/>
        <w:t>OPTIONAL EMERGENCY DRILL PLANNING CALENDAR</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color w:val="000000"/>
        </w:rPr>
        <w:t>The purpose of conducting monthly drills is to practice the efficiency and effectiveness of specific emergency procedures.  Therefore, every drill should be evaluated for what worked and what did not and procedures should be modified as necessary.  Staff should be notified of any problems or changes in procedure prior to the next scheduled drill.</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color w:val="000000"/>
        </w:rPr>
        <w:t>The calendar below may be used to assist schools in scheduling a variety of drills to improve the site’s emergency response protocols.</w:t>
      </w:r>
    </w:p>
    <w:p w:rsidR="0025600E" w:rsidRPr="00D034BF" w:rsidRDefault="0025600E" w:rsidP="0025600E">
      <w:pPr>
        <w:numPr>
          <w:ilvl w:val="12"/>
          <w:numId w:val="0"/>
        </w:numPr>
        <w:tabs>
          <w:tab w:val="right" w:pos="9360"/>
        </w:tabs>
        <w:rPr>
          <w:rFonts w:ascii="Arial" w:hAnsi="Arial" w:cs="Arial"/>
          <w:b/>
          <w:bCs/>
          <w:color w:val="000000"/>
          <w:sz w:val="32"/>
          <w:szCs w:val="32"/>
        </w:rPr>
      </w:pPr>
      <w:r w:rsidRPr="00D034BF">
        <w:rPr>
          <w:rFonts w:ascii="Arial" w:hAnsi="Arial" w:cs="Arial"/>
          <w:b/>
          <w:bCs/>
          <w:color w:val="000000"/>
          <w:sz w:val="32"/>
          <w:szCs w:val="32"/>
        </w:rPr>
        <w:tab/>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 xml:space="preserve">This calendar may be used to assist sites </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b/>
          <w:bCs/>
          <w:color w:val="000000"/>
          <w:u w:val="single"/>
        </w:rPr>
        <w:t>Monthly</w:t>
      </w:r>
      <w:r w:rsidRPr="00D034BF">
        <w:rPr>
          <w:rFonts w:ascii="Arial" w:hAnsi="Arial" w:cs="Arial"/>
          <w:color w:val="000000"/>
          <w:u w:val="single"/>
        </w:rPr>
        <w:t xml:space="preserve"> Drills to include</w:t>
      </w:r>
      <w:r w:rsidRPr="00D034BF">
        <w:rPr>
          <w:rFonts w:ascii="Arial" w:hAnsi="Arial" w:cs="Arial"/>
          <w:color w:val="000000"/>
        </w:rPr>
        <w:t>:</w:t>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u w:val="single"/>
        </w:rPr>
        <w:t>Date of Drill</w:t>
      </w:r>
    </w:p>
    <w:tbl>
      <w:tblPr>
        <w:tblW w:w="0" w:type="auto"/>
        <w:tblInd w:w="129" w:type="dxa"/>
        <w:tblLayout w:type="fixed"/>
        <w:tblCellMar>
          <w:left w:w="129" w:type="dxa"/>
          <w:right w:w="129" w:type="dxa"/>
        </w:tblCellMar>
        <w:tblLook w:val="0000" w:firstRow="0" w:lastRow="0" w:firstColumn="0" w:lastColumn="0" w:noHBand="0" w:noVBand="0"/>
      </w:tblPr>
      <w:tblGrid>
        <w:gridCol w:w="6660"/>
        <w:gridCol w:w="2700"/>
      </w:tblGrid>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A.M. Fire Drill (regular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P.M. Fire Drill (alternate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Recess Fire Drill (regular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sz w:val="22"/>
                <w:szCs w:val="22"/>
              </w:rPr>
            </w:pPr>
            <w:r w:rsidRPr="00D034BF">
              <w:rPr>
                <w:rFonts w:ascii="Arial" w:hAnsi="Arial" w:cs="Arial"/>
                <w:color w:val="000000"/>
                <w:sz w:val="22"/>
                <w:szCs w:val="22"/>
              </w:rPr>
              <w:t>A.M. Earthquake Drill/Evacuation (regular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sz w:val="22"/>
                <w:szCs w:val="22"/>
              </w:rPr>
            </w:pPr>
            <w:r w:rsidRPr="00D034BF">
              <w:rPr>
                <w:rFonts w:ascii="Arial" w:hAnsi="Arial" w:cs="Arial"/>
                <w:color w:val="000000"/>
                <w:sz w:val="22"/>
                <w:szCs w:val="22"/>
              </w:rPr>
              <w:t>P.M. Earthquake Drill/Evacuation (alternate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A.M. Lockdown Drill/Evacuation</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P.M. Lockdown Drill/Evacuation</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Fire Evacuation Drill (missing student(s))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Earthquake Drill (missing classroom(s))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single" w:sz="6" w:space="0" w:color="000000"/>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 xml:space="preserve">Other:  </w:t>
            </w:r>
          </w:p>
        </w:tc>
        <w:tc>
          <w:tcPr>
            <w:tcW w:w="270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b/>
          <w:bCs/>
          <w:color w:val="000000"/>
          <w:u w:val="single"/>
        </w:rPr>
        <w:t>Annual</w:t>
      </w:r>
      <w:r w:rsidRPr="00D034BF">
        <w:rPr>
          <w:rFonts w:ascii="Arial" w:hAnsi="Arial" w:cs="Arial"/>
          <w:color w:val="000000"/>
          <w:u w:val="single"/>
        </w:rPr>
        <w:t xml:space="preserve"> Drills to include</w:t>
      </w:r>
      <w:r w:rsidRPr="00D034BF">
        <w:rPr>
          <w:rFonts w:ascii="Arial" w:hAnsi="Arial" w:cs="Arial"/>
          <w:color w:val="000000"/>
        </w:rPr>
        <w:t>:</w:t>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u w:val="single"/>
        </w:rPr>
        <w:t>Date of Drill</w:t>
      </w:r>
    </w:p>
    <w:tbl>
      <w:tblPr>
        <w:tblW w:w="0" w:type="auto"/>
        <w:tblInd w:w="120" w:type="dxa"/>
        <w:tblLayout w:type="fixed"/>
        <w:tblCellMar>
          <w:left w:w="120" w:type="dxa"/>
          <w:right w:w="120" w:type="dxa"/>
        </w:tblCellMar>
        <w:tblLook w:val="0000" w:firstRow="0" w:lastRow="0" w:firstColumn="0" w:lastColumn="0" w:noHBand="0" w:noVBand="0"/>
      </w:tblPr>
      <w:tblGrid>
        <w:gridCol w:w="6660"/>
        <w:gridCol w:w="2700"/>
      </w:tblGrid>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Sweep and Rescue Team</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First Aid Team</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Family Reunion Team</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Site Command Post</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Tr="002974FA">
        <w:trPr>
          <w:cantSplit/>
        </w:trPr>
        <w:tc>
          <w:tcPr>
            <w:tcW w:w="66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pPr>
            <w:r>
              <w:rPr>
                <w:color w:val="000000"/>
              </w:rPr>
              <w:t xml:space="preserve">Other:  </w:t>
            </w:r>
          </w:p>
        </w:tc>
        <w:tc>
          <w:tcPr>
            <w:tcW w:w="270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0" w:after="72"/>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r>
        <w:rPr>
          <w:rFonts w:ascii="Arial" w:hAnsi="Arial" w:cs="Arial"/>
          <w:b/>
          <w:bCs/>
          <w:color w:val="000000"/>
          <w:sz w:val="32"/>
          <w:szCs w:val="32"/>
        </w:rPr>
        <w:lastRenderedPageBreak/>
        <w:t>SITE EMERGENCY PROCEDURES</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r>
        <w:rPr>
          <w:rFonts w:ascii="Arial" w:hAnsi="Arial" w:cs="Arial"/>
          <w:b/>
          <w:bCs/>
          <w:color w:val="000000"/>
          <w:sz w:val="32"/>
          <w:szCs w:val="32"/>
        </w:rPr>
        <w:t>FOR SPECIAL NEEDS STUDENTS</w:t>
      </w:r>
    </w:p>
    <w:p w:rsidR="0025600E" w:rsidRDefault="0025600E" w:rsidP="0025600E"/>
    <w:p w:rsidR="0025600E" w:rsidRPr="00D034BF" w:rsidRDefault="0025600E" w:rsidP="006B26CC">
      <w:pPr>
        <w:numPr>
          <w:ilvl w:val="0"/>
          <w:numId w:val="87"/>
        </w:numPr>
        <w:tabs>
          <w:tab w:val="clear" w:pos="720"/>
          <w:tab w:val="num" w:pos="360"/>
        </w:tabs>
        <w:ind w:left="360"/>
        <w:jc w:val="both"/>
        <w:rPr>
          <w:rFonts w:ascii="Arial" w:hAnsi="Arial" w:cs="Arial"/>
        </w:rPr>
      </w:pPr>
      <w:r w:rsidRPr="00D034BF">
        <w:rPr>
          <w:rFonts w:ascii="Arial" w:hAnsi="Arial" w:cs="Arial"/>
        </w:rPr>
        <w:t>Procedures for special needs students may need to be implemented in emergency situations such as fire, earthquake, bomb threats, etc.</w:t>
      </w:r>
    </w:p>
    <w:p w:rsidR="0025600E" w:rsidRPr="00D034BF" w:rsidRDefault="0025600E" w:rsidP="0025600E">
      <w:pPr>
        <w:ind w:left="360"/>
        <w:jc w:val="both"/>
        <w:rPr>
          <w:rFonts w:ascii="Arial" w:hAnsi="Arial" w:cs="Arial"/>
        </w:rPr>
      </w:pPr>
    </w:p>
    <w:p w:rsidR="0025600E" w:rsidRPr="00D034BF" w:rsidRDefault="0025600E" w:rsidP="006B26CC">
      <w:pPr>
        <w:numPr>
          <w:ilvl w:val="0"/>
          <w:numId w:val="87"/>
        </w:numPr>
        <w:tabs>
          <w:tab w:val="clear" w:pos="720"/>
          <w:tab w:val="num" w:pos="360"/>
        </w:tabs>
        <w:ind w:left="360"/>
        <w:jc w:val="both"/>
        <w:rPr>
          <w:rFonts w:ascii="Arial" w:hAnsi="Arial" w:cs="Arial"/>
        </w:rPr>
      </w:pPr>
      <w:r w:rsidRPr="00D034BF">
        <w:rPr>
          <w:rFonts w:ascii="Arial" w:hAnsi="Arial" w:cs="Arial"/>
        </w:rPr>
        <w:t xml:space="preserve">At the beginning of each school year, an Individual Emergency Procedures Plan must be completed to accommodate each student who requires additional assistance due to a disability.  This includes students with physical impairments who may require: </w:t>
      </w:r>
    </w:p>
    <w:p w:rsidR="0025600E" w:rsidRPr="00D034BF" w:rsidRDefault="0025600E" w:rsidP="006B26CC">
      <w:pPr>
        <w:numPr>
          <w:ilvl w:val="3"/>
          <w:numId w:val="87"/>
        </w:numPr>
        <w:tabs>
          <w:tab w:val="clear" w:pos="2880"/>
          <w:tab w:val="num" w:pos="1080"/>
        </w:tabs>
        <w:ind w:hanging="2160"/>
        <w:jc w:val="both"/>
        <w:rPr>
          <w:rFonts w:ascii="Arial" w:hAnsi="Arial" w:cs="Arial"/>
        </w:rPr>
      </w:pPr>
      <w:r w:rsidRPr="00D034BF">
        <w:rPr>
          <w:rFonts w:ascii="Arial" w:hAnsi="Arial" w:cs="Arial"/>
        </w:rPr>
        <w:t>a wheelchair on a daily basis</w:t>
      </w:r>
    </w:p>
    <w:p w:rsidR="0025600E" w:rsidRPr="00D034BF" w:rsidRDefault="0025600E" w:rsidP="006B26CC">
      <w:pPr>
        <w:numPr>
          <w:ilvl w:val="3"/>
          <w:numId w:val="87"/>
        </w:numPr>
        <w:tabs>
          <w:tab w:val="clear" w:pos="2880"/>
          <w:tab w:val="num" w:pos="1080"/>
        </w:tabs>
        <w:ind w:hanging="2160"/>
        <w:jc w:val="both"/>
        <w:rPr>
          <w:rFonts w:ascii="Arial" w:hAnsi="Arial" w:cs="Arial"/>
        </w:rPr>
      </w:pPr>
      <w:r w:rsidRPr="00D034BF">
        <w:rPr>
          <w:rFonts w:ascii="Arial" w:hAnsi="Arial" w:cs="Arial"/>
        </w:rPr>
        <w:t>specialized equipment</w:t>
      </w:r>
    </w:p>
    <w:p w:rsidR="0025600E" w:rsidRPr="00D034BF" w:rsidRDefault="0025600E" w:rsidP="006B26CC">
      <w:pPr>
        <w:numPr>
          <w:ilvl w:val="3"/>
          <w:numId w:val="87"/>
        </w:numPr>
        <w:tabs>
          <w:tab w:val="clear" w:pos="2880"/>
          <w:tab w:val="num" w:pos="1080"/>
        </w:tabs>
        <w:ind w:hanging="2160"/>
        <w:jc w:val="both"/>
        <w:rPr>
          <w:rFonts w:ascii="Arial" w:hAnsi="Arial" w:cs="Arial"/>
        </w:rPr>
      </w:pPr>
      <w:r w:rsidRPr="00D034BF">
        <w:rPr>
          <w:rFonts w:ascii="Arial" w:hAnsi="Arial" w:cs="Arial"/>
        </w:rPr>
        <w:t>physical assistance to evacuate in a timely manner</w:t>
      </w:r>
    </w:p>
    <w:p w:rsidR="0025600E" w:rsidRPr="00D034BF" w:rsidRDefault="0025600E" w:rsidP="0025600E">
      <w:pPr>
        <w:ind w:left="360"/>
        <w:jc w:val="both"/>
        <w:rPr>
          <w:rFonts w:ascii="Arial" w:hAnsi="Arial" w:cs="Arial"/>
        </w:rPr>
      </w:pPr>
    </w:p>
    <w:p w:rsidR="0025600E" w:rsidRPr="00D034BF" w:rsidRDefault="0025600E" w:rsidP="006B26CC">
      <w:pPr>
        <w:numPr>
          <w:ilvl w:val="0"/>
          <w:numId w:val="87"/>
        </w:numPr>
        <w:tabs>
          <w:tab w:val="clear" w:pos="720"/>
          <w:tab w:val="num" w:pos="360"/>
        </w:tabs>
        <w:ind w:left="360"/>
        <w:jc w:val="both"/>
        <w:rPr>
          <w:rFonts w:ascii="Arial" w:hAnsi="Arial" w:cs="Arial"/>
        </w:rPr>
      </w:pPr>
      <w:r w:rsidRPr="00D034BF">
        <w:rPr>
          <w:rFonts w:ascii="Arial" w:hAnsi="Arial" w:cs="Arial"/>
        </w:rPr>
        <w:t>Each plan requires that support staff  be designated as specialized assistants during times of emergency.</w:t>
      </w:r>
    </w:p>
    <w:p w:rsidR="0025600E" w:rsidRPr="00D034BF" w:rsidRDefault="0025600E" w:rsidP="0025600E">
      <w:pPr>
        <w:ind w:left="360"/>
        <w:jc w:val="both"/>
        <w:rPr>
          <w:rFonts w:ascii="Arial" w:hAnsi="Arial" w:cs="Arial"/>
        </w:rPr>
      </w:pPr>
    </w:p>
    <w:p w:rsidR="0025600E" w:rsidRPr="00D034BF" w:rsidRDefault="0025600E" w:rsidP="006B26CC">
      <w:pPr>
        <w:numPr>
          <w:ilvl w:val="0"/>
          <w:numId w:val="87"/>
        </w:numPr>
        <w:tabs>
          <w:tab w:val="clear" w:pos="720"/>
          <w:tab w:val="num" w:pos="360"/>
        </w:tabs>
        <w:ind w:left="360"/>
        <w:jc w:val="both"/>
        <w:rPr>
          <w:rFonts w:ascii="Arial" w:hAnsi="Arial" w:cs="Arial"/>
          <w:b/>
        </w:rPr>
      </w:pPr>
      <w:r w:rsidRPr="00D034BF">
        <w:rPr>
          <w:rFonts w:ascii="Arial" w:hAnsi="Arial" w:cs="Arial"/>
        </w:rPr>
        <w:t>The Site Safety Specialist is responsible for:</w:t>
      </w:r>
    </w:p>
    <w:p w:rsidR="0025600E" w:rsidRPr="00D034BF" w:rsidRDefault="0025600E" w:rsidP="006B26CC">
      <w:pPr>
        <w:numPr>
          <w:ilvl w:val="0"/>
          <w:numId w:val="88"/>
        </w:numPr>
        <w:tabs>
          <w:tab w:val="clear" w:pos="1800"/>
          <w:tab w:val="num" w:pos="1080"/>
        </w:tabs>
        <w:ind w:hanging="1080"/>
        <w:jc w:val="both"/>
        <w:rPr>
          <w:rFonts w:ascii="Arial" w:hAnsi="Arial" w:cs="Arial"/>
          <w:b/>
        </w:rPr>
      </w:pPr>
      <w:r w:rsidRPr="00D034BF">
        <w:rPr>
          <w:rFonts w:ascii="Arial" w:hAnsi="Arial" w:cs="Arial"/>
        </w:rPr>
        <w:t>identifying all students who will require additional assistance</w:t>
      </w:r>
    </w:p>
    <w:p w:rsidR="0025600E" w:rsidRPr="00D034BF" w:rsidRDefault="0025600E" w:rsidP="006B26CC">
      <w:pPr>
        <w:numPr>
          <w:ilvl w:val="0"/>
          <w:numId w:val="88"/>
        </w:numPr>
        <w:tabs>
          <w:tab w:val="clear" w:pos="1800"/>
        </w:tabs>
        <w:ind w:left="1080"/>
        <w:jc w:val="both"/>
        <w:rPr>
          <w:rFonts w:ascii="Arial" w:hAnsi="Arial" w:cs="Arial"/>
          <w:b/>
        </w:rPr>
      </w:pPr>
      <w:r w:rsidRPr="00D034BF">
        <w:rPr>
          <w:rFonts w:ascii="Arial" w:hAnsi="Arial" w:cs="Arial"/>
        </w:rPr>
        <w:t>working with the designated certificated staff (classroom teachers) and the principal to ensure that coverage and a plan is completed for each student</w:t>
      </w:r>
    </w:p>
    <w:p w:rsidR="0025600E" w:rsidRPr="00D034BF" w:rsidRDefault="0025600E" w:rsidP="0025600E">
      <w:pPr>
        <w:ind w:left="720"/>
        <w:jc w:val="both"/>
        <w:rPr>
          <w:rFonts w:ascii="Arial" w:hAnsi="Arial" w:cs="Arial"/>
          <w:b/>
        </w:rPr>
      </w:pPr>
    </w:p>
    <w:p w:rsidR="0025600E" w:rsidRPr="00D034BF" w:rsidRDefault="0025600E" w:rsidP="0025600E">
      <w:pPr>
        <w:tabs>
          <w:tab w:val="left" w:pos="1080"/>
        </w:tabs>
        <w:ind w:left="720"/>
        <w:jc w:val="both"/>
        <w:rPr>
          <w:rFonts w:ascii="Arial" w:hAnsi="Arial" w:cs="Arial"/>
          <w:b/>
        </w:rPr>
      </w:pPr>
      <w:r w:rsidRPr="00D034BF">
        <w:rPr>
          <w:rFonts w:ascii="Arial" w:hAnsi="Arial" w:cs="Arial"/>
          <w:b/>
        </w:rPr>
        <w:t>*</w:t>
      </w:r>
      <w:r w:rsidRPr="00D034BF">
        <w:rPr>
          <w:rFonts w:ascii="Arial" w:hAnsi="Arial" w:cs="Arial"/>
          <w:b/>
        </w:rPr>
        <w:tab/>
        <w:t>Since new students may arrive at any time during the schoo</w:t>
      </w:r>
      <w:r>
        <w:rPr>
          <w:rFonts w:ascii="Arial" w:hAnsi="Arial" w:cs="Arial"/>
          <w:b/>
        </w:rPr>
        <w:t xml:space="preserve">l year, this assignment will be </w:t>
      </w:r>
      <w:r w:rsidRPr="00D034BF">
        <w:rPr>
          <w:rFonts w:ascii="Arial" w:hAnsi="Arial" w:cs="Arial"/>
          <w:b/>
        </w:rPr>
        <w:t>continuous throughout the year.</w:t>
      </w:r>
    </w:p>
    <w:p w:rsidR="0025600E" w:rsidRPr="00D034BF" w:rsidRDefault="0025600E" w:rsidP="0025600E">
      <w:pPr>
        <w:ind w:left="720"/>
        <w:jc w:val="both"/>
        <w:rPr>
          <w:rFonts w:ascii="Arial" w:hAnsi="Arial" w:cs="Arial"/>
          <w:b/>
        </w:rPr>
      </w:pPr>
    </w:p>
    <w:p w:rsidR="0025600E" w:rsidRPr="00D034BF" w:rsidRDefault="0025600E" w:rsidP="0025600E">
      <w:pPr>
        <w:ind w:left="360" w:hanging="450"/>
        <w:jc w:val="both"/>
        <w:rPr>
          <w:rFonts w:ascii="Arial" w:hAnsi="Arial" w:cs="Arial"/>
        </w:rPr>
      </w:pPr>
      <w:r w:rsidRPr="00D034BF">
        <w:rPr>
          <w:rFonts w:ascii="Arial" w:hAnsi="Arial" w:cs="Arial"/>
        </w:rPr>
        <w:t>5.</w:t>
      </w:r>
      <w:r w:rsidRPr="00D034BF">
        <w:rPr>
          <w:rFonts w:ascii="Arial" w:hAnsi="Arial" w:cs="Arial"/>
        </w:rPr>
        <w:tab/>
        <w:t>Use the format below to complete an Individual Emergency Procedures Plan for each special needs student. Place a copy of the plans in the Site Emergency Operations Plan and with the individual classroom teacher’s emergency materials. (class roster, etc.)</w:t>
      </w:r>
    </w:p>
    <w:p w:rsidR="00F80C85" w:rsidRDefault="00F80C85">
      <w:pPr>
        <w:spacing w:after="200" w:line="276" w:lineRule="auto"/>
      </w:pPr>
      <w:r>
        <w:br w:type="page"/>
      </w:r>
    </w:p>
    <w:p w:rsidR="0025600E" w:rsidRDefault="0025600E" w:rsidP="0025600E"/>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530"/>
        <w:gridCol w:w="4158"/>
      </w:tblGrid>
      <w:tr w:rsidR="0025600E" w:rsidTr="002974FA">
        <w:trPr>
          <w:jc w:val="center"/>
        </w:trPr>
        <w:tc>
          <w:tcPr>
            <w:tcW w:w="9918" w:type="dxa"/>
            <w:gridSpan w:val="3"/>
            <w:shd w:val="clear" w:color="auto" w:fill="000000"/>
          </w:tcPr>
          <w:p w:rsidR="0025600E" w:rsidRPr="00E6570B" w:rsidRDefault="0025600E" w:rsidP="002974FA">
            <w:pPr>
              <w:jc w:val="center"/>
              <w:rPr>
                <w:b/>
              </w:rPr>
            </w:pPr>
            <w:r w:rsidRPr="00E6570B">
              <w:rPr>
                <w:b/>
              </w:rPr>
              <w:t>Individual Student Emergency Procedures Plan</w:t>
            </w:r>
          </w:p>
        </w:tc>
      </w:tr>
      <w:tr w:rsidR="0025600E" w:rsidTr="002974FA">
        <w:trPr>
          <w:jc w:val="center"/>
        </w:trPr>
        <w:tc>
          <w:tcPr>
            <w:tcW w:w="4230" w:type="dxa"/>
            <w:shd w:val="clear" w:color="auto" w:fill="auto"/>
          </w:tcPr>
          <w:p w:rsidR="0025600E" w:rsidRDefault="0025600E" w:rsidP="002974FA">
            <w:r w:rsidRPr="00E6570B">
              <w:rPr>
                <w:b/>
                <w:sz w:val="22"/>
                <w:szCs w:val="22"/>
              </w:rPr>
              <w:t>Student</w:t>
            </w:r>
            <w:r>
              <w:t>:</w:t>
            </w:r>
          </w:p>
        </w:tc>
        <w:tc>
          <w:tcPr>
            <w:tcW w:w="1530" w:type="dxa"/>
            <w:shd w:val="clear" w:color="auto" w:fill="auto"/>
          </w:tcPr>
          <w:p w:rsidR="0025600E" w:rsidRPr="00E6570B" w:rsidRDefault="0025600E" w:rsidP="002974FA">
            <w:pPr>
              <w:rPr>
                <w:b/>
                <w:sz w:val="22"/>
                <w:szCs w:val="22"/>
              </w:rPr>
            </w:pPr>
            <w:r w:rsidRPr="00E6570B">
              <w:rPr>
                <w:b/>
                <w:sz w:val="22"/>
                <w:szCs w:val="22"/>
              </w:rPr>
              <w:t>Room #:</w:t>
            </w:r>
          </w:p>
        </w:tc>
        <w:tc>
          <w:tcPr>
            <w:tcW w:w="4158" w:type="dxa"/>
            <w:shd w:val="clear" w:color="auto" w:fill="auto"/>
          </w:tcPr>
          <w:p w:rsidR="0025600E" w:rsidRDefault="0025600E" w:rsidP="002974FA">
            <w:r w:rsidRPr="00E6570B">
              <w:rPr>
                <w:b/>
                <w:sz w:val="22"/>
                <w:szCs w:val="22"/>
              </w:rPr>
              <w:t>Teacher</w:t>
            </w:r>
            <w:r>
              <w:t>:</w:t>
            </w:r>
          </w:p>
          <w:p w:rsidR="0025600E" w:rsidRDefault="0025600E" w:rsidP="002974FA"/>
        </w:tc>
      </w:tr>
      <w:tr w:rsidR="0025600E" w:rsidTr="002974FA">
        <w:trPr>
          <w:jc w:val="center"/>
        </w:trPr>
        <w:tc>
          <w:tcPr>
            <w:tcW w:w="9918" w:type="dxa"/>
            <w:gridSpan w:val="3"/>
            <w:shd w:val="clear" w:color="auto" w:fill="auto"/>
          </w:tcPr>
          <w:p w:rsidR="0025600E" w:rsidRDefault="0025600E" w:rsidP="002974FA">
            <w:r w:rsidRPr="00E6570B">
              <w:rPr>
                <w:b/>
                <w:sz w:val="22"/>
                <w:szCs w:val="22"/>
              </w:rPr>
              <w:t>Designated Specialized Assistants</w:t>
            </w:r>
            <w:r>
              <w:t>:</w:t>
            </w:r>
          </w:p>
          <w:p w:rsidR="0025600E" w:rsidRPr="00E6570B" w:rsidRDefault="0025600E" w:rsidP="002974FA">
            <w:pPr>
              <w:rPr>
                <w:b/>
                <w:i/>
              </w:rPr>
            </w:pPr>
            <w:r w:rsidRPr="00E6570B">
              <w:rPr>
                <w:b/>
                <w:i/>
              </w:rPr>
              <w:t>(identify two staff in this area)</w:t>
            </w:r>
          </w:p>
        </w:tc>
      </w:tr>
      <w:tr w:rsidR="0025600E" w:rsidTr="002974FA">
        <w:trPr>
          <w:jc w:val="center"/>
        </w:trPr>
        <w:tc>
          <w:tcPr>
            <w:tcW w:w="9918" w:type="dxa"/>
            <w:gridSpan w:val="3"/>
            <w:shd w:val="clear" w:color="auto" w:fill="auto"/>
          </w:tcPr>
          <w:p w:rsidR="0025600E" w:rsidRPr="00E6570B" w:rsidRDefault="0025600E" w:rsidP="002974FA">
            <w:pPr>
              <w:rPr>
                <w:b/>
                <w:i/>
              </w:rPr>
            </w:pPr>
            <w:r w:rsidRPr="00E6570B">
              <w:rPr>
                <w:b/>
                <w:sz w:val="22"/>
                <w:szCs w:val="22"/>
              </w:rPr>
              <w:t xml:space="preserve">Required Equipment or Physical Assistance Needed to Evacuate in a Timely Manner </w:t>
            </w:r>
            <w:r w:rsidRPr="00E6570B">
              <w:rPr>
                <w:b/>
                <w:i/>
              </w:rPr>
              <w:t>(complete below)</w:t>
            </w:r>
          </w:p>
          <w:p w:rsidR="0025600E" w:rsidRDefault="0025600E" w:rsidP="002974FA"/>
          <w:p w:rsidR="0025600E" w:rsidRDefault="0025600E" w:rsidP="002974FA"/>
          <w:p w:rsidR="0025600E" w:rsidRDefault="0025600E" w:rsidP="002974FA"/>
          <w:p w:rsidR="0025600E" w:rsidRDefault="0025600E" w:rsidP="002974FA"/>
          <w:p w:rsidR="0025600E" w:rsidRDefault="0025600E" w:rsidP="002974FA"/>
        </w:tc>
      </w:tr>
    </w:tbl>
    <w:p w:rsidR="0025600E" w:rsidRDefault="0025600E" w:rsidP="0025600E">
      <w:pPr>
        <w:jc w:val="center"/>
      </w:pPr>
    </w:p>
    <w:p w:rsidR="0025600E" w:rsidRDefault="0025600E" w:rsidP="0025600E">
      <w:pPr>
        <w:jc w:val="center"/>
      </w:pP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530"/>
        <w:gridCol w:w="4158"/>
      </w:tblGrid>
      <w:tr w:rsidR="0025600E" w:rsidRPr="00E6570B" w:rsidTr="002974FA">
        <w:trPr>
          <w:jc w:val="center"/>
        </w:trPr>
        <w:tc>
          <w:tcPr>
            <w:tcW w:w="9918" w:type="dxa"/>
            <w:gridSpan w:val="3"/>
            <w:shd w:val="clear" w:color="auto" w:fill="000000"/>
          </w:tcPr>
          <w:p w:rsidR="0025600E" w:rsidRPr="00E6570B" w:rsidRDefault="0025600E" w:rsidP="002974FA">
            <w:pPr>
              <w:jc w:val="center"/>
              <w:rPr>
                <w:b/>
              </w:rPr>
            </w:pPr>
            <w:r w:rsidRPr="00E6570B">
              <w:rPr>
                <w:b/>
              </w:rPr>
              <w:t>Individual Student Emergency Procedures Plan</w:t>
            </w:r>
          </w:p>
        </w:tc>
      </w:tr>
      <w:tr w:rsidR="0025600E" w:rsidTr="002974FA">
        <w:trPr>
          <w:jc w:val="center"/>
        </w:trPr>
        <w:tc>
          <w:tcPr>
            <w:tcW w:w="4230" w:type="dxa"/>
            <w:shd w:val="clear" w:color="auto" w:fill="auto"/>
          </w:tcPr>
          <w:p w:rsidR="0025600E" w:rsidRDefault="0025600E" w:rsidP="002974FA">
            <w:r w:rsidRPr="00E6570B">
              <w:rPr>
                <w:b/>
                <w:sz w:val="22"/>
                <w:szCs w:val="22"/>
              </w:rPr>
              <w:t>Student</w:t>
            </w:r>
            <w:r>
              <w:t>:</w:t>
            </w:r>
          </w:p>
        </w:tc>
        <w:tc>
          <w:tcPr>
            <w:tcW w:w="1530" w:type="dxa"/>
            <w:shd w:val="clear" w:color="auto" w:fill="auto"/>
          </w:tcPr>
          <w:p w:rsidR="0025600E" w:rsidRPr="00E6570B" w:rsidRDefault="0025600E" w:rsidP="002974FA">
            <w:pPr>
              <w:rPr>
                <w:b/>
                <w:sz w:val="22"/>
                <w:szCs w:val="22"/>
              </w:rPr>
            </w:pPr>
            <w:r w:rsidRPr="00E6570B">
              <w:rPr>
                <w:b/>
                <w:sz w:val="22"/>
                <w:szCs w:val="22"/>
              </w:rPr>
              <w:t>Room #:</w:t>
            </w:r>
          </w:p>
        </w:tc>
        <w:tc>
          <w:tcPr>
            <w:tcW w:w="4158" w:type="dxa"/>
            <w:shd w:val="clear" w:color="auto" w:fill="auto"/>
          </w:tcPr>
          <w:p w:rsidR="0025600E" w:rsidRDefault="0025600E" w:rsidP="002974FA">
            <w:r w:rsidRPr="00E6570B">
              <w:rPr>
                <w:b/>
                <w:sz w:val="22"/>
                <w:szCs w:val="22"/>
              </w:rPr>
              <w:t>Teacher</w:t>
            </w:r>
            <w:r>
              <w:t>:</w:t>
            </w:r>
          </w:p>
          <w:p w:rsidR="0025600E" w:rsidRDefault="0025600E" w:rsidP="002974FA"/>
        </w:tc>
      </w:tr>
      <w:tr w:rsidR="0025600E" w:rsidRPr="00E6570B" w:rsidTr="002974FA">
        <w:trPr>
          <w:jc w:val="center"/>
        </w:trPr>
        <w:tc>
          <w:tcPr>
            <w:tcW w:w="9918" w:type="dxa"/>
            <w:gridSpan w:val="3"/>
            <w:shd w:val="clear" w:color="auto" w:fill="auto"/>
          </w:tcPr>
          <w:p w:rsidR="0025600E" w:rsidRDefault="0025600E" w:rsidP="002974FA">
            <w:r w:rsidRPr="00E6570B">
              <w:rPr>
                <w:b/>
                <w:sz w:val="22"/>
                <w:szCs w:val="22"/>
              </w:rPr>
              <w:t>Designated Specialized Assistants</w:t>
            </w:r>
            <w:r>
              <w:t>:</w:t>
            </w:r>
          </w:p>
          <w:p w:rsidR="0025600E" w:rsidRPr="00E6570B" w:rsidRDefault="0025600E" w:rsidP="002974FA">
            <w:pPr>
              <w:rPr>
                <w:b/>
                <w:i/>
              </w:rPr>
            </w:pPr>
            <w:r w:rsidRPr="00E6570B">
              <w:rPr>
                <w:b/>
                <w:i/>
              </w:rPr>
              <w:t>(identify two staff in this area)</w:t>
            </w:r>
          </w:p>
        </w:tc>
      </w:tr>
      <w:tr w:rsidR="0025600E" w:rsidTr="002974FA">
        <w:trPr>
          <w:jc w:val="center"/>
        </w:trPr>
        <w:tc>
          <w:tcPr>
            <w:tcW w:w="9918" w:type="dxa"/>
            <w:gridSpan w:val="3"/>
            <w:shd w:val="clear" w:color="auto" w:fill="auto"/>
          </w:tcPr>
          <w:p w:rsidR="0025600E" w:rsidRPr="00E6570B" w:rsidRDefault="0025600E" w:rsidP="002974FA">
            <w:pPr>
              <w:rPr>
                <w:b/>
                <w:i/>
              </w:rPr>
            </w:pPr>
            <w:r w:rsidRPr="00E6570B">
              <w:rPr>
                <w:b/>
                <w:sz w:val="22"/>
                <w:szCs w:val="22"/>
              </w:rPr>
              <w:t xml:space="preserve">Required Equipment or Physical Assistance Needed to Evacuate in a Timely Manner </w:t>
            </w:r>
            <w:r w:rsidRPr="00E6570B">
              <w:rPr>
                <w:b/>
                <w:i/>
              </w:rPr>
              <w:t>(complete below)</w:t>
            </w:r>
          </w:p>
          <w:p w:rsidR="0025600E" w:rsidRDefault="0025600E" w:rsidP="002974FA"/>
          <w:p w:rsidR="0025600E" w:rsidRDefault="0025600E" w:rsidP="002974FA"/>
          <w:p w:rsidR="0025600E" w:rsidRDefault="0025600E" w:rsidP="002974FA"/>
          <w:p w:rsidR="0025600E" w:rsidRDefault="0025600E" w:rsidP="002974FA"/>
        </w:tc>
      </w:tr>
    </w:tbl>
    <w:p w:rsidR="0025600E" w:rsidRPr="00C4369B"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sectPr w:rsidR="0025600E" w:rsidRPr="00C4369B" w:rsidSect="002974FA">
          <w:footerReference w:type="default" r:id="rId34"/>
          <w:pgSz w:w="12240" w:h="15840"/>
          <w:pgMar w:top="1440" w:right="1440" w:bottom="1440" w:left="1440" w:header="1440" w:footer="630" w:gutter="0"/>
          <w:cols w:space="720"/>
        </w:sectPr>
      </w:pPr>
      <w:r>
        <w:rPr>
          <w:noProof/>
        </w:rPr>
        <mc:AlternateContent>
          <mc:Choice Requires="wps">
            <w:drawing>
              <wp:anchor distT="0" distB="0" distL="114300" distR="114300" simplePos="0" relativeHeight="251776000" behindDoc="0" locked="0" layoutInCell="0" allowOverlap="1" wp14:anchorId="4FA3AF83" wp14:editId="559117B8">
                <wp:simplePos x="0" y="0"/>
                <wp:positionH relativeFrom="margin">
                  <wp:posOffset>0</wp:posOffset>
                </wp:positionH>
                <wp:positionV relativeFrom="paragraph">
                  <wp:posOffset>0</wp:posOffset>
                </wp:positionV>
                <wp:extent cx="0" cy="0"/>
                <wp:effectExtent l="28575" t="31115" r="28575" b="2603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0">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" o:allowincell="f" strokecolor="#020000" strokeweight="3.6pt">
                <w10:wrap anchorx="margin"/>
              </v:line>
            </w:pict>
          </mc:Fallback>
        </mc:AlternateContent>
      </w:r>
      <w:r>
        <w:rPr>
          <w:noProof/>
        </w:rPr>
        <mc:AlternateContent>
          <mc:Choice Requires="wps">
            <w:drawing>
              <wp:anchor distT="152400" distB="152400" distL="152400" distR="152400" simplePos="0" relativeHeight="251773952" behindDoc="0" locked="0" layoutInCell="1" allowOverlap="1" wp14:anchorId="3A47D399" wp14:editId="708D61AE">
                <wp:simplePos x="0" y="0"/>
                <wp:positionH relativeFrom="margin">
                  <wp:posOffset>-4520565</wp:posOffset>
                </wp:positionH>
                <wp:positionV relativeFrom="paragraph">
                  <wp:posOffset>-401320</wp:posOffset>
                </wp:positionV>
                <wp:extent cx="3200400" cy="1322705"/>
                <wp:effectExtent l="3810" t="127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A4" w:rsidRPr="009E02EE" w:rsidRDefault="004C25A4" w:rsidP="0025600E">
                            <w:pPr>
                              <w:rPr>
                                <w:szCs w:val="40"/>
                              </w:rPr>
                            </w:pP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7" type="#_x0000_t202" style="position:absolute;margin-left:-355.95pt;margin-top:-31.6pt;width:252pt;height:104.15pt;z-index:251773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" filled="f" stroked="f">
                <v:textbox inset="6pt,,6pt">
                  <w:txbxContent>
                    <w:p w:rsidR="004C25A4" w:rsidRPr="009E02EE" w:rsidRDefault="004C25A4" w:rsidP="0025600E">
                      <w:pPr>
                        <w:rPr>
                          <w:szCs w:val="40"/>
                        </w:rPr>
                      </w:pPr>
                    </w:p>
                  </w:txbxContent>
                </v:textbox>
                <w10:wrap anchorx="margin"/>
              </v:shape>
            </w:pict>
          </mc:Fallback>
        </mc:AlternateContent>
      </w:r>
      <w:r>
        <w:rPr>
          <w:noProof/>
        </w:rPr>
        <w:drawing>
          <wp:anchor distT="57150" distB="57150" distL="57150" distR="57150" simplePos="0" relativeHeight="251777024" behindDoc="0" locked="0" layoutInCell="1" allowOverlap="1" wp14:anchorId="7AE94CE3" wp14:editId="6337AA42">
            <wp:simplePos x="0" y="0"/>
            <wp:positionH relativeFrom="margin">
              <wp:posOffset>7366635</wp:posOffset>
            </wp:positionH>
            <wp:positionV relativeFrom="page">
              <wp:posOffset>4574540</wp:posOffset>
            </wp:positionV>
            <wp:extent cx="1475740" cy="3427095"/>
            <wp:effectExtent l="0" t="0" r="0" b="190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5740" cy="3427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4976" behindDoc="0" locked="0" layoutInCell="1" allowOverlap="1" wp14:anchorId="698B8150" wp14:editId="27ECC403">
                <wp:simplePos x="0" y="0"/>
                <wp:positionH relativeFrom="page">
                  <wp:posOffset>-6235065</wp:posOffset>
                </wp:positionH>
                <wp:positionV relativeFrom="page">
                  <wp:posOffset>3202940</wp:posOffset>
                </wp:positionV>
                <wp:extent cx="5943600" cy="0"/>
                <wp:effectExtent l="51435" t="50165" r="43815" b="4508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95pt,252.2pt" to="-22.95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" strokecolor="#020000" strokeweight="6.72pt">
                <v:stroke linestyle="thickThin"/>
                <w10:wrap anchorx="page" anchory="page"/>
              </v:line>
            </w:pict>
          </mc:Fallback>
        </mc:AlternateContent>
      </w:r>
      <w:r>
        <w:rPr>
          <w:rFonts w:ascii="Zurich BlkEx BT" w:hAnsi="Zurich BlkEx BT"/>
          <w:noProof/>
          <w:sz w:val="28"/>
          <w:szCs w:val="28"/>
        </w:rPr>
        <w:drawing>
          <wp:anchor distT="152400" distB="152400" distL="152400" distR="152400" simplePos="0" relativeHeight="251779072" behindDoc="1" locked="0" layoutInCell="1" allowOverlap="1" wp14:anchorId="41287AC9" wp14:editId="48FB46BD">
            <wp:simplePos x="0" y="0"/>
            <wp:positionH relativeFrom="margin">
              <wp:posOffset>-6120765</wp:posOffset>
            </wp:positionH>
            <wp:positionV relativeFrom="page">
              <wp:posOffset>574040</wp:posOffset>
            </wp:positionV>
            <wp:extent cx="6057900" cy="12573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16" w:rsidRPr="005C525B" w:rsidRDefault="0025600E" w:rsidP="005C525B">
      <w:pPr>
        <w:pStyle w:val="SubHeade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5C525B">
        <w:rPr>
          <w:noProof/>
        </w:rPr>
        <w:lastRenderedPageBreak/>
        <mc:AlternateContent>
          <mc:Choice Requires="wps">
            <w:drawing>
              <wp:anchor distT="0" distB="0" distL="114300" distR="114300" simplePos="0" relativeHeight="251778048" behindDoc="0" locked="0" layoutInCell="1" allowOverlap="1" wp14:anchorId="3B3EADE8" wp14:editId="6EA28175">
                <wp:simplePos x="0" y="0"/>
                <wp:positionH relativeFrom="page">
                  <wp:posOffset>9081135</wp:posOffset>
                </wp:positionH>
                <wp:positionV relativeFrom="page">
                  <wp:posOffset>3545840</wp:posOffset>
                </wp:positionV>
                <wp:extent cx="5943600" cy="0"/>
                <wp:effectExtent l="51435" t="50165" r="43815" b="4508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05pt,279.2pt" to="1183.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" strokecolor="#020000" strokeweight="6.72pt">
                <v:stroke linestyle="thickThin"/>
                <w10:wrap anchorx="page" anchory="page"/>
              </v:line>
            </w:pict>
          </mc:Fallback>
        </mc:AlternateContent>
      </w:r>
      <w:r w:rsidR="00D72F16" w:rsidRPr="005C525B">
        <w:rPr>
          <w:rFonts w:asciiTheme="minorHAnsi" w:eastAsiaTheme="minorHAnsi" w:hAnsiTheme="minorHAnsi" w:cstheme="minorBidi"/>
          <w:sz w:val="28"/>
          <w:szCs w:val="28"/>
        </w:rPr>
        <w:t>GENERAL EMERGENCY ACTIONS</w:t>
      </w:r>
      <w:r w:rsidR="009F0730">
        <w:rPr>
          <w:rFonts w:asciiTheme="minorHAnsi" w:eastAsiaTheme="minorHAnsi" w:hAnsiTheme="minorHAnsi" w:cstheme="minorBidi"/>
          <w:sz w:val="28"/>
          <w:szCs w:val="28"/>
        </w:rPr>
        <w:t xml:space="preserve"> </w:t>
      </w:r>
    </w:p>
    <w:p w:rsidR="00D72F16" w:rsidRPr="005C525B" w:rsidRDefault="00D72F16" w:rsidP="00D72F16">
      <w:pPr>
        <w:spacing w:line="276" w:lineRule="auto"/>
        <w:rPr>
          <w:rFonts w:asciiTheme="minorHAnsi" w:eastAsiaTheme="minorHAnsi" w:hAnsiTheme="minorHAnsi" w:cstheme="minorBidi"/>
          <w:b/>
          <w:sz w:val="28"/>
          <w:szCs w:val="28"/>
        </w:rPr>
      </w:pPr>
    </w:p>
    <w:p w:rsidR="00D72F16" w:rsidRPr="005C525B" w:rsidRDefault="00D72F16" w:rsidP="00D72F16">
      <w:pPr>
        <w:spacing w:line="276" w:lineRule="auto"/>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Emergency Actions are a set of simple directives and alert level procedures that may be implemented across a number of emergency situations.  When an emergency occurs, it is critical that staff members take immediate steps to protect themselves and others.  With Emergency Actions in place, staff can follow specific directions without having to learn extensive protocols for each of several dozen different emergency situations.  The Incident Commander will decide which Emergency Actions to implement, based on the situation.  </w:t>
      </w:r>
    </w:p>
    <w:p w:rsidR="00D72F16" w:rsidRPr="005C525B" w:rsidRDefault="00D72F16" w:rsidP="00D72F16">
      <w:pPr>
        <w:spacing w:line="276" w:lineRule="auto"/>
        <w:rPr>
          <w:rFonts w:asciiTheme="minorHAnsi" w:eastAsiaTheme="minorHAnsi" w:hAnsiTheme="minorHAnsi" w:cstheme="minorBidi"/>
          <w:sz w:val="20"/>
          <w:szCs w:val="20"/>
        </w:rPr>
      </w:pPr>
    </w:p>
    <w:p w:rsidR="00D72F16" w:rsidRPr="005C525B" w:rsidRDefault="00D72F16" w:rsidP="00D72F16">
      <w:pPr>
        <w:spacing w:line="276" w:lineRule="auto"/>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The most common immediate emergency actions below are listed below.  Staff members must become familiar with each emergency action and be prepared to perform assigned responsibilities.  All students must be taught what to do when any of the common emergency actions are implemented.</w:t>
      </w:r>
    </w:p>
    <w:p w:rsidR="00D72F16" w:rsidRPr="005C525B" w:rsidRDefault="00D72F16" w:rsidP="00D72F16">
      <w:pPr>
        <w:spacing w:line="276" w:lineRule="auto"/>
        <w:rPr>
          <w:rFonts w:asciiTheme="minorHAnsi" w:eastAsiaTheme="minorHAnsi" w:hAnsiTheme="minorHAnsi" w:cstheme="minorBidi"/>
          <w:sz w:val="20"/>
          <w:szCs w:val="20"/>
        </w:rPr>
      </w:pPr>
    </w:p>
    <w:tbl>
      <w:tblPr>
        <w:tblStyle w:val="TableGrid"/>
        <w:tblW w:w="0" w:type="auto"/>
        <w:tblLook w:val="04A0" w:firstRow="1" w:lastRow="0" w:firstColumn="1" w:lastColumn="0" w:noHBand="0" w:noVBand="1"/>
      </w:tblPr>
      <w:tblGrid>
        <w:gridCol w:w="618"/>
        <w:gridCol w:w="8958"/>
      </w:tblGrid>
      <w:tr w:rsidR="00D72F16" w:rsidRPr="005C525B" w:rsidTr="00DD2A28">
        <w:trPr>
          <w:cantSplit/>
          <w:trHeight w:val="45"/>
        </w:trPr>
        <w:tc>
          <w:tcPr>
            <w:tcW w:w="0" w:type="auto"/>
            <w:tcBorders>
              <w:bottom w:val="single" w:sz="4" w:space="0" w:color="auto"/>
            </w:tcBorders>
            <w:shd w:val="pct10" w:color="auto" w:fill="auto"/>
            <w:vAlign w:val="center"/>
          </w:tcPr>
          <w:p w:rsidR="00D72F16" w:rsidRPr="005C525B" w:rsidRDefault="00D72F16" w:rsidP="00D72F16">
            <w:pPr>
              <w:jc w:val="cente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Type</w:t>
            </w:r>
          </w:p>
        </w:tc>
        <w:tc>
          <w:tcPr>
            <w:tcW w:w="10358" w:type="dxa"/>
            <w:tcBorders>
              <w:bottom w:val="single" w:sz="4" w:space="0" w:color="auto"/>
            </w:tcBorders>
            <w:shd w:val="pct10" w:color="auto" w:fill="auto"/>
            <w:vAlign w:val="center"/>
          </w:tcPr>
          <w:p w:rsidR="00D72F16" w:rsidRPr="005C525B" w:rsidRDefault="00D72F16" w:rsidP="00D72F16">
            <w:pPr>
              <w:jc w:val="cente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Definition</w:t>
            </w:r>
          </w:p>
        </w:tc>
      </w:tr>
      <w:tr w:rsidR="00D72F16" w:rsidRPr="005C525B" w:rsidTr="00DD2A28">
        <w:trPr>
          <w:cantSplit/>
          <w:trHeight w:val="206"/>
        </w:trPr>
        <w:tc>
          <w:tcPr>
            <w:tcW w:w="0" w:type="auto"/>
            <w:vMerge w:val="restart"/>
            <w:shd w:val="clear" w:color="auto" w:fill="auto"/>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STATUS</w:t>
            </w:r>
          </w:p>
        </w:tc>
        <w:tc>
          <w:tcPr>
            <w:tcW w:w="10358" w:type="dxa"/>
            <w:shd w:val="clear" w:color="auto" w:fill="auto"/>
            <w:vAlign w:val="center"/>
          </w:tcPr>
          <w:p w:rsidR="00D72F16" w:rsidRPr="005C525B" w:rsidRDefault="00D72F16" w:rsidP="00D72F16">
            <w:pP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 xml:space="preserve">ALL CLEAR </w:t>
            </w:r>
            <w:r w:rsidRPr="005C525B">
              <w:rPr>
                <w:rFonts w:asciiTheme="minorHAnsi" w:eastAsiaTheme="minorHAnsi" w:hAnsiTheme="minorHAnsi" w:cstheme="minorBidi"/>
                <w:sz w:val="20"/>
                <w:szCs w:val="20"/>
              </w:rPr>
              <w:t xml:space="preserve">communicates to students and staff that the emergency is over and normal school operations can resume. </w:t>
            </w:r>
          </w:p>
        </w:tc>
      </w:tr>
      <w:tr w:rsidR="00D72F16" w:rsidRPr="005C525B" w:rsidTr="00DD2A28">
        <w:trPr>
          <w:cantSplit/>
          <w:trHeight w:val="692"/>
        </w:trPr>
        <w:tc>
          <w:tcPr>
            <w:tcW w:w="0" w:type="auto"/>
            <w:vMerge/>
            <w:shd w:val="clear" w:color="auto" w:fill="auto"/>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shd w:val="clear" w:color="auto" w:fill="auto"/>
            <w:vAlign w:val="center"/>
          </w:tcPr>
          <w:p w:rsidR="00D72F16" w:rsidRPr="005C525B" w:rsidRDefault="00D72F16" w:rsidP="00D72F16">
            <w:pPr>
              <w:rPr>
                <w:rFonts w:asciiTheme="minorHAnsi" w:eastAsiaTheme="minorHAnsi" w:hAnsiTheme="minorHAnsi" w:cstheme="minorBidi"/>
                <w:b/>
                <w:sz w:val="20"/>
                <w:szCs w:val="20"/>
              </w:rPr>
            </w:pPr>
            <w:r w:rsidRPr="005C525B">
              <w:rPr>
                <w:rFonts w:asciiTheme="minorHAnsi" w:eastAsiaTheme="minorHAnsi" w:hAnsiTheme="minorHAnsi" w:cstheme="minorBidi"/>
                <w:b/>
                <w:caps/>
                <w:sz w:val="20"/>
                <w:szCs w:val="20"/>
              </w:rPr>
              <w:t xml:space="preserve">emergency damage assessment </w:t>
            </w:r>
            <w:r w:rsidRPr="005C525B">
              <w:rPr>
                <w:rFonts w:asciiTheme="minorHAnsi" w:eastAsiaTheme="minorHAnsi" w:hAnsiTheme="minorHAnsi" w:cstheme="minorBidi"/>
                <w:sz w:val="20"/>
                <w:szCs w:val="20"/>
              </w:rPr>
              <w:t xml:space="preserve">is the inspection process used immediately following an emergency (typically will students and staff are under an EVACUATION order) to determine if it is safe to resume occupancy of school facilities.  An </w:t>
            </w:r>
            <w:r w:rsidRPr="005C525B">
              <w:rPr>
                <w:rFonts w:asciiTheme="minorHAnsi" w:eastAsiaTheme="minorHAnsi" w:hAnsiTheme="minorHAnsi" w:cstheme="minorBidi"/>
                <w:caps/>
                <w:sz w:val="20"/>
                <w:szCs w:val="20"/>
              </w:rPr>
              <w:t>emergency damage assessment</w:t>
            </w:r>
            <w:r w:rsidRPr="005C525B">
              <w:rPr>
                <w:rFonts w:asciiTheme="minorHAnsi" w:eastAsiaTheme="minorHAnsi" w:hAnsiTheme="minorHAnsi" w:cstheme="minorBidi"/>
                <w:sz w:val="20"/>
                <w:szCs w:val="20"/>
              </w:rPr>
              <w:t xml:space="preserve"> should be performed following any event with the potential to cause damage school facilities or equipment.</w:t>
            </w:r>
          </w:p>
        </w:tc>
      </w:tr>
      <w:tr w:rsidR="00D72F16" w:rsidRPr="005C525B" w:rsidTr="00DD2A28">
        <w:trPr>
          <w:cantSplit/>
          <w:trHeight w:val="1134"/>
        </w:trPr>
        <w:tc>
          <w:tcPr>
            <w:tcW w:w="0" w:type="auto"/>
            <w:vMerge w:val="restart"/>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RestrictED Movement &amp; Access</w:t>
            </w: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LOCKDOWN</w:t>
            </w:r>
            <w:r w:rsidRPr="005C525B">
              <w:rPr>
                <w:rFonts w:asciiTheme="minorHAnsi" w:eastAsiaTheme="minorHAnsi" w:hAnsiTheme="minorHAnsi" w:cstheme="minorBidi"/>
                <w:sz w:val="20"/>
                <w:szCs w:val="20"/>
              </w:rPr>
              <w:t xml:space="preserve"> is initiated to isolate students and school staff from danger on or near the campus when movement within the school and within rooms on the campus might put students and staff in jeopardy.  LOCKDOWN is used to prevent intruders from entering occupied areas of the buildings.</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Lock the doors;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Close and lock windows, and close blinds or cover windows;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Turn off lights;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Silence all electronic devices;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Remain silent;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Use strategies to silently communicate with first responders if possible,</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Hide along the wall closest to the exit but out of the view from the hallway (allowing for an ambush of the intruder and for possible escape if the intruder enters the room); and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Remain in place until the release from lockdown by school administration or evacuated by law enforcement. </w:t>
            </w:r>
          </w:p>
        </w:tc>
      </w:tr>
      <w:tr w:rsidR="00D72F16" w:rsidRPr="005C525B" w:rsidTr="00DD2A28">
        <w:trPr>
          <w:cantSplit/>
          <w:trHeight w:val="1134"/>
        </w:trPr>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bCs/>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bCs/>
                <w:caps/>
                <w:sz w:val="20"/>
                <w:szCs w:val="20"/>
              </w:rPr>
              <w:t>Secure Campus</w:t>
            </w:r>
            <w:r w:rsidRPr="005C525B">
              <w:rPr>
                <w:rFonts w:asciiTheme="minorHAnsi" w:eastAsiaTheme="minorHAnsi" w:hAnsiTheme="minorHAnsi" w:cstheme="minorBidi"/>
                <w:b/>
                <w:bCs/>
                <w:sz w:val="20"/>
                <w:szCs w:val="20"/>
              </w:rPr>
              <w:t xml:space="preserve"> </w:t>
            </w:r>
            <w:r w:rsidRPr="005C525B">
              <w:rPr>
                <w:rFonts w:asciiTheme="minorHAnsi" w:eastAsiaTheme="minorHAnsi" w:hAnsiTheme="minorHAnsi" w:cstheme="minorBidi"/>
                <w:sz w:val="20"/>
                <w:szCs w:val="20"/>
              </w:rPr>
              <w:t xml:space="preserve">is implemented as a precautionary measure to ensure the safety of students and staff when there is danger in the surrounding community or a bomb threat is made against the school.  </w:t>
            </w:r>
            <w:r w:rsidRPr="005C525B">
              <w:rPr>
                <w:rFonts w:asciiTheme="minorHAnsi" w:eastAsiaTheme="minorHAnsi" w:hAnsiTheme="minorHAnsi" w:cstheme="minorBidi"/>
                <w:bCs/>
                <w:caps/>
                <w:sz w:val="20"/>
                <w:szCs w:val="20"/>
              </w:rPr>
              <w:t>Secure Campus</w:t>
            </w:r>
            <w:r w:rsidRPr="005C525B">
              <w:rPr>
                <w:rFonts w:asciiTheme="minorHAnsi" w:eastAsiaTheme="minorHAnsi" w:hAnsiTheme="minorHAnsi" w:cstheme="minorBidi"/>
                <w:bCs/>
                <w:sz w:val="20"/>
                <w:szCs w:val="20"/>
              </w:rPr>
              <w:t xml:space="preserve"> requires that all students and staff take shelter in school buildings and lock all exterior doors.  C</w:t>
            </w:r>
            <w:r w:rsidRPr="005C525B">
              <w:rPr>
                <w:rFonts w:asciiTheme="minorHAnsi" w:eastAsiaTheme="minorHAnsi" w:hAnsiTheme="minorHAnsi" w:cstheme="minorBidi"/>
                <w:sz w:val="20"/>
                <w:szCs w:val="20"/>
              </w:rPr>
              <w:t>lassroom instruction and/or activity may continue as long as all classroom and office doors are locked and all students and staff remain inside through the duration of that event. The school perimeter should be secured.</w:t>
            </w:r>
          </w:p>
        </w:tc>
      </w:tr>
      <w:tr w:rsidR="00D72F16" w:rsidRPr="005C525B" w:rsidTr="00DD2A28">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SHELTER IN PLACE</w:t>
            </w:r>
            <w:r w:rsidRPr="005C525B">
              <w:rPr>
                <w:rFonts w:asciiTheme="minorHAnsi" w:eastAsiaTheme="minorHAnsi" w:hAnsiTheme="minorHAnsi" w:cstheme="minorBidi"/>
                <w:sz w:val="20"/>
                <w:szCs w:val="20"/>
              </w:rPr>
              <w:t xml:space="preserve"> is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SHELTER IN PLACE allows for the free movement of staff and students within the building, although one should not leave the room until further instructions are received.  Those in bungalows and buildings with exterior passageways must remain in the classroom while SHELTER IN PLACE is instituted.  It is appropriate for, but not limited to, gas leaks, external chemical release, dirty bombs and hazardous material spills.</w:t>
            </w:r>
          </w:p>
        </w:tc>
      </w:tr>
      <w:tr w:rsidR="00D72F16" w:rsidRPr="005C525B" w:rsidTr="00DD2A28">
        <w:trPr>
          <w:cantSplit/>
          <w:trHeight w:val="69"/>
        </w:trPr>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TAKE COVER</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is implemented when it is necessary to move to and take refuge in the best shielded areas within the school buildings.  It is appropriate for, but not limited to, severe windstorms and tornados.</w:t>
            </w:r>
          </w:p>
          <w:p w:rsidR="00D72F16" w:rsidRPr="005C525B" w:rsidRDefault="00D72F16" w:rsidP="00D72F16">
            <w:pPr>
              <w:numPr>
                <w:ilvl w:val="0"/>
                <w:numId w:val="111"/>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Move students and staff into the school’s permanent buildings, on the ground floor. </w:t>
            </w:r>
          </w:p>
          <w:p w:rsidR="00D72F16" w:rsidRPr="005C525B" w:rsidRDefault="00D72F16" w:rsidP="00D72F16">
            <w:pPr>
              <w:numPr>
                <w:ilvl w:val="0"/>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Group students/staff together at the furthest point away from windows on the floor.</w:t>
            </w:r>
          </w:p>
          <w:p w:rsidR="00D72F16" w:rsidRPr="005C525B" w:rsidRDefault="00D72F16" w:rsidP="00D72F16">
            <w:pPr>
              <w:numPr>
                <w:ilvl w:val="1"/>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Face the wall with backs to the windows</w:t>
            </w:r>
          </w:p>
          <w:p w:rsidR="00D72F16" w:rsidRPr="005C525B" w:rsidRDefault="00D72F16" w:rsidP="00D72F16">
            <w:pPr>
              <w:numPr>
                <w:ilvl w:val="1"/>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Crouch down on knees and elbows</w:t>
            </w:r>
          </w:p>
          <w:p w:rsidR="00D72F16" w:rsidRPr="005C525B" w:rsidRDefault="00D72F16" w:rsidP="00D72F16">
            <w:pPr>
              <w:numPr>
                <w:ilvl w:val="1"/>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Hands  covering the back of their head/neck</w:t>
            </w:r>
          </w:p>
          <w:p w:rsidR="00D72F16" w:rsidRPr="005C525B" w:rsidRDefault="00D72F16" w:rsidP="00D72F16">
            <w:pPr>
              <w:numPr>
                <w:ilvl w:val="0"/>
                <w:numId w:val="111"/>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If a tornado warning or potentially damaging windstorm occurs at dismissal, delay dismissal.</w:t>
            </w:r>
          </w:p>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An order to TAKE COVER should remain in place until the National Weather Service has lifted the warning.  </w:t>
            </w:r>
          </w:p>
        </w:tc>
      </w:tr>
      <w:tr w:rsidR="00D72F16" w:rsidRPr="005C525B" w:rsidTr="00DD2A28">
        <w:trPr>
          <w:cantSplit/>
          <w:trHeight w:val="69"/>
        </w:trPr>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DUCK, COVER AND HOLD ON</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is the action taken during an earthquake to protect students and staff from flying and falling debris.  DUCK, COVER AND HOLD ON</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 xml:space="preserve">is an appropriate action for use during an earthquake or explosion.  Immediate EVACUATION and an </w:t>
            </w:r>
            <w:r w:rsidRPr="005C525B">
              <w:rPr>
                <w:rFonts w:asciiTheme="minorHAnsi" w:eastAsiaTheme="minorHAnsi" w:hAnsiTheme="minorHAnsi" w:cstheme="minorBidi"/>
                <w:caps/>
                <w:sz w:val="20"/>
                <w:szCs w:val="20"/>
              </w:rPr>
              <w:t>emergency damage assessment</w:t>
            </w:r>
            <w:r w:rsidRPr="005C525B">
              <w:rPr>
                <w:rFonts w:asciiTheme="minorHAnsi" w:eastAsiaTheme="minorHAnsi" w:hAnsiTheme="minorHAnsi" w:cstheme="minorBidi"/>
                <w:sz w:val="20"/>
                <w:szCs w:val="20"/>
              </w:rPr>
              <w:t xml:space="preserve"> must be performed prior to occupancy of any of the site’s buildings, following any event prompting the use of DUCK, COVER AND HOLD ON.</w:t>
            </w:r>
          </w:p>
        </w:tc>
      </w:tr>
      <w:tr w:rsidR="00D72F16" w:rsidRPr="005C525B" w:rsidTr="00DD2A28">
        <w:tc>
          <w:tcPr>
            <w:tcW w:w="0" w:type="auto"/>
            <w:vMerge w:val="restart"/>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Evacuation</w:t>
            </w: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EVACUATION</w:t>
            </w:r>
            <w:r w:rsidRPr="005C525B">
              <w:rPr>
                <w:rFonts w:asciiTheme="minorHAnsi" w:eastAsiaTheme="minorHAnsi" w:hAnsiTheme="minorHAnsi" w:cstheme="minorBidi"/>
                <w:sz w:val="20"/>
                <w:szCs w:val="20"/>
              </w:rPr>
              <w:t xml:space="preserve"> is implemented when conditions make it unsafe to remain inside the building(s). This action provides for the orderly movement of students and staff along prescribed routes from inside school buildings to a designated outside area of safety.  </w:t>
            </w:r>
          </w:p>
        </w:tc>
      </w:tr>
      <w:tr w:rsidR="00D72F16" w:rsidRPr="005C525B" w:rsidTr="00DD2A28">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OFF-SITE EVACUATION</w:t>
            </w:r>
            <w:r w:rsidRPr="005C525B">
              <w:rPr>
                <w:rFonts w:asciiTheme="minorHAnsi" w:eastAsiaTheme="minorHAnsi" w:hAnsiTheme="minorHAnsi" w:cstheme="minorBidi"/>
                <w:sz w:val="20"/>
                <w:szCs w:val="20"/>
              </w:rPr>
              <w:t xml:space="preserve"> is implemented when it is unsafe to remain on the school campus, and evacuation to an off-site assembly area is required.  This action provides for the orderly movement of students and staff along prescribed routes from inside school buildings to a designated area of safety off campus.  In some situations OFF-SITE EVACUATION may require the use of busing.  </w:t>
            </w:r>
            <w:r w:rsidRPr="005C525B">
              <w:rPr>
                <w:rFonts w:asciiTheme="minorHAnsi" w:eastAsiaTheme="minorHAnsi" w:hAnsiTheme="minorHAnsi" w:cstheme="minorBidi"/>
                <w:caps/>
                <w:sz w:val="20"/>
                <w:szCs w:val="20"/>
              </w:rPr>
              <w:t xml:space="preserve">Structured Reunification </w:t>
            </w:r>
            <w:r w:rsidRPr="005C525B">
              <w:rPr>
                <w:rFonts w:asciiTheme="minorHAnsi" w:eastAsiaTheme="minorHAnsi" w:hAnsiTheme="minorHAnsi" w:cstheme="minorBidi"/>
                <w:sz w:val="20"/>
                <w:szCs w:val="20"/>
              </w:rPr>
              <w:t>should be used following any OFF-SITE EVACUATION.</w:t>
            </w:r>
          </w:p>
        </w:tc>
      </w:tr>
      <w:tr w:rsidR="00D72F16" w:rsidRPr="005C525B" w:rsidTr="00DD2A28">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EARLY RELEASE</w:t>
            </w:r>
            <w:r w:rsidRPr="005C525B">
              <w:rPr>
                <w:rFonts w:asciiTheme="minorHAnsi" w:eastAsiaTheme="minorHAnsi" w:hAnsiTheme="minorHAnsi" w:cstheme="minorBidi"/>
                <w:sz w:val="20"/>
                <w:szCs w:val="20"/>
              </w:rPr>
              <w:t xml:space="preserve">   Certain situations may require releasing students from school at a time when parents expect their children to be at the school site.  EARLY RELEASE may be implemented when circumstances make keeping students at school inadvisable. EARLY RELEASE must be authorized by the district superintendent or designee.  During an EARLY RELEASE, students follow normal dismissal procedures.</w:t>
            </w:r>
          </w:p>
        </w:tc>
      </w:tr>
      <w:tr w:rsidR="00D72F16" w:rsidRPr="005C525B" w:rsidTr="00DD2A28">
        <w:trPr>
          <w:cantSplit/>
          <w:trHeight w:val="1547"/>
        </w:trPr>
        <w:tc>
          <w:tcPr>
            <w:tcW w:w="0" w:type="auto"/>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REUNIFICATION</w:t>
            </w: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caps/>
                <w:sz w:val="20"/>
                <w:szCs w:val="20"/>
              </w:rPr>
              <w:t xml:space="preserve">Structured Reunification </w:t>
            </w:r>
            <w:r w:rsidRPr="005C525B">
              <w:rPr>
                <w:rFonts w:asciiTheme="minorHAnsi" w:eastAsiaTheme="minorHAnsi" w:hAnsiTheme="minorHAnsi" w:cstheme="minorBidi"/>
                <w:sz w:val="20"/>
                <w:szCs w:val="20"/>
              </w:rPr>
              <w:t xml:space="preserve">is the process used to reunify children with their parents, guardians or caregivers, following a school emergency.  Regular dismissal procedures are not followed.  </w:t>
            </w:r>
            <w:r w:rsidRPr="005C525B">
              <w:rPr>
                <w:rFonts w:asciiTheme="minorHAnsi" w:eastAsiaTheme="minorHAnsi" w:hAnsiTheme="minorHAnsi" w:cstheme="minorBidi"/>
                <w:caps/>
                <w:sz w:val="20"/>
                <w:szCs w:val="20"/>
              </w:rPr>
              <w:t>Structured Reunification</w:t>
            </w:r>
            <w:r w:rsidRPr="005C525B">
              <w:rPr>
                <w:rFonts w:asciiTheme="minorHAnsi" w:eastAsiaTheme="minorHAnsi" w:hAnsiTheme="minorHAnsi" w:cstheme="minorBidi"/>
                <w:b/>
                <w:caps/>
                <w:sz w:val="20"/>
                <w:szCs w:val="20"/>
              </w:rPr>
              <w:t xml:space="preserve"> </w:t>
            </w:r>
            <w:r w:rsidRPr="005C525B">
              <w:rPr>
                <w:rFonts w:asciiTheme="minorHAnsi" w:eastAsiaTheme="minorHAnsi" w:hAnsiTheme="minorHAnsi" w:cstheme="minorBidi"/>
                <w:sz w:val="20"/>
                <w:szCs w:val="20"/>
              </w:rPr>
              <w:t>requires:</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Maintaining accurate information on the location of each child.</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Preventing unauthorized individuals from having access to or removing children.</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Verifying the identity of individuals coming to take custody of children.</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Verifying each individual has the legal right to take custody the child for which they have asked.</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Keeping record of who each student is released to, the method used to verify their identity and the time of the pick-up.</w:t>
            </w:r>
          </w:p>
        </w:tc>
      </w:tr>
    </w:tbl>
    <w:p w:rsidR="00D72F16" w:rsidRPr="00D72F16" w:rsidRDefault="00D72F16" w:rsidP="00D72F16">
      <w:pPr>
        <w:spacing w:after="200"/>
        <w:rPr>
          <w:rFonts w:asciiTheme="minorHAnsi" w:eastAsiaTheme="minorHAnsi" w:hAnsiTheme="minorHAnsi" w:cstheme="minorBidi"/>
          <w:color w:val="FF0000"/>
          <w:sz w:val="20"/>
          <w:szCs w:val="20"/>
        </w:rPr>
      </w:pPr>
    </w:p>
    <w:p w:rsidR="00CE61B0" w:rsidRDefault="00CE61B0">
      <w:r>
        <w:br w:type="page"/>
      </w:r>
    </w:p>
    <w:tbl>
      <w:tblPr>
        <w:tblW w:w="9360" w:type="dxa"/>
        <w:tblLayout w:type="fixed"/>
        <w:tblCellMar>
          <w:left w:w="80" w:type="dxa"/>
          <w:right w:w="80" w:type="dxa"/>
        </w:tblCellMar>
        <w:tblLook w:val="0000" w:firstRow="0" w:lastRow="0" w:firstColumn="0" w:lastColumn="0" w:noHBand="0" w:noVBand="0"/>
      </w:tblPr>
      <w:tblGrid>
        <w:gridCol w:w="9360"/>
      </w:tblGrid>
      <w:tr w:rsidR="00E9790F" w:rsidRPr="00C850E1" w:rsidTr="00CE61B0">
        <w:trPr>
          <w:trHeight w:val="360"/>
        </w:trPr>
        <w:tc>
          <w:tcPr>
            <w:tcW w:w="9360" w:type="dxa"/>
            <w:tcBorders>
              <w:top w:val="double" w:sz="6" w:space="0" w:color="auto"/>
              <w:bottom w:val="double" w:sz="6" w:space="0" w:color="auto"/>
            </w:tcBorders>
          </w:tcPr>
          <w:p w:rsidR="00E9790F" w:rsidRPr="00C850E1" w:rsidRDefault="00E9790F" w:rsidP="00C850E1">
            <w:pPr>
              <w:tabs>
                <w:tab w:val="left" w:pos="720"/>
                <w:tab w:val="right" w:pos="9270"/>
              </w:tabs>
              <w:spacing w:line="400" w:lineRule="atLeast"/>
              <w:ind w:right="-340"/>
              <w:rPr>
                <w:rFonts w:ascii="Arial" w:hAnsi="Arial" w:cs="Arial"/>
                <w:b/>
                <w:sz w:val="32"/>
              </w:rPr>
            </w:pPr>
            <w:r w:rsidRPr="00C850E1">
              <w:rPr>
                <w:rFonts w:ascii="Arial" w:hAnsi="Arial" w:cs="Arial"/>
                <w:sz w:val="32"/>
              </w:rPr>
              <w:lastRenderedPageBreak/>
              <w:br w:type="page"/>
            </w:r>
            <w:r w:rsidRPr="00C850E1">
              <w:rPr>
                <w:rFonts w:ascii="Arial" w:hAnsi="Arial" w:cs="Arial"/>
                <w:b/>
                <w:sz w:val="32"/>
              </w:rPr>
              <w:t>EMERGENCY ACTION</w:t>
            </w:r>
            <w:r w:rsidRPr="00C850E1">
              <w:rPr>
                <w:rFonts w:ascii="Arial" w:hAnsi="Arial" w:cs="Arial"/>
                <w:b/>
                <w:sz w:val="32"/>
              </w:rPr>
              <w:tab/>
              <w:t>ALL CLEAR</w:t>
            </w:r>
          </w:p>
        </w:tc>
      </w:tr>
    </w:tbl>
    <w:p w:rsidR="00E9790F" w:rsidRPr="00C850E1" w:rsidRDefault="00E9790F" w:rsidP="00E9790F">
      <w:pPr>
        <w:tabs>
          <w:tab w:val="left" w:pos="720"/>
        </w:tabs>
        <w:jc w:val="both"/>
        <w:rPr>
          <w:rFonts w:ascii="Arial" w:hAnsi="Arial" w:cs="Arial"/>
          <w:b/>
          <w:i/>
          <w:smallCaps/>
        </w:rPr>
      </w:pPr>
    </w:p>
    <w:p w:rsidR="00E9790F" w:rsidRPr="00C850E1" w:rsidRDefault="00E9790F" w:rsidP="00E9790F">
      <w:pPr>
        <w:tabs>
          <w:tab w:val="left" w:pos="0"/>
          <w:tab w:val="left" w:pos="720"/>
        </w:tabs>
        <w:spacing w:after="120"/>
        <w:ind w:right="450"/>
        <w:rPr>
          <w:rFonts w:ascii="Arial" w:hAnsi="Arial" w:cs="Arial"/>
        </w:rPr>
      </w:pPr>
      <w:r w:rsidRPr="00C850E1">
        <w:rPr>
          <w:rFonts w:ascii="Arial" w:hAnsi="Arial" w:cs="Arial"/>
          <w:b/>
        </w:rPr>
        <w:t xml:space="preserve">ALL CLEAR </w:t>
      </w:r>
      <w:r w:rsidRPr="00C850E1">
        <w:rPr>
          <w:rFonts w:ascii="Arial" w:hAnsi="Arial" w:cs="Arial"/>
        </w:rPr>
        <w:t xml:space="preserve">is used to conclude other immediate actions taken upon an emergency to notify staff and students that normal school operations can resume.  </w:t>
      </w:r>
      <w:r w:rsidRPr="00C850E1">
        <w:rPr>
          <w:rFonts w:ascii="Arial" w:hAnsi="Arial" w:cs="Arial"/>
          <w:b/>
        </w:rPr>
        <w:t>ALL CLEAR</w:t>
      </w:r>
      <w:r w:rsidRPr="00C850E1">
        <w:rPr>
          <w:rFonts w:ascii="Arial" w:hAnsi="Arial" w:cs="Arial"/>
        </w:rPr>
        <w:t xml:space="preserve"> signifies that the emergency is over.  This is the final ACTION used to conclude the following actions:</w:t>
      </w:r>
    </w:p>
    <w:p w:rsidR="00E9790F" w:rsidRPr="00C850E1" w:rsidRDefault="00E9790F" w:rsidP="006B700C">
      <w:pPr>
        <w:numPr>
          <w:ilvl w:val="0"/>
          <w:numId w:val="54"/>
        </w:numPr>
        <w:tabs>
          <w:tab w:val="left" w:pos="0"/>
          <w:tab w:val="left" w:pos="630"/>
          <w:tab w:val="left" w:pos="5940"/>
        </w:tabs>
        <w:ind w:left="720"/>
        <w:rPr>
          <w:rFonts w:ascii="Arial" w:hAnsi="Arial" w:cs="Arial"/>
          <w:b/>
        </w:rPr>
      </w:pPr>
      <w:r w:rsidRPr="00C850E1">
        <w:rPr>
          <w:rFonts w:ascii="Arial" w:hAnsi="Arial" w:cs="Arial"/>
          <w:b/>
        </w:rPr>
        <w:t>DUCK, COVER and HOLD ON</w:t>
      </w:r>
      <w:r w:rsidRPr="00C850E1">
        <w:rPr>
          <w:rFonts w:ascii="Arial" w:hAnsi="Arial" w:cs="Arial"/>
          <w:b/>
        </w:rPr>
        <w:tab/>
        <w:t>•</w:t>
      </w:r>
      <w:r w:rsidRPr="00C850E1">
        <w:rPr>
          <w:rFonts w:ascii="Arial" w:hAnsi="Arial" w:cs="Arial"/>
          <w:b/>
        </w:rPr>
        <w:tab/>
        <w:t>SHELTER IN PLACE</w:t>
      </w:r>
    </w:p>
    <w:p w:rsidR="00E9790F" w:rsidRPr="00C850E1" w:rsidRDefault="00E9790F" w:rsidP="006B700C">
      <w:pPr>
        <w:numPr>
          <w:ilvl w:val="0"/>
          <w:numId w:val="55"/>
        </w:numPr>
        <w:tabs>
          <w:tab w:val="left" w:pos="0"/>
          <w:tab w:val="left" w:pos="630"/>
          <w:tab w:val="left" w:pos="5940"/>
        </w:tabs>
        <w:ind w:left="720"/>
        <w:rPr>
          <w:rFonts w:ascii="Arial" w:hAnsi="Arial" w:cs="Arial"/>
          <w:b/>
        </w:rPr>
      </w:pPr>
      <w:r w:rsidRPr="00C850E1">
        <w:rPr>
          <w:rFonts w:ascii="Arial" w:hAnsi="Arial" w:cs="Arial"/>
          <w:b/>
        </w:rPr>
        <w:t>EVACUATION and REVERSE EVACUATION</w:t>
      </w:r>
      <w:r w:rsidRPr="00C850E1">
        <w:rPr>
          <w:rFonts w:ascii="Arial" w:hAnsi="Arial" w:cs="Arial"/>
          <w:b/>
        </w:rPr>
        <w:tab/>
        <w:t>•</w:t>
      </w:r>
      <w:r w:rsidRPr="00C850E1">
        <w:rPr>
          <w:rFonts w:ascii="Arial" w:hAnsi="Arial" w:cs="Arial"/>
          <w:b/>
        </w:rPr>
        <w:tab/>
        <w:t>STANDBY</w:t>
      </w:r>
    </w:p>
    <w:p w:rsidR="00E9790F" w:rsidRPr="00C850E1" w:rsidRDefault="00E9790F" w:rsidP="006B700C">
      <w:pPr>
        <w:numPr>
          <w:ilvl w:val="0"/>
          <w:numId w:val="55"/>
        </w:numPr>
        <w:tabs>
          <w:tab w:val="left" w:pos="0"/>
          <w:tab w:val="left" w:pos="630"/>
          <w:tab w:val="left" w:pos="5940"/>
        </w:tabs>
        <w:ind w:left="720"/>
        <w:rPr>
          <w:rFonts w:ascii="Arial" w:hAnsi="Arial" w:cs="Arial"/>
          <w:b/>
          <w:i/>
          <w:smallCaps/>
        </w:rPr>
      </w:pPr>
      <w:r w:rsidRPr="00C850E1">
        <w:rPr>
          <w:rFonts w:ascii="Arial" w:hAnsi="Arial" w:cs="Arial"/>
          <w:b/>
        </w:rPr>
        <w:t>LOCKDOWN</w:t>
      </w:r>
      <w:r w:rsidRPr="00C850E1">
        <w:rPr>
          <w:rFonts w:ascii="Arial" w:hAnsi="Arial" w:cs="Arial"/>
          <w:b/>
        </w:rPr>
        <w:tab/>
        <w:t>•</w:t>
      </w:r>
      <w:r w:rsidRPr="00C850E1">
        <w:rPr>
          <w:rFonts w:ascii="Arial" w:hAnsi="Arial" w:cs="Arial"/>
          <w:b/>
        </w:rPr>
        <w:tab/>
        <w:t>TAKE COVER</w:t>
      </w:r>
    </w:p>
    <w:p w:rsidR="00E9790F" w:rsidRPr="00C850E1" w:rsidRDefault="00E9790F" w:rsidP="00E9790F">
      <w:pPr>
        <w:tabs>
          <w:tab w:val="left" w:pos="0"/>
          <w:tab w:val="left" w:pos="720"/>
          <w:tab w:val="left" w:pos="5040"/>
          <w:tab w:val="left" w:pos="5400"/>
        </w:tabs>
        <w:ind w:left="360"/>
        <w:rPr>
          <w:rFonts w:ascii="Arial" w:hAnsi="Arial" w:cs="Arial"/>
          <w:b/>
          <w:i/>
          <w:smallCaps/>
        </w:rPr>
      </w:pPr>
    </w:p>
    <w:p w:rsidR="00E9790F" w:rsidRPr="00C850E1" w:rsidRDefault="00E9790F" w:rsidP="00E9790F">
      <w:pPr>
        <w:tabs>
          <w:tab w:val="left" w:pos="720"/>
        </w:tabs>
        <w:spacing w:after="120"/>
        <w:jc w:val="both"/>
        <w:rPr>
          <w:rFonts w:ascii="Arial" w:hAnsi="Arial" w:cs="Arial"/>
          <w:b/>
          <w:smallCaps/>
        </w:rPr>
      </w:pPr>
      <w:r w:rsidRPr="00C850E1">
        <w:rPr>
          <w:rFonts w:ascii="Arial" w:hAnsi="Arial" w:cs="Arial"/>
          <w:b/>
          <w:smallCaps/>
        </w:rPr>
        <w:t>ANNOUNCEMENT:</w:t>
      </w:r>
    </w:p>
    <w:p w:rsidR="00E9790F" w:rsidRPr="00C850E1" w:rsidRDefault="00E9790F" w:rsidP="006B700C">
      <w:pPr>
        <w:numPr>
          <w:ilvl w:val="0"/>
          <w:numId w:val="33"/>
        </w:numPr>
        <w:tabs>
          <w:tab w:val="clear" w:pos="360"/>
          <w:tab w:val="left" w:pos="0"/>
          <w:tab w:val="num" w:pos="720"/>
        </w:tabs>
        <w:spacing w:after="80"/>
        <w:ind w:left="720"/>
        <w:jc w:val="both"/>
        <w:rPr>
          <w:rFonts w:ascii="Arial" w:hAnsi="Arial" w:cs="Arial"/>
        </w:rPr>
      </w:pPr>
      <w:r w:rsidRPr="00C850E1">
        <w:rPr>
          <w:rFonts w:ascii="Arial" w:hAnsi="Arial" w:cs="Arial"/>
        </w:rPr>
        <w:t>Make the following announcement in person directly or over the public address system:</w:t>
      </w:r>
    </w:p>
    <w:p w:rsidR="00E9790F" w:rsidRPr="00C850E1" w:rsidRDefault="00E9790F" w:rsidP="00E9790F">
      <w:pPr>
        <w:pBdr>
          <w:top w:val="dotted" w:sz="4" w:space="1" w:color="auto"/>
          <w:left w:val="dotted" w:sz="4" w:space="5" w:color="auto"/>
          <w:bottom w:val="dotted" w:sz="4" w:space="1" w:color="auto"/>
          <w:right w:val="dotted" w:sz="4" w:space="0" w:color="auto"/>
        </w:pBdr>
        <w:shd w:val="pct10" w:color="auto" w:fill="auto"/>
        <w:tabs>
          <w:tab w:val="left" w:pos="9180"/>
        </w:tabs>
        <w:ind w:left="2160" w:right="630" w:hanging="1350"/>
        <w:rPr>
          <w:rFonts w:ascii="Arial" w:hAnsi="Arial" w:cs="Arial"/>
          <w:b/>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Your attention please</w:t>
      </w:r>
      <w:r w:rsidRPr="00C850E1">
        <w:rPr>
          <w:rFonts w:ascii="Arial" w:hAnsi="Arial" w:cs="Arial"/>
        </w:rPr>
        <w:t xml:space="preserve">.  (Pause)  </w:t>
      </w:r>
      <w:r w:rsidRPr="00C850E1">
        <w:rPr>
          <w:rFonts w:ascii="Arial" w:hAnsi="Arial" w:cs="Arial"/>
          <w:b/>
          <w:caps/>
        </w:rPr>
        <w:t>All Clear.</w:t>
      </w:r>
      <w:r w:rsidRPr="00C850E1">
        <w:rPr>
          <w:rFonts w:ascii="Arial" w:hAnsi="Arial" w:cs="Arial"/>
        </w:rPr>
        <w:t xml:space="preserve">  (Pause)  </w:t>
      </w:r>
      <w:r w:rsidRPr="00C850E1">
        <w:rPr>
          <w:rFonts w:ascii="Arial" w:hAnsi="Arial" w:cs="Arial"/>
          <w:b/>
        </w:rPr>
        <w:t>ALL CLEAR.</w:t>
      </w:r>
      <w:r w:rsidRPr="00C850E1">
        <w:rPr>
          <w:rFonts w:ascii="Arial" w:hAnsi="Arial" w:cs="Arial"/>
        </w:rPr>
        <w:t xml:space="preserve">  (Pause)   </w:t>
      </w:r>
      <w:r w:rsidRPr="00C850E1">
        <w:rPr>
          <w:rFonts w:ascii="Arial" w:hAnsi="Arial" w:cs="Arial"/>
          <w:b/>
        </w:rPr>
        <w:t>ALL CLEAR</w:t>
      </w:r>
      <w:r w:rsidRPr="00C850E1">
        <w:rPr>
          <w:rFonts w:ascii="Arial" w:hAnsi="Arial" w:cs="Arial"/>
        </w:rPr>
        <w:t xml:space="preserve">.  (Pause).  </w:t>
      </w:r>
      <w:r w:rsidRPr="00C850E1">
        <w:rPr>
          <w:rFonts w:ascii="Arial" w:hAnsi="Arial" w:cs="Arial"/>
          <w:b/>
        </w:rPr>
        <w:t>It is now OK to resume normal school activities.  Thank you all for your cooperation</w:t>
      </w:r>
      <w:r w:rsidRPr="00C850E1">
        <w:rPr>
          <w:rFonts w:ascii="Arial" w:hAnsi="Arial" w:cs="Arial"/>
        </w:rPr>
        <w:t>.”</w:t>
      </w:r>
      <w:r w:rsidRPr="00C850E1">
        <w:rPr>
          <w:rFonts w:ascii="Arial" w:hAnsi="Arial" w:cs="Arial"/>
          <w:b/>
        </w:rPr>
        <w:tab/>
      </w:r>
    </w:p>
    <w:p w:rsidR="00E9790F" w:rsidRPr="00C850E1" w:rsidRDefault="00E9790F" w:rsidP="00E9790F">
      <w:pPr>
        <w:tabs>
          <w:tab w:val="left" w:pos="0"/>
          <w:tab w:val="left" w:pos="720"/>
        </w:tabs>
        <w:ind w:left="720" w:hanging="360"/>
        <w:jc w:val="both"/>
        <w:rPr>
          <w:rFonts w:ascii="Arial" w:hAnsi="Arial" w:cs="Arial"/>
          <w:b/>
        </w:rPr>
      </w:pPr>
    </w:p>
    <w:p w:rsidR="00E9790F" w:rsidRPr="00C850E1" w:rsidRDefault="00E9790F" w:rsidP="006B700C">
      <w:pPr>
        <w:numPr>
          <w:ilvl w:val="0"/>
          <w:numId w:val="33"/>
        </w:numPr>
        <w:tabs>
          <w:tab w:val="clear" w:pos="360"/>
          <w:tab w:val="left" w:pos="0"/>
          <w:tab w:val="num" w:pos="720"/>
        </w:tabs>
        <w:spacing w:after="120"/>
        <w:ind w:left="720"/>
        <w:jc w:val="both"/>
        <w:rPr>
          <w:rFonts w:ascii="Arial" w:hAnsi="Arial" w:cs="Arial"/>
        </w:rPr>
      </w:pPr>
      <w:r w:rsidRPr="00C850E1">
        <w:rPr>
          <w:rFonts w:ascii="Arial" w:hAnsi="Arial" w:cs="Arial"/>
        </w:rPr>
        <w:t>Use messengers with oral or written word as an alternate means of staff notification.</w:t>
      </w:r>
    </w:p>
    <w:p w:rsidR="00E9790F" w:rsidRPr="00C850E1" w:rsidRDefault="00E9790F" w:rsidP="00E9790F">
      <w:pPr>
        <w:tabs>
          <w:tab w:val="left" w:pos="0"/>
          <w:tab w:val="left" w:pos="360"/>
        </w:tabs>
        <w:spacing w:after="120"/>
        <w:jc w:val="both"/>
        <w:rPr>
          <w:rFonts w:ascii="Arial" w:hAnsi="Arial" w:cs="Arial"/>
          <w:u w:val="single"/>
        </w:rPr>
      </w:pPr>
      <w:r w:rsidRPr="00C850E1">
        <w:rPr>
          <w:rFonts w:ascii="Arial" w:hAnsi="Arial" w:cs="Arial"/>
        </w:rPr>
        <w:tab/>
        <w:t>3.</w:t>
      </w:r>
      <w:r w:rsidRPr="00C850E1">
        <w:rPr>
          <w:rFonts w:ascii="Arial" w:hAnsi="Arial" w:cs="Arial"/>
        </w:rPr>
        <w:tab/>
        <w:t>Use Parent Telephone Notification System, if appropriate.</w:t>
      </w:r>
    </w:p>
    <w:p w:rsidR="00E9790F" w:rsidRPr="00C850E1" w:rsidRDefault="00E9790F" w:rsidP="00E9790F">
      <w:pPr>
        <w:tabs>
          <w:tab w:val="left" w:pos="360"/>
          <w:tab w:val="left" w:pos="720"/>
        </w:tabs>
        <w:rPr>
          <w:rFonts w:ascii="Arial" w:hAnsi="Arial" w:cs="Arial"/>
        </w:rPr>
      </w:pPr>
    </w:p>
    <w:p w:rsidR="00E9790F" w:rsidRPr="00C850E1" w:rsidRDefault="00E9790F" w:rsidP="00E9790F">
      <w:pPr>
        <w:tabs>
          <w:tab w:val="left" w:pos="360"/>
          <w:tab w:val="left" w:pos="720"/>
        </w:tabs>
        <w:rPr>
          <w:rFonts w:ascii="Arial" w:hAnsi="Arial" w:cs="Arial"/>
        </w:rPr>
      </w:pPr>
    </w:p>
    <w:p w:rsidR="00E9790F" w:rsidRPr="00C850E1" w:rsidRDefault="00E9790F" w:rsidP="00E9790F">
      <w:pPr>
        <w:tabs>
          <w:tab w:val="left" w:pos="360"/>
          <w:tab w:val="left" w:pos="720"/>
        </w:tabs>
        <w:spacing w:after="120"/>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47"/>
        </w:numPr>
        <w:spacing w:after="120"/>
        <w:ind w:left="720" w:right="450"/>
        <w:rPr>
          <w:rFonts w:ascii="Arial" w:hAnsi="Arial" w:cs="Arial"/>
          <w:b/>
        </w:rPr>
      </w:pPr>
      <w:r w:rsidRPr="00C850E1">
        <w:rPr>
          <w:rFonts w:ascii="Arial" w:hAnsi="Arial" w:cs="Arial"/>
        </w:rPr>
        <w:t>Determine that the emergency is over and it is safe to resume classes.  It may be necessary to talk to first responders to make this determination.</w:t>
      </w:r>
    </w:p>
    <w:p w:rsidR="00E9790F" w:rsidRPr="00C850E1" w:rsidRDefault="00E9790F" w:rsidP="006B700C">
      <w:pPr>
        <w:numPr>
          <w:ilvl w:val="0"/>
          <w:numId w:val="47"/>
        </w:numPr>
        <w:spacing w:after="120"/>
        <w:ind w:left="720"/>
        <w:rPr>
          <w:rFonts w:ascii="Arial" w:hAnsi="Arial" w:cs="Arial"/>
          <w:b/>
        </w:rPr>
      </w:pPr>
      <w:r w:rsidRPr="00C850E1">
        <w:rPr>
          <w:rFonts w:ascii="Arial" w:hAnsi="Arial" w:cs="Arial"/>
        </w:rPr>
        <w:t xml:space="preserve">Make the </w:t>
      </w:r>
      <w:r w:rsidRPr="00C850E1">
        <w:rPr>
          <w:rFonts w:ascii="Arial" w:hAnsi="Arial" w:cs="Arial"/>
          <w:b/>
        </w:rPr>
        <w:t>ALL CLEAR</w:t>
      </w:r>
      <w:r w:rsidRPr="00C850E1">
        <w:rPr>
          <w:rFonts w:ascii="Arial" w:hAnsi="Arial" w:cs="Arial"/>
        </w:rPr>
        <w:t xml:space="preserve"> announcement.</w:t>
      </w:r>
    </w:p>
    <w:p w:rsidR="00E9790F" w:rsidRPr="00C850E1" w:rsidRDefault="00E9790F" w:rsidP="006B700C">
      <w:pPr>
        <w:numPr>
          <w:ilvl w:val="0"/>
          <w:numId w:val="47"/>
        </w:numPr>
        <w:spacing w:after="120"/>
        <w:ind w:left="720"/>
        <w:rPr>
          <w:rFonts w:ascii="Arial" w:hAnsi="Arial" w:cs="Arial"/>
          <w:b/>
        </w:rPr>
      </w:pPr>
      <w:r w:rsidRPr="00C850E1">
        <w:rPr>
          <w:rFonts w:ascii="Arial" w:hAnsi="Arial" w:cs="Arial"/>
        </w:rPr>
        <w:t>Send home with students for their parents/guardians a brief written description of the emergency, how it was handled and, if appropriate, what steps are being taken in its aftermath.</w:t>
      </w:r>
    </w:p>
    <w:p w:rsidR="00E9790F" w:rsidRPr="00C850E1" w:rsidRDefault="00E9790F" w:rsidP="00E9790F">
      <w:pPr>
        <w:tabs>
          <w:tab w:val="left" w:pos="360"/>
          <w:tab w:val="left" w:pos="720"/>
        </w:tabs>
        <w:rPr>
          <w:rFonts w:ascii="Arial" w:hAnsi="Arial" w:cs="Arial"/>
          <w:b/>
        </w:rPr>
      </w:pPr>
    </w:p>
    <w:p w:rsidR="00E9790F" w:rsidRPr="00C850E1" w:rsidRDefault="00E9790F" w:rsidP="00E9790F">
      <w:pPr>
        <w:tabs>
          <w:tab w:val="left" w:pos="360"/>
          <w:tab w:val="left" w:pos="720"/>
        </w:tabs>
        <w:spacing w:after="120"/>
        <w:rPr>
          <w:rFonts w:ascii="Arial" w:hAnsi="Arial" w:cs="Arial"/>
          <w:b/>
        </w:rPr>
      </w:pPr>
      <w:r w:rsidRPr="00C850E1">
        <w:rPr>
          <w:rFonts w:ascii="Arial" w:hAnsi="Arial" w:cs="Arial"/>
          <w:b/>
        </w:rPr>
        <w:t>STAFF ACTIONS:</w:t>
      </w:r>
    </w:p>
    <w:p w:rsidR="00E9790F" w:rsidRPr="00C850E1" w:rsidRDefault="00E9790F" w:rsidP="006B700C">
      <w:pPr>
        <w:numPr>
          <w:ilvl w:val="0"/>
          <w:numId w:val="38"/>
        </w:numPr>
        <w:tabs>
          <w:tab w:val="clear" w:pos="360"/>
          <w:tab w:val="num" w:pos="720"/>
        </w:tabs>
        <w:spacing w:after="120"/>
        <w:ind w:left="720" w:right="720"/>
        <w:rPr>
          <w:rFonts w:ascii="Arial" w:hAnsi="Arial" w:cs="Arial"/>
        </w:rPr>
      </w:pPr>
      <w:r w:rsidRPr="00C850E1">
        <w:rPr>
          <w:rFonts w:ascii="Arial" w:hAnsi="Arial" w:cs="Arial"/>
        </w:rPr>
        <w:t xml:space="preserve">As soon as the </w:t>
      </w:r>
      <w:r w:rsidRPr="00C850E1">
        <w:rPr>
          <w:rFonts w:ascii="Arial" w:hAnsi="Arial" w:cs="Arial"/>
          <w:b/>
        </w:rPr>
        <w:t>ALL CLEAR</w:t>
      </w:r>
      <w:r w:rsidRPr="00C850E1">
        <w:rPr>
          <w:rFonts w:ascii="Arial" w:hAnsi="Arial" w:cs="Arial"/>
        </w:rPr>
        <w:t xml:space="preserve"> announcement has been made, return to the classroom or to desks and chairs, unlock doors and windows, and immediately begin discussions and activities in classrooms to assist students in addressing fear, anxiety and other concerns.</w:t>
      </w:r>
    </w:p>
    <w:p w:rsidR="00E9790F" w:rsidRPr="00C850E1" w:rsidRDefault="00E9790F" w:rsidP="006B700C">
      <w:pPr>
        <w:numPr>
          <w:ilvl w:val="0"/>
          <w:numId w:val="38"/>
        </w:numPr>
        <w:tabs>
          <w:tab w:val="clear" w:pos="360"/>
          <w:tab w:val="num" w:pos="720"/>
        </w:tabs>
        <w:spacing w:after="120"/>
        <w:ind w:left="720"/>
        <w:rPr>
          <w:rFonts w:ascii="Arial" w:hAnsi="Arial" w:cs="Arial"/>
        </w:rPr>
      </w:pPr>
      <w:r w:rsidRPr="00C850E1">
        <w:rPr>
          <w:rFonts w:ascii="Arial" w:hAnsi="Arial" w:cs="Arial"/>
        </w:rPr>
        <w:t>Use Parent Telephone Alert System, if appropriate.</w:t>
      </w:r>
    </w:p>
    <w:p w:rsidR="00E9790F" w:rsidRPr="00C850E1" w:rsidRDefault="00E9790F" w:rsidP="00E9790F">
      <w:pPr>
        <w:rPr>
          <w:rFonts w:ascii="Arial" w:hAnsi="Arial" w:cs="Arial"/>
        </w:rPr>
      </w:pPr>
    </w:p>
    <w:p w:rsidR="00E9790F" w:rsidRPr="00C850E1" w:rsidRDefault="00E9790F" w:rsidP="00E9790F">
      <w:pPr>
        <w:tabs>
          <w:tab w:val="left" w:pos="360"/>
          <w:tab w:val="left" w:pos="720"/>
        </w:tabs>
        <w:rPr>
          <w:rFonts w:ascii="Arial" w:hAnsi="Arial" w:cs="Arial"/>
        </w:rPr>
      </w:pPr>
      <w:r w:rsidRPr="00C850E1">
        <w:rPr>
          <w:rFonts w:ascii="Arial" w:hAnsi="Arial" w:cs="Arial"/>
        </w:rPr>
        <w:tab/>
      </w:r>
    </w:p>
    <w:p w:rsidR="00E9790F" w:rsidRPr="00C850E1" w:rsidRDefault="00E9790F" w:rsidP="00E9790F">
      <w:pPr>
        <w:tabs>
          <w:tab w:val="left" w:pos="360"/>
          <w:tab w:val="left" w:pos="720"/>
        </w:tabs>
        <w:jc w:val="center"/>
        <w:rPr>
          <w:rFonts w:ascii="Arial" w:hAnsi="Arial" w:cs="Arial"/>
        </w:rPr>
      </w:pPr>
    </w:p>
    <w:p w:rsidR="00E9790F" w:rsidRPr="00C850E1" w:rsidRDefault="00E9790F" w:rsidP="00E9790F">
      <w:pPr>
        <w:tabs>
          <w:tab w:val="left" w:pos="720"/>
        </w:tabs>
        <w:jc w:val="both"/>
        <w:rPr>
          <w:rFonts w:ascii="Arial" w:hAnsi="Arial" w:cs="Arial"/>
          <w:b/>
          <w:smallCaps/>
        </w:rPr>
      </w:pPr>
      <w:r w:rsidRPr="00C850E1">
        <w:rPr>
          <w:rFonts w:ascii="Arial" w:hAnsi="Arial" w:cs="Arial"/>
        </w:rPr>
        <w:br w:type="page"/>
      </w:r>
    </w:p>
    <w:tbl>
      <w:tblPr>
        <w:tblW w:w="9360" w:type="dxa"/>
        <w:tblLayout w:type="fixed"/>
        <w:tblCellMar>
          <w:left w:w="80" w:type="dxa"/>
          <w:right w:w="80" w:type="dxa"/>
        </w:tblCellMar>
        <w:tblLook w:val="0000" w:firstRow="0" w:lastRow="0" w:firstColumn="0" w:lastColumn="0" w:noHBand="0" w:noVBand="0"/>
      </w:tblPr>
      <w:tblGrid>
        <w:gridCol w:w="9360"/>
      </w:tblGrid>
      <w:tr w:rsidR="003321F7" w:rsidRPr="009F0730" w:rsidTr="003321F7">
        <w:trPr>
          <w:trHeight w:val="360"/>
        </w:trPr>
        <w:tc>
          <w:tcPr>
            <w:tcW w:w="9360" w:type="dxa"/>
            <w:tcBorders>
              <w:top w:val="double" w:sz="6" w:space="0" w:color="auto"/>
              <w:bottom w:val="double" w:sz="6" w:space="0" w:color="auto"/>
            </w:tcBorders>
          </w:tcPr>
          <w:p w:rsidR="003321F7" w:rsidRPr="009F0730" w:rsidRDefault="003321F7" w:rsidP="003321F7">
            <w:pPr>
              <w:tabs>
                <w:tab w:val="left" w:pos="720"/>
                <w:tab w:val="right" w:pos="9270"/>
              </w:tabs>
              <w:spacing w:line="400" w:lineRule="atLeast"/>
              <w:ind w:right="-340"/>
              <w:rPr>
                <w:rFonts w:ascii="Arial" w:hAnsi="Arial" w:cs="Arial"/>
                <w:b/>
                <w:sz w:val="32"/>
              </w:rPr>
            </w:pPr>
            <w:r w:rsidRPr="009F0730">
              <w:rPr>
                <w:rFonts w:ascii="Arial" w:hAnsi="Arial" w:cs="Arial"/>
                <w:sz w:val="32"/>
              </w:rPr>
              <w:lastRenderedPageBreak/>
              <w:br w:type="page"/>
            </w:r>
            <w:r w:rsidRPr="009F0730">
              <w:rPr>
                <w:rFonts w:ascii="Arial" w:hAnsi="Arial" w:cs="Arial"/>
                <w:b/>
                <w:sz w:val="32"/>
              </w:rPr>
              <w:t>EMERGENCY ACTION</w:t>
            </w:r>
            <w:r w:rsidRPr="009F0730">
              <w:rPr>
                <w:rFonts w:ascii="Arial" w:hAnsi="Arial" w:cs="Arial"/>
                <w:b/>
                <w:sz w:val="32"/>
              </w:rPr>
              <w:tab/>
              <w:t>Emergency Damage Assessment</w:t>
            </w:r>
          </w:p>
        </w:tc>
      </w:tr>
    </w:tbl>
    <w:p w:rsidR="00E9790F" w:rsidRPr="003321F7" w:rsidRDefault="00E9790F" w:rsidP="00E9790F">
      <w:pPr>
        <w:ind w:left="360"/>
        <w:rPr>
          <w:rFonts w:ascii="Arial" w:hAnsi="Arial" w:cs="Arial"/>
          <w:color w:val="FF0000"/>
        </w:rPr>
      </w:pPr>
    </w:p>
    <w:p w:rsidR="009F0730" w:rsidRPr="009F0730" w:rsidRDefault="009F0730" w:rsidP="00E9790F">
      <w:pPr>
        <w:tabs>
          <w:tab w:val="left" w:pos="720"/>
        </w:tabs>
        <w:rPr>
          <w:rFonts w:ascii="Arial" w:hAnsi="Arial" w:cs="Arial"/>
          <w:color w:val="FF0000"/>
        </w:rPr>
      </w:pPr>
      <w:r w:rsidRPr="009F0730">
        <w:rPr>
          <w:rFonts w:ascii="Arial" w:hAnsi="Arial" w:cs="Arial"/>
          <w:color w:val="FF0000"/>
        </w:rPr>
        <w:t>Please refer to emergency a</w:t>
      </w:r>
      <w:r>
        <w:rPr>
          <w:rFonts w:ascii="Arial" w:hAnsi="Arial" w:cs="Arial"/>
          <w:color w:val="FF0000"/>
        </w:rPr>
        <w:t>ction summary on page 12</w:t>
      </w:r>
      <w:r w:rsidRPr="009F0730">
        <w:rPr>
          <w:rFonts w:ascii="Arial" w:hAnsi="Arial" w:cs="Arial"/>
          <w:color w:val="FF0000"/>
        </w:rPr>
        <w:t>.</w:t>
      </w:r>
    </w:p>
    <w:p w:rsidR="00E9790F" w:rsidRPr="00C850E1" w:rsidRDefault="009F0730" w:rsidP="00E9790F">
      <w:pPr>
        <w:tabs>
          <w:tab w:val="left" w:pos="720"/>
        </w:tabs>
        <w:rPr>
          <w:rFonts w:ascii="Arial" w:hAnsi="Arial" w:cs="Arial"/>
          <w:b/>
          <w:smallCaps/>
        </w:rPr>
      </w:pPr>
      <w:r w:rsidRPr="009F0730">
        <w:rPr>
          <w:rFonts w:ascii="Arial" w:hAnsi="Arial" w:cs="Arial"/>
          <w:color w:val="FF0000"/>
        </w:rPr>
        <w:t>Detailed action steps coming soon</w:t>
      </w:r>
      <w:r w:rsidR="00E9790F" w:rsidRPr="00C850E1">
        <w:rPr>
          <w:rFonts w:ascii="Arial" w:hAnsi="Arial" w:cs="Arial"/>
        </w:rPr>
        <w:br w:type="page"/>
      </w:r>
    </w:p>
    <w:tbl>
      <w:tblPr>
        <w:tblW w:w="9360" w:type="dxa"/>
        <w:tblLayout w:type="fixed"/>
        <w:tblCellMar>
          <w:left w:w="80" w:type="dxa"/>
          <w:right w:w="80" w:type="dxa"/>
        </w:tblCellMar>
        <w:tblLook w:val="0000" w:firstRow="0" w:lastRow="0" w:firstColumn="0" w:lastColumn="0" w:noHBand="0" w:noVBand="0"/>
      </w:tblPr>
      <w:tblGrid>
        <w:gridCol w:w="9360"/>
      </w:tblGrid>
      <w:tr w:rsidR="003321F7" w:rsidRPr="00C850E1" w:rsidTr="003321F7">
        <w:trPr>
          <w:trHeight w:val="360"/>
        </w:trPr>
        <w:tc>
          <w:tcPr>
            <w:tcW w:w="9360" w:type="dxa"/>
            <w:tcBorders>
              <w:top w:val="double" w:sz="6" w:space="0" w:color="auto"/>
              <w:bottom w:val="double" w:sz="6" w:space="0" w:color="auto"/>
            </w:tcBorders>
          </w:tcPr>
          <w:p w:rsidR="003321F7" w:rsidRPr="00C850E1" w:rsidRDefault="003321F7" w:rsidP="003321F7">
            <w:pPr>
              <w:tabs>
                <w:tab w:val="left" w:pos="720"/>
                <w:tab w:val="right" w:pos="9270"/>
              </w:tabs>
              <w:spacing w:line="400" w:lineRule="atLeast"/>
              <w:ind w:right="-250"/>
              <w:rPr>
                <w:rFonts w:ascii="Arial" w:hAnsi="Arial" w:cs="Arial"/>
                <w:b/>
                <w:smallCaps/>
                <w:sz w:val="32"/>
              </w:rPr>
            </w:pPr>
            <w:r w:rsidRPr="00C850E1">
              <w:rPr>
                <w:rFonts w:ascii="Arial" w:hAnsi="Arial" w:cs="Arial"/>
                <w:b/>
                <w:smallCaps/>
                <w:sz w:val="32"/>
              </w:rPr>
              <w:lastRenderedPageBreak/>
              <w:t>EMERGENCY ACTION</w:t>
            </w:r>
            <w:r w:rsidRPr="00C850E1">
              <w:rPr>
                <w:rFonts w:ascii="Arial" w:hAnsi="Arial" w:cs="Arial"/>
                <w:b/>
                <w:smallCaps/>
                <w:sz w:val="32"/>
              </w:rPr>
              <w:tab/>
              <w:t>LOCKDOWN</w:t>
            </w:r>
          </w:p>
        </w:tc>
      </w:tr>
    </w:tbl>
    <w:p w:rsidR="003321F7" w:rsidRPr="00C850E1" w:rsidRDefault="003321F7" w:rsidP="003321F7">
      <w:pPr>
        <w:ind w:right="-450"/>
        <w:rPr>
          <w:rFonts w:ascii="Arial" w:hAnsi="Arial" w:cs="Arial"/>
          <w:b/>
          <w:smallCaps/>
        </w:rPr>
      </w:pPr>
    </w:p>
    <w:p w:rsidR="003321F7" w:rsidRPr="00C850E1" w:rsidRDefault="003321F7" w:rsidP="003321F7">
      <w:pPr>
        <w:spacing w:after="120"/>
        <w:ind w:right="-450"/>
        <w:rPr>
          <w:rFonts w:ascii="Arial" w:hAnsi="Arial" w:cs="Arial"/>
        </w:rPr>
      </w:pPr>
      <w:r w:rsidRPr="00C850E1">
        <w:rPr>
          <w:rFonts w:ascii="Arial" w:hAnsi="Arial" w:cs="Arial"/>
          <w:b/>
        </w:rPr>
        <w:t>LOCKDOWN</w:t>
      </w:r>
      <w:r w:rsidRPr="00C850E1">
        <w:rPr>
          <w:rFonts w:ascii="Arial" w:hAnsi="Arial" w:cs="Arial"/>
        </w:rPr>
        <w:t xml:space="preserve"> is initiated to isolate students and school staff from danger when there is a crisis inside the building and movement within the school might put students and staff in jeopardy.  </w:t>
      </w:r>
      <w:r w:rsidRPr="00C850E1">
        <w:rPr>
          <w:rFonts w:ascii="Arial" w:hAnsi="Arial" w:cs="Arial"/>
          <w:b/>
        </w:rPr>
        <w:t>LOCKDOWN</w:t>
      </w:r>
      <w:r w:rsidRPr="00C850E1">
        <w:rPr>
          <w:rFonts w:ascii="Arial" w:hAnsi="Arial" w:cs="Arial"/>
        </w:rPr>
        <w:t xml:space="preserve"> is used to prevent intruders from entering occupied areas of the building. The concept of </w:t>
      </w:r>
      <w:r w:rsidRPr="00C850E1">
        <w:rPr>
          <w:rFonts w:ascii="Arial" w:hAnsi="Arial" w:cs="Arial"/>
          <w:b/>
        </w:rPr>
        <w:t>LOCKDOWN</w:t>
      </w:r>
      <w:r w:rsidRPr="00C850E1">
        <w:rPr>
          <w:rFonts w:ascii="Arial" w:hAnsi="Arial" w:cs="Arial"/>
        </w:rPr>
        <w:t xml:space="preserve"> is </w:t>
      </w:r>
      <w:r w:rsidRPr="00C850E1">
        <w:rPr>
          <w:rFonts w:ascii="Arial" w:hAnsi="Arial" w:cs="Arial"/>
          <w:u w:val="single"/>
        </w:rPr>
        <w:t>no one in, no one out</w:t>
      </w:r>
      <w:r w:rsidRPr="00C850E1">
        <w:rPr>
          <w:rFonts w:ascii="Arial" w:hAnsi="Arial" w:cs="Arial"/>
        </w:rPr>
        <w:t>.</w:t>
      </w:r>
      <w:r w:rsidRPr="00C850E1">
        <w:rPr>
          <w:rFonts w:ascii="Arial" w:hAnsi="Arial" w:cs="Arial"/>
          <w:b/>
        </w:rPr>
        <w:t xml:space="preserve">  </w:t>
      </w:r>
      <w:proofErr w:type="gramStart"/>
      <w:r w:rsidRPr="00C850E1">
        <w:rPr>
          <w:rFonts w:ascii="Arial" w:hAnsi="Arial" w:cs="Arial"/>
        </w:rPr>
        <w:t>All  exterior</w:t>
      </w:r>
      <w:proofErr w:type="gramEnd"/>
      <w:r w:rsidRPr="00C850E1">
        <w:rPr>
          <w:rFonts w:ascii="Arial" w:hAnsi="Arial" w:cs="Arial"/>
        </w:rPr>
        <w:t xml:space="preserve"> doors are locked, and students and staff must remain in the classrooms or designated locations at all times. Teachers and other school staff are responsible for accounting for students and ensuring that no one leaves the safe area.  </w:t>
      </w:r>
      <w:r w:rsidRPr="00C850E1">
        <w:rPr>
          <w:rFonts w:ascii="Arial" w:hAnsi="Arial" w:cs="Arial"/>
          <w:b/>
        </w:rPr>
        <w:t>LOCKDOWN</w:t>
      </w:r>
      <w:r w:rsidRPr="00C850E1">
        <w:rPr>
          <w:rFonts w:ascii="Arial" w:hAnsi="Arial" w:cs="Arial"/>
        </w:rPr>
        <w:t xml:space="preserve"> is not normally preceded with an announcement. This ACTION is considered appropriate for, but is not limited to, the following types of emergencies: </w:t>
      </w:r>
    </w:p>
    <w:p w:rsidR="003321F7" w:rsidRPr="00C850E1" w:rsidRDefault="003321F7" w:rsidP="003321F7">
      <w:pPr>
        <w:rPr>
          <w:rFonts w:ascii="Arial" w:hAnsi="Arial" w:cs="Arial"/>
        </w:rPr>
      </w:pPr>
      <w:r w:rsidRPr="00C850E1">
        <w:rPr>
          <w:rFonts w:ascii="Arial" w:hAnsi="Arial" w:cs="Arial"/>
        </w:rPr>
        <w:t xml:space="preserve"> •   Gunfire         •   Rabid animal at large         </w:t>
      </w:r>
      <w:proofErr w:type="gramStart"/>
      <w:r w:rsidRPr="00C850E1">
        <w:rPr>
          <w:rFonts w:ascii="Arial" w:hAnsi="Arial" w:cs="Arial"/>
        </w:rPr>
        <w:t>•  Extreme</w:t>
      </w:r>
      <w:proofErr w:type="gramEnd"/>
      <w:r w:rsidRPr="00C850E1">
        <w:rPr>
          <w:rFonts w:ascii="Arial" w:hAnsi="Arial" w:cs="Arial"/>
        </w:rPr>
        <w:t xml:space="preserve"> violence outside the classroom</w:t>
      </w:r>
    </w:p>
    <w:p w:rsidR="003321F7" w:rsidRPr="00C850E1" w:rsidRDefault="003321F7" w:rsidP="003321F7">
      <w:pPr>
        <w:rPr>
          <w:rFonts w:ascii="Arial" w:hAnsi="Arial" w:cs="Arial"/>
        </w:rPr>
      </w:pPr>
    </w:p>
    <w:p w:rsidR="003321F7" w:rsidRPr="00C850E1" w:rsidRDefault="003321F7" w:rsidP="003321F7">
      <w:pPr>
        <w:rPr>
          <w:rFonts w:ascii="Arial" w:hAnsi="Arial" w:cs="Arial"/>
        </w:rPr>
      </w:pPr>
      <w:r w:rsidRPr="00C850E1">
        <w:rPr>
          <w:rFonts w:ascii="Arial" w:hAnsi="Arial" w:cs="Arial"/>
          <w:b/>
        </w:rPr>
        <w:t>LOCKDOWN</w:t>
      </w:r>
      <w:r w:rsidRPr="00C850E1">
        <w:rPr>
          <w:rFonts w:ascii="Arial" w:hAnsi="Arial" w:cs="Arial"/>
        </w:rPr>
        <w:t xml:space="preserve"> differs from </w:t>
      </w:r>
      <w:r w:rsidRPr="00C850E1">
        <w:rPr>
          <w:rFonts w:ascii="Arial" w:hAnsi="Arial" w:cs="Arial"/>
          <w:b/>
        </w:rPr>
        <w:t xml:space="preserve">SHELTER-IN-PLACE </w:t>
      </w:r>
      <w:r w:rsidRPr="00C850E1">
        <w:rPr>
          <w:rFonts w:ascii="Arial" w:hAnsi="Arial" w:cs="Arial"/>
        </w:rPr>
        <w:t>because it does not involve shutting down the HVAC systems and does not allow for the free movement within the building.</w:t>
      </w:r>
    </w:p>
    <w:p w:rsidR="003321F7" w:rsidRPr="00C850E1" w:rsidRDefault="003321F7" w:rsidP="003321F7">
      <w:pPr>
        <w:ind w:left="1440" w:hanging="720"/>
        <w:outlineLvl w:val="0"/>
        <w:rPr>
          <w:rFonts w:ascii="Arial" w:hAnsi="Arial" w:cs="Arial"/>
        </w:rPr>
      </w:pPr>
    </w:p>
    <w:p w:rsidR="003321F7" w:rsidRPr="00C850E1" w:rsidRDefault="003321F7" w:rsidP="003321F7">
      <w:pPr>
        <w:spacing w:after="120"/>
        <w:rPr>
          <w:rFonts w:ascii="Arial" w:hAnsi="Arial" w:cs="Arial"/>
        </w:rPr>
      </w:pPr>
      <w:r w:rsidRPr="00C850E1">
        <w:rPr>
          <w:rFonts w:ascii="Arial" w:hAnsi="Arial" w:cs="Arial"/>
          <w:b/>
        </w:rPr>
        <w:t>ANNOUNCEMENT:</w:t>
      </w:r>
    </w:p>
    <w:p w:rsidR="003321F7" w:rsidRPr="00C850E1" w:rsidRDefault="003321F7" w:rsidP="003321F7">
      <w:pPr>
        <w:tabs>
          <w:tab w:val="left" w:pos="0"/>
          <w:tab w:val="left" w:pos="720"/>
        </w:tabs>
        <w:spacing w:after="80"/>
        <w:ind w:left="720" w:hanging="360"/>
        <w:jc w:val="both"/>
        <w:rPr>
          <w:rFonts w:ascii="Arial" w:hAnsi="Arial" w:cs="Arial"/>
        </w:rPr>
      </w:pPr>
      <w:r w:rsidRPr="00C850E1">
        <w:rPr>
          <w:rFonts w:ascii="Arial" w:hAnsi="Arial" w:cs="Arial"/>
        </w:rPr>
        <w:t>1.</w:t>
      </w:r>
      <w:r w:rsidRPr="00C850E1">
        <w:rPr>
          <w:rFonts w:ascii="Arial" w:hAnsi="Arial" w:cs="Arial"/>
        </w:rPr>
        <w:tab/>
        <w:t>Make an announcement in person directly or over the public address system:</w:t>
      </w:r>
    </w:p>
    <w:p w:rsidR="003321F7" w:rsidRPr="00C850E1" w:rsidRDefault="003321F7" w:rsidP="003321F7">
      <w:pPr>
        <w:pBdr>
          <w:top w:val="dotted" w:sz="4" w:space="1" w:color="auto"/>
          <w:left w:val="dotted" w:sz="4" w:space="4" w:color="auto"/>
          <w:bottom w:val="dotted" w:sz="4" w:space="1" w:color="auto"/>
          <w:right w:val="dotted" w:sz="4" w:space="4" w:color="auto"/>
        </w:pBdr>
        <w:shd w:val="pct10" w:color="auto" w:fill="auto"/>
        <w:ind w:left="1800" w:right="180" w:hanging="108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have an emergency situation and must implement LOCKDOWN procedures.  Students go immediately to the nearest classroom.  Teachers lock classroom doors and keep all students inside the classroom until further notice.  Do not open the door until notified by an administrator or law enforcement.”</w:t>
      </w:r>
    </w:p>
    <w:p w:rsidR="003321F7" w:rsidRPr="00C850E1" w:rsidRDefault="003321F7" w:rsidP="003321F7">
      <w:pPr>
        <w:jc w:val="both"/>
        <w:rPr>
          <w:rFonts w:ascii="Arial" w:hAnsi="Arial" w:cs="Arial"/>
          <w:b/>
        </w:rPr>
      </w:pPr>
    </w:p>
    <w:p w:rsidR="003321F7" w:rsidRPr="00C850E1" w:rsidRDefault="003321F7" w:rsidP="003321F7">
      <w:pPr>
        <w:ind w:left="1714" w:hanging="1714"/>
        <w:jc w:val="both"/>
        <w:rPr>
          <w:rFonts w:ascii="Arial" w:hAnsi="Arial" w:cs="Arial"/>
          <w:b/>
        </w:rPr>
      </w:pPr>
      <w:r w:rsidRPr="00C850E1">
        <w:rPr>
          <w:rFonts w:ascii="Arial" w:hAnsi="Arial" w:cs="Arial"/>
          <w:b/>
        </w:rPr>
        <w:t>PRINCIPAL/SITE ADMINISTRATOR ACTIONS:</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Make the announcement.  Instruct teachers and staff to immediately lock doors and remain in the classroom or secured area until further instructions are provided.</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Call 911.  Provide location, status of campus, all available details of situation.</w:t>
      </w:r>
    </w:p>
    <w:p w:rsidR="003321F7" w:rsidRPr="00C850E1" w:rsidRDefault="003321F7" w:rsidP="003321F7">
      <w:pPr>
        <w:numPr>
          <w:ilvl w:val="0"/>
          <w:numId w:val="41"/>
        </w:numPr>
        <w:tabs>
          <w:tab w:val="clear" w:pos="360"/>
          <w:tab w:val="num" w:pos="720"/>
        </w:tabs>
        <w:ind w:left="720" w:right="-360"/>
        <w:rPr>
          <w:rFonts w:ascii="Arial" w:hAnsi="Arial" w:cs="Arial"/>
        </w:rPr>
      </w:pPr>
      <w:r w:rsidRPr="00C850E1">
        <w:rPr>
          <w:rFonts w:ascii="Arial" w:hAnsi="Arial" w:cs="Arial"/>
        </w:rPr>
        <w:t xml:space="preserve">When clearance is received from appropriate agencies, give the </w:t>
      </w:r>
      <w:r w:rsidRPr="00C850E1">
        <w:rPr>
          <w:rFonts w:ascii="Arial" w:hAnsi="Arial" w:cs="Arial"/>
          <w:b/>
        </w:rPr>
        <w:t>ALL CLEAR</w:t>
      </w:r>
      <w:r w:rsidRPr="00C850E1">
        <w:rPr>
          <w:rFonts w:ascii="Arial" w:hAnsi="Arial" w:cs="Arial"/>
        </w:rPr>
        <w:t xml:space="preserve"> instruction to indicate that it is safe to unlock the doors and return to the normal class routine.</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Send home with students a brief written description of the emergency, how it was handled and, if appropriate, what steps are being taken in its aftermath.</w:t>
      </w:r>
    </w:p>
    <w:p w:rsidR="003321F7" w:rsidRPr="00C850E1" w:rsidRDefault="003321F7" w:rsidP="003321F7">
      <w:pPr>
        <w:ind w:left="1714" w:hanging="1714"/>
        <w:jc w:val="both"/>
        <w:rPr>
          <w:rFonts w:ascii="Arial" w:hAnsi="Arial" w:cs="Arial"/>
          <w:b/>
        </w:rPr>
      </w:pPr>
      <w:r w:rsidRPr="00C850E1">
        <w:rPr>
          <w:rFonts w:ascii="Arial" w:hAnsi="Arial" w:cs="Arial"/>
          <w:b/>
        </w:rPr>
        <w:t>STAFF ACTIONS:</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If it is safe to clear the hallways, bathrooms and open areas, direct students to the closest safe classroom.</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 xml:space="preserve">Immediately lock doors and instruct students to lie down on the floor.  </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Close any shades and/or blinds if it appears safe to do so.</w:t>
      </w:r>
      <w:r w:rsidRPr="00C850E1">
        <w:rPr>
          <w:rFonts w:ascii="Arial" w:hAnsi="Arial" w:cs="Arial"/>
        </w:rPr>
        <w:tab/>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Remain quiet and calm in the classroom or secured area until further instructions are provided by the principal or law enforcement.</w:t>
      </w:r>
    </w:p>
    <w:p w:rsidR="003321F7" w:rsidRPr="00C850E1" w:rsidRDefault="003321F7" w:rsidP="003321F7">
      <w:pPr>
        <w:ind w:left="1714" w:hanging="1714"/>
        <w:jc w:val="both"/>
        <w:rPr>
          <w:rFonts w:ascii="Arial" w:hAnsi="Arial" w:cs="Arial"/>
          <w:b/>
        </w:rPr>
      </w:pPr>
      <w:r w:rsidRPr="00C850E1">
        <w:rPr>
          <w:rFonts w:ascii="Arial" w:hAnsi="Arial" w:cs="Arial"/>
          <w:b/>
        </w:rPr>
        <w:t>STUDENT ACTIONS:</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Move quickly and quietly to the closest safe classroom.</w:t>
      </w:r>
    </w:p>
    <w:p w:rsidR="00E9790F" w:rsidRDefault="003321F7" w:rsidP="003321F7">
      <w:pPr>
        <w:rPr>
          <w:rFonts w:ascii="Arial" w:hAnsi="Arial" w:cs="Arial"/>
        </w:rPr>
      </w:pPr>
      <w:r w:rsidRPr="00C850E1">
        <w:rPr>
          <w:rFonts w:ascii="Arial" w:hAnsi="Arial" w:cs="Arial"/>
        </w:rPr>
        <w:t>If rooms are locked, immediately hide in the closest safe zone: bathroom, j</w:t>
      </w:r>
      <w:r>
        <w:rPr>
          <w:rFonts w:ascii="Arial" w:hAnsi="Arial" w:cs="Arial"/>
        </w:rPr>
        <w:t>anitorial closet, office area, L</w:t>
      </w:r>
      <w:r w:rsidRPr="00C850E1">
        <w:rPr>
          <w:rFonts w:ascii="Arial" w:hAnsi="Arial" w:cs="Arial"/>
        </w:rPr>
        <w:t>ibrary.  Lock the door or move furniture or trash can to bar access to the room.  Remain quiet until further instructions are provided by the principal or police.</w:t>
      </w:r>
    </w:p>
    <w:p w:rsidR="003321F7" w:rsidRDefault="003321F7" w:rsidP="003321F7">
      <w:pPr>
        <w:rPr>
          <w:rFonts w:ascii="Arial" w:hAnsi="Arial" w:cs="Arial"/>
        </w:rPr>
      </w:pPr>
    </w:p>
    <w:tbl>
      <w:tblPr>
        <w:tblW w:w="9360" w:type="dxa"/>
        <w:tblLayout w:type="fixed"/>
        <w:tblCellMar>
          <w:left w:w="80" w:type="dxa"/>
          <w:right w:w="80" w:type="dxa"/>
        </w:tblCellMar>
        <w:tblLook w:val="0000" w:firstRow="0" w:lastRow="0" w:firstColumn="0" w:lastColumn="0" w:noHBand="0" w:noVBand="0"/>
      </w:tblPr>
      <w:tblGrid>
        <w:gridCol w:w="9360"/>
      </w:tblGrid>
      <w:tr w:rsidR="003321F7" w:rsidRPr="009F0730" w:rsidTr="003321F7">
        <w:trPr>
          <w:trHeight w:val="360"/>
        </w:trPr>
        <w:tc>
          <w:tcPr>
            <w:tcW w:w="9360" w:type="dxa"/>
            <w:tcBorders>
              <w:top w:val="double" w:sz="6" w:space="0" w:color="auto"/>
              <w:bottom w:val="double" w:sz="6" w:space="0" w:color="auto"/>
            </w:tcBorders>
          </w:tcPr>
          <w:p w:rsidR="003321F7" w:rsidRPr="009F0730" w:rsidRDefault="003321F7" w:rsidP="003321F7">
            <w:pPr>
              <w:tabs>
                <w:tab w:val="left" w:pos="720"/>
                <w:tab w:val="right" w:pos="9270"/>
              </w:tabs>
              <w:spacing w:line="400" w:lineRule="atLeast"/>
              <w:ind w:right="-250"/>
              <w:rPr>
                <w:rFonts w:ascii="Arial" w:hAnsi="Arial" w:cs="Arial"/>
                <w:b/>
                <w:smallCaps/>
                <w:sz w:val="32"/>
              </w:rPr>
            </w:pPr>
            <w:r w:rsidRPr="009F0730">
              <w:rPr>
                <w:rFonts w:ascii="Arial" w:hAnsi="Arial" w:cs="Arial"/>
                <w:b/>
                <w:smallCaps/>
                <w:sz w:val="32"/>
              </w:rPr>
              <w:lastRenderedPageBreak/>
              <w:t>EMERGENCY ACTION</w:t>
            </w:r>
            <w:r w:rsidRPr="009F0730">
              <w:rPr>
                <w:rFonts w:ascii="Arial" w:hAnsi="Arial" w:cs="Arial"/>
                <w:b/>
                <w:smallCaps/>
                <w:sz w:val="32"/>
              </w:rPr>
              <w:tab/>
              <w:t>Secure Campus</w:t>
            </w:r>
          </w:p>
        </w:tc>
      </w:tr>
    </w:tbl>
    <w:p w:rsidR="003321F7" w:rsidRPr="009F0730" w:rsidRDefault="003321F7" w:rsidP="003321F7">
      <w:pPr>
        <w:rPr>
          <w:rFonts w:ascii="Arial" w:hAnsi="Arial" w:cs="Arial"/>
          <w:b/>
          <w:smallCaps/>
        </w:rPr>
      </w:pPr>
    </w:p>
    <w:p w:rsidR="00102289" w:rsidRPr="009F0730" w:rsidRDefault="00102289" w:rsidP="00102289">
      <w:pPr>
        <w:spacing w:after="120"/>
        <w:jc w:val="right"/>
        <w:rPr>
          <w:rFonts w:ascii="Arial" w:hAnsi="Arial" w:cs="Arial"/>
          <w:b/>
        </w:rPr>
      </w:pPr>
    </w:p>
    <w:p w:rsidR="00102289" w:rsidRPr="009F0730" w:rsidRDefault="00102289" w:rsidP="00102289">
      <w:pPr>
        <w:rPr>
          <w:rFonts w:ascii="Arial" w:hAnsi="Arial" w:cs="Arial"/>
        </w:rPr>
      </w:pPr>
      <w:r w:rsidRPr="009F0730">
        <w:rPr>
          <w:rFonts w:ascii="Arial" w:hAnsi="Arial" w:cs="Arial"/>
          <w:b/>
          <w:bCs/>
        </w:rPr>
        <w:t xml:space="preserve">SECURE CAMPUS </w:t>
      </w:r>
      <w:r w:rsidRPr="009F0730">
        <w:rPr>
          <w:rFonts w:ascii="Arial" w:hAnsi="Arial" w:cs="Arial"/>
        </w:rPr>
        <w:t xml:space="preserve">is implemented when the threat of violence or police action in the surrounding community requires precautionary measures to ensure the safety of staff and students.  When a campus is in </w:t>
      </w:r>
      <w:r w:rsidRPr="009F0730">
        <w:rPr>
          <w:rFonts w:ascii="Arial" w:hAnsi="Arial" w:cs="Arial"/>
          <w:b/>
          <w:bCs/>
        </w:rPr>
        <w:t xml:space="preserve">SECURE CAMPUS </w:t>
      </w:r>
      <w:r w:rsidRPr="009F0730">
        <w:rPr>
          <w:rFonts w:ascii="Arial" w:hAnsi="Arial" w:cs="Arial"/>
          <w:bCs/>
        </w:rPr>
        <w:t xml:space="preserve">status, </w:t>
      </w:r>
      <w:r w:rsidRPr="009F0730">
        <w:rPr>
          <w:rFonts w:ascii="Arial" w:hAnsi="Arial" w:cs="Arial"/>
        </w:rPr>
        <w:t xml:space="preserve">classroom instruction and/or activity may continue as long as all classroom and office doors are locked and all students and staff remain inside </w:t>
      </w:r>
      <w:r w:rsidRPr="009F0730">
        <w:rPr>
          <w:rFonts w:ascii="Arial" w:hAnsi="Arial" w:cs="Arial"/>
          <w:b/>
        </w:rPr>
        <w:t>through the duration of that event</w:t>
      </w:r>
      <w:r w:rsidRPr="009F0730">
        <w:rPr>
          <w:rFonts w:ascii="Arial" w:hAnsi="Arial" w:cs="Arial"/>
        </w:rPr>
        <w:t>. Outer gates and other entrance/exit points can be closed (</w:t>
      </w:r>
      <w:r w:rsidRPr="009F0730">
        <w:rPr>
          <w:rFonts w:ascii="Arial" w:hAnsi="Arial" w:cs="Arial"/>
          <w:b/>
        </w:rPr>
        <w:t>NOT LOCKED</w:t>
      </w:r>
      <w:r w:rsidRPr="009F0730">
        <w:rPr>
          <w:rFonts w:ascii="Arial" w:hAnsi="Arial" w:cs="Arial"/>
        </w:rPr>
        <w:t>) to deter a potential perpetrator from entering school grounds.</w:t>
      </w:r>
    </w:p>
    <w:p w:rsidR="00102289" w:rsidRPr="009F0730" w:rsidRDefault="00102289" w:rsidP="00102289">
      <w:pPr>
        <w:rPr>
          <w:rFonts w:ascii="Arial" w:hAnsi="Arial" w:cs="Arial"/>
        </w:rPr>
      </w:pPr>
    </w:p>
    <w:p w:rsidR="00102289" w:rsidRPr="009F0730" w:rsidRDefault="00102289" w:rsidP="00102289">
      <w:pPr>
        <w:rPr>
          <w:rFonts w:ascii="Arial" w:hAnsi="Arial" w:cs="Arial"/>
        </w:rPr>
      </w:pPr>
      <w:r w:rsidRPr="009F0730">
        <w:rPr>
          <w:rFonts w:ascii="Arial" w:hAnsi="Arial" w:cs="Arial"/>
        </w:rPr>
        <w:t>This response is considered appropriate for, but not limited to, the following types of emergencies:</w:t>
      </w:r>
    </w:p>
    <w:p w:rsidR="00102289" w:rsidRPr="009F0730" w:rsidRDefault="00102289" w:rsidP="00102289">
      <w:pPr>
        <w:rPr>
          <w:rFonts w:ascii="Arial" w:hAnsi="Arial" w:cs="Arial"/>
        </w:rPr>
      </w:pPr>
    </w:p>
    <w:p w:rsidR="00102289" w:rsidRPr="009F0730" w:rsidRDefault="00102289" w:rsidP="009253C2">
      <w:pPr>
        <w:numPr>
          <w:ilvl w:val="0"/>
          <w:numId w:val="108"/>
        </w:numPr>
        <w:spacing w:after="200" w:line="276" w:lineRule="auto"/>
        <w:rPr>
          <w:rFonts w:ascii="Arial" w:hAnsi="Arial" w:cs="Arial"/>
        </w:rPr>
      </w:pPr>
      <w:r w:rsidRPr="009F0730">
        <w:rPr>
          <w:rFonts w:ascii="Arial" w:hAnsi="Arial" w:cs="Arial"/>
        </w:rPr>
        <w:t>Potential threat of violence in the surrounding community</w:t>
      </w:r>
    </w:p>
    <w:p w:rsidR="00102289" w:rsidRPr="009F0730" w:rsidRDefault="00102289" w:rsidP="009253C2">
      <w:pPr>
        <w:numPr>
          <w:ilvl w:val="0"/>
          <w:numId w:val="108"/>
        </w:numPr>
        <w:spacing w:after="200" w:line="276" w:lineRule="auto"/>
        <w:rPr>
          <w:rFonts w:ascii="Arial" w:hAnsi="Arial" w:cs="Arial"/>
        </w:rPr>
      </w:pPr>
      <w:r w:rsidRPr="009F0730">
        <w:rPr>
          <w:rFonts w:ascii="Arial" w:hAnsi="Arial" w:cs="Arial"/>
        </w:rPr>
        <w:t>Police activity in the surrounding community</w:t>
      </w:r>
    </w:p>
    <w:p w:rsidR="00102289" w:rsidRPr="009F0730" w:rsidRDefault="00102289" w:rsidP="00102289">
      <w:pPr>
        <w:rPr>
          <w:rFonts w:ascii="Arial" w:hAnsi="Arial" w:cs="Arial"/>
        </w:rPr>
      </w:pPr>
    </w:p>
    <w:p w:rsidR="00102289" w:rsidRPr="009F0730" w:rsidRDefault="00102289" w:rsidP="00102289">
      <w:pPr>
        <w:rPr>
          <w:rFonts w:ascii="Arial" w:hAnsi="Arial" w:cs="Arial"/>
        </w:rPr>
      </w:pPr>
      <w:r w:rsidRPr="009F0730">
        <w:rPr>
          <w:rFonts w:ascii="Arial" w:hAnsi="Arial" w:cs="Arial"/>
        </w:rPr>
        <w:t xml:space="preserve">A </w:t>
      </w:r>
      <w:r w:rsidRPr="009F0730">
        <w:rPr>
          <w:rFonts w:ascii="Arial" w:hAnsi="Arial" w:cs="Arial"/>
          <w:b/>
        </w:rPr>
        <w:t>SECURE CAMPUS</w:t>
      </w:r>
      <w:r w:rsidRPr="009F0730">
        <w:rPr>
          <w:rFonts w:ascii="Arial" w:hAnsi="Arial" w:cs="Arial"/>
        </w:rPr>
        <w:t xml:space="preserve"> response may be elevated to </w:t>
      </w:r>
      <w:r w:rsidRPr="009F0730">
        <w:rPr>
          <w:rFonts w:ascii="Arial" w:hAnsi="Arial" w:cs="Arial"/>
          <w:b/>
        </w:rPr>
        <w:t>LOCKDOWN</w:t>
      </w:r>
      <w:r w:rsidRPr="009F0730">
        <w:rPr>
          <w:rFonts w:ascii="Arial" w:hAnsi="Arial" w:cs="Arial"/>
        </w:rPr>
        <w:t xml:space="preserve"> in which case, instruction immediately ceases and students and staff follow </w:t>
      </w:r>
      <w:r w:rsidRPr="009F0730">
        <w:rPr>
          <w:rFonts w:ascii="Arial" w:hAnsi="Arial" w:cs="Arial"/>
          <w:b/>
        </w:rPr>
        <w:t>LOCKDOWN</w:t>
      </w:r>
      <w:r w:rsidRPr="009F0730">
        <w:rPr>
          <w:rFonts w:ascii="Arial" w:hAnsi="Arial" w:cs="Arial"/>
        </w:rPr>
        <w:t xml:space="preserve"> procedures.  </w:t>
      </w: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r w:rsidRPr="00102289">
        <w:rPr>
          <w:rFonts w:ascii="Arial" w:hAnsi="Arial" w:cs="Arial"/>
          <w:b/>
          <w:noProof/>
          <w:color w:val="FF0000"/>
        </w:rPr>
        <mc:AlternateContent>
          <mc:Choice Requires="wps">
            <w:drawing>
              <wp:anchor distT="0" distB="0" distL="114300" distR="114300" simplePos="0" relativeHeight="251784192" behindDoc="0" locked="0" layoutInCell="1" allowOverlap="1" wp14:anchorId="3B3CE7F7" wp14:editId="2A9BAFD8">
                <wp:simplePos x="0" y="0"/>
                <wp:positionH relativeFrom="column">
                  <wp:posOffset>-114300</wp:posOffset>
                </wp:positionH>
                <wp:positionV relativeFrom="paragraph">
                  <wp:posOffset>90805</wp:posOffset>
                </wp:positionV>
                <wp:extent cx="5943600" cy="1490345"/>
                <wp:effectExtent l="38100" t="45085" r="38100" b="457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90345"/>
                        </a:xfrm>
                        <a:prstGeom prst="rect">
                          <a:avLst/>
                        </a:prstGeom>
                        <a:solidFill>
                          <a:srgbClr val="FFFFFF"/>
                        </a:solidFill>
                        <a:ln w="76200" cmpd="tri">
                          <a:solidFill>
                            <a:srgbClr val="000000"/>
                          </a:solidFill>
                          <a:miter lim="800000"/>
                          <a:headEnd/>
                          <a:tailEnd/>
                        </a:ln>
                      </wps:spPr>
                      <wps:txbx>
                        <w:txbxContent>
                          <w:p w:rsidR="004C25A4" w:rsidRPr="00DA7CAC" w:rsidRDefault="004C25A4" w:rsidP="00102289">
                            <w:pPr>
                              <w:rPr>
                                <w:rFonts w:ascii="Arial" w:hAnsi="Arial" w:cs="Arial"/>
                                <w:sz w:val="28"/>
                                <w:szCs w:val="28"/>
                              </w:rPr>
                            </w:pPr>
                            <w:r w:rsidRPr="00DA7CAC">
                              <w:rPr>
                                <w:rFonts w:ascii="Arial" w:hAnsi="Arial" w:cs="Arial"/>
                                <w:sz w:val="28"/>
                                <w:szCs w:val="28"/>
                              </w:rPr>
                              <w:t>Secure Campus</w:t>
                            </w:r>
                            <w:r w:rsidRPr="00DA7CAC">
                              <w:rPr>
                                <w:rFonts w:ascii="Arial" w:hAnsi="Arial" w:cs="Arial"/>
                                <w:b/>
                                <w:sz w:val="28"/>
                                <w:szCs w:val="28"/>
                              </w:rPr>
                              <w:t xml:space="preserve"> </w:t>
                            </w:r>
                            <w:r w:rsidRPr="00DA7CAC">
                              <w:rPr>
                                <w:rFonts w:ascii="Arial" w:hAnsi="Arial" w:cs="Arial"/>
                                <w:sz w:val="28"/>
                                <w:szCs w:val="28"/>
                              </w:rPr>
                              <w:t xml:space="preserve">is a precautionary measure against the threat of potential violence in the surrounding community.  Secure Campus requires locking all </w:t>
                            </w:r>
                            <w:r>
                              <w:rPr>
                                <w:rFonts w:ascii="Arial" w:hAnsi="Arial" w:cs="Arial"/>
                                <w:sz w:val="28"/>
                                <w:szCs w:val="28"/>
                              </w:rPr>
                              <w:t xml:space="preserve">classroom/office </w:t>
                            </w:r>
                            <w:r w:rsidRPr="00DA7CAC">
                              <w:rPr>
                                <w:rFonts w:ascii="Arial" w:hAnsi="Arial" w:cs="Arial"/>
                                <w:sz w:val="28"/>
                                <w:szCs w:val="28"/>
                              </w:rPr>
                              <w:t xml:space="preserve">doors and </w:t>
                            </w:r>
                            <w:r>
                              <w:rPr>
                                <w:rFonts w:ascii="Arial" w:hAnsi="Arial" w:cs="Arial"/>
                                <w:sz w:val="28"/>
                                <w:szCs w:val="28"/>
                              </w:rPr>
                              <w:t xml:space="preserve">closing </w:t>
                            </w:r>
                            <w:r w:rsidRPr="00DA7CAC">
                              <w:rPr>
                                <w:rFonts w:ascii="Arial" w:hAnsi="Arial" w:cs="Arial"/>
                                <w:sz w:val="28"/>
                                <w:szCs w:val="28"/>
                              </w:rPr>
                              <w:t xml:space="preserve">entrance and exit points on the school’s perimeter.  The objective is to protect against a potential community threat coming onto campus.   Secure Campus differs from Lockdown in that it allows </w:t>
                            </w:r>
                            <w:r>
                              <w:rPr>
                                <w:rFonts w:ascii="Arial" w:hAnsi="Arial" w:cs="Arial"/>
                                <w:sz w:val="28"/>
                                <w:szCs w:val="28"/>
                              </w:rPr>
                              <w:t>classroom instruction to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8" type="#_x0000_t202" style="position:absolute;margin-left:-9pt;margin-top:7.15pt;width:468pt;height:117.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" strokeweight="6pt">
                <v:stroke linestyle="thickBetweenThin"/>
                <v:textbox>
                  <w:txbxContent>
                    <w:p w:rsidR="004C25A4" w:rsidRPr="00DA7CAC" w:rsidRDefault="004C25A4" w:rsidP="00102289">
                      <w:pPr>
                        <w:rPr>
                          <w:rFonts w:ascii="Arial" w:hAnsi="Arial" w:cs="Arial"/>
                          <w:sz w:val="28"/>
                          <w:szCs w:val="28"/>
                        </w:rPr>
                      </w:pPr>
                      <w:r w:rsidRPr="00DA7CAC">
                        <w:rPr>
                          <w:rFonts w:ascii="Arial" w:hAnsi="Arial" w:cs="Arial"/>
                          <w:sz w:val="28"/>
                          <w:szCs w:val="28"/>
                        </w:rPr>
                        <w:t>Secure Campus</w:t>
                      </w:r>
                      <w:r w:rsidRPr="00DA7CAC">
                        <w:rPr>
                          <w:rFonts w:ascii="Arial" w:hAnsi="Arial" w:cs="Arial"/>
                          <w:b/>
                          <w:sz w:val="28"/>
                          <w:szCs w:val="28"/>
                        </w:rPr>
                        <w:t xml:space="preserve"> </w:t>
                      </w:r>
                      <w:r w:rsidRPr="00DA7CAC">
                        <w:rPr>
                          <w:rFonts w:ascii="Arial" w:hAnsi="Arial" w:cs="Arial"/>
                          <w:sz w:val="28"/>
                          <w:szCs w:val="28"/>
                        </w:rPr>
                        <w:t xml:space="preserve">is a precautionary measure against the threat of potential violence in the surrounding community.  Secure Campus requires locking all </w:t>
                      </w:r>
                      <w:r>
                        <w:rPr>
                          <w:rFonts w:ascii="Arial" w:hAnsi="Arial" w:cs="Arial"/>
                          <w:sz w:val="28"/>
                          <w:szCs w:val="28"/>
                        </w:rPr>
                        <w:t xml:space="preserve">classroom/office </w:t>
                      </w:r>
                      <w:r w:rsidRPr="00DA7CAC">
                        <w:rPr>
                          <w:rFonts w:ascii="Arial" w:hAnsi="Arial" w:cs="Arial"/>
                          <w:sz w:val="28"/>
                          <w:szCs w:val="28"/>
                        </w:rPr>
                        <w:t xml:space="preserve">doors and </w:t>
                      </w:r>
                      <w:r>
                        <w:rPr>
                          <w:rFonts w:ascii="Arial" w:hAnsi="Arial" w:cs="Arial"/>
                          <w:sz w:val="28"/>
                          <w:szCs w:val="28"/>
                        </w:rPr>
                        <w:t xml:space="preserve">closing </w:t>
                      </w:r>
                      <w:r w:rsidRPr="00DA7CAC">
                        <w:rPr>
                          <w:rFonts w:ascii="Arial" w:hAnsi="Arial" w:cs="Arial"/>
                          <w:sz w:val="28"/>
                          <w:szCs w:val="28"/>
                        </w:rPr>
                        <w:t xml:space="preserve">entrance and exit points on the school’s perimeter.  The objective is to protect against a potential community threat coming onto campus.   Secure Campus differs from Lockdown in that it allows </w:t>
                      </w:r>
                      <w:r>
                        <w:rPr>
                          <w:rFonts w:ascii="Arial" w:hAnsi="Arial" w:cs="Arial"/>
                          <w:sz w:val="28"/>
                          <w:szCs w:val="28"/>
                        </w:rPr>
                        <w:t>classroom instruction to continue.</w:t>
                      </w:r>
                    </w:p>
                  </w:txbxContent>
                </v:textbox>
              </v:shape>
            </w:pict>
          </mc:Fallback>
        </mc:AlternateContent>
      </w: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9F0730" w:rsidRDefault="00102289" w:rsidP="00102289">
      <w:pPr>
        <w:ind w:left="360"/>
        <w:rPr>
          <w:rFonts w:ascii="Arial" w:hAnsi="Arial" w:cs="Arial"/>
          <w:b/>
          <w:sz w:val="28"/>
          <w:szCs w:val="28"/>
        </w:rPr>
      </w:pPr>
      <w:r w:rsidRPr="009F0730">
        <w:rPr>
          <w:rFonts w:ascii="Arial" w:hAnsi="Arial" w:cs="Arial"/>
          <w:b/>
          <w:sz w:val="28"/>
          <w:szCs w:val="28"/>
        </w:rPr>
        <w:t>SECURE CAMPUS:</w:t>
      </w:r>
    </w:p>
    <w:p w:rsidR="00102289" w:rsidRPr="009F0730" w:rsidRDefault="00102289" w:rsidP="00102289">
      <w:pPr>
        <w:tabs>
          <w:tab w:val="num" w:pos="720"/>
        </w:tabs>
        <w:ind w:left="360"/>
        <w:rPr>
          <w:rFonts w:ascii="Arial" w:hAnsi="Arial" w:cs="Arial"/>
          <w:b/>
        </w:rPr>
      </w:pPr>
      <w:r w:rsidRPr="009F0730">
        <w:rPr>
          <w:rFonts w:ascii="Arial" w:hAnsi="Arial" w:cs="Arial"/>
          <w:b/>
        </w:rPr>
        <w:t xml:space="preserve">       </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Is intended to prevent a potential community threat from entering campus</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Heightens school safety while honoring instructional time</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Requires that all exterior classroom / office doors are locked</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 xml:space="preserve">Requires that no one goes in or out for </w:t>
      </w:r>
      <w:r w:rsidRPr="009F0730">
        <w:rPr>
          <w:rFonts w:ascii="Arial" w:hAnsi="Arial" w:cs="Arial"/>
          <w:b/>
          <w:sz w:val="28"/>
          <w:szCs w:val="28"/>
        </w:rPr>
        <w:t>any</w:t>
      </w:r>
      <w:r w:rsidRPr="009F0730">
        <w:rPr>
          <w:rFonts w:ascii="Arial" w:hAnsi="Arial" w:cs="Arial"/>
          <w:sz w:val="28"/>
          <w:szCs w:val="28"/>
        </w:rPr>
        <w:t xml:space="preserve"> reason</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 xml:space="preserve">Requires that students and staff remain in Secure Campus status until </w:t>
      </w:r>
      <w:r w:rsidRPr="009F0730">
        <w:rPr>
          <w:rFonts w:ascii="Arial" w:hAnsi="Arial" w:cs="Arial"/>
          <w:b/>
          <w:sz w:val="28"/>
          <w:szCs w:val="28"/>
        </w:rPr>
        <w:t>ALL CLEAR</w:t>
      </w:r>
      <w:r w:rsidRPr="009F0730">
        <w:rPr>
          <w:rFonts w:ascii="Arial" w:hAnsi="Arial" w:cs="Arial"/>
          <w:sz w:val="28"/>
          <w:szCs w:val="28"/>
        </w:rPr>
        <w:t xml:space="preserve"> is issued by administration</w:t>
      </w:r>
    </w:p>
    <w:p w:rsidR="00102289" w:rsidRPr="00102289" w:rsidRDefault="00102289" w:rsidP="00102289">
      <w:pPr>
        <w:jc w:val="right"/>
        <w:rPr>
          <w:rFonts w:ascii="Arial" w:hAnsi="Arial" w:cs="Arial"/>
          <w:color w:val="FF0000"/>
          <w:sz w:val="28"/>
          <w:szCs w:val="28"/>
        </w:rPr>
      </w:pPr>
    </w:p>
    <w:p w:rsidR="00102289" w:rsidRPr="007138E7" w:rsidRDefault="00102289" w:rsidP="00102289">
      <w:pPr>
        <w:keepNext/>
        <w:spacing w:before="240" w:after="60"/>
        <w:outlineLvl w:val="0"/>
        <w:rPr>
          <w:rFonts w:ascii="Arial" w:hAnsi="Arial" w:cs="Arial"/>
          <w:b/>
          <w:bCs/>
          <w:kern w:val="32"/>
          <w:sz w:val="28"/>
          <w:szCs w:val="28"/>
        </w:rPr>
      </w:pPr>
      <w:r w:rsidRPr="007138E7">
        <w:rPr>
          <w:rFonts w:ascii="Arial" w:hAnsi="Arial" w:cs="Arial"/>
          <w:b/>
          <w:bCs/>
          <w:kern w:val="32"/>
          <w:sz w:val="28"/>
          <w:szCs w:val="28"/>
        </w:rPr>
        <w:lastRenderedPageBreak/>
        <w:t>PRINCIPAL/SITE ADMINISTRATOR ACTIONS:</w:t>
      </w:r>
    </w:p>
    <w:p w:rsidR="00102289" w:rsidRPr="007138E7" w:rsidRDefault="00102289" w:rsidP="00102289">
      <w:pPr>
        <w:rPr>
          <w:rFonts w:ascii="Arial" w:hAnsi="Arial" w:cs="Arial"/>
          <w:sz w:val="22"/>
          <w:szCs w:val="20"/>
        </w:rPr>
      </w:pPr>
    </w:p>
    <w:p w:rsidR="00102289" w:rsidRPr="007138E7" w:rsidRDefault="00102289" w:rsidP="009253C2">
      <w:pPr>
        <w:numPr>
          <w:ilvl w:val="0"/>
          <w:numId w:val="103"/>
        </w:numPr>
        <w:spacing w:after="120" w:line="276" w:lineRule="auto"/>
        <w:rPr>
          <w:rFonts w:ascii="Arial" w:hAnsi="Arial" w:cs="Arial"/>
        </w:rPr>
      </w:pPr>
      <w:r w:rsidRPr="007138E7">
        <w:rPr>
          <w:rFonts w:ascii="Arial" w:hAnsi="Arial" w:cs="Arial"/>
        </w:rPr>
        <w:t>Assume Incident Command role</w:t>
      </w:r>
    </w:p>
    <w:p w:rsidR="00102289" w:rsidRPr="007138E7" w:rsidRDefault="00102289" w:rsidP="009253C2">
      <w:pPr>
        <w:numPr>
          <w:ilvl w:val="0"/>
          <w:numId w:val="103"/>
        </w:numPr>
        <w:spacing w:after="120" w:line="276" w:lineRule="auto"/>
        <w:rPr>
          <w:rFonts w:ascii="Arial" w:hAnsi="Arial" w:cs="Arial"/>
        </w:rPr>
      </w:pPr>
      <w:r w:rsidRPr="007138E7">
        <w:rPr>
          <w:rFonts w:ascii="Arial" w:hAnsi="Arial" w:cs="Arial"/>
        </w:rPr>
        <w:t>Make public address announcement.  Instruct teachers and staff to immediately lock doors and remain in the classroom or secured area until further instructions are provided</w:t>
      </w:r>
    </w:p>
    <w:p w:rsidR="00102289" w:rsidRPr="007138E7" w:rsidRDefault="00102289" w:rsidP="00102289">
      <w:pPr>
        <w:ind w:left="720" w:right="1080"/>
        <w:jc w:val="center"/>
        <w:rPr>
          <w:rFonts w:ascii="Arial" w:hAnsi="Arial" w:cs="Arial"/>
          <w:b/>
          <w:u w:val="single"/>
        </w:rPr>
      </w:pPr>
      <w:r w:rsidRPr="007138E7">
        <w:rPr>
          <w:rFonts w:ascii="Arial" w:hAnsi="Arial" w:cs="Arial"/>
          <w:b/>
          <w:u w:val="single"/>
        </w:rPr>
        <w:t>Example:</w:t>
      </w:r>
    </w:p>
    <w:p w:rsidR="00102289" w:rsidRPr="007138E7" w:rsidRDefault="00102289" w:rsidP="00102289">
      <w:pPr>
        <w:ind w:right="1080" w:firstLine="720"/>
        <w:jc w:val="center"/>
        <w:rPr>
          <w:rFonts w:ascii="Arial" w:hAnsi="Arial" w:cs="Arial"/>
          <w:b/>
        </w:rPr>
      </w:pPr>
      <w:proofErr w:type="gramStart"/>
      <w:r w:rsidRPr="007138E7">
        <w:rPr>
          <w:rFonts w:ascii="Arial" w:hAnsi="Arial" w:cs="Arial"/>
          <w:b/>
        </w:rPr>
        <w:t>“Your attention please.</w:t>
      </w:r>
      <w:proofErr w:type="gramEnd"/>
      <w:r w:rsidRPr="007138E7">
        <w:rPr>
          <w:rFonts w:ascii="Arial" w:hAnsi="Arial" w:cs="Arial"/>
          <w:b/>
        </w:rPr>
        <w:t xml:space="preserve">  Due to reported police activity in the surrounding community, please implement SECURE CAMPUS procedures immediately.”</w:t>
      </w:r>
    </w:p>
    <w:p w:rsidR="00102289" w:rsidRPr="007138E7" w:rsidRDefault="00102289" w:rsidP="00102289">
      <w:pPr>
        <w:ind w:right="1080" w:firstLine="720"/>
        <w:jc w:val="center"/>
        <w:rPr>
          <w:rFonts w:ascii="Arial" w:hAnsi="Arial" w:cs="Arial"/>
          <w:b/>
        </w:rPr>
      </w:pPr>
      <w:r w:rsidRPr="007138E7">
        <w:rPr>
          <w:rFonts w:ascii="Arial" w:hAnsi="Arial" w:cs="Arial"/>
          <w:b/>
        </w:rPr>
        <w:t>-REPEAT-</w:t>
      </w:r>
    </w:p>
    <w:p w:rsidR="00102289" w:rsidRPr="007138E7" w:rsidRDefault="00102289" w:rsidP="00102289">
      <w:pPr>
        <w:ind w:right="1080" w:firstLine="720"/>
        <w:jc w:val="center"/>
        <w:rPr>
          <w:rFonts w:ascii="Arial" w:hAnsi="Arial" w:cs="Arial"/>
          <w:b/>
        </w:rPr>
      </w:pP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 xml:space="preserve">Instruct Office Manager/Secretary to call law enforcement </w:t>
      </w:r>
      <w:proofErr w:type="spellStart"/>
      <w:r w:rsidRPr="007138E7">
        <w:rPr>
          <w:rFonts w:ascii="Arial" w:hAnsi="Arial" w:cs="Arial"/>
        </w:rPr>
        <w:t>non emergency</w:t>
      </w:r>
      <w:proofErr w:type="spellEnd"/>
      <w:r w:rsidRPr="007138E7">
        <w:rPr>
          <w:rFonts w:ascii="Arial" w:hAnsi="Arial" w:cs="Arial"/>
        </w:rPr>
        <w:t xml:space="preserve"> number, inform them of Secure Campus status, and gather more specific information regarding the potential threat.  If information is difficult to obtain, put site administrator on the call and ask to speak with Dispatch/Communications Supervisor </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 xml:space="preserve">Designate assigned individual to lock all doors leading into administration building </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Designate assigned individual to close (</w:t>
      </w:r>
      <w:r w:rsidRPr="007138E7">
        <w:rPr>
          <w:rFonts w:ascii="Arial" w:hAnsi="Arial" w:cs="Arial"/>
          <w:b/>
        </w:rPr>
        <w:t>NOT LOCK</w:t>
      </w:r>
      <w:r w:rsidRPr="007138E7">
        <w:rPr>
          <w:rFonts w:ascii="Arial" w:hAnsi="Arial" w:cs="Arial"/>
        </w:rPr>
        <w:t>) all entrance and exit points on the campus perimeter</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Contact school resource officer or other security personnel and provide available information</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When able, alert Superintendent’s office</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 xml:space="preserve">Maintain heightened state of readiness in case potential community threat intensifies and school elevates response to </w:t>
      </w:r>
      <w:r w:rsidRPr="007138E7">
        <w:rPr>
          <w:rFonts w:ascii="Arial" w:hAnsi="Arial" w:cs="Arial"/>
          <w:b/>
        </w:rPr>
        <w:t>LOCKDOWN</w:t>
      </w:r>
    </w:p>
    <w:p w:rsidR="00102289" w:rsidRPr="007138E7" w:rsidRDefault="00102289" w:rsidP="009253C2">
      <w:pPr>
        <w:numPr>
          <w:ilvl w:val="0"/>
          <w:numId w:val="104"/>
        </w:numPr>
        <w:tabs>
          <w:tab w:val="num" w:pos="2520"/>
        </w:tabs>
        <w:spacing w:after="120" w:line="276" w:lineRule="auto"/>
        <w:rPr>
          <w:rFonts w:ascii="Arial" w:hAnsi="Arial" w:cs="Arial"/>
          <w:snapToGrid w:val="0"/>
        </w:rPr>
      </w:pPr>
      <w:r w:rsidRPr="007138E7">
        <w:rPr>
          <w:rFonts w:ascii="Arial" w:hAnsi="Arial" w:cs="Arial"/>
          <w:snapToGrid w:val="0"/>
        </w:rPr>
        <w:t xml:space="preserve">If students are out at break , recess, or lunch and  situation is deemed imminent, announce </w:t>
      </w:r>
      <w:r w:rsidRPr="007138E7">
        <w:rPr>
          <w:rFonts w:ascii="Arial" w:hAnsi="Arial" w:cs="Arial"/>
          <w:b/>
          <w:snapToGrid w:val="0"/>
        </w:rPr>
        <w:t>SECURE</w:t>
      </w:r>
      <w:r w:rsidRPr="007138E7">
        <w:rPr>
          <w:rFonts w:ascii="Arial" w:hAnsi="Arial" w:cs="Arial"/>
          <w:snapToGrid w:val="0"/>
        </w:rPr>
        <w:t xml:space="preserve"> </w:t>
      </w:r>
      <w:r w:rsidRPr="007138E7">
        <w:rPr>
          <w:rFonts w:ascii="Arial" w:hAnsi="Arial" w:cs="Arial"/>
          <w:b/>
          <w:snapToGrid w:val="0"/>
        </w:rPr>
        <w:t xml:space="preserve">CAMPUS </w:t>
      </w:r>
      <w:r w:rsidRPr="007138E7">
        <w:rPr>
          <w:rFonts w:ascii="Arial" w:hAnsi="Arial" w:cs="Arial"/>
          <w:snapToGrid w:val="0"/>
        </w:rPr>
        <w:t>status and ask that all students return to assigned classrooms immediately</w:t>
      </w:r>
    </w:p>
    <w:p w:rsidR="00102289" w:rsidRPr="007138E7" w:rsidRDefault="00102289" w:rsidP="009253C2">
      <w:pPr>
        <w:numPr>
          <w:ilvl w:val="0"/>
          <w:numId w:val="104"/>
        </w:numPr>
        <w:tabs>
          <w:tab w:val="num" w:pos="2520"/>
        </w:tabs>
        <w:spacing w:after="120" w:line="276" w:lineRule="auto"/>
        <w:rPr>
          <w:rFonts w:ascii="Arial" w:hAnsi="Arial" w:cs="Arial"/>
          <w:snapToGrid w:val="0"/>
        </w:rPr>
      </w:pPr>
      <w:r w:rsidRPr="007138E7">
        <w:rPr>
          <w:rFonts w:ascii="Arial" w:hAnsi="Arial" w:cs="Arial"/>
          <w:snapToGrid w:val="0"/>
          <w:szCs w:val="20"/>
        </w:rPr>
        <w:t>If students are out at break, recess, or lunch and situation is</w:t>
      </w:r>
      <w:r w:rsidRPr="007138E7">
        <w:rPr>
          <w:rFonts w:ascii="Arial" w:hAnsi="Arial" w:cs="Arial"/>
          <w:b/>
          <w:snapToGrid w:val="0"/>
          <w:szCs w:val="20"/>
        </w:rPr>
        <w:t xml:space="preserve"> NOT</w:t>
      </w:r>
      <w:r w:rsidRPr="007138E7">
        <w:rPr>
          <w:rFonts w:ascii="Arial" w:hAnsi="Arial" w:cs="Arial"/>
          <w:snapToGrid w:val="0"/>
          <w:szCs w:val="20"/>
        </w:rPr>
        <w:t xml:space="preserve"> deemed imminent, initiate </w:t>
      </w:r>
      <w:r w:rsidRPr="007138E7">
        <w:rPr>
          <w:rFonts w:ascii="Arial" w:hAnsi="Arial" w:cs="Arial"/>
          <w:b/>
          <w:snapToGrid w:val="0"/>
          <w:szCs w:val="20"/>
        </w:rPr>
        <w:t>SECURE</w:t>
      </w:r>
      <w:r w:rsidRPr="007138E7">
        <w:rPr>
          <w:rFonts w:ascii="Arial" w:hAnsi="Arial" w:cs="Arial"/>
          <w:snapToGrid w:val="0"/>
          <w:szCs w:val="20"/>
        </w:rPr>
        <w:t xml:space="preserve"> </w:t>
      </w:r>
      <w:r w:rsidRPr="007138E7">
        <w:rPr>
          <w:rFonts w:ascii="Arial" w:hAnsi="Arial" w:cs="Arial"/>
          <w:b/>
          <w:snapToGrid w:val="0"/>
          <w:szCs w:val="20"/>
        </w:rPr>
        <w:t>CAMPUS</w:t>
      </w:r>
      <w:r w:rsidRPr="007138E7">
        <w:rPr>
          <w:rFonts w:ascii="Arial" w:hAnsi="Arial" w:cs="Arial"/>
          <w:snapToGrid w:val="0"/>
          <w:szCs w:val="20"/>
        </w:rPr>
        <w:t xml:space="preserve"> immediately upon conclusion of break</w:t>
      </w:r>
    </w:p>
    <w:p w:rsidR="00102289" w:rsidRPr="007138E7" w:rsidRDefault="00102289" w:rsidP="009253C2">
      <w:pPr>
        <w:numPr>
          <w:ilvl w:val="0"/>
          <w:numId w:val="104"/>
        </w:numPr>
        <w:spacing w:after="240" w:line="276" w:lineRule="auto"/>
        <w:rPr>
          <w:rFonts w:ascii="Arial" w:hAnsi="Arial" w:cs="Arial"/>
          <w:snapToGrid w:val="0"/>
        </w:rPr>
      </w:pPr>
      <w:r w:rsidRPr="007138E7">
        <w:rPr>
          <w:rFonts w:ascii="Arial" w:hAnsi="Arial" w:cs="Arial"/>
          <w:snapToGrid w:val="0"/>
          <w:szCs w:val="20"/>
        </w:rPr>
        <w:t>If possible, provide periodic updates to staff via public address, e-mail, or other agreed upon means.  Continue updates even if there is no change in the situation</w:t>
      </w:r>
    </w:p>
    <w:p w:rsidR="00102289" w:rsidRPr="00102289" w:rsidRDefault="00102289" w:rsidP="00102289">
      <w:pPr>
        <w:spacing w:after="120"/>
        <w:jc w:val="right"/>
        <w:rPr>
          <w:rFonts w:ascii="Arial" w:hAnsi="Arial" w:cs="Arial"/>
          <w:b/>
          <w:color w:val="FF0000"/>
          <w:sz w:val="28"/>
          <w:szCs w:val="28"/>
        </w:rPr>
      </w:pPr>
    </w:p>
    <w:p w:rsidR="00102289" w:rsidRDefault="00102289" w:rsidP="00102289">
      <w:pPr>
        <w:keepNext/>
        <w:spacing w:before="240" w:after="60"/>
        <w:outlineLvl w:val="0"/>
        <w:rPr>
          <w:rFonts w:ascii="Arial" w:hAnsi="Arial" w:cs="Arial"/>
          <w:b/>
          <w:bCs/>
          <w:color w:val="FF0000"/>
          <w:kern w:val="32"/>
          <w:sz w:val="28"/>
          <w:szCs w:val="28"/>
        </w:rPr>
      </w:pPr>
    </w:p>
    <w:p w:rsidR="00102289" w:rsidRDefault="00102289" w:rsidP="00102289">
      <w:pPr>
        <w:keepNext/>
        <w:spacing w:before="240" w:after="60"/>
        <w:outlineLvl w:val="0"/>
        <w:rPr>
          <w:rFonts w:ascii="Arial" w:hAnsi="Arial" w:cs="Arial"/>
          <w:b/>
          <w:bCs/>
          <w:color w:val="FF0000"/>
          <w:kern w:val="32"/>
          <w:sz w:val="28"/>
          <w:szCs w:val="28"/>
        </w:rPr>
      </w:pPr>
    </w:p>
    <w:p w:rsidR="00102289" w:rsidRDefault="00102289" w:rsidP="00102289">
      <w:pPr>
        <w:keepNext/>
        <w:spacing w:before="240" w:after="60"/>
        <w:outlineLvl w:val="0"/>
        <w:rPr>
          <w:rFonts w:ascii="Arial" w:hAnsi="Arial" w:cs="Arial"/>
          <w:b/>
          <w:bCs/>
          <w:color w:val="FF0000"/>
          <w:kern w:val="32"/>
          <w:sz w:val="28"/>
          <w:szCs w:val="28"/>
        </w:rPr>
      </w:pPr>
    </w:p>
    <w:p w:rsidR="00102289" w:rsidRPr="007138E7" w:rsidRDefault="00102289" w:rsidP="00102289">
      <w:pPr>
        <w:keepNext/>
        <w:spacing w:before="240" w:after="60"/>
        <w:outlineLvl w:val="0"/>
        <w:rPr>
          <w:rFonts w:ascii="Arial" w:hAnsi="Arial" w:cs="Arial"/>
          <w:b/>
          <w:bCs/>
          <w:kern w:val="32"/>
          <w:sz w:val="28"/>
          <w:szCs w:val="28"/>
        </w:rPr>
      </w:pPr>
      <w:r w:rsidRPr="007138E7">
        <w:rPr>
          <w:rFonts w:ascii="Arial" w:hAnsi="Arial" w:cs="Arial"/>
          <w:b/>
          <w:bCs/>
          <w:kern w:val="32"/>
          <w:sz w:val="28"/>
          <w:szCs w:val="28"/>
        </w:rPr>
        <w:lastRenderedPageBreak/>
        <w:t>PRINCIPAL/SITE ADMINISTRATOR ACTIONS:</w:t>
      </w:r>
    </w:p>
    <w:p w:rsidR="00102289" w:rsidRPr="007138E7" w:rsidRDefault="00102289" w:rsidP="00102289">
      <w:pPr>
        <w:rPr>
          <w:rFonts w:ascii="Trebuchet MS" w:hAnsi="Trebuchet MS"/>
          <w:sz w:val="22"/>
          <w:szCs w:val="20"/>
        </w:rPr>
      </w:pPr>
    </w:p>
    <w:p w:rsidR="00102289" w:rsidRPr="007138E7" w:rsidRDefault="00102289" w:rsidP="009253C2">
      <w:pPr>
        <w:numPr>
          <w:ilvl w:val="0"/>
          <w:numId w:val="104"/>
        </w:numPr>
        <w:spacing w:after="240" w:line="276" w:lineRule="auto"/>
        <w:rPr>
          <w:rFonts w:ascii="Arial" w:hAnsi="Arial" w:cs="Arial"/>
          <w:snapToGrid w:val="0"/>
        </w:rPr>
      </w:pPr>
      <w:r w:rsidRPr="007138E7">
        <w:rPr>
          <w:rFonts w:ascii="Arial" w:hAnsi="Arial" w:cs="Arial"/>
          <w:snapToGrid w:val="0"/>
          <w:szCs w:val="20"/>
        </w:rPr>
        <w:t>Depending on the timing of the situation, consider deactivating the passing period bells.  Students and staff must remain inside as long as the threat persists</w:t>
      </w:r>
    </w:p>
    <w:p w:rsidR="00102289" w:rsidRPr="007138E7" w:rsidRDefault="00102289" w:rsidP="009253C2">
      <w:pPr>
        <w:numPr>
          <w:ilvl w:val="0"/>
          <w:numId w:val="104"/>
        </w:numPr>
        <w:spacing w:after="240" w:line="276" w:lineRule="auto"/>
        <w:rPr>
          <w:rFonts w:ascii="Arial" w:hAnsi="Arial" w:cs="Arial"/>
          <w:snapToGrid w:val="0"/>
        </w:rPr>
      </w:pPr>
      <w:r w:rsidRPr="007138E7">
        <w:rPr>
          <w:rFonts w:ascii="Arial" w:hAnsi="Arial" w:cs="Arial"/>
          <w:snapToGrid w:val="0"/>
          <w:szCs w:val="20"/>
        </w:rPr>
        <w:t xml:space="preserve">After the emergency has been neutralized, initiate </w:t>
      </w:r>
      <w:r w:rsidRPr="007138E7">
        <w:rPr>
          <w:rFonts w:ascii="Arial" w:hAnsi="Arial" w:cs="Arial"/>
          <w:b/>
          <w:bCs/>
          <w:snapToGrid w:val="0"/>
          <w:sz w:val="26"/>
          <w:szCs w:val="26"/>
        </w:rPr>
        <w:t>ALL CLEAR</w:t>
      </w:r>
      <w:r w:rsidRPr="007138E7">
        <w:rPr>
          <w:rFonts w:ascii="Arial" w:hAnsi="Arial" w:cs="Arial"/>
          <w:snapToGrid w:val="0"/>
          <w:szCs w:val="20"/>
        </w:rPr>
        <w:t xml:space="preserve"> </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Through whatever means is most effective, provide parents/guardians with a brief description of the emergency, how it was handled, and if appropriate, what steps are being taken in its aftermath</w:t>
      </w:r>
    </w:p>
    <w:p w:rsidR="00102289" w:rsidRPr="007138E7" w:rsidRDefault="00102289" w:rsidP="00102289">
      <w:pPr>
        <w:rPr>
          <w:rFonts w:ascii="Arial" w:hAnsi="Arial" w:cs="Arial"/>
          <w:b/>
        </w:rPr>
      </w:pPr>
    </w:p>
    <w:p w:rsidR="00102289" w:rsidRPr="007138E7" w:rsidRDefault="00102289" w:rsidP="00102289">
      <w:pPr>
        <w:rPr>
          <w:rFonts w:ascii="Arial" w:hAnsi="Arial" w:cs="Arial"/>
          <w:b/>
          <w:sz w:val="28"/>
          <w:szCs w:val="28"/>
        </w:rPr>
      </w:pPr>
      <w:r w:rsidRPr="007138E7">
        <w:rPr>
          <w:rFonts w:ascii="Arial" w:hAnsi="Arial" w:cs="Arial"/>
          <w:b/>
          <w:sz w:val="28"/>
          <w:szCs w:val="28"/>
        </w:rPr>
        <w:t xml:space="preserve">STAFF ACTIONS:  </w:t>
      </w:r>
    </w:p>
    <w:p w:rsidR="00102289" w:rsidRPr="007138E7" w:rsidRDefault="00102289" w:rsidP="00102289">
      <w:pPr>
        <w:rPr>
          <w:rFonts w:ascii="Arial" w:hAnsi="Arial" w:cs="Arial"/>
          <w:b/>
        </w:rPr>
      </w:pPr>
    </w:p>
    <w:p w:rsidR="00102289" w:rsidRPr="007138E7" w:rsidRDefault="00102289" w:rsidP="009253C2">
      <w:pPr>
        <w:numPr>
          <w:ilvl w:val="0"/>
          <w:numId w:val="105"/>
        </w:numPr>
        <w:spacing w:after="120" w:line="276" w:lineRule="auto"/>
        <w:rPr>
          <w:rFonts w:ascii="Arial" w:hAnsi="Arial" w:cs="Arial"/>
        </w:rPr>
      </w:pPr>
      <w:r w:rsidRPr="007138E7">
        <w:rPr>
          <w:rFonts w:ascii="Arial" w:hAnsi="Arial" w:cs="Arial"/>
        </w:rPr>
        <w:t xml:space="preserve">Move to the door and instruct any passing students to return to assigned classroom immediately </w:t>
      </w:r>
    </w:p>
    <w:p w:rsidR="00102289" w:rsidRPr="007138E7" w:rsidRDefault="00102289" w:rsidP="009253C2">
      <w:pPr>
        <w:numPr>
          <w:ilvl w:val="0"/>
          <w:numId w:val="105"/>
        </w:numPr>
        <w:spacing w:after="120" w:line="276" w:lineRule="auto"/>
        <w:rPr>
          <w:rFonts w:ascii="Arial" w:hAnsi="Arial" w:cs="Arial"/>
        </w:rPr>
      </w:pPr>
      <w:r w:rsidRPr="007138E7">
        <w:rPr>
          <w:rFonts w:ascii="Arial" w:hAnsi="Arial" w:cs="Arial"/>
        </w:rPr>
        <w:t>Close and lock the door</w:t>
      </w:r>
    </w:p>
    <w:p w:rsidR="00102289" w:rsidRPr="007138E7" w:rsidRDefault="00102289" w:rsidP="009253C2">
      <w:pPr>
        <w:numPr>
          <w:ilvl w:val="0"/>
          <w:numId w:val="106"/>
        </w:numPr>
        <w:spacing w:after="120" w:line="276" w:lineRule="auto"/>
        <w:rPr>
          <w:rFonts w:ascii="Arial" w:hAnsi="Arial" w:cs="Arial"/>
          <w:b/>
          <w:smallCaps/>
        </w:rPr>
      </w:pPr>
      <w:r w:rsidRPr="007138E7">
        <w:rPr>
          <w:rFonts w:ascii="Arial" w:hAnsi="Arial" w:cs="Arial"/>
        </w:rPr>
        <w:t>Continue class instruction or activity as normal</w:t>
      </w:r>
    </w:p>
    <w:p w:rsidR="00102289" w:rsidRPr="007138E7" w:rsidRDefault="00102289" w:rsidP="009253C2">
      <w:pPr>
        <w:numPr>
          <w:ilvl w:val="0"/>
          <w:numId w:val="106"/>
        </w:numPr>
        <w:spacing w:after="120" w:line="276" w:lineRule="auto"/>
        <w:rPr>
          <w:rFonts w:ascii="Arial" w:hAnsi="Arial" w:cs="Arial"/>
          <w:b/>
          <w:smallCaps/>
        </w:rPr>
      </w:pPr>
      <w:r w:rsidRPr="007138E7">
        <w:rPr>
          <w:rFonts w:ascii="Arial" w:hAnsi="Arial" w:cs="Arial"/>
        </w:rPr>
        <w:t xml:space="preserve">Enforce the no entrance; no exit protocol.  Remain in classroom or secured area and wait for further instructions </w:t>
      </w:r>
    </w:p>
    <w:p w:rsidR="00102289" w:rsidRPr="007138E7" w:rsidRDefault="00102289" w:rsidP="009253C2">
      <w:pPr>
        <w:numPr>
          <w:ilvl w:val="0"/>
          <w:numId w:val="106"/>
        </w:numPr>
        <w:spacing w:after="120" w:line="276" w:lineRule="auto"/>
        <w:rPr>
          <w:rFonts w:ascii="Arial" w:hAnsi="Arial" w:cs="Arial"/>
          <w:b/>
          <w:smallCaps/>
        </w:rPr>
      </w:pPr>
      <w:r w:rsidRPr="007138E7">
        <w:rPr>
          <w:rFonts w:ascii="Arial" w:hAnsi="Arial" w:cs="Arial"/>
        </w:rPr>
        <w:t xml:space="preserve">Be alert to the possibility that response may elevate to </w:t>
      </w:r>
      <w:r w:rsidRPr="007138E7">
        <w:rPr>
          <w:rFonts w:ascii="Arial" w:hAnsi="Arial" w:cs="Arial"/>
          <w:b/>
        </w:rPr>
        <w:t>LOCKDOWN</w:t>
      </w:r>
    </w:p>
    <w:p w:rsidR="00102289" w:rsidRPr="007138E7" w:rsidRDefault="00102289" w:rsidP="009253C2">
      <w:pPr>
        <w:numPr>
          <w:ilvl w:val="0"/>
          <w:numId w:val="106"/>
        </w:numPr>
        <w:spacing w:after="120" w:line="276" w:lineRule="auto"/>
        <w:rPr>
          <w:rFonts w:ascii="Arial" w:hAnsi="Arial" w:cs="Arial"/>
        </w:rPr>
      </w:pPr>
      <w:r w:rsidRPr="007138E7">
        <w:rPr>
          <w:rFonts w:ascii="Arial" w:hAnsi="Arial" w:cs="Arial"/>
        </w:rPr>
        <w:t xml:space="preserve">Do </w:t>
      </w:r>
      <w:r w:rsidRPr="007138E7">
        <w:rPr>
          <w:rFonts w:ascii="Arial" w:hAnsi="Arial" w:cs="Arial"/>
          <w:b/>
          <w:bCs/>
        </w:rPr>
        <w:t>NOT</w:t>
      </w:r>
      <w:r w:rsidRPr="007138E7">
        <w:rPr>
          <w:rFonts w:ascii="Arial" w:hAnsi="Arial" w:cs="Arial"/>
        </w:rPr>
        <w:t xml:space="preserve"> call office to ask questions; Incident Command will send out periodic updates</w:t>
      </w: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Wait for another action or, if  </w:t>
      </w:r>
      <w:r w:rsidRPr="007138E7">
        <w:rPr>
          <w:rFonts w:ascii="Arial" w:hAnsi="Arial" w:cs="Arial"/>
          <w:b/>
        </w:rPr>
        <w:t>ALL CLEAR</w:t>
      </w:r>
      <w:r w:rsidRPr="007138E7">
        <w:rPr>
          <w:rFonts w:ascii="Arial" w:hAnsi="Arial" w:cs="Arial"/>
        </w:rPr>
        <w:t xml:space="preserve"> is issued, return to normal class routine</w:t>
      </w:r>
    </w:p>
    <w:p w:rsidR="00102289" w:rsidRPr="007138E7" w:rsidRDefault="00102289" w:rsidP="00102289">
      <w:pPr>
        <w:ind w:left="360"/>
        <w:rPr>
          <w:rFonts w:ascii="Arial" w:hAnsi="Arial" w:cs="Arial"/>
        </w:rPr>
      </w:pPr>
    </w:p>
    <w:p w:rsidR="00102289" w:rsidRPr="007138E7" w:rsidRDefault="00102289" w:rsidP="00102289">
      <w:pPr>
        <w:rPr>
          <w:rFonts w:ascii="Arial" w:hAnsi="Arial" w:cs="Arial"/>
          <w:b/>
          <w:sz w:val="28"/>
          <w:szCs w:val="28"/>
        </w:rPr>
      </w:pPr>
      <w:r w:rsidRPr="007138E7">
        <w:rPr>
          <w:rFonts w:ascii="Arial" w:hAnsi="Arial" w:cs="Arial"/>
          <w:b/>
          <w:sz w:val="28"/>
          <w:szCs w:val="28"/>
        </w:rPr>
        <w:t>STAFF ACTIONS:  IF STUDENTS ARE ENGAGED IN CLASS ACTIVITY ON AN OUTLYING FIELD (PE OF OTHER ACTIVITY):</w:t>
      </w:r>
    </w:p>
    <w:p w:rsidR="00102289" w:rsidRPr="007138E7" w:rsidRDefault="00102289" w:rsidP="00102289">
      <w:pPr>
        <w:rPr>
          <w:rFonts w:ascii="Arial" w:hAnsi="Arial" w:cs="Arial"/>
          <w:b/>
        </w:rPr>
      </w:pPr>
      <w:r w:rsidRPr="007138E7">
        <w:rPr>
          <w:rFonts w:ascii="Arial" w:hAnsi="Arial" w:cs="Arial"/>
          <w:b/>
        </w:rPr>
        <w:t xml:space="preserve"> </w:t>
      </w:r>
    </w:p>
    <w:p w:rsidR="00102289" w:rsidRPr="007138E7" w:rsidRDefault="00102289" w:rsidP="009253C2">
      <w:pPr>
        <w:numPr>
          <w:ilvl w:val="0"/>
          <w:numId w:val="107"/>
        </w:numPr>
        <w:spacing w:after="200" w:line="276" w:lineRule="auto"/>
        <w:rPr>
          <w:rFonts w:ascii="Arial" w:hAnsi="Arial" w:cs="Arial"/>
        </w:rPr>
      </w:pPr>
      <w:r w:rsidRPr="007138E7">
        <w:rPr>
          <w:rFonts w:ascii="Arial" w:hAnsi="Arial" w:cs="Arial"/>
        </w:rPr>
        <w:t>Gather students together and organize into an orderly formation</w:t>
      </w:r>
    </w:p>
    <w:p w:rsidR="00102289" w:rsidRPr="007138E7" w:rsidRDefault="00102289" w:rsidP="00102289">
      <w:pPr>
        <w:ind w:left="360"/>
        <w:rPr>
          <w:rFonts w:ascii="Arial" w:hAnsi="Arial" w:cs="Arial"/>
        </w:rPr>
      </w:pPr>
    </w:p>
    <w:p w:rsidR="00102289" w:rsidRPr="007138E7" w:rsidRDefault="00102289" w:rsidP="009253C2">
      <w:pPr>
        <w:numPr>
          <w:ilvl w:val="0"/>
          <w:numId w:val="107"/>
        </w:numPr>
        <w:spacing w:after="200" w:line="276" w:lineRule="auto"/>
        <w:rPr>
          <w:rFonts w:ascii="Arial" w:hAnsi="Arial" w:cs="Arial"/>
        </w:rPr>
      </w:pPr>
      <w:r w:rsidRPr="007138E7">
        <w:rPr>
          <w:rFonts w:ascii="Arial" w:hAnsi="Arial" w:cs="Arial"/>
        </w:rPr>
        <w:t xml:space="preserve">Inform students that as part of </w:t>
      </w:r>
      <w:r w:rsidRPr="007138E7">
        <w:rPr>
          <w:rFonts w:ascii="Arial" w:hAnsi="Arial" w:cs="Arial"/>
          <w:b/>
        </w:rPr>
        <w:t>SECURE CAMPUS</w:t>
      </w:r>
      <w:r w:rsidRPr="007138E7">
        <w:rPr>
          <w:rFonts w:ascii="Arial" w:hAnsi="Arial" w:cs="Arial"/>
        </w:rPr>
        <w:t xml:space="preserve"> procedures, the class will move immediately to a pre-determined classroom location</w:t>
      </w:r>
    </w:p>
    <w:p w:rsidR="00102289" w:rsidRPr="007138E7" w:rsidRDefault="00102289" w:rsidP="00102289">
      <w:pPr>
        <w:rPr>
          <w:rFonts w:ascii="Arial" w:hAnsi="Arial" w:cs="Arial"/>
        </w:rPr>
      </w:pPr>
    </w:p>
    <w:p w:rsidR="00102289" w:rsidRPr="007138E7" w:rsidRDefault="00102289" w:rsidP="009253C2">
      <w:pPr>
        <w:numPr>
          <w:ilvl w:val="0"/>
          <w:numId w:val="107"/>
        </w:numPr>
        <w:spacing w:after="200" w:line="276" w:lineRule="auto"/>
        <w:rPr>
          <w:rFonts w:ascii="Arial" w:hAnsi="Arial" w:cs="Arial"/>
        </w:rPr>
      </w:pPr>
      <w:r w:rsidRPr="007138E7">
        <w:rPr>
          <w:rFonts w:ascii="Arial" w:hAnsi="Arial" w:cs="Arial"/>
        </w:rPr>
        <w:t>Proceed to on-campus shelter location as quickly as possible</w:t>
      </w:r>
    </w:p>
    <w:p w:rsidR="00102289" w:rsidRPr="00102289" w:rsidRDefault="00102289" w:rsidP="00102289">
      <w:pPr>
        <w:rPr>
          <w:rFonts w:ascii="Arial" w:hAnsi="Arial" w:cs="Arial"/>
          <w:color w:val="FF0000"/>
        </w:rPr>
      </w:pPr>
    </w:p>
    <w:p w:rsidR="00102289" w:rsidRPr="00102289" w:rsidRDefault="00102289" w:rsidP="00102289">
      <w:pPr>
        <w:spacing w:after="120"/>
        <w:jc w:val="right"/>
        <w:rPr>
          <w:rFonts w:ascii="Arial" w:hAnsi="Arial" w:cs="Arial"/>
          <w:b/>
          <w:color w:val="FF0000"/>
          <w:sz w:val="36"/>
          <w:szCs w:val="36"/>
        </w:rPr>
      </w:pPr>
    </w:p>
    <w:p w:rsidR="00102289" w:rsidRPr="00102289" w:rsidRDefault="00102289" w:rsidP="00102289">
      <w:pPr>
        <w:rPr>
          <w:rFonts w:ascii="Arial" w:hAnsi="Arial" w:cs="Arial"/>
          <w:b/>
          <w:color w:val="FF0000"/>
          <w:sz w:val="28"/>
          <w:szCs w:val="28"/>
        </w:rPr>
      </w:pPr>
    </w:p>
    <w:p w:rsidR="00102289" w:rsidRPr="00102289" w:rsidRDefault="00102289" w:rsidP="00102289">
      <w:pPr>
        <w:rPr>
          <w:rFonts w:ascii="Arial" w:hAnsi="Arial" w:cs="Arial"/>
          <w:b/>
          <w:color w:val="FF0000"/>
          <w:sz w:val="28"/>
          <w:szCs w:val="28"/>
        </w:rPr>
      </w:pPr>
    </w:p>
    <w:p w:rsidR="00102289" w:rsidRDefault="00102289" w:rsidP="00102289">
      <w:pPr>
        <w:rPr>
          <w:rFonts w:ascii="Arial" w:hAnsi="Arial" w:cs="Arial"/>
          <w:b/>
          <w:color w:val="FF0000"/>
          <w:sz w:val="28"/>
          <w:szCs w:val="28"/>
        </w:rPr>
      </w:pPr>
    </w:p>
    <w:p w:rsidR="00102289" w:rsidRPr="007138E7" w:rsidRDefault="00102289" w:rsidP="00102289">
      <w:pPr>
        <w:rPr>
          <w:rFonts w:ascii="Arial" w:hAnsi="Arial" w:cs="Arial"/>
          <w:b/>
          <w:sz w:val="28"/>
          <w:szCs w:val="28"/>
        </w:rPr>
      </w:pPr>
      <w:r w:rsidRPr="007138E7">
        <w:rPr>
          <w:rFonts w:ascii="Arial" w:hAnsi="Arial" w:cs="Arial"/>
          <w:b/>
          <w:sz w:val="28"/>
          <w:szCs w:val="28"/>
        </w:rPr>
        <w:lastRenderedPageBreak/>
        <w:t>STAFF ACTIONS:  IF STUDENTS ARE ENGAGED IN CLASS ACTI</w:t>
      </w:r>
      <w:r w:rsidR="004F2E8C">
        <w:rPr>
          <w:rFonts w:ascii="Arial" w:hAnsi="Arial" w:cs="Arial"/>
          <w:b/>
          <w:sz w:val="28"/>
          <w:szCs w:val="28"/>
        </w:rPr>
        <w:t>VITY ON AN OUTLYING FIELD (PE OR</w:t>
      </w:r>
      <w:r w:rsidRPr="007138E7">
        <w:rPr>
          <w:rFonts w:ascii="Arial" w:hAnsi="Arial" w:cs="Arial"/>
          <w:b/>
          <w:sz w:val="28"/>
          <w:szCs w:val="28"/>
        </w:rPr>
        <w:t xml:space="preserve"> OTHER ACTIVITY):</w:t>
      </w:r>
    </w:p>
    <w:p w:rsidR="00102289" w:rsidRPr="007138E7" w:rsidRDefault="00102289" w:rsidP="00102289">
      <w:pPr>
        <w:rPr>
          <w:rFonts w:ascii="Arial" w:hAnsi="Arial" w:cs="Arial"/>
          <w:b/>
          <w:sz w:val="28"/>
          <w:szCs w:val="28"/>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Once inside, take attendance to ensure all present students are accounted for </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By classroom phone, cell phone, walkie-talkie, or 2-way radio, contact designated ICS Command to report class location and any absent or missing students</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Implement all classroom policies and procedures for </w:t>
      </w:r>
      <w:r w:rsidRPr="007138E7">
        <w:rPr>
          <w:rFonts w:ascii="Arial" w:hAnsi="Arial" w:cs="Arial"/>
          <w:b/>
        </w:rPr>
        <w:t>SECURE CAMPUS</w:t>
      </w:r>
      <w:r w:rsidRPr="007138E7">
        <w:rPr>
          <w:rFonts w:ascii="Arial" w:hAnsi="Arial" w:cs="Arial"/>
        </w:rPr>
        <w:t xml:space="preserve"> status</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Maintain order in all areas of shelter or assembly. Do not release students to parent/guardian unless instructed by Incident Commander</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Wait for another action or, if  </w:t>
      </w:r>
      <w:r w:rsidRPr="007138E7">
        <w:rPr>
          <w:rFonts w:ascii="Arial" w:hAnsi="Arial" w:cs="Arial"/>
          <w:b/>
        </w:rPr>
        <w:t>ALL CLEAR</w:t>
      </w:r>
      <w:r w:rsidRPr="007138E7">
        <w:rPr>
          <w:rFonts w:ascii="Arial" w:hAnsi="Arial" w:cs="Arial"/>
        </w:rPr>
        <w:t xml:space="preserve"> announcement is issued,  return to normal class routine</w:t>
      </w: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spacing w:after="200" w:line="276" w:lineRule="auto"/>
        <w:rPr>
          <w:rFonts w:asciiTheme="minorHAnsi" w:eastAsiaTheme="minorHAnsi" w:hAnsiTheme="minorHAnsi" w:cstheme="minorBidi"/>
          <w:color w:val="FF0000"/>
          <w:sz w:val="22"/>
          <w:szCs w:val="22"/>
        </w:rPr>
      </w:pPr>
    </w:p>
    <w:p w:rsidR="00E9790F" w:rsidRPr="00C850E1" w:rsidRDefault="00E9790F" w:rsidP="00E9790F">
      <w:pPr>
        <w:rPr>
          <w:rFonts w:ascii="Arial" w:hAnsi="Arial" w:cs="Arial"/>
        </w:rPr>
      </w:pPr>
      <w:r w:rsidRPr="00C850E1">
        <w:rPr>
          <w:rFonts w:ascii="Arial" w:hAnsi="Arial" w:cs="Arial"/>
        </w:rPr>
        <w:br w:type="page"/>
      </w:r>
    </w:p>
    <w:p w:rsidR="00E9790F" w:rsidRPr="003520E8" w:rsidRDefault="00E9790F" w:rsidP="003321F7">
      <w:pPr>
        <w:ind w:left="720" w:right="-270"/>
        <w:rPr>
          <w:rFonts w:ascii="Arial" w:hAnsi="Arial" w:cs="Arial"/>
        </w:rPr>
      </w:pPr>
    </w:p>
    <w:tbl>
      <w:tblPr>
        <w:tblW w:w="0" w:type="auto"/>
        <w:tblLayout w:type="fixed"/>
        <w:tblCellMar>
          <w:left w:w="80" w:type="dxa"/>
          <w:right w:w="80" w:type="dxa"/>
        </w:tblCellMar>
        <w:tblLook w:val="0000" w:firstRow="0" w:lastRow="0" w:firstColumn="0" w:lastColumn="0" w:noHBand="0" w:noVBand="0"/>
      </w:tblPr>
      <w:tblGrid>
        <w:gridCol w:w="9260"/>
      </w:tblGrid>
      <w:tr w:rsidR="00E9790F" w:rsidRPr="00C850E1" w:rsidTr="00C850E1">
        <w:trPr>
          <w:trHeight w:val="360"/>
        </w:trPr>
        <w:tc>
          <w:tcPr>
            <w:tcW w:w="9260" w:type="dxa"/>
            <w:tcBorders>
              <w:top w:val="double" w:sz="6" w:space="0" w:color="auto"/>
              <w:bottom w:val="double" w:sz="6" w:space="0" w:color="auto"/>
            </w:tcBorders>
          </w:tcPr>
          <w:p w:rsidR="00E9790F" w:rsidRPr="00C850E1" w:rsidRDefault="00E9790F" w:rsidP="00C850E1">
            <w:pPr>
              <w:tabs>
                <w:tab w:val="left" w:pos="720"/>
                <w:tab w:val="right" w:pos="9180"/>
              </w:tabs>
              <w:spacing w:line="400" w:lineRule="atLeast"/>
              <w:rPr>
                <w:rFonts w:ascii="Arial" w:hAnsi="Arial" w:cs="Arial"/>
                <w:b/>
                <w:smallCaps/>
                <w:sz w:val="32"/>
              </w:rPr>
            </w:pPr>
            <w:r w:rsidRPr="00C850E1">
              <w:rPr>
                <w:rFonts w:ascii="Arial" w:hAnsi="Arial" w:cs="Arial"/>
                <w:b/>
                <w:smallCaps/>
                <w:sz w:val="32"/>
              </w:rPr>
              <w:t>EMERGENCY ACTION</w:t>
            </w:r>
            <w:r w:rsidRPr="00C850E1">
              <w:rPr>
                <w:rFonts w:ascii="Arial" w:hAnsi="Arial" w:cs="Arial"/>
                <w:b/>
                <w:smallCaps/>
                <w:sz w:val="32"/>
              </w:rPr>
              <w:tab/>
              <w:t>SHELTER IN PLACE</w:t>
            </w:r>
          </w:p>
        </w:tc>
      </w:tr>
    </w:tbl>
    <w:p w:rsidR="00E9790F" w:rsidRPr="00C850E1" w:rsidRDefault="00E9790F" w:rsidP="00E9790F">
      <w:pPr>
        <w:tabs>
          <w:tab w:val="left" w:pos="720"/>
        </w:tabs>
        <w:jc w:val="both"/>
        <w:rPr>
          <w:rFonts w:ascii="Arial" w:hAnsi="Arial" w:cs="Arial"/>
          <w:b/>
          <w:smallCaps/>
        </w:rPr>
      </w:pPr>
    </w:p>
    <w:p w:rsidR="00E9790F" w:rsidRPr="00C850E1" w:rsidRDefault="00E9790F" w:rsidP="00E9790F">
      <w:pPr>
        <w:ind w:right="-360"/>
        <w:rPr>
          <w:rFonts w:ascii="Arial" w:hAnsi="Arial" w:cs="Arial"/>
        </w:rPr>
      </w:pPr>
      <w:r w:rsidRPr="00C850E1">
        <w:rPr>
          <w:rFonts w:ascii="Arial" w:hAnsi="Arial" w:cs="Arial"/>
          <w:b/>
        </w:rPr>
        <w:t>SHELTER IN PLACE</w:t>
      </w:r>
      <w:r w:rsidRPr="00C850E1">
        <w:rPr>
          <w:rFonts w:ascii="Arial" w:hAnsi="Arial" w:cs="Arial"/>
        </w:rPr>
        <w:t xml:space="preserve"> is a short-term measure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w:t>
      </w:r>
    </w:p>
    <w:p w:rsidR="00E9790F" w:rsidRPr="00C850E1" w:rsidRDefault="00E9790F" w:rsidP="00E9790F">
      <w:pPr>
        <w:rPr>
          <w:rFonts w:ascii="Arial" w:hAnsi="Arial" w:cs="Arial"/>
        </w:rPr>
      </w:pPr>
    </w:p>
    <w:p w:rsidR="00E9790F" w:rsidRPr="00C850E1" w:rsidRDefault="00E9790F" w:rsidP="00E9790F">
      <w:pPr>
        <w:ind w:right="-450"/>
        <w:rPr>
          <w:rFonts w:ascii="Arial" w:hAnsi="Arial" w:cs="Arial"/>
        </w:rPr>
      </w:pPr>
      <w:r w:rsidRPr="00C850E1">
        <w:rPr>
          <w:rFonts w:ascii="Arial" w:hAnsi="Arial" w:cs="Arial"/>
          <w:b/>
        </w:rPr>
        <w:t>SHELTER IN PLACE</w:t>
      </w:r>
      <w:r w:rsidRPr="00C850E1">
        <w:rPr>
          <w:rFonts w:ascii="Arial" w:hAnsi="Arial" w:cs="Arial"/>
        </w:rPr>
        <w:t xml:space="preserve"> allows for the free movement of staff and students within the building, although one should not leave the room until further instructions are received.  Those in bungalows and buildings with exterior passageways must remain in the classroom while </w:t>
      </w:r>
      <w:r w:rsidRPr="00C850E1">
        <w:rPr>
          <w:rFonts w:ascii="Arial" w:hAnsi="Arial" w:cs="Arial"/>
          <w:b/>
        </w:rPr>
        <w:t>SHELTER IN PLACE</w:t>
      </w:r>
      <w:r w:rsidRPr="00C850E1">
        <w:rPr>
          <w:rFonts w:ascii="Arial" w:hAnsi="Arial" w:cs="Arial"/>
        </w:rPr>
        <w:t xml:space="preserve"> is instituted.  It is appropriate for, but not limited to, gas leaks, external chemical release, dirty bombs and hazardous material spills.</w:t>
      </w:r>
    </w:p>
    <w:p w:rsidR="00E9790F" w:rsidRPr="00C850E1" w:rsidRDefault="00E9790F" w:rsidP="00E9790F">
      <w:pPr>
        <w:ind w:left="1440" w:hanging="720"/>
        <w:outlineLvl w:val="0"/>
        <w:rPr>
          <w:rFonts w:ascii="Arial" w:hAnsi="Arial" w:cs="Arial"/>
        </w:rPr>
      </w:pPr>
    </w:p>
    <w:p w:rsidR="00E9790F" w:rsidRPr="00C850E1" w:rsidRDefault="00E9790F" w:rsidP="00E9790F">
      <w:pPr>
        <w:spacing w:after="120"/>
        <w:rPr>
          <w:rFonts w:ascii="Arial" w:hAnsi="Arial" w:cs="Arial"/>
        </w:rPr>
      </w:pPr>
      <w:r w:rsidRPr="00C850E1">
        <w:rPr>
          <w:rFonts w:ascii="Arial" w:hAnsi="Arial" w:cs="Arial"/>
          <w:b/>
        </w:rPr>
        <w:t>ANNOUNCEMENT:</w:t>
      </w:r>
    </w:p>
    <w:p w:rsidR="00E9790F" w:rsidRPr="00C850E1" w:rsidRDefault="00E9790F" w:rsidP="00E9790F">
      <w:pPr>
        <w:tabs>
          <w:tab w:val="left" w:pos="0"/>
          <w:tab w:val="left" w:pos="720"/>
        </w:tabs>
        <w:spacing w:after="80"/>
        <w:ind w:left="720" w:hanging="360"/>
        <w:jc w:val="both"/>
        <w:rPr>
          <w:rFonts w:ascii="Arial" w:hAnsi="Arial" w:cs="Arial"/>
        </w:rPr>
      </w:pPr>
      <w:r w:rsidRPr="00C850E1">
        <w:rPr>
          <w:rFonts w:ascii="Arial" w:hAnsi="Arial" w:cs="Arial"/>
        </w:rPr>
        <w:t>1.</w:t>
      </w:r>
      <w:r w:rsidRPr="00C850E1">
        <w:rPr>
          <w:rFonts w:ascii="Arial" w:hAnsi="Arial" w:cs="Arial"/>
        </w:rPr>
        <w:tab/>
        <w:t>Make an announcement in person directly or over the public address system:</w:t>
      </w:r>
    </w:p>
    <w:p w:rsidR="00E9790F" w:rsidRPr="00C850E1" w:rsidRDefault="00E9790F" w:rsidP="00E9790F">
      <w:pPr>
        <w:pBdr>
          <w:top w:val="dotted" w:sz="4" w:space="1" w:color="auto"/>
          <w:left w:val="dotted" w:sz="4" w:space="4" w:color="auto"/>
          <w:bottom w:val="dotted" w:sz="4" w:space="1" w:color="auto"/>
          <w:right w:val="dotted" w:sz="4" w:space="4" w:color="auto"/>
        </w:pBdr>
        <w:shd w:val="pct10" w:color="auto" w:fill="auto"/>
        <w:tabs>
          <w:tab w:val="left" w:pos="900"/>
        </w:tabs>
        <w:ind w:left="1800" w:right="-270" w:hanging="108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have a hazard in the community and are instituting SHELTER IN PLACE procedures.  Students and staff should remain inside with windows and doors securely closed and air conditioning units turned off.  Those who are outside should immediately move to the protection of an inside room.  Do not go outdoors until you receive further instructions</w:t>
      </w:r>
      <w:r w:rsidRPr="00C850E1">
        <w:rPr>
          <w:rFonts w:ascii="Arial" w:hAnsi="Arial" w:cs="Arial"/>
        </w:rPr>
        <w:t>.”</w:t>
      </w:r>
    </w:p>
    <w:p w:rsidR="00E9790F" w:rsidRPr="00C850E1" w:rsidRDefault="00E9790F" w:rsidP="00E9790F">
      <w:pPr>
        <w:ind w:left="1440" w:hanging="720"/>
        <w:outlineLvl w:val="0"/>
        <w:rPr>
          <w:rFonts w:ascii="Arial" w:hAnsi="Arial" w:cs="Arial"/>
        </w:rPr>
      </w:pPr>
    </w:p>
    <w:p w:rsidR="00E9790F" w:rsidRPr="00C850E1" w:rsidRDefault="00E9790F" w:rsidP="00E9790F">
      <w:pPr>
        <w:rPr>
          <w:rFonts w:ascii="Arial" w:hAnsi="Arial" w:cs="Arial"/>
          <w:b/>
          <w:sz w:val="18"/>
        </w:rPr>
      </w:pPr>
    </w:p>
    <w:p w:rsidR="00E9790F" w:rsidRPr="00C850E1" w:rsidRDefault="00E9790F" w:rsidP="00E9790F">
      <w:pPr>
        <w:spacing w:after="120"/>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45"/>
        </w:numPr>
        <w:spacing w:after="120"/>
        <w:ind w:left="720"/>
        <w:rPr>
          <w:rFonts w:ascii="Arial" w:hAnsi="Arial" w:cs="Arial"/>
          <w:b/>
        </w:rPr>
      </w:pPr>
      <w:r w:rsidRPr="00C850E1">
        <w:rPr>
          <w:rFonts w:ascii="Arial" w:hAnsi="Arial" w:cs="Arial"/>
        </w:rPr>
        <w:t xml:space="preserve">Make an announcement on the public address system.  Give clear instructions, remain calm and convey reassurance that the situation is under control. </w:t>
      </w:r>
    </w:p>
    <w:p w:rsidR="00E9790F" w:rsidRPr="00C850E1" w:rsidRDefault="00E9790F" w:rsidP="006B700C">
      <w:pPr>
        <w:numPr>
          <w:ilvl w:val="0"/>
          <w:numId w:val="43"/>
        </w:numPr>
        <w:tabs>
          <w:tab w:val="clear" w:pos="360"/>
        </w:tabs>
        <w:spacing w:after="120"/>
        <w:ind w:left="720"/>
        <w:rPr>
          <w:rFonts w:ascii="Arial" w:hAnsi="Arial" w:cs="Arial"/>
        </w:rPr>
      </w:pPr>
      <w:r w:rsidRPr="00C850E1">
        <w:rPr>
          <w:rFonts w:ascii="Arial" w:hAnsi="Arial" w:cs="Arial"/>
        </w:rPr>
        <w:t xml:space="preserve">When clearance is received from appropriate agencies, give the </w:t>
      </w:r>
      <w:r w:rsidRPr="00C850E1">
        <w:rPr>
          <w:rFonts w:ascii="Arial" w:hAnsi="Arial" w:cs="Arial"/>
          <w:b/>
        </w:rPr>
        <w:t>ALL CLEAR</w:t>
      </w:r>
      <w:r w:rsidRPr="00C850E1">
        <w:rPr>
          <w:rFonts w:ascii="Arial" w:hAnsi="Arial" w:cs="Arial"/>
        </w:rPr>
        <w:t xml:space="preserve"> instruction to indicate that the normal school routine can resume.</w:t>
      </w:r>
    </w:p>
    <w:p w:rsidR="00E9790F" w:rsidRPr="00C850E1" w:rsidRDefault="00E9790F" w:rsidP="006B700C">
      <w:pPr>
        <w:numPr>
          <w:ilvl w:val="0"/>
          <w:numId w:val="43"/>
        </w:numPr>
        <w:tabs>
          <w:tab w:val="clear" w:pos="360"/>
        </w:tabs>
        <w:spacing w:after="120"/>
        <w:ind w:left="720"/>
        <w:rPr>
          <w:rFonts w:ascii="Arial" w:hAnsi="Arial" w:cs="Arial"/>
        </w:rPr>
      </w:pPr>
      <w:r w:rsidRPr="00C850E1">
        <w:rPr>
          <w:rFonts w:ascii="Arial" w:hAnsi="Arial" w:cs="Arial"/>
        </w:rPr>
        <w:t>Make arrangements for central HVAC shutdown, as necessary.</w:t>
      </w:r>
    </w:p>
    <w:p w:rsidR="00E9790F" w:rsidRPr="00C850E1" w:rsidRDefault="00E9790F" w:rsidP="00E9790F">
      <w:pPr>
        <w:ind w:left="360"/>
        <w:rPr>
          <w:rFonts w:ascii="Arial" w:hAnsi="Arial" w:cs="Arial"/>
          <w:b/>
          <w:sz w:val="18"/>
        </w:rPr>
      </w:pPr>
    </w:p>
    <w:p w:rsidR="00E9790F" w:rsidRPr="00C850E1" w:rsidRDefault="00E9790F" w:rsidP="00E9790F">
      <w:pPr>
        <w:spacing w:after="120"/>
        <w:rPr>
          <w:rFonts w:ascii="Arial" w:hAnsi="Arial" w:cs="Arial"/>
          <w:b/>
        </w:rPr>
      </w:pPr>
      <w:r w:rsidRPr="00C850E1">
        <w:rPr>
          <w:rFonts w:ascii="Arial" w:hAnsi="Arial" w:cs="Arial"/>
          <w:b/>
        </w:rPr>
        <w:t>TEACHER and STAFF ACTIONS:</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Immediately clear students from the halls. Stay away from all doors and windows.</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Keep all students in the classroom until further instructions are received.  Assist those needing special assistance.</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Secure individual classrooms: a) close and lock doors and windows;  b) shut down the classroom HVAC system;  c) turn off local fans in the area;  d) seal gaps under doors and windows with wet towels or duct tape;  e) seal vents with aluminum foil or plastic wrap; and  f) turn off sources of ignition, such as pilot lights.</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Take attendance and call report in to school secretary.  Wait for further instructions.</w:t>
      </w:r>
    </w:p>
    <w:p w:rsidR="00E9790F" w:rsidRPr="00C850E1" w:rsidRDefault="00E9790F" w:rsidP="00E9790F">
      <w:pPr>
        <w:rPr>
          <w:rFonts w:ascii="Arial" w:hAnsi="Arial" w:cs="Arial"/>
          <w:b/>
          <w:sz w:val="18"/>
        </w:rPr>
      </w:pPr>
    </w:p>
    <w:p w:rsidR="00E9790F" w:rsidRPr="00C850E1" w:rsidRDefault="00E9790F" w:rsidP="00E9790F">
      <w:pPr>
        <w:spacing w:after="120"/>
        <w:rPr>
          <w:rFonts w:ascii="Arial" w:hAnsi="Arial" w:cs="Arial"/>
          <w:b/>
        </w:rPr>
      </w:pPr>
      <w:r w:rsidRPr="00C850E1">
        <w:rPr>
          <w:rFonts w:ascii="Arial" w:hAnsi="Arial" w:cs="Arial"/>
          <w:b/>
        </w:rPr>
        <w:t>STUDENT ACTIONS:</w:t>
      </w:r>
    </w:p>
    <w:p w:rsidR="001D589E" w:rsidRPr="00C850E1" w:rsidRDefault="00E9790F" w:rsidP="006B700C">
      <w:pPr>
        <w:pStyle w:val="BodyTextIndent3"/>
        <w:numPr>
          <w:ilvl w:val="0"/>
          <w:numId w:val="43"/>
        </w:numPr>
        <w:ind w:left="720" w:right="-360"/>
        <w:rPr>
          <w:rFonts w:ascii="Arial" w:hAnsi="Arial" w:cs="Arial"/>
          <w:sz w:val="22"/>
        </w:rPr>
      </w:pPr>
      <w:r w:rsidRPr="00C850E1">
        <w:rPr>
          <w:rFonts w:ascii="Arial" w:hAnsi="Arial" w:cs="Arial"/>
          <w:sz w:val="22"/>
        </w:rPr>
        <w:t>Proceed to the classroom, if it is safe to do so.  If not, follow teacher or staff directions to nearby classrooms or other rooms (e.g., auditorium, library, cafeteria, multi-purpose room).  If these are unsafe, follow instructions to proceed to an alternative indoor location.</w:t>
      </w:r>
    </w:p>
    <w:tbl>
      <w:tblPr>
        <w:tblW w:w="0" w:type="auto"/>
        <w:tblLayout w:type="fixed"/>
        <w:tblCellMar>
          <w:left w:w="80" w:type="dxa"/>
          <w:right w:w="80" w:type="dxa"/>
        </w:tblCellMar>
        <w:tblLook w:val="0000" w:firstRow="0" w:lastRow="0" w:firstColumn="0" w:lastColumn="0" w:noHBand="0" w:noVBand="0"/>
      </w:tblPr>
      <w:tblGrid>
        <w:gridCol w:w="9360"/>
      </w:tblGrid>
      <w:tr w:rsidR="003321F7" w:rsidRPr="00C850E1" w:rsidTr="003321F7">
        <w:trPr>
          <w:trHeight w:val="360"/>
        </w:trPr>
        <w:tc>
          <w:tcPr>
            <w:tcW w:w="9360" w:type="dxa"/>
            <w:tcBorders>
              <w:top w:val="double" w:sz="6" w:space="0" w:color="auto"/>
              <w:bottom w:val="double" w:sz="6" w:space="0" w:color="auto"/>
            </w:tcBorders>
          </w:tcPr>
          <w:p w:rsidR="003321F7" w:rsidRPr="003321F7" w:rsidRDefault="003321F7" w:rsidP="003321F7">
            <w:pPr>
              <w:pStyle w:val="ListParagraph"/>
              <w:numPr>
                <w:ilvl w:val="0"/>
                <w:numId w:val="43"/>
              </w:numPr>
              <w:tabs>
                <w:tab w:val="left" w:pos="720"/>
                <w:tab w:val="right" w:pos="9180"/>
              </w:tabs>
              <w:spacing w:line="400" w:lineRule="atLeast"/>
              <w:rPr>
                <w:rFonts w:ascii="Arial" w:hAnsi="Arial" w:cs="Arial"/>
                <w:b/>
                <w:smallCaps/>
                <w:sz w:val="32"/>
              </w:rPr>
            </w:pPr>
            <w:r w:rsidRPr="003321F7">
              <w:rPr>
                <w:rFonts w:ascii="Arial" w:hAnsi="Arial" w:cs="Arial"/>
                <w:sz w:val="28"/>
              </w:rPr>
              <w:lastRenderedPageBreak/>
              <w:br w:type="page"/>
            </w:r>
            <w:r w:rsidRPr="003321F7">
              <w:rPr>
                <w:rFonts w:ascii="Arial" w:hAnsi="Arial" w:cs="Arial"/>
                <w:b/>
                <w:smallCaps/>
                <w:sz w:val="32"/>
              </w:rPr>
              <w:t>EMERGENCY ACTION</w:t>
            </w:r>
            <w:r w:rsidRPr="003321F7">
              <w:rPr>
                <w:rFonts w:ascii="Arial" w:hAnsi="Arial" w:cs="Arial"/>
                <w:b/>
                <w:smallCaps/>
                <w:sz w:val="32"/>
              </w:rPr>
              <w:tab/>
              <w:t>TAKE COVER</w:t>
            </w:r>
          </w:p>
        </w:tc>
      </w:tr>
    </w:tbl>
    <w:p w:rsidR="003321F7" w:rsidRPr="00C850E1" w:rsidRDefault="003321F7" w:rsidP="003321F7">
      <w:pPr>
        <w:tabs>
          <w:tab w:val="left" w:pos="720"/>
        </w:tabs>
        <w:rPr>
          <w:rFonts w:ascii="Arial" w:hAnsi="Arial" w:cs="Arial"/>
          <w:b/>
          <w:i/>
          <w:smallCaps/>
        </w:rPr>
      </w:pPr>
    </w:p>
    <w:p w:rsidR="003321F7" w:rsidRPr="00C850E1" w:rsidRDefault="003321F7" w:rsidP="003321F7">
      <w:pPr>
        <w:tabs>
          <w:tab w:val="left" w:pos="0"/>
        </w:tabs>
        <w:spacing w:after="120"/>
        <w:rPr>
          <w:rFonts w:ascii="Arial" w:hAnsi="Arial" w:cs="Arial"/>
        </w:rPr>
      </w:pPr>
      <w:r w:rsidRPr="00C850E1">
        <w:rPr>
          <w:rFonts w:ascii="Arial" w:hAnsi="Arial" w:cs="Arial"/>
          <w:b/>
          <w:smallCaps/>
        </w:rPr>
        <w:t>TAKE COVER</w:t>
      </w:r>
      <w:r w:rsidRPr="00C850E1">
        <w:rPr>
          <w:rFonts w:ascii="Arial" w:hAnsi="Arial" w:cs="Arial"/>
          <w:b/>
          <w:i/>
          <w:smallCaps/>
        </w:rPr>
        <w:t xml:space="preserve"> </w:t>
      </w:r>
      <w:r w:rsidRPr="00C850E1">
        <w:rPr>
          <w:rFonts w:ascii="Arial" w:hAnsi="Arial" w:cs="Arial"/>
        </w:rPr>
        <w:t>is implemented when it is necessary to move to and take refuge in the best- shielded areas within the school buildings.  It is appropriate for, but not limited to, the following:</w:t>
      </w:r>
    </w:p>
    <w:p w:rsidR="003321F7" w:rsidRPr="00C850E1" w:rsidRDefault="003321F7" w:rsidP="003321F7">
      <w:pPr>
        <w:tabs>
          <w:tab w:val="left" w:pos="0"/>
        </w:tabs>
        <w:ind w:left="360" w:hanging="360"/>
        <w:rPr>
          <w:rFonts w:ascii="Arial" w:hAnsi="Arial" w:cs="Arial"/>
        </w:rPr>
      </w:pPr>
      <w:r w:rsidRPr="00C850E1">
        <w:rPr>
          <w:rFonts w:ascii="Arial" w:hAnsi="Arial" w:cs="Arial"/>
        </w:rPr>
        <w:tab/>
        <w:t>•</w:t>
      </w:r>
      <w:r w:rsidRPr="00C850E1">
        <w:rPr>
          <w:rFonts w:ascii="Arial" w:hAnsi="Arial" w:cs="Arial"/>
        </w:rPr>
        <w:tab/>
        <w:t>Actual enemy attack or imminent threat of attack</w:t>
      </w:r>
    </w:p>
    <w:p w:rsidR="003321F7" w:rsidRPr="00C850E1" w:rsidRDefault="003321F7" w:rsidP="003321F7">
      <w:pPr>
        <w:tabs>
          <w:tab w:val="left" w:pos="720"/>
        </w:tabs>
        <w:ind w:left="360"/>
        <w:rPr>
          <w:rFonts w:ascii="Arial" w:hAnsi="Arial" w:cs="Arial"/>
          <w:b/>
          <w:i/>
          <w:smallCaps/>
        </w:rPr>
      </w:pPr>
      <w:r w:rsidRPr="00C850E1">
        <w:rPr>
          <w:rFonts w:ascii="Arial" w:hAnsi="Arial" w:cs="Arial"/>
        </w:rPr>
        <w:t>•</w:t>
      </w:r>
      <w:r w:rsidRPr="00C850E1">
        <w:rPr>
          <w:rFonts w:ascii="Arial" w:hAnsi="Arial" w:cs="Arial"/>
        </w:rPr>
        <w:tab/>
        <w:t>Severe windstorm with little or no warning</w:t>
      </w:r>
    </w:p>
    <w:p w:rsidR="003321F7" w:rsidRPr="00C850E1" w:rsidRDefault="003321F7" w:rsidP="003321F7">
      <w:pPr>
        <w:tabs>
          <w:tab w:val="left" w:pos="720"/>
        </w:tabs>
        <w:rPr>
          <w:rFonts w:ascii="Arial" w:hAnsi="Arial" w:cs="Arial"/>
          <w:i/>
        </w:rPr>
      </w:pPr>
    </w:p>
    <w:p w:rsidR="003321F7" w:rsidRPr="00C850E1" w:rsidRDefault="003321F7" w:rsidP="003321F7">
      <w:pPr>
        <w:tabs>
          <w:tab w:val="left" w:pos="0"/>
          <w:tab w:val="left" w:pos="720"/>
        </w:tabs>
        <w:ind w:left="360" w:hanging="360"/>
        <w:jc w:val="center"/>
        <w:rPr>
          <w:rFonts w:ascii="Arial" w:hAnsi="Arial" w:cs="Arial"/>
          <w:b/>
          <w:u w:val="single"/>
        </w:rPr>
      </w:pPr>
      <w:r w:rsidRPr="00C850E1">
        <w:rPr>
          <w:rFonts w:ascii="Arial" w:hAnsi="Arial" w:cs="Arial"/>
          <w:b/>
          <w:u w:val="single"/>
        </w:rPr>
        <w:t>Enemy Attack</w:t>
      </w:r>
    </w:p>
    <w:p w:rsidR="003321F7" w:rsidRPr="00C850E1" w:rsidRDefault="003321F7" w:rsidP="003321F7">
      <w:pPr>
        <w:tabs>
          <w:tab w:val="left" w:pos="0"/>
          <w:tab w:val="left" w:pos="720"/>
        </w:tabs>
        <w:spacing w:after="120"/>
        <w:ind w:left="360" w:hanging="360"/>
        <w:rPr>
          <w:rFonts w:ascii="Arial" w:hAnsi="Arial" w:cs="Arial"/>
          <w:b/>
        </w:rPr>
      </w:pPr>
      <w:r w:rsidRPr="00C850E1">
        <w:rPr>
          <w:rFonts w:ascii="Arial" w:hAnsi="Arial" w:cs="Arial"/>
          <w:b/>
        </w:rPr>
        <w:t>ANNOUNCEMENT:</w:t>
      </w: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1.</w:t>
      </w:r>
      <w:r w:rsidRPr="00C850E1">
        <w:rPr>
          <w:rFonts w:ascii="Arial" w:hAnsi="Arial" w:cs="Arial"/>
        </w:rPr>
        <w:tab/>
      </w:r>
      <w:proofErr w:type="gramStart"/>
      <w:r w:rsidRPr="00C850E1">
        <w:rPr>
          <w:rFonts w:ascii="Arial" w:hAnsi="Arial" w:cs="Arial"/>
        </w:rPr>
        <w:t>A  three</w:t>
      </w:r>
      <w:proofErr w:type="gramEnd"/>
      <w:r w:rsidRPr="00C850E1">
        <w:rPr>
          <w:rFonts w:ascii="Arial" w:hAnsi="Arial" w:cs="Arial"/>
        </w:rPr>
        <w:t xml:space="preserve"> (3) minute undulating siren tone will sound for schools near an Attack Warning Siren.</w:t>
      </w: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2.</w:t>
      </w:r>
      <w:r w:rsidRPr="00C850E1">
        <w:rPr>
          <w:rFonts w:ascii="Arial" w:hAnsi="Arial" w:cs="Arial"/>
        </w:rPr>
        <w:tab/>
        <w:t>If not near an Attack Warning Siren, make the following announcement in person directly or over the school public address system:</w:t>
      </w:r>
    </w:p>
    <w:p w:rsidR="003321F7" w:rsidRPr="00C850E1" w:rsidRDefault="003321F7" w:rsidP="003321F7">
      <w:pPr>
        <w:pBdr>
          <w:top w:val="dotted" w:sz="4" w:space="1" w:color="auto"/>
          <w:left w:val="dotted" w:sz="4" w:space="4" w:color="auto"/>
          <w:bottom w:val="dotted" w:sz="4" w:space="1" w:color="auto"/>
          <w:right w:val="dotted" w:sz="4" w:space="4" w:color="auto"/>
        </w:pBdr>
        <w:shd w:val="pct10" w:color="auto" w:fill="auto"/>
        <w:tabs>
          <w:tab w:val="left" w:pos="0"/>
        </w:tabs>
        <w:ind w:left="2160" w:right="360" w:hanging="1260"/>
        <w:rPr>
          <w:rFonts w:ascii="Arial" w:hAnsi="Arial" w:cs="Arial"/>
          <w:b/>
        </w:rPr>
      </w:pPr>
      <w:r w:rsidRPr="00C850E1">
        <w:rPr>
          <w:rFonts w:ascii="Arial" w:hAnsi="Arial" w:cs="Arial"/>
          <w:u w:val="single"/>
        </w:rPr>
        <w:t>Example:</w:t>
      </w:r>
      <w:r w:rsidRPr="00C850E1">
        <w:rPr>
          <w:rFonts w:ascii="Arial" w:hAnsi="Arial" w:cs="Arial"/>
        </w:rPr>
        <w:tab/>
      </w:r>
      <w:r w:rsidRPr="00C850E1">
        <w:rPr>
          <w:rFonts w:ascii="Arial" w:hAnsi="Arial" w:cs="Arial"/>
          <w:b/>
        </w:rPr>
        <w:t xml:space="preserve">"Attention please.  </w:t>
      </w:r>
      <w:r w:rsidRPr="00C850E1">
        <w:rPr>
          <w:rFonts w:ascii="Arial" w:hAnsi="Arial" w:cs="Arial"/>
        </w:rPr>
        <w:t>(Pause)</w:t>
      </w:r>
      <w:r w:rsidRPr="00C850E1">
        <w:rPr>
          <w:rFonts w:ascii="Arial" w:hAnsi="Arial" w:cs="Arial"/>
          <w:b/>
        </w:rPr>
        <w:t xml:space="preserve">  TAKE </w:t>
      </w:r>
      <w:proofErr w:type="gramStart"/>
      <w:r w:rsidRPr="00C850E1">
        <w:rPr>
          <w:rFonts w:ascii="Arial" w:hAnsi="Arial" w:cs="Arial"/>
          <w:b/>
        </w:rPr>
        <w:t>COVER  (</w:t>
      </w:r>
      <w:proofErr w:type="gramEnd"/>
      <w:r w:rsidRPr="00C850E1">
        <w:rPr>
          <w:rFonts w:ascii="Arial" w:hAnsi="Arial" w:cs="Arial"/>
        </w:rPr>
        <w:t>Pause</w:t>
      </w:r>
      <w:r w:rsidRPr="00C850E1">
        <w:rPr>
          <w:rFonts w:ascii="Arial" w:hAnsi="Arial" w:cs="Arial"/>
          <w:b/>
        </w:rPr>
        <w:t xml:space="preserve">)  TAKE COVER.  </w:t>
      </w:r>
      <w:r w:rsidRPr="00C850E1">
        <w:rPr>
          <w:rFonts w:ascii="Arial" w:hAnsi="Arial" w:cs="Arial"/>
        </w:rPr>
        <w:t xml:space="preserve">(Pause)  </w:t>
      </w:r>
      <w:r w:rsidRPr="00C850E1">
        <w:rPr>
          <w:rFonts w:ascii="Arial" w:hAnsi="Arial" w:cs="Arial"/>
          <w:b/>
        </w:rPr>
        <w:t xml:space="preserve">TAKE </w:t>
      </w:r>
      <w:proofErr w:type="gramStart"/>
      <w:r w:rsidRPr="00C850E1">
        <w:rPr>
          <w:rFonts w:ascii="Arial" w:hAnsi="Arial" w:cs="Arial"/>
          <w:b/>
        </w:rPr>
        <w:t xml:space="preserve">COVER  </w:t>
      </w:r>
      <w:r w:rsidRPr="00C850E1">
        <w:rPr>
          <w:rFonts w:ascii="Arial" w:hAnsi="Arial" w:cs="Arial"/>
        </w:rPr>
        <w:t>(</w:t>
      </w:r>
      <w:proofErr w:type="gramEnd"/>
      <w:r w:rsidRPr="00C850E1">
        <w:rPr>
          <w:rFonts w:ascii="Arial" w:hAnsi="Arial" w:cs="Arial"/>
        </w:rPr>
        <w:t>Pause)</w:t>
      </w:r>
      <w:r w:rsidRPr="00C850E1">
        <w:rPr>
          <w:rFonts w:ascii="Arial" w:hAnsi="Arial" w:cs="Arial"/>
          <w:b/>
        </w:rPr>
        <w:t xml:space="preserve">  Enemy attack imminent</w:t>
      </w:r>
      <w:r w:rsidRPr="00C850E1">
        <w:rPr>
          <w:rFonts w:ascii="Arial" w:hAnsi="Arial" w:cs="Arial"/>
        </w:rPr>
        <w:t>."</w:t>
      </w:r>
    </w:p>
    <w:p w:rsidR="003321F7" w:rsidRPr="00C850E1" w:rsidRDefault="003321F7" w:rsidP="003321F7">
      <w:pPr>
        <w:tabs>
          <w:tab w:val="left" w:pos="0"/>
          <w:tab w:val="left" w:pos="720"/>
        </w:tabs>
        <w:spacing w:after="120"/>
        <w:ind w:left="720" w:hanging="360"/>
        <w:rPr>
          <w:rFonts w:ascii="Arial" w:hAnsi="Arial" w:cs="Arial"/>
          <w:b/>
        </w:rPr>
      </w:pP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3.</w:t>
      </w:r>
      <w:r w:rsidRPr="00C850E1">
        <w:rPr>
          <w:rFonts w:ascii="Arial" w:hAnsi="Arial" w:cs="Arial"/>
        </w:rPr>
        <w:tab/>
        <w:t>Sound continuing short buzzer or bell signals.</w:t>
      </w: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4.</w:t>
      </w:r>
      <w:r w:rsidRPr="00C850E1">
        <w:rPr>
          <w:rFonts w:ascii="Arial" w:hAnsi="Arial" w:cs="Arial"/>
        </w:rPr>
        <w:tab/>
        <w:t>Use messengers with oral or written word as an alternate means of faculty notification.</w:t>
      </w:r>
    </w:p>
    <w:p w:rsidR="003321F7" w:rsidRPr="00C850E1" w:rsidRDefault="003321F7" w:rsidP="003321F7">
      <w:pPr>
        <w:tabs>
          <w:tab w:val="left" w:pos="360"/>
        </w:tabs>
        <w:spacing w:line="480" w:lineRule="atLeast"/>
        <w:jc w:val="center"/>
        <w:rPr>
          <w:rFonts w:ascii="Arial" w:hAnsi="Arial" w:cs="Arial"/>
          <w:b/>
          <w:u w:val="single"/>
        </w:rPr>
      </w:pPr>
      <w:r w:rsidRPr="00C850E1">
        <w:rPr>
          <w:rFonts w:ascii="Arial" w:hAnsi="Arial" w:cs="Arial"/>
          <w:b/>
          <w:u w:val="single"/>
        </w:rPr>
        <w:t>Natural Disasters</w:t>
      </w:r>
    </w:p>
    <w:p w:rsidR="003321F7" w:rsidRPr="00C850E1" w:rsidRDefault="003321F7" w:rsidP="003321F7">
      <w:pPr>
        <w:tabs>
          <w:tab w:val="left" w:pos="0"/>
          <w:tab w:val="left" w:pos="720"/>
        </w:tabs>
        <w:spacing w:after="120"/>
        <w:ind w:left="720" w:hanging="720"/>
        <w:rPr>
          <w:rFonts w:ascii="Arial" w:hAnsi="Arial" w:cs="Arial"/>
        </w:rPr>
      </w:pPr>
      <w:r w:rsidRPr="00C850E1">
        <w:rPr>
          <w:rFonts w:ascii="Arial" w:hAnsi="Arial" w:cs="Arial"/>
          <w:b/>
        </w:rPr>
        <w:t>ANNOUNCEMENT</w:t>
      </w:r>
      <w:r w:rsidRPr="00C850E1">
        <w:rPr>
          <w:rFonts w:ascii="Arial" w:hAnsi="Arial" w:cs="Arial"/>
        </w:rPr>
        <w:t>:</w:t>
      </w:r>
    </w:p>
    <w:p w:rsidR="003321F7" w:rsidRPr="00C850E1" w:rsidRDefault="003321F7" w:rsidP="003321F7">
      <w:pPr>
        <w:tabs>
          <w:tab w:val="left" w:pos="0"/>
          <w:tab w:val="left" w:pos="720"/>
        </w:tabs>
        <w:spacing w:after="80"/>
        <w:ind w:left="720" w:hanging="360"/>
        <w:rPr>
          <w:rFonts w:ascii="Arial" w:hAnsi="Arial" w:cs="Arial"/>
        </w:rPr>
      </w:pPr>
      <w:r w:rsidRPr="00C850E1">
        <w:rPr>
          <w:rFonts w:ascii="Arial" w:hAnsi="Arial" w:cs="Arial"/>
        </w:rPr>
        <w:t>1.</w:t>
      </w:r>
      <w:r w:rsidRPr="00C850E1">
        <w:rPr>
          <w:rFonts w:ascii="Arial" w:hAnsi="Arial" w:cs="Arial"/>
        </w:rPr>
        <w:tab/>
        <w:t>Make the following announcement in person directly or over the school public address system:</w:t>
      </w:r>
    </w:p>
    <w:p w:rsidR="003321F7" w:rsidRPr="00C850E1" w:rsidRDefault="003321F7" w:rsidP="003321F7">
      <w:pPr>
        <w:pBdr>
          <w:top w:val="dotted" w:sz="4" w:space="1" w:color="auto"/>
          <w:left w:val="dotted" w:sz="4" w:space="4" w:color="auto"/>
          <w:bottom w:val="dotted" w:sz="4" w:space="1" w:color="auto"/>
          <w:right w:val="dotted" w:sz="4" w:space="0" w:color="auto"/>
        </w:pBdr>
        <w:shd w:val="pct10" w:color="auto" w:fill="auto"/>
        <w:tabs>
          <w:tab w:val="left" w:pos="0"/>
        </w:tabs>
        <w:ind w:left="2160" w:right="270" w:hanging="1260"/>
        <w:rPr>
          <w:rFonts w:ascii="Arial" w:hAnsi="Arial" w:cs="Arial"/>
          <w:b/>
        </w:rPr>
      </w:pPr>
      <w:r w:rsidRPr="00C850E1">
        <w:rPr>
          <w:rFonts w:ascii="Arial" w:hAnsi="Arial" w:cs="Arial"/>
          <w:u w:val="single"/>
        </w:rPr>
        <w:t>Example:</w:t>
      </w:r>
      <w:r w:rsidRPr="00C850E1">
        <w:rPr>
          <w:rFonts w:ascii="Arial" w:hAnsi="Arial" w:cs="Arial"/>
        </w:rPr>
        <w:tab/>
      </w:r>
      <w:r w:rsidRPr="00C850E1">
        <w:rPr>
          <w:rFonts w:ascii="Arial" w:hAnsi="Arial" w:cs="Arial"/>
          <w:b/>
        </w:rPr>
        <w:t xml:space="preserve">"Attention please.  </w:t>
      </w:r>
      <w:r w:rsidRPr="00C850E1">
        <w:rPr>
          <w:rFonts w:ascii="Arial" w:hAnsi="Arial" w:cs="Arial"/>
        </w:rPr>
        <w:t>(Pause)</w:t>
      </w:r>
      <w:r w:rsidRPr="00C850E1">
        <w:rPr>
          <w:rFonts w:ascii="Arial" w:hAnsi="Arial" w:cs="Arial"/>
          <w:b/>
        </w:rPr>
        <w:t xml:space="preserve">  TAKE </w:t>
      </w:r>
      <w:proofErr w:type="gramStart"/>
      <w:r w:rsidRPr="00C850E1">
        <w:rPr>
          <w:rFonts w:ascii="Arial" w:hAnsi="Arial" w:cs="Arial"/>
          <w:b/>
        </w:rPr>
        <w:t>COVER  (</w:t>
      </w:r>
      <w:proofErr w:type="gramEnd"/>
      <w:r w:rsidRPr="00C850E1">
        <w:rPr>
          <w:rFonts w:ascii="Arial" w:hAnsi="Arial" w:cs="Arial"/>
        </w:rPr>
        <w:t>Pause</w:t>
      </w:r>
      <w:r w:rsidRPr="00C850E1">
        <w:rPr>
          <w:rFonts w:ascii="Arial" w:hAnsi="Arial" w:cs="Arial"/>
          <w:b/>
        </w:rPr>
        <w:t xml:space="preserve">)  TAKE COVER.  </w:t>
      </w:r>
      <w:r w:rsidRPr="00C850E1">
        <w:rPr>
          <w:rFonts w:ascii="Arial" w:hAnsi="Arial" w:cs="Arial"/>
        </w:rPr>
        <w:t xml:space="preserve">(Pause)  </w:t>
      </w:r>
      <w:r w:rsidRPr="00C850E1">
        <w:rPr>
          <w:rFonts w:ascii="Arial" w:hAnsi="Arial" w:cs="Arial"/>
          <w:b/>
        </w:rPr>
        <w:t xml:space="preserve">TAKE </w:t>
      </w:r>
      <w:proofErr w:type="gramStart"/>
      <w:r w:rsidRPr="00C850E1">
        <w:rPr>
          <w:rFonts w:ascii="Arial" w:hAnsi="Arial" w:cs="Arial"/>
          <w:b/>
        </w:rPr>
        <w:t xml:space="preserve">COVER  </w:t>
      </w:r>
      <w:r w:rsidRPr="00C850E1">
        <w:rPr>
          <w:rFonts w:ascii="Arial" w:hAnsi="Arial" w:cs="Arial"/>
        </w:rPr>
        <w:t>(</w:t>
      </w:r>
      <w:proofErr w:type="gramEnd"/>
      <w:r w:rsidRPr="00C850E1">
        <w:rPr>
          <w:rFonts w:ascii="Arial" w:hAnsi="Arial" w:cs="Arial"/>
        </w:rPr>
        <w:t>Pause)</w:t>
      </w:r>
      <w:r w:rsidRPr="00C850E1">
        <w:rPr>
          <w:rFonts w:ascii="Arial" w:hAnsi="Arial" w:cs="Arial"/>
          <w:b/>
        </w:rPr>
        <w:t xml:space="preserve">  Severe windstorm imminent</w:t>
      </w:r>
      <w:r w:rsidRPr="00C850E1">
        <w:rPr>
          <w:rFonts w:ascii="Arial" w:hAnsi="Arial" w:cs="Arial"/>
        </w:rPr>
        <w:t>."</w:t>
      </w:r>
    </w:p>
    <w:p w:rsidR="003321F7" w:rsidRPr="00C850E1" w:rsidRDefault="003321F7" w:rsidP="003321F7">
      <w:pPr>
        <w:tabs>
          <w:tab w:val="left" w:pos="0"/>
          <w:tab w:val="left" w:pos="720"/>
        </w:tabs>
        <w:ind w:left="720" w:hanging="360"/>
        <w:rPr>
          <w:rFonts w:ascii="Arial" w:hAnsi="Arial" w:cs="Arial"/>
          <w:b/>
        </w:rPr>
      </w:pPr>
    </w:p>
    <w:p w:rsidR="003321F7" w:rsidRPr="00C850E1" w:rsidRDefault="003321F7" w:rsidP="003321F7">
      <w:pPr>
        <w:tabs>
          <w:tab w:val="left" w:pos="0"/>
          <w:tab w:val="left" w:pos="720"/>
        </w:tabs>
        <w:ind w:left="720" w:hanging="360"/>
        <w:rPr>
          <w:rFonts w:ascii="Arial" w:hAnsi="Arial" w:cs="Arial"/>
        </w:rPr>
      </w:pPr>
      <w:r w:rsidRPr="00C850E1">
        <w:rPr>
          <w:rFonts w:ascii="Arial" w:hAnsi="Arial" w:cs="Arial"/>
        </w:rPr>
        <w:t>2.</w:t>
      </w:r>
      <w:r w:rsidRPr="00C850E1">
        <w:rPr>
          <w:rFonts w:ascii="Arial" w:hAnsi="Arial" w:cs="Arial"/>
        </w:rPr>
        <w:tab/>
        <w:t>Sound continuing short buzzer or bell signals.</w:t>
      </w:r>
    </w:p>
    <w:p w:rsidR="003321F7" w:rsidRPr="00C850E1" w:rsidRDefault="003321F7" w:rsidP="003321F7">
      <w:pPr>
        <w:tabs>
          <w:tab w:val="left" w:pos="0"/>
          <w:tab w:val="left" w:pos="720"/>
        </w:tabs>
        <w:ind w:left="720" w:hanging="360"/>
        <w:rPr>
          <w:rFonts w:ascii="Arial" w:hAnsi="Arial" w:cs="Arial"/>
        </w:rPr>
      </w:pPr>
    </w:p>
    <w:p w:rsidR="003321F7" w:rsidRPr="00C850E1" w:rsidRDefault="003321F7" w:rsidP="003321F7">
      <w:pPr>
        <w:tabs>
          <w:tab w:val="left" w:pos="0"/>
          <w:tab w:val="left" w:pos="720"/>
        </w:tabs>
        <w:ind w:left="720" w:hanging="360"/>
        <w:rPr>
          <w:rFonts w:ascii="Arial" w:hAnsi="Arial" w:cs="Arial"/>
        </w:rPr>
      </w:pPr>
      <w:r w:rsidRPr="00C850E1">
        <w:rPr>
          <w:rFonts w:ascii="Arial" w:hAnsi="Arial" w:cs="Arial"/>
        </w:rPr>
        <w:t>3.</w:t>
      </w:r>
      <w:r w:rsidRPr="00C850E1">
        <w:rPr>
          <w:rFonts w:ascii="Arial" w:hAnsi="Arial" w:cs="Arial"/>
        </w:rPr>
        <w:tab/>
        <w:t>Use messengers with oral or written word as an alternate means of faculty notification.</w:t>
      </w:r>
    </w:p>
    <w:p w:rsidR="003321F7" w:rsidRPr="00C850E1" w:rsidRDefault="003321F7" w:rsidP="003321F7">
      <w:pPr>
        <w:tabs>
          <w:tab w:val="left" w:pos="0"/>
          <w:tab w:val="left" w:pos="720"/>
        </w:tabs>
        <w:ind w:left="720" w:hanging="360"/>
        <w:rPr>
          <w:rFonts w:ascii="Arial" w:hAnsi="Arial" w:cs="Arial"/>
          <w:b/>
        </w:rPr>
      </w:pPr>
      <w:r w:rsidRPr="00C850E1">
        <w:rPr>
          <w:rFonts w:ascii="Arial" w:hAnsi="Arial" w:cs="Arial"/>
        </w:rPr>
        <w:tab/>
      </w: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tbl>
      <w:tblPr>
        <w:tblW w:w="0" w:type="auto"/>
        <w:tblLayout w:type="fixed"/>
        <w:tblCellMar>
          <w:left w:w="80" w:type="dxa"/>
          <w:right w:w="80" w:type="dxa"/>
        </w:tblCellMar>
        <w:tblLook w:val="0000" w:firstRow="0" w:lastRow="0" w:firstColumn="0" w:lastColumn="0" w:noHBand="0" w:noVBand="0"/>
      </w:tblPr>
      <w:tblGrid>
        <w:gridCol w:w="9530"/>
      </w:tblGrid>
      <w:tr w:rsidR="00C266A1" w:rsidRPr="00C850E1" w:rsidTr="00DD2A28">
        <w:trPr>
          <w:trHeight w:val="360"/>
        </w:trPr>
        <w:tc>
          <w:tcPr>
            <w:tcW w:w="9530" w:type="dxa"/>
            <w:tcBorders>
              <w:top w:val="double" w:sz="6" w:space="0" w:color="auto"/>
              <w:bottom w:val="double" w:sz="6" w:space="0" w:color="auto"/>
            </w:tcBorders>
          </w:tcPr>
          <w:p w:rsidR="00C266A1" w:rsidRPr="00C850E1" w:rsidRDefault="00C266A1" w:rsidP="00DD2A28">
            <w:pPr>
              <w:tabs>
                <w:tab w:val="left" w:pos="720"/>
                <w:tab w:val="right" w:pos="9370"/>
              </w:tabs>
              <w:spacing w:line="400" w:lineRule="atLeast"/>
              <w:ind w:right="-160"/>
              <w:rPr>
                <w:rFonts w:ascii="Arial" w:hAnsi="Arial" w:cs="Arial"/>
                <w:b/>
                <w:caps/>
                <w:sz w:val="32"/>
              </w:rPr>
            </w:pPr>
            <w:r w:rsidRPr="00C850E1">
              <w:rPr>
                <w:rFonts w:ascii="Arial" w:hAnsi="Arial" w:cs="Arial"/>
                <w:b/>
                <w:caps/>
                <w:sz w:val="32"/>
              </w:rPr>
              <w:lastRenderedPageBreak/>
              <w:t>Emergency Action</w:t>
            </w:r>
            <w:r w:rsidRPr="00C850E1">
              <w:rPr>
                <w:rFonts w:ascii="Arial" w:hAnsi="Arial" w:cs="Arial"/>
                <w:b/>
                <w:caps/>
                <w:sz w:val="32"/>
              </w:rPr>
              <w:tab/>
              <w:t>DUCK, COVER AND HOLD ON</w:t>
            </w:r>
          </w:p>
        </w:tc>
      </w:tr>
    </w:tbl>
    <w:p w:rsidR="00C266A1" w:rsidRPr="00C850E1" w:rsidRDefault="00C266A1" w:rsidP="00C266A1">
      <w:pPr>
        <w:tabs>
          <w:tab w:val="left" w:pos="720"/>
        </w:tabs>
        <w:jc w:val="both"/>
        <w:rPr>
          <w:rFonts w:ascii="Arial" w:hAnsi="Arial" w:cs="Arial"/>
          <w:b/>
          <w:i/>
          <w:smallCaps/>
        </w:rPr>
      </w:pPr>
    </w:p>
    <w:p w:rsidR="00C266A1" w:rsidRPr="00C850E1" w:rsidRDefault="00C266A1" w:rsidP="00C266A1">
      <w:pPr>
        <w:tabs>
          <w:tab w:val="left" w:pos="0"/>
          <w:tab w:val="left" w:pos="720"/>
        </w:tabs>
        <w:spacing w:after="120"/>
        <w:rPr>
          <w:rFonts w:ascii="Arial" w:hAnsi="Arial" w:cs="Arial"/>
        </w:rPr>
      </w:pPr>
      <w:r w:rsidRPr="00C850E1">
        <w:rPr>
          <w:rFonts w:ascii="Arial" w:hAnsi="Arial" w:cs="Arial"/>
          <w:b/>
          <w:smallCaps/>
        </w:rPr>
        <w:t>DUCK, COVER AND HOLD ON</w:t>
      </w:r>
      <w:r w:rsidRPr="00C850E1">
        <w:rPr>
          <w:rFonts w:ascii="Arial" w:hAnsi="Arial" w:cs="Arial"/>
          <w:b/>
          <w:i/>
          <w:smallCaps/>
        </w:rPr>
        <w:t xml:space="preserve"> </w:t>
      </w:r>
      <w:r w:rsidRPr="00C850E1">
        <w:rPr>
          <w:rFonts w:ascii="Arial" w:hAnsi="Arial" w:cs="Arial"/>
        </w:rPr>
        <w:t>is the action taken during an earthquake to protect students and staff from flying and falling debris.  It is appropriate action for:</w:t>
      </w:r>
    </w:p>
    <w:p w:rsidR="00C266A1" w:rsidRPr="00C850E1" w:rsidRDefault="00C266A1" w:rsidP="00C266A1">
      <w:pPr>
        <w:tabs>
          <w:tab w:val="left" w:pos="720"/>
        </w:tabs>
        <w:ind w:left="720" w:hanging="360"/>
        <w:jc w:val="both"/>
        <w:rPr>
          <w:rFonts w:ascii="Arial" w:hAnsi="Arial" w:cs="Arial"/>
        </w:rPr>
      </w:pPr>
      <w:r w:rsidRPr="00C850E1">
        <w:rPr>
          <w:rFonts w:ascii="Arial" w:hAnsi="Arial" w:cs="Arial"/>
        </w:rPr>
        <w:t>•</w:t>
      </w:r>
      <w:r w:rsidRPr="00C850E1">
        <w:rPr>
          <w:rFonts w:ascii="Arial" w:hAnsi="Arial" w:cs="Arial"/>
        </w:rPr>
        <w:tab/>
        <w:t>Earthquake</w:t>
      </w:r>
    </w:p>
    <w:p w:rsidR="00C266A1" w:rsidRPr="00C850E1" w:rsidRDefault="00C266A1" w:rsidP="00C266A1">
      <w:pPr>
        <w:tabs>
          <w:tab w:val="left" w:pos="720"/>
        </w:tabs>
        <w:ind w:left="720" w:hanging="360"/>
        <w:jc w:val="both"/>
        <w:rPr>
          <w:rFonts w:ascii="Arial" w:hAnsi="Arial" w:cs="Arial"/>
        </w:rPr>
      </w:pPr>
      <w:r w:rsidRPr="00C850E1">
        <w:rPr>
          <w:rFonts w:ascii="Arial" w:hAnsi="Arial" w:cs="Arial"/>
        </w:rPr>
        <w:t>•</w:t>
      </w:r>
      <w:r w:rsidRPr="00C850E1">
        <w:rPr>
          <w:rFonts w:ascii="Arial" w:hAnsi="Arial" w:cs="Arial"/>
        </w:rPr>
        <w:tab/>
        <w:t>Explosion</w:t>
      </w:r>
    </w:p>
    <w:p w:rsidR="00C266A1" w:rsidRPr="00C850E1" w:rsidRDefault="00C266A1" w:rsidP="00C266A1">
      <w:pPr>
        <w:spacing w:after="120"/>
        <w:ind w:left="1440" w:hanging="720"/>
        <w:outlineLvl w:val="0"/>
        <w:rPr>
          <w:rFonts w:ascii="Arial" w:hAnsi="Arial" w:cs="Arial"/>
        </w:rPr>
      </w:pPr>
    </w:p>
    <w:p w:rsidR="00C266A1" w:rsidRPr="00C850E1" w:rsidRDefault="00C266A1" w:rsidP="00C266A1">
      <w:pPr>
        <w:tabs>
          <w:tab w:val="left" w:pos="720"/>
        </w:tabs>
        <w:spacing w:after="120"/>
        <w:jc w:val="both"/>
        <w:rPr>
          <w:rFonts w:ascii="Arial" w:hAnsi="Arial" w:cs="Arial"/>
          <w:b/>
          <w:i/>
        </w:rPr>
      </w:pPr>
      <w:r w:rsidRPr="00C850E1">
        <w:rPr>
          <w:rFonts w:ascii="Arial" w:hAnsi="Arial" w:cs="Arial"/>
          <w:b/>
          <w:smallCaps/>
        </w:rPr>
        <w:t>ANNOUNCEMENT:</w:t>
      </w:r>
    </w:p>
    <w:p w:rsidR="00C266A1" w:rsidRPr="00C850E1" w:rsidRDefault="00C266A1" w:rsidP="00C266A1">
      <w:pPr>
        <w:tabs>
          <w:tab w:val="left" w:pos="720"/>
        </w:tabs>
        <w:spacing w:after="120"/>
        <w:ind w:left="720"/>
        <w:rPr>
          <w:rFonts w:ascii="Arial" w:hAnsi="Arial" w:cs="Arial"/>
        </w:rPr>
      </w:pPr>
      <w:r w:rsidRPr="00C850E1">
        <w:rPr>
          <w:rFonts w:ascii="Arial" w:hAnsi="Arial" w:cs="Arial"/>
        </w:rPr>
        <w:t>The following announcement will be made over the public address system and by teachers in classrooms:</w:t>
      </w:r>
    </w:p>
    <w:p w:rsidR="00C266A1" w:rsidRPr="00C850E1" w:rsidRDefault="00C266A1" w:rsidP="00C266A1">
      <w:pPr>
        <w:pBdr>
          <w:top w:val="dotted" w:sz="4" w:space="1" w:color="auto"/>
          <w:left w:val="dotted" w:sz="4" w:space="4" w:color="auto"/>
          <w:bottom w:val="dotted" w:sz="4" w:space="1" w:color="auto"/>
          <w:right w:val="dotted" w:sz="4" w:space="4" w:color="auto"/>
        </w:pBdr>
        <w:shd w:val="pct10" w:color="auto" w:fill="auto"/>
        <w:ind w:left="2160" w:right="180" w:hanging="144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are experiencing seismic activity.  For your protection, follow DUCK, COVER AND HOLD ON procedures.  Get under a table or desk, away from windows and anything that could fall and hurt you.  Hold that position until the shaking stops or until you receive further instructions</w:t>
      </w:r>
      <w:r w:rsidRPr="00C850E1">
        <w:rPr>
          <w:rFonts w:ascii="Arial" w:hAnsi="Arial" w:cs="Arial"/>
        </w:rPr>
        <w:t>.”</w:t>
      </w:r>
    </w:p>
    <w:p w:rsidR="00C266A1" w:rsidRPr="00C850E1" w:rsidRDefault="00C266A1" w:rsidP="00C266A1">
      <w:pPr>
        <w:spacing w:after="120"/>
        <w:ind w:left="1440" w:hanging="720"/>
        <w:outlineLvl w:val="0"/>
        <w:rPr>
          <w:rFonts w:ascii="Arial" w:hAnsi="Arial" w:cs="Arial"/>
        </w:rPr>
      </w:pPr>
    </w:p>
    <w:p w:rsidR="00C266A1" w:rsidRPr="00C850E1" w:rsidRDefault="00C266A1" w:rsidP="00C266A1">
      <w:pPr>
        <w:tabs>
          <w:tab w:val="left" w:pos="720"/>
        </w:tabs>
        <w:jc w:val="both"/>
        <w:rPr>
          <w:rFonts w:ascii="Arial" w:hAnsi="Arial" w:cs="Arial"/>
          <w:b/>
          <w:caps/>
        </w:rPr>
      </w:pPr>
    </w:p>
    <w:p w:rsidR="00C266A1" w:rsidRPr="00C850E1" w:rsidRDefault="00C266A1" w:rsidP="00C266A1">
      <w:pPr>
        <w:tabs>
          <w:tab w:val="left" w:pos="720"/>
        </w:tabs>
        <w:jc w:val="both"/>
        <w:rPr>
          <w:rFonts w:ascii="Arial" w:hAnsi="Arial" w:cs="Arial"/>
          <w:i/>
        </w:rPr>
      </w:pPr>
      <w:r w:rsidRPr="00C850E1">
        <w:rPr>
          <w:rFonts w:ascii="Arial" w:hAnsi="Arial" w:cs="Arial"/>
          <w:b/>
          <w:caps/>
        </w:rPr>
        <w:t>staff AND STUDENT actions:</w:t>
      </w:r>
    </w:p>
    <w:p w:rsidR="00C266A1" w:rsidRPr="00C850E1" w:rsidRDefault="00C266A1" w:rsidP="00C266A1">
      <w:pPr>
        <w:tabs>
          <w:tab w:val="left" w:pos="0"/>
          <w:tab w:val="left" w:pos="360"/>
        </w:tabs>
        <w:jc w:val="center"/>
        <w:rPr>
          <w:rFonts w:ascii="Arial" w:hAnsi="Arial" w:cs="Arial"/>
          <w:b/>
          <w:u w:val="single"/>
        </w:rPr>
      </w:pPr>
      <w:r w:rsidRPr="00C850E1">
        <w:rPr>
          <w:rFonts w:ascii="Arial" w:hAnsi="Arial" w:cs="Arial"/>
          <w:b/>
          <w:u w:val="single"/>
        </w:rPr>
        <w:t>Inside</w:t>
      </w:r>
    </w:p>
    <w:p w:rsidR="00C266A1" w:rsidRPr="00C850E1" w:rsidRDefault="00C266A1" w:rsidP="00C266A1">
      <w:pPr>
        <w:tabs>
          <w:tab w:val="left" w:pos="0"/>
          <w:tab w:val="left" w:pos="360"/>
        </w:tabs>
        <w:jc w:val="both"/>
        <w:rPr>
          <w:rFonts w:ascii="Arial" w:hAnsi="Arial" w:cs="Arial"/>
          <w:i/>
        </w:rPr>
      </w:pP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Arrange desks so that they do not face windows.</w:t>
      </w: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 xml:space="preserve">Instruct students to move away from windows. </w:t>
      </w: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 xml:space="preserve">Immediately drop to the floor under desks, chairs or tables.  With back to windows, place head between knees, hold on to a table leg with one hand and cover the back of the neck with the other arm. </w:t>
      </w: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Remain in place until shaking stops or for at least 20 seconds.  When quake is over, leave building.  Do not run.  Avoid routes with architectural overhangs.  Do not re-enter building until declared safe by competent authority.</w:t>
      </w:r>
    </w:p>
    <w:p w:rsidR="00C266A1" w:rsidRPr="00C850E1" w:rsidRDefault="00C266A1" w:rsidP="00C266A1">
      <w:pPr>
        <w:tabs>
          <w:tab w:val="left" w:pos="0"/>
          <w:tab w:val="left" w:pos="360"/>
        </w:tabs>
        <w:jc w:val="both"/>
        <w:rPr>
          <w:rFonts w:ascii="Arial" w:hAnsi="Arial" w:cs="Arial"/>
        </w:rPr>
      </w:pPr>
    </w:p>
    <w:p w:rsidR="00C266A1" w:rsidRPr="00C850E1" w:rsidRDefault="00C266A1" w:rsidP="00C266A1">
      <w:pPr>
        <w:ind w:left="360" w:hanging="360"/>
        <w:jc w:val="center"/>
        <w:rPr>
          <w:rFonts w:ascii="Arial" w:hAnsi="Arial" w:cs="Arial"/>
          <w:u w:val="single"/>
        </w:rPr>
      </w:pPr>
      <w:r w:rsidRPr="00C850E1">
        <w:rPr>
          <w:rFonts w:ascii="Arial" w:hAnsi="Arial" w:cs="Arial"/>
          <w:b/>
          <w:u w:val="single"/>
        </w:rPr>
        <w:t>Outside</w:t>
      </w:r>
    </w:p>
    <w:p w:rsidR="00C266A1" w:rsidRPr="00C850E1" w:rsidRDefault="00C266A1" w:rsidP="00C266A1">
      <w:pPr>
        <w:ind w:left="360" w:hanging="360"/>
        <w:jc w:val="both"/>
        <w:rPr>
          <w:rFonts w:ascii="Arial" w:hAnsi="Arial" w:cs="Arial"/>
        </w:rPr>
      </w:pPr>
    </w:p>
    <w:p w:rsidR="00C266A1" w:rsidRPr="00C850E1" w:rsidRDefault="00C266A1" w:rsidP="00C266A1">
      <w:pPr>
        <w:numPr>
          <w:ilvl w:val="0"/>
          <w:numId w:val="39"/>
        </w:numPr>
        <w:tabs>
          <w:tab w:val="clear" w:pos="360"/>
          <w:tab w:val="num" w:pos="720"/>
        </w:tabs>
        <w:spacing w:after="120"/>
        <w:ind w:left="720"/>
        <w:rPr>
          <w:rFonts w:ascii="Arial" w:hAnsi="Arial" w:cs="Arial"/>
          <w:b/>
          <w:smallCaps/>
        </w:rPr>
      </w:pPr>
      <w:r w:rsidRPr="00C850E1">
        <w:rPr>
          <w:rFonts w:ascii="Arial" w:hAnsi="Arial" w:cs="Arial"/>
        </w:rPr>
        <w:t xml:space="preserve">Instruct students to move away from buildings, trees, overhanging wires and </w:t>
      </w:r>
      <w:r w:rsidRPr="00C850E1">
        <w:rPr>
          <w:rFonts w:ascii="Arial" w:hAnsi="Arial" w:cs="Arial"/>
          <w:b/>
        </w:rPr>
        <w:t>DUCK, COVER and HOLD ON.</w:t>
      </w:r>
    </w:p>
    <w:p w:rsidR="00C266A1" w:rsidRPr="00C850E1" w:rsidRDefault="00C266A1" w:rsidP="00C266A1">
      <w:pPr>
        <w:numPr>
          <w:ilvl w:val="0"/>
          <w:numId w:val="39"/>
        </w:numPr>
        <w:tabs>
          <w:tab w:val="clear" w:pos="360"/>
          <w:tab w:val="num" w:pos="720"/>
        </w:tabs>
        <w:spacing w:after="120"/>
        <w:ind w:left="720"/>
        <w:rPr>
          <w:rFonts w:ascii="Arial" w:hAnsi="Arial" w:cs="Arial"/>
          <w:b/>
          <w:smallCaps/>
        </w:rPr>
      </w:pPr>
      <w:r w:rsidRPr="00C850E1">
        <w:rPr>
          <w:rFonts w:ascii="Arial" w:hAnsi="Arial" w:cs="Arial"/>
        </w:rPr>
        <w:t xml:space="preserve">Upon the command </w:t>
      </w:r>
      <w:r w:rsidRPr="00C850E1">
        <w:rPr>
          <w:rFonts w:ascii="Arial" w:hAnsi="Arial" w:cs="Arial"/>
          <w:b/>
        </w:rPr>
        <w:t>DUCK, COVER AND HOLD ON</w:t>
      </w:r>
      <w:r w:rsidRPr="00C850E1">
        <w:rPr>
          <w:rFonts w:ascii="Arial" w:hAnsi="Arial" w:cs="Arial"/>
        </w:rPr>
        <w:t>, immediately move away from objects which might topple over, drop to the ground or get under a table close by, place head between knees, and cover back of neck with arms and hands.</w:t>
      </w:r>
    </w:p>
    <w:p w:rsidR="00C266A1" w:rsidRPr="00C266A1" w:rsidRDefault="00C266A1" w:rsidP="00C266A1">
      <w:pPr>
        <w:numPr>
          <w:ilvl w:val="0"/>
          <w:numId w:val="39"/>
        </w:numPr>
        <w:tabs>
          <w:tab w:val="clear" w:pos="360"/>
          <w:tab w:val="num" w:pos="720"/>
        </w:tabs>
        <w:spacing w:after="120"/>
        <w:ind w:left="720"/>
        <w:rPr>
          <w:rFonts w:ascii="Arial" w:hAnsi="Arial" w:cs="Arial"/>
          <w:b/>
          <w:smallCaps/>
        </w:rPr>
      </w:pPr>
      <w:r w:rsidRPr="00C850E1">
        <w:rPr>
          <w:rFonts w:ascii="Arial" w:hAnsi="Arial" w:cs="Arial"/>
        </w:rPr>
        <w:t>Remain in place until shaking stops or for at least 20 seconds.</w:t>
      </w:r>
    </w:p>
    <w:p w:rsidR="00C266A1" w:rsidRDefault="00C266A1" w:rsidP="00C266A1">
      <w:pPr>
        <w:spacing w:after="120"/>
        <w:rPr>
          <w:rFonts w:ascii="Arial" w:hAnsi="Arial" w:cs="Arial"/>
        </w:rPr>
      </w:pPr>
    </w:p>
    <w:p w:rsidR="00C266A1" w:rsidRDefault="00C266A1" w:rsidP="00C266A1">
      <w:pPr>
        <w:spacing w:after="120"/>
        <w:rPr>
          <w:rFonts w:ascii="Arial" w:hAnsi="Arial" w:cs="Arial"/>
        </w:rPr>
      </w:pPr>
    </w:p>
    <w:p w:rsidR="00C266A1" w:rsidRDefault="00C266A1" w:rsidP="00C266A1">
      <w:pPr>
        <w:spacing w:after="120"/>
        <w:rPr>
          <w:rFonts w:ascii="Arial" w:hAnsi="Arial" w:cs="Arial"/>
        </w:rPr>
      </w:pPr>
    </w:p>
    <w:p w:rsidR="00C266A1" w:rsidRDefault="00C266A1" w:rsidP="00C266A1">
      <w:pPr>
        <w:spacing w:after="120"/>
        <w:rPr>
          <w:rFonts w:ascii="Arial" w:hAnsi="Arial" w:cs="Arial"/>
        </w:rPr>
      </w:pPr>
    </w:p>
    <w:tbl>
      <w:tblPr>
        <w:tblW w:w="0" w:type="auto"/>
        <w:tblLayout w:type="fixed"/>
        <w:tblCellMar>
          <w:left w:w="80" w:type="dxa"/>
          <w:right w:w="80" w:type="dxa"/>
        </w:tblCellMar>
        <w:tblLook w:val="0000" w:firstRow="0" w:lastRow="0" w:firstColumn="0" w:lastColumn="0" w:noHBand="0" w:noVBand="0"/>
      </w:tblPr>
      <w:tblGrid>
        <w:gridCol w:w="9360"/>
      </w:tblGrid>
      <w:tr w:rsidR="00C266A1" w:rsidRPr="00C850E1" w:rsidTr="00DD2A28">
        <w:trPr>
          <w:trHeight w:val="360"/>
        </w:trPr>
        <w:tc>
          <w:tcPr>
            <w:tcW w:w="9360" w:type="dxa"/>
            <w:tcBorders>
              <w:top w:val="double" w:sz="6" w:space="0" w:color="auto"/>
              <w:bottom w:val="double" w:sz="6" w:space="0" w:color="auto"/>
            </w:tcBorders>
          </w:tcPr>
          <w:p w:rsidR="00C266A1" w:rsidRPr="00C850E1" w:rsidRDefault="00C266A1" w:rsidP="00DD2A28">
            <w:pPr>
              <w:tabs>
                <w:tab w:val="left" w:pos="720"/>
                <w:tab w:val="right" w:pos="9180"/>
              </w:tabs>
              <w:spacing w:line="400" w:lineRule="atLeast"/>
              <w:rPr>
                <w:rFonts w:ascii="Arial" w:hAnsi="Arial" w:cs="Arial"/>
                <w:b/>
                <w:smallCaps/>
                <w:sz w:val="32"/>
              </w:rPr>
            </w:pPr>
            <w:r w:rsidRPr="00C850E1">
              <w:rPr>
                <w:rFonts w:ascii="Arial" w:hAnsi="Arial" w:cs="Arial"/>
                <w:b/>
                <w:smallCaps/>
                <w:sz w:val="32"/>
              </w:rPr>
              <w:lastRenderedPageBreak/>
              <w:t>EMERGENCY ACTION</w:t>
            </w:r>
            <w:r w:rsidRPr="00C850E1">
              <w:rPr>
                <w:rFonts w:ascii="Arial" w:hAnsi="Arial" w:cs="Arial"/>
                <w:b/>
                <w:smallCaps/>
                <w:sz w:val="32"/>
              </w:rPr>
              <w:tab/>
              <w:t>EVACUATION</w:t>
            </w:r>
          </w:p>
        </w:tc>
      </w:tr>
    </w:tbl>
    <w:p w:rsidR="00C266A1" w:rsidRPr="00C850E1" w:rsidRDefault="00C266A1" w:rsidP="00C266A1">
      <w:pPr>
        <w:tabs>
          <w:tab w:val="left" w:pos="720"/>
        </w:tabs>
        <w:jc w:val="both"/>
        <w:rPr>
          <w:rFonts w:ascii="Arial" w:hAnsi="Arial" w:cs="Arial"/>
          <w:b/>
          <w:smallCaps/>
        </w:rPr>
      </w:pPr>
    </w:p>
    <w:p w:rsidR="00C266A1" w:rsidRPr="00C850E1" w:rsidRDefault="00C266A1" w:rsidP="00C266A1">
      <w:pPr>
        <w:tabs>
          <w:tab w:val="left" w:pos="0"/>
          <w:tab w:val="left" w:pos="720"/>
        </w:tabs>
        <w:spacing w:after="120"/>
        <w:rPr>
          <w:rFonts w:ascii="Arial" w:hAnsi="Arial" w:cs="Arial"/>
        </w:rPr>
      </w:pPr>
      <w:r w:rsidRPr="00C850E1">
        <w:rPr>
          <w:rFonts w:ascii="Arial" w:hAnsi="Arial" w:cs="Arial"/>
          <w:b/>
        </w:rPr>
        <w:t>EVACUATION</w:t>
      </w:r>
      <w:r w:rsidRPr="00C850E1">
        <w:rPr>
          <w:rFonts w:ascii="Arial" w:hAnsi="Arial" w:cs="Arial"/>
        </w:rPr>
        <w:t xml:space="preserve"> is implemented when conditions make it unsafe to remain in the building. This ACTION provides for the orderly movement of students and staff along prescribed routes from inside school buildings to a designated outside area of safety.  </w:t>
      </w:r>
      <w:r w:rsidRPr="00C850E1">
        <w:rPr>
          <w:rFonts w:ascii="Arial" w:hAnsi="Arial" w:cs="Arial"/>
          <w:b/>
        </w:rPr>
        <w:t>EVACUATION</w:t>
      </w:r>
      <w:r w:rsidRPr="00C850E1">
        <w:rPr>
          <w:rFonts w:ascii="Arial" w:hAnsi="Arial" w:cs="Arial"/>
        </w:rPr>
        <w:t xml:space="preserve"> is considered appropriate for, but is not limited to, the following types of emergencies:</w:t>
      </w:r>
    </w:p>
    <w:p w:rsidR="00C266A1" w:rsidRPr="00C850E1" w:rsidRDefault="00C266A1" w:rsidP="00C266A1">
      <w:pPr>
        <w:tabs>
          <w:tab w:val="left" w:pos="0"/>
          <w:tab w:val="left" w:pos="720"/>
          <w:tab w:val="left" w:pos="4320"/>
          <w:tab w:val="left" w:pos="4680"/>
        </w:tabs>
        <w:ind w:left="720" w:hanging="360"/>
        <w:rPr>
          <w:rFonts w:ascii="Arial" w:hAnsi="Arial" w:cs="Arial"/>
        </w:rPr>
      </w:pPr>
      <w:r w:rsidRPr="00C850E1">
        <w:rPr>
          <w:rFonts w:ascii="Arial" w:hAnsi="Arial" w:cs="Arial"/>
        </w:rPr>
        <w:t>•</w:t>
      </w:r>
      <w:r w:rsidRPr="00C850E1">
        <w:rPr>
          <w:rFonts w:ascii="Arial" w:hAnsi="Arial" w:cs="Arial"/>
        </w:rPr>
        <w:tab/>
        <w:t>Fire</w:t>
      </w:r>
      <w:r w:rsidRPr="00C850E1">
        <w:rPr>
          <w:rFonts w:ascii="Arial" w:hAnsi="Arial" w:cs="Arial"/>
        </w:rPr>
        <w:tab/>
        <w:t>•</w:t>
      </w:r>
      <w:r w:rsidRPr="00C850E1">
        <w:rPr>
          <w:rFonts w:ascii="Arial" w:hAnsi="Arial" w:cs="Arial"/>
        </w:rPr>
        <w:tab/>
        <w:t>Explosion or threat of explosion</w:t>
      </w:r>
    </w:p>
    <w:p w:rsidR="00C266A1" w:rsidRPr="00C850E1" w:rsidRDefault="00C266A1" w:rsidP="00C266A1">
      <w:pPr>
        <w:tabs>
          <w:tab w:val="left" w:pos="0"/>
          <w:tab w:val="left" w:pos="720"/>
          <w:tab w:val="left" w:pos="4320"/>
          <w:tab w:val="left" w:pos="4680"/>
        </w:tabs>
        <w:ind w:left="720" w:hanging="360"/>
        <w:rPr>
          <w:rFonts w:ascii="Arial" w:hAnsi="Arial" w:cs="Arial"/>
        </w:rPr>
      </w:pPr>
      <w:r w:rsidRPr="00C850E1">
        <w:rPr>
          <w:rFonts w:ascii="Arial" w:hAnsi="Arial" w:cs="Arial"/>
        </w:rPr>
        <w:t>•</w:t>
      </w:r>
      <w:r w:rsidRPr="00C850E1">
        <w:rPr>
          <w:rFonts w:ascii="Arial" w:hAnsi="Arial" w:cs="Arial"/>
        </w:rPr>
        <w:tab/>
        <w:t>Bomb threat</w:t>
      </w:r>
      <w:r w:rsidRPr="00C850E1">
        <w:rPr>
          <w:rFonts w:ascii="Arial" w:hAnsi="Arial" w:cs="Arial"/>
        </w:rPr>
        <w:tab/>
        <w:t>•</w:t>
      </w:r>
      <w:r w:rsidRPr="00C850E1">
        <w:rPr>
          <w:rFonts w:ascii="Arial" w:hAnsi="Arial" w:cs="Arial"/>
        </w:rPr>
        <w:tab/>
        <w:t>Post earthquake</w:t>
      </w:r>
    </w:p>
    <w:p w:rsidR="00C266A1" w:rsidRPr="00C850E1" w:rsidRDefault="00C266A1" w:rsidP="00C266A1">
      <w:pPr>
        <w:tabs>
          <w:tab w:val="left" w:pos="0"/>
          <w:tab w:val="left" w:pos="720"/>
          <w:tab w:val="left" w:pos="4500"/>
          <w:tab w:val="left" w:pos="4860"/>
        </w:tabs>
        <w:ind w:left="720" w:hanging="360"/>
        <w:rPr>
          <w:rFonts w:ascii="Arial" w:hAnsi="Arial" w:cs="Arial"/>
        </w:rPr>
      </w:pPr>
      <w:r w:rsidRPr="00C850E1">
        <w:rPr>
          <w:rFonts w:ascii="Arial" w:hAnsi="Arial" w:cs="Arial"/>
        </w:rPr>
        <w:t>•</w:t>
      </w:r>
      <w:r w:rsidRPr="00C850E1">
        <w:rPr>
          <w:rFonts w:ascii="Arial" w:hAnsi="Arial" w:cs="Arial"/>
        </w:rPr>
        <w:tab/>
        <w:t>Chemical accident</w:t>
      </w:r>
    </w:p>
    <w:p w:rsidR="00C266A1" w:rsidRPr="00C850E1" w:rsidRDefault="00C266A1" w:rsidP="00C266A1">
      <w:pPr>
        <w:rPr>
          <w:rFonts w:ascii="Arial" w:hAnsi="Arial" w:cs="Arial"/>
        </w:rPr>
      </w:pPr>
    </w:p>
    <w:p w:rsidR="00C266A1" w:rsidRPr="00C850E1" w:rsidRDefault="00C266A1" w:rsidP="00C266A1">
      <w:pPr>
        <w:rPr>
          <w:rFonts w:ascii="Arial" w:hAnsi="Arial" w:cs="Arial"/>
        </w:rPr>
      </w:pPr>
      <w:r w:rsidRPr="00C850E1">
        <w:rPr>
          <w:rFonts w:ascii="Arial" w:hAnsi="Arial" w:cs="Arial"/>
        </w:rPr>
        <w:t xml:space="preserve">See next page for how to assist those with disabilities during an evacuation.  </w:t>
      </w:r>
    </w:p>
    <w:p w:rsidR="00C266A1" w:rsidRPr="00C850E1" w:rsidRDefault="00C266A1" w:rsidP="00C266A1">
      <w:pPr>
        <w:rPr>
          <w:rFonts w:ascii="Arial" w:hAnsi="Arial" w:cs="Arial"/>
          <w:b/>
          <w:smallCaps/>
        </w:rPr>
      </w:pPr>
      <w:r w:rsidRPr="00C850E1">
        <w:rPr>
          <w:rFonts w:ascii="Arial" w:hAnsi="Arial" w:cs="Arial"/>
        </w:rPr>
        <w:t xml:space="preserve">See also: </w:t>
      </w:r>
      <w:r w:rsidRPr="00C850E1">
        <w:rPr>
          <w:rFonts w:ascii="Arial" w:hAnsi="Arial" w:cs="Arial"/>
          <w:b/>
        </w:rPr>
        <w:t>OFF-SITE EVACUATION</w:t>
      </w:r>
      <w:r w:rsidRPr="00C850E1">
        <w:rPr>
          <w:rFonts w:ascii="Arial" w:hAnsi="Arial" w:cs="Arial"/>
        </w:rPr>
        <w:t xml:space="preserve">, which is implemented when it is not safe to remain on the school campus and </w:t>
      </w:r>
      <w:r w:rsidRPr="00C850E1">
        <w:rPr>
          <w:rFonts w:ascii="Arial" w:hAnsi="Arial" w:cs="Arial"/>
          <w:b/>
        </w:rPr>
        <w:t>REVERSE EVACUATION</w:t>
      </w:r>
      <w:r w:rsidRPr="00C850E1">
        <w:rPr>
          <w:rFonts w:ascii="Arial" w:hAnsi="Arial" w:cs="Arial"/>
        </w:rPr>
        <w:t>, when it is unsafe to remain outside.</w:t>
      </w:r>
    </w:p>
    <w:p w:rsidR="00C266A1" w:rsidRPr="00C850E1" w:rsidRDefault="00C266A1" w:rsidP="00C266A1">
      <w:pPr>
        <w:ind w:left="1440" w:hanging="720"/>
        <w:outlineLvl w:val="0"/>
        <w:rPr>
          <w:rFonts w:ascii="Arial" w:hAnsi="Arial" w:cs="Arial"/>
        </w:rPr>
      </w:pPr>
    </w:p>
    <w:p w:rsidR="00C266A1" w:rsidRPr="00C850E1" w:rsidRDefault="00C266A1" w:rsidP="00C266A1">
      <w:pPr>
        <w:spacing w:after="120"/>
        <w:rPr>
          <w:rFonts w:ascii="Arial" w:hAnsi="Arial" w:cs="Arial"/>
        </w:rPr>
      </w:pPr>
      <w:r w:rsidRPr="00C850E1">
        <w:rPr>
          <w:rFonts w:ascii="Arial" w:hAnsi="Arial" w:cs="Arial"/>
          <w:b/>
        </w:rPr>
        <w:t>ANNOUNCEMENT:</w:t>
      </w:r>
    </w:p>
    <w:p w:rsidR="00C266A1" w:rsidRPr="00C850E1" w:rsidRDefault="00C266A1" w:rsidP="00C266A1">
      <w:pPr>
        <w:tabs>
          <w:tab w:val="left" w:pos="0"/>
          <w:tab w:val="left" w:pos="720"/>
        </w:tabs>
        <w:spacing w:after="120"/>
        <w:ind w:left="360"/>
        <w:jc w:val="both"/>
        <w:rPr>
          <w:rFonts w:ascii="Arial" w:hAnsi="Arial" w:cs="Arial"/>
        </w:rPr>
      </w:pPr>
      <w:r w:rsidRPr="00C850E1">
        <w:rPr>
          <w:rFonts w:ascii="Arial" w:hAnsi="Arial" w:cs="Arial"/>
        </w:rPr>
        <w:t>1.</w:t>
      </w:r>
      <w:r w:rsidRPr="00C850E1">
        <w:rPr>
          <w:rFonts w:ascii="Arial" w:hAnsi="Arial" w:cs="Arial"/>
        </w:rPr>
        <w:tab/>
        <w:t>Fire alarm (bell or horn signal).</w:t>
      </w:r>
    </w:p>
    <w:p w:rsidR="00C266A1" w:rsidRPr="00C850E1" w:rsidRDefault="00C266A1" w:rsidP="00C266A1">
      <w:pPr>
        <w:tabs>
          <w:tab w:val="left" w:pos="0"/>
          <w:tab w:val="left" w:pos="720"/>
        </w:tabs>
        <w:spacing w:after="120"/>
        <w:ind w:left="720" w:hanging="360"/>
        <w:jc w:val="both"/>
        <w:rPr>
          <w:rFonts w:ascii="Arial" w:hAnsi="Arial" w:cs="Arial"/>
        </w:rPr>
      </w:pPr>
      <w:r w:rsidRPr="00C850E1">
        <w:rPr>
          <w:rFonts w:ascii="Arial" w:hAnsi="Arial" w:cs="Arial"/>
        </w:rPr>
        <w:t>2.</w:t>
      </w:r>
      <w:r w:rsidRPr="00C850E1">
        <w:rPr>
          <w:rFonts w:ascii="Arial" w:hAnsi="Arial" w:cs="Arial"/>
        </w:rPr>
        <w:tab/>
        <w:t>Provided time is available, make an announcement over the public address system:</w:t>
      </w:r>
    </w:p>
    <w:p w:rsidR="00C266A1" w:rsidRPr="00C850E1" w:rsidRDefault="00C266A1" w:rsidP="00C266A1">
      <w:pPr>
        <w:pBdr>
          <w:top w:val="dotted" w:sz="4" w:space="1" w:color="auto"/>
          <w:left w:val="dotted" w:sz="4" w:space="4" w:color="auto"/>
          <w:bottom w:val="dotted" w:sz="4" w:space="1" w:color="auto"/>
          <w:right w:val="dotted" w:sz="4" w:space="0" w:color="auto"/>
        </w:pBdr>
        <w:shd w:val="pct10" w:color="auto" w:fill="auto"/>
        <w:ind w:left="2160" w:right="180" w:hanging="1440"/>
        <w:rPr>
          <w:rFonts w:ascii="Arial" w:hAnsi="Arial" w:cs="Arial"/>
        </w:rPr>
      </w:pPr>
      <w:r w:rsidRPr="00C850E1">
        <w:rPr>
          <w:rFonts w:ascii="Arial" w:hAnsi="Arial" w:cs="Arial"/>
          <w:u w:val="single"/>
        </w:rPr>
        <w:t>Example</w:t>
      </w:r>
      <w:r w:rsidRPr="00C850E1">
        <w:rPr>
          <w:rFonts w:ascii="Arial" w:hAnsi="Arial" w:cs="Arial"/>
          <w:i/>
          <w:u w:val="single"/>
        </w:rPr>
        <w:t>:</w:t>
      </w:r>
      <w:r w:rsidRPr="00C850E1">
        <w:rPr>
          <w:rFonts w:ascii="Arial" w:hAnsi="Arial" w:cs="Arial"/>
          <w:i/>
        </w:rPr>
        <w:t xml:space="preserve">  </w:t>
      </w:r>
      <w:r w:rsidRPr="00C850E1">
        <w:rPr>
          <w:rFonts w:ascii="Arial" w:hAnsi="Arial" w:cs="Arial"/>
          <w:i/>
        </w:rPr>
        <w:tab/>
        <w:t xml:space="preserve"> </w:t>
      </w:r>
      <w:r w:rsidRPr="00C850E1">
        <w:rPr>
          <w:rFonts w:ascii="Arial" w:hAnsi="Arial" w:cs="Arial"/>
        </w:rPr>
        <w:t>"</w:t>
      </w:r>
      <w:r w:rsidRPr="00C850E1">
        <w:rPr>
          <w:rFonts w:ascii="Arial" w:hAnsi="Arial" w:cs="Arial"/>
          <w:b/>
        </w:rPr>
        <w:t>Attention please.  We need to institute an EVACUATION of all buildings.  Teachers are to take their students to their designated Assembly Area.  Students please remain with your teacher</w:t>
      </w:r>
      <w:r w:rsidRPr="00C850E1">
        <w:rPr>
          <w:rFonts w:ascii="Arial" w:hAnsi="Arial" w:cs="Arial"/>
        </w:rPr>
        <w:t>.”</w:t>
      </w:r>
      <w:r w:rsidRPr="00C850E1">
        <w:rPr>
          <w:rFonts w:ascii="Arial" w:hAnsi="Arial" w:cs="Arial"/>
          <w:b/>
        </w:rPr>
        <w:t xml:space="preserve"> </w:t>
      </w:r>
    </w:p>
    <w:p w:rsidR="00C266A1" w:rsidRPr="00C850E1" w:rsidRDefault="00C266A1" w:rsidP="00C266A1">
      <w:pPr>
        <w:tabs>
          <w:tab w:val="left" w:pos="0"/>
          <w:tab w:val="left" w:pos="720"/>
        </w:tabs>
        <w:ind w:left="360" w:hanging="360"/>
        <w:jc w:val="both"/>
        <w:rPr>
          <w:rFonts w:ascii="Arial" w:hAnsi="Arial" w:cs="Arial"/>
        </w:rPr>
      </w:pPr>
    </w:p>
    <w:p w:rsidR="00C266A1" w:rsidRPr="00C850E1" w:rsidRDefault="00C266A1" w:rsidP="00C266A1">
      <w:pPr>
        <w:tabs>
          <w:tab w:val="left" w:pos="0"/>
          <w:tab w:val="left" w:pos="720"/>
        </w:tabs>
        <w:ind w:left="720" w:right="180" w:hanging="360"/>
        <w:jc w:val="both"/>
        <w:rPr>
          <w:rFonts w:ascii="Arial" w:hAnsi="Arial" w:cs="Arial"/>
        </w:rPr>
      </w:pPr>
      <w:r w:rsidRPr="00C850E1">
        <w:rPr>
          <w:rFonts w:ascii="Arial" w:hAnsi="Arial" w:cs="Arial"/>
        </w:rPr>
        <w:t>3.</w:t>
      </w:r>
      <w:r w:rsidRPr="00C850E1">
        <w:rPr>
          <w:rFonts w:ascii="Arial" w:hAnsi="Arial" w:cs="Arial"/>
        </w:rPr>
        <w:tab/>
        <w:t xml:space="preserve">Implement Special Needs Evacuation Plan (see </w:t>
      </w:r>
      <w:r w:rsidRPr="00C850E1">
        <w:rPr>
          <w:rFonts w:ascii="Arial" w:hAnsi="Arial" w:cs="Arial"/>
          <w:b/>
        </w:rPr>
        <w:t>Section II – Preparedness</w:t>
      </w:r>
      <w:r w:rsidRPr="00C850E1">
        <w:rPr>
          <w:rFonts w:ascii="Arial" w:hAnsi="Arial" w:cs="Arial"/>
        </w:rPr>
        <w:t>).</w:t>
      </w:r>
    </w:p>
    <w:p w:rsidR="00C266A1" w:rsidRPr="00C850E1" w:rsidRDefault="00C266A1" w:rsidP="00C266A1">
      <w:pPr>
        <w:tabs>
          <w:tab w:val="left" w:pos="0"/>
          <w:tab w:val="left" w:pos="720"/>
        </w:tabs>
        <w:ind w:left="720" w:right="180" w:hanging="360"/>
        <w:jc w:val="both"/>
        <w:rPr>
          <w:rFonts w:ascii="Arial" w:hAnsi="Arial" w:cs="Arial"/>
        </w:rPr>
      </w:pPr>
    </w:p>
    <w:p w:rsidR="00C266A1" w:rsidRPr="00C850E1" w:rsidRDefault="00C266A1" w:rsidP="00C266A1">
      <w:pPr>
        <w:tabs>
          <w:tab w:val="left" w:pos="0"/>
          <w:tab w:val="left" w:pos="720"/>
        </w:tabs>
        <w:ind w:left="720" w:right="180" w:hanging="360"/>
        <w:jc w:val="both"/>
        <w:rPr>
          <w:rFonts w:ascii="Arial" w:hAnsi="Arial" w:cs="Arial"/>
        </w:rPr>
      </w:pPr>
      <w:r w:rsidRPr="00C850E1">
        <w:rPr>
          <w:rFonts w:ascii="Arial" w:hAnsi="Arial" w:cs="Arial"/>
        </w:rPr>
        <w:t>4.</w:t>
      </w:r>
      <w:r w:rsidRPr="00C850E1">
        <w:rPr>
          <w:rFonts w:ascii="Arial" w:hAnsi="Arial" w:cs="Arial"/>
        </w:rPr>
        <w:tab/>
        <w:t>Use messengers with oral or written word to deliver additional instructions to teachers in hold areas.</w:t>
      </w:r>
    </w:p>
    <w:p w:rsidR="00C266A1" w:rsidRPr="00C850E1" w:rsidRDefault="00C266A1" w:rsidP="00C266A1">
      <w:pPr>
        <w:ind w:left="1440" w:hanging="720"/>
        <w:outlineLvl w:val="0"/>
        <w:rPr>
          <w:rFonts w:ascii="Arial" w:hAnsi="Arial" w:cs="Arial"/>
        </w:rPr>
      </w:pPr>
    </w:p>
    <w:p w:rsidR="00C266A1" w:rsidRPr="00C850E1" w:rsidRDefault="00C266A1" w:rsidP="00C266A1">
      <w:pPr>
        <w:ind w:left="1440" w:hanging="720"/>
        <w:outlineLvl w:val="0"/>
        <w:rPr>
          <w:rFonts w:ascii="Arial" w:hAnsi="Arial" w:cs="Arial"/>
        </w:rPr>
      </w:pPr>
    </w:p>
    <w:p w:rsidR="00C266A1" w:rsidRPr="00C850E1" w:rsidRDefault="00C266A1" w:rsidP="00C266A1">
      <w:pPr>
        <w:spacing w:after="120"/>
        <w:rPr>
          <w:rFonts w:ascii="Arial" w:hAnsi="Arial" w:cs="Arial"/>
          <w:b/>
        </w:rPr>
      </w:pPr>
      <w:r w:rsidRPr="00C850E1">
        <w:rPr>
          <w:rFonts w:ascii="Arial" w:hAnsi="Arial" w:cs="Arial"/>
          <w:b/>
        </w:rPr>
        <w:t>PRINCIPAL/SITE ADMINISTRATOR:</w:t>
      </w:r>
    </w:p>
    <w:p w:rsidR="00C266A1" w:rsidRPr="00C850E1" w:rsidRDefault="00C266A1" w:rsidP="00C266A1">
      <w:pPr>
        <w:numPr>
          <w:ilvl w:val="0"/>
          <w:numId w:val="37"/>
        </w:numPr>
        <w:tabs>
          <w:tab w:val="clear" w:pos="360"/>
          <w:tab w:val="num" w:pos="720"/>
        </w:tabs>
        <w:spacing w:after="120"/>
        <w:ind w:left="720"/>
        <w:rPr>
          <w:rFonts w:ascii="Arial" w:hAnsi="Arial" w:cs="Arial"/>
        </w:rPr>
      </w:pPr>
      <w:r w:rsidRPr="00C850E1">
        <w:rPr>
          <w:rFonts w:ascii="Arial" w:hAnsi="Arial" w:cs="Arial"/>
        </w:rPr>
        <w:t>The Assembly Area should be a safe location on the school campus away from the building and emergency response equipment that may arrive at the school.   If unsafe for the current emergency, designate an alternate Assembly Area.</w:t>
      </w:r>
    </w:p>
    <w:p w:rsidR="00C266A1" w:rsidRPr="00C850E1" w:rsidRDefault="00C266A1" w:rsidP="00C266A1">
      <w:pPr>
        <w:numPr>
          <w:ilvl w:val="0"/>
          <w:numId w:val="44"/>
        </w:numPr>
        <w:spacing w:after="120"/>
        <w:ind w:left="720"/>
        <w:rPr>
          <w:rFonts w:ascii="Arial" w:hAnsi="Arial" w:cs="Arial"/>
        </w:rPr>
      </w:pPr>
      <w:r w:rsidRPr="00C850E1">
        <w:rPr>
          <w:rFonts w:ascii="Arial" w:hAnsi="Arial" w:cs="Arial"/>
        </w:rPr>
        <w:t xml:space="preserve">When clearance to return to the buildings is determined or received from appropriate agencies, announce </w:t>
      </w:r>
      <w:r w:rsidRPr="00C850E1">
        <w:rPr>
          <w:rFonts w:ascii="Arial" w:hAnsi="Arial" w:cs="Arial"/>
          <w:b/>
        </w:rPr>
        <w:t>ALL CLEAR</w:t>
      </w:r>
      <w:r w:rsidRPr="00C850E1">
        <w:rPr>
          <w:rFonts w:ascii="Arial" w:hAnsi="Arial" w:cs="Arial"/>
        </w:rPr>
        <w:t xml:space="preserve"> to return to classrooms and resume school activities.</w:t>
      </w:r>
    </w:p>
    <w:p w:rsidR="00C266A1" w:rsidRPr="00C850E1" w:rsidRDefault="00C266A1" w:rsidP="00C266A1">
      <w:pPr>
        <w:numPr>
          <w:ilvl w:val="0"/>
          <w:numId w:val="44"/>
        </w:numPr>
        <w:spacing w:after="120"/>
        <w:ind w:left="720"/>
        <w:rPr>
          <w:rFonts w:ascii="Arial" w:hAnsi="Arial" w:cs="Arial"/>
        </w:rPr>
      </w:pPr>
      <w:r w:rsidRPr="00C850E1">
        <w:rPr>
          <w:rFonts w:ascii="Arial" w:hAnsi="Arial" w:cs="Arial"/>
        </w:rPr>
        <w:t>Send home with students for their parents/guardians a brief written description of the emergency, how it was handled and, if appropriate, what steps are being taken in its aftermath.</w:t>
      </w:r>
    </w:p>
    <w:p w:rsidR="00C266A1" w:rsidRPr="00C850E1" w:rsidRDefault="00C266A1" w:rsidP="00C266A1">
      <w:pPr>
        <w:rPr>
          <w:rFonts w:ascii="Arial" w:hAnsi="Arial" w:cs="Arial"/>
        </w:rPr>
      </w:pPr>
    </w:p>
    <w:p w:rsidR="00C266A1" w:rsidRPr="00C850E1" w:rsidRDefault="00C266A1" w:rsidP="00C266A1">
      <w:pPr>
        <w:spacing w:after="120"/>
        <w:rPr>
          <w:rFonts w:ascii="Arial" w:hAnsi="Arial" w:cs="Arial"/>
          <w:b/>
        </w:rPr>
      </w:pPr>
      <w:r w:rsidRPr="00C850E1">
        <w:rPr>
          <w:rFonts w:ascii="Arial" w:hAnsi="Arial" w:cs="Arial"/>
          <w:b/>
        </w:rPr>
        <w:t>STAFF ACTIONS:</w:t>
      </w:r>
    </w:p>
    <w:p w:rsidR="00C266A1" w:rsidRPr="00C850E1" w:rsidRDefault="00C266A1" w:rsidP="00C266A1">
      <w:pPr>
        <w:numPr>
          <w:ilvl w:val="0"/>
          <w:numId w:val="44"/>
        </w:numPr>
        <w:spacing w:after="120"/>
        <w:ind w:left="720"/>
        <w:rPr>
          <w:rFonts w:ascii="Arial" w:hAnsi="Arial" w:cs="Arial"/>
        </w:rPr>
      </w:pPr>
      <w:r w:rsidRPr="00C850E1">
        <w:rPr>
          <w:rFonts w:ascii="Arial" w:hAnsi="Arial" w:cs="Arial"/>
        </w:rPr>
        <w:t>Instruct students to leave the building in an orderly manner using the designated evacuation routes and reassemble in the assigned Assembly Area.</w:t>
      </w:r>
    </w:p>
    <w:p w:rsidR="00C266A1" w:rsidRPr="00C850E1" w:rsidRDefault="00C266A1" w:rsidP="00C266A1">
      <w:pPr>
        <w:numPr>
          <w:ilvl w:val="0"/>
          <w:numId w:val="37"/>
        </w:numPr>
        <w:tabs>
          <w:tab w:val="clear" w:pos="360"/>
          <w:tab w:val="num" w:pos="720"/>
        </w:tabs>
        <w:spacing w:after="120"/>
        <w:ind w:left="720"/>
        <w:rPr>
          <w:rFonts w:ascii="Arial" w:hAnsi="Arial" w:cs="Arial"/>
        </w:rPr>
      </w:pPr>
      <w:r w:rsidRPr="00C850E1">
        <w:rPr>
          <w:rFonts w:ascii="Arial" w:hAnsi="Arial" w:cs="Arial"/>
        </w:rPr>
        <w:lastRenderedPageBreak/>
        <w:t>Take the emergency backpack and student roster when leaving the building and take attendance when the class is reassembled in a safe location.  Report attendance to the Incident Commander/designee.</w:t>
      </w:r>
    </w:p>
    <w:p w:rsidR="00C266A1" w:rsidRPr="00C850E1" w:rsidRDefault="00C266A1" w:rsidP="00C266A1">
      <w:pPr>
        <w:numPr>
          <w:ilvl w:val="0"/>
          <w:numId w:val="37"/>
        </w:numPr>
        <w:tabs>
          <w:tab w:val="clear" w:pos="360"/>
          <w:tab w:val="num" w:pos="720"/>
        </w:tabs>
        <w:spacing w:after="120"/>
        <w:ind w:left="720"/>
        <w:rPr>
          <w:rFonts w:ascii="Arial" w:hAnsi="Arial" w:cs="Arial"/>
        </w:rPr>
      </w:pPr>
      <w:r w:rsidRPr="00C850E1">
        <w:rPr>
          <w:rFonts w:ascii="Arial" w:hAnsi="Arial" w:cs="Arial"/>
        </w:rPr>
        <w:t>Remain in the Assembly Area until further instructions are given.</w:t>
      </w:r>
    </w:p>
    <w:p w:rsidR="00C266A1" w:rsidRPr="00C850E1" w:rsidRDefault="00C266A1" w:rsidP="00C266A1">
      <w:pPr>
        <w:numPr>
          <w:ilvl w:val="0"/>
          <w:numId w:val="37"/>
        </w:numPr>
        <w:tabs>
          <w:tab w:val="clear" w:pos="360"/>
          <w:tab w:val="num" w:pos="720"/>
        </w:tabs>
        <w:spacing w:after="120"/>
        <w:ind w:left="720" w:right="180"/>
        <w:rPr>
          <w:rFonts w:ascii="Arial" w:hAnsi="Arial" w:cs="Arial"/>
        </w:rPr>
      </w:pPr>
      <w:r w:rsidRPr="00C850E1">
        <w:rPr>
          <w:rFonts w:ascii="Arial" w:hAnsi="Arial" w:cs="Arial"/>
        </w:rPr>
        <w:t xml:space="preserve">Wait for another ACTION or the </w:t>
      </w:r>
      <w:r w:rsidRPr="00C850E1">
        <w:rPr>
          <w:rFonts w:ascii="Arial" w:hAnsi="Arial" w:cs="Arial"/>
          <w:b/>
        </w:rPr>
        <w:t>ALL CLEAR</w:t>
      </w:r>
      <w:r w:rsidRPr="00C850E1">
        <w:rPr>
          <w:rFonts w:ascii="Arial" w:hAnsi="Arial" w:cs="Arial"/>
        </w:rPr>
        <w:t xml:space="preserve"> instruction to return to school buildings and normal class routine.</w:t>
      </w:r>
    </w:p>
    <w:p w:rsidR="00C266A1" w:rsidRPr="00C850E1" w:rsidRDefault="00C266A1" w:rsidP="00C266A1">
      <w:pPr>
        <w:spacing w:after="120"/>
        <w:ind w:left="360"/>
        <w:rPr>
          <w:rFonts w:ascii="Arial" w:hAnsi="Arial" w:cs="Arial"/>
        </w:rPr>
      </w:pPr>
    </w:p>
    <w:p w:rsidR="00C266A1" w:rsidRPr="00C850E1" w:rsidRDefault="00C266A1" w:rsidP="00C266A1">
      <w:pPr>
        <w:tabs>
          <w:tab w:val="left" w:pos="720"/>
        </w:tabs>
        <w:rPr>
          <w:rFonts w:ascii="Arial" w:hAnsi="Arial" w:cs="Arial"/>
          <w:b/>
        </w:rPr>
      </w:pPr>
      <w:r w:rsidRPr="00C850E1">
        <w:rPr>
          <w:rFonts w:ascii="Arial" w:hAnsi="Arial" w:cs="Arial"/>
          <w:b/>
        </w:rPr>
        <w:t>HOW TO ASSIST THOSE WITH DISABILITIES DURING AN EVACUATION</w:t>
      </w:r>
    </w:p>
    <w:p w:rsidR="00C266A1" w:rsidRPr="00C850E1" w:rsidRDefault="00C266A1" w:rsidP="00C266A1">
      <w:pPr>
        <w:tabs>
          <w:tab w:val="left" w:pos="720"/>
        </w:tabs>
        <w:ind w:right="180"/>
        <w:rPr>
          <w:rFonts w:ascii="Arial" w:hAnsi="Arial" w:cs="Arial"/>
        </w:rPr>
      </w:pPr>
      <w:r w:rsidRPr="00C850E1">
        <w:rPr>
          <w:rFonts w:ascii="Arial" w:hAnsi="Arial" w:cs="Arial"/>
        </w:rPr>
        <w:t>The needs and preferences of non-ambulatory individuals will vary.  Those at ground floor locations may be able to exit without help.  Others may have minimal ability to move, and lifting may be dangerous.  Some non-ambulatory people also have respiratory complications.  Remove them from smoke and vapors immediately</w:t>
      </w:r>
    </w:p>
    <w:p w:rsidR="00C266A1" w:rsidRPr="00C850E1" w:rsidRDefault="00C266A1" w:rsidP="00C266A1">
      <w:pPr>
        <w:tabs>
          <w:tab w:val="left" w:pos="720"/>
        </w:tabs>
        <w:rPr>
          <w:rFonts w:ascii="Arial" w:hAnsi="Arial" w:cs="Arial"/>
          <w:b/>
        </w:rPr>
      </w:pPr>
    </w:p>
    <w:p w:rsidR="00C266A1" w:rsidRPr="00C850E1" w:rsidRDefault="00C266A1" w:rsidP="00C266A1">
      <w:pPr>
        <w:tabs>
          <w:tab w:val="left" w:pos="720"/>
        </w:tabs>
        <w:rPr>
          <w:rFonts w:ascii="Arial" w:hAnsi="Arial" w:cs="Arial"/>
          <w:b/>
        </w:rPr>
      </w:pPr>
      <w:r w:rsidRPr="00C850E1">
        <w:rPr>
          <w:rFonts w:ascii="Arial" w:hAnsi="Arial" w:cs="Arial"/>
          <w:b/>
        </w:rPr>
        <w:t>To alert visually-impaired individuals</w:t>
      </w:r>
    </w:p>
    <w:p w:rsidR="00C266A1" w:rsidRPr="00C850E1" w:rsidRDefault="00C266A1" w:rsidP="00C266A1">
      <w:pPr>
        <w:numPr>
          <w:ilvl w:val="0"/>
          <w:numId w:val="58"/>
        </w:numPr>
        <w:ind w:left="1080"/>
        <w:rPr>
          <w:rFonts w:ascii="Arial" w:hAnsi="Arial" w:cs="Arial"/>
        </w:rPr>
      </w:pPr>
      <w:r w:rsidRPr="00C850E1">
        <w:rPr>
          <w:rFonts w:ascii="Arial" w:hAnsi="Arial" w:cs="Arial"/>
        </w:rPr>
        <w:t>Announce the type of emergency.</w:t>
      </w:r>
    </w:p>
    <w:p w:rsidR="00C266A1" w:rsidRPr="00C850E1" w:rsidRDefault="00C266A1" w:rsidP="00C266A1">
      <w:pPr>
        <w:numPr>
          <w:ilvl w:val="0"/>
          <w:numId w:val="58"/>
        </w:numPr>
        <w:ind w:left="1080"/>
        <w:rPr>
          <w:rFonts w:ascii="Arial" w:hAnsi="Arial" w:cs="Arial"/>
        </w:rPr>
      </w:pPr>
      <w:r w:rsidRPr="00C850E1">
        <w:rPr>
          <w:rFonts w:ascii="Arial" w:hAnsi="Arial" w:cs="Arial"/>
        </w:rPr>
        <w:t>Offer your arm for guidance.</w:t>
      </w:r>
    </w:p>
    <w:p w:rsidR="00C266A1" w:rsidRPr="00C850E1" w:rsidRDefault="00C266A1" w:rsidP="00C266A1">
      <w:pPr>
        <w:numPr>
          <w:ilvl w:val="0"/>
          <w:numId w:val="58"/>
        </w:numPr>
        <w:ind w:left="1080"/>
        <w:rPr>
          <w:rFonts w:ascii="Arial" w:hAnsi="Arial" w:cs="Arial"/>
        </w:rPr>
      </w:pPr>
      <w:r w:rsidRPr="00C850E1">
        <w:rPr>
          <w:rFonts w:ascii="Arial" w:hAnsi="Arial" w:cs="Arial"/>
        </w:rPr>
        <w:t>Tell person where you are going, obstacles you encounter.</w:t>
      </w:r>
    </w:p>
    <w:p w:rsidR="00C266A1" w:rsidRPr="00C850E1" w:rsidRDefault="00C266A1" w:rsidP="00C266A1">
      <w:pPr>
        <w:numPr>
          <w:ilvl w:val="0"/>
          <w:numId w:val="58"/>
        </w:numPr>
        <w:ind w:left="1080"/>
        <w:rPr>
          <w:rFonts w:ascii="Arial" w:hAnsi="Arial" w:cs="Arial"/>
        </w:rPr>
      </w:pPr>
      <w:r w:rsidRPr="00C850E1">
        <w:rPr>
          <w:rFonts w:ascii="Arial" w:hAnsi="Arial" w:cs="Arial"/>
        </w:rPr>
        <w:t>When you reach safety, ask if further help is needed.</w:t>
      </w:r>
    </w:p>
    <w:p w:rsidR="00C266A1" w:rsidRPr="00C850E1" w:rsidRDefault="00C266A1" w:rsidP="00C266A1">
      <w:pPr>
        <w:rPr>
          <w:rFonts w:ascii="Arial" w:hAnsi="Arial" w:cs="Arial"/>
        </w:rPr>
      </w:pPr>
    </w:p>
    <w:p w:rsidR="00C266A1" w:rsidRPr="00C850E1" w:rsidRDefault="00C266A1" w:rsidP="00C266A1">
      <w:pPr>
        <w:rPr>
          <w:rFonts w:ascii="Arial" w:hAnsi="Arial" w:cs="Arial"/>
          <w:b/>
        </w:rPr>
      </w:pPr>
      <w:r w:rsidRPr="00C850E1">
        <w:rPr>
          <w:rFonts w:ascii="Arial" w:hAnsi="Arial" w:cs="Arial"/>
          <w:b/>
        </w:rPr>
        <w:t>To alert individuals with hearing limitations</w:t>
      </w:r>
    </w:p>
    <w:p w:rsidR="00C266A1" w:rsidRPr="00C850E1" w:rsidRDefault="00C266A1" w:rsidP="00C266A1">
      <w:pPr>
        <w:numPr>
          <w:ilvl w:val="0"/>
          <w:numId w:val="59"/>
        </w:numPr>
        <w:ind w:left="1080"/>
        <w:rPr>
          <w:rFonts w:ascii="Arial" w:hAnsi="Arial" w:cs="Arial"/>
        </w:rPr>
      </w:pPr>
      <w:r w:rsidRPr="00C850E1">
        <w:rPr>
          <w:rFonts w:ascii="Arial" w:hAnsi="Arial" w:cs="Arial"/>
        </w:rPr>
        <w:t>Turn lights on/off to gain person’s attention  -OR-</w:t>
      </w:r>
    </w:p>
    <w:p w:rsidR="00C266A1" w:rsidRPr="00C850E1" w:rsidRDefault="00C266A1" w:rsidP="00C266A1">
      <w:pPr>
        <w:numPr>
          <w:ilvl w:val="0"/>
          <w:numId w:val="59"/>
        </w:numPr>
        <w:ind w:left="1080"/>
        <w:rPr>
          <w:rFonts w:ascii="Arial" w:hAnsi="Arial" w:cs="Arial"/>
        </w:rPr>
      </w:pPr>
      <w:r w:rsidRPr="00C850E1">
        <w:rPr>
          <w:rFonts w:ascii="Arial" w:hAnsi="Arial" w:cs="Arial"/>
        </w:rPr>
        <w:t>Indicate directions with gestures   –OR-</w:t>
      </w:r>
    </w:p>
    <w:p w:rsidR="00C266A1" w:rsidRPr="00C850E1" w:rsidRDefault="00C266A1" w:rsidP="00C266A1">
      <w:pPr>
        <w:numPr>
          <w:ilvl w:val="0"/>
          <w:numId w:val="59"/>
        </w:numPr>
        <w:ind w:left="1080"/>
        <w:rPr>
          <w:rFonts w:ascii="Arial" w:hAnsi="Arial" w:cs="Arial"/>
        </w:rPr>
      </w:pPr>
      <w:r w:rsidRPr="00C850E1">
        <w:rPr>
          <w:rFonts w:ascii="Arial" w:hAnsi="Arial" w:cs="Arial"/>
        </w:rPr>
        <w:t>Write a note with evacuation directions.</w:t>
      </w:r>
    </w:p>
    <w:p w:rsidR="00C266A1" w:rsidRPr="00C850E1" w:rsidRDefault="00C266A1" w:rsidP="00C266A1">
      <w:pPr>
        <w:rPr>
          <w:rFonts w:ascii="Arial" w:hAnsi="Arial" w:cs="Arial"/>
          <w:b/>
        </w:rPr>
      </w:pPr>
    </w:p>
    <w:p w:rsidR="00C266A1" w:rsidRPr="00C850E1" w:rsidRDefault="00C266A1" w:rsidP="00C266A1">
      <w:pPr>
        <w:rPr>
          <w:rFonts w:ascii="Arial" w:hAnsi="Arial" w:cs="Arial"/>
          <w:b/>
        </w:rPr>
      </w:pPr>
      <w:r w:rsidRPr="00C850E1">
        <w:rPr>
          <w:rFonts w:ascii="Arial" w:hAnsi="Arial" w:cs="Arial"/>
          <w:b/>
        </w:rPr>
        <w:t>To evacuate individuals using crutches, canes or walkers</w:t>
      </w:r>
    </w:p>
    <w:p w:rsidR="00C266A1" w:rsidRPr="00C850E1" w:rsidRDefault="00C266A1" w:rsidP="00C266A1">
      <w:pPr>
        <w:numPr>
          <w:ilvl w:val="0"/>
          <w:numId w:val="60"/>
        </w:numPr>
        <w:ind w:left="1080"/>
        <w:rPr>
          <w:rFonts w:ascii="Arial" w:hAnsi="Arial" w:cs="Arial"/>
        </w:rPr>
      </w:pPr>
      <w:r w:rsidRPr="00C850E1">
        <w:rPr>
          <w:rFonts w:ascii="Arial" w:hAnsi="Arial" w:cs="Arial"/>
        </w:rPr>
        <w:t>Evacuate these individuals as injured persons.</w:t>
      </w:r>
    </w:p>
    <w:p w:rsidR="00C266A1" w:rsidRPr="00C850E1" w:rsidRDefault="00C266A1" w:rsidP="00C266A1">
      <w:pPr>
        <w:numPr>
          <w:ilvl w:val="0"/>
          <w:numId w:val="60"/>
        </w:numPr>
        <w:ind w:left="1080"/>
        <w:rPr>
          <w:rFonts w:ascii="Arial" w:hAnsi="Arial" w:cs="Arial"/>
        </w:rPr>
      </w:pPr>
      <w:r w:rsidRPr="00C850E1">
        <w:rPr>
          <w:rFonts w:ascii="Arial" w:hAnsi="Arial" w:cs="Arial"/>
        </w:rPr>
        <w:t>Assist and accompany to evacuation site, if possible   -OR-</w:t>
      </w:r>
    </w:p>
    <w:p w:rsidR="00C266A1" w:rsidRPr="00C850E1" w:rsidRDefault="00C266A1" w:rsidP="00C266A1">
      <w:pPr>
        <w:numPr>
          <w:ilvl w:val="0"/>
          <w:numId w:val="60"/>
        </w:numPr>
        <w:ind w:left="1080"/>
        <w:rPr>
          <w:rFonts w:ascii="Arial" w:hAnsi="Arial" w:cs="Arial"/>
        </w:rPr>
      </w:pPr>
      <w:r w:rsidRPr="00C850E1">
        <w:rPr>
          <w:rFonts w:ascii="Arial" w:hAnsi="Arial" w:cs="Arial"/>
        </w:rPr>
        <w:t>Use a sturdy chair (or one with wheels) to move person   -OR-</w:t>
      </w:r>
    </w:p>
    <w:p w:rsidR="00C266A1" w:rsidRPr="00C850E1" w:rsidRDefault="00C266A1" w:rsidP="00C266A1">
      <w:pPr>
        <w:numPr>
          <w:ilvl w:val="0"/>
          <w:numId w:val="60"/>
        </w:numPr>
        <w:ind w:left="1080"/>
        <w:rPr>
          <w:rFonts w:ascii="Arial" w:hAnsi="Arial" w:cs="Arial"/>
        </w:rPr>
      </w:pPr>
      <w:r w:rsidRPr="00C850E1">
        <w:rPr>
          <w:rFonts w:ascii="Arial" w:hAnsi="Arial" w:cs="Arial"/>
        </w:rPr>
        <w:t>Help carry individual to safety.</w:t>
      </w:r>
    </w:p>
    <w:p w:rsidR="00C266A1" w:rsidRPr="00C850E1" w:rsidRDefault="00C266A1" w:rsidP="00C266A1">
      <w:pPr>
        <w:rPr>
          <w:rFonts w:ascii="Arial" w:hAnsi="Arial" w:cs="Arial"/>
          <w:b/>
        </w:rPr>
      </w:pPr>
    </w:p>
    <w:p w:rsidR="00C266A1" w:rsidRPr="00C850E1" w:rsidRDefault="00C266A1" w:rsidP="00C266A1">
      <w:pPr>
        <w:rPr>
          <w:rFonts w:ascii="Arial" w:hAnsi="Arial" w:cs="Arial"/>
          <w:b/>
        </w:rPr>
      </w:pPr>
      <w:r w:rsidRPr="00C850E1">
        <w:rPr>
          <w:rFonts w:ascii="Arial" w:hAnsi="Arial" w:cs="Arial"/>
          <w:b/>
        </w:rPr>
        <w:t>To evacuate individuals using wheelchairs</w:t>
      </w:r>
    </w:p>
    <w:p w:rsidR="00C266A1" w:rsidRPr="00C850E1" w:rsidRDefault="00C266A1" w:rsidP="00C266A1">
      <w:pPr>
        <w:numPr>
          <w:ilvl w:val="0"/>
          <w:numId w:val="61"/>
        </w:numPr>
        <w:ind w:left="1080"/>
        <w:rPr>
          <w:rFonts w:ascii="Arial" w:hAnsi="Arial" w:cs="Arial"/>
        </w:rPr>
      </w:pPr>
      <w:r w:rsidRPr="00C850E1">
        <w:rPr>
          <w:rFonts w:ascii="Arial" w:hAnsi="Arial" w:cs="Arial"/>
        </w:rPr>
        <w:t>Give priority assistance to wheelchair users with electrical respirators</w:t>
      </w:r>
    </w:p>
    <w:p w:rsidR="00C266A1" w:rsidRPr="00C850E1" w:rsidRDefault="00C266A1" w:rsidP="00C266A1">
      <w:pPr>
        <w:numPr>
          <w:ilvl w:val="0"/>
          <w:numId w:val="61"/>
        </w:numPr>
        <w:ind w:left="1080"/>
        <w:rPr>
          <w:rFonts w:ascii="Arial" w:hAnsi="Arial" w:cs="Arial"/>
        </w:rPr>
      </w:pPr>
      <w:r w:rsidRPr="00C850E1">
        <w:rPr>
          <w:rFonts w:ascii="Arial" w:hAnsi="Arial" w:cs="Arial"/>
        </w:rPr>
        <w:t>Most wheelchairs are too heavy to take downstairs; consult with the person to determine the best carry options.</w:t>
      </w:r>
    </w:p>
    <w:p w:rsidR="00C266A1" w:rsidRPr="00C850E1" w:rsidRDefault="00C266A1" w:rsidP="00C266A1">
      <w:pPr>
        <w:numPr>
          <w:ilvl w:val="0"/>
          <w:numId w:val="61"/>
        </w:numPr>
        <w:ind w:left="1080"/>
        <w:rPr>
          <w:rFonts w:ascii="Arial" w:hAnsi="Arial" w:cs="Arial"/>
          <w:b/>
          <w:smallCaps/>
        </w:rPr>
      </w:pPr>
      <w:r w:rsidRPr="00C850E1">
        <w:rPr>
          <w:rFonts w:ascii="Arial" w:hAnsi="Arial" w:cs="Arial"/>
        </w:rPr>
        <w:t>Reunite person with the wheelchair as soon as it is safe to do so.</w:t>
      </w: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tbl>
      <w:tblPr>
        <w:tblW w:w="0" w:type="auto"/>
        <w:tblLayout w:type="fixed"/>
        <w:tblCellMar>
          <w:left w:w="80" w:type="dxa"/>
          <w:right w:w="80" w:type="dxa"/>
        </w:tblCellMar>
        <w:tblLook w:val="0000" w:firstRow="0" w:lastRow="0" w:firstColumn="0" w:lastColumn="0" w:noHBand="0" w:noVBand="0"/>
      </w:tblPr>
      <w:tblGrid>
        <w:gridCol w:w="9360"/>
      </w:tblGrid>
      <w:tr w:rsidR="00C266A1" w:rsidRPr="00C850E1" w:rsidTr="00DD2A28">
        <w:trPr>
          <w:trHeight w:val="360"/>
        </w:trPr>
        <w:tc>
          <w:tcPr>
            <w:tcW w:w="9360" w:type="dxa"/>
            <w:tcBorders>
              <w:top w:val="double" w:sz="6" w:space="0" w:color="auto"/>
              <w:bottom w:val="double" w:sz="6" w:space="0" w:color="auto"/>
            </w:tcBorders>
          </w:tcPr>
          <w:p w:rsidR="00C266A1" w:rsidRPr="00C850E1" w:rsidRDefault="00C266A1" w:rsidP="00DD2A28">
            <w:pPr>
              <w:tabs>
                <w:tab w:val="left" w:pos="720"/>
                <w:tab w:val="right" w:pos="9200"/>
              </w:tabs>
              <w:spacing w:line="400" w:lineRule="atLeast"/>
              <w:ind w:right="-250"/>
              <w:rPr>
                <w:rFonts w:ascii="Arial" w:hAnsi="Arial" w:cs="Arial"/>
                <w:b/>
                <w:smallCaps/>
                <w:sz w:val="32"/>
              </w:rPr>
            </w:pPr>
            <w:r w:rsidRPr="00C850E1">
              <w:rPr>
                <w:rFonts w:ascii="Arial" w:hAnsi="Arial" w:cs="Arial"/>
                <w:b/>
                <w:smallCaps/>
                <w:sz w:val="32"/>
              </w:rPr>
              <w:lastRenderedPageBreak/>
              <w:t>EMERGENCY ACTION</w:t>
            </w:r>
            <w:r w:rsidRPr="00C850E1">
              <w:rPr>
                <w:rFonts w:ascii="Arial" w:hAnsi="Arial" w:cs="Arial"/>
                <w:b/>
                <w:smallCaps/>
                <w:sz w:val="32"/>
              </w:rPr>
              <w:tab/>
              <w:t>OFF-SITE EVACUATION</w:t>
            </w:r>
          </w:p>
        </w:tc>
      </w:tr>
    </w:tbl>
    <w:p w:rsidR="00C266A1" w:rsidRPr="00C850E1" w:rsidRDefault="00C266A1" w:rsidP="00C266A1">
      <w:pPr>
        <w:tabs>
          <w:tab w:val="left" w:pos="720"/>
        </w:tabs>
        <w:jc w:val="both"/>
        <w:rPr>
          <w:rFonts w:ascii="Arial" w:hAnsi="Arial" w:cs="Arial"/>
          <w:b/>
          <w:smallCaps/>
        </w:rPr>
      </w:pPr>
    </w:p>
    <w:p w:rsidR="00C266A1" w:rsidRPr="00C850E1" w:rsidRDefault="00C266A1" w:rsidP="00C266A1">
      <w:pPr>
        <w:tabs>
          <w:tab w:val="left" w:pos="0"/>
          <w:tab w:val="left" w:pos="720"/>
        </w:tabs>
        <w:spacing w:after="120"/>
        <w:rPr>
          <w:rFonts w:ascii="Arial" w:hAnsi="Arial" w:cs="Arial"/>
        </w:rPr>
      </w:pPr>
      <w:r w:rsidRPr="00C850E1">
        <w:rPr>
          <w:rFonts w:ascii="Arial" w:hAnsi="Arial" w:cs="Arial"/>
          <w:b/>
        </w:rPr>
        <w:t>OFF-SITE EVACUATION</w:t>
      </w:r>
      <w:r w:rsidRPr="00C850E1">
        <w:rPr>
          <w:rFonts w:ascii="Arial" w:hAnsi="Arial" w:cs="Arial"/>
        </w:rPr>
        <w:t xml:space="preserve"> is implemented when it is unsafe to remain on the school campus, and evacuation to an off-site assembly area is required.  This ACTION provides for the orderly movement of students and staff along prescribed routes from inside school buildings to a designated area of safety.  </w:t>
      </w:r>
      <w:r w:rsidRPr="00C850E1">
        <w:rPr>
          <w:rFonts w:ascii="Arial" w:hAnsi="Arial" w:cs="Arial"/>
          <w:b/>
        </w:rPr>
        <w:t>OFF-SITE EVACUATION</w:t>
      </w:r>
      <w:r w:rsidRPr="00C850E1">
        <w:rPr>
          <w:rFonts w:ascii="Arial" w:hAnsi="Arial" w:cs="Arial"/>
        </w:rPr>
        <w:t xml:space="preserve"> is considered appropriate for, but is not limited to, the following types of emergencies:</w:t>
      </w:r>
    </w:p>
    <w:p w:rsidR="00C266A1" w:rsidRPr="00C850E1" w:rsidRDefault="00C266A1" w:rsidP="00C266A1">
      <w:pPr>
        <w:tabs>
          <w:tab w:val="left" w:pos="0"/>
          <w:tab w:val="left" w:pos="720"/>
          <w:tab w:val="left" w:pos="4230"/>
          <w:tab w:val="left" w:pos="4680"/>
        </w:tabs>
        <w:ind w:left="720" w:hanging="360"/>
        <w:jc w:val="both"/>
        <w:rPr>
          <w:rFonts w:ascii="Arial" w:hAnsi="Arial" w:cs="Arial"/>
        </w:rPr>
      </w:pPr>
      <w:r w:rsidRPr="00C850E1">
        <w:rPr>
          <w:rFonts w:ascii="Arial" w:hAnsi="Arial" w:cs="Arial"/>
        </w:rPr>
        <w:t>•</w:t>
      </w:r>
      <w:r w:rsidRPr="00C850E1">
        <w:rPr>
          <w:rFonts w:ascii="Arial" w:hAnsi="Arial" w:cs="Arial"/>
        </w:rPr>
        <w:tab/>
        <w:t>Fire</w:t>
      </w:r>
      <w:r w:rsidRPr="00C850E1">
        <w:rPr>
          <w:rFonts w:ascii="Arial" w:hAnsi="Arial" w:cs="Arial"/>
        </w:rPr>
        <w:tab/>
        <w:t>•</w:t>
      </w:r>
      <w:r w:rsidRPr="00C850E1">
        <w:rPr>
          <w:rFonts w:ascii="Arial" w:hAnsi="Arial" w:cs="Arial"/>
        </w:rPr>
        <w:tab/>
        <w:t>Explosion or threat of explosion</w:t>
      </w:r>
    </w:p>
    <w:p w:rsidR="00C266A1" w:rsidRPr="00C850E1" w:rsidRDefault="00C266A1" w:rsidP="00C266A1">
      <w:pPr>
        <w:tabs>
          <w:tab w:val="left" w:pos="0"/>
          <w:tab w:val="left" w:pos="4230"/>
          <w:tab w:val="left" w:pos="4680"/>
        </w:tabs>
        <w:ind w:left="720" w:hanging="360"/>
        <w:jc w:val="both"/>
        <w:rPr>
          <w:rFonts w:ascii="Arial" w:hAnsi="Arial" w:cs="Arial"/>
        </w:rPr>
      </w:pPr>
      <w:r w:rsidRPr="00C850E1">
        <w:rPr>
          <w:rFonts w:ascii="Arial" w:hAnsi="Arial" w:cs="Arial"/>
        </w:rPr>
        <w:t>•</w:t>
      </w:r>
      <w:r w:rsidRPr="00C850E1">
        <w:rPr>
          <w:rFonts w:ascii="Arial" w:hAnsi="Arial" w:cs="Arial"/>
        </w:rPr>
        <w:tab/>
        <w:t>Bomb threat</w:t>
      </w:r>
      <w:r w:rsidRPr="00C850E1">
        <w:rPr>
          <w:rFonts w:ascii="Arial" w:hAnsi="Arial" w:cs="Arial"/>
        </w:rPr>
        <w:tab/>
        <w:t>•</w:t>
      </w:r>
      <w:r w:rsidRPr="00C850E1">
        <w:rPr>
          <w:rFonts w:ascii="Arial" w:hAnsi="Arial" w:cs="Arial"/>
        </w:rPr>
        <w:tab/>
        <w:t>Post earthquake</w:t>
      </w:r>
    </w:p>
    <w:p w:rsidR="00C266A1" w:rsidRPr="00C850E1" w:rsidRDefault="00C266A1" w:rsidP="00C266A1">
      <w:pPr>
        <w:tabs>
          <w:tab w:val="left" w:pos="0"/>
          <w:tab w:val="left" w:pos="720"/>
        </w:tabs>
        <w:ind w:left="720" w:hanging="360"/>
        <w:jc w:val="both"/>
        <w:rPr>
          <w:rFonts w:ascii="Arial" w:hAnsi="Arial" w:cs="Arial"/>
        </w:rPr>
      </w:pPr>
      <w:r w:rsidRPr="00C850E1">
        <w:rPr>
          <w:rFonts w:ascii="Arial" w:hAnsi="Arial" w:cs="Arial"/>
        </w:rPr>
        <w:t>•</w:t>
      </w:r>
      <w:r w:rsidRPr="00C850E1">
        <w:rPr>
          <w:rFonts w:ascii="Arial" w:hAnsi="Arial" w:cs="Arial"/>
        </w:rPr>
        <w:tab/>
        <w:t>Chemical accident</w:t>
      </w:r>
    </w:p>
    <w:p w:rsidR="00C266A1" w:rsidRPr="00C850E1" w:rsidRDefault="00C266A1" w:rsidP="00C266A1">
      <w:pPr>
        <w:tabs>
          <w:tab w:val="left" w:pos="0"/>
          <w:tab w:val="left" w:pos="720"/>
        </w:tabs>
        <w:jc w:val="both"/>
        <w:rPr>
          <w:rFonts w:ascii="Arial" w:hAnsi="Arial" w:cs="Arial"/>
        </w:rPr>
      </w:pPr>
    </w:p>
    <w:p w:rsidR="00C266A1" w:rsidRPr="00C850E1" w:rsidRDefault="00C266A1" w:rsidP="00C266A1">
      <w:pPr>
        <w:tabs>
          <w:tab w:val="left" w:pos="0"/>
          <w:tab w:val="left" w:pos="720"/>
        </w:tabs>
        <w:rPr>
          <w:rFonts w:ascii="Arial" w:hAnsi="Arial" w:cs="Arial"/>
        </w:rPr>
      </w:pPr>
      <w:r w:rsidRPr="00C850E1">
        <w:rPr>
          <w:rFonts w:ascii="Arial" w:hAnsi="Arial" w:cs="Arial"/>
          <w:b/>
        </w:rPr>
        <w:t>OFF-SITE EVACUATION</w:t>
      </w:r>
      <w:r w:rsidRPr="00C850E1">
        <w:rPr>
          <w:rFonts w:ascii="Arial" w:hAnsi="Arial" w:cs="Arial"/>
        </w:rPr>
        <w:t xml:space="preserve"> may require </w:t>
      </w:r>
      <w:r w:rsidRPr="00C850E1">
        <w:rPr>
          <w:rFonts w:ascii="Arial" w:hAnsi="Arial" w:cs="Arial"/>
          <w:b/>
        </w:rPr>
        <w:t>DIRECTED TRANSPORTATION.</w:t>
      </w:r>
      <w:r w:rsidRPr="00C850E1">
        <w:rPr>
          <w:rFonts w:ascii="Arial" w:hAnsi="Arial" w:cs="Arial"/>
        </w:rPr>
        <w:t xml:space="preserve">  </w:t>
      </w:r>
    </w:p>
    <w:p w:rsidR="00C266A1" w:rsidRPr="00C850E1" w:rsidRDefault="00C266A1" w:rsidP="00C266A1">
      <w:pPr>
        <w:tabs>
          <w:tab w:val="left" w:pos="0"/>
          <w:tab w:val="left" w:pos="720"/>
        </w:tabs>
        <w:rPr>
          <w:rFonts w:ascii="Arial" w:hAnsi="Arial" w:cs="Arial"/>
          <w:b/>
          <w:smallCaps/>
        </w:rPr>
      </w:pPr>
      <w:r w:rsidRPr="00C850E1">
        <w:rPr>
          <w:rFonts w:ascii="Arial" w:hAnsi="Arial" w:cs="Arial"/>
        </w:rPr>
        <w:t xml:space="preserve">See also </w:t>
      </w:r>
      <w:r w:rsidRPr="00C850E1">
        <w:rPr>
          <w:rFonts w:ascii="Arial" w:hAnsi="Arial" w:cs="Arial"/>
          <w:b/>
        </w:rPr>
        <w:t>EVACUATION</w:t>
      </w:r>
      <w:r w:rsidRPr="00C850E1">
        <w:rPr>
          <w:rFonts w:ascii="Arial" w:hAnsi="Arial" w:cs="Arial"/>
        </w:rPr>
        <w:t xml:space="preserve"> and </w:t>
      </w:r>
      <w:r w:rsidRPr="00C850E1">
        <w:rPr>
          <w:rFonts w:ascii="Arial" w:hAnsi="Arial" w:cs="Arial"/>
          <w:b/>
        </w:rPr>
        <w:t>REVERSE EVACUATION</w:t>
      </w:r>
      <w:r w:rsidRPr="00C850E1">
        <w:rPr>
          <w:rFonts w:ascii="Arial" w:hAnsi="Arial" w:cs="Arial"/>
        </w:rPr>
        <w:t>, implemented when it is unsafe to remain outside.</w:t>
      </w:r>
    </w:p>
    <w:p w:rsidR="00C266A1" w:rsidRPr="00C850E1" w:rsidRDefault="00C266A1" w:rsidP="00C266A1">
      <w:pPr>
        <w:ind w:left="1440" w:right="187" w:hanging="720"/>
        <w:jc w:val="both"/>
        <w:outlineLvl w:val="0"/>
        <w:rPr>
          <w:rFonts w:ascii="Arial" w:hAnsi="Arial" w:cs="Arial"/>
        </w:rPr>
      </w:pPr>
    </w:p>
    <w:p w:rsidR="00C266A1" w:rsidRPr="00C850E1" w:rsidRDefault="00C266A1" w:rsidP="00C266A1">
      <w:pPr>
        <w:spacing w:after="120"/>
        <w:rPr>
          <w:rFonts w:ascii="Arial" w:hAnsi="Arial" w:cs="Arial"/>
        </w:rPr>
      </w:pPr>
      <w:r w:rsidRPr="00C850E1">
        <w:rPr>
          <w:rFonts w:ascii="Arial" w:hAnsi="Arial" w:cs="Arial"/>
          <w:b/>
        </w:rPr>
        <w:t>ANNOUNCEMENT:</w:t>
      </w:r>
    </w:p>
    <w:p w:rsidR="00C266A1" w:rsidRPr="00C850E1" w:rsidRDefault="00C266A1" w:rsidP="00C266A1">
      <w:pPr>
        <w:tabs>
          <w:tab w:val="left" w:pos="0"/>
          <w:tab w:val="left" w:pos="720"/>
        </w:tabs>
        <w:ind w:left="360"/>
        <w:jc w:val="both"/>
        <w:rPr>
          <w:rFonts w:ascii="Arial" w:hAnsi="Arial" w:cs="Arial"/>
        </w:rPr>
      </w:pPr>
      <w:r w:rsidRPr="00C850E1">
        <w:rPr>
          <w:rFonts w:ascii="Arial" w:hAnsi="Arial" w:cs="Arial"/>
        </w:rPr>
        <w:t>1.</w:t>
      </w:r>
      <w:r w:rsidRPr="00C850E1">
        <w:rPr>
          <w:rFonts w:ascii="Arial" w:hAnsi="Arial" w:cs="Arial"/>
        </w:rPr>
        <w:tab/>
        <w:t>Fire alarm (bell or horn signal).</w:t>
      </w:r>
    </w:p>
    <w:p w:rsidR="00C266A1" w:rsidRPr="00C850E1" w:rsidRDefault="00C266A1" w:rsidP="00C266A1">
      <w:pPr>
        <w:tabs>
          <w:tab w:val="left" w:pos="0"/>
          <w:tab w:val="left" w:pos="720"/>
        </w:tabs>
        <w:spacing w:after="80"/>
        <w:ind w:left="720" w:hanging="360"/>
        <w:jc w:val="both"/>
        <w:rPr>
          <w:rFonts w:ascii="Arial" w:hAnsi="Arial" w:cs="Arial"/>
        </w:rPr>
      </w:pPr>
      <w:r w:rsidRPr="00C850E1">
        <w:rPr>
          <w:rFonts w:ascii="Arial" w:hAnsi="Arial" w:cs="Arial"/>
        </w:rPr>
        <w:t>2.</w:t>
      </w:r>
      <w:r w:rsidRPr="00C850E1">
        <w:rPr>
          <w:rFonts w:ascii="Arial" w:hAnsi="Arial" w:cs="Arial"/>
        </w:rPr>
        <w:tab/>
        <w:t>Make an announcement over the public address system:</w:t>
      </w:r>
    </w:p>
    <w:p w:rsidR="00C266A1" w:rsidRPr="00C850E1" w:rsidRDefault="00C266A1" w:rsidP="00C266A1">
      <w:pPr>
        <w:pBdr>
          <w:top w:val="dotted" w:sz="4" w:space="1" w:color="auto"/>
          <w:left w:val="dotted" w:sz="4" w:space="4" w:color="auto"/>
          <w:bottom w:val="dotted" w:sz="4" w:space="1" w:color="auto"/>
          <w:right w:val="dotted" w:sz="4" w:space="0" w:color="auto"/>
        </w:pBdr>
        <w:shd w:val="pct10" w:color="auto" w:fill="auto"/>
        <w:ind w:left="2160" w:right="180" w:hanging="144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need to institute an OFF-SITE EVACUATION Teachers are to take their students to the designated offsite assembly area.  Students are to remain with their teacher</w:t>
      </w:r>
      <w:r w:rsidRPr="00C850E1">
        <w:rPr>
          <w:rFonts w:ascii="Arial" w:hAnsi="Arial" w:cs="Arial"/>
        </w:rPr>
        <w:t xml:space="preserve">.” </w:t>
      </w:r>
    </w:p>
    <w:p w:rsidR="00C266A1" w:rsidRPr="00C850E1" w:rsidRDefault="00C266A1" w:rsidP="00C266A1">
      <w:pPr>
        <w:rPr>
          <w:rFonts w:ascii="Arial" w:hAnsi="Arial" w:cs="Arial"/>
          <w:b/>
          <w:sz w:val="32"/>
        </w:rPr>
      </w:pPr>
    </w:p>
    <w:p w:rsidR="00C266A1" w:rsidRPr="00C850E1" w:rsidRDefault="00C266A1" w:rsidP="00C266A1">
      <w:pPr>
        <w:spacing w:after="120"/>
        <w:ind w:left="720" w:hanging="720"/>
        <w:rPr>
          <w:rFonts w:ascii="Arial" w:hAnsi="Arial" w:cs="Arial"/>
          <w:b/>
        </w:rPr>
      </w:pPr>
      <w:r w:rsidRPr="00C850E1">
        <w:rPr>
          <w:rFonts w:ascii="Arial" w:hAnsi="Arial" w:cs="Arial"/>
          <w:b/>
        </w:rPr>
        <w:t>PRINCIPAL/SITE ADMINISTRATOR ACTIONS:</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Determine the safest method for evacuating the campus.  This may include the use of school buses or simply walking to the designated off-site location.</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Call 911.  Provide school name and location of off-site evacuation, reason for evacuation, number of staff and students being evacuated.</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 xml:space="preserve">When clearance is received from appropriate agencies, give the </w:t>
      </w:r>
      <w:r w:rsidRPr="00C850E1">
        <w:rPr>
          <w:rFonts w:ascii="Arial" w:hAnsi="Arial" w:cs="Arial"/>
          <w:b/>
          <w:sz w:val="22"/>
        </w:rPr>
        <w:t>ALL CLEAR</w:t>
      </w:r>
      <w:r w:rsidRPr="00C850E1">
        <w:rPr>
          <w:rFonts w:ascii="Arial" w:hAnsi="Arial" w:cs="Arial"/>
          <w:sz w:val="22"/>
        </w:rPr>
        <w:t xml:space="preserve"> instruction and authorize students and staff to return to the classrooms.</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Send home with students for their parents/guardians a brief written description of the emergency, how it was handled and, if appropriate, what steps are being taken in its aftermath.</w:t>
      </w:r>
    </w:p>
    <w:p w:rsidR="00C266A1" w:rsidRPr="00C850E1" w:rsidRDefault="00C266A1" w:rsidP="00C266A1">
      <w:pPr>
        <w:tabs>
          <w:tab w:val="left" w:pos="720"/>
        </w:tabs>
        <w:rPr>
          <w:rFonts w:ascii="Arial" w:hAnsi="Arial" w:cs="Arial"/>
          <w:b/>
        </w:rPr>
      </w:pPr>
    </w:p>
    <w:p w:rsidR="00C266A1" w:rsidRPr="00C850E1" w:rsidRDefault="00C266A1" w:rsidP="00C266A1">
      <w:pPr>
        <w:tabs>
          <w:tab w:val="left" w:pos="720"/>
        </w:tabs>
        <w:spacing w:after="120"/>
        <w:rPr>
          <w:rFonts w:ascii="Arial" w:hAnsi="Arial" w:cs="Arial"/>
          <w:b/>
        </w:rPr>
      </w:pPr>
      <w:r w:rsidRPr="00C850E1">
        <w:rPr>
          <w:rFonts w:ascii="Arial" w:hAnsi="Arial" w:cs="Arial"/>
          <w:b/>
        </w:rPr>
        <w:t>STAFF ACTIONS:</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Take attendance before leaving campus.  Instruct students to evacuate the building, following designated routes, and assemble in their assigned offsite Assembly Area.  Bring along the emergency classroom backpack.</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If walking to a nearby site, keep students lined up in an orderly fashion and walk away from the danger.  The procession should follow the safest route to the evacuation site.</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Take the student roster when leaving the building.  Take attendance when the class is reassembled in a safe offsite location.  Report attendance to Principal/designee.</w:t>
      </w:r>
    </w:p>
    <w:p w:rsidR="00C266A1" w:rsidRDefault="00C266A1" w:rsidP="00C266A1">
      <w:pPr>
        <w:spacing w:after="120"/>
        <w:rPr>
          <w:rFonts w:ascii="Arial" w:hAnsi="Arial" w:cs="Arial"/>
          <w:sz w:val="22"/>
        </w:rPr>
      </w:pPr>
      <w:r w:rsidRPr="00C850E1">
        <w:rPr>
          <w:rFonts w:ascii="Arial" w:hAnsi="Arial" w:cs="Arial"/>
          <w:sz w:val="22"/>
        </w:rPr>
        <w:t>Remain in place until further instructions are given.</w:t>
      </w:r>
    </w:p>
    <w:p w:rsidR="00C266A1" w:rsidRDefault="00C266A1" w:rsidP="00C266A1">
      <w:pPr>
        <w:spacing w:after="120"/>
        <w:rPr>
          <w:rFonts w:ascii="Arial" w:hAnsi="Arial" w:cs="Arial"/>
          <w:sz w:val="22"/>
        </w:rPr>
      </w:pPr>
    </w:p>
    <w:p w:rsidR="00C266A1" w:rsidRDefault="00C266A1" w:rsidP="00C266A1">
      <w:pPr>
        <w:spacing w:after="120"/>
        <w:rPr>
          <w:rFonts w:ascii="Arial" w:hAnsi="Arial" w:cs="Arial"/>
          <w:sz w:val="22"/>
        </w:rPr>
      </w:pPr>
    </w:p>
    <w:tbl>
      <w:tblPr>
        <w:tblW w:w="0" w:type="auto"/>
        <w:tblLayout w:type="fixed"/>
        <w:tblCellMar>
          <w:left w:w="80" w:type="dxa"/>
          <w:right w:w="80" w:type="dxa"/>
        </w:tblCellMar>
        <w:tblLook w:val="0000" w:firstRow="0" w:lastRow="0" w:firstColumn="0" w:lastColumn="0" w:noHBand="0" w:noVBand="0"/>
      </w:tblPr>
      <w:tblGrid>
        <w:gridCol w:w="9360"/>
      </w:tblGrid>
      <w:tr w:rsidR="00C266A1" w:rsidRPr="00913834" w:rsidTr="00DD2A28">
        <w:trPr>
          <w:trHeight w:val="360"/>
        </w:trPr>
        <w:tc>
          <w:tcPr>
            <w:tcW w:w="9360" w:type="dxa"/>
            <w:tcBorders>
              <w:top w:val="double" w:sz="6" w:space="0" w:color="auto"/>
              <w:bottom w:val="double" w:sz="6" w:space="0" w:color="auto"/>
            </w:tcBorders>
          </w:tcPr>
          <w:p w:rsidR="00C266A1" w:rsidRPr="00913834" w:rsidRDefault="00301F2A" w:rsidP="00301F2A">
            <w:pPr>
              <w:tabs>
                <w:tab w:val="left" w:pos="720"/>
                <w:tab w:val="right" w:pos="9180"/>
              </w:tabs>
              <w:spacing w:line="400" w:lineRule="atLeast"/>
              <w:rPr>
                <w:rFonts w:ascii="Arial" w:hAnsi="Arial" w:cs="Arial"/>
                <w:b/>
                <w:smallCaps/>
                <w:color w:val="1F497D" w:themeColor="text2"/>
                <w:sz w:val="32"/>
              </w:rPr>
            </w:pPr>
            <w:r w:rsidRPr="00301F2A">
              <w:rPr>
                <w:rFonts w:ascii="Arial" w:hAnsi="Arial" w:cs="Arial"/>
                <w:b/>
                <w:smallCaps/>
                <w:sz w:val="32"/>
              </w:rPr>
              <w:lastRenderedPageBreak/>
              <w:t xml:space="preserve">structured reunification </w:t>
            </w:r>
          </w:p>
        </w:tc>
      </w:tr>
      <w:tr w:rsidR="00C266A1" w:rsidRPr="00913834" w:rsidTr="00DD2A28">
        <w:trPr>
          <w:trHeight w:val="360"/>
        </w:trPr>
        <w:tc>
          <w:tcPr>
            <w:tcW w:w="9360" w:type="dxa"/>
            <w:tcBorders>
              <w:top w:val="double" w:sz="6" w:space="0" w:color="auto"/>
              <w:bottom w:val="double" w:sz="6" w:space="0" w:color="auto"/>
            </w:tcBorders>
          </w:tcPr>
          <w:p w:rsidR="00C266A1" w:rsidRPr="00913834" w:rsidRDefault="00C266A1" w:rsidP="00301F2A">
            <w:pPr>
              <w:tabs>
                <w:tab w:val="left" w:pos="720"/>
                <w:tab w:val="right" w:pos="9180"/>
              </w:tabs>
              <w:spacing w:line="400" w:lineRule="atLeast"/>
              <w:rPr>
                <w:rFonts w:ascii="Arial" w:hAnsi="Arial" w:cs="Arial"/>
                <w:b/>
                <w:smallCaps/>
                <w:color w:val="1F497D" w:themeColor="text2"/>
                <w:sz w:val="32"/>
              </w:rPr>
            </w:pPr>
          </w:p>
        </w:tc>
      </w:tr>
    </w:tbl>
    <w:p w:rsidR="00C266A1" w:rsidRDefault="00301F2A" w:rsidP="00C266A1">
      <w:pPr>
        <w:ind w:right="360"/>
        <w:rPr>
          <w:rFonts w:ascii="Arial" w:hAnsi="Arial" w:cs="Arial"/>
          <w:color w:val="FF0000"/>
        </w:rPr>
      </w:pPr>
      <w:r>
        <w:rPr>
          <w:rFonts w:ascii="Arial" w:hAnsi="Arial" w:cs="Arial"/>
          <w:color w:val="FF0000"/>
        </w:rPr>
        <w:t>Please refer to emergency actions summary on page 13.</w:t>
      </w:r>
    </w:p>
    <w:p w:rsidR="00301F2A" w:rsidRDefault="00301F2A" w:rsidP="00C266A1">
      <w:pPr>
        <w:ind w:right="360"/>
        <w:rPr>
          <w:rFonts w:ascii="Arial" w:hAnsi="Arial" w:cs="Arial"/>
          <w:color w:val="FF0000"/>
        </w:rPr>
      </w:pPr>
      <w:proofErr w:type="gramStart"/>
      <w:r>
        <w:rPr>
          <w:rFonts w:ascii="Arial" w:hAnsi="Arial" w:cs="Arial"/>
          <w:color w:val="FF0000"/>
        </w:rPr>
        <w:t>Structured reunification details coming soon.</w:t>
      </w:r>
      <w:proofErr w:type="gramEnd"/>
    </w:p>
    <w:p w:rsidR="00C266A1" w:rsidRPr="00C266A1" w:rsidRDefault="00C266A1" w:rsidP="00C266A1">
      <w:pPr>
        <w:ind w:right="360"/>
        <w:rPr>
          <w:rFonts w:ascii="Arial" w:hAnsi="Arial" w:cs="Arial"/>
          <w:color w:val="FF0000"/>
        </w:rPr>
      </w:pPr>
    </w:p>
    <w:p w:rsidR="00C266A1" w:rsidRPr="00C850E1" w:rsidRDefault="00C266A1" w:rsidP="00C266A1">
      <w:pPr>
        <w:spacing w:after="120"/>
        <w:rPr>
          <w:rFonts w:ascii="Arial" w:hAnsi="Arial" w:cs="Arial"/>
          <w:b/>
          <w:smallCaps/>
        </w:rPr>
      </w:pPr>
    </w:p>
    <w:p w:rsidR="00E9790F" w:rsidRPr="00C850E1" w:rsidRDefault="00E9790F" w:rsidP="00E9790F">
      <w:pPr>
        <w:tabs>
          <w:tab w:val="right" w:leader="dot" w:pos="9360"/>
        </w:tabs>
        <w:ind w:left="360" w:right="720"/>
        <w:rPr>
          <w:rFonts w:ascii="Arial" w:hAnsi="Arial" w:cs="Arial"/>
        </w:rPr>
      </w:pPr>
    </w:p>
    <w:p w:rsidR="00E9790F" w:rsidRPr="00C850E1" w:rsidRDefault="00E9790F" w:rsidP="00E9790F">
      <w:pPr>
        <w:tabs>
          <w:tab w:val="right" w:leader="dot" w:pos="9360"/>
        </w:tabs>
        <w:ind w:left="360" w:right="720"/>
        <w:rPr>
          <w:rFonts w:ascii="Arial" w:hAnsi="Arial" w:cs="Arial"/>
          <w:smallCaps/>
        </w:rPr>
      </w:pPr>
    </w:p>
    <w:p w:rsidR="00E9790F" w:rsidRPr="00C850E1" w:rsidRDefault="00E9790F" w:rsidP="00E9790F">
      <w:pPr>
        <w:tabs>
          <w:tab w:val="right" w:leader="dot" w:pos="9360"/>
        </w:tabs>
        <w:ind w:left="360" w:right="720"/>
        <w:rPr>
          <w:rFonts w:ascii="Arial" w:hAnsi="Arial" w:cs="Arial"/>
          <w:b/>
          <w:caps/>
          <w:sz w:val="28"/>
        </w:rPr>
      </w:pPr>
    </w:p>
    <w:p w:rsidR="00E9790F" w:rsidRPr="00C850E1" w:rsidRDefault="00E9790F" w:rsidP="00E9790F">
      <w:pPr>
        <w:tabs>
          <w:tab w:val="left" w:pos="450"/>
          <w:tab w:val="left" w:leader="dot" w:pos="8640"/>
          <w:tab w:val="right" w:pos="9274"/>
          <w:tab w:val="right" w:leader="dot" w:pos="9360"/>
        </w:tabs>
        <w:ind w:right="360"/>
        <w:rPr>
          <w:rFonts w:ascii="Arial" w:hAnsi="Arial" w:cs="Arial"/>
        </w:rPr>
      </w:pPr>
      <w:r w:rsidRPr="00C850E1">
        <w:rPr>
          <w:rFonts w:ascii="Arial" w:hAnsi="Arial" w:cs="Arial"/>
          <w:b/>
          <w:caps/>
          <w:sz w:val="28"/>
        </w:rPr>
        <w:br w:type="page"/>
      </w:r>
      <w:r w:rsidRPr="00C850E1">
        <w:rPr>
          <w:rFonts w:ascii="Arial" w:hAnsi="Arial" w:cs="Arial"/>
          <w:b/>
          <w:smallCaps/>
          <w:sz w:val="32"/>
        </w:rPr>
        <w:lastRenderedPageBreak/>
        <w:t>Emergency Responses</w:t>
      </w:r>
    </w:p>
    <w:p w:rsidR="0000164C" w:rsidRDefault="00E9790F" w:rsidP="00E9790F">
      <w:pPr>
        <w:tabs>
          <w:tab w:val="left" w:pos="900"/>
        </w:tabs>
        <w:rPr>
          <w:rFonts w:ascii="Arial" w:hAnsi="Arial" w:cs="Arial"/>
        </w:rPr>
      </w:pPr>
      <w:r w:rsidRPr="00C850E1">
        <w:rPr>
          <w:rFonts w:ascii="Arial" w:hAnsi="Arial" w:cs="Arial"/>
        </w:rPr>
        <w:t>This section establishes procedures to be followed that will minimize or nullify the effects of the 44 emergencies listed below.  The response procedures are intended primarily as a ready reference for all staff to be studied and practiced prior to the occurrence of an emergency.</w:t>
      </w:r>
    </w:p>
    <w:p w:rsidR="00E9790F" w:rsidRPr="00C850E1" w:rsidRDefault="00E9790F" w:rsidP="00E9790F">
      <w:pPr>
        <w:tabs>
          <w:tab w:val="left" w:pos="900"/>
        </w:tabs>
        <w:rPr>
          <w:rFonts w:ascii="Arial" w:hAnsi="Arial" w:cs="Arial"/>
        </w:rPr>
      </w:pPr>
      <w:r w:rsidRPr="00C850E1">
        <w:rPr>
          <w:rFonts w:ascii="Arial" w:hAnsi="Arial" w:cs="Arial"/>
        </w:rPr>
        <w:t xml:space="preserve">  </w:t>
      </w:r>
    </w:p>
    <w:p w:rsidR="00E9790F" w:rsidRPr="00C850E1" w:rsidRDefault="00E9790F" w:rsidP="00E9790F">
      <w:pPr>
        <w:tabs>
          <w:tab w:val="left" w:pos="900"/>
        </w:tabs>
        <w:rPr>
          <w:rFonts w:ascii="Arial" w:hAnsi="Arial" w:cs="Arial"/>
          <w:sz w:val="23"/>
          <w:szCs w:val="23"/>
        </w:rPr>
      </w:pPr>
      <w:r w:rsidRPr="00C850E1">
        <w:rPr>
          <w:rFonts w:ascii="Arial" w:hAnsi="Arial" w:cs="Arial"/>
          <w:sz w:val="23"/>
          <w:szCs w:val="23"/>
        </w:rPr>
        <w:t>The emergencies outlined in this section are:</w:t>
      </w:r>
    </w:p>
    <w:p w:rsidR="009C485D" w:rsidRDefault="00E9790F" w:rsidP="009C485D">
      <w:pPr>
        <w:numPr>
          <w:ilvl w:val="1"/>
          <w:numId w:val="5"/>
        </w:numPr>
        <w:tabs>
          <w:tab w:val="clear" w:pos="1440"/>
          <w:tab w:val="num" w:pos="360"/>
          <w:tab w:val="right" w:leader="dot" w:pos="9360"/>
        </w:tabs>
        <w:ind w:left="360" w:right="720"/>
        <w:rPr>
          <w:rFonts w:ascii="Arial" w:hAnsi="Arial" w:cs="Arial"/>
          <w:sz w:val="23"/>
          <w:szCs w:val="23"/>
        </w:rPr>
      </w:pPr>
      <w:r w:rsidRPr="00C850E1">
        <w:rPr>
          <w:rFonts w:ascii="Arial" w:hAnsi="Arial" w:cs="Arial"/>
          <w:sz w:val="23"/>
          <w:szCs w:val="23"/>
        </w:rPr>
        <w:t>Accident at School</w:t>
      </w:r>
      <w:r w:rsidRPr="009C485D">
        <w:rPr>
          <w:rFonts w:ascii="Arial" w:hAnsi="Arial" w:cs="Arial"/>
          <w:sz w:val="23"/>
          <w:szCs w:val="23"/>
        </w:rPr>
        <w:t xml:space="preserve"> </w:t>
      </w:r>
      <w:r w:rsidRPr="009C485D">
        <w:rPr>
          <w:rFonts w:ascii="Arial" w:hAnsi="Arial" w:cs="Arial"/>
          <w:sz w:val="23"/>
          <w:szCs w:val="23"/>
        </w:rPr>
        <w:tab/>
      </w:r>
    </w:p>
    <w:p w:rsidR="00E9790F" w:rsidRPr="009C485D" w:rsidRDefault="009C485D" w:rsidP="009C485D">
      <w:pPr>
        <w:numPr>
          <w:ilvl w:val="1"/>
          <w:numId w:val="5"/>
        </w:numPr>
        <w:tabs>
          <w:tab w:val="clear" w:pos="1440"/>
          <w:tab w:val="num" w:pos="360"/>
          <w:tab w:val="right" w:leader="dot" w:pos="9360"/>
        </w:tabs>
        <w:ind w:left="360" w:right="720"/>
        <w:rPr>
          <w:rFonts w:ascii="Arial" w:hAnsi="Arial" w:cs="Arial"/>
          <w:sz w:val="23"/>
          <w:szCs w:val="23"/>
        </w:rPr>
      </w:pPr>
      <w:r w:rsidRPr="00301F2A">
        <w:rPr>
          <w:rFonts w:ascii="Arial" w:hAnsi="Arial" w:cs="Arial"/>
          <w:sz w:val="23"/>
          <w:szCs w:val="23"/>
        </w:rPr>
        <w:t>Active Shooter/</w:t>
      </w:r>
      <w:r w:rsidR="0000164C" w:rsidRPr="00301F2A">
        <w:rPr>
          <w:rFonts w:ascii="Arial" w:hAnsi="Arial" w:cs="Arial"/>
          <w:sz w:val="23"/>
          <w:szCs w:val="23"/>
        </w:rPr>
        <w:t xml:space="preserve">Armed </w:t>
      </w:r>
      <w:proofErr w:type="gramStart"/>
      <w:r w:rsidR="0000164C" w:rsidRPr="00301F2A">
        <w:rPr>
          <w:rFonts w:ascii="Arial" w:hAnsi="Arial" w:cs="Arial"/>
          <w:sz w:val="23"/>
          <w:szCs w:val="23"/>
        </w:rPr>
        <w:t xml:space="preserve">Assailant </w:t>
      </w:r>
      <w:r w:rsidR="0000164C">
        <w:rPr>
          <w:rFonts w:ascii="Arial" w:hAnsi="Arial" w:cs="Arial"/>
          <w:sz w:val="23"/>
          <w:szCs w:val="23"/>
        </w:rPr>
        <w:t>.............................................................................</w:t>
      </w:r>
      <w:proofErr w:type="gramEnd"/>
      <w:r w:rsidR="00E9790F" w:rsidRPr="009C485D">
        <w:rPr>
          <w:rFonts w:ascii="Arial" w:hAnsi="Arial" w:cs="Arial"/>
          <w:sz w:val="23"/>
          <w:szCs w:val="23"/>
        </w:rPr>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Aircraft Crash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Air Pollution Alert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Allergic Reaction</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Animal Disturbance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Biological Agent Release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Bomb Threat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Bus Accident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Chemical Accident (offsite)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Chemical Accident (onsite)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Civil Disobedience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Death of a Student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Death of a Staff Member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Dirty Bomb</w:t>
      </w:r>
      <w:r w:rsidRPr="00C850E1">
        <w:rPr>
          <w:rFonts w:ascii="Arial" w:hAnsi="Arial" w:cs="Arial"/>
          <w:sz w:val="23"/>
          <w:szCs w:val="23"/>
        </w:rPr>
        <w:tab/>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Earthquake </w:t>
      </w:r>
      <w:r w:rsidRPr="00C850E1">
        <w:rPr>
          <w:rFonts w:ascii="Arial" w:hAnsi="Arial" w:cs="Arial"/>
          <w:sz w:val="23"/>
          <w:szCs w:val="23"/>
        </w:rPr>
        <w:tab/>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Explosion</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Fire (offsite)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Fire (onsite)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Flood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Gas Odor/Leak</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Hazardous Materials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Hostage Situation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Intruder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Irrational Behavior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Kidnapping</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Medical Emergency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Missing Student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Motor Vehicle Crash</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Pandemic Influenza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Poisoning / Contamination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Public Demonstration </w:t>
      </w:r>
      <w:r w:rsidRPr="00C850E1">
        <w:rPr>
          <w:rFonts w:ascii="Arial" w:hAnsi="Arial" w:cs="Arial"/>
          <w:sz w:val="23"/>
          <w:szCs w:val="23"/>
        </w:rPr>
        <w:tab/>
        <w:t xml:space="preserve"> </w:t>
      </w:r>
    </w:p>
    <w:p w:rsidR="00E9790F" w:rsidRPr="00301F2A" w:rsidRDefault="00E9790F" w:rsidP="00301F2A">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Sexual Assault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Storm/Severe Weather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Student Riot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Suicide Attempt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Suspicious Package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Terrorist Attack/War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Threat Level Red</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Threats/Assaults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Tsunami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Utility Failure  </w:t>
      </w:r>
      <w:r w:rsidRPr="00C850E1">
        <w:rPr>
          <w:rFonts w:ascii="Arial" w:hAnsi="Arial" w:cs="Arial"/>
          <w:sz w:val="23"/>
          <w:szCs w:val="23"/>
        </w:rPr>
        <w:tab/>
        <w:t xml:space="preserve"> </w:t>
      </w:r>
    </w:p>
    <w:p w:rsidR="00E9790F" w:rsidRDefault="00E9790F" w:rsidP="001D589E">
      <w:pPr>
        <w:tabs>
          <w:tab w:val="right" w:leader="dot" w:pos="9360"/>
        </w:tabs>
        <w:ind w:right="720"/>
        <w:rPr>
          <w:rFonts w:ascii="Arial" w:hAnsi="Arial" w:cs="Arial"/>
        </w:rPr>
      </w:pPr>
    </w:p>
    <w:p w:rsidR="00301F2A" w:rsidRPr="00C850E1" w:rsidRDefault="00301F2A" w:rsidP="001D589E">
      <w:pPr>
        <w:tabs>
          <w:tab w:val="right" w:leader="dot" w:pos="9360"/>
        </w:tabs>
        <w:ind w:right="720"/>
        <w:rPr>
          <w:rFonts w:ascii="Arial" w:hAnsi="Arial" w:cs="Arial"/>
        </w:rPr>
      </w:pPr>
    </w:p>
    <w:p w:rsidR="00E9790F" w:rsidRPr="00C850E1" w:rsidRDefault="00E9790F" w:rsidP="00E9790F">
      <w:pPr>
        <w:pBdr>
          <w:top w:val="double" w:sz="4" w:space="1" w:color="auto"/>
          <w:bottom w:val="double" w:sz="4" w:space="1" w:color="auto"/>
        </w:pBdr>
        <w:spacing w:line="400" w:lineRule="atLeast"/>
        <w:rPr>
          <w:rFonts w:ascii="Arial" w:hAnsi="Arial" w:cs="Arial"/>
          <w:b/>
          <w:sz w:val="32"/>
        </w:rPr>
      </w:pPr>
      <w:r w:rsidRPr="00C850E1">
        <w:rPr>
          <w:rFonts w:ascii="Arial" w:hAnsi="Arial" w:cs="Arial"/>
          <w:b/>
          <w:sz w:val="32"/>
        </w:rPr>
        <w:lastRenderedPageBreak/>
        <w:t>EMERGENCY RESPONSE                ACCIDENT AT SCHOOL</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rPr>
        <w:t xml:space="preserve">Whether an accident is unintentional and results in minor injury or is the result of aggressive behavior on campus, it is important to complete a written report of the incident.  Accident Report and Behavioral Incident Report forms are available at the school office. </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Report accident to principal and school office.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for immediate medical attention, including performing necessary life-sustaining measures (CPR, etc.), until trained Emergency Medical Services technicians arrive.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For relatively minor events, take students to school office or school nurse for assistance.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Complete an Accident Report or Behavioral Incident Report to document what occurred.</w:t>
      </w:r>
    </w:p>
    <w:p w:rsidR="00E9790F" w:rsidRPr="00C850E1" w:rsidRDefault="00E9790F" w:rsidP="00E9790F">
      <w:pPr>
        <w:ind w:left="1440" w:hanging="720"/>
        <w:rPr>
          <w:rFonts w:ascii="Arial" w:hAnsi="Arial" w:cs="Arial"/>
        </w:rPr>
      </w:pPr>
    </w:p>
    <w:p w:rsidR="00E9790F" w:rsidRPr="00C850E1" w:rsidRDefault="00E9790F" w:rsidP="00E9790F">
      <w:pPr>
        <w:ind w:left="720" w:hanging="72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appropriate medical attention.  Call 911, if needed.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parents, guardians as appropriate to seek appropriate follow-up services, if needed.</w:t>
      </w:r>
    </w:p>
    <w:p w:rsidR="00E9790F" w:rsidRPr="00C850E1" w:rsidRDefault="00E9790F" w:rsidP="00E9790F">
      <w:pPr>
        <w:ind w:left="1440" w:hanging="720"/>
        <w:rPr>
          <w:rFonts w:ascii="Arial" w:hAnsi="Arial" w:cs="Arial"/>
        </w:rPr>
      </w:pPr>
    </w:p>
    <w:p w:rsidR="00E9790F" w:rsidRPr="00C850E1" w:rsidRDefault="00E9790F" w:rsidP="00E9790F">
      <w:pPr>
        <w:ind w:left="1440" w:hanging="1440"/>
        <w:rPr>
          <w:rFonts w:ascii="Arial" w:hAnsi="Arial" w:cs="Arial"/>
          <w:b/>
        </w:rPr>
      </w:pPr>
      <w:r w:rsidRPr="00C850E1">
        <w:rPr>
          <w:rFonts w:ascii="Arial" w:hAnsi="Arial" w:cs="Arial"/>
          <w:b/>
        </w:rPr>
        <w:t>OTHER PREVENTATIVE/SUPPORTIVE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Post general procedures in the clinic explaining when parents are to be notified of minor mishaps.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Provide staff with a one-page list of emergency procedures in case of an accident or injury on the playground or in the building (e.g., First Aid Manual, </w:t>
      </w:r>
      <w:proofErr w:type="spellStart"/>
      <w:r w:rsidRPr="00C850E1">
        <w:rPr>
          <w:rFonts w:ascii="Arial" w:hAnsi="Arial" w:cs="Arial"/>
        </w:rPr>
        <w:t>Bloodborne</w:t>
      </w:r>
      <w:proofErr w:type="spellEnd"/>
      <w:r w:rsidRPr="00C850E1">
        <w:rPr>
          <w:rFonts w:ascii="Arial" w:hAnsi="Arial" w:cs="Arial"/>
        </w:rPr>
        <w:t xml:space="preserve"> Pathogen Program).</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Provide each teacher with information about students in his/her classroom having special medical or physical needs; such conditions might include allergies, fainting, seizures, or diabetes; include procedures that the teacher may follow in these specific emergencies.</w:t>
      </w:r>
    </w:p>
    <w:p w:rsidR="00E9790F" w:rsidRPr="00C850E1" w:rsidRDefault="00E9790F" w:rsidP="008A1470">
      <w:pPr>
        <w:rPr>
          <w:rFonts w:ascii="Arial" w:hAnsi="Arial" w:cs="Arial"/>
        </w:rPr>
      </w:pPr>
    </w:p>
    <w:p w:rsidR="00E9790F" w:rsidRPr="00C850E1" w:rsidRDefault="00E9790F" w:rsidP="00E9790F">
      <w:pPr>
        <w:pStyle w:val="ListBullet3"/>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Style w:val="BodyText"/>
        <w:rPr>
          <w:sz w:val="22"/>
        </w:rPr>
      </w:pPr>
    </w:p>
    <w:p w:rsidR="00E9790F" w:rsidRPr="00C850E1" w:rsidRDefault="00E9790F" w:rsidP="00E9790F">
      <w:pPr>
        <w:pStyle w:val="BodyText"/>
        <w:rPr>
          <w:sz w:val="22"/>
        </w:rPr>
      </w:pPr>
    </w:p>
    <w:p w:rsidR="00E9790F" w:rsidRDefault="00E9790F" w:rsidP="00E9790F">
      <w:pPr>
        <w:tabs>
          <w:tab w:val="left" w:leader="dot" w:pos="8540"/>
          <w:tab w:val="right" w:pos="9180"/>
        </w:tabs>
        <w:rPr>
          <w:rFonts w:ascii="Arial" w:hAnsi="Arial" w:cs="Arial"/>
          <w:smallCaps/>
        </w:rPr>
      </w:pPr>
    </w:p>
    <w:p w:rsidR="0000164C" w:rsidRDefault="0000164C" w:rsidP="00E9790F">
      <w:pPr>
        <w:tabs>
          <w:tab w:val="left" w:leader="dot" w:pos="8540"/>
          <w:tab w:val="right" w:pos="9180"/>
        </w:tabs>
        <w:rPr>
          <w:rFonts w:ascii="Arial" w:hAnsi="Arial" w:cs="Arial"/>
          <w:smallCaps/>
        </w:rPr>
      </w:pPr>
    </w:p>
    <w:p w:rsidR="0000164C" w:rsidRDefault="0000164C" w:rsidP="00E9790F">
      <w:pPr>
        <w:tabs>
          <w:tab w:val="left" w:leader="dot" w:pos="8540"/>
          <w:tab w:val="right" w:pos="9180"/>
        </w:tabs>
        <w:rPr>
          <w:rFonts w:ascii="Arial" w:hAnsi="Arial" w:cs="Arial"/>
          <w:smallCaps/>
        </w:rPr>
      </w:pPr>
    </w:p>
    <w:p w:rsidR="0000164C" w:rsidRPr="001F7933" w:rsidRDefault="0000164C" w:rsidP="0000164C">
      <w:pPr>
        <w:pBdr>
          <w:top w:val="double" w:sz="4" w:space="1" w:color="auto"/>
          <w:bottom w:val="double" w:sz="4" w:space="1" w:color="auto"/>
        </w:pBdr>
        <w:tabs>
          <w:tab w:val="right" w:pos="9090"/>
        </w:tabs>
        <w:spacing w:line="400" w:lineRule="atLeast"/>
        <w:ind w:right="-86"/>
        <w:rPr>
          <w:rFonts w:ascii="Arial" w:hAnsi="Arial" w:cs="Arial"/>
          <w:b/>
          <w:sz w:val="32"/>
        </w:rPr>
      </w:pPr>
      <w:r w:rsidRPr="001F7933">
        <w:rPr>
          <w:rFonts w:ascii="Arial" w:hAnsi="Arial" w:cs="Arial"/>
          <w:b/>
          <w:sz w:val="32"/>
        </w:rPr>
        <w:lastRenderedPageBreak/>
        <w:t>EMERGENCY RESPONSE</w:t>
      </w:r>
      <w:r w:rsidRPr="001F7933">
        <w:rPr>
          <w:rFonts w:ascii="Arial" w:hAnsi="Arial" w:cs="Arial"/>
          <w:b/>
          <w:sz w:val="32"/>
        </w:rPr>
        <w:tab/>
        <w:t>Active Shooter/Armed Assailant</w:t>
      </w:r>
    </w:p>
    <w:p w:rsidR="0000164C" w:rsidRPr="001F7933" w:rsidRDefault="0000164C" w:rsidP="00E9790F">
      <w:pPr>
        <w:tabs>
          <w:tab w:val="left" w:leader="dot" w:pos="8540"/>
          <w:tab w:val="right" w:pos="9180"/>
        </w:tabs>
        <w:rPr>
          <w:rFonts w:ascii="Arial" w:hAnsi="Arial" w:cs="Arial"/>
          <w:smallCaps/>
        </w:rPr>
      </w:pPr>
    </w:p>
    <w:p w:rsidR="00EF1E81" w:rsidRPr="001F7933" w:rsidRDefault="00EF1E81" w:rsidP="00EF1E81">
      <w:pPr>
        <w:tabs>
          <w:tab w:val="left" w:pos="720"/>
        </w:tabs>
        <w:rPr>
          <w:rFonts w:ascii="Arial" w:hAnsi="Arial" w:cs="Arial"/>
          <w:b/>
          <w:i/>
          <w:sz w:val="22"/>
          <w:szCs w:val="22"/>
        </w:rPr>
      </w:pPr>
      <w:r w:rsidRPr="001F7933">
        <w:rPr>
          <w:rFonts w:ascii="Arial" w:hAnsi="Arial" w:cs="Arial"/>
          <w:b/>
          <w:i/>
          <w:sz w:val="22"/>
          <w:szCs w:val="22"/>
        </w:rPr>
        <w:t>IMPORTANT NOTES REGARDING THE USE OF THIS TEMPLATE:</w:t>
      </w:r>
    </w:p>
    <w:p w:rsidR="00EF1E81" w:rsidRPr="001F7933" w:rsidRDefault="00EF1E81" w:rsidP="00EF1E81">
      <w:pPr>
        <w:tabs>
          <w:tab w:val="left" w:pos="720"/>
        </w:tabs>
        <w:rPr>
          <w:rFonts w:ascii="Arial" w:hAnsi="Arial" w:cs="Arial"/>
          <w:i/>
          <w:sz w:val="22"/>
          <w:szCs w:val="22"/>
        </w:rPr>
      </w:pPr>
      <w:r w:rsidRPr="001F7933">
        <w:rPr>
          <w:rFonts w:ascii="Arial" w:hAnsi="Arial" w:cs="Arial"/>
          <w:i/>
          <w:sz w:val="22"/>
          <w:szCs w:val="22"/>
        </w:rPr>
        <w:t>The information presented in this template is intended to outline the emergency response options available to school personnel in an active shooter / armed assailant situation.  This template should NOT be incorporated into Comprehensive School Safety Plans until school and district staff can be trained on these concepts.</w:t>
      </w:r>
    </w:p>
    <w:p w:rsidR="00EF1E81" w:rsidRPr="001F7933" w:rsidRDefault="00EF1E81" w:rsidP="00EF1E81">
      <w:pPr>
        <w:tabs>
          <w:tab w:val="left" w:pos="720"/>
        </w:tabs>
        <w:rPr>
          <w:rFonts w:ascii="Arial" w:hAnsi="Arial" w:cs="Arial"/>
          <w:i/>
          <w:sz w:val="22"/>
          <w:szCs w:val="22"/>
        </w:rPr>
      </w:pPr>
    </w:p>
    <w:p w:rsidR="00EF1E81" w:rsidRPr="001F7933" w:rsidRDefault="00EF1E81" w:rsidP="00EF1E81">
      <w:pPr>
        <w:tabs>
          <w:tab w:val="left" w:pos="720"/>
        </w:tabs>
        <w:rPr>
          <w:rFonts w:ascii="Arial" w:hAnsi="Arial" w:cs="Arial"/>
          <w:i/>
          <w:sz w:val="22"/>
          <w:szCs w:val="22"/>
        </w:rPr>
      </w:pPr>
      <w:r w:rsidRPr="001F7933">
        <w:rPr>
          <w:rFonts w:ascii="Arial" w:hAnsi="Arial" w:cs="Arial"/>
          <w:i/>
          <w:sz w:val="22"/>
          <w:szCs w:val="22"/>
        </w:rPr>
        <w:t xml:space="preserve">When planning training and drills on the actions described in this template, school leaders should work with local law enforcement to incorporate the guidance provided in US Department of Education publication, </w:t>
      </w:r>
      <w:hyperlink r:id="rId37" w:history="1">
        <w:r w:rsidRPr="001F7933">
          <w:rPr>
            <w:rFonts w:ascii="Arial" w:hAnsi="Arial" w:cs="Arial"/>
            <w:i/>
            <w:sz w:val="22"/>
            <w:szCs w:val="22"/>
            <w:u w:val="single"/>
          </w:rPr>
          <w:t>Guide for Developing High-Quality School Emergency Operations Plans</w:t>
        </w:r>
      </w:hyperlink>
      <w:r w:rsidRPr="001F7933">
        <w:rPr>
          <w:rFonts w:ascii="Arial" w:hAnsi="Arial" w:cs="Arial"/>
          <w:i/>
          <w:sz w:val="22"/>
          <w:szCs w:val="22"/>
        </w:rPr>
        <w:t xml:space="preserve">, and </w:t>
      </w:r>
      <w:hyperlink r:id="rId38" w:history="1">
        <w:r w:rsidRPr="001F7933">
          <w:rPr>
            <w:rFonts w:ascii="Arial" w:hAnsi="Arial" w:cs="Arial"/>
            <w:i/>
            <w:sz w:val="22"/>
            <w:szCs w:val="22"/>
            <w:u w:val="single"/>
          </w:rPr>
          <w:t>Best Practice Considerations for Schools in Active Shooter and Other Armed Assailant Drills</w:t>
        </w:r>
      </w:hyperlink>
      <w:r w:rsidRPr="001F7933">
        <w:rPr>
          <w:rFonts w:ascii="Arial" w:hAnsi="Arial" w:cs="Arial"/>
          <w:i/>
          <w:sz w:val="22"/>
          <w:szCs w:val="22"/>
        </w:rPr>
        <w:t>, published by the National Association of School Psychologists (NASP) and the National Association of School Resource Officers (NASRO).</w:t>
      </w:r>
    </w:p>
    <w:p w:rsidR="00EF1E81" w:rsidRPr="001F7933" w:rsidRDefault="00EF1E81" w:rsidP="00EF1E81">
      <w:pPr>
        <w:tabs>
          <w:tab w:val="left" w:pos="720"/>
        </w:tabs>
        <w:rPr>
          <w:rFonts w:ascii="Arial" w:hAnsi="Arial" w:cs="Arial"/>
          <w:sz w:val="22"/>
          <w:szCs w:val="22"/>
        </w:rPr>
      </w:pPr>
    </w:p>
    <w:p w:rsidR="00EF1E81" w:rsidRPr="001F7933" w:rsidRDefault="00EF1E81" w:rsidP="00EF1E81">
      <w:pPr>
        <w:tabs>
          <w:tab w:val="left" w:pos="720"/>
        </w:tabs>
        <w:rPr>
          <w:rFonts w:ascii="Arial" w:hAnsi="Arial" w:cs="Arial"/>
          <w:b/>
          <w:sz w:val="22"/>
          <w:szCs w:val="22"/>
        </w:rPr>
      </w:pPr>
    </w:p>
    <w:p w:rsidR="00EF1E81" w:rsidRPr="001F7933" w:rsidRDefault="00EF1E81" w:rsidP="00EF1E81">
      <w:pPr>
        <w:tabs>
          <w:tab w:val="left" w:pos="720"/>
        </w:tabs>
        <w:rPr>
          <w:rFonts w:ascii="arial bold" w:hAnsi="arial bold" w:cs="Arial"/>
          <w:b/>
          <w:caps/>
          <w:sz w:val="22"/>
          <w:szCs w:val="22"/>
        </w:rPr>
      </w:pPr>
      <w:r w:rsidRPr="001F7933">
        <w:rPr>
          <w:rFonts w:ascii="arial bold" w:hAnsi="arial bold" w:cs="Arial"/>
          <w:b/>
          <w:caps/>
          <w:sz w:val="22"/>
          <w:szCs w:val="22"/>
        </w:rPr>
        <w:t>Active Shooter / Armed Assailant Situations</w:t>
      </w:r>
    </w:p>
    <w:p w:rsidR="00EF1E81" w:rsidRPr="001F7933" w:rsidRDefault="00EF1E81" w:rsidP="00EF1E81">
      <w:pPr>
        <w:rPr>
          <w:rFonts w:ascii="Arial" w:hAnsi="Arial" w:cs="Arial"/>
          <w:sz w:val="22"/>
          <w:szCs w:val="22"/>
        </w:rPr>
      </w:pPr>
      <w:r w:rsidRPr="001F7933">
        <w:rPr>
          <w:rFonts w:ascii="Arial" w:hAnsi="Arial" w:cs="Arial"/>
          <w:sz w:val="22"/>
          <w:szCs w:val="22"/>
        </w:rPr>
        <w:t>“</w:t>
      </w:r>
      <w:r w:rsidRPr="001F7933">
        <w:rPr>
          <w:rFonts w:ascii="Arial" w:hAnsi="Arial" w:cs="Arial"/>
          <w:i/>
          <w:iCs/>
          <w:sz w:val="22"/>
          <w:szCs w:val="22"/>
        </w:rPr>
        <w:t>Active shooter situations</w:t>
      </w:r>
      <w:r w:rsidRPr="001F7933">
        <w:rPr>
          <w:rFonts w:ascii="Arial" w:hAnsi="Arial" w:cs="Arial"/>
          <w:sz w:val="22"/>
          <w:szCs w:val="22"/>
        </w:rPr>
        <w:t xml:space="preserve">” are defined as those where an individual or individuals is “actively engaged in killing or attempting to kill people in a confined and populated area.” </w:t>
      </w:r>
      <w:r w:rsidRPr="001F7933">
        <w:rPr>
          <w:rFonts w:ascii="Arial" w:hAnsi="Arial" w:cs="Arial"/>
          <w:i/>
          <w:sz w:val="22"/>
          <w:szCs w:val="22"/>
        </w:rPr>
        <w:t xml:space="preserve">Active shooters / armed assailants </w:t>
      </w:r>
      <w:r w:rsidRPr="001F7933">
        <w:rPr>
          <w:rFonts w:ascii="Arial" w:hAnsi="Arial" w:cs="Arial"/>
          <w:i/>
          <w:iCs/>
          <w:sz w:val="22"/>
          <w:szCs w:val="22"/>
        </w:rPr>
        <w:t xml:space="preserve">frequently use firearms but attacks of this type can also be made with other types of weapons (knifes, swords, etc.). These situations </w:t>
      </w:r>
      <w:r w:rsidRPr="001F7933">
        <w:rPr>
          <w:rFonts w:ascii="Arial" w:hAnsi="Arial" w:cs="Arial"/>
          <w:sz w:val="22"/>
          <w:szCs w:val="22"/>
        </w:rPr>
        <w:t xml:space="preserve">are unpredictable and evolve quickly. Because of this, individuals must be prepared to deal with an </w:t>
      </w:r>
      <w:r w:rsidRPr="001F7933">
        <w:rPr>
          <w:rFonts w:ascii="Arial" w:hAnsi="Arial" w:cs="Arial"/>
          <w:i/>
          <w:iCs/>
          <w:sz w:val="22"/>
          <w:szCs w:val="22"/>
        </w:rPr>
        <w:t xml:space="preserve">active shooter </w:t>
      </w:r>
      <w:r w:rsidRPr="001F7933">
        <w:rPr>
          <w:rFonts w:ascii="Arial" w:hAnsi="Arial" w:cs="Arial"/>
          <w:i/>
          <w:sz w:val="22"/>
          <w:szCs w:val="22"/>
        </w:rPr>
        <w:t>/ armed assailant</w:t>
      </w:r>
      <w:r w:rsidRPr="001F7933">
        <w:rPr>
          <w:rFonts w:ascii="Arial" w:hAnsi="Arial" w:cs="Arial"/>
          <w:i/>
          <w:iCs/>
          <w:sz w:val="22"/>
          <w:szCs w:val="22"/>
        </w:rPr>
        <w:t xml:space="preserve"> situation </w:t>
      </w:r>
      <w:r w:rsidRPr="001F7933">
        <w:rPr>
          <w:rFonts w:ascii="Arial" w:hAnsi="Arial" w:cs="Arial"/>
          <w:sz w:val="22"/>
          <w:szCs w:val="22"/>
        </w:rPr>
        <w:t>before law enforcement personnel arrive on the scene.</w:t>
      </w:r>
    </w:p>
    <w:p w:rsidR="00EF1E81" w:rsidRPr="001F7933" w:rsidRDefault="00EF1E81" w:rsidP="00EF1E81">
      <w:pPr>
        <w:rPr>
          <w:rFonts w:ascii="Arial" w:hAnsi="Arial" w:cs="Arial"/>
          <w:sz w:val="22"/>
          <w:szCs w:val="22"/>
        </w:rPr>
      </w:pPr>
    </w:p>
    <w:p w:rsidR="00EF1E81" w:rsidRPr="001F7933" w:rsidRDefault="00EF1E81" w:rsidP="00EF1E81">
      <w:pPr>
        <w:rPr>
          <w:rFonts w:ascii="Arial" w:hAnsi="Arial" w:cs="Arial"/>
          <w:sz w:val="22"/>
          <w:szCs w:val="22"/>
        </w:rPr>
      </w:pPr>
      <w:r w:rsidRPr="001F7933">
        <w:rPr>
          <w:rFonts w:ascii="Arial" w:hAnsi="Arial" w:cs="Arial"/>
          <w:sz w:val="22"/>
          <w:szCs w:val="22"/>
        </w:rPr>
        <w:t xml:space="preserve">No single response fits all </w:t>
      </w:r>
      <w:r w:rsidRPr="001F7933">
        <w:rPr>
          <w:rFonts w:ascii="Arial" w:hAnsi="Arial" w:cs="Arial"/>
          <w:i/>
          <w:iCs/>
          <w:sz w:val="22"/>
          <w:szCs w:val="22"/>
        </w:rPr>
        <w:t>active shooter / armed assailant situations</w:t>
      </w:r>
      <w:r w:rsidRPr="001F7933">
        <w:rPr>
          <w:rFonts w:ascii="Arial" w:hAnsi="Arial" w:cs="Arial"/>
          <w:sz w:val="22"/>
          <w:szCs w:val="22"/>
        </w:rPr>
        <w:t>; therefore it is essential all members of the school staff know their options for response and are prepared to act decisively to protect their students and themselves.</w:t>
      </w:r>
    </w:p>
    <w:p w:rsidR="00EF1E81" w:rsidRPr="001F7933" w:rsidRDefault="00EF1E81" w:rsidP="00EF1E81">
      <w:pPr>
        <w:rPr>
          <w:rFonts w:ascii="Arial" w:hAnsi="Arial" w:cs="Arial"/>
          <w:b/>
          <w:sz w:val="22"/>
          <w:szCs w:val="22"/>
        </w:rPr>
      </w:pPr>
    </w:p>
    <w:p w:rsidR="00EF1E81" w:rsidRPr="001F7933" w:rsidRDefault="00EF1E81" w:rsidP="00EF1E81">
      <w:pPr>
        <w:rPr>
          <w:rFonts w:ascii="Arial" w:hAnsi="Arial" w:cs="Arial"/>
          <w:b/>
          <w:sz w:val="22"/>
          <w:szCs w:val="22"/>
        </w:rPr>
      </w:pPr>
      <w:r w:rsidRPr="001F7933">
        <w:rPr>
          <w:rFonts w:ascii="Arial" w:hAnsi="Arial" w:cs="Arial"/>
          <w:b/>
          <w:sz w:val="22"/>
          <w:szCs w:val="22"/>
        </w:rPr>
        <w:t xml:space="preserve">ACTIONS – ALL SCHOOL STAFF </w:t>
      </w:r>
    </w:p>
    <w:p w:rsidR="00EF1E81" w:rsidRPr="001F7933" w:rsidRDefault="00EF1E81" w:rsidP="00EF1E81">
      <w:pPr>
        <w:rPr>
          <w:rFonts w:ascii="Arial" w:hAnsi="Arial" w:cs="Arial"/>
          <w:b/>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sz w:val="22"/>
          <w:szCs w:val="22"/>
        </w:rPr>
        <w:t xml:space="preserve">All employees are authorized to </w:t>
      </w:r>
      <w:r w:rsidRPr="001F7933">
        <w:rPr>
          <w:rFonts w:ascii="Arial" w:hAnsi="Arial" w:cs="Arial"/>
          <w:b/>
          <w:sz w:val="22"/>
          <w:szCs w:val="22"/>
        </w:rPr>
        <w:t>take immediate action</w:t>
      </w:r>
      <w:r w:rsidRPr="001F7933">
        <w:rPr>
          <w:rFonts w:ascii="Arial" w:hAnsi="Arial" w:cs="Arial"/>
          <w:sz w:val="22"/>
          <w:szCs w:val="22"/>
        </w:rPr>
        <w:t xml:space="preserve"> to protect themselves and students if they see or hear anything that causes them to believe an active shooter / armed assailant situation is occurring or is to about to occur.</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i/>
          <w:sz w:val="22"/>
          <w:szCs w:val="22"/>
        </w:rPr>
      </w:pPr>
      <w:r w:rsidRPr="001F7933">
        <w:rPr>
          <w:rFonts w:ascii="Arial" w:hAnsi="Arial" w:cs="Arial"/>
          <w:b/>
          <w:sz w:val="22"/>
          <w:szCs w:val="22"/>
        </w:rPr>
        <w:t xml:space="preserve">Act immediately </w:t>
      </w:r>
      <w:r w:rsidRPr="001F7933">
        <w:rPr>
          <w:rFonts w:ascii="Arial" w:hAnsi="Arial" w:cs="Arial"/>
          <w:sz w:val="22"/>
          <w:szCs w:val="22"/>
        </w:rPr>
        <w:t>if you or your students:</w:t>
      </w:r>
    </w:p>
    <w:p w:rsidR="00EF1E81" w:rsidRPr="001F7933" w:rsidRDefault="00EF1E81" w:rsidP="009253C2">
      <w:pPr>
        <w:numPr>
          <w:ilvl w:val="2"/>
          <w:numId w:val="101"/>
        </w:numPr>
        <w:contextualSpacing/>
        <w:rPr>
          <w:rFonts w:ascii="Arial" w:hAnsi="Arial" w:cs="Arial"/>
          <w:sz w:val="22"/>
          <w:szCs w:val="22"/>
        </w:rPr>
      </w:pPr>
      <w:proofErr w:type="gramStart"/>
      <w:r w:rsidRPr="001F7933">
        <w:rPr>
          <w:rFonts w:ascii="Arial" w:hAnsi="Arial" w:cs="Arial"/>
          <w:sz w:val="22"/>
          <w:szCs w:val="22"/>
        </w:rPr>
        <w:t>hear</w:t>
      </w:r>
      <w:proofErr w:type="gramEnd"/>
      <w:r w:rsidRPr="001F7933">
        <w:rPr>
          <w:rFonts w:ascii="Arial" w:hAnsi="Arial" w:cs="Arial"/>
          <w:sz w:val="22"/>
          <w:szCs w:val="22"/>
        </w:rPr>
        <w:t xml:space="preserve"> a sound that </w:t>
      </w:r>
      <w:r w:rsidRPr="001F7933">
        <w:rPr>
          <w:rFonts w:ascii="Arial" w:hAnsi="Arial" w:cs="Arial"/>
          <w:sz w:val="22"/>
          <w:szCs w:val="22"/>
          <w:u w:val="single"/>
        </w:rPr>
        <w:t>might be</w:t>
      </w:r>
      <w:r w:rsidRPr="001F7933">
        <w:rPr>
          <w:rFonts w:ascii="Arial" w:hAnsi="Arial" w:cs="Arial"/>
          <w:sz w:val="22"/>
          <w:szCs w:val="22"/>
        </w:rPr>
        <w:t xml:space="preserve"> gunfire.</w:t>
      </w:r>
    </w:p>
    <w:p w:rsidR="00EF1E81" w:rsidRPr="001F7933" w:rsidRDefault="00EF1E81" w:rsidP="009253C2">
      <w:pPr>
        <w:numPr>
          <w:ilvl w:val="2"/>
          <w:numId w:val="101"/>
        </w:numPr>
        <w:contextualSpacing/>
        <w:rPr>
          <w:rFonts w:ascii="Arial" w:hAnsi="Arial" w:cs="Arial"/>
          <w:sz w:val="22"/>
          <w:szCs w:val="22"/>
        </w:rPr>
      </w:pPr>
      <w:proofErr w:type="gramStart"/>
      <w:r w:rsidRPr="001F7933">
        <w:rPr>
          <w:rFonts w:ascii="Arial" w:hAnsi="Arial" w:cs="Arial"/>
          <w:sz w:val="22"/>
          <w:szCs w:val="22"/>
        </w:rPr>
        <w:t>see</w:t>
      </w:r>
      <w:proofErr w:type="gramEnd"/>
      <w:r w:rsidRPr="001F7933">
        <w:rPr>
          <w:rFonts w:ascii="Arial" w:hAnsi="Arial" w:cs="Arial"/>
          <w:sz w:val="22"/>
          <w:szCs w:val="22"/>
        </w:rPr>
        <w:t xml:space="preserve"> something that </w:t>
      </w:r>
      <w:r w:rsidRPr="001F7933">
        <w:rPr>
          <w:rFonts w:ascii="Arial" w:hAnsi="Arial" w:cs="Arial"/>
          <w:sz w:val="22"/>
          <w:szCs w:val="22"/>
          <w:u w:val="single"/>
        </w:rPr>
        <w:t>looks like</w:t>
      </w:r>
      <w:r w:rsidRPr="001F7933">
        <w:rPr>
          <w:rFonts w:ascii="Arial" w:hAnsi="Arial" w:cs="Arial"/>
          <w:sz w:val="22"/>
          <w:szCs w:val="22"/>
        </w:rPr>
        <w:t xml:space="preserve"> a weapon being carried or used on or near the campus.</w:t>
      </w:r>
    </w:p>
    <w:p w:rsidR="00EF1E81" w:rsidRPr="001F7933" w:rsidRDefault="00EF1E81" w:rsidP="009253C2">
      <w:pPr>
        <w:numPr>
          <w:ilvl w:val="2"/>
          <w:numId w:val="101"/>
        </w:numPr>
        <w:contextualSpacing/>
        <w:rPr>
          <w:rFonts w:ascii="Arial" w:hAnsi="Arial" w:cs="Arial"/>
          <w:sz w:val="22"/>
          <w:szCs w:val="22"/>
        </w:rPr>
      </w:pPr>
      <w:proofErr w:type="gramStart"/>
      <w:r w:rsidRPr="001F7933">
        <w:rPr>
          <w:rFonts w:ascii="Arial" w:hAnsi="Arial" w:cs="Arial"/>
          <w:sz w:val="22"/>
          <w:szCs w:val="22"/>
        </w:rPr>
        <w:t>sense</w:t>
      </w:r>
      <w:proofErr w:type="gramEnd"/>
      <w:r w:rsidRPr="001F7933">
        <w:rPr>
          <w:rFonts w:ascii="Arial" w:hAnsi="Arial" w:cs="Arial"/>
          <w:sz w:val="22"/>
          <w:szCs w:val="22"/>
        </w:rPr>
        <w:t xml:space="preserve"> any other indication of active shooter / armed assailant threat.</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Quickly evaluate</w:t>
      </w:r>
      <w:r w:rsidRPr="001F7933">
        <w:rPr>
          <w:rFonts w:ascii="Arial" w:hAnsi="Arial" w:cs="Arial"/>
          <w:sz w:val="22"/>
          <w:szCs w:val="22"/>
        </w:rPr>
        <w:t xml:space="preserve"> which option (Run, Hide or Fight) will best protect you and your students.</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 xml:space="preserve">Be decisive.  </w:t>
      </w:r>
      <w:r w:rsidRPr="001F7933">
        <w:rPr>
          <w:rFonts w:ascii="Arial" w:hAnsi="Arial" w:cs="Arial"/>
          <w:sz w:val="22"/>
          <w:szCs w:val="22"/>
        </w:rPr>
        <w:t>Communicate your plan to your students and act quickly.</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Call 911 and the School Office</w:t>
      </w:r>
      <w:r w:rsidRPr="001F7933">
        <w:rPr>
          <w:rFonts w:ascii="Arial" w:hAnsi="Arial" w:cs="Arial"/>
          <w:sz w:val="22"/>
          <w:szCs w:val="22"/>
        </w:rPr>
        <w:t xml:space="preserve"> as soon as it is safe to do so.</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b/>
          <w:sz w:val="22"/>
          <w:szCs w:val="22"/>
        </w:rPr>
        <w:t xml:space="preserve">Options:  </w:t>
      </w:r>
      <w:r w:rsidRPr="001F7933">
        <w:rPr>
          <w:rFonts w:ascii="Arial" w:hAnsi="Arial" w:cs="Arial"/>
          <w:b/>
          <w:i/>
          <w:sz w:val="22"/>
          <w:szCs w:val="22"/>
        </w:rPr>
        <w:t>Run, Hide or Fight</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 xml:space="preserve">Run: </w:t>
      </w:r>
      <w:r w:rsidRPr="001F7933">
        <w:rPr>
          <w:rFonts w:ascii="Arial" w:hAnsi="Arial" w:cs="Arial"/>
          <w:sz w:val="22"/>
          <w:szCs w:val="22"/>
        </w:rPr>
        <w:t>If you can get yourself and your students safely away from danger, do so immediately.</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Do </w:t>
      </w:r>
      <w:r w:rsidRPr="001F7933">
        <w:rPr>
          <w:rFonts w:ascii="Arial" w:hAnsi="Arial" w:cs="Arial"/>
          <w:sz w:val="22"/>
          <w:szCs w:val="22"/>
          <w:u w:val="single"/>
        </w:rPr>
        <w:t>not</w:t>
      </w:r>
      <w:r w:rsidRPr="001F7933">
        <w:rPr>
          <w:rFonts w:ascii="Arial" w:hAnsi="Arial" w:cs="Arial"/>
          <w:sz w:val="22"/>
          <w:szCs w:val="22"/>
        </w:rPr>
        <w:t xml:space="preserve"> evacuate unless you…</w:t>
      </w:r>
    </w:p>
    <w:p w:rsidR="00EF1E81" w:rsidRPr="001F7933" w:rsidRDefault="00EF1E81" w:rsidP="009253C2">
      <w:pPr>
        <w:numPr>
          <w:ilvl w:val="3"/>
          <w:numId w:val="102"/>
        </w:numPr>
        <w:contextualSpacing/>
        <w:rPr>
          <w:rFonts w:ascii="Arial" w:hAnsi="Arial" w:cs="Arial"/>
          <w:sz w:val="22"/>
          <w:szCs w:val="22"/>
        </w:rPr>
      </w:pPr>
      <w:r w:rsidRPr="001F7933">
        <w:rPr>
          <w:rFonts w:ascii="Arial" w:hAnsi="Arial" w:cs="Arial"/>
          <w:sz w:val="22"/>
          <w:szCs w:val="22"/>
        </w:rPr>
        <w:t>know with certainty, the exact location of assailant (do not trust unofficial, second hand accounts),</w:t>
      </w:r>
    </w:p>
    <w:p w:rsidR="00EF1E81" w:rsidRPr="001F7933" w:rsidRDefault="00EF1E81" w:rsidP="009253C2">
      <w:pPr>
        <w:numPr>
          <w:ilvl w:val="3"/>
          <w:numId w:val="102"/>
        </w:numPr>
        <w:contextualSpacing/>
        <w:rPr>
          <w:rFonts w:ascii="Arial" w:hAnsi="Arial" w:cs="Arial"/>
          <w:sz w:val="22"/>
          <w:szCs w:val="22"/>
        </w:rPr>
      </w:pPr>
      <w:proofErr w:type="gramStart"/>
      <w:r w:rsidRPr="001F7933">
        <w:rPr>
          <w:rFonts w:ascii="Arial" w:hAnsi="Arial" w:cs="Arial"/>
          <w:b/>
          <w:sz w:val="22"/>
          <w:szCs w:val="22"/>
          <w:u w:val="single"/>
        </w:rPr>
        <w:t>and</w:t>
      </w:r>
      <w:proofErr w:type="gramEnd"/>
      <w:r w:rsidRPr="001F7933">
        <w:rPr>
          <w:rFonts w:ascii="Arial" w:hAnsi="Arial" w:cs="Arial"/>
          <w:sz w:val="22"/>
          <w:szCs w:val="22"/>
        </w:rPr>
        <w:t xml:space="preserve"> can visualize a route that will get your students and yourself safely off campus.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Don’t carry anything with you.</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lastRenderedPageBreak/>
        <w:t>Police may mistake an item in your hands as a weapon.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Leave everything behind.</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If you encounter people along the way… </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u w:val="single"/>
        </w:rPr>
        <w:t>Adults</w:t>
      </w:r>
      <w:r w:rsidRPr="001F7933">
        <w:rPr>
          <w:rFonts w:ascii="Arial" w:hAnsi="Arial" w:cs="Arial"/>
          <w:sz w:val="22"/>
          <w:szCs w:val="22"/>
        </w:rPr>
        <w:t>: Warn them and take them with if you can but don’t stop if they refuse to come.</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u w:val="single"/>
        </w:rPr>
        <w:t>Students</w:t>
      </w:r>
      <w:r w:rsidRPr="001F7933">
        <w:rPr>
          <w:rFonts w:ascii="Arial" w:hAnsi="Arial" w:cs="Arial"/>
          <w:sz w:val="22"/>
          <w:szCs w:val="22"/>
        </w:rPr>
        <w:t xml:space="preserve">: Warn any students you encounter and take them with if you.  You may use reasonable force to take a student with you </w:t>
      </w:r>
      <w:r w:rsidRPr="001F7933">
        <w:rPr>
          <w:rFonts w:ascii="Arial" w:hAnsi="Arial" w:cs="Arial"/>
          <w:i/>
          <w:sz w:val="22"/>
          <w:szCs w:val="22"/>
          <w:u w:val="single"/>
        </w:rPr>
        <w:t>if</w:t>
      </w:r>
      <w:r w:rsidRPr="001F7933">
        <w:rPr>
          <w:rFonts w:ascii="Arial" w:hAnsi="Arial" w:cs="Arial"/>
          <w:i/>
          <w:sz w:val="22"/>
          <w:szCs w:val="22"/>
        </w:rPr>
        <w:t xml:space="preserve"> you can do so without endangering yourself or the other students in your care</w:t>
      </w:r>
      <w:r w:rsidRPr="001F7933">
        <w:rPr>
          <w:rFonts w:ascii="Arial" w:hAnsi="Arial" w:cs="Arial"/>
          <w:sz w:val="22"/>
          <w:szCs w:val="22"/>
        </w:rPr>
        <w:t>.</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Place terrain and buildings between you and the assailant to cover your escape.</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Keep going until you are certain you are out of danger.</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Call 911 as soon as it is safe to do so.</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Keep your students with you.  Call </w:t>
      </w:r>
      <w:r w:rsidRPr="001F7933">
        <w:rPr>
          <w:rFonts w:ascii="Arial" w:hAnsi="Arial" w:cs="Arial"/>
          <w:sz w:val="22"/>
          <w:szCs w:val="22"/>
          <w:u w:val="single"/>
        </w:rPr>
        <w:t>(insert phone #)</w:t>
      </w:r>
      <w:r w:rsidRPr="001F7933">
        <w:rPr>
          <w:rFonts w:ascii="Arial" w:hAnsi="Arial" w:cs="Arial"/>
          <w:sz w:val="22"/>
          <w:szCs w:val="22"/>
        </w:rPr>
        <w:t xml:space="preserve"> to report your location and obtain instructions.</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b/>
          <w:sz w:val="22"/>
          <w:szCs w:val="22"/>
        </w:rPr>
      </w:pPr>
      <w:r w:rsidRPr="001F7933">
        <w:rPr>
          <w:rFonts w:ascii="Arial" w:hAnsi="Arial" w:cs="Arial"/>
          <w:b/>
          <w:sz w:val="22"/>
          <w:szCs w:val="22"/>
        </w:rPr>
        <w:t xml:space="preserve">Hide: </w:t>
      </w:r>
      <w:r w:rsidRPr="001F7933">
        <w:rPr>
          <w:rFonts w:ascii="Arial" w:hAnsi="Arial" w:cs="Arial"/>
          <w:sz w:val="22"/>
          <w:szCs w:val="22"/>
        </w:rPr>
        <w:t>If you do not know the exact location of the assailant, get your students and yourself into the most secure location available and LOCKDOWN.</w:t>
      </w:r>
    </w:p>
    <w:p w:rsidR="00EF1E81" w:rsidRPr="001F7933" w:rsidRDefault="00EF1E81" w:rsidP="009253C2">
      <w:pPr>
        <w:numPr>
          <w:ilvl w:val="2"/>
          <w:numId w:val="101"/>
        </w:numPr>
        <w:contextualSpacing/>
        <w:rPr>
          <w:rFonts w:ascii="Arial" w:hAnsi="Arial" w:cs="Arial"/>
          <w:b/>
          <w:sz w:val="22"/>
          <w:szCs w:val="22"/>
        </w:rPr>
      </w:pPr>
      <w:r w:rsidRPr="001F7933">
        <w:rPr>
          <w:rFonts w:ascii="Arial" w:hAnsi="Arial" w:cs="Arial"/>
          <w:sz w:val="22"/>
          <w:szCs w:val="22"/>
        </w:rPr>
        <w:t>Lock the doors</w:t>
      </w:r>
    </w:p>
    <w:p w:rsidR="00EF1E81" w:rsidRPr="001F7933" w:rsidRDefault="00EF1E81" w:rsidP="009253C2">
      <w:pPr>
        <w:numPr>
          <w:ilvl w:val="2"/>
          <w:numId w:val="101"/>
        </w:numPr>
        <w:contextualSpacing/>
        <w:rPr>
          <w:rFonts w:ascii="Arial" w:hAnsi="Arial" w:cs="Arial"/>
          <w:b/>
          <w:sz w:val="22"/>
          <w:szCs w:val="22"/>
        </w:rPr>
      </w:pPr>
      <w:r w:rsidRPr="001F7933">
        <w:rPr>
          <w:rFonts w:ascii="Arial" w:hAnsi="Arial" w:cs="Arial"/>
          <w:sz w:val="22"/>
          <w:szCs w:val="22"/>
        </w:rPr>
        <w:t>Close and lock windows and close blinds or cover windows;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Turn off lights; </w:t>
      </w:r>
    </w:p>
    <w:p w:rsidR="00EF1E81" w:rsidRPr="001F7933" w:rsidRDefault="00EF1E81" w:rsidP="009253C2">
      <w:pPr>
        <w:numPr>
          <w:ilvl w:val="2"/>
          <w:numId w:val="101"/>
        </w:numPr>
        <w:contextualSpacing/>
        <w:rPr>
          <w:rFonts w:ascii="Arial" w:hAnsi="Arial" w:cs="Arial"/>
          <w:b/>
          <w:sz w:val="22"/>
          <w:szCs w:val="22"/>
        </w:rPr>
      </w:pPr>
      <w:r w:rsidRPr="001F7933">
        <w:rPr>
          <w:rFonts w:ascii="Arial" w:hAnsi="Arial" w:cs="Arial"/>
          <w:sz w:val="22"/>
          <w:szCs w:val="22"/>
        </w:rPr>
        <w:t>Barricade the doors with heavy furniture; be sure your barricade covers any glass in or near the door;</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Silence all electronic devices; </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Remain silent;</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Position occupants spread out and out of line of site from room entrance.</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Prepare to take action if the assailant attempts to get in the room;</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Use text or email to communicate your location, the number of students or staff with you, if you have any wounded and the extent of the injuries;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Call 911 as soon as it is safe to do so.</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Remain in place until evacuated by identifiable law enforcement officers. </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 xml:space="preserve">FIGHT:  Never seek out confrontation with an active shooter / armed assailant.  </w:t>
      </w:r>
      <w:r w:rsidRPr="001F7933">
        <w:rPr>
          <w:rFonts w:ascii="Arial" w:hAnsi="Arial" w:cs="Arial"/>
          <w:sz w:val="22"/>
          <w:szCs w:val="22"/>
        </w:rPr>
        <w:t>If you are confronted by an active shooter / armed assailant and you have no safer option, take immediate action to disrupt or incapacitate the assailant.</w:t>
      </w:r>
      <w:r w:rsidRPr="001F7933">
        <w:rPr>
          <w:rFonts w:ascii="Arial" w:hAnsi="Arial" w:cs="Arial"/>
          <w:b/>
          <w:sz w:val="22"/>
          <w:szCs w:val="22"/>
        </w:rPr>
        <w:t xml:space="preserve">  If you choose the FIGHT option, commit to your actions.</w:t>
      </w:r>
    </w:p>
    <w:p w:rsidR="00EF1E81" w:rsidRPr="001F7933" w:rsidRDefault="00EF1E81" w:rsidP="00EF1E81">
      <w:pPr>
        <w:ind w:left="144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If you are in LOCKDOWN (Hide), prepare yourself and your students for the possibility that the assailant may attempt to get in the room you are in.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Construct a strong barricade.</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 xml:space="preserve">If you have another way out (a window or back door) </w:t>
      </w:r>
      <w:proofErr w:type="gramStart"/>
      <w:r w:rsidRPr="001F7933">
        <w:rPr>
          <w:rFonts w:ascii="Arial" w:hAnsi="Arial" w:cs="Arial"/>
          <w:sz w:val="22"/>
          <w:szCs w:val="22"/>
        </w:rPr>
        <w:t>use</w:t>
      </w:r>
      <w:proofErr w:type="gramEnd"/>
      <w:r w:rsidRPr="001F7933">
        <w:rPr>
          <w:rFonts w:ascii="Arial" w:hAnsi="Arial" w:cs="Arial"/>
          <w:sz w:val="22"/>
          <w:szCs w:val="22"/>
        </w:rPr>
        <w:t xml:space="preserve"> it while the assailant is attempting to get in.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 xml:space="preserve">If no other exit is available be prepared to disrupt the assailant by throwing objects at the assailant </w:t>
      </w:r>
      <w:r w:rsidRPr="001F7933">
        <w:rPr>
          <w:rFonts w:ascii="Arial" w:hAnsi="Arial" w:cs="Arial"/>
          <w:sz w:val="22"/>
          <w:szCs w:val="22"/>
          <w:u w:val="single"/>
        </w:rPr>
        <w:t>and</w:t>
      </w:r>
      <w:r w:rsidRPr="001F7933">
        <w:rPr>
          <w:rFonts w:ascii="Arial" w:hAnsi="Arial" w:cs="Arial"/>
          <w:sz w:val="22"/>
          <w:szCs w:val="22"/>
        </w:rPr>
        <w:t xml:space="preserve"> running for the exit as soon as the assailant enters the room.</w:t>
      </w:r>
    </w:p>
    <w:p w:rsidR="00EF1E81" w:rsidRPr="001F7933" w:rsidRDefault="00EF1E81" w:rsidP="009253C2">
      <w:pPr>
        <w:numPr>
          <w:ilvl w:val="4"/>
          <w:numId w:val="101"/>
        </w:numPr>
        <w:contextualSpacing/>
        <w:rPr>
          <w:rFonts w:ascii="Arial" w:hAnsi="Arial" w:cs="Arial"/>
          <w:sz w:val="22"/>
          <w:szCs w:val="22"/>
        </w:rPr>
      </w:pPr>
      <w:r w:rsidRPr="001F7933">
        <w:rPr>
          <w:rFonts w:ascii="Arial" w:hAnsi="Arial" w:cs="Arial"/>
          <w:sz w:val="22"/>
          <w:szCs w:val="22"/>
        </w:rPr>
        <w:t>Use items in the environment as improvised weapons (fire extinguishers, staplers, books, cups, etc.)</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Staff members may consider using aggressive and violent force to surprise and overwhelm the assailant.</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b/>
          <w:sz w:val="22"/>
          <w:szCs w:val="22"/>
        </w:rPr>
        <w:t>Call 911 and initiate a school-wide LOCKDOWN</w:t>
      </w:r>
      <w:r w:rsidRPr="001F7933">
        <w:rPr>
          <w:rFonts w:ascii="Arial" w:hAnsi="Arial" w:cs="Arial"/>
          <w:sz w:val="22"/>
          <w:szCs w:val="22"/>
        </w:rPr>
        <w:t xml:space="preserve"> announcement as soon as you can do so safely.  Work with the people you are with to do both calls simultaneously if possible.</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rPr>
        <w:lastRenderedPageBreak/>
        <w:t>Provide as much information as possible (slow down – be calm):</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State the emergency: “I hear gunfire.” “I saw...”</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Give information on people who are wounded.</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Location of the assailant (if known):</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Description of the assailant (if known):</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Your precise location: “room __”</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The number of children with you:</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rPr>
        <w:t>Keep the line open, even if you can’t talk, unless instructed by the dispatcher to end the call.</w:t>
      </w:r>
    </w:p>
    <w:p w:rsidR="00EF1E81" w:rsidRPr="001F7933" w:rsidRDefault="00EF1E81" w:rsidP="00EF1E81">
      <w:pPr>
        <w:rPr>
          <w:rFonts w:ascii="Arial" w:hAnsi="Arial" w:cs="Arial"/>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sz w:val="22"/>
          <w:szCs w:val="22"/>
        </w:rPr>
        <w:t>Special Topics</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Injuries</w:t>
      </w:r>
      <w:r w:rsidRPr="001F7933">
        <w:rPr>
          <w:rFonts w:ascii="Arial" w:hAnsi="Arial" w:cs="Arial"/>
          <w:sz w:val="22"/>
          <w:szCs w:val="22"/>
        </w:rPr>
        <w:t>: Your response to injured persons will need to vary given the specific circumstances that are present and the response option (Run, Hide or Fight) you are engaged in.</w:t>
      </w:r>
    </w:p>
    <w:p w:rsidR="00EF1E81" w:rsidRPr="001F7933" w:rsidRDefault="00EF1E81" w:rsidP="00EF1E81">
      <w:pPr>
        <w:ind w:left="144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i/>
          <w:sz w:val="22"/>
          <w:szCs w:val="22"/>
        </w:rPr>
        <w:t>Run</w:t>
      </w:r>
      <w:r w:rsidRPr="001F7933">
        <w:rPr>
          <w:rFonts w:ascii="Arial" w:hAnsi="Arial" w:cs="Arial"/>
          <w:sz w:val="22"/>
          <w:szCs w:val="22"/>
        </w:rPr>
        <w:t xml:space="preserve"> – If you encounter injured persons while you are trying to get out of danger…</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 xml:space="preserve">And you have children with </w:t>
      </w:r>
      <w:proofErr w:type="gramStart"/>
      <w:r w:rsidRPr="001F7933">
        <w:rPr>
          <w:rFonts w:ascii="Arial" w:hAnsi="Arial" w:cs="Arial"/>
          <w:sz w:val="22"/>
          <w:szCs w:val="22"/>
        </w:rPr>
        <w:t>you,</w:t>
      </w:r>
      <w:proofErr w:type="gramEnd"/>
      <w:r w:rsidRPr="001F7933">
        <w:rPr>
          <w:rFonts w:ascii="Arial" w:hAnsi="Arial" w:cs="Arial"/>
          <w:sz w:val="22"/>
          <w:szCs w:val="22"/>
        </w:rPr>
        <w:t xml:space="preserve"> you must place their safety ahead of the injured person.  Take note of where the injured person is and report the location as soon as you get to safety.</w:t>
      </w:r>
    </w:p>
    <w:p w:rsidR="00EF1E81" w:rsidRPr="001F7933" w:rsidRDefault="00EF1E81" w:rsidP="00EF1E81">
      <w:pPr>
        <w:ind w:left="288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i/>
          <w:sz w:val="22"/>
          <w:szCs w:val="22"/>
        </w:rPr>
        <w:t>Hide</w:t>
      </w:r>
      <w:r w:rsidRPr="001F7933">
        <w:rPr>
          <w:rFonts w:ascii="Arial" w:hAnsi="Arial" w:cs="Arial"/>
          <w:sz w:val="22"/>
          <w:szCs w:val="22"/>
        </w:rPr>
        <w:t xml:space="preserve"> – If someone is injured where you are hiding, secure the room before tending to the wounded.  </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As soon as it is safe to do so, apply first aid using any supplies that are available.  If necessary, use articles of clothing as improvised dressing for wounds and apply direct pressure to control bleeding.</w:t>
      </w:r>
    </w:p>
    <w:p w:rsidR="00EF1E81" w:rsidRPr="001F7933" w:rsidRDefault="00EF1E81" w:rsidP="00EF1E81">
      <w:pPr>
        <w:ind w:left="288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i/>
          <w:sz w:val="22"/>
          <w:szCs w:val="22"/>
        </w:rPr>
        <w:t>Fight</w:t>
      </w:r>
      <w:r w:rsidRPr="001F7933">
        <w:rPr>
          <w:rFonts w:ascii="Arial" w:hAnsi="Arial" w:cs="Arial"/>
          <w:sz w:val="22"/>
          <w:szCs w:val="22"/>
        </w:rPr>
        <w:t xml:space="preserve"> – This is always the option of last resort because the probability of injury is highest when you are in close proximity to the assailant.  Commit to your plan. Do not stop to tend to the wounded until it is safe to do so.</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If you’re intention is to disrupt the assailant to allow as many people to escape as possible, stick to that plan.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If your plan is to incapacitate the assailant, keep fighting until the assailant is incapacitated and the weapon and assailant are under control.</w:t>
      </w:r>
    </w:p>
    <w:p w:rsidR="00EF1E81" w:rsidRPr="001F7933" w:rsidRDefault="00EF1E81" w:rsidP="00EF1E81">
      <w:pPr>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Law Enforcement</w:t>
      </w:r>
      <w:r w:rsidRPr="001F7933">
        <w:rPr>
          <w:rFonts w:ascii="Arial" w:hAnsi="Arial" w:cs="Arial"/>
          <w:sz w:val="22"/>
          <w:szCs w:val="22"/>
        </w:rPr>
        <w:t>: If you encounter law enforcement officers…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Immediately raise your hands in the air and display your open palms.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Don’t run up to officers or attempt to hug or talk to them.</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Don’t talk unless they ask you a question.</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 exactly what they tell you to do.</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Weapons</w:t>
      </w:r>
      <w:r w:rsidRPr="001F7933">
        <w:rPr>
          <w:rFonts w:ascii="Arial" w:hAnsi="Arial" w:cs="Arial"/>
          <w:sz w:val="22"/>
          <w:szCs w:val="22"/>
        </w:rPr>
        <w:t>:  If the assailant loses control of a weapon, exercise extreme care when securing it:</w:t>
      </w:r>
    </w:p>
    <w:p w:rsidR="00EF1E81" w:rsidRPr="001F7933" w:rsidRDefault="00EF1E81" w:rsidP="009253C2">
      <w:pPr>
        <w:numPr>
          <w:ilvl w:val="2"/>
          <w:numId w:val="101"/>
        </w:numPr>
        <w:rPr>
          <w:rFonts w:ascii="Arial" w:hAnsi="Arial" w:cs="Arial"/>
          <w:sz w:val="22"/>
          <w:szCs w:val="22"/>
        </w:rPr>
      </w:pPr>
      <w:r w:rsidRPr="001F7933">
        <w:rPr>
          <w:rFonts w:ascii="Arial" w:hAnsi="Arial" w:cs="Arial"/>
          <w:sz w:val="22"/>
          <w:szCs w:val="22"/>
        </w:rPr>
        <w:t>Do not pick up the weapon.  Law enforcement may shoot you if they see you holding a weapon.</w:t>
      </w:r>
    </w:p>
    <w:p w:rsidR="00EF1E81" w:rsidRPr="001F7933" w:rsidRDefault="00EF1E81" w:rsidP="009253C2">
      <w:pPr>
        <w:numPr>
          <w:ilvl w:val="2"/>
          <w:numId w:val="101"/>
        </w:numPr>
        <w:rPr>
          <w:rFonts w:ascii="Arial" w:hAnsi="Arial" w:cs="Arial"/>
          <w:sz w:val="22"/>
          <w:szCs w:val="22"/>
        </w:rPr>
      </w:pPr>
      <w:r w:rsidRPr="001F7933">
        <w:rPr>
          <w:rFonts w:ascii="Arial" w:hAnsi="Arial" w:cs="Arial"/>
          <w:sz w:val="22"/>
          <w:szCs w:val="22"/>
        </w:rPr>
        <w:t>Secure the weapon by placing an empty trash can over it and sliding it to a location where it can be kept covered and under control until a law enforcement officer can take possession of it.</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Ongoing Communication</w:t>
      </w:r>
      <w:r w:rsidRPr="001F7933">
        <w:rPr>
          <w:rFonts w:ascii="Arial" w:hAnsi="Arial" w:cs="Arial"/>
          <w:sz w:val="22"/>
          <w:szCs w:val="22"/>
        </w:rPr>
        <w:t>:  (School and district staff should develop means to safely provide updates to staff to keep them informed during the incident.)</w:t>
      </w:r>
    </w:p>
    <w:p w:rsidR="00EF1E81" w:rsidRPr="001F7933" w:rsidRDefault="00EF1E81" w:rsidP="00EF1E81">
      <w:pPr>
        <w:ind w:left="144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lastRenderedPageBreak/>
        <w:t>Extended Day Programs / After School Activities</w:t>
      </w:r>
      <w:r w:rsidRPr="001F7933">
        <w:rPr>
          <w:rFonts w:ascii="Arial" w:hAnsi="Arial" w:cs="Arial"/>
          <w:sz w:val="22"/>
          <w:szCs w:val="22"/>
        </w:rPr>
        <w:t>:  (School sites must also plan for and train all district / site staff involved with student activities and extracurricular programs.)</w:t>
      </w:r>
    </w:p>
    <w:p w:rsidR="00EF1E81" w:rsidRPr="001F7933" w:rsidRDefault="00EF1E81" w:rsidP="00EF1E81">
      <w:pPr>
        <w:rPr>
          <w:rFonts w:ascii="Arial" w:hAnsi="Arial" w:cs="Arial"/>
          <w:sz w:val="22"/>
          <w:szCs w:val="22"/>
        </w:rPr>
      </w:pPr>
    </w:p>
    <w:p w:rsidR="00EF1E81" w:rsidRPr="001F7933" w:rsidRDefault="00EF1E81" w:rsidP="00EF1E81">
      <w:pPr>
        <w:rPr>
          <w:rFonts w:ascii="Arial" w:hAnsi="Arial" w:cs="Arial"/>
          <w:b/>
          <w:sz w:val="22"/>
          <w:szCs w:val="22"/>
        </w:rPr>
      </w:pPr>
      <w:r w:rsidRPr="001F7933">
        <w:rPr>
          <w:rFonts w:ascii="Arial" w:hAnsi="Arial" w:cs="Arial"/>
          <w:b/>
          <w:sz w:val="22"/>
          <w:szCs w:val="22"/>
        </w:rPr>
        <w:t>PRINCIPAL/SITE ADMINISTRATOR ACTIONS:</w:t>
      </w:r>
    </w:p>
    <w:p w:rsidR="00EF1E81" w:rsidRPr="001F7933" w:rsidRDefault="00EF1E81" w:rsidP="009253C2">
      <w:pPr>
        <w:numPr>
          <w:ilvl w:val="0"/>
          <w:numId w:val="100"/>
        </w:numPr>
        <w:contextualSpacing/>
        <w:rPr>
          <w:rFonts w:ascii="Arial" w:hAnsi="Arial" w:cs="Arial"/>
          <w:sz w:val="22"/>
          <w:szCs w:val="22"/>
        </w:rPr>
      </w:pPr>
      <w:r w:rsidRPr="001F7933">
        <w:rPr>
          <w:rFonts w:ascii="Arial" w:hAnsi="Arial" w:cs="Arial"/>
          <w:sz w:val="22"/>
          <w:szCs w:val="22"/>
        </w:rPr>
        <w:t>Follow the All Staff guidance described above.</w:t>
      </w:r>
    </w:p>
    <w:p w:rsidR="00EF1E81" w:rsidRPr="001F7933" w:rsidRDefault="00EF1E81" w:rsidP="009253C2">
      <w:pPr>
        <w:numPr>
          <w:ilvl w:val="0"/>
          <w:numId w:val="100"/>
        </w:numPr>
        <w:contextualSpacing/>
        <w:rPr>
          <w:rFonts w:ascii="Arial" w:hAnsi="Arial" w:cs="Arial"/>
          <w:sz w:val="22"/>
          <w:szCs w:val="22"/>
        </w:rPr>
      </w:pPr>
      <w:r w:rsidRPr="001F7933">
        <w:rPr>
          <w:rFonts w:ascii="Arial" w:hAnsi="Arial" w:cs="Arial"/>
          <w:sz w:val="22"/>
          <w:szCs w:val="22"/>
        </w:rPr>
        <w:t xml:space="preserve">Call 911 and initiate a </w:t>
      </w:r>
      <w:r w:rsidRPr="001F7933">
        <w:rPr>
          <w:rFonts w:ascii="Arial" w:hAnsi="Arial" w:cs="Arial"/>
          <w:b/>
          <w:sz w:val="22"/>
          <w:szCs w:val="22"/>
        </w:rPr>
        <w:t>LOCKDOWN</w:t>
      </w:r>
      <w:r w:rsidRPr="001F7933">
        <w:rPr>
          <w:rFonts w:ascii="Arial" w:hAnsi="Arial" w:cs="Arial"/>
          <w:sz w:val="22"/>
          <w:szCs w:val="22"/>
        </w:rPr>
        <w:t xml:space="preserve"> announcement as soon as you can do so safely.   Work with nearby staff to do them simultaneously if at all possible.</w:t>
      </w:r>
    </w:p>
    <w:p w:rsidR="00EF1E81" w:rsidRPr="001F7933" w:rsidRDefault="00EF1E81" w:rsidP="009253C2">
      <w:pPr>
        <w:numPr>
          <w:ilvl w:val="1"/>
          <w:numId w:val="100"/>
        </w:numPr>
        <w:contextualSpacing/>
        <w:rPr>
          <w:rFonts w:ascii="Arial" w:hAnsi="Arial" w:cs="Arial"/>
          <w:sz w:val="22"/>
          <w:szCs w:val="22"/>
        </w:rPr>
      </w:pPr>
      <w:r w:rsidRPr="001F7933">
        <w:rPr>
          <w:rFonts w:ascii="Arial" w:hAnsi="Arial" w:cs="Arial"/>
          <w:sz w:val="22"/>
          <w:szCs w:val="22"/>
        </w:rPr>
        <w:t>Include as much actionable information on the announcement as possible.</w:t>
      </w:r>
    </w:p>
    <w:p w:rsidR="00EF1E81" w:rsidRPr="001F7933" w:rsidRDefault="00EF1E81" w:rsidP="009253C2">
      <w:pPr>
        <w:numPr>
          <w:ilvl w:val="2"/>
          <w:numId w:val="100"/>
        </w:numPr>
        <w:contextualSpacing/>
        <w:rPr>
          <w:rFonts w:ascii="Arial" w:hAnsi="Arial" w:cs="Arial"/>
          <w:i/>
          <w:sz w:val="22"/>
          <w:szCs w:val="22"/>
        </w:rPr>
      </w:pPr>
      <w:r w:rsidRPr="001F7933">
        <w:rPr>
          <w:rFonts w:ascii="Arial" w:hAnsi="Arial" w:cs="Arial"/>
          <w:i/>
          <w:sz w:val="22"/>
          <w:szCs w:val="22"/>
        </w:rPr>
        <w:t>Example “LOCKDOWN, LOCKDOWN, LOCKDOWN. Man with a gun on campus.  LOCKDOWN now.”</w:t>
      </w:r>
    </w:p>
    <w:p w:rsidR="00EF1E81" w:rsidRPr="001F7933" w:rsidRDefault="00EF1E81" w:rsidP="009253C2">
      <w:pPr>
        <w:numPr>
          <w:ilvl w:val="1"/>
          <w:numId w:val="100"/>
        </w:numPr>
        <w:contextualSpacing/>
        <w:rPr>
          <w:rFonts w:ascii="Arial" w:hAnsi="Arial" w:cs="Arial"/>
          <w:sz w:val="22"/>
          <w:szCs w:val="22"/>
        </w:rPr>
      </w:pPr>
      <w:r w:rsidRPr="001F7933">
        <w:rPr>
          <w:rFonts w:ascii="Arial" w:hAnsi="Arial" w:cs="Arial"/>
          <w:sz w:val="22"/>
          <w:szCs w:val="22"/>
        </w:rPr>
        <w:t>If you have surveillance capabilities, and can safely provide real time announcements, broadcast continuous and accurate information on the location of the assailant.  This will disrupt and distract the assailant.  It will also provide people on campus with information they can use to better evaluate their options.</w:t>
      </w:r>
    </w:p>
    <w:p w:rsidR="00EF1E81" w:rsidRPr="001F7933" w:rsidRDefault="00EF1E81" w:rsidP="009253C2">
      <w:pPr>
        <w:numPr>
          <w:ilvl w:val="2"/>
          <w:numId w:val="100"/>
        </w:numPr>
        <w:contextualSpacing/>
        <w:rPr>
          <w:rFonts w:ascii="Arial" w:hAnsi="Arial" w:cs="Arial"/>
          <w:i/>
          <w:sz w:val="22"/>
          <w:szCs w:val="22"/>
        </w:rPr>
      </w:pPr>
      <w:r w:rsidRPr="001F7933">
        <w:rPr>
          <w:rFonts w:ascii="Arial" w:hAnsi="Arial" w:cs="Arial"/>
          <w:i/>
          <w:sz w:val="22"/>
          <w:szCs w:val="22"/>
        </w:rPr>
        <w:t>Example: “The gunman is now in the D wing headed south.  He is armed with a shotgun and is wearing a hooded jacket and blue jeans.”</w:t>
      </w:r>
    </w:p>
    <w:p w:rsidR="00EF1E81" w:rsidRPr="001F7933" w:rsidRDefault="00EF1E81" w:rsidP="009253C2">
      <w:pPr>
        <w:numPr>
          <w:ilvl w:val="0"/>
          <w:numId w:val="100"/>
        </w:numPr>
        <w:ind w:right="180"/>
        <w:contextualSpacing/>
        <w:rPr>
          <w:rFonts w:ascii="Arial" w:hAnsi="Arial" w:cs="Arial"/>
          <w:sz w:val="22"/>
          <w:szCs w:val="22"/>
        </w:rPr>
      </w:pPr>
      <w:r w:rsidRPr="001F7933">
        <w:rPr>
          <w:rFonts w:ascii="Arial" w:hAnsi="Arial" w:cs="Arial"/>
          <w:sz w:val="22"/>
          <w:szCs w:val="22"/>
        </w:rPr>
        <w:t>Notify the district office after you call 911.</w:t>
      </w:r>
    </w:p>
    <w:p w:rsidR="00EF1E81" w:rsidRPr="001F7933" w:rsidRDefault="00EF1E81" w:rsidP="009253C2">
      <w:pPr>
        <w:numPr>
          <w:ilvl w:val="0"/>
          <w:numId w:val="100"/>
        </w:numPr>
        <w:ind w:right="180"/>
        <w:contextualSpacing/>
        <w:rPr>
          <w:rFonts w:ascii="Arial" w:hAnsi="Arial" w:cs="Arial"/>
          <w:sz w:val="22"/>
          <w:szCs w:val="22"/>
        </w:rPr>
      </w:pPr>
      <w:r w:rsidRPr="001F7933">
        <w:rPr>
          <w:rFonts w:ascii="Arial" w:hAnsi="Arial" w:cs="Arial"/>
          <w:sz w:val="22"/>
          <w:szCs w:val="22"/>
        </w:rPr>
        <w:t>If possible assist emergency personnel.</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Assist police in entering the school;</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Provide officers with keys, maps and any other information requested.</w:t>
      </w:r>
    </w:p>
    <w:p w:rsidR="00EF1E81" w:rsidRPr="001F7933" w:rsidRDefault="00EF1E81" w:rsidP="00EF1E81">
      <w:pPr>
        <w:ind w:right="180"/>
        <w:contextualSpacing/>
        <w:rPr>
          <w:rFonts w:ascii="Arial" w:hAnsi="Arial" w:cs="Arial"/>
          <w:sz w:val="22"/>
          <w:szCs w:val="22"/>
        </w:rPr>
      </w:pPr>
    </w:p>
    <w:p w:rsidR="00EF1E81" w:rsidRPr="001F7933" w:rsidRDefault="00EF1E81" w:rsidP="00EF1E81">
      <w:pPr>
        <w:ind w:right="180"/>
        <w:contextualSpacing/>
        <w:rPr>
          <w:rFonts w:ascii="Arial" w:hAnsi="Arial" w:cs="Arial"/>
          <w:b/>
          <w:sz w:val="22"/>
          <w:szCs w:val="22"/>
        </w:rPr>
      </w:pPr>
      <w:r w:rsidRPr="001F7933">
        <w:rPr>
          <w:rFonts w:ascii="Arial" w:hAnsi="Arial" w:cs="Arial"/>
          <w:b/>
          <w:sz w:val="22"/>
          <w:szCs w:val="22"/>
        </w:rPr>
        <w:t>DISTRICT STAFF ACTIONS</w:t>
      </w:r>
    </w:p>
    <w:p w:rsidR="00EF1E81" w:rsidRPr="001F7933" w:rsidRDefault="00EF1E81" w:rsidP="009253C2">
      <w:pPr>
        <w:numPr>
          <w:ilvl w:val="0"/>
          <w:numId w:val="100"/>
        </w:numPr>
        <w:ind w:right="180"/>
        <w:contextualSpacing/>
        <w:rPr>
          <w:rFonts w:ascii="Arial" w:hAnsi="Arial" w:cs="Arial"/>
          <w:b/>
          <w:sz w:val="22"/>
          <w:szCs w:val="22"/>
        </w:rPr>
      </w:pPr>
      <w:r w:rsidRPr="001F7933">
        <w:rPr>
          <w:rFonts w:ascii="Arial" w:hAnsi="Arial" w:cs="Arial"/>
          <w:b/>
          <w:sz w:val="22"/>
          <w:szCs w:val="22"/>
        </w:rPr>
        <w:t>Emergency Operations Center (EOC)</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Activate the district’s Emergency Operations Center</w:t>
      </w:r>
    </w:p>
    <w:p w:rsidR="00EF1E81" w:rsidRPr="001F7933" w:rsidRDefault="00EF1E81" w:rsidP="009253C2">
      <w:pPr>
        <w:numPr>
          <w:ilvl w:val="1"/>
          <w:numId w:val="100"/>
        </w:numPr>
        <w:ind w:right="180"/>
        <w:contextualSpacing/>
        <w:rPr>
          <w:rFonts w:ascii="Arial" w:hAnsi="Arial" w:cs="Arial"/>
          <w:b/>
          <w:sz w:val="22"/>
          <w:szCs w:val="22"/>
        </w:rPr>
      </w:pPr>
      <w:r w:rsidRPr="001F7933">
        <w:rPr>
          <w:rFonts w:ascii="Arial" w:hAnsi="Arial" w:cs="Arial"/>
          <w:sz w:val="22"/>
          <w:szCs w:val="22"/>
        </w:rPr>
        <w:t xml:space="preserve">Dispatch a back-up ICS team to take over responsibility for ICS functions from site staff </w:t>
      </w:r>
      <w:proofErr w:type="gramStart"/>
      <w:r w:rsidRPr="001F7933">
        <w:rPr>
          <w:rFonts w:ascii="Arial" w:hAnsi="Arial" w:cs="Arial"/>
          <w:sz w:val="22"/>
          <w:szCs w:val="22"/>
        </w:rPr>
        <w:t>who</w:t>
      </w:r>
      <w:proofErr w:type="gramEnd"/>
      <w:r w:rsidRPr="001F7933">
        <w:rPr>
          <w:rFonts w:ascii="Arial" w:hAnsi="Arial" w:cs="Arial"/>
          <w:sz w:val="22"/>
          <w:szCs w:val="22"/>
        </w:rPr>
        <w:t xml:space="preserve"> will be impacted by this emergency.</w:t>
      </w:r>
    </w:p>
    <w:p w:rsidR="00EF1E81" w:rsidRPr="001F7933" w:rsidRDefault="00EF1E81" w:rsidP="00EF1E81">
      <w:pPr>
        <w:ind w:left="1440" w:right="180"/>
        <w:contextualSpacing/>
        <w:rPr>
          <w:rFonts w:ascii="Arial" w:hAnsi="Arial" w:cs="Arial"/>
          <w:b/>
          <w:sz w:val="22"/>
          <w:szCs w:val="22"/>
        </w:rPr>
      </w:pPr>
    </w:p>
    <w:p w:rsidR="00EF1E81" w:rsidRPr="001F7933" w:rsidRDefault="00EF1E81" w:rsidP="009253C2">
      <w:pPr>
        <w:numPr>
          <w:ilvl w:val="0"/>
          <w:numId w:val="100"/>
        </w:numPr>
        <w:ind w:right="180"/>
        <w:contextualSpacing/>
        <w:rPr>
          <w:rFonts w:ascii="Arial" w:hAnsi="Arial" w:cs="Arial"/>
          <w:b/>
          <w:sz w:val="22"/>
          <w:szCs w:val="22"/>
        </w:rPr>
      </w:pPr>
      <w:r w:rsidRPr="001F7933">
        <w:rPr>
          <w:rFonts w:ascii="Arial" w:hAnsi="Arial" w:cs="Arial"/>
          <w:b/>
          <w:sz w:val="22"/>
          <w:szCs w:val="22"/>
        </w:rPr>
        <w:t>Offsite Reunification</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The Operations Section should prepare an off-site evacuation site for reunification.</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 xml:space="preserve">This should be at a location large enough to accommodate the evacuation, with parking available for parents coming to get their kids.  Movie theater complexes work well for this type of emergency. </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Once the assailant is neutralized emergency responders will begin to treat and evacuate the wounded.</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School staff and students will remain in lockdown until evacuated on a room by room basis.</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Buses should be placed on standby for evacuation.</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Teams and materials should be mobilized to conduct an orderly reunification in which all students and staff are accounted for.</w:t>
      </w:r>
    </w:p>
    <w:p w:rsidR="00EF1E81" w:rsidRPr="001F7933" w:rsidRDefault="00EF1E81" w:rsidP="00EF1E81">
      <w:pPr>
        <w:ind w:left="2160" w:right="180"/>
        <w:contextualSpacing/>
        <w:rPr>
          <w:rFonts w:ascii="Arial" w:hAnsi="Arial" w:cs="Arial"/>
          <w:sz w:val="22"/>
          <w:szCs w:val="22"/>
        </w:rPr>
      </w:pPr>
    </w:p>
    <w:p w:rsidR="00EF1E81" w:rsidRPr="001F7933" w:rsidRDefault="00EF1E81" w:rsidP="009253C2">
      <w:pPr>
        <w:numPr>
          <w:ilvl w:val="0"/>
          <w:numId w:val="100"/>
        </w:numPr>
        <w:ind w:right="180"/>
        <w:contextualSpacing/>
        <w:rPr>
          <w:rFonts w:ascii="Arial" w:hAnsi="Arial" w:cs="Arial"/>
          <w:b/>
          <w:sz w:val="22"/>
          <w:szCs w:val="22"/>
        </w:rPr>
      </w:pPr>
      <w:r w:rsidRPr="001F7933">
        <w:rPr>
          <w:rFonts w:ascii="Arial" w:hAnsi="Arial" w:cs="Arial"/>
          <w:b/>
          <w:sz w:val="22"/>
          <w:szCs w:val="22"/>
        </w:rPr>
        <w:t>Crisis Intervention</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A Mental Health strike team should also be assembled to assist with stabilizing acutely impacted students, staff and parents during reunification.</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This team will also provide ongoing support throughout the recovery phase of the emergency response.</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Psychoeducational materials should also be developed / selected by the Planning Section for distribution to parents and other caregivers to assist them in supporting crisis recovery.</w:t>
      </w:r>
    </w:p>
    <w:p w:rsidR="00EF1E81" w:rsidRPr="001F7933" w:rsidRDefault="00EF1E81" w:rsidP="009253C2">
      <w:pPr>
        <w:numPr>
          <w:ilvl w:val="1"/>
          <w:numId w:val="100"/>
        </w:numPr>
        <w:ind w:right="180"/>
        <w:contextualSpacing/>
        <w:rPr>
          <w:rFonts w:ascii="Arial" w:hAnsi="Arial" w:cs="Arial"/>
          <w:b/>
          <w:sz w:val="22"/>
          <w:szCs w:val="22"/>
        </w:rPr>
      </w:pPr>
      <w:r w:rsidRPr="001F7933">
        <w:rPr>
          <w:rFonts w:ascii="Arial" w:hAnsi="Arial" w:cs="Arial"/>
          <w:sz w:val="22"/>
          <w:szCs w:val="22"/>
        </w:rPr>
        <w:t>Mental Health staff should also be involved in plans related to reopening the school following an active shooter / armed assailant event.</w:t>
      </w:r>
      <w:r w:rsidRPr="001F7933">
        <w:rPr>
          <w:rFonts w:ascii="Arial" w:hAnsi="Arial" w:cs="Arial"/>
          <w:b/>
          <w:sz w:val="22"/>
          <w:szCs w:val="22"/>
        </w:rPr>
        <w:t xml:space="preserve"> </w:t>
      </w:r>
    </w:p>
    <w:p w:rsidR="00EF1E81" w:rsidRPr="001F7933" w:rsidRDefault="00EF1E81" w:rsidP="00EF1E81">
      <w:pPr>
        <w:rPr>
          <w:rFonts w:ascii="Arial" w:hAnsi="Arial" w:cs="Arial"/>
          <w:sz w:val="22"/>
          <w:szCs w:val="22"/>
        </w:rPr>
      </w:pPr>
    </w:p>
    <w:p w:rsidR="00EF1E81" w:rsidRPr="001F7933" w:rsidRDefault="00EF1E81" w:rsidP="00EF1E81">
      <w:pPr>
        <w:ind w:left="630" w:right="1962" w:hanging="630"/>
        <w:rPr>
          <w:rFonts w:ascii="Arial" w:hAnsi="Arial" w:cs="Arial"/>
          <w:b/>
          <w:sz w:val="22"/>
          <w:szCs w:val="22"/>
        </w:rPr>
      </w:pPr>
    </w:p>
    <w:p w:rsidR="00EF1E81" w:rsidRPr="001F7933" w:rsidRDefault="00EF1E81" w:rsidP="00EF1E81">
      <w:pPr>
        <w:ind w:left="630" w:right="1962" w:hanging="630"/>
        <w:rPr>
          <w:rFonts w:ascii="Arial" w:hAnsi="Arial" w:cs="Arial"/>
          <w:b/>
          <w:sz w:val="22"/>
          <w:szCs w:val="22"/>
        </w:rPr>
      </w:pPr>
    </w:p>
    <w:p w:rsidR="00EF1E81" w:rsidRPr="001F7933" w:rsidRDefault="00EF1E81" w:rsidP="00EF1E81">
      <w:pPr>
        <w:ind w:left="630" w:right="1962" w:hanging="630"/>
        <w:rPr>
          <w:rFonts w:ascii="Arial" w:hAnsi="Arial" w:cs="Arial"/>
          <w:b/>
          <w:sz w:val="22"/>
          <w:szCs w:val="22"/>
        </w:rPr>
      </w:pPr>
      <w:r w:rsidRPr="001F7933">
        <w:rPr>
          <w:rFonts w:ascii="Arial" w:hAnsi="Arial" w:cs="Arial"/>
          <w:b/>
          <w:sz w:val="22"/>
          <w:szCs w:val="22"/>
        </w:rPr>
        <w:lastRenderedPageBreak/>
        <w:t>ADDITIONAL STEPS FOR THE SCHOOL:</w:t>
      </w:r>
    </w:p>
    <w:p w:rsidR="00EF1E81" w:rsidRPr="001F7933" w:rsidRDefault="00EF1E81" w:rsidP="00EF1E81">
      <w:pPr>
        <w:numPr>
          <w:ilvl w:val="0"/>
          <w:numId w:val="8"/>
        </w:numPr>
        <w:ind w:firstLine="0"/>
        <w:rPr>
          <w:rFonts w:ascii="Arial" w:hAnsi="Arial" w:cs="Arial"/>
          <w:sz w:val="22"/>
          <w:szCs w:val="22"/>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u w:val="single"/>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u w:val="single"/>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EF1E81" w:rsidRDefault="00EF1E81" w:rsidP="00EF1E81">
      <w:pPr>
        <w:spacing w:after="200" w:line="276" w:lineRule="auto"/>
        <w:rPr>
          <w:rFonts w:ascii="Arial" w:hAnsi="Arial" w:cs="Arial"/>
          <w:sz w:val="22"/>
          <w:szCs w:val="2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Pr="0000164C" w:rsidRDefault="0000164C">
      <w:pPr>
        <w:spacing w:after="200" w:line="276" w:lineRule="auto"/>
        <w:rPr>
          <w:rFonts w:ascii="Arial" w:hAnsi="Arial" w:cs="Arial"/>
          <w:b/>
          <w:color w:val="FF0000"/>
          <w:sz w:val="32"/>
        </w:rPr>
      </w:pP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t>EMERGENCY RESPONSE</w:t>
      </w:r>
      <w:r w:rsidRPr="00C850E1">
        <w:rPr>
          <w:rFonts w:ascii="Arial" w:hAnsi="Arial" w:cs="Arial"/>
          <w:b/>
          <w:sz w:val="32"/>
        </w:rPr>
        <w:tab/>
        <w:t>AIRCRAFT CRASH</w:t>
      </w:r>
    </w:p>
    <w:p w:rsidR="00E9790F" w:rsidRPr="00C850E1" w:rsidRDefault="00E9790F" w:rsidP="001D589E">
      <w:pPr>
        <w:tabs>
          <w:tab w:val="left" w:pos="720"/>
        </w:tabs>
        <w:rPr>
          <w:rFonts w:ascii="Arial" w:hAnsi="Arial" w:cs="Arial"/>
          <w:b/>
        </w:rPr>
      </w:pPr>
    </w:p>
    <w:p w:rsidR="00E9790F" w:rsidRPr="00C850E1" w:rsidRDefault="00E9790F" w:rsidP="00E9790F">
      <w:pPr>
        <w:tabs>
          <w:tab w:val="left" w:pos="720"/>
        </w:tabs>
        <w:rPr>
          <w:rFonts w:ascii="Arial" w:hAnsi="Arial" w:cs="Arial"/>
        </w:rPr>
      </w:pPr>
      <w:r w:rsidRPr="00C850E1">
        <w:rPr>
          <w:rFonts w:ascii="Arial" w:hAnsi="Arial" w:cs="Arial"/>
        </w:rPr>
        <w:t xml:space="preserve">Emergency response will depend on the size of the aircraft, nature of the crash, and proximity to the school.  If it is safe to remain inside the building, all students should be kept in the school under supervision.  The crash may also result in an explosion, chemical spill or utility interruption.  </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u w:val="single"/>
        </w:rPr>
      </w:pP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t>Aircraft crashes into the school</w:t>
      </w:r>
    </w:p>
    <w:p w:rsidR="00E9790F" w:rsidRPr="00C850E1" w:rsidRDefault="00E9790F" w:rsidP="00E9790F">
      <w:pPr>
        <w:tabs>
          <w:tab w:val="left" w:pos="720"/>
          <w:tab w:val="left" w:pos="1440"/>
        </w:tabs>
        <w:rPr>
          <w:rFonts w:ascii="Arial" w:hAnsi="Arial" w:cs="Arial"/>
          <w:b/>
        </w:rPr>
      </w:pPr>
    </w:p>
    <w:p w:rsidR="00E9790F" w:rsidRPr="00C850E1" w:rsidRDefault="00E9790F" w:rsidP="00E9790F">
      <w:pPr>
        <w:tabs>
          <w:tab w:val="left" w:pos="720"/>
          <w:tab w:val="left" w:pos="1440"/>
        </w:tabs>
        <w:rPr>
          <w:rFonts w:ascii="Arial" w:hAnsi="Arial" w:cs="Arial"/>
          <w:b/>
        </w:rPr>
      </w:pPr>
      <w:r w:rsidRPr="00C850E1">
        <w:rPr>
          <w:rFonts w:ascii="Arial" w:hAnsi="Arial" w:cs="Arial"/>
          <w:b/>
        </w:rPr>
        <w:t>STAFF ACTIONS:</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Notify Principal.</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Move students away from immediate vicinity of the crash.</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b/>
        </w:rPr>
        <w:t>EVACUATE</w:t>
      </w:r>
      <w:r w:rsidRPr="00C850E1">
        <w:rPr>
          <w:rFonts w:ascii="Arial" w:hAnsi="Arial" w:cs="Arial"/>
        </w:rPr>
        <w:t xml:space="preserve"> students from the building using primary and/or alternate fire routes to a safe assembly area away from the crash scene. Take class roster/nametags and emergency backpack.</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Check school site to assure that all students have evacuated.</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 xml:space="preserve">Take attendance at the assembly area.  </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Report missing students to the Principal /designee and emergency response personnel.</w:t>
      </w:r>
    </w:p>
    <w:p w:rsidR="00E9790F" w:rsidRPr="00C850E1" w:rsidRDefault="00E9790F" w:rsidP="00E9790F">
      <w:pPr>
        <w:tabs>
          <w:tab w:val="left" w:pos="720"/>
          <w:tab w:val="left" w:pos="144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Maintain control of the students a safe distance from the crash site.</w:t>
      </w:r>
    </w:p>
    <w:p w:rsidR="00E9790F" w:rsidRPr="00C850E1" w:rsidRDefault="00E9790F" w:rsidP="00E9790F">
      <w:pPr>
        <w:tabs>
          <w:tab w:val="left" w:pos="720"/>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Care for the injured, if any.</w:t>
      </w:r>
    </w:p>
    <w:p w:rsidR="00E9790F" w:rsidRPr="00C850E1" w:rsidRDefault="00E9790F" w:rsidP="006B700C">
      <w:pPr>
        <w:numPr>
          <w:ilvl w:val="0"/>
          <w:numId w:val="7"/>
        </w:numPr>
        <w:tabs>
          <w:tab w:val="left" w:pos="720"/>
          <w:tab w:val="num" w:pos="1440"/>
          <w:tab w:val="left" w:pos="2880"/>
        </w:tabs>
        <w:spacing w:after="120"/>
        <w:ind w:left="1440" w:hanging="720"/>
        <w:rPr>
          <w:rFonts w:ascii="Arial" w:hAnsi="Arial" w:cs="Arial"/>
        </w:rPr>
      </w:pPr>
      <w:r w:rsidRPr="00C850E1">
        <w:rPr>
          <w:rFonts w:ascii="Arial" w:hAnsi="Arial" w:cs="Arial"/>
        </w:rPr>
        <w:t>Escort students back to the to the school site when emergency response officials have determined it is safe to return to the building.</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3"/>
        <w:rPr>
          <w:rFonts w:ascii="Arial" w:hAnsi="Arial" w:cs="Arial"/>
        </w:rPr>
      </w:pPr>
      <w:r w:rsidRPr="00C850E1">
        <w:rPr>
          <w:rFonts w:ascii="Arial" w:hAnsi="Arial" w:cs="Arial"/>
        </w:rPr>
        <w:t>PRINCIPAL/SITE ADMINISTRATOR ACTIONS: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police and fire department (call 911).</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Determine immediate response procedures, which may include</w:t>
      </w:r>
      <w:r w:rsidRPr="00C850E1">
        <w:rPr>
          <w:rFonts w:ascii="Arial" w:hAnsi="Arial" w:cs="Arial"/>
          <w:b/>
        </w:rPr>
        <w:t xml:space="preserve"> EVACUATION</w:t>
      </w:r>
      <w:r w:rsidR="00DC3AC0">
        <w:rPr>
          <w:rFonts w:ascii="Arial" w:hAnsi="Arial" w:cs="Arial"/>
          <w:b/>
        </w:rPr>
        <w:t xml:space="preserve">, or </w:t>
      </w:r>
      <w:r w:rsidRPr="001F7933">
        <w:rPr>
          <w:rFonts w:ascii="Arial" w:hAnsi="Arial" w:cs="Arial"/>
          <w:b/>
        </w:rPr>
        <w:t>OFF-SITE EVACUATION</w:t>
      </w:r>
      <w:r w:rsidR="00DC3AC0" w:rsidRPr="001F7933">
        <w:rPr>
          <w:rFonts w:ascii="Arial" w:hAnsi="Arial" w:cs="Arial"/>
        </w:rPr>
        <w:t xml:space="preserve"> that may include the use of busses or alternate transportation</w:t>
      </w:r>
      <w:r w:rsidRPr="00C850E1">
        <w:rPr>
          <w:rFonts w:ascii="Arial" w:hAnsi="Arial" w:cs="Arial"/>
        </w:rPr>
        <w:t>.</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District Superintendent, who will contact the Office of Emergency Services.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Arrange for first aid treatment and removal of injured occupants from building.</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Secure area to prevent unauthorized access until the Fire Department arrives. Ensure that students and staff remain at a safe distance from the crash.</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building occupants and determine extent of injuries.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Do not re-enter building until the authorities provide clearance to do so.</w:t>
      </w: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br w:type="page"/>
      </w:r>
      <w:r w:rsidRPr="00C850E1">
        <w:rPr>
          <w:rFonts w:ascii="Arial" w:hAnsi="Arial" w:cs="Arial"/>
          <w:b/>
          <w:u w:val="single"/>
        </w:rPr>
        <w:lastRenderedPageBreak/>
        <w:t>Aircraft crashes near school</w:t>
      </w:r>
      <w:r w:rsidRPr="00C850E1">
        <w:rPr>
          <w:rFonts w:ascii="Arial" w:hAnsi="Arial" w:cs="Arial"/>
          <w:b/>
          <w:u w:val="single"/>
        </w:rPr>
        <w:br/>
      </w:r>
    </w:p>
    <w:p w:rsidR="00E9790F" w:rsidRPr="00C850E1" w:rsidRDefault="00E9790F" w:rsidP="00E9790F">
      <w:pPr>
        <w:tabs>
          <w:tab w:val="left" w:pos="720"/>
        </w:tabs>
        <w:ind w:left="1440" w:hanging="1440"/>
        <w:rPr>
          <w:rFonts w:ascii="Arial" w:hAnsi="Arial" w:cs="Arial"/>
          <w:b/>
        </w:rPr>
      </w:pPr>
      <w:r w:rsidRPr="00C850E1">
        <w:rPr>
          <w:rFonts w:ascii="Arial" w:hAnsi="Arial" w:cs="Arial"/>
          <w:b/>
        </w:rPr>
        <w:t>STAFF ACTIONS:</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Notify Principal.</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Move students away from immediate vicinity of the crash.</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 xml:space="preserve">Remain inside with students unless subsequent explosions or fire endanger the building.  </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3"/>
        <w:rPr>
          <w:rFonts w:ascii="Arial" w:hAnsi="Arial" w:cs="Arial"/>
        </w:rPr>
      </w:pPr>
      <w:r w:rsidRPr="00C850E1">
        <w:rPr>
          <w:rFonts w:ascii="Arial" w:hAnsi="Arial" w:cs="Arial"/>
        </w:rPr>
        <w:t>\PRINCIPAL/SITE ADMINISTRATOR ACTIONS:</w:t>
      </w:r>
    </w:p>
    <w:p w:rsidR="00E9790F" w:rsidRPr="00C850E1" w:rsidRDefault="00E9790F" w:rsidP="00E9790F">
      <w:pPr>
        <w:tabs>
          <w:tab w:val="left" w:pos="720"/>
          <w:tab w:val="left" w:pos="144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Notify police and fire department (call 911).</w:t>
      </w:r>
    </w:p>
    <w:p w:rsidR="00E9790F" w:rsidRPr="00C850E1" w:rsidRDefault="00E9790F" w:rsidP="00E9790F">
      <w:pPr>
        <w:tabs>
          <w:tab w:val="left" w:pos="72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SHELTER IN PLACE</w:t>
      </w:r>
      <w:r w:rsidRPr="00C850E1">
        <w:rPr>
          <w:rFonts w:ascii="Arial" w:hAnsi="Arial" w:cs="Arial"/>
        </w:rPr>
        <w:t xml:space="preserve">, if warranted. </w:t>
      </w:r>
    </w:p>
    <w:p w:rsidR="00E9790F" w:rsidRPr="00C850E1" w:rsidRDefault="00E9790F" w:rsidP="00E9790F">
      <w:pPr>
        <w:tabs>
          <w:tab w:val="left" w:pos="720"/>
        </w:tabs>
        <w:spacing w:after="120"/>
        <w:ind w:left="1440" w:right="180" w:hanging="1440"/>
        <w:rPr>
          <w:rFonts w:ascii="Arial" w:hAnsi="Arial" w:cs="Arial"/>
        </w:rPr>
      </w:pPr>
      <w:r w:rsidRPr="00C850E1">
        <w:rPr>
          <w:rFonts w:ascii="Arial" w:hAnsi="Arial" w:cs="Arial"/>
        </w:rPr>
        <w:tab/>
      </w:r>
      <w:r w:rsidRPr="00C850E1">
        <w:rPr>
          <w:rFonts w:ascii="Arial" w:hAnsi="Arial" w:cs="Arial"/>
        </w:rPr>
        <w:sym w:font="Monotype Sorts" w:char="F071"/>
      </w:r>
      <w:r w:rsidR="001F7933">
        <w:rPr>
          <w:rFonts w:ascii="Arial" w:hAnsi="Arial" w:cs="Arial"/>
        </w:rPr>
        <w:tab/>
        <w:t xml:space="preserve">Initiate </w:t>
      </w:r>
      <w:r w:rsidR="00DC3AC0" w:rsidRPr="001F7933">
        <w:rPr>
          <w:rFonts w:ascii="Arial" w:hAnsi="Arial" w:cs="Arial"/>
          <w:b/>
        </w:rPr>
        <w:t>Take Cover</w:t>
      </w:r>
      <w:r w:rsidRPr="001F7933">
        <w:rPr>
          <w:rFonts w:ascii="Arial" w:hAnsi="Arial" w:cs="Arial"/>
        </w:rPr>
        <w:t xml:space="preserve"> </w:t>
      </w:r>
      <w:r w:rsidRPr="00C850E1">
        <w:rPr>
          <w:rFonts w:ascii="Arial" w:hAnsi="Arial" w:cs="Arial"/>
        </w:rPr>
        <w:t>for students and staff outside or direct them to designated area until further instructions are received.</w:t>
      </w:r>
    </w:p>
    <w:p w:rsidR="00E9790F" w:rsidRPr="00C850E1" w:rsidRDefault="00E9790F" w:rsidP="006B700C">
      <w:pPr>
        <w:numPr>
          <w:ilvl w:val="0"/>
          <w:numId w:val="7"/>
        </w:numPr>
        <w:tabs>
          <w:tab w:val="clear" w:pos="540"/>
          <w:tab w:val="left" w:pos="1440"/>
        </w:tabs>
        <w:spacing w:after="120"/>
        <w:ind w:left="1440" w:right="180" w:hanging="720"/>
        <w:rPr>
          <w:rFonts w:ascii="Arial" w:hAnsi="Arial" w:cs="Arial"/>
        </w:rPr>
      </w:pPr>
      <w:r w:rsidRPr="00C850E1">
        <w:rPr>
          <w:rFonts w:ascii="Arial" w:hAnsi="Arial" w:cs="Arial"/>
        </w:rPr>
        <w:t>Ensure that students and staff remain at a safe distance from the crash.</w:t>
      </w:r>
    </w:p>
    <w:p w:rsidR="00E9790F" w:rsidRPr="00C850E1" w:rsidRDefault="00E9790F" w:rsidP="006B700C">
      <w:pPr>
        <w:numPr>
          <w:ilvl w:val="0"/>
          <w:numId w:val="7"/>
        </w:numPr>
        <w:tabs>
          <w:tab w:val="clear" w:pos="540"/>
          <w:tab w:val="left" w:pos="1440"/>
        </w:tabs>
        <w:spacing w:after="120"/>
        <w:ind w:left="1440" w:right="180" w:hanging="720"/>
        <w:rPr>
          <w:rFonts w:ascii="Arial" w:hAnsi="Arial" w:cs="Arial"/>
        </w:rPr>
      </w:pPr>
      <w:r w:rsidRPr="00C850E1">
        <w:rPr>
          <w:rFonts w:ascii="Arial" w:hAnsi="Arial" w:cs="Arial"/>
        </w:rPr>
        <w:t>Notify District Superintendent, who will contact the Office of Emergency Services.</w:t>
      </w:r>
    </w:p>
    <w:p w:rsidR="00E9790F" w:rsidRPr="00C850E1" w:rsidRDefault="00E9790F" w:rsidP="006B700C">
      <w:pPr>
        <w:numPr>
          <w:ilvl w:val="0"/>
          <w:numId w:val="7"/>
        </w:numPr>
        <w:tabs>
          <w:tab w:val="num" w:pos="1440"/>
        </w:tabs>
        <w:spacing w:after="120"/>
        <w:ind w:left="1440" w:right="180" w:hanging="720"/>
        <w:rPr>
          <w:rFonts w:ascii="Arial" w:hAnsi="Arial" w:cs="Arial"/>
        </w:rPr>
      </w:pPr>
      <w:r w:rsidRPr="00C850E1">
        <w:rPr>
          <w:rFonts w:ascii="Arial" w:hAnsi="Arial" w:cs="Arial"/>
        </w:rPr>
        <w:t>Fire department officials will secure area to prevent unauthorized access.  Do not enter affected areas until the appropriate authorities provide clearance to do</w:t>
      </w:r>
    </w:p>
    <w:p w:rsidR="00E9790F" w:rsidRPr="00C850E1" w:rsidRDefault="00E9790F" w:rsidP="00E9790F">
      <w:pPr>
        <w:tabs>
          <w:tab w:val="left" w:pos="720"/>
          <w:tab w:val="left" w:pos="1440"/>
          <w:tab w:val="left" w:pos="2160"/>
          <w:tab w:val="left" w:pos="2880"/>
          <w:tab w:val="right" w:leader="dot" w:pos="9810"/>
        </w:tabs>
        <w:ind w:right="180"/>
        <w:rPr>
          <w:rFonts w:ascii="Arial" w:hAnsi="Arial" w:cs="Arial"/>
        </w:rPr>
      </w:pP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p10"/>
        <w:widowControl/>
        <w:tabs>
          <w:tab w:val="clear" w:pos="720"/>
          <w:tab w:val="right" w:pos="9360"/>
        </w:tabs>
        <w:spacing w:line="240" w:lineRule="auto"/>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AIR POLLUTION ALERT</w:t>
      </w:r>
    </w:p>
    <w:p w:rsidR="00E9790F" w:rsidRPr="00C850E1" w:rsidRDefault="00E9790F" w:rsidP="00254653">
      <w:pPr>
        <w:tabs>
          <w:tab w:val="left" w:pos="720"/>
        </w:tabs>
        <w:rPr>
          <w:rFonts w:ascii="Arial" w:hAnsi="Arial" w:cs="Arial"/>
          <w:b/>
        </w:rPr>
      </w:pPr>
    </w:p>
    <w:p w:rsidR="00E9790F" w:rsidRPr="00C850E1" w:rsidRDefault="00E9790F" w:rsidP="00E9790F">
      <w:pPr>
        <w:tabs>
          <w:tab w:val="left" w:pos="0"/>
          <w:tab w:val="left" w:pos="720"/>
        </w:tabs>
        <w:rPr>
          <w:rFonts w:ascii="Arial" w:hAnsi="Arial" w:cs="Arial"/>
        </w:rPr>
      </w:pPr>
      <w:r w:rsidRPr="00C850E1">
        <w:rPr>
          <w:rFonts w:ascii="Arial" w:hAnsi="Arial" w:cs="Arial"/>
        </w:rPr>
        <w:t>Severe air pollution may affect students and staff who are susceptible to respiratory problems.</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and maintain a file of students and staff who have or are susceptible to respiratory problems. The file should contain data on the location of such persons at different times during the day.</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physical education teachers and other teachers directing strenuous activity programs and determine alternate programs available during an air pollution episode.</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notified by the district office or news media of a smog advisory, inform all staff to stay indoors and minimize physical activity.</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Cancel all athletic competitions and practices and any other activities that require strenuous physical activity such as marching band, pep squad etc.</w:t>
      </w:r>
    </w:p>
    <w:p w:rsidR="00E9790F" w:rsidRPr="00C850E1" w:rsidRDefault="00E9790F" w:rsidP="00E9790F">
      <w:pPr>
        <w:tabs>
          <w:tab w:val="left" w:pos="720"/>
          <w:tab w:val="num"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Instruct employees to minimize strenuous physical activity.</w:t>
      </w:r>
    </w:p>
    <w:p w:rsidR="00E9790F" w:rsidRPr="00C850E1" w:rsidRDefault="00E9790F" w:rsidP="00E9790F">
      <w:pPr>
        <w:tabs>
          <w:tab w:val="left" w:pos="720"/>
          <w:tab w:val="num"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Cancel any events that require the use of vehicles.</w:t>
      </w:r>
    </w:p>
    <w:p w:rsidR="00E9790F" w:rsidRPr="00C850E1" w:rsidRDefault="00E9790F" w:rsidP="00E9790F">
      <w:pPr>
        <w:tabs>
          <w:tab w:val="left" w:pos="720"/>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Urge staff and high school students to minimize use of vehicles.</w:t>
      </w:r>
    </w:p>
    <w:p w:rsidR="00E9790F" w:rsidRPr="00C850E1" w:rsidRDefault="00E9790F" w:rsidP="00E9790F">
      <w:pPr>
        <w:tabs>
          <w:tab w:val="num" w:pos="720"/>
        </w:tabs>
        <w:outlineLvl w:val="0"/>
        <w:rPr>
          <w:rFonts w:ascii="Arial" w:hAnsi="Arial" w:cs="Arial"/>
        </w:rPr>
      </w:pPr>
    </w:p>
    <w:p w:rsidR="00E9790F" w:rsidRPr="00C850E1" w:rsidRDefault="00E9790F" w:rsidP="00E9790F">
      <w:pPr>
        <w:tabs>
          <w:tab w:val="num" w:pos="720"/>
        </w:tabs>
        <w:outlineLvl w:val="0"/>
        <w:rPr>
          <w:rFonts w:ascii="Arial" w:hAnsi="Arial" w:cs="Arial"/>
          <w:b/>
        </w:rPr>
      </w:pPr>
      <w:r w:rsidRPr="00C850E1">
        <w:rPr>
          <w:rFonts w:ascii="Arial" w:hAnsi="Arial" w:cs="Arial"/>
          <w:b/>
        </w:rPr>
        <w:t>STAFF ACTIONS:</w:t>
      </w:r>
    </w:p>
    <w:p w:rsidR="00E9790F" w:rsidRPr="00C850E1" w:rsidRDefault="00E9790F" w:rsidP="00E9790F">
      <w:pPr>
        <w:tabs>
          <w:tab w:val="num" w:pos="1440"/>
        </w:tabs>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Remain indoors with students. </w:t>
      </w:r>
    </w:p>
    <w:p w:rsidR="00E9790F" w:rsidRPr="00C850E1" w:rsidRDefault="00E9790F" w:rsidP="00E9790F">
      <w:pPr>
        <w:tabs>
          <w:tab w:val="num" w:pos="1440"/>
        </w:tabs>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Minimize physical activity. </w:t>
      </w:r>
    </w:p>
    <w:p w:rsidR="00E9790F" w:rsidRPr="00C850E1" w:rsidRDefault="00E9790F" w:rsidP="00E9790F">
      <w:pPr>
        <w:tabs>
          <w:tab w:val="num" w:pos="1440"/>
        </w:tabs>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Keep windows and doors closed. </w:t>
      </w:r>
    </w:p>
    <w:p w:rsidR="00E9790F" w:rsidRPr="00C850E1" w:rsidRDefault="00E9790F" w:rsidP="00E9790F">
      <w:pPr>
        <w:tabs>
          <w:tab w:val="num" w:pos="1440"/>
        </w:tabs>
        <w:ind w:left="720"/>
        <w:outlineLvl w:val="0"/>
        <w:rPr>
          <w:rFonts w:ascii="Arial" w:hAnsi="Arial" w:cs="Arial"/>
        </w:rPr>
      </w:pPr>
      <w:r w:rsidRPr="00C850E1">
        <w:rPr>
          <w:rFonts w:ascii="Arial" w:hAnsi="Arial" w:cs="Arial"/>
        </w:rPr>
        <w:sym w:font="Monotype Sorts" w:char="F071"/>
      </w:r>
      <w:r w:rsidRPr="00C850E1">
        <w:rPr>
          <w:rFonts w:ascii="Arial" w:hAnsi="Arial" w:cs="Arial"/>
        </w:rPr>
        <w:tab/>
        <w:t>Resume normal activities after the All Clear signal is given.</w:t>
      </w: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right" w:leader="dot" w:pos="9810"/>
        </w:tabs>
        <w:ind w:left="1440" w:hanging="1440"/>
        <w:rPr>
          <w:rFonts w:ascii="Arial" w:hAnsi="Arial" w:cs="Arial"/>
          <w:b/>
        </w:rPr>
      </w:pPr>
      <w:r w:rsidRPr="00C850E1">
        <w:rPr>
          <w:rFonts w:ascii="Arial" w:hAnsi="Arial" w:cs="Arial"/>
        </w:rPr>
        <w:br w:type="page"/>
      </w:r>
    </w:p>
    <w:p w:rsidR="00E9790F" w:rsidRPr="00C850E1" w:rsidRDefault="00E9790F" w:rsidP="00E9790F">
      <w:pPr>
        <w:pBdr>
          <w:top w:val="double" w:sz="4" w:space="0"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 xml:space="preserve"> ALLERGIC REACTION</w:t>
      </w:r>
    </w:p>
    <w:p w:rsidR="00E9790F" w:rsidRPr="00C850E1" w:rsidRDefault="00E9790F" w:rsidP="00E9790F">
      <w:pPr>
        <w:rPr>
          <w:rFonts w:ascii="Arial" w:hAnsi="Arial" w:cs="Arial"/>
        </w:rPr>
      </w:pPr>
    </w:p>
    <w:p w:rsidR="00E9790F" w:rsidRPr="00C850E1" w:rsidRDefault="00E9790F" w:rsidP="00E9790F">
      <w:pPr>
        <w:rPr>
          <w:rFonts w:ascii="Arial" w:hAnsi="Arial" w:cs="Arial"/>
        </w:rPr>
      </w:pPr>
      <w:r w:rsidRPr="00C850E1">
        <w:rPr>
          <w:rFonts w:ascii="Arial" w:hAnsi="Arial" w:cs="Arial"/>
        </w:rPr>
        <w:t>There are many types of medical conditions that may trigger an allergic reaction, among them anaphylactic shock, diabetes and sickle cell anemia.  Possible symptoms of an allergic reaction include skin irritation or itching, rash, hives, nasal itching or sneezing, localized swelling, swollen tongue, restlessness, sweating, fright, shock, shortness of breath, vomiting, cough and hoarseness.  School nurses have a specialized health care plan for certain conditions and should be contacted for any sign of allergic reaction.</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imminent risk, call 911.</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Send for immediate help (Firs Aid, CPR, medical) and medication kit (for known allergies).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Assist in getting “Epi” (Epinephrine) pen for individuals who carry them (usually in backpack), and prescription medications (kept by school nurse).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an insect sting, remove stinger immediately.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Assess situation and help student/staff member to be comfortable.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 or adult only for safety reasons.</w:t>
      </w:r>
    </w:p>
    <w:p w:rsidR="00E9790F" w:rsidRPr="00C850E1" w:rsidRDefault="00E9790F" w:rsidP="00E9790F">
      <w:pPr>
        <w:ind w:left="1440" w:hanging="1440"/>
        <w:rPr>
          <w:rFonts w:ascii="Arial" w:hAnsi="Arial" w:cs="Arial"/>
        </w:rPr>
      </w:pPr>
    </w:p>
    <w:p w:rsidR="00E9790F" w:rsidRPr="00C850E1" w:rsidRDefault="00E9790F" w:rsidP="00E9790F">
      <w:pPr>
        <w:ind w:left="1440" w:hanging="144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imminent risk, call 911 (always call 911 if using “Epi” pen).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parent or guardian.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Administer medication, by order of a doctor, if appropriate; apply ice pack to affected area, keep victim warm or take other actions as indicated.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Observe for respiratory difficulty.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Attach a label to the person’s clothing indicating: time &amp; site of insect sting or food ingested, name of medicine, dosage and time administered.</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OTHER PREVENTATIVE/SUPPORTIVE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Keep an “Epi” pen in the school office and notify staff as to location.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Emergency health </w:t>
      </w:r>
      <w:proofErr w:type="spellStart"/>
      <w:r w:rsidRPr="00C850E1">
        <w:rPr>
          <w:rFonts w:ascii="Arial" w:hAnsi="Arial" w:cs="Arial"/>
        </w:rPr>
        <w:t>card</w:t>
      </w:r>
      <w:proofErr w:type="spellEnd"/>
      <w:r w:rsidRPr="00C850E1">
        <w:rPr>
          <w:rFonts w:ascii="Arial" w:hAnsi="Arial" w:cs="Arial"/>
        </w:rPr>
        <w:t xml:space="preserve"> should be completed by parents for each child and should be easily accessible by school personnel.</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Provide bus drivers with information sheets for all known acute allergic reactors.</w:t>
      </w:r>
    </w:p>
    <w:p w:rsidR="00E9790F" w:rsidRPr="00C850E1" w:rsidRDefault="00E9790F" w:rsidP="00E9790F">
      <w:pPr>
        <w:pStyle w:val="ListBullet3"/>
        <w:rPr>
          <w:rFonts w:ascii="Arial" w:hAnsi="Arial" w:cs="Arial"/>
        </w:rPr>
      </w:pPr>
    </w:p>
    <w:p w:rsidR="00E9790F" w:rsidRPr="00C850E1" w:rsidRDefault="00E9790F" w:rsidP="00E9790F">
      <w:pPr>
        <w:pStyle w:val="ListBullet3"/>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ANIMAL DISTURBANCE</w:t>
      </w:r>
    </w:p>
    <w:p w:rsidR="00E9790F" w:rsidRPr="00C850E1" w:rsidRDefault="00E9790F" w:rsidP="00E9790F">
      <w:pPr>
        <w:tabs>
          <w:tab w:val="left" w:pos="900"/>
        </w:tabs>
        <w:rPr>
          <w:rFonts w:ascii="Arial" w:hAnsi="Arial" w:cs="Arial"/>
        </w:rPr>
      </w:pPr>
    </w:p>
    <w:p w:rsidR="00E9790F" w:rsidRPr="00C850E1" w:rsidRDefault="00E9790F" w:rsidP="00E9790F">
      <w:pPr>
        <w:tabs>
          <w:tab w:val="left" w:pos="900"/>
        </w:tabs>
        <w:rPr>
          <w:rFonts w:ascii="Arial" w:hAnsi="Arial" w:cs="Arial"/>
        </w:rPr>
      </w:pPr>
      <w:r w:rsidRPr="00C850E1">
        <w:rPr>
          <w:rFonts w:ascii="Arial" w:hAnsi="Arial" w:cs="Arial"/>
        </w:rPr>
        <w:t xml:space="preserve">If there is a rabid or uncontrollable animal on campus, implement this procedure when any wild animal threatens the safety of the students and staff </w:t>
      </w:r>
    </w:p>
    <w:p w:rsidR="00E9790F" w:rsidRPr="00C850E1" w:rsidRDefault="00E9790F" w:rsidP="00E9790F">
      <w:pPr>
        <w:tabs>
          <w:tab w:val="left" w:pos="900"/>
        </w:tabs>
        <w:rPr>
          <w:rFonts w:ascii="Arial" w:hAnsi="Arial" w:cs="Arial"/>
        </w:rPr>
      </w:pPr>
    </w:p>
    <w:p w:rsidR="00E9790F" w:rsidRPr="00C850E1" w:rsidRDefault="00E9790F" w:rsidP="00E9790F">
      <w:pPr>
        <w:tabs>
          <w:tab w:val="left" w:pos="900"/>
        </w:tabs>
        <w:ind w:left="440" w:hanging="440"/>
        <w:rPr>
          <w:rFonts w:ascii="Arial" w:hAnsi="Arial" w:cs="Arial"/>
          <w:b/>
        </w:rPr>
      </w:pPr>
    </w:p>
    <w:p w:rsidR="00E9790F" w:rsidRPr="00C850E1" w:rsidRDefault="00E9790F" w:rsidP="00E9790F">
      <w:pPr>
        <w:tabs>
          <w:tab w:val="left" w:pos="900"/>
        </w:tabs>
        <w:ind w:left="440" w:hanging="44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Isolate the students from the animal. Close doors and lock tables as a means to isolating the animal.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the animal is outside, keep </w:t>
      </w:r>
      <w:r w:rsidR="001F7933">
        <w:rPr>
          <w:rFonts w:ascii="Arial" w:hAnsi="Arial" w:cs="Arial"/>
        </w:rPr>
        <w:t xml:space="preserve">students inside and institute </w:t>
      </w:r>
      <w:r w:rsidR="00DC3AC0" w:rsidRPr="001F7933">
        <w:rPr>
          <w:rFonts w:ascii="Arial" w:hAnsi="Arial" w:cs="Arial"/>
          <w:b/>
        </w:rPr>
        <w:t>Secure Campus</w:t>
      </w:r>
      <w:r w:rsidRPr="00C850E1">
        <w:rPr>
          <w:rFonts w:ascii="Arial" w:hAnsi="Arial" w:cs="Arial"/>
        </w:rPr>
        <w:t xml:space="preserve">.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 If the animal is inside, initiate an </w:t>
      </w:r>
      <w:r w:rsidRPr="00C850E1">
        <w:rPr>
          <w:rFonts w:ascii="Arial" w:hAnsi="Arial" w:cs="Arial"/>
          <w:b/>
        </w:rPr>
        <w:t>EVACUATION</w:t>
      </w:r>
      <w:r w:rsidRPr="00C850E1">
        <w:rPr>
          <w:rFonts w:ascii="Arial" w:hAnsi="Arial" w:cs="Arial"/>
        </w:rPr>
        <w:t xml:space="preserve"> outside to a protected area away from the animal </w:t>
      </w:r>
    </w:p>
    <w:p w:rsidR="00E9790F" w:rsidRPr="00C850E1" w:rsidRDefault="00E9790F" w:rsidP="00E9790F">
      <w:pPr>
        <w:tabs>
          <w:tab w:val="left" w:pos="9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r>
      <w:r w:rsidRPr="00C850E1">
        <w:rPr>
          <w:rFonts w:ascii="Arial" w:hAnsi="Arial" w:cs="Arial"/>
        </w:rPr>
        <w:tab/>
        <w:t>Contact the Marin Humane Society for assistance in removing the animal.</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 xml:space="preserve">If the animal injures anyone, seek medical assistance from the school nurse.  </w:t>
      </w:r>
    </w:p>
    <w:p w:rsidR="00E9790F" w:rsidRPr="00C850E1" w:rsidRDefault="00E9790F" w:rsidP="00E9790F">
      <w:pPr>
        <w:ind w:left="720"/>
        <w:rPr>
          <w:rFonts w:ascii="Arial" w:hAnsi="Arial" w:cs="Arial"/>
        </w:rPr>
      </w:pPr>
      <w:r w:rsidRPr="00C850E1">
        <w:rPr>
          <w:rFonts w:ascii="Arial" w:hAnsi="Arial" w:cs="Arial"/>
        </w:rPr>
        <w:sym w:font="Monotype Sorts" w:char="F071"/>
      </w:r>
      <w:r w:rsidRPr="00C850E1">
        <w:rPr>
          <w:rFonts w:ascii="Arial" w:hAnsi="Arial" w:cs="Arial"/>
        </w:rPr>
        <w:tab/>
        <w:t>Notify parent/guardian and recommended health advisor.</w:t>
      </w:r>
    </w:p>
    <w:p w:rsidR="00E9790F" w:rsidRPr="00C850E1" w:rsidRDefault="00E9790F" w:rsidP="00E9790F">
      <w:pPr>
        <w:tabs>
          <w:tab w:val="left" w:pos="900"/>
        </w:tabs>
        <w:ind w:left="440" w:hanging="360"/>
        <w:rPr>
          <w:rFonts w:ascii="Arial" w:hAnsi="Arial" w:cs="Arial"/>
        </w:rPr>
      </w:pPr>
    </w:p>
    <w:p w:rsidR="00E9790F" w:rsidRPr="00C850E1" w:rsidRDefault="00E9790F" w:rsidP="00E9790F">
      <w:pPr>
        <w:tabs>
          <w:tab w:val="left" w:pos="900"/>
        </w:tabs>
        <w:ind w:left="440" w:hanging="440"/>
        <w:rPr>
          <w:rFonts w:ascii="Arial" w:hAnsi="Arial" w:cs="Arial"/>
          <w:b/>
        </w:rPr>
      </w:pPr>
    </w:p>
    <w:p w:rsidR="00E9790F" w:rsidRPr="00C850E1" w:rsidRDefault="00E9790F" w:rsidP="00E9790F">
      <w:pPr>
        <w:tabs>
          <w:tab w:val="left" w:pos="900"/>
        </w:tabs>
        <w:ind w:left="440" w:hanging="440"/>
        <w:rPr>
          <w:rFonts w:ascii="Arial" w:hAnsi="Arial" w:cs="Arial"/>
          <w:b/>
        </w:rPr>
      </w:pPr>
      <w:r w:rsidRPr="00C850E1">
        <w:rPr>
          <w:rFonts w:ascii="Arial" w:hAnsi="Arial" w:cs="Arial"/>
          <w:b/>
        </w:rPr>
        <w:t>STAFF/TEACHER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animal is outside, keep students inside.   Lock doors and keep students away from the windows.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animal is inside</w:t>
      </w:r>
      <w:r w:rsidRPr="00C850E1">
        <w:rPr>
          <w:rFonts w:ascii="Arial" w:hAnsi="Arial" w:cs="Arial"/>
          <w:b/>
        </w:rPr>
        <w:t>, EVACUATE</w:t>
      </w:r>
      <w:r w:rsidRPr="00C850E1">
        <w:rPr>
          <w:rFonts w:ascii="Arial" w:hAnsi="Arial" w:cs="Arial"/>
        </w:rPr>
        <w:t xml:space="preserve"> students to a sheltered area away from the animal.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principal if there are any injuries.</w:t>
      </w:r>
    </w:p>
    <w:p w:rsidR="00E9790F" w:rsidRPr="00C850E1" w:rsidRDefault="00E9790F" w:rsidP="00E9790F">
      <w:pPr>
        <w:tabs>
          <w:tab w:val="left" w:pos="900"/>
        </w:tabs>
        <w:ind w:left="440" w:hanging="360"/>
        <w:rPr>
          <w:rFonts w:ascii="Arial" w:hAnsi="Arial" w:cs="Arial"/>
        </w:rPr>
      </w:pPr>
    </w:p>
    <w:p w:rsidR="00E9790F" w:rsidRPr="00C850E1" w:rsidRDefault="00E9790F" w:rsidP="00E9790F">
      <w:pPr>
        <w:tabs>
          <w:tab w:val="left" w:pos="900"/>
        </w:tabs>
        <w:ind w:left="440" w:hanging="36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Style w:val="ListBullet3"/>
        <w:rPr>
          <w:rFonts w:ascii="Arial" w:hAnsi="Arial" w:cs="Arial"/>
        </w:rPr>
      </w:pPr>
    </w:p>
    <w:p w:rsidR="00E9790F" w:rsidRPr="00C850E1" w:rsidRDefault="00E9790F" w:rsidP="00E9790F">
      <w:pPr>
        <w:tabs>
          <w:tab w:val="left" w:pos="900"/>
        </w:tabs>
        <w:ind w:left="440" w:hanging="360"/>
        <w:rPr>
          <w:rFonts w:ascii="Arial" w:hAnsi="Arial" w:cs="Arial"/>
        </w:rPr>
      </w:pPr>
    </w:p>
    <w:p w:rsidR="00E9790F" w:rsidRPr="00C850E1" w:rsidRDefault="00E9790F" w:rsidP="00E9790F">
      <w:pPr>
        <w:rPr>
          <w:rFonts w:ascii="Arial" w:hAnsi="Arial" w:cs="Arial"/>
        </w:rPr>
      </w:pPr>
      <w:r w:rsidRPr="00C850E1">
        <w:rPr>
          <w:rFonts w:ascii="Arial" w:hAnsi="Arial" w:cs="Arial"/>
        </w:rPr>
        <w:br w:type="page"/>
      </w:r>
    </w:p>
    <w:p w:rsidR="00E9790F" w:rsidRPr="00254653" w:rsidRDefault="00E9790F" w:rsidP="00254653">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w:t>
      </w:r>
      <w:r w:rsidR="00254653">
        <w:rPr>
          <w:rFonts w:ascii="Arial" w:hAnsi="Arial" w:cs="Arial"/>
          <w:b/>
          <w:sz w:val="32"/>
        </w:rPr>
        <w:t>SPONSE</w:t>
      </w:r>
      <w:r w:rsidR="00254653">
        <w:rPr>
          <w:rFonts w:ascii="Arial" w:hAnsi="Arial" w:cs="Arial"/>
          <w:b/>
          <w:sz w:val="32"/>
        </w:rPr>
        <w:tab/>
        <w:t>BIOLOGICAL AGENT RELEASE</w:t>
      </w:r>
    </w:p>
    <w:p w:rsidR="00E9790F" w:rsidRPr="00C850E1" w:rsidRDefault="00E9790F" w:rsidP="00E9790F">
      <w:pPr>
        <w:rPr>
          <w:rFonts w:ascii="Arial" w:hAnsi="Arial" w:cs="Arial"/>
        </w:rPr>
      </w:pPr>
    </w:p>
    <w:p w:rsidR="00E9790F" w:rsidRPr="00C850E1" w:rsidRDefault="00E9790F" w:rsidP="00E9790F">
      <w:pPr>
        <w:spacing w:after="120"/>
        <w:rPr>
          <w:rFonts w:ascii="Arial" w:hAnsi="Arial" w:cs="Arial"/>
        </w:rPr>
      </w:pPr>
      <w:r w:rsidRPr="00C850E1">
        <w:rPr>
          <w:rFonts w:ascii="Arial" w:hAnsi="Arial" w:cs="Arial"/>
        </w:rPr>
        <w:t>This is an incident involving the discharge of a biological substance in a solid, liquid or gaseous state.  Such incidents may include the release of radioactive materials.   A biological agent can be introduced through:</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postal mail, via a contaminated letter or package</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a building’s ventilation system</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a small explosive device to help it become airborne</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w:t>
      </w:r>
      <w:r w:rsidRPr="00C850E1">
        <w:rPr>
          <w:rFonts w:ascii="Arial" w:hAnsi="Arial" w:cs="Arial"/>
          <w:snapToGrid w:val="0"/>
        </w:rPr>
        <w:tab/>
        <w:t>a contaminated item such as a backpack, book bag, or other parcel left unattended</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the food supply</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aerosol release (for example, with a crop duster or spray equipment)</w:t>
      </w:r>
    </w:p>
    <w:p w:rsidR="00E9790F" w:rsidRPr="00C850E1" w:rsidRDefault="00E9790F" w:rsidP="00E9790F">
      <w:pPr>
        <w:rPr>
          <w:rFonts w:ascii="Arial" w:hAnsi="Arial" w:cs="Arial"/>
        </w:rPr>
      </w:pPr>
    </w:p>
    <w:p w:rsidR="00E9790F" w:rsidRPr="00C850E1" w:rsidRDefault="00E9790F" w:rsidP="00E9790F">
      <w:pPr>
        <w:ind w:right="180"/>
        <w:rPr>
          <w:rFonts w:ascii="Arial" w:hAnsi="Arial" w:cs="Arial"/>
        </w:rPr>
      </w:pPr>
      <w:r w:rsidRPr="00C850E1">
        <w:rPr>
          <w:rFonts w:ascii="Arial" w:hAnsi="Arial" w:cs="Arial"/>
        </w:rPr>
        <w:t>Defense against biological release (e.g. anthrax, smallpox, plague, ricin etc.) is difficult because usually appear after some time has lapsed.  Indicators that may suggest the release of a biological or chemical substance include multiple victims suffering from: watery eyes, choking or breathing difficulty, twitching or the loss of coordination.  Another indicator is the presence of distressed animals or dead birds.  Determine which scenario applies and implement the appropriate response procedures.</w:t>
      </w:r>
    </w:p>
    <w:p w:rsidR="00E9790F" w:rsidRPr="00C850E1" w:rsidRDefault="00E9790F" w:rsidP="00E9790F">
      <w:pPr>
        <w:rPr>
          <w:rFonts w:ascii="Arial" w:hAnsi="Arial" w:cs="Arial"/>
        </w:rPr>
      </w:pPr>
    </w:p>
    <w:p w:rsidR="00E9790F" w:rsidRPr="00C850E1" w:rsidRDefault="00E9790F" w:rsidP="00E9790F">
      <w:pPr>
        <w:jc w:val="center"/>
        <w:outlineLvl w:val="0"/>
        <w:rPr>
          <w:rFonts w:ascii="Arial" w:hAnsi="Arial" w:cs="Arial"/>
          <w:b/>
          <w:u w:val="single"/>
        </w:rPr>
      </w:pPr>
      <w:r w:rsidRPr="00C850E1">
        <w:rPr>
          <w:rFonts w:ascii="Arial" w:hAnsi="Arial" w:cs="Arial"/>
          <w:b/>
          <w:u w:val="single"/>
        </w:rPr>
        <w:t>Outside the building</w:t>
      </w:r>
    </w:p>
    <w:p w:rsidR="00E9790F" w:rsidRPr="00C850E1" w:rsidRDefault="00E9790F" w:rsidP="00E9790F">
      <w:pPr>
        <w:rPr>
          <w:rFonts w:ascii="Arial" w:hAnsi="Arial" w:cs="Arial"/>
          <w:b/>
        </w:rPr>
      </w:pPr>
    </w:p>
    <w:p w:rsidR="00E9790F" w:rsidRPr="00C850E1" w:rsidRDefault="00E9790F" w:rsidP="00E9790F">
      <w:pPr>
        <w:ind w:left="1080" w:hanging="1080"/>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away from immediate vicinity o</w:t>
      </w:r>
      <w:r w:rsidR="001F7933">
        <w:rPr>
          <w:rFonts w:ascii="Arial" w:hAnsi="Arial" w:cs="Arial"/>
        </w:rPr>
        <w:t xml:space="preserve">f danger (if outside, implement </w:t>
      </w:r>
      <w:r w:rsidR="00DC3AC0" w:rsidRPr="001F7933">
        <w:rPr>
          <w:rFonts w:ascii="Arial" w:hAnsi="Arial" w:cs="Arial"/>
          <w:b/>
        </w:rPr>
        <w:t>Take Cover</w:t>
      </w:r>
      <w:r w:rsidRPr="00C850E1">
        <w:rPr>
          <w:rFonts w:ascii="Arial" w:hAnsi="Arial" w:cs="Arial"/>
        </w:rPr>
        <w:t>).</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Segregate individuals who have been topically contaminated by a liquid from unaffected individuals.  Send affected individuals to a designated area medical attention.</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ind w:left="1080" w:hanging="1080"/>
        <w:rPr>
          <w:rFonts w:ascii="Arial" w:hAnsi="Arial" w:cs="Arial"/>
          <w:b/>
        </w:rPr>
      </w:pPr>
    </w:p>
    <w:p w:rsidR="00E9790F" w:rsidRPr="00C850E1" w:rsidRDefault="00E9790F" w:rsidP="00E9790F">
      <w:pPr>
        <w:ind w:left="1080" w:hanging="1080"/>
        <w:rPr>
          <w:rFonts w:ascii="Arial" w:hAnsi="Arial" w:cs="Arial"/>
          <w:b/>
        </w:rPr>
      </w:pPr>
      <w:r w:rsidRPr="00C850E1">
        <w:rPr>
          <w:rFonts w:ascii="Arial" w:hAnsi="Arial" w:cs="Arial"/>
          <w:b/>
        </w:rPr>
        <w:t>PRINCIPAL/SITE ADMINISTRATOR ACTIONS:</w:t>
      </w:r>
    </w:p>
    <w:p w:rsidR="00E9790F" w:rsidRPr="00C850E1" w:rsidRDefault="00E9790F" w:rsidP="00E9790F">
      <w:pPr>
        <w:tabs>
          <w:tab w:val="num" w:pos="1440"/>
        </w:tabs>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SHELTER IN PLACE</w:t>
      </w:r>
      <w:r w:rsidRPr="00C850E1">
        <w:rPr>
          <w:rFonts w:ascii="Arial" w:hAnsi="Arial" w:cs="Arial"/>
        </w:rPr>
        <w:t>.</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Shut off HVAC units.</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Move to central location where windows and doors can be sealed with duct tape.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Provide location and nature of the emergency and school actions taken.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Turn on a battery-powered commercial radio and listen for instructions.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Complete the Biological and Chemical Release Response Checklist </w:t>
      </w:r>
    </w:p>
    <w:p w:rsidR="00E9790F" w:rsidRPr="00C850E1" w:rsidRDefault="00E9790F" w:rsidP="00E9790F">
      <w:pPr>
        <w:tabs>
          <w:tab w:val="num" w:pos="1440"/>
        </w:tabs>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Remain inside the building until the Department of Health or Fire Department determines it is safe to leave.</w:t>
      </w:r>
    </w:p>
    <w:p w:rsidR="00E9790F" w:rsidRPr="00C850E1" w:rsidRDefault="00E9790F" w:rsidP="00E9790F">
      <w:pPr>
        <w:tabs>
          <w:tab w:val="num" w:pos="1440"/>
        </w:tabs>
        <w:spacing w:after="120"/>
        <w:ind w:left="1440" w:hanging="720"/>
        <w:rPr>
          <w:rFonts w:ascii="Arial" w:hAnsi="Arial" w:cs="Arial"/>
          <w:b/>
        </w:rPr>
      </w:pPr>
      <w:r w:rsidRPr="00C850E1">
        <w:rPr>
          <w:rFonts w:ascii="Arial" w:hAnsi="Arial" w:cs="Arial"/>
        </w:rPr>
        <w:lastRenderedPageBreak/>
        <w:sym w:font="Monotype Sorts" w:char="F071"/>
      </w:r>
      <w:r w:rsidRPr="00C850E1">
        <w:rPr>
          <w:rFonts w:ascii="Arial" w:hAnsi="Arial" w:cs="Arial"/>
        </w:rPr>
        <w:tab/>
        <w:t>Arrange for psychological counseling for students and staff.</w:t>
      </w:r>
    </w:p>
    <w:p w:rsidR="00E9790F" w:rsidRPr="00C850E1" w:rsidRDefault="00E9790F" w:rsidP="00E9790F">
      <w:pPr>
        <w:jc w:val="center"/>
        <w:outlineLvl w:val="0"/>
        <w:rPr>
          <w:rFonts w:ascii="Arial" w:hAnsi="Arial" w:cs="Arial"/>
          <w:b/>
        </w:rPr>
      </w:pPr>
    </w:p>
    <w:p w:rsidR="00E9790F" w:rsidRPr="00C850E1" w:rsidRDefault="00E9790F" w:rsidP="00E9790F">
      <w:pPr>
        <w:jc w:val="center"/>
        <w:outlineLvl w:val="0"/>
        <w:rPr>
          <w:rFonts w:ascii="Arial" w:hAnsi="Arial" w:cs="Arial"/>
          <w:b/>
          <w:u w:val="single"/>
        </w:rPr>
      </w:pPr>
      <w:r w:rsidRPr="00C850E1">
        <w:rPr>
          <w:rFonts w:ascii="Arial" w:hAnsi="Arial" w:cs="Arial"/>
          <w:b/>
          <w:u w:val="single"/>
        </w:rPr>
        <w:t>Inside the building</w:t>
      </w:r>
    </w:p>
    <w:p w:rsidR="00E9790F" w:rsidRPr="00C850E1" w:rsidRDefault="00E9790F" w:rsidP="00E9790F">
      <w:pPr>
        <w:jc w:val="center"/>
        <w:outlineLvl w:val="0"/>
        <w:rPr>
          <w:rFonts w:ascii="Arial" w:hAnsi="Arial" w:cs="Arial"/>
          <w:b/>
        </w:rPr>
      </w:pPr>
    </w:p>
    <w:p w:rsidR="00E9790F" w:rsidRPr="00C850E1" w:rsidRDefault="00E9790F" w:rsidP="00E9790F">
      <w:pPr>
        <w:ind w:left="1080" w:hanging="1080"/>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 or site administrator.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Segregate individuals who have been topically contaminated by a liquid from unaffected individuals.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Implement </w:t>
      </w:r>
      <w:r w:rsidRPr="00C850E1">
        <w:rPr>
          <w:rFonts w:ascii="Arial" w:hAnsi="Arial" w:cs="Arial"/>
          <w:b/>
        </w:rPr>
        <w:t>EVACUATION</w:t>
      </w:r>
      <w:r w:rsidRPr="00C850E1">
        <w:rPr>
          <w:rFonts w:ascii="Arial" w:hAnsi="Arial" w:cs="Arial"/>
        </w:rPr>
        <w:t xml:space="preserve"> or </w:t>
      </w:r>
      <w:r w:rsidRPr="00C850E1">
        <w:rPr>
          <w:rFonts w:ascii="Arial" w:hAnsi="Arial" w:cs="Arial"/>
          <w:b/>
        </w:rPr>
        <w:t>OFF-SITE EVACUATION</w:t>
      </w:r>
      <w:r w:rsidRPr="00C850E1">
        <w:rPr>
          <w:rFonts w:ascii="Arial" w:hAnsi="Arial" w:cs="Arial"/>
        </w:rPr>
        <w:t>, as appropriate.  Send affected individuals to a designated area for medical attention.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list of those who are in the affected area to provide to emergency response personnel.</w:t>
      </w:r>
    </w:p>
    <w:p w:rsidR="00E9790F" w:rsidRPr="00C850E1" w:rsidRDefault="00E9790F" w:rsidP="00E9790F">
      <w:pPr>
        <w:ind w:left="2837"/>
        <w:rPr>
          <w:rFonts w:ascii="Arial" w:hAnsi="Arial" w:cs="Arial"/>
        </w:rPr>
      </w:pPr>
    </w:p>
    <w:p w:rsidR="00E9790F" w:rsidRPr="00C850E1" w:rsidRDefault="00E9790F" w:rsidP="00E9790F">
      <w:pPr>
        <w:ind w:left="1080" w:hanging="108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EVACUATION</w:t>
      </w:r>
      <w:r w:rsidRPr="00C850E1">
        <w:rPr>
          <w:rFonts w:ascii="Arial" w:hAnsi="Arial" w:cs="Arial"/>
        </w:rPr>
        <w:t xml:space="preserve"> of building or </w:t>
      </w:r>
      <w:r w:rsidRPr="00C850E1">
        <w:rPr>
          <w:rFonts w:ascii="Arial" w:hAnsi="Arial" w:cs="Arial"/>
          <w:b/>
        </w:rPr>
        <w:t xml:space="preserve">OFF-SITE EVACUATION </w:t>
      </w:r>
      <w:r w:rsidRPr="00C850E1">
        <w:rPr>
          <w:rFonts w:ascii="Arial" w:hAnsi="Arial" w:cs="Arial"/>
        </w:rPr>
        <w:t xml:space="preserve">to move students away from immediate vicinity of danger.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up-wind from the potential danger.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Provide exact location and nature of emergency.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security team to isolate and restrict access to potentially contaminated areas.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Wait for instructions from emergency responders-- Health or Fire Department.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Arrange for immediate psychological counseling for students and staff.</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Complete the Biological and Chemical Release Response Checklist </w:t>
      </w:r>
    </w:p>
    <w:p w:rsidR="00E9790F" w:rsidRDefault="00E9790F" w:rsidP="00254653">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Wait to return to the building until it has been declared safe by loca</w:t>
      </w:r>
      <w:r w:rsidR="00254653">
        <w:rPr>
          <w:rFonts w:ascii="Arial" w:hAnsi="Arial" w:cs="Arial"/>
        </w:rPr>
        <w:t xml:space="preserve">l </w:t>
      </w:r>
      <w:proofErr w:type="spellStart"/>
      <w:r w:rsidR="00254653">
        <w:rPr>
          <w:rFonts w:ascii="Arial" w:hAnsi="Arial" w:cs="Arial"/>
        </w:rPr>
        <w:t>HazMat</w:t>
      </w:r>
      <w:proofErr w:type="spellEnd"/>
      <w:r w:rsidR="00254653">
        <w:rPr>
          <w:rFonts w:ascii="Arial" w:hAnsi="Arial" w:cs="Arial"/>
        </w:rPr>
        <w:t xml:space="preserve"> or appropriate agency.</w:t>
      </w:r>
    </w:p>
    <w:p w:rsidR="00254653" w:rsidRPr="00254653" w:rsidRDefault="00254653" w:rsidP="00254653">
      <w:pPr>
        <w:spacing w:after="120"/>
        <w:ind w:left="1440" w:hanging="720"/>
        <w:rPr>
          <w:rFonts w:ascii="Arial" w:hAnsi="Arial" w:cs="Arial"/>
        </w:rPr>
      </w:pPr>
    </w:p>
    <w:p w:rsidR="00E9790F" w:rsidRPr="00C850E1" w:rsidRDefault="00E9790F" w:rsidP="00E9790F">
      <w:pPr>
        <w:tabs>
          <w:tab w:val="right" w:leader="dot" w:pos="9810"/>
        </w:tabs>
        <w:rPr>
          <w:rFonts w:ascii="Arial" w:hAnsi="Arial" w:cs="Arial"/>
          <w:b/>
        </w:rPr>
      </w:pPr>
      <w:r w:rsidRPr="00C850E1">
        <w:rPr>
          <w:rFonts w:ascii="Arial" w:hAnsi="Arial" w:cs="Arial"/>
          <w:b/>
        </w:rPr>
        <w:t>THOSE WHO HAVE DIRECT CONTACT WITH BIOLOGICAL AGENT: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Wash affected areas with soap and water.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Immediately remove and contain contaminated clothing</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Do not use bleach on potentially exposed skins.</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Remain in safe, but separate area, isolated from those who are unaffected, until emergency response personnel arrive.</w:t>
      </w:r>
    </w:p>
    <w:p w:rsidR="00E9790F" w:rsidRPr="00C850E1" w:rsidRDefault="00E9790F" w:rsidP="00E9790F">
      <w:pPr>
        <w:tabs>
          <w:tab w:val="right" w:leader="dot" w:pos="9810"/>
        </w:tabs>
        <w:rPr>
          <w:rFonts w:ascii="Arial" w:hAnsi="Arial" w:cs="Arial"/>
          <w:b/>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2" w:color="auto"/>
          <w:bottom w:val="double" w:sz="4" w:space="1" w:color="auto"/>
        </w:pBdr>
        <w:tabs>
          <w:tab w:val="right" w:pos="9000"/>
        </w:tabs>
        <w:spacing w:line="400" w:lineRule="atLeast"/>
        <w:rPr>
          <w:rFonts w:ascii="Arial" w:hAnsi="Arial" w:cs="Arial"/>
          <w:b/>
          <w:sz w:val="32"/>
        </w:rPr>
      </w:pPr>
      <w:r w:rsidRPr="00C850E1">
        <w:rPr>
          <w:rFonts w:ascii="Arial" w:hAnsi="Arial" w:cs="Arial"/>
          <w:b/>
        </w:rPr>
        <w:br w:type="page"/>
      </w:r>
      <w:r w:rsidRPr="00C850E1">
        <w:rPr>
          <w:rFonts w:ascii="Arial" w:hAnsi="Arial" w:cs="Arial"/>
          <w:b/>
          <w:sz w:val="32"/>
        </w:rPr>
        <w:lastRenderedPageBreak/>
        <w:t>EMERGENCY RESPONSE</w:t>
      </w:r>
      <w:r w:rsidRPr="00C850E1">
        <w:rPr>
          <w:rFonts w:ascii="Arial" w:hAnsi="Arial" w:cs="Arial"/>
          <w:b/>
          <w:sz w:val="32"/>
        </w:rPr>
        <w:tab/>
        <w:t>BOMB THREAT</w:t>
      </w:r>
    </w:p>
    <w:p w:rsidR="00E9790F" w:rsidRDefault="00E9790F" w:rsidP="00254653">
      <w:pPr>
        <w:tabs>
          <w:tab w:val="left" w:pos="720"/>
        </w:tabs>
        <w:rPr>
          <w:rFonts w:ascii="Arial" w:hAnsi="Arial" w:cs="Arial"/>
          <w:color w:val="FF0000"/>
        </w:rPr>
      </w:pPr>
    </w:p>
    <w:p w:rsidR="00DC3AC0" w:rsidRPr="00DC3AC0" w:rsidRDefault="00DC3AC0" w:rsidP="00254653">
      <w:pPr>
        <w:tabs>
          <w:tab w:val="left" w:pos="720"/>
        </w:tabs>
        <w:rPr>
          <w:rFonts w:ascii="Arial" w:hAnsi="Arial" w:cs="Arial"/>
          <w:color w:val="FF0000"/>
        </w:rPr>
      </w:pPr>
    </w:p>
    <w:p w:rsidR="00E9790F" w:rsidRPr="00C850E1" w:rsidRDefault="00E9790F" w:rsidP="00E9790F">
      <w:pPr>
        <w:rPr>
          <w:rFonts w:ascii="Arial" w:hAnsi="Arial" w:cs="Arial"/>
        </w:rPr>
      </w:pPr>
      <w:r w:rsidRPr="00C850E1">
        <w:rPr>
          <w:rFonts w:ascii="Arial" w:hAnsi="Arial" w:cs="Arial"/>
        </w:rPr>
        <w:t xml:space="preserve">In the event that the school receives a bomb threat by telephone, follow the Bomb Threat Checklist on the next page to document information about the threat.   Keep the caller on the telephone as long as possible and listen carefully to all information the caller provides. Make a note of any voice characteristics, accents, or background noises and complete the Bomb Threat Report as soon as possible.  </w:t>
      </w:r>
    </w:p>
    <w:p w:rsidR="00E9790F" w:rsidRPr="00C850E1" w:rsidRDefault="00E9790F" w:rsidP="00E9790F">
      <w:pPr>
        <w:tabs>
          <w:tab w:val="left" w:pos="2880"/>
        </w:tabs>
        <w:spacing w:after="120"/>
        <w:ind w:left="720"/>
        <w:rPr>
          <w:rFonts w:ascii="Arial" w:hAnsi="Arial" w:cs="Arial"/>
        </w:rPr>
      </w:pPr>
    </w:p>
    <w:p w:rsidR="00E9790F" w:rsidRPr="00C850E1" w:rsidRDefault="00E9790F" w:rsidP="00E9790F">
      <w:pPr>
        <w:pStyle w:val="H6"/>
        <w:rPr>
          <w:rFonts w:ascii="Arial" w:hAnsi="Arial" w:cs="Arial"/>
          <w:sz w:val="22"/>
        </w:rPr>
      </w:pPr>
      <w:r w:rsidRPr="00C850E1">
        <w:rPr>
          <w:rFonts w:ascii="Arial" w:hAnsi="Arial" w:cs="Arial"/>
          <w:noProof/>
          <w:snapToGrid/>
        </w:rPr>
        <mc:AlternateContent>
          <mc:Choice Requires="wps">
            <w:drawing>
              <wp:anchor distT="182880" distB="182880" distL="182880" distR="182880" simplePos="0" relativeHeight="251660288" behindDoc="1" locked="0" layoutInCell="0" allowOverlap="1" wp14:anchorId="635B752C" wp14:editId="46AAF37F">
                <wp:simplePos x="0" y="0"/>
                <wp:positionH relativeFrom="column">
                  <wp:posOffset>3937635</wp:posOffset>
                </wp:positionH>
                <wp:positionV relativeFrom="paragraph">
                  <wp:posOffset>139700</wp:posOffset>
                </wp:positionV>
                <wp:extent cx="2171700" cy="2090420"/>
                <wp:effectExtent l="11430" t="14605" r="17145" b="9525"/>
                <wp:wrapSquare wrapText="lef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90420"/>
                        </a:xfrm>
                        <a:prstGeom prst="rect">
                          <a:avLst/>
                        </a:prstGeom>
                        <a:solidFill>
                          <a:srgbClr val="DDDDDD"/>
                        </a:solidFill>
                        <a:ln w="15875">
                          <a:solidFill>
                            <a:srgbClr val="000000"/>
                          </a:solidFill>
                          <a:miter lim="800000"/>
                          <a:headEnd/>
                          <a:tailEnd/>
                        </a:ln>
                      </wps:spPr>
                      <wps:txbx>
                        <w:txbxContent>
                          <w:p w:rsidR="004C25A4" w:rsidRDefault="004C25A4" w:rsidP="00E9790F">
                            <w:pPr>
                              <w:spacing w:after="80"/>
                              <w:jc w:val="center"/>
                              <w:rPr>
                                <w:b/>
                                <w:sz w:val="20"/>
                              </w:rPr>
                            </w:pPr>
                            <w:r>
                              <w:rPr>
                                <w:b/>
                                <w:sz w:val="20"/>
                              </w:rPr>
                              <w:t>Telephone Bomb Threats</w:t>
                            </w:r>
                          </w:p>
                          <w:p w:rsidR="004C25A4" w:rsidRDefault="004C25A4" w:rsidP="006B700C">
                            <w:pPr>
                              <w:numPr>
                                <w:ilvl w:val="0"/>
                                <w:numId w:val="24"/>
                              </w:numPr>
                              <w:spacing w:before="40"/>
                              <w:rPr>
                                <w:sz w:val="18"/>
                              </w:rPr>
                            </w:pPr>
                            <w:r>
                              <w:rPr>
                                <w:sz w:val="18"/>
                              </w:rPr>
                              <w:t xml:space="preserve">Remain </w:t>
                            </w:r>
                            <w:proofErr w:type="gramStart"/>
                            <w:r>
                              <w:rPr>
                                <w:sz w:val="18"/>
                              </w:rPr>
                              <w:t>calm/courteous</w:t>
                            </w:r>
                            <w:proofErr w:type="gramEnd"/>
                            <w:r>
                              <w:rPr>
                                <w:sz w:val="18"/>
                              </w:rPr>
                              <w:t>.</w:t>
                            </w:r>
                          </w:p>
                          <w:p w:rsidR="004C25A4" w:rsidRDefault="004C25A4" w:rsidP="006B700C">
                            <w:pPr>
                              <w:numPr>
                                <w:ilvl w:val="0"/>
                                <w:numId w:val="24"/>
                              </w:numPr>
                              <w:spacing w:before="40"/>
                              <w:rPr>
                                <w:sz w:val="18"/>
                              </w:rPr>
                            </w:pPr>
                            <w:r>
                              <w:rPr>
                                <w:sz w:val="18"/>
                              </w:rPr>
                              <w:t>Read phone’s visual display.</w:t>
                            </w:r>
                          </w:p>
                          <w:p w:rsidR="004C25A4" w:rsidRDefault="004C25A4" w:rsidP="006B700C">
                            <w:pPr>
                              <w:numPr>
                                <w:ilvl w:val="0"/>
                                <w:numId w:val="24"/>
                              </w:numPr>
                              <w:spacing w:before="40"/>
                              <w:rPr>
                                <w:sz w:val="18"/>
                              </w:rPr>
                            </w:pPr>
                            <w:r>
                              <w:rPr>
                                <w:sz w:val="18"/>
                              </w:rPr>
                              <w:t>Listen, don’t interrupt.</w:t>
                            </w:r>
                          </w:p>
                          <w:p w:rsidR="004C25A4" w:rsidRDefault="004C25A4" w:rsidP="006B700C">
                            <w:pPr>
                              <w:numPr>
                                <w:ilvl w:val="0"/>
                                <w:numId w:val="24"/>
                              </w:numPr>
                              <w:spacing w:before="40"/>
                              <w:rPr>
                                <w:sz w:val="18"/>
                              </w:rPr>
                            </w:pPr>
                            <w:r>
                              <w:rPr>
                                <w:sz w:val="18"/>
                              </w:rPr>
                              <w:t>Keep caller talking.  Pretend hearing difficulty.</w:t>
                            </w:r>
                          </w:p>
                          <w:p w:rsidR="004C25A4" w:rsidRDefault="004C25A4" w:rsidP="006B700C">
                            <w:pPr>
                              <w:numPr>
                                <w:ilvl w:val="0"/>
                                <w:numId w:val="24"/>
                              </w:numPr>
                              <w:spacing w:before="40"/>
                              <w:rPr>
                                <w:sz w:val="18"/>
                              </w:rPr>
                            </w:pPr>
                            <w:r>
                              <w:rPr>
                                <w:sz w:val="18"/>
                              </w:rPr>
                              <w:t>Notice details: background noises, voice description.</w:t>
                            </w:r>
                          </w:p>
                          <w:p w:rsidR="004C25A4" w:rsidRDefault="004C25A4" w:rsidP="006B700C">
                            <w:pPr>
                              <w:numPr>
                                <w:ilvl w:val="0"/>
                                <w:numId w:val="24"/>
                              </w:numPr>
                              <w:spacing w:before="40"/>
                              <w:rPr>
                                <w:sz w:val="18"/>
                              </w:rPr>
                            </w:pPr>
                            <w:r>
                              <w:rPr>
                                <w:sz w:val="18"/>
                              </w:rPr>
                              <w:t>Ask: When?  Where? What? How?</w:t>
                            </w:r>
                          </w:p>
                          <w:p w:rsidR="004C25A4" w:rsidRDefault="004C25A4" w:rsidP="006B700C">
                            <w:pPr>
                              <w:numPr>
                                <w:ilvl w:val="0"/>
                                <w:numId w:val="24"/>
                              </w:numPr>
                              <w:spacing w:before="40"/>
                              <w:rPr>
                                <w:sz w:val="20"/>
                              </w:rPr>
                            </w:pPr>
                            <w:r>
                              <w:rPr>
                                <w:sz w:val="18"/>
                              </w:rPr>
                              <w:t>Don’t touch any suspicious objects.</w:t>
                            </w:r>
                          </w:p>
                          <w:p w:rsidR="004C25A4" w:rsidRDefault="004C25A4" w:rsidP="00E9790F">
                            <w:pPr>
                              <w:spacing w:before="40"/>
                              <w:jc w:val="center"/>
                              <w:rPr>
                                <w:b/>
                                <w:sz w:val="20"/>
                              </w:rPr>
                            </w:pPr>
                            <w:r>
                              <w:rPr>
                                <w:b/>
                                <w:sz w:val="20"/>
                              </w:rPr>
                              <w:t>Call 911</w:t>
                            </w:r>
                          </w:p>
                          <w:p w:rsidR="004C25A4" w:rsidRDefault="004C25A4" w:rsidP="00E9790F"/>
                          <w:p w:rsidR="004C25A4" w:rsidRDefault="004C25A4" w:rsidP="00E9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9" type="#_x0000_t202" style="position:absolute;margin-left:310.05pt;margin-top:11pt;width:171pt;height:164.6pt;z-index:-251656192;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" o:allowincell="f" fillcolor="#ddd" strokeweight="1.25pt">
                <v:textbox>
                  <w:txbxContent>
                    <w:p w:rsidR="004C25A4" w:rsidRDefault="004C25A4" w:rsidP="00E9790F">
                      <w:pPr>
                        <w:spacing w:after="80"/>
                        <w:jc w:val="center"/>
                        <w:rPr>
                          <w:b/>
                          <w:sz w:val="20"/>
                        </w:rPr>
                      </w:pPr>
                      <w:r>
                        <w:rPr>
                          <w:b/>
                          <w:sz w:val="20"/>
                        </w:rPr>
                        <w:t>Telephone Bomb Threats</w:t>
                      </w:r>
                    </w:p>
                    <w:p w:rsidR="004C25A4" w:rsidRDefault="004C25A4" w:rsidP="006B700C">
                      <w:pPr>
                        <w:numPr>
                          <w:ilvl w:val="0"/>
                          <w:numId w:val="24"/>
                        </w:numPr>
                        <w:spacing w:before="40"/>
                        <w:rPr>
                          <w:sz w:val="18"/>
                        </w:rPr>
                      </w:pPr>
                      <w:r>
                        <w:rPr>
                          <w:sz w:val="18"/>
                        </w:rPr>
                        <w:t xml:space="preserve">Remain </w:t>
                      </w:r>
                      <w:proofErr w:type="gramStart"/>
                      <w:r>
                        <w:rPr>
                          <w:sz w:val="18"/>
                        </w:rPr>
                        <w:t>calm/courteous</w:t>
                      </w:r>
                      <w:proofErr w:type="gramEnd"/>
                      <w:r>
                        <w:rPr>
                          <w:sz w:val="18"/>
                        </w:rPr>
                        <w:t>.</w:t>
                      </w:r>
                    </w:p>
                    <w:p w:rsidR="004C25A4" w:rsidRDefault="004C25A4" w:rsidP="006B700C">
                      <w:pPr>
                        <w:numPr>
                          <w:ilvl w:val="0"/>
                          <w:numId w:val="24"/>
                        </w:numPr>
                        <w:spacing w:before="40"/>
                        <w:rPr>
                          <w:sz w:val="18"/>
                        </w:rPr>
                      </w:pPr>
                      <w:r>
                        <w:rPr>
                          <w:sz w:val="18"/>
                        </w:rPr>
                        <w:t>Read phone’s visual display.</w:t>
                      </w:r>
                    </w:p>
                    <w:p w:rsidR="004C25A4" w:rsidRDefault="004C25A4" w:rsidP="006B700C">
                      <w:pPr>
                        <w:numPr>
                          <w:ilvl w:val="0"/>
                          <w:numId w:val="24"/>
                        </w:numPr>
                        <w:spacing w:before="40"/>
                        <w:rPr>
                          <w:sz w:val="18"/>
                        </w:rPr>
                      </w:pPr>
                      <w:r>
                        <w:rPr>
                          <w:sz w:val="18"/>
                        </w:rPr>
                        <w:t>Listen, don’t interrupt.</w:t>
                      </w:r>
                    </w:p>
                    <w:p w:rsidR="004C25A4" w:rsidRDefault="004C25A4" w:rsidP="006B700C">
                      <w:pPr>
                        <w:numPr>
                          <w:ilvl w:val="0"/>
                          <w:numId w:val="24"/>
                        </w:numPr>
                        <w:spacing w:before="40"/>
                        <w:rPr>
                          <w:sz w:val="18"/>
                        </w:rPr>
                      </w:pPr>
                      <w:r>
                        <w:rPr>
                          <w:sz w:val="18"/>
                        </w:rPr>
                        <w:t>Keep caller talking.  Pretend hearing difficulty.</w:t>
                      </w:r>
                    </w:p>
                    <w:p w:rsidR="004C25A4" w:rsidRDefault="004C25A4" w:rsidP="006B700C">
                      <w:pPr>
                        <w:numPr>
                          <w:ilvl w:val="0"/>
                          <w:numId w:val="24"/>
                        </w:numPr>
                        <w:spacing w:before="40"/>
                        <w:rPr>
                          <w:sz w:val="18"/>
                        </w:rPr>
                      </w:pPr>
                      <w:r>
                        <w:rPr>
                          <w:sz w:val="18"/>
                        </w:rPr>
                        <w:t>Notice details: background noises, voice description.</w:t>
                      </w:r>
                    </w:p>
                    <w:p w:rsidR="004C25A4" w:rsidRDefault="004C25A4" w:rsidP="006B700C">
                      <w:pPr>
                        <w:numPr>
                          <w:ilvl w:val="0"/>
                          <w:numId w:val="24"/>
                        </w:numPr>
                        <w:spacing w:before="40"/>
                        <w:rPr>
                          <w:sz w:val="18"/>
                        </w:rPr>
                      </w:pPr>
                      <w:r>
                        <w:rPr>
                          <w:sz w:val="18"/>
                        </w:rPr>
                        <w:t>Ask: When?  Where? What? How?</w:t>
                      </w:r>
                    </w:p>
                    <w:p w:rsidR="004C25A4" w:rsidRDefault="004C25A4" w:rsidP="006B700C">
                      <w:pPr>
                        <w:numPr>
                          <w:ilvl w:val="0"/>
                          <w:numId w:val="24"/>
                        </w:numPr>
                        <w:spacing w:before="40"/>
                        <w:rPr>
                          <w:sz w:val="20"/>
                        </w:rPr>
                      </w:pPr>
                      <w:r>
                        <w:rPr>
                          <w:sz w:val="18"/>
                        </w:rPr>
                        <w:t>Don’t touch any suspicious objects.</w:t>
                      </w:r>
                    </w:p>
                    <w:p w:rsidR="004C25A4" w:rsidRDefault="004C25A4" w:rsidP="00E9790F">
                      <w:pPr>
                        <w:spacing w:before="40"/>
                        <w:jc w:val="center"/>
                        <w:rPr>
                          <w:b/>
                          <w:sz w:val="20"/>
                        </w:rPr>
                      </w:pPr>
                      <w:r>
                        <w:rPr>
                          <w:b/>
                          <w:sz w:val="20"/>
                        </w:rPr>
                        <w:t>Call 911</w:t>
                      </w:r>
                    </w:p>
                    <w:p w:rsidR="004C25A4" w:rsidRDefault="004C25A4" w:rsidP="00E9790F"/>
                    <w:p w:rsidR="004C25A4" w:rsidRDefault="004C25A4" w:rsidP="00E9790F"/>
                  </w:txbxContent>
                </v:textbox>
                <w10:wrap type="square" side="left"/>
              </v:shape>
            </w:pict>
          </mc:Fallback>
        </mc:AlternateContent>
      </w:r>
      <w:r w:rsidRPr="00C850E1">
        <w:rPr>
          <w:rFonts w:ascii="Arial" w:hAnsi="Arial" w:cs="Arial"/>
          <w:noProof/>
          <w:snapToGrid/>
        </w:rPr>
        <mc:AlternateContent>
          <mc:Choice Requires="wps">
            <w:drawing>
              <wp:anchor distT="182880" distB="182880" distL="182880" distR="182880" simplePos="0" relativeHeight="251659264" behindDoc="1" locked="0" layoutInCell="0" allowOverlap="1" wp14:anchorId="274C3929" wp14:editId="3239B48F">
                <wp:simplePos x="0" y="0"/>
                <wp:positionH relativeFrom="column">
                  <wp:posOffset>4051935</wp:posOffset>
                </wp:positionH>
                <wp:positionV relativeFrom="paragraph">
                  <wp:posOffset>254000</wp:posOffset>
                </wp:positionV>
                <wp:extent cx="2171700" cy="2057400"/>
                <wp:effectExtent l="11430" t="5080" r="7620" b="13970"/>
                <wp:wrapSquare wrapText="lef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57400"/>
                        </a:xfrm>
                        <a:prstGeom prst="rect">
                          <a:avLst/>
                        </a:prstGeom>
                        <a:solidFill>
                          <a:srgbClr val="808080"/>
                        </a:solidFill>
                        <a:ln w="9525">
                          <a:solidFill>
                            <a:srgbClr val="000000"/>
                          </a:solidFill>
                          <a:miter lim="800000"/>
                          <a:headEnd/>
                          <a:tailEnd/>
                        </a:ln>
                      </wps:spPr>
                      <wps:txbx>
                        <w:txbxContent>
                          <w:p w:rsidR="004C25A4" w:rsidRDefault="004C25A4" w:rsidP="00E9790F"/>
                          <w:p w:rsidR="004C25A4" w:rsidRDefault="004C25A4" w:rsidP="00E9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0" type="#_x0000_t202" style="position:absolute;margin-left:319.05pt;margin-top:20pt;width:171pt;height:162pt;z-index:-251657216;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" o:allowincell="f" fillcolor="gray">
                <v:textbox>
                  <w:txbxContent>
                    <w:p w:rsidR="004C25A4" w:rsidRDefault="004C25A4" w:rsidP="00E9790F"/>
                    <w:p w:rsidR="004C25A4" w:rsidRDefault="004C25A4" w:rsidP="00E9790F"/>
                  </w:txbxContent>
                </v:textbox>
                <w10:wrap type="square" side="left"/>
              </v:shape>
            </w:pict>
          </mc:Fallback>
        </mc:AlternateContent>
      </w:r>
      <w:r w:rsidRPr="00C850E1">
        <w:rPr>
          <w:rFonts w:ascii="Arial" w:hAnsi="Arial" w:cs="Arial"/>
          <w:sz w:val="22"/>
        </w:rPr>
        <w:t>PERSON RECEIVING THREAT BY TELEPHONE:</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Listen.  Do not interrupt caller.</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Keep the caller on the line with statements such as </w:t>
      </w:r>
      <w:r w:rsidRPr="00C850E1">
        <w:rPr>
          <w:rFonts w:ascii="Arial" w:hAnsi="Arial" w:cs="Arial"/>
          <w:i/>
        </w:rPr>
        <w:t>"I am sorry, I did not understand you. What did you say?"</w:t>
      </w:r>
      <w:r w:rsidRPr="00C850E1">
        <w:rPr>
          <w:rFonts w:ascii="Arial" w:hAnsi="Arial" w:cs="Arial"/>
        </w:rPr>
        <w:t xml:space="preserve"> </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Alert someone else by prearranged signal to notify the telephone company to trace the call while the caller is on the line. </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site administrator immediately after completing the call.</w:t>
      </w:r>
    </w:p>
    <w:p w:rsidR="00E9790F" w:rsidRPr="00C850E1" w:rsidRDefault="00E9790F" w:rsidP="00E9790F">
      <w:pPr>
        <w:tabs>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Complete the Bomb Threat Checklist.   </w:t>
      </w: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pStyle w:val="H6"/>
        <w:spacing w:before="0" w:after="120"/>
        <w:rPr>
          <w:rFonts w:ascii="Arial" w:hAnsi="Arial" w:cs="Arial"/>
          <w:sz w:val="22"/>
        </w:rPr>
      </w:pPr>
      <w:r w:rsidRPr="00C850E1">
        <w:rPr>
          <w:rFonts w:ascii="Arial" w:hAnsi="Arial" w:cs="Arial"/>
          <w:sz w:val="22"/>
        </w:rPr>
        <w:t>PERSON RECEIVING THREAT BY MAIL:</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Note the manner in which the threat was delivered, where it was found and who found it.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Limit handling of item by immediately placing it in an envelope so that fingerprints may be detected.  Written threats should be turned over to law enforcement.</w:t>
      </w:r>
    </w:p>
    <w:p w:rsidR="00E9790F" w:rsidRPr="00C850E1" w:rsidRDefault="00E9790F" w:rsidP="00E9790F">
      <w:pPr>
        <w:tabs>
          <w:tab w:val="num"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Caution students against picking up or touching any strange objects or packages.</w:t>
      </w:r>
    </w:p>
    <w:p w:rsidR="00E9790F" w:rsidRPr="00C850E1" w:rsidRDefault="00E9790F" w:rsidP="00E9790F">
      <w:pPr>
        <w:tabs>
          <w:tab w:val="num" w:pos="144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 or site administrator.</w:t>
      </w: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tabs>
          <w:tab w:val="left" w:pos="2880"/>
        </w:tabs>
        <w:spacing w:after="120"/>
        <w:rPr>
          <w:rFonts w:ascii="Arial" w:hAnsi="Arial" w:cs="Arial"/>
          <w:b/>
        </w:rPr>
      </w:pPr>
      <w:r w:rsidRPr="00C850E1">
        <w:rPr>
          <w:rFonts w:ascii="Arial" w:hAnsi="Arial" w:cs="Arial"/>
          <w:b/>
        </w:rPr>
        <w:t>PRINCIPAL/SITE ADMINISTATOR ACTIONS:</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caller is still on the phone, contact the phone company to trace the call. Tell the telephone operator the name of school, name of caller, phone number on which the bomb threat came in.  This must be done quickly since the call cannot be traced once the caller has hung up.</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Instruct staff and students to turn off any pagers, cellular phones or two-way radios.   Do not use those devices during this threat since explosive devices can be triggered by radio frequencies.</w:t>
      </w:r>
    </w:p>
    <w:p w:rsidR="00E9790F" w:rsidRPr="00C850E1" w:rsidRDefault="00E9790F" w:rsidP="00254653">
      <w:pPr>
        <w:tabs>
          <w:tab w:val="left" w:pos="1440"/>
          <w:tab w:val="left" w:pos="2880"/>
        </w:tabs>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Determine whether to evacuate the threatened building and adjoining buildings.  If the suspected bomb is in a corridor, modify evacuation routes to bypass the corridor.</w:t>
      </w:r>
    </w:p>
    <w:p w:rsidR="00E9790F" w:rsidRPr="00C850E1" w:rsidRDefault="00E9790F" w:rsidP="00254653">
      <w:pPr>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Use the intercom, personal notification by designated persons, or the PA system to evacuate the threatened rooms.  </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If it is necessary to evacuate the entire school, use the fire alarm.</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District Superintendent of the situation.</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Direct a search team to look for suspicious packages, boxes or foreign objects.  </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the school building until it has been inspected and determined safe by proper authorities.</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Avoid publicizing the threat any more than necessary.</w:t>
      </w:r>
    </w:p>
    <w:p w:rsidR="00E9790F" w:rsidRPr="00C850E1" w:rsidRDefault="00E9790F" w:rsidP="00E9790F">
      <w:pPr>
        <w:spacing w:after="120"/>
        <w:ind w:left="1440" w:hanging="720"/>
        <w:rPr>
          <w:rFonts w:ascii="Arial" w:hAnsi="Arial" w:cs="Arial"/>
        </w:rPr>
      </w:pPr>
    </w:p>
    <w:p w:rsidR="00E9790F" w:rsidRPr="00C850E1" w:rsidRDefault="00E9790F" w:rsidP="00E9790F">
      <w:pPr>
        <w:tabs>
          <w:tab w:val="left" w:pos="2880"/>
        </w:tabs>
        <w:spacing w:after="120"/>
        <w:rPr>
          <w:rFonts w:ascii="Arial" w:hAnsi="Arial" w:cs="Arial"/>
          <w:b/>
        </w:rPr>
      </w:pPr>
      <w:r w:rsidRPr="00C850E1">
        <w:rPr>
          <w:rFonts w:ascii="Arial" w:hAnsi="Arial" w:cs="Arial"/>
          <w:b/>
        </w:rPr>
        <w:t>SEARCH TEAM ACTIONS:</w:t>
      </w:r>
    </w:p>
    <w:p w:rsidR="00E9790F" w:rsidRPr="00C850E1" w:rsidRDefault="00E9790F" w:rsidP="00254653">
      <w:pPr>
        <w:pStyle w:val="BodyTextIndent2"/>
        <w:tabs>
          <w:tab w:val="left" w:pos="1440"/>
        </w:tabs>
        <w:spacing w:after="0" w:line="240" w:lineRule="auto"/>
        <w:ind w:left="1350" w:hanging="630"/>
        <w:rPr>
          <w:rFonts w:ascii="Arial" w:hAnsi="Arial" w:cs="Arial"/>
        </w:rPr>
      </w:pPr>
      <w:r w:rsidRPr="00C850E1">
        <w:rPr>
          <w:rFonts w:ascii="Arial" w:hAnsi="Arial" w:cs="Arial"/>
        </w:rPr>
        <w:sym w:font="Monotype Sorts" w:char="F071"/>
      </w:r>
      <w:r w:rsidRPr="00C850E1">
        <w:rPr>
          <w:rFonts w:ascii="Arial" w:hAnsi="Arial" w:cs="Arial"/>
        </w:rPr>
        <w:tab/>
        <w:t xml:space="preserve">Use a systematic, rapid and thorough approach to search the building and surrounding areas.  </w:t>
      </w:r>
    </w:p>
    <w:p w:rsidR="00E9790F" w:rsidRPr="00C850E1" w:rsidRDefault="00E9790F" w:rsidP="00254653">
      <w:pPr>
        <w:pStyle w:val="BodyTextIndent2"/>
        <w:tabs>
          <w:tab w:val="left" w:pos="1350"/>
        </w:tabs>
        <w:spacing w:after="0" w:line="240" w:lineRule="auto"/>
        <w:ind w:left="1350" w:hanging="630"/>
        <w:rPr>
          <w:rFonts w:ascii="Arial" w:hAnsi="Arial" w:cs="Arial"/>
        </w:rPr>
      </w:pPr>
      <w:r w:rsidRPr="00C850E1">
        <w:rPr>
          <w:rFonts w:ascii="Arial" w:hAnsi="Arial" w:cs="Arial"/>
        </w:rPr>
        <w:sym w:font="Monotype Sorts" w:char="F071"/>
      </w:r>
      <w:r w:rsidRPr="00C850E1">
        <w:rPr>
          <w:rFonts w:ascii="Arial" w:hAnsi="Arial" w:cs="Arial"/>
        </w:rPr>
        <w:tab/>
        <w:t>Check classrooms and work areas, public areas (foyers, offices, bathrooms and stairwells), unlocked closets, exterior areas (shrubbery, trash cans, debris boxes) and power sources (computer rooms, gas valves, electric panels, telephone panels).</w:t>
      </w:r>
    </w:p>
    <w:p w:rsidR="00E9790F" w:rsidRPr="00C850E1" w:rsidRDefault="00E9790F" w:rsidP="00254653">
      <w:pPr>
        <w:tabs>
          <w:tab w:val="left" w:pos="1350"/>
        </w:tabs>
        <w:ind w:left="1350" w:hanging="630"/>
        <w:rPr>
          <w:rFonts w:ascii="Arial" w:hAnsi="Arial" w:cs="Arial"/>
        </w:rPr>
      </w:pPr>
      <w:r w:rsidRPr="00C850E1">
        <w:rPr>
          <w:rFonts w:ascii="Arial" w:hAnsi="Arial" w:cs="Arial"/>
        </w:rPr>
        <w:sym w:font="Monotype Sorts" w:char="F071"/>
      </w:r>
      <w:r w:rsidRPr="00C850E1">
        <w:rPr>
          <w:rFonts w:ascii="Arial" w:hAnsi="Arial" w:cs="Arial"/>
        </w:rPr>
        <w:tab/>
        <w:t xml:space="preserve">If suspicious item is found, make no attempt to investigate or examine object.  </w:t>
      </w:r>
    </w:p>
    <w:p w:rsidR="00E9790F" w:rsidRPr="00C850E1" w:rsidRDefault="00E9790F" w:rsidP="00E9790F">
      <w:pPr>
        <w:tabs>
          <w:tab w:val="left" w:pos="2880"/>
        </w:tabs>
        <w:spacing w:after="120"/>
        <w:rPr>
          <w:rFonts w:ascii="Arial" w:hAnsi="Arial" w:cs="Arial"/>
          <w:b/>
        </w:rPr>
      </w:pPr>
    </w:p>
    <w:p w:rsidR="00E9790F" w:rsidRPr="00C850E1" w:rsidRDefault="00E9790F" w:rsidP="00E9790F">
      <w:pPr>
        <w:tabs>
          <w:tab w:val="left" w:pos="2880"/>
        </w:tabs>
        <w:spacing w:after="120"/>
        <w:rPr>
          <w:rFonts w:ascii="Arial" w:hAnsi="Arial" w:cs="Arial"/>
        </w:rPr>
      </w:pPr>
      <w:r w:rsidRPr="00C850E1">
        <w:rPr>
          <w:rFonts w:ascii="Arial" w:hAnsi="Arial" w:cs="Arial"/>
          <w:b/>
        </w:rPr>
        <w:t>STAFF ACTIONS:</w:t>
      </w:r>
    </w:p>
    <w:p w:rsidR="00E9790F" w:rsidRPr="00C850E1" w:rsidRDefault="00E9790F" w:rsidP="00254653">
      <w:pPr>
        <w:tabs>
          <w:tab w:val="num" w:pos="144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Evacuate students as quickly as possible, using primary or alternate routes.</w:t>
      </w:r>
    </w:p>
    <w:p w:rsidR="00E9790F" w:rsidRPr="00C850E1" w:rsidRDefault="00E9790F" w:rsidP="00254653">
      <w:pPr>
        <w:tabs>
          <w:tab w:val="num" w:pos="144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the designated safe site, take attendance.   Notify the principal/site administrator of any missing students.</w:t>
      </w:r>
    </w:p>
    <w:p w:rsidR="00E9790F" w:rsidRDefault="00E9790F" w:rsidP="00254653">
      <w:pPr>
        <w:pStyle w:val="BodyTextIndent2"/>
        <w:tabs>
          <w:tab w:val="right" w:pos="1440"/>
        </w:tabs>
        <w:spacing w:after="0" w:line="240" w:lineRule="auto"/>
        <w:ind w:left="1350" w:hanging="630"/>
        <w:rPr>
          <w:rFonts w:ascii="Arial" w:hAnsi="Arial" w:cs="Arial"/>
        </w:rPr>
      </w:pPr>
      <w:r w:rsidRPr="00C850E1">
        <w:rPr>
          <w:rFonts w:ascii="Arial" w:hAnsi="Arial" w:cs="Arial"/>
        </w:rPr>
        <w:sym w:font="Monotype Sorts" w:char="F071"/>
      </w:r>
      <w:r w:rsidRPr="00C850E1">
        <w:rPr>
          <w:rFonts w:ascii="Arial" w:hAnsi="Arial" w:cs="Arial"/>
        </w:rPr>
        <w:tab/>
        <w:t xml:space="preserve">Do not return to the building until emergency response </w:t>
      </w:r>
      <w:r w:rsidR="00254653">
        <w:rPr>
          <w:rFonts w:ascii="Arial" w:hAnsi="Arial" w:cs="Arial"/>
        </w:rPr>
        <w:t>officials determine it is safe.</w:t>
      </w:r>
    </w:p>
    <w:p w:rsidR="00254653" w:rsidRPr="00254653" w:rsidRDefault="00254653" w:rsidP="00254653">
      <w:pPr>
        <w:pStyle w:val="BodyTextIndent2"/>
        <w:tabs>
          <w:tab w:val="left" w:pos="1350"/>
          <w:tab w:val="num" w:pos="1440"/>
        </w:tabs>
        <w:spacing w:after="0" w:line="240" w:lineRule="auto"/>
        <w:ind w:left="1350" w:hanging="63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after="120"/>
        <w:ind w:left="1440" w:hanging="720"/>
        <w:rPr>
          <w:rFonts w:ascii="Arial" w:hAnsi="Arial" w:cs="Arial"/>
        </w:rPr>
      </w:pPr>
    </w:p>
    <w:p w:rsidR="00E9790F" w:rsidRPr="00C850E1" w:rsidRDefault="00E9790F" w:rsidP="00E9790F">
      <w:pPr>
        <w:tabs>
          <w:tab w:val="left" w:pos="720"/>
          <w:tab w:val="left" w:pos="2880"/>
        </w:tabs>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BOMB THREAT CHECKLIST</w:t>
      </w:r>
    </w:p>
    <w:p w:rsidR="00E9790F" w:rsidRDefault="00E9790F" w:rsidP="00E9790F">
      <w:pPr>
        <w:tabs>
          <w:tab w:val="left" w:pos="720"/>
        </w:tabs>
        <w:ind w:left="1440" w:hanging="1440"/>
        <w:jc w:val="center"/>
        <w:rPr>
          <w:rFonts w:ascii="Arial" w:hAnsi="Arial" w:cs="Arial"/>
          <w:b/>
        </w:rPr>
      </w:pPr>
    </w:p>
    <w:p w:rsidR="00634BEE" w:rsidRPr="00634BEE" w:rsidRDefault="00634BEE" w:rsidP="00634BEE">
      <w:pPr>
        <w:rPr>
          <w:rFonts w:ascii="Arial" w:hAnsi="Arial" w:cs="Arial"/>
        </w:rPr>
      </w:pPr>
      <w:r w:rsidRPr="00634BEE">
        <w:rPr>
          <w:rFonts w:ascii="Arial" w:hAnsi="Arial" w:cs="Arial"/>
        </w:rPr>
        <w:t xml:space="preserve">The following checklist can be obtained in PDF form from </w:t>
      </w:r>
      <w:r>
        <w:rPr>
          <w:rFonts w:ascii="Arial" w:hAnsi="Arial" w:cs="Arial"/>
        </w:rPr>
        <w:t xml:space="preserve">FEMA at: </w:t>
      </w:r>
      <w:hyperlink r:id="rId39" w:history="1">
        <w:r w:rsidRPr="00634BEE">
          <w:rPr>
            <w:rStyle w:val="Hyperlink"/>
            <w:rFonts w:ascii="Arial" w:hAnsi="Arial" w:cs="Arial"/>
            <w:i/>
          </w:rPr>
          <w:t>http://emilms.fema.gov/is906/assets/ocso-bomb_threat_samepage-brochure.pdf</w:t>
        </w:r>
      </w:hyperlink>
    </w:p>
    <w:p w:rsidR="00634BEE" w:rsidRPr="00634BEE" w:rsidRDefault="00634BEE" w:rsidP="00634BEE">
      <w:pPr>
        <w:tabs>
          <w:tab w:val="left" w:pos="720"/>
        </w:tabs>
        <w:rPr>
          <w:rFonts w:ascii="Arial" w:hAnsi="Arial" w:cs="Arial"/>
        </w:rPr>
      </w:pPr>
      <w:r w:rsidRPr="00634BEE">
        <w:rPr>
          <w:rFonts w:ascii="Arial" w:hAnsi="Arial" w:cs="Arial"/>
        </w:rPr>
        <w:t xml:space="preserve">Copies should be available at all stations where incoming calls are received.  </w:t>
      </w:r>
      <w:r>
        <w:rPr>
          <w:rFonts w:ascii="Arial" w:hAnsi="Arial" w:cs="Arial"/>
        </w:rPr>
        <w:t>The checklist should be completed by the person taking the call.</w:t>
      </w:r>
    </w:p>
    <w:p w:rsidR="00634BEE" w:rsidRDefault="00634BEE">
      <w:pPr>
        <w:spacing w:after="200" w:line="276" w:lineRule="auto"/>
        <w:rPr>
          <w:rFonts w:ascii="Arial" w:hAnsi="Arial" w:cs="Arial"/>
          <w:b/>
          <w:sz w:val="32"/>
        </w:rPr>
      </w:pPr>
      <w:r>
        <w:rPr>
          <w:noProof/>
        </w:rPr>
        <w:drawing>
          <wp:inline distT="0" distB="0" distL="0" distR="0" wp14:anchorId="12863140" wp14:editId="33B8B0D1">
            <wp:extent cx="5782235" cy="7597588"/>
            <wp:effectExtent l="0" t="0" r="952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9015" t="3041" r="65220" b="1520"/>
                    <a:stretch/>
                  </pic:blipFill>
                  <pic:spPr bwMode="auto">
                    <a:xfrm>
                      <a:off x="0" y="0"/>
                      <a:ext cx="5782235" cy="7597588"/>
                    </a:xfrm>
                    <a:prstGeom prst="rect">
                      <a:avLst/>
                    </a:prstGeom>
                    <a:ln>
                      <a:noFill/>
                    </a:ln>
                    <a:extLst>
                      <a:ext uri="{53640926-AAD7-44D8-BBD7-CCE9431645EC}">
                        <a14:shadowObscured xmlns:a14="http://schemas.microsoft.com/office/drawing/2010/main"/>
                      </a:ext>
                    </a:extLst>
                  </pic:spPr>
                </pic:pic>
              </a:graphicData>
            </a:graphic>
          </wp:inline>
        </w:drawing>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BUS ACCIDENT</w:t>
      </w:r>
    </w:p>
    <w:p w:rsidR="00E9790F" w:rsidRPr="00C850E1" w:rsidRDefault="00E9790F" w:rsidP="00E9790F">
      <w:pPr>
        <w:pStyle w:val="BodyText"/>
        <w:rPr>
          <w:sz w:val="22"/>
        </w:rPr>
      </w:pPr>
    </w:p>
    <w:p w:rsidR="00E9790F" w:rsidRPr="00C850E1" w:rsidRDefault="00E9790F" w:rsidP="00E9790F">
      <w:pPr>
        <w:pStyle w:val="BodyText"/>
        <w:rPr>
          <w:sz w:val="22"/>
        </w:rPr>
      </w:pPr>
      <w:r w:rsidRPr="00C850E1">
        <w:rPr>
          <w:sz w:val="22"/>
        </w:rPr>
        <w:t>Each school should maintain a folder for each bus serving the school.  This folder should contain rosters, including an emergency telephone number for each student assigned to ride the bus.  The teacher in charge of a special activity trip should prepare trip bus folders; one copy of the student emergency contact information should be placed in the trip folder and a second copy should accompany the teacher on the trip.   Bus drivers may need to make spontaneo</w:t>
      </w:r>
      <w:r w:rsidR="001F7933">
        <w:rPr>
          <w:sz w:val="22"/>
        </w:rPr>
        <w:t>us, independent decisions, base</w:t>
      </w:r>
      <w:r w:rsidRPr="00C850E1">
        <w:rPr>
          <w:sz w:val="22"/>
        </w:rPr>
        <w:t>d</w:t>
      </w:r>
      <w:r w:rsidR="001F7933">
        <w:rPr>
          <w:sz w:val="22"/>
        </w:rPr>
        <w:t xml:space="preserve"> </w:t>
      </w:r>
      <w:r w:rsidRPr="00C850E1">
        <w:rPr>
          <w:sz w:val="22"/>
        </w:rPr>
        <w:t>on the nature of the emergency, age of children, location of bus and other unique circumstances.</w:t>
      </w:r>
    </w:p>
    <w:p w:rsidR="00E9790F" w:rsidRPr="00C850E1" w:rsidRDefault="00E9790F" w:rsidP="00E9790F">
      <w:pPr>
        <w:pStyle w:val="BodyText"/>
        <w:rPr>
          <w:sz w:val="22"/>
        </w:rPr>
      </w:pPr>
    </w:p>
    <w:p w:rsidR="00E9790F" w:rsidRPr="00C850E1" w:rsidRDefault="00E9790F" w:rsidP="00E9790F">
      <w:pPr>
        <w:pStyle w:val="BodyText"/>
        <w:rPr>
          <w:sz w:val="22"/>
        </w:rPr>
      </w:pPr>
    </w:p>
    <w:p w:rsidR="00E9790F" w:rsidRPr="00C850E1" w:rsidRDefault="00E9790F" w:rsidP="00E9790F">
      <w:pPr>
        <w:rPr>
          <w:rFonts w:ascii="Arial" w:hAnsi="Arial" w:cs="Arial"/>
          <w:b/>
        </w:rPr>
      </w:pPr>
      <w:r w:rsidRPr="00C850E1">
        <w:rPr>
          <w:rFonts w:ascii="Arial" w:hAnsi="Arial" w:cs="Arial"/>
          <w:b/>
        </w:rPr>
        <w:t>BUS DRIVER: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Turn off power, ignition and headlights.  Use safety lights, as appropriate.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Evaluate the need for evacuation.</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Remain with the vehicle.  Notify California Highway Patrol.</w:t>
      </w:r>
    </w:p>
    <w:p w:rsidR="00E9790F" w:rsidRPr="00C850E1" w:rsidRDefault="00E9790F" w:rsidP="00E9790F">
      <w:pPr>
        <w:ind w:left="1440" w:hanging="720"/>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 AT THE SCENE: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if warranted.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Implement basic first aid until emergency medical services and/or law enforcement arrives and takes charge of the emergency.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all uninjured students to a safe distance from the accident.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Document the names of all injured students and their first aid needs.  </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law enforcement.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parents/guardians of all students on the bus as soon as accurate information is available.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 school staff representative to proceed to any medical treatment facility to which an injured student has been taken to assist parents and provide support to students, as appropriate.</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school community about the incident and status of injured students and/or staff.  Prepare news release for media, if appropriate.</w:t>
      </w:r>
    </w:p>
    <w:p w:rsidR="00E9790F" w:rsidRPr="00C850E1" w:rsidRDefault="00E9790F" w:rsidP="00E9790F">
      <w:pPr>
        <w:ind w:left="1440" w:hanging="720"/>
        <w:rPr>
          <w:rFonts w:ascii="Arial" w:hAnsi="Arial" w:cs="Arial"/>
          <w:b/>
          <w:u w:val="single"/>
        </w:rPr>
      </w:pPr>
    </w:p>
    <w:p w:rsidR="00E9790F" w:rsidRPr="00C850E1" w:rsidRDefault="00E9790F" w:rsidP="00E9790F">
      <w:pPr>
        <w:pStyle w:val="PageNumber1"/>
        <w:tabs>
          <w:tab w:val="clear" w:pos="4320"/>
          <w:tab w:val="clear" w:pos="8640"/>
        </w:tabs>
        <w:rPr>
          <w:rFonts w:ascii="Arial" w:hAnsi="Arial" w:cs="Arial"/>
          <w:b/>
          <w:u w:val="single"/>
        </w:rPr>
      </w:pPr>
      <w:r w:rsidRPr="00C850E1">
        <w:rPr>
          <w:rFonts w:ascii="Arial" w:hAnsi="Arial" w:cs="Arial"/>
          <w:b/>
          <w:u w:val="single"/>
        </w:rPr>
        <w:t>Earthquake during bus trip</w:t>
      </w:r>
    </w:p>
    <w:p w:rsidR="00E9790F" w:rsidRPr="00C850E1" w:rsidRDefault="00E9790F" w:rsidP="00E9790F">
      <w:pPr>
        <w:pStyle w:val="PageNumber1"/>
        <w:tabs>
          <w:tab w:val="clear" w:pos="4320"/>
          <w:tab w:val="clear" w:pos="8640"/>
        </w:tabs>
        <w:rPr>
          <w:rFonts w:ascii="Arial" w:hAnsi="Arial" w:cs="Arial"/>
          <w:b/>
        </w:rPr>
      </w:pPr>
    </w:p>
    <w:p w:rsidR="00E9790F" w:rsidRPr="00C850E1" w:rsidRDefault="00E9790F" w:rsidP="00E9790F">
      <w:pPr>
        <w:pStyle w:val="PageNumber1"/>
        <w:tabs>
          <w:tab w:val="clear" w:pos="4320"/>
          <w:tab w:val="clear" w:pos="8640"/>
        </w:tabs>
        <w:jc w:val="left"/>
        <w:rPr>
          <w:rFonts w:ascii="Arial" w:hAnsi="Arial" w:cs="Arial"/>
        </w:rPr>
      </w:pPr>
      <w:r w:rsidRPr="00C850E1">
        <w:rPr>
          <w:rFonts w:ascii="Arial" w:hAnsi="Arial" w:cs="Arial"/>
          <w:b/>
        </w:rPr>
        <w:t>BUS DRIVER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Issue DUCK, COVER and HOLD ON instruction.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Stop bus away from power lines, bridges, overpasses, buildings, possible landslide conditions, overhanging trees or other dangerous situations.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Set brake, turn off ignition and wait for shaking to stop.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Check for injuries and provide first aid, as appropriate.</w:t>
      </w:r>
    </w:p>
    <w:p w:rsidR="00E9790F" w:rsidRPr="00C850E1" w:rsidRDefault="00E9790F" w:rsidP="00E9790F">
      <w:pPr>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Contact the school administrator and bus dispatch to report location and condition of students and the bus.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attempt to cross bridges, overpasses or tunnels that may have been damaged.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instructed to continue route,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r>
      <w:proofErr w:type="spellStart"/>
      <w:r w:rsidRPr="00C850E1">
        <w:rPr>
          <w:rFonts w:ascii="Arial" w:hAnsi="Arial" w:cs="Arial"/>
        </w:rPr>
        <w:t>Enroute</w:t>
      </w:r>
      <w:proofErr w:type="spellEnd"/>
      <w:r w:rsidRPr="00C850E1">
        <w:rPr>
          <w:rFonts w:ascii="Arial" w:hAnsi="Arial" w:cs="Arial"/>
        </w:rPr>
        <w:t xml:space="preserve"> to school, continue to pick up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Leaving school, continue dropping off students, provided there is a responsible adult at the bus stop.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it is impossible to return to school, proceed to nearest designated shelter indicated on the bus route.  Upon arriving at the shelter, notify the school administrator.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until further instructions are received from site administrator.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students and staff throughout the emergency</w:t>
      </w:r>
    </w:p>
    <w:p w:rsidR="00E9790F" w:rsidRPr="00C850E1" w:rsidRDefault="00E9790F" w:rsidP="00E9790F">
      <w:pPr>
        <w:spacing w:after="120"/>
        <w:ind w:left="1440"/>
        <w:rPr>
          <w:rFonts w:ascii="Arial" w:hAnsi="Arial" w:cs="Arial"/>
        </w:rPr>
      </w:pPr>
    </w:p>
    <w:p w:rsidR="00E9790F" w:rsidRPr="00C850E1" w:rsidRDefault="00E9790F" w:rsidP="00E9790F">
      <w:pPr>
        <w:rPr>
          <w:rFonts w:ascii="Arial" w:hAnsi="Arial" w:cs="Arial"/>
        </w:rPr>
      </w:pPr>
    </w:p>
    <w:p w:rsidR="00E9790F" w:rsidRPr="00C850E1" w:rsidRDefault="00E9790F" w:rsidP="00E9790F">
      <w:pPr>
        <w:pStyle w:val="PageNumber1"/>
        <w:tabs>
          <w:tab w:val="clear" w:pos="4320"/>
          <w:tab w:val="clear" w:pos="8640"/>
        </w:tabs>
        <w:rPr>
          <w:rFonts w:ascii="Arial" w:hAnsi="Arial" w:cs="Arial"/>
          <w:b/>
          <w:u w:val="single"/>
        </w:rPr>
      </w:pPr>
      <w:r w:rsidRPr="00C850E1">
        <w:rPr>
          <w:rFonts w:ascii="Arial" w:hAnsi="Arial" w:cs="Arial"/>
          <w:b/>
          <w:u w:val="single"/>
        </w:rPr>
        <w:t>Flood during bus trip</w:t>
      </w:r>
    </w:p>
    <w:p w:rsidR="00E9790F" w:rsidRPr="00C850E1" w:rsidRDefault="00E9790F" w:rsidP="00E9790F">
      <w:pPr>
        <w:pStyle w:val="PageNumber1"/>
        <w:tabs>
          <w:tab w:val="clear" w:pos="4320"/>
          <w:tab w:val="clear" w:pos="8640"/>
        </w:tabs>
        <w:rPr>
          <w:rFonts w:ascii="Arial" w:hAnsi="Arial" w:cs="Arial"/>
          <w:b/>
        </w:rPr>
      </w:pPr>
    </w:p>
    <w:p w:rsidR="00E9790F" w:rsidRPr="00C850E1" w:rsidRDefault="00E9790F" w:rsidP="00E9790F">
      <w:pPr>
        <w:pStyle w:val="PageNumber1"/>
        <w:tabs>
          <w:tab w:val="clear" w:pos="4320"/>
          <w:tab w:val="clear" w:pos="8640"/>
        </w:tabs>
        <w:jc w:val="left"/>
        <w:rPr>
          <w:rFonts w:ascii="Arial" w:hAnsi="Arial" w:cs="Arial"/>
        </w:rPr>
      </w:pPr>
      <w:r w:rsidRPr="00C850E1">
        <w:rPr>
          <w:rFonts w:ascii="Arial" w:hAnsi="Arial" w:cs="Arial"/>
          <w:b/>
        </w:rPr>
        <w:t>BUS DRIVER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drive through flooded streets and/or roads.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an alternate route or wait for public safety personnel to determine safe route.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bus is disabled, stay in place until help arrives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the school administrator and bus dispatch to report location and condition of students and the bus.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attempt to cross bridges, overpasses or tunnels that may have been damaged.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students and staff throughout the emergency.</w:t>
      </w:r>
    </w:p>
    <w:p w:rsidR="00E9790F" w:rsidRPr="00C850E1" w:rsidRDefault="00E9790F" w:rsidP="00E9790F">
      <w:pPr>
        <w:pStyle w:val="p10"/>
        <w:widowControl/>
        <w:tabs>
          <w:tab w:val="clear" w:pos="720"/>
        </w:tabs>
        <w:spacing w:line="240" w:lineRule="auto"/>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pos="9360"/>
        </w:tabs>
        <w:spacing w:line="400" w:lineRule="atLeast"/>
        <w:rPr>
          <w:rFonts w:ascii="Arial" w:hAnsi="Arial" w:cs="Arial"/>
          <w:u w:val="single"/>
        </w:rPr>
      </w:pPr>
      <w:r w:rsidRPr="00C850E1">
        <w:rPr>
          <w:rFonts w:ascii="Arial" w:hAnsi="Arial" w:cs="Arial"/>
          <w:u w:val="single"/>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CHEMICAL ACCIDENT (offsite)</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rPr>
          <w:rFonts w:ascii="Arial" w:hAnsi="Arial" w:cs="Arial"/>
        </w:rPr>
      </w:pPr>
      <w:r w:rsidRPr="00C850E1">
        <w:rPr>
          <w:rFonts w:ascii="Arial" w:hAnsi="Arial" w:cs="Arial"/>
        </w:rPr>
        <w:t>Chemical accidents the magnitude of a disaster could result from a transportation accident or an industrial spill, involving large quantities of toxic material.</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rPr>
          <w:rFonts w:ascii="Arial" w:hAnsi="Arial" w:cs="Arial"/>
          <w:b/>
        </w:rPr>
      </w:pPr>
    </w:p>
    <w:p w:rsidR="00E9790F" w:rsidRPr="00C850E1" w:rsidRDefault="00E9790F" w:rsidP="00E9790F">
      <w:pPr>
        <w:tabs>
          <w:tab w:val="left" w:pos="720"/>
        </w:tabs>
        <w:rPr>
          <w:rFonts w:ascii="Arial" w:hAnsi="Arial" w:cs="Arial"/>
          <w:b/>
        </w:rPr>
      </w:pPr>
      <w:r w:rsidRPr="00C850E1">
        <w:rPr>
          <w:rFonts w:ascii="Arial" w:hAnsi="Arial" w:cs="Arial"/>
          <w:b/>
        </w:rPr>
        <w:t>PERSON DISCOVERING SPILL:</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Alert others in immediate area to leave the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Close doors and restrict access to affected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E9790F">
      <w:pPr>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DO NOT eat or drink anything or apply cosmetics. </w:t>
      </w:r>
    </w:p>
    <w:p w:rsidR="00E9790F" w:rsidRPr="00C850E1" w:rsidRDefault="00E9790F" w:rsidP="00E9790F">
      <w:pPr>
        <w:spacing w:after="120"/>
        <w:ind w:left="720"/>
        <w:outlineLvl w:val="0"/>
        <w:rPr>
          <w:rFonts w:ascii="Arial" w:hAnsi="Arial" w:cs="Arial"/>
        </w:rPr>
      </w:pPr>
    </w:p>
    <w:p w:rsidR="00E9790F" w:rsidRPr="00C850E1" w:rsidRDefault="00E9790F" w:rsidP="00E9790F">
      <w:pPr>
        <w:outlineLvl w:val="0"/>
        <w:rPr>
          <w:rFonts w:ascii="Arial" w:hAnsi="Arial" w:cs="Arial"/>
          <w:b/>
        </w:rPr>
      </w:pPr>
      <w:r w:rsidRPr="00C850E1">
        <w:rPr>
          <w:rFonts w:ascii="Arial" w:hAnsi="Arial" w:cs="Arial"/>
          <w:b/>
        </w:rPr>
        <w:t>PRINCIPAL/SITE ADMINISTRATOR ACTIONS:</w:t>
      </w:r>
    </w:p>
    <w:p w:rsidR="00E9790F" w:rsidRPr="00C850E1" w:rsidRDefault="00E9790F" w:rsidP="00E9790F">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Fire Department and the Department of Public Health.  Provide the following information: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School name and address, including nearest cross street(s)</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Location of the spill and/or materials released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Characteristics of spill (color, smell, visible gases)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Name of substance, if known </w:t>
      </w:r>
    </w:p>
    <w:p w:rsidR="00E9790F" w:rsidRPr="00C850E1" w:rsidRDefault="00E9790F" w:rsidP="006B700C">
      <w:pPr>
        <w:numPr>
          <w:ilvl w:val="0"/>
          <w:numId w:val="12"/>
        </w:numPr>
        <w:tabs>
          <w:tab w:val="clear" w:pos="360"/>
          <w:tab w:val="num" w:pos="1800"/>
        </w:tabs>
        <w:spacing w:after="120"/>
        <w:ind w:left="1800"/>
        <w:outlineLvl w:val="0"/>
        <w:rPr>
          <w:rFonts w:ascii="Arial" w:hAnsi="Arial" w:cs="Arial"/>
        </w:rPr>
      </w:pPr>
      <w:r w:rsidRPr="00C850E1">
        <w:rPr>
          <w:rFonts w:ascii="Arial" w:hAnsi="Arial" w:cs="Arial"/>
        </w:rPr>
        <w:t xml:space="preserve">Injuries, if any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Maintenance/Building and Grounds Manager.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Determine whether to implement </w:t>
      </w:r>
      <w:r w:rsidRPr="00C850E1">
        <w:rPr>
          <w:rFonts w:ascii="Arial" w:hAnsi="Arial" w:cs="Arial"/>
          <w:b/>
        </w:rPr>
        <w:t>SHELTER IN PLACE, EVACUATION</w:t>
      </w:r>
      <w:r w:rsidRPr="00C850E1">
        <w:rPr>
          <w:rFonts w:ascii="Arial" w:hAnsi="Arial" w:cs="Arial"/>
        </w:rPr>
        <w:t xml:space="preserve"> and/or student release. </w:t>
      </w:r>
    </w:p>
    <w:p w:rsidR="00E9790F" w:rsidRPr="00C850E1" w:rsidRDefault="00E9790F" w:rsidP="00E9790F">
      <w:pPr>
        <w:spacing w:after="120"/>
        <w:ind w:left="1440" w:right="-360" w:hanging="720"/>
        <w:outlineLvl w:val="0"/>
        <w:rPr>
          <w:rFonts w:ascii="Arial" w:hAnsi="Arial" w:cs="Arial"/>
        </w:rPr>
      </w:pPr>
      <w:r w:rsidRPr="00C850E1">
        <w:rPr>
          <w:rFonts w:ascii="Arial" w:hAnsi="Arial" w:cs="Arial"/>
        </w:rPr>
        <w:sym w:font="Monotype Sorts" w:char="F071"/>
      </w:r>
      <w:r w:rsidRPr="00C850E1">
        <w:rPr>
          <w:rFonts w:ascii="Arial" w:hAnsi="Arial" w:cs="Arial"/>
        </w:rPr>
        <w:tab/>
        <w:t>Post a notice on the school office door stating location of alternate school site.</w:t>
      </w:r>
    </w:p>
    <w:p w:rsidR="00E9790F" w:rsidRPr="00C850E1" w:rsidRDefault="00E9790F" w:rsidP="00E9790F">
      <w:pPr>
        <w:spacing w:after="120"/>
        <w:ind w:left="1440" w:right="-5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District Superintendent of school status and location of alternate school site.</w:t>
      </w:r>
    </w:p>
    <w:p w:rsidR="00E9790F" w:rsidRPr="00C850E1" w:rsidRDefault="00E9790F" w:rsidP="00E9790F">
      <w:pPr>
        <w:spacing w:after="120"/>
        <w:ind w:left="1440" w:hanging="720"/>
        <w:outlineLvl w:val="0"/>
        <w:rPr>
          <w:rFonts w:ascii="Arial" w:hAnsi="Arial" w:cs="Arial"/>
        </w:rPr>
      </w:pPr>
    </w:p>
    <w:p w:rsidR="00E9790F" w:rsidRPr="00C850E1" w:rsidRDefault="00E9790F" w:rsidP="00E9790F">
      <w:pPr>
        <w:outlineLvl w:val="0"/>
        <w:rPr>
          <w:rFonts w:ascii="Arial" w:hAnsi="Arial" w:cs="Arial"/>
          <w:b/>
        </w:rPr>
      </w:pPr>
      <w:r w:rsidRPr="00C850E1">
        <w:rPr>
          <w:rFonts w:ascii="Arial" w:hAnsi="Arial" w:cs="Arial"/>
          <w:b/>
        </w:rPr>
        <w:t>STAFF ACTIONS: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t>
      </w:r>
      <w:r w:rsidRPr="00C850E1">
        <w:rPr>
          <w:rFonts w:ascii="Arial" w:hAnsi="Arial" w:cs="Arial"/>
          <w:b/>
        </w:rPr>
        <w:t>SHELTER-IN-PLACE,</w:t>
      </w:r>
      <w:r w:rsidRPr="00C850E1">
        <w:rPr>
          <w:rFonts w:ascii="Arial" w:hAnsi="Arial" w:cs="Arial"/>
        </w:rPr>
        <w:t xml:space="preserve"> close all doors and windows, shut off ventilation, and monitor the radio. If necessary, use tape, rags, clothing or any other available material of seal air leaks.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you believe that gas is entering the building, protect everyone with a wet cloth or towel over the mouth and nose.  Have everyone breathe in short, quick shallow breaths.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t>
      </w:r>
      <w:r w:rsidRPr="00C850E1">
        <w:rPr>
          <w:rFonts w:ascii="Arial" w:hAnsi="Arial" w:cs="Arial"/>
          <w:b/>
        </w:rPr>
        <w:t>EVACUATION</w:t>
      </w:r>
      <w:r w:rsidRPr="00C850E1">
        <w:rPr>
          <w:rFonts w:ascii="Arial" w:hAnsi="Arial" w:cs="Arial"/>
        </w:rPr>
        <w:t xml:space="preserve"> is implemented, direct all students to report to nearest designated building or assembly area.</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safe site, take attendance to be sure all students have been evacuated and accounted for.  Notify principal/site administrator of any missing students.</w:t>
      </w:r>
    </w:p>
    <w:p w:rsidR="00E9790F" w:rsidRPr="00C850E1" w:rsidRDefault="00E9790F" w:rsidP="00E9790F">
      <w:pPr>
        <w:tabs>
          <w:tab w:val="left" w:pos="720"/>
          <w:tab w:val="left" w:pos="2880"/>
          <w:tab w:val="left" w:pos="3600"/>
        </w:tabs>
        <w:ind w:left="1440" w:hanging="72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CHEMICAL ACCIDENT (onsite)</w:t>
      </w:r>
    </w:p>
    <w:p w:rsidR="00E9790F" w:rsidRPr="00C850E1" w:rsidRDefault="00E9790F" w:rsidP="00E9790F">
      <w:pPr>
        <w:tabs>
          <w:tab w:val="left" w:pos="720"/>
        </w:tabs>
        <w:ind w:left="1440" w:hanging="1440"/>
        <w:jc w:val="center"/>
        <w:rPr>
          <w:rFonts w:ascii="Arial" w:hAnsi="Arial" w:cs="Arial"/>
          <w:b/>
        </w:rPr>
      </w:pPr>
    </w:p>
    <w:p w:rsidR="00E9790F" w:rsidRPr="00C850E1" w:rsidRDefault="00E9790F" w:rsidP="00E9790F">
      <w:pPr>
        <w:tabs>
          <w:tab w:val="left" w:pos="720"/>
        </w:tabs>
        <w:ind w:left="1440" w:hanging="1440"/>
        <w:jc w:val="center"/>
        <w:rPr>
          <w:rFonts w:ascii="Arial" w:hAnsi="Arial" w:cs="Arial"/>
        </w:rPr>
      </w:pPr>
    </w:p>
    <w:p w:rsidR="00E9790F" w:rsidRPr="00C850E1" w:rsidRDefault="00E9790F" w:rsidP="00E9790F">
      <w:pPr>
        <w:outlineLvl w:val="0"/>
        <w:rPr>
          <w:rFonts w:ascii="Arial" w:hAnsi="Arial" w:cs="Arial"/>
        </w:rPr>
      </w:pPr>
      <w:r w:rsidRPr="00C850E1">
        <w:rPr>
          <w:rFonts w:ascii="Arial" w:hAnsi="Arial" w:cs="Arial"/>
        </w:rPr>
        <w:t>This incident could be the result of spilled cleaning chemicals within the school building, in the school lab, a material a student brings to school, or a broken gas main.  Any such accidents could endanger the students and staff.  Hazardous material spills may occur inside a building, such as a spill in a chemistry lab.</w:t>
      </w:r>
    </w:p>
    <w:p w:rsidR="00E9790F" w:rsidRPr="00C850E1" w:rsidRDefault="00E9790F" w:rsidP="00E9790F">
      <w:pPr>
        <w:outlineLvl w:val="0"/>
        <w:rPr>
          <w:rFonts w:ascii="Arial" w:hAnsi="Arial" w:cs="Arial"/>
        </w:rPr>
      </w:pPr>
    </w:p>
    <w:p w:rsidR="00E9790F" w:rsidRPr="00C850E1" w:rsidRDefault="00E9790F" w:rsidP="00E9790F">
      <w:pPr>
        <w:outlineLvl w:val="0"/>
        <w:rPr>
          <w:rFonts w:ascii="Arial" w:hAnsi="Arial" w:cs="Arial"/>
        </w:rPr>
      </w:pPr>
    </w:p>
    <w:p w:rsidR="00E9790F" w:rsidRPr="00C850E1" w:rsidRDefault="00E9790F" w:rsidP="00E9790F">
      <w:pPr>
        <w:tabs>
          <w:tab w:val="left" w:pos="720"/>
        </w:tabs>
        <w:rPr>
          <w:rFonts w:ascii="Arial" w:hAnsi="Arial" w:cs="Arial"/>
          <w:b/>
        </w:rPr>
      </w:pPr>
      <w:r w:rsidRPr="00C850E1">
        <w:rPr>
          <w:rFonts w:ascii="Arial" w:hAnsi="Arial" w:cs="Arial"/>
          <w:b/>
        </w:rPr>
        <w:t>PERSON DISCOVERING SPILL:</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Alert others in immediate area to leave the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Close windows and doors and restrict access to affected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DO NOT eat or drink anything or apply cosmetics. </w:t>
      </w:r>
    </w:p>
    <w:p w:rsidR="00E9790F" w:rsidRPr="00C850E1" w:rsidRDefault="00E9790F" w:rsidP="00E9790F">
      <w:pPr>
        <w:spacing w:before="240"/>
        <w:outlineLvl w:val="0"/>
        <w:rPr>
          <w:rFonts w:ascii="Arial" w:hAnsi="Arial" w:cs="Arial"/>
          <w:b/>
        </w:rPr>
      </w:pPr>
      <w:r w:rsidRPr="00C850E1">
        <w:rPr>
          <w:rFonts w:ascii="Arial" w:hAnsi="Arial" w:cs="Arial"/>
          <w:b/>
        </w:rPr>
        <w:t>PRINCIPAL/SITE ADMINISTRATOR ACTIONS:</w:t>
      </w:r>
    </w:p>
    <w:p w:rsidR="00E9790F" w:rsidRPr="00C850E1" w:rsidRDefault="00E9790F" w:rsidP="00E9790F">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Fire Department and the Department of Public Health.  Provide the following information: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School name and address, including nearest cross street(s)</w:t>
      </w:r>
    </w:p>
    <w:p w:rsidR="00E9790F" w:rsidRPr="00C850E1" w:rsidRDefault="00E9790F" w:rsidP="006B700C">
      <w:pPr>
        <w:numPr>
          <w:ilvl w:val="0"/>
          <w:numId w:val="12"/>
        </w:numPr>
        <w:tabs>
          <w:tab w:val="clear" w:pos="360"/>
          <w:tab w:val="num" w:pos="1800"/>
        </w:tabs>
        <w:ind w:left="1800" w:right="-270"/>
        <w:outlineLvl w:val="0"/>
        <w:rPr>
          <w:rFonts w:ascii="Arial" w:hAnsi="Arial" w:cs="Arial"/>
        </w:rPr>
      </w:pPr>
      <w:r w:rsidRPr="00C850E1">
        <w:rPr>
          <w:rFonts w:ascii="Arial" w:hAnsi="Arial" w:cs="Arial"/>
        </w:rPr>
        <w:t>Location of the spill and/or materials released; name of substance, if known</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Characteristics of spill (color, smell, visible gases)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Injuries, if any </w:t>
      </w:r>
    </w:p>
    <w:p w:rsidR="00E9790F" w:rsidRPr="00C850E1" w:rsidRDefault="00E9790F" w:rsidP="006B700C">
      <w:pPr>
        <w:numPr>
          <w:ilvl w:val="0"/>
          <w:numId w:val="12"/>
        </w:numPr>
        <w:tabs>
          <w:tab w:val="clear" w:pos="360"/>
          <w:tab w:val="num" w:pos="1800"/>
        </w:tabs>
        <w:spacing w:after="120"/>
        <w:ind w:left="1800"/>
        <w:outlineLvl w:val="0"/>
        <w:rPr>
          <w:rFonts w:ascii="Arial" w:hAnsi="Arial" w:cs="Arial"/>
        </w:rPr>
      </w:pPr>
      <w:r w:rsidRPr="00C850E1">
        <w:rPr>
          <w:rFonts w:ascii="Arial" w:hAnsi="Arial" w:cs="Arial"/>
        </w:rPr>
        <w:t>Your name and telephone number</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Maintenance/Building and Grounds Manager to shut off mechanical ventilating systems.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necessary, proceed with school </w:t>
      </w:r>
      <w:r w:rsidRPr="00C850E1">
        <w:rPr>
          <w:rFonts w:ascii="Arial" w:hAnsi="Arial" w:cs="Arial"/>
          <w:b/>
        </w:rPr>
        <w:t>EVACUATION</w:t>
      </w:r>
      <w:r w:rsidRPr="00C850E1">
        <w:rPr>
          <w:rFonts w:ascii="Arial" w:hAnsi="Arial" w:cs="Arial"/>
        </w:rPr>
        <w:t xml:space="preserve"> using primary or alternate routes, avoiding exposure to the chemical fumes.</w:t>
      </w:r>
    </w:p>
    <w:p w:rsidR="00E9790F" w:rsidRPr="00C850E1" w:rsidRDefault="00E9790F" w:rsidP="00E9790F">
      <w:pPr>
        <w:spacing w:after="120"/>
        <w:ind w:left="1440" w:right="-360" w:hanging="720"/>
        <w:outlineLvl w:val="0"/>
        <w:rPr>
          <w:rFonts w:ascii="Arial" w:hAnsi="Arial" w:cs="Arial"/>
        </w:rPr>
      </w:pPr>
      <w:r w:rsidRPr="00C850E1">
        <w:rPr>
          <w:rFonts w:ascii="Arial" w:hAnsi="Arial" w:cs="Arial"/>
        </w:rPr>
        <w:sym w:font="Monotype Sorts" w:char="F071"/>
      </w:r>
      <w:r w:rsidRPr="00C850E1">
        <w:rPr>
          <w:rFonts w:ascii="Arial" w:hAnsi="Arial" w:cs="Arial"/>
        </w:rPr>
        <w:tab/>
        <w:t>Post a notice on the school office door stating location of alternate school site.</w:t>
      </w:r>
    </w:p>
    <w:p w:rsidR="00E9790F" w:rsidRPr="00C850E1" w:rsidRDefault="00E9790F" w:rsidP="00E9790F">
      <w:pPr>
        <w:spacing w:after="120"/>
        <w:ind w:left="1440" w:right="-36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District Superintendent of school status and location of alternate site.</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Send home with students for their parents/guardians a brief written description of the emergency, how it was handled and, if appropriate, what steps are being taken in its aftermath. </w:t>
      </w:r>
    </w:p>
    <w:p w:rsidR="00E9790F" w:rsidRPr="00C850E1" w:rsidRDefault="00E9790F" w:rsidP="00E9790F">
      <w:pPr>
        <w:spacing w:before="240"/>
        <w:ind w:left="720" w:hanging="720"/>
        <w:outlineLvl w:val="0"/>
        <w:rPr>
          <w:rFonts w:ascii="Arial" w:hAnsi="Arial" w:cs="Arial"/>
          <w:b/>
        </w:rPr>
      </w:pPr>
      <w:r w:rsidRPr="00C850E1">
        <w:rPr>
          <w:rFonts w:ascii="Arial" w:hAnsi="Arial" w:cs="Arial"/>
          <w:b/>
        </w:rPr>
        <w:t>STAFF ACTIONS: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t>
      </w:r>
      <w:r w:rsidRPr="00C850E1">
        <w:rPr>
          <w:rFonts w:ascii="Arial" w:hAnsi="Arial" w:cs="Arial"/>
          <w:b/>
        </w:rPr>
        <w:t>EVACUATION</w:t>
      </w:r>
      <w:r w:rsidRPr="00C850E1">
        <w:rPr>
          <w:rFonts w:ascii="Arial" w:hAnsi="Arial" w:cs="Arial"/>
        </w:rPr>
        <w:t xml:space="preserve"> is implemented, direct all students to report to nearest designated building or assembly area.  Take class roster and emergency backpack and student kits.  Check that all students have left the building. Students are not to be left unattended at any time during evacuation process. Students are to remain quiet during evacuation.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evacuation site, take attendance.  Notify principal/site administrator of any missing students.</w:t>
      </w:r>
    </w:p>
    <w:p w:rsidR="00E9790F" w:rsidRPr="00C850E1" w:rsidRDefault="00E9790F" w:rsidP="00E9790F">
      <w:pPr>
        <w:tabs>
          <w:tab w:val="left" w:pos="720"/>
          <w:tab w:val="left" w:pos="2880"/>
          <w:tab w:val="left" w:pos="297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evacuation site, take roll and report attendance to Principal immediately. Notify emergency response personnel of any missing students.</w:t>
      </w:r>
    </w:p>
    <w:p w:rsidR="00E9790F" w:rsidRPr="00C850E1" w:rsidRDefault="00E9790F" w:rsidP="00E9790F">
      <w:pPr>
        <w:tabs>
          <w:tab w:val="left" w:pos="720"/>
          <w:tab w:val="left" w:pos="2880"/>
          <w:tab w:val="left" w:pos="2970"/>
        </w:tabs>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Do not return to the building until emergency response personnel have determined it is safe.</w:t>
      </w:r>
    </w:p>
    <w:p w:rsidR="00E9790F" w:rsidRPr="00C850E1" w:rsidRDefault="00E9790F" w:rsidP="00E9790F">
      <w:pPr>
        <w:tabs>
          <w:tab w:val="left" w:pos="720"/>
          <w:tab w:val="left" w:pos="2880"/>
          <w:tab w:val="left" w:pos="2970"/>
        </w:tabs>
        <w:ind w:left="1440" w:hanging="720"/>
        <w:rPr>
          <w:rFonts w:ascii="Arial" w:hAnsi="Arial" w:cs="Arial"/>
        </w:rPr>
      </w:pPr>
    </w:p>
    <w:p w:rsidR="00E9790F" w:rsidRPr="00C850E1" w:rsidRDefault="00E9790F" w:rsidP="00E9790F">
      <w:pPr>
        <w:tabs>
          <w:tab w:val="left" w:pos="720"/>
          <w:tab w:val="left" w:pos="2880"/>
          <w:tab w:val="left" w:pos="2970"/>
        </w:tabs>
        <w:ind w:left="1440" w:hanging="72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720"/>
          <w:tab w:val="left" w:pos="2880"/>
          <w:tab w:val="left" w:pos="2970"/>
        </w:tabs>
        <w:ind w:left="720"/>
        <w:rPr>
          <w:rFonts w:ascii="Arial" w:hAnsi="Arial" w:cs="Arial"/>
        </w:rPr>
      </w:pPr>
      <w:r w:rsidRPr="00C850E1">
        <w:rPr>
          <w:rFonts w:ascii="Arial" w:hAnsi="Arial" w:cs="Arial"/>
        </w:rPr>
        <w:br w:type="page"/>
      </w:r>
    </w:p>
    <w:p w:rsidR="00E9790F" w:rsidRPr="00634BEE" w:rsidRDefault="00E9790F" w:rsidP="00634BEE">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w:t>
      </w:r>
      <w:r w:rsidR="00634BEE">
        <w:rPr>
          <w:rFonts w:ascii="Arial" w:hAnsi="Arial" w:cs="Arial"/>
          <w:b/>
          <w:sz w:val="32"/>
        </w:rPr>
        <w:t>NCY RESPONSE</w:t>
      </w:r>
      <w:r w:rsidR="00634BEE">
        <w:rPr>
          <w:rFonts w:ascii="Arial" w:hAnsi="Arial" w:cs="Arial"/>
          <w:b/>
          <w:sz w:val="32"/>
        </w:rPr>
        <w:tab/>
        <w:t xml:space="preserve">CIVIL DISTURBANCE </w:t>
      </w:r>
    </w:p>
    <w:p w:rsidR="00E9790F" w:rsidRPr="00C850E1" w:rsidRDefault="00E9790F" w:rsidP="00E9790F">
      <w:pPr>
        <w:tabs>
          <w:tab w:val="left" w:pos="720"/>
        </w:tabs>
        <w:ind w:left="1440" w:hanging="1440"/>
        <w:rPr>
          <w:rFonts w:ascii="Arial" w:hAnsi="Arial" w:cs="Arial"/>
          <w:b/>
        </w:rPr>
      </w:pPr>
    </w:p>
    <w:p w:rsidR="00E9790F" w:rsidRPr="00C850E1" w:rsidRDefault="00E9790F" w:rsidP="00E9790F">
      <w:pPr>
        <w:tabs>
          <w:tab w:val="left" w:pos="900"/>
        </w:tabs>
        <w:ind w:right="-360"/>
        <w:rPr>
          <w:rFonts w:ascii="Arial" w:hAnsi="Arial" w:cs="Arial"/>
        </w:rPr>
      </w:pPr>
      <w:r w:rsidRPr="00C850E1">
        <w:rPr>
          <w:rFonts w:ascii="Arial" w:hAnsi="Arial" w:cs="Arial"/>
        </w:rPr>
        <w:t>A civil disturbance is an unauthorized assemblage on the school grounds with the potential to:</w:t>
      </w:r>
    </w:p>
    <w:p w:rsidR="00E9790F" w:rsidRPr="00C850E1" w:rsidRDefault="00E9790F" w:rsidP="006B700C">
      <w:pPr>
        <w:numPr>
          <w:ilvl w:val="0"/>
          <w:numId w:val="26"/>
        </w:numPr>
        <w:ind w:left="900"/>
        <w:rPr>
          <w:rFonts w:ascii="Arial" w:hAnsi="Arial" w:cs="Arial"/>
        </w:rPr>
      </w:pPr>
      <w:r w:rsidRPr="00C850E1">
        <w:rPr>
          <w:rFonts w:ascii="Arial" w:hAnsi="Arial" w:cs="Arial"/>
        </w:rPr>
        <w:t xml:space="preserve">disrupt school activities; </w:t>
      </w:r>
    </w:p>
    <w:p w:rsidR="00E9790F" w:rsidRPr="00C850E1" w:rsidRDefault="00E9790F" w:rsidP="006B700C">
      <w:pPr>
        <w:numPr>
          <w:ilvl w:val="0"/>
          <w:numId w:val="25"/>
        </w:numPr>
        <w:ind w:left="900"/>
        <w:rPr>
          <w:rFonts w:ascii="Arial" w:hAnsi="Arial" w:cs="Arial"/>
        </w:rPr>
      </w:pPr>
      <w:r w:rsidRPr="00C850E1">
        <w:rPr>
          <w:rFonts w:ascii="Arial" w:hAnsi="Arial" w:cs="Arial"/>
        </w:rPr>
        <w:t xml:space="preserve">cause injury to staff and students; and/or </w:t>
      </w:r>
    </w:p>
    <w:p w:rsidR="00E9790F" w:rsidRPr="00C850E1" w:rsidRDefault="00E9790F" w:rsidP="006B700C">
      <w:pPr>
        <w:numPr>
          <w:ilvl w:val="0"/>
          <w:numId w:val="25"/>
        </w:numPr>
        <w:ind w:left="900"/>
        <w:rPr>
          <w:rFonts w:ascii="Arial" w:hAnsi="Arial" w:cs="Arial"/>
        </w:rPr>
      </w:pPr>
      <w:r w:rsidRPr="00C850E1">
        <w:rPr>
          <w:rFonts w:ascii="Arial" w:hAnsi="Arial" w:cs="Arial"/>
        </w:rPr>
        <w:t xml:space="preserve">damage property. </w:t>
      </w:r>
    </w:p>
    <w:p w:rsidR="00E9790F" w:rsidRPr="00C850E1" w:rsidRDefault="00E9790F" w:rsidP="00E9790F">
      <w:pPr>
        <w:tabs>
          <w:tab w:val="left" w:pos="900"/>
        </w:tabs>
        <w:rPr>
          <w:rFonts w:ascii="Arial" w:hAnsi="Arial" w:cs="Arial"/>
        </w:rPr>
      </w:pPr>
    </w:p>
    <w:p w:rsidR="00E9790F" w:rsidRPr="00C850E1" w:rsidRDefault="00E9790F" w:rsidP="00E9790F">
      <w:pPr>
        <w:tabs>
          <w:tab w:val="left" w:pos="900"/>
        </w:tabs>
        <w:rPr>
          <w:rFonts w:ascii="Arial" w:hAnsi="Arial" w:cs="Arial"/>
        </w:rPr>
      </w:pPr>
      <w:r w:rsidRPr="00C850E1">
        <w:rPr>
          <w:rFonts w:ascii="Arial" w:hAnsi="Arial" w:cs="Arial"/>
        </w:rPr>
        <w:t>Precautionary measures must be taken to keep school personnel and students from undue exposure to danger.  Efforts should be made to remain calm, to avoid provoking aggression, and to keep students in their classrooms.</w:t>
      </w:r>
    </w:p>
    <w:p w:rsidR="00E9790F" w:rsidRPr="00C850E1" w:rsidRDefault="00E9790F" w:rsidP="00E9790F">
      <w:pPr>
        <w:tabs>
          <w:tab w:val="left" w:pos="720"/>
        </w:tabs>
        <w:rPr>
          <w:rFonts w:ascii="Arial" w:hAnsi="Arial" w:cs="Arial"/>
          <w:u w:val="single"/>
        </w:rPr>
      </w:pPr>
    </w:p>
    <w:p w:rsidR="00E9790F" w:rsidRPr="00C850E1" w:rsidRDefault="00E9790F" w:rsidP="00E9790F">
      <w:pPr>
        <w:tabs>
          <w:tab w:val="left" w:pos="720"/>
        </w:tabs>
        <w:ind w:left="1440" w:hanging="1440"/>
        <w:jc w:val="center"/>
        <w:rPr>
          <w:rFonts w:ascii="Arial" w:hAnsi="Arial" w:cs="Arial"/>
          <w:b/>
          <w:u w:val="single"/>
        </w:rPr>
      </w:pP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t>Inside School</w:t>
      </w:r>
    </w:p>
    <w:p w:rsidR="00E9790F" w:rsidRPr="00C850E1" w:rsidRDefault="00E9790F" w:rsidP="00E9790F">
      <w:pPr>
        <w:tabs>
          <w:tab w:val="left" w:pos="540"/>
          <w:tab w:val="left" w:pos="720"/>
          <w:tab w:val="left" w:pos="2880"/>
        </w:tabs>
        <w:ind w:left="1440" w:hanging="1440"/>
        <w:rPr>
          <w:rFonts w:ascii="Arial" w:hAnsi="Arial" w:cs="Arial"/>
        </w:rPr>
      </w:pPr>
    </w:p>
    <w:p w:rsidR="00E9790F" w:rsidRPr="00C850E1" w:rsidRDefault="00E9790F" w:rsidP="00E9790F">
      <w:pPr>
        <w:tabs>
          <w:tab w:val="left" w:pos="900"/>
        </w:tabs>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Report disruptive circumstances to principal/site administrator.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Avoid arguing with participant(s).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Have all students and employees leave the immediate area of disturbance.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Lock doors.  Account for all students and remain in classroom unless instructed otherwise by the principal or law enforcement.</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Stay away from windows and exterior doors. </w:t>
      </w:r>
    </w:p>
    <w:p w:rsidR="00E9790F" w:rsidRPr="00C850E1" w:rsidRDefault="00E9790F" w:rsidP="00E9790F">
      <w:pPr>
        <w:tabs>
          <w:tab w:val="left" w:pos="540"/>
          <w:tab w:val="left" w:pos="720"/>
          <w:tab w:val="left" w:pos="2880"/>
        </w:tabs>
        <w:ind w:left="1440" w:hanging="1440"/>
        <w:rPr>
          <w:rFonts w:ascii="Arial" w:hAnsi="Arial" w:cs="Arial"/>
          <w:b/>
        </w:rPr>
      </w:pPr>
    </w:p>
    <w:p w:rsidR="00E9790F" w:rsidRPr="00C850E1" w:rsidRDefault="00E9790F" w:rsidP="00E9790F">
      <w:pPr>
        <w:tabs>
          <w:tab w:val="left" w:pos="540"/>
          <w:tab w:val="left" w:pos="720"/>
          <w:tab w:val="left" w:pos="288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students are engaging in civil disobedience, keep the students confined to one room in the school building.</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Set up a communication exchange with the students, staff and principal. Try to restore order.</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unable to calm students and violent or uncontrolled behavior is probably, notify police of situation and request assistance.</w:t>
      </w:r>
    </w:p>
    <w:p w:rsidR="00E9790F" w:rsidRPr="00C850E1" w:rsidRDefault="00E9790F" w:rsidP="00E9790F">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Send home with students for their parents/guardians a brief written description of the emergency, how it was handled and, if appropriate, what steps are being taken in its aftermath.</w:t>
      </w:r>
    </w:p>
    <w:p w:rsidR="00E9790F" w:rsidRPr="00C850E1" w:rsidRDefault="00E9790F" w:rsidP="00E9790F">
      <w:pPr>
        <w:tabs>
          <w:tab w:val="left" w:pos="540"/>
          <w:tab w:val="left" w:pos="720"/>
          <w:tab w:val="left" w:pos="2880"/>
        </w:tabs>
        <w:rPr>
          <w:rFonts w:ascii="Arial" w:hAnsi="Arial" w:cs="Arial"/>
        </w:rPr>
      </w:pPr>
    </w:p>
    <w:p w:rsidR="00E9790F" w:rsidRPr="00C850E1" w:rsidRDefault="00E9790F" w:rsidP="00E9790F">
      <w:pPr>
        <w:tabs>
          <w:tab w:val="left" w:pos="540"/>
          <w:tab w:val="left" w:pos="720"/>
          <w:tab w:val="left" w:pos="2880"/>
        </w:tabs>
        <w:ind w:left="1440" w:hanging="1440"/>
        <w:jc w:val="center"/>
        <w:rPr>
          <w:rFonts w:ascii="Arial" w:hAnsi="Arial" w:cs="Arial"/>
          <w:b/>
          <w:u w:val="single"/>
        </w:rPr>
      </w:pPr>
    </w:p>
    <w:p w:rsidR="00E9790F" w:rsidRPr="00C850E1" w:rsidRDefault="00E9790F" w:rsidP="00E9790F">
      <w:pPr>
        <w:tabs>
          <w:tab w:val="left" w:pos="540"/>
          <w:tab w:val="left" w:pos="720"/>
          <w:tab w:val="left" w:pos="2880"/>
        </w:tabs>
        <w:ind w:left="1440" w:hanging="1440"/>
        <w:jc w:val="center"/>
        <w:rPr>
          <w:rFonts w:ascii="Arial" w:hAnsi="Arial" w:cs="Arial"/>
        </w:rPr>
      </w:pPr>
      <w:r w:rsidRPr="00C850E1">
        <w:rPr>
          <w:rFonts w:ascii="Arial" w:hAnsi="Arial" w:cs="Arial"/>
          <w:b/>
          <w:u w:val="single"/>
        </w:rPr>
        <w:t>Outside of School</w:t>
      </w:r>
    </w:p>
    <w:p w:rsidR="00E9790F" w:rsidRPr="00C850E1" w:rsidRDefault="00E9790F" w:rsidP="00E9790F">
      <w:pPr>
        <w:tabs>
          <w:tab w:val="left" w:pos="540"/>
          <w:tab w:val="left" w:pos="720"/>
          <w:tab w:val="left" w:pos="2880"/>
        </w:tabs>
        <w:ind w:left="1440" w:hanging="1440"/>
        <w:rPr>
          <w:rFonts w:ascii="Arial" w:hAnsi="Arial" w:cs="Arial"/>
          <w:b/>
        </w:rPr>
      </w:pPr>
    </w:p>
    <w:p w:rsidR="00E9790F" w:rsidRPr="00C850E1" w:rsidRDefault="00E9790F" w:rsidP="00E9790F">
      <w:pPr>
        <w:tabs>
          <w:tab w:val="left" w:pos="540"/>
          <w:tab w:val="left" w:pos="720"/>
          <w:tab w:val="left" w:pos="2880"/>
        </w:tabs>
        <w:ind w:left="1440" w:hanging="1440"/>
        <w:rPr>
          <w:rFonts w:ascii="Arial" w:hAnsi="Arial" w:cs="Arial"/>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any students who are outside into the school building. If unable to do so, have students lie down and cover their heads.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Once students are in the school building, lock and secure all exterior doors, including restrooms.  Have custodians remove trash containers and other burnable items from public access. </w:t>
      </w:r>
    </w:p>
    <w:p w:rsidR="00E9790F" w:rsidRPr="00C850E1" w:rsidRDefault="00E9790F" w:rsidP="00E9790F">
      <w:pPr>
        <w:tabs>
          <w:tab w:val="left" w:pos="720"/>
          <w:tab w:val="num" w:pos="1440"/>
          <w:tab w:val="left" w:pos="288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Cancel all outside activities.</w:t>
      </w:r>
    </w:p>
    <w:p w:rsidR="00E9790F" w:rsidRPr="00C850E1" w:rsidRDefault="00E9790F" w:rsidP="00E9790F">
      <w:pPr>
        <w:tabs>
          <w:tab w:val="left" w:pos="720"/>
          <w:tab w:val="num" w:pos="1440"/>
          <w:tab w:val="left" w:pos="288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Maintain an accurate record of events, conversations and actions.</w:t>
      </w:r>
    </w:p>
    <w:p w:rsidR="00E9790F" w:rsidRPr="00C850E1" w:rsidRDefault="00E9790F" w:rsidP="00E9790F">
      <w:pPr>
        <w:tabs>
          <w:tab w:val="left" w:pos="720"/>
          <w:tab w:val="num" w:pos="1440"/>
          <w:tab w:val="left" w:pos="2880"/>
        </w:tabs>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Assign staff members to assist nurse as necessary.</w:t>
      </w:r>
    </w:p>
    <w:p w:rsidR="00E9790F" w:rsidRPr="00C850E1" w:rsidRDefault="00E9790F" w:rsidP="00E9790F">
      <w:pPr>
        <w:tabs>
          <w:tab w:val="left" w:pos="540"/>
          <w:tab w:val="left" w:pos="720"/>
          <w:tab w:val="left" w:pos="2880"/>
        </w:tabs>
        <w:spacing w:after="120"/>
        <w:ind w:left="1440" w:hanging="1440"/>
        <w:rPr>
          <w:rFonts w:ascii="Arial" w:hAnsi="Arial" w:cs="Arial"/>
          <w:b/>
        </w:rPr>
      </w:pPr>
    </w:p>
    <w:p w:rsidR="00E9790F" w:rsidRPr="00C850E1" w:rsidRDefault="00E9790F" w:rsidP="00E9790F">
      <w:pPr>
        <w:tabs>
          <w:tab w:val="left" w:pos="540"/>
          <w:tab w:val="left" w:pos="720"/>
          <w:tab w:val="left" w:pos="2880"/>
        </w:tabs>
        <w:spacing w:after="120"/>
        <w:ind w:left="1440" w:hanging="1440"/>
        <w:rPr>
          <w:rFonts w:ascii="Arial" w:hAnsi="Arial" w:cs="Arial"/>
          <w:b/>
        </w:rPr>
      </w:pPr>
      <w:r w:rsidRPr="00C850E1">
        <w:rPr>
          <w:rFonts w:ascii="Arial" w:hAnsi="Arial" w:cs="Arial"/>
          <w:b/>
        </w:rPr>
        <w:t xml:space="preserve">STAFF ACTIONS: </w:t>
      </w:r>
    </w:p>
    <w:p w:rsidR="00E9790F" w:rsidRPr="00C850E1" w:rsidRDefault="00E9790F" w:rsidP="00E9790F">
      <w:pPr>
        <w:tabs>
          <w:tab w:val="left" w:pos="720"/>
          <w:tab w:val="left" w:pos="288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Close and lock classroom doors.  Close all curtains and blinds.  Keep students away from windows and take precautions to protect them from flying glass in the event windows are broken.</w:t>
      </w:r>
    </w:p>
    <w:p w:rsidR="00E9790F" w:rsidRPr="00C850E1" w:rsidRDefault="00E9790F" w:rsidP="00E9790F">
      <w:pPr>
        <w:tabs>
          <w:tab w:val="left" w:pos="720"/>
          <w:tab w:val="left" w:pos="288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Instruct students to </w:t>
      </w:r>
      <w:r w:rsidRPr="00C850E1">
        <w:rPr>
          <w:rFonts w:ascii="Arial" w:hAnsi="Arial" w:cs="Arial"/>
          <w:b/>
        </w:rPr>
        <w:t>DUCK AND COVER</w:t>
      </w:r>
      <w:r w:rsidRPr="00C850E1">
        <w:rPr>
          <w:rFonts w:ascii="Arial" w:hAnsi="Arial" w:cs="Arial"/>
        </w:rPr>
        <w:t>, lie on the floor and keep students calm.</w:t>
      </w:r>
    </w:p>
    <w:p w:rsidR="00E9790F" w:rsidRPr="00C850E1" w:rsidRDefault="00E9790F" w:rsidP="00E9790F">
      <w:pPr>
        <w:tabs>
          <w:tab w:val="left" w:pos="720"/>
          <w:tab w:val="left" w:pos="288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Care for the injured, if any.</w:t>
      </w:r>
    </w:p>
    <w:p w:rsidR="00E9790F" w:rsidRPr="00C850E1" w:rsidRDefault="00E9790F" w:rsidP="00E9790F">
      <w:pPr>
        <w:tabs>
          <w:tab w:val="left" w:pos="720"/>
          <w:tab w:val="left" w:pos="2880"/>
        </w:tabs>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Remain with students within locked classrooms until all clear is given, regardless of bells and the school schedule.</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br w:type="page"/>
      </w:r>
    </w:p>
    <w:p w:rsidR="00E9790F" w:rsidRPr="00C850E1" w:rsidRDefault="00E9790F" w:rsidP="00E9790F">
      <w:pPr>
        <w:pStyle w:val="BodyText"/>
        <w:rPr>
          <w:sz w:val="22"/>
        </w:rPr>
      </w:pPr>
    </w:p>
    <w:p w:rsidR="00E9790F" w:rsidRPr="00C850E1" w:rsidRDefault="00E9790F" w:rsidP="00E9790F">
      <w:pPr>
        <w:pBdr>
          <w:top w:val="double" w:sz="4" w:space="1" w:color="auto"/>
          <w:bottom w:val="double" w:sz="4" w:space="1" w:color="auto"/>
        </w:pBdr>
        <w:tabs>
          <w:tab w:val="right" w:pos="9360"/>
        </w:tabs>
        <w:ind w:right="-360"/>
        <w:rPr>
          <w:rFonts w:ascii="Arial" w:hAnsi="Arial" w:cs="Arial"/>
          <w:b/>
          <w:sz w:val="32"/>
        </w:rPr>
      </w:pPr>
      <w:r w:rsidRPr="00C850E1">
        <w:rPr>
          <w:rFonts w:ascii="Arial" w:hAnsi="Arial" w:cs="Arial"/>
          <w:b/>
          <w:sz w:val="32"/>
        </w:rPr>
        <w:t>EMERGENCY RESPONSE</w:t>
      </w:r>
      <w:r w:rsidRPr="00C850E1">
        <w:rPr>
          <w:rFonts w:ascii="Arial" w:hAnsi="Arial" w:cs="Arial"/>
          <w:b/>
          <w:sz w:val="32"/>
        </w:rPr>
        <w:tab/>
        <w:t>DEATH of a STUDENT</w:t>
      </w:r>
    </w:p>
    <w:p w:rsidR="00E9790F" w:rsidRPr="00C850E1" w:rsidRDefault="00E9790F" w:rsidP="00634BEE">
      <w:pPr>
        <w:rPr>
          <w:rFonts w:ascii="Arial" w:hAnsi="Arial" w:cs="Arial"/>
        </w:rPr>
      </w:pPr>
    </w:p>
    <w:p w:rsidR="00E9790F" w:rsidRPr="00C850E1" w:rsidRDefault="00E9790F" w:rsidP="00E9790F">
      <w:pPr>
        <w:ind w:right="-360"/>
        <w:rPr>
          <w:rFonts w:ascii="Arial" w:hAnsi="Arial" w:cs="Arial"/>
        </w:rPr>
      </w:pPr>
      <w:r w:rsidRPr="00C850E1">
        <w:rPr>
          <w:rFonts w:ascii="Arial" w:hAnsi="Arial" w:cs="Arial"/>
        </w:rPr>
        <w:t>A student’s death may be the result of a suicide, homicide, car accident, illness or other ca</w:t>
      </w:r>
      <w:r w:rsidR="000541BD">
        <w:rPr>
          <w:rFonts w:ascii="Arial" w:hAnsi="Arial" w:cs="Arial"/>
        </w:rPr>
        <w:t>uses.   It may have a profound e</w:t>
      </w:r>
      <w:r w:rsidRPr="00C850E1">
        <w:rPr>
          <w:rFonts w:ascii="Arial" w:hAnsi="Arial" w:cs="Arial"/>
        </w:rPr>
        <w:t xml:space="preserve">ffect on the school and may be one of the most difficult situations an administrator will face. A communications strategy developed in advance of such tragedy will help the administrator know what to say to the student’s family and the school community.  </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Call 911 and the District Office.  Verify the death and obtain as much information about it as possible.  </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Contact the student’s family or visit the home to offer condolence and support.  Obtain information about the funeral/memorial service.  Respect their wishes.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Protect the privacy of the family; the school neither gives nor confirms</w:t>
      </w:r>
      <w:r w:rsidRPr="00C850E1">
        <w:rPr>
          <w:rFonts w:ascii="Arial" w:hAnsi="Arial" w:cs="Arial"/>
        </w:rPr>
        <w:tab/>
        <w:t xml:space="preserve"> information to the media or others without consent.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death occurred in the evening or weekend, implement the staff phone tree so that teachers and staff members are informed about the occurrence.  Notify teachers prior to notification of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front line staff/crisis team as soon as possible so that everyone understands the response plan.</w:t>
      </w:r>
    </w:p>
    <w:p w:rsidR="00E9790F" w:rsidRPr="00C850E1" w:rsidRDefault="00E9790F" w:rsidP="00E9790F">
      <w:pPr>
        <w:spacing w:after="120"/>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Determine whether additional resources are needed and make appropriate requests.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Schedule a staff meeting as soon as possible to share the details that are known, review procedures for the day and discuss the notification of students, availability of support services and the referral process for students and staff who want or need counseling support and assistance.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Develop a plan for notifying other students and sharing information about availability of support services.  Do not use the public address system.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Go to each of the student’s classes and notify his/her classmates in person.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parent/guardian information letter and distribute it to students at the end of the day.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parents of those students who are affected by the crisis to determine appropriate support needed after leaving school.  Offer assistance to parents of impacted students.  If necessary, designate areas for crisis team/community resource persons to meet with affected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Make arrangements with the family to remove the student’s personal belongings from the school.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your staff/crisis team to evaluate the response and determine what additional resources might be needed. Thank all those who assisted.</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lastRenderedPageBreak/>
        <w:t>STAFF ACTIONS:</w:t>
      </w:r>
    </w:p>
    <w:p w:rsidR="00E9790F" w:rsidRPr="00C850E1" w:rsidRDefault="00E9790F" w:rsidP="00E9790F">
      <w:pPr>
        <w:spacing w:before="40"/>
        <w:ind w:left="1440" w:hanging="720"/>
        <w:rPr>
          <w:rFonts w:ascii="Arial" w:hAnsi="Arial" w:cs="Arial"/>
        </w:rPr>
      </w:pPr>
      <w:r w:rsidRPr="00C850E1">
        <w:rPr>
          <w:rFonts w:ascii="Arial" w:hAnsi="Arial" w:cs="Arial"/>
        </w:rPr>
        <w:sym w:font="Monotype Sorts" w:char="F071"/>
      </w:r>
      <w:r w:rsidRPr="00C850E1">
        <w:rPr>
          <w:rFonts w:ascii="Arial" w:hAnsi="Arial" w:cs="Arial"/>
        </w:rPr>
        <w:tab/>
        <w:t>Allow students who wish to meet in counseling office or other appropriate place to do so.  Encourage students to report any other students who might need assistance.  Arrange with facilitator/counselor to individually escort each student to the counseling support site.</w:t>
      </w:r>
    </w:p>
    <w:p w:rsidR="00634BEE" w:rsidRDefault="00634BEE">
      <w:pPr>
        <w:spacing w:after="200" w:line="276" w:lineRule="auto"/>
        <w:rPr>
          <w:rFonts w:ascii="Arial" w:hAnsi="Arial" w:cs="Arial"/>
          <w:b/>
          <w:sz w:val="32"/>
        </w:rPr>
      </w:pPr>
      <w:r>
        <w:rPr>
          <w:rFonts w:ascii="Arial" w:hAnsi="Arial" w:cs="Arial"/>
          <w:b/>
          <w:sz w:val="32"/>
        </w:rPr>
        <w:br w:type="page"/>
      </w:r>
    </w:p>
    <w:p w:rsidR="00E9790F" w:rsidRPr="00634BEE" w:rsidRDefault="00E9790F" w:rsidP="00634BEE">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00634BEE">
        <w:rPr>
          <w:rFonts w:ascii="Arial" w:hAnsi="Arial" w:cs="Arial"/>
          <w:b/>
          <w:sz w:val="32"/>
        </w:rPr>
        <w:tab/>
        <w:t>DEATH of a STAFF MEMBER</w:t>
      </w:r>
    </w:p>
    <w:p w:rsidR="00E9790F" w:rsidRPr="00C850E1" w:rsidRDefault="00E9790F" w:rsidP="00E9790F">
      <w:pPr>
        <w:rPr>
          <w:rFonts w:ascii="Arial" w:hAnsi="Arial" w:cs="Arial"/>
        </w:rPr>
      </w:pPr>
    </w:p>
    <w:p w:rsidR="00E9790F" w:rsidRPr="00C850E1" w:rsidRDefault="00E9790F" w:rsidP="00E9790F">
      <w:pPr>
        <w:spacing w:after="120"/>
        <w:rPr>
          <w:rFonts w:ascii="Arial" w:hAnsi="Arial" w:cs="Arial"/>
        </w:rPr>
      </w:pPr>
      <w:r w:rsidRPr="00C850E1">
        <w:rPr>
          <w:rFonts w:ascii="Arial" w:hAnsi="Arial" w:cs="Arial"/>
        </w:rPr>
        <w:t xml:space="preserve">A reported death or serious illness among the school community may have a profound </w:t>
      </w:r>
      <w:proofErr w:type="spellStart"/>
      <w:r w:rsidRPr="00C850E1">
        <w:rPr>
          <w:rFonts w:ascii="Arial" w:hAnsi="Arial" w:cs="Arial"/>
        </w:rPr>
        <w:t>affect</w:t>
      </w:r>
      <w:proofErr w:type="spellEnd"/>
      <w:r w:rsidRPr="00C850E1">
        <w:rPr>
          <w:rFonts w:ascii="Arial" w:hAnsi="Arial" w:cs="Arial"/>
        </w:rPr>
        <w:t xml:space="preserve"> on students and staff alike.</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Verify the death and obtain as much information about it as possible.  Contact the Coroner’s Office.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Protect the privacy of the family; the school neither gives nor confirms</w:t>
      </w:r>
      <w:r w:rsidRPr="00C850E1">
        <w:rPr>
          <w:rFonts w:ascii="Arial" w:hAnsi="Arial" w:cs="Arial"/>
        </w:rPr>
        <w:tab/>
        <w:t xml:space="preserve"> information to the media or others without consent.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death occurred in the evening or weekend, implement the staff phone tree so that teachers and staff members are informed about the occurrence.  Notify teachers prior to notification of students.</w:t>
      </w:r>
    </w:p>
    <w:p w:rsidR="00E9790F" w:rsidRPr="00C850E1" w:rsidRDefault="00E9790F" w:rsidP="00E9790F">
      <w:pPr>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Contact the decedent’s family to offer condolence and support.  Obtain information about the funeral/memorial service.  Respect the wishes of the family.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front line staff/crisis team as soon as possible so that everyone understands the response plan.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Determine whether additional resources are needed and make appropriate requests.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 plan for notifying students and sharing information about availability of support services.  Do not use the public address system.</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Schedule a staff meeting as soon as possible to share the details that are known, review procedures for the day and discuss the notification of students, availability of support services and the referral process for staff who want or need support and assistance.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Facilitate classroom and small group discussions for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parent/guardian information letter and distribute it to students at the end of the day.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Determine who from the decedent’s family will secure the personal belongs.  Make arrangements to remove the personal belongings from the school after school hours.  Do not clean out personal belongings in the presence of students or staff.</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your staff/crisis team to debrief at the end of the day and determine what additional resources might be needed.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Thank all those who assisted.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Continue to monitor staff and students for additional supportive needs.</w:t>
      </w:r>
    </w:p>
    <w:p w:rsidR="00E9790F" w:rsidRPr="00C850E1" w:rsidRDefault="00E9790F" w:rsidP="00634BEE">
      <w:pPr>
        <w:pStyle w:val="ListBullet2"/>
        <w:ind w:left="0" w:firstLine="0"/>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DIRTY BOMB</w:t>
      </w:r>
    </w:p>
    <w:p w:rsidR="00E9790F" w:rsidRPr="00C850E1" w:rsidRDefault="00E9790F" w:rsidP="00E9790F">
      <w:pPr>
        <w:tabs>
          <w:tab w:val="left" w:pos="9270"/>
        </w:tabs>
        <w:rPr>
          <w:rFonts w:ascii="Arial" w:hAnsi="Arial" w:cs="Arial"/>
          <w:snapToGrid w:val="0"/>
        </w:rPr>
      </w:pPr>
    </w:p>
    <w:p w:rsidR="00E9790F" w:rsidRPr="00C850E1" w:rsidRDefault="00E9790F" w:rsidP="00E9790F">
      <w:pPr>
        <w:tabs>
          <w:tab w:val="left" w:pos="9270"/>
        </w:tabs>
        <w:spacing w:after="80"/>
        <w:ind w:right="-270"/>
        <w:rPr>
          <w:rFonts w:ascii="Arial" w:hAnsi="Arial" w:cs="Arial"/>
          <w:snapToGrid w:val="0"/>
        </w:rPr>
      </w:pPr>
      <w:r w:rsidRPr="00C850E1">
        <w:rPr>
          <w:rFonts w:ascii="Arial" w:hAnsi="Arial" w:cs="Arial"/>
          <w:snapToGrid w:val="0"/>
        </w:rPr>
        <w:t xml:space="preserve">A dirty bomb is a mix of explosives, such as dynamite with radioactive power or pellets, set off to scatter dust and smoke in order to produce radioactive contamination.  The main danger from a dirty bomb is from the explosion, which can cause serious injuries and property damage.   While the radioactive materials used in a dirty bomb are probably insufficient to create immediate serious illness, they can be dangerous to health if inhaled.   Low levels of radiation exposure do not cause noticeable symptoms.  Higher levels of radiation exposure may produce nausea, vomiting, diarrhea and swelling and redness of the skin.   </w:t>
      </w:r>
    </w:p>
    <w:p w:rsidR="00E9790F" w:rsidRPr="00C850E1" w:rsidRDefault="00E9790F" w:rsidP="00E9790F">
      <w:pPr>
        <w:tabs>
          <w:tab w:val="left" w:pos="720"/>
        </w:tabs>
        <w:rPr>
          <w:rFonts w:ascii="Arial" w:hAnsi="Arial" w:cs="Arial"/>
          <w:b/>
        </w:rPr>
      </w:pPr>
    </w:p>
    <w:p w:rsidR="00E9790F" w:rsidRPr="00C850E1" w:rsidRDefault="00E9790F" w:rsidP="00E9790F">
      <w:pPr>
        <w:tabs>
          <w:tab w:val="left" w:pos="720"/>
        </w:tabs>
        <w:jc w:val="center"/>
        <w:rPr>
          <w:rFonts w:ascii="Arial" w:hAnsi="Arial" w:cs="Arial"/>
        </w:rPr>
      </w:pPr>
      <w:r w:rsidRPr="00C850E1">
        <w:rPr>
          <w:rFonts w:ascii="Arial" w:hAnsi="Arial" w:cs="Arial"/>
          <w:b/>
          <w:u w:val="single"/>
        </w:rPr>
        <w:t>Outside, close to the incident</w:t>
      </w:r>
      <w:r w:rsidRPr="00C850E1">
        <w:rPr>
          <w:rFonts w:ascii="Arial" w:hAnsi="Arial" w:cs="Arial"/>
        </w:rPr>
        <w:t>.</w:t>
      </w:r>
    </w:p>
    <w:p w:rsidR="00E9790F" w:rsidRPr="00C850E1" w:rsidRDefault="00E9790F" w:rsidP="00E9790F">
      <w:pPr>
        <w:tabs>
          <w:tab w:val="left" w:pos="0"/>
          <w:tab w:val="left" w:pos="720"/>
        </w:tabs>
        <w:ind w:left="360" w:hanging="360"/>
        <w:rPr>
          <w:rFonts w:ascii="Arial" w:hAnsi="Arial" w:cs="Arial"/>
          <w:b/>
        </w:rPr>
      </w:pPr>
    </w:p>
    <w:p w:rsidR="00E9790F" w:rsidRPr="00C850E1" w:rsidRDefault="00E9790F" w:rsidP="00E9790F">
      <w:pPr>
        <w:tabs>
          <w:tab w:val="left" w:pos="0"/>
          <w:tab w:val="left" w:pos="720"/>
        </w:tabs>
        <w:ind w:left="360" w:hanging="36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9270"/>
        </w:tabs>
        <w:spacing w:after="8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DO NOT MIX POPULATIONS.  </w:t>
      </w:r>
      <w:r w:rsidRPr="00C850E1">
        <w:rPr>
          <w:rFonts w:ascii="Arial" w:hAnsi="Arial" w:cs="Arial"/>
          <w:snapToGrid w:val="0"/>
        </w:rPr>
        <w:t xml:space="preserve">For those outside at the time of the explosion, </w:t>
      </w:r>
      <w:r w:rsidRPr="00C850E1">
        <w:rPr>
          <w:rFonts w:ascii="Arial" w:hAnsi="Arial" w:cs="Arial"/>
        </w:rPr>
        <w:t xml:space="preserve">initiate </w:t>
      </w:r>
      <w:r w:rsidRPr="00C850E1">
        <w:rPr>
          <w:rFonts w:ascii="Arial" w:hAnsi="Arial" w:cs="Arial"/>
          <w:b/>
        </w:rPr>
        <w:t>REVERSE EVACUATION</w:t>
      </w:r>
      <w:r w:rsidRPr="00C850E1">
        <w:rPr>
          <w:rFonts w:ascii="Arial" w:hAnsi="Arial" w:cs="Arial"/>
        </w:rPr>
        <w:t xml:space="preserve"> to a separate building or location.  Isolate them from those already inside.  Do not risk contamination of those inside at the time of the explosion.</w:t>
      </w:r>
    </w:p>
    <w:p w:rsidR="00E9790F" w:rsidRPr="00C850E1" w:rsidRDefault="00E9790F" w:rsidP="00E9790F">
      <w:pPr>
        <w:spacing w:after="120"/>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Call 911. Provide location and nature of the emergency and school actions taken.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Set up decontamination station where students and staff may shower or wash with soap and water.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list of those who are in the affected area to provide to emergency response personnel.</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Turn on a battery-powered commercial radio and listen for instructions.</w:t>
      </w:r>
    </w:p>
    <w:p w:rsidR="00E9790F" w:rsidRPr="00C850E1" w:rsidRDefault="00E9790F" w:rsidP="00E9790F">
      <w:pPr>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 xml:space="preserve">Arrange for medical attention for those injured by the explosion.  </w:t>
      </w:r>
    </w:p>
    <w:p w:rsidR="00E9790F" w:rsidRPr="00C850E1" w:rsidRDefault="00E9790F" w:rsidP="00E9790F">
      <w:pPr>
        <w:tabs>
          <w:tab w:val="num" w:pos="1440"/>
        </w:tabs>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Arrange for psychological counseling for students and staff.</w:t>
      </w:r>
    </w:p>
    <w:p w:rsidR="00E9790F" w:rsidRPr="00C850E1" w:rsidRDefault="00E9790F" w:rsidP="00E9790F">
      <w:pPr>
        <w:ind w:left="800" w:hanging="800"/>
        <w:rPr>
          <w:rFonts w:ascii="Arial" w:hAnsi="Arial" w:cs="Arial"/>
          <w:b/>
        </w:rPr>
      </w:pPr>
    </w:p>
    <w:p w:rsidR="00E9790F" w:rsidRPr="00C850E1" w:rsidRDefault="00E9790F" w:rsidP="00E9790F">
      <w:pPr>
        <w:ind w:left="800" w:hanging="800"/>
        <w:rPr>
          <w:rFonts w:ascii="Arial" w:hAnsi="Arial" w:cs="Arial"/>
          <w:b/>
        </w:rPr>
      </w:pPr>
      <w:r w:rsidRPr="00C850E1">
        <w:rPr>
          <w:rFonts w:ascii="Arial" w:hAnsi="Arial" w:cs="Arial"/>
          <w:b/>
        </w:rPr>
        <w:t>STAFF ACTIONS:</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Cover nose and mouth with a cloth to reduce the risk of breathing in radioactive dust or smoke.</w:t>
      </w:r>
    </w:p>
    <w:p w:rsidR="00E9790F" w:rsidRPr="00C850E1" w:rsidRDefault="00E9790F" w:rsidP="00E9790F">
      <w:pPr>
        <w:tabs>
          <w:tab w:val="left" w:pos="9270"/>
        </w:tabs>
        <w:spacing w:after="80"/>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quickly to the closest suitable shelter to shield them from radiation.  Keep them isolated from individuals inside at the time of the explosion.  Do not risk contamination of those who were not outside.</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Avoid touching any objects thrown off by the explosion—they might be radioactive.</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Immediately remove outer layer of clothing and mouth cover and seal in a plastic bag, if available.  Removing outer clothes may get rid of up to 90% of radioactive dust.  Put plastic bag away from the population where others will not touch it until authorities provide further instructions.</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Supervise decontamination station where students and staff may shower or wash with soap and water.  Do not come into contact with water runoff.</w:t>
      </w:r>
    </w:p>
    <w:p w:rsidR="00E9790F" w:rsidRPr="00C850E1" w:rsidRDefault="00E9790F" w:rsidP="00E9790F">
      <w:pPr>
        <w:tabs>
          <w:tab w:val="left" w:pos="720"/>
        </w:tabs>
        <w:ind w:left="1440" w:hanging="720"/>
        <w:rPr>
          <w:rFonts w:ascii="Arial" w:hAnsi="Arial" w:cs="Arial"/>
          <w:b/>
          <w:u w:val="single"/>
        </w:rPr>
      </w:pPr>
      <w:r w:rsidRPr="00C850E1">
        <w:rPr>
          <w:rFonts w:ascii="Arial" w:hAnsi="Arial" w:cs="Arial"/>
        </w:rPr>
        <w:sym w:font="Monotype Sorts" w:char="F071"/>
      </w:r>
      <w:r w:rsidRPr="00C850E1">
        <w:rPr>
          <w:rFonts w:ascii="Arial" w:hAnsi="Arial" w:cs="Arial"/>
        </w:rPr>
        <w:tab/>
        <w:t>Do not return outside after decontamination. Remain in safe area, isolated from those who are unaffected, until emergency response personnel arrive</w:t>
      </w:r>
    </w:p>
    <w:p w:rsidR="00E9790F" w:rsidRPr="00C850E1" w:rsidRDefault="00E9790F" w:rsidP="00E9790F">
      <w:pPr>
        <w:tabs>
          <w:tab w:val="left" w:pos="720"/>
        </w:tabs>
        <w:jc w:val="center"/>
        <w:rPr>
          <w:rFonts w:ascii="Arial" w:hAnsi="Arial" w:cs="Arial"/>
          <w:b/>
          <w:u w:val="single"/>
        </w:rPr>
      </w:pPr>
    </w:p>
    <w:p w:rsidR="00E9790F" w:rsidRPr="00C850E1" w:rsidRDefault="00E9790F" w:rsidP="00E9790F">
      <w:pPr>
        <w:tabs>
          <w:tab w:val="left" w:pos="720"/>
        </w:tabs>
        <w:jc w:val="center"/>
        <w:rPr>
          <w:rFonts w:ascii="Arial" w:hAnsi="Arial" w:cs="Arial"/>
          <w:b/>
          <w:u w:val="single"/>
        </w:rPr>
      </w:pPr>
      <w:r w:rsidRPr="00C850E1">
        <w:rPr>
          <w:rFonts w:ascii="Arial" w:hAnsi="Arial" w:cs="Arial"/>
          <w:b/>
          <w:u w:val="single"/>
        </w:rPr>
        <w:t>Inside, close to the incident</w:t>
      </w:r>
    </w:p>
    <w:p w:rsidR="00E9790F" w:rsidRPr="00C850E1" w:rsidRDefault="00E9790F" w:rsidP="00E9790F">
      <w:pPr>
        <w:tabs>
          <w:tab w:val="left" w:pos="0"/>
          <w:tab w:val="left" w:pos="720"/>
        </w:tabs>
        <w:rPr>
          <w:rFonts w:ascii="Arial" w:hAnsi="Arial" w:cs="Arial"/>
        </w:rPr>
      </w:pPr>
    </w:p>
    <w:p w:rsidR="00E9790F" w:rsidRPr="00C850E1" w:rsidRDefault="00E9790F" w:rsidP="00E9790F">
      <w:pPr>
        <w:tabs>
          <w:tab w:val="left" w:pos="0"/>
          <w:tab w:val="left" w:pos="720"/>
        </w:tabs>
        <w:ind w:left="360" w:hanging="36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0"/>
          <w:tab w:val="left" w:pos="144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DO NOT MIX POPULATIONS.  For those inside at the time of the explosion, initiate </w:t>
      </w:r>
      <w:r w:rsidRPr="00C850E1">
        <w:rPr>
          <w:rFonts w:ascii="Arial" w:hAnsi="Arial" w:cs="Arial"/>
          <w:b/>
        </w:rPr>
        <w:t xml:space="preserve">SHELTER IN PLACE </w:t>
      </w:r>
      <w:r w:rsidRPr="00C850E1">
        <w:rPr>
          <w:rFonts w:ascii="Arial" w:hAnsi="Arial" w:cs="Arial"/>
        </w:rPr>
        <w:t>procedures.  Turn off HVAC system.</w:t>
      </w:r>
    </w:p>
    <w:p w:rsidR="00E9790F" w:rsidRPr="00C850E1" w:rsidRDefault="00E9790F" w:rsidP="00E9790F">
      <w:pPr>
        <w:spacing w:after="120"/>
        <w:ind w:left="1440" w:right="180" w:hanging="720"/>
        <w:rPr>
          <w:rFonts w:ascii="Arial" w:hAnsi="Arial" w:cs="Arial"/>
          <w:b/>
        </w:rPr>
      </w:pPr>
      <w:r w:rsidRPr="00C850E1">
        <w:rPr>
          <w:rFonts w:ascii="Arial" w:hAnsi="Arial" w:cs="Arial"/>
        </w:rPr>
        <w:sym w:font="Monotype Sorts" w:char="F071"/>
      </w:r>
      <w:r w:rsidRPr="00C850E1">
        <w:rPr>
          <w:rFonts w:ascii="Arial" w:hAnsi="Arial" w:cs="Arial"/>
        </w:rPr>
        <w:tab/>
        <w:t>Move to central location where windows and doors can be sealed with duct tape.</w:t>
      </w:r>
    </w:p>
    <w:p w:rsidR="00E9790F" w:rsidRPr="00C850E1" w:rsidRDefault="00E9790F" w:rsidP="00E9790F">
      <w:pPr>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Call 911.  Provide location and nature of the emergency and school actions taken.</w:t>
      </w:r>
    </w:p>
    <w:p w:rsidR="00E9790F" w:rsidRPr="00C850E1" w:rsidRDefault="00E9790F" w:rsidP="00E9790F">
      <w:pPr>
        <w:spacing w:after="120"/>
        <w:ind w:left="720" w:right="180"/>
        <w:rPr>
          <w:rFonts w:ascii="Arial" w:hAnsi="Arial" w:cs="Arial"/>
        </w:rPr>
      </w:pPr>
      <w:r w:rsidRPr="00C850E1">
        <w:rPr>
          <w:rFonts w:ascii="Arial" w:hAnsi="Arial" w:cs="Arial"/>
        </w:rPr>
        <w:sym w:font="Monotype Sorts" w:char="F071"/>
      </w:r>
      <w:r w:rsidRPr="00C850E1">
        <w:rPr>
          <w:rFonts w:ascii="Arial" w:hAnsi="Arial" w:cs="Arial"/>
        </w:rPr>
        <w:tab/>
        <w:t>Turn on a battery-powered commercial radio and listen for instructions.</w:t>
      </w:r>
    </w:p>
    <w:p w:rsidR="00E9790F" w:rsidRPr="00C850E1" w:rsidRDefault="00E9790F" w:rsidP="00E9790F">
      <w:pPr>
        <w:spacing w:after="120"/>
        <w:ind w:left="720" w:right="180"/>
        <w:rPr>
          <w:rFonts w:ascii="Arial" w:hAnsi="Arial" w:cs="Arial"/>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tabs>
          <w:tab w:val="num" w:pos="1440"/>
        </w:tabs>
        <w:spacing w:after="120"/>
        <w:ind w:left="1440" w:right="180" w:hanging="720"/>
        <w:rPr>
          <w:rFonts w:ascii="Arial" w:hAnsi="Arial" w:cs="Arial"/>
          <w:b/>
        </w:rPr>
      </w:pPr>
      <w:r w:rsidRPr="00C850E1">
        <w:rPr>
          <w:rFonts w:ascii="Arial" w:hAnsi="Arial" w:cs="Arial"/>
        </w:rPr>
        <w:sym w:font="Monotype Sorts" w:char="F071"/>
      </w:r>
      <w:r w:rsidRPr="00C850E1">
        <w:rPr>
          <w:rFonts w:ascii="Arial" w:hAnsi="Arial" w:cs="Arial"/>
        </w:rPr>
        <w:tab/>
        <w:t>Remain inside the building until the Department of Health or Fire Department determines it is safe to leave.</w:t>
      </w:r>
    </w:p>
    <w:p w:rsidR="00E9790F" w:rsidRPr="00C850E1" w:rsidRDefault="00E9790F" w:rsidP="00E9790F">
      <w:pPr>
        <w:tabs>
          <w:tab w:val="num" w:pos="1440"/>
        </w:tabs>
        <w:spacing w:after="120"/>
        <w:ind w:left="720" w:right="180"/>
        <w:rPr>
          <w:rFonts w:ascii="Arial" w:hAnsi="Arial" w:cs="Arial"/>
          <w:b/>
        </w:rPr>
      </w:pPr>
      <w:r w:rsidRPr="00C850E1">
        <w:rPr>
          <w:rFonts w:ascii="Arial" w:hAnsi="Arial" w:cs="Arial"/>
        </w:rPr>
        <w:sym w:font="Monotype Sorts" w:char="F071"/>
      </w:r>
      <w:r w:rsidRPr="00C850E1">
        <w:rPr>
          <w:rFonts w:ascii="Arial" w:hAnsi="Arial" w:cs="Arial"/>
        </w:rPr>
        <w:tab/>
        <w:t>Arrange for psychological counseling for students and staff.</w:t>
      </w:r>
    </w:p>
    <w:p w:rsidR="00E9790F" w:rsidRPr="00C850E1" w:rsidRDefault="00E9790F" w:rsidP="00E9790F">
      <w:pPr>
        <w:ind w:left="800" w:right="180" w:hanging="800"/>
        <w:rPr>
          <w:rFonts w:ascii="Arial" w:hAnsi="Arial" w:cs="Arial"/>
          <w:b/>
        </w:rPr>
      </w:pPr>
    </w:p>
    <w:p w:rsidR="00E9790F" w:rsidRPr="00C850E1" w:rsidRDefault="00E9790F" w:rsidP="00E9790F">
      <w:pPr>
        <w:ind w:left="800" w:right="180" w:hanging="800"/>
        <w:rPr>
          <w:rFonts w:ascii="Arial" w:hAnsi="Arial" w:cs="Arial"/>
          <w:b/>
        </w:rPr>
      </w:pPr>
      <w:r w:rsidRPr="00C850E1">
        <w:rPr>
          <w:rFonts w:ascii="Arial" w:hAnsi="Arial" w:cs="Arial"/>
          <w:b/>
        </w:rPr>
        <w:t>STAFF ACTIONS:</w:t>
      </w:r>
    </w:p>
    <w:p w:rsidR="00E9790F" w:rsidRPr="00C850E1" w:rsidRDefault="00E9790F" w:rsidP="00E9790F">
      <w:pPr>
        <w:tabs>
          <w:tab w:val="left" w:pos="540"/>
          <w:tab w:val="left" w:pos="720"/>
          <w:tab w:val="left" w:pos="216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Keep students calm.  Instruct students to </w:t>
      </w:r>
      <w:r w:rsidRPr="00C850E1">
        <w:rPr>
          <w:rFonts w:ascii="Arial" w:hAnsi="Arial" w:cs="Arial"/>
          <w:b/>
        </w:rPr>
        <w:t>DUCK and COVER</w:t>
      </w:r>
      <w:r w:rsidRPr="00C850E1">
        <w:rPr>
          <w:rFonts w:ascii="Arial" w:hAnsi="Arial" w:cs="Arial"/>
        </w:rPr>
        <w:t xml:space="preserve">.  </w:t>
      </w:r>
    </w:p>
    <w:p w:rsidR="00E9790F" w:rsidRPr="00C850E1" w:rsidRDefault="00E9790F" w:rsidP="00E9790F">
      <w:pPr>
        <w:tabs>
          <w:tab w:val="left" w:pos="540"/>
          <w:tab w:val="left" w:pos="720"/>
          <w:tab w:val="left" w:pos="216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Turn off fans and air conditioning systems.  Seal windows and air vents with duct tape.  Close all curtains and blinds.</w:t>
      </w:r>
    </w:p>
    <w:p w:rsidR="00E9790F" w:rsidRPr="00C850E1" w:rsidRDefault="00E9790F" w:rsidP="00E9790F">
      <w:pPr>
        <w:tabs>
          <w:tab w:val="left" w:pos="540"/>
          <w:tab w:val="left" w:pos="720"/>
          <w:tab w:val="left" w:pos="216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Do not consume water or unpackaged food that was out in the open.  Wash the outside of any container before opening it.</w:t>
      </w:r>
    </w:p>
    <w:p w:rsidR="00E9790F" w:rsidRPr="00C850E1" w:rsidRDefault="00E9790F" w:rsidP="00E9790F">
      <w:pPr>
        <w:tabs>
          <w:tab w:val="left" w:pos="540"/>
          <w:tab w:val="left" w:pos="2160"/>
          <w:tab w:val="right" w:leader="dot" w:pos="9810"/>
        </w:tabs>
        <w:rPr>
          <w:rFonts w:ascii="Arial" w:hAnsi="Arial" w:cs="Arial"/>
        </w:rPr>
      </w:pPr>
    </w:p>
    <w:p w:rsidR="00E9790F" w:rsidRPr="00C850E1" w:rsidRDefault="00E9790F" w:rsidP="00E9790F">
      <w:pPr>
        <w:tabs>
          <w:tab w:val="left" w:pos="540"/>
          <w:tab w:val="left" w:pos="2160"/>
          <w:tab w:val="right" w:leader="dot" w:pos="9810"/>
        </w:tabs>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after="120"/>
        <w:rPr>
          <w:rFonts w:ascii="Arial" w:hAnsi="Arial" w:cs="Arial"/>
          <w:b/>
        </w:rPr>
      </w:pPr>
    </w:p>
    <w:p w:rsidR="00E9790F" w:rsidRPr="00C850E1" w:rsidRDefault="00E9790F" w:rsidP="00E9790F">
      <w:pPr>
        <w:tabs>
          <w:tab w:val="right" w:leader="dot" w:pos="9810"/>
        </w:tabs>
        <w:rPr>
          <w:rFonts w:ascii="Arial" w:hAnsi="Arial" w:cs="Arial"/>
          <w:b/>
        </w:rPr>
      </w:pPr>
    </w:p>
    <w:p w:rsidR="00E9790F" w:rsidRPr="00C850E1" w:rsidRDefault="00E9790F" w:rsidP="00E9790F">
      <w:pPr>
        <w:tabs>
          <w:tab w:val="right" w:pos="9360"/>
        </w:tabs>
        <w:spacing w:line="400" w:lineRule="atLeast"/>
        <w:rPr>
          <w:rFonts w:ascii="Arial" w:hAnsi="Arial" w:cs="Arial"/>
          <w:b/>
          <w:sz w:val="32"/>
        </w:rPr>
      </w:pPr>
      <w:r w:rsidRPr="00C850E1">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EARTHQUAKE</w:t>
      </w:r>
    </w:p>
    <w:p w:rsidR="00E9790F" w:rsidRPr="00C850E1" w:rsidRDefault="00E9790F" w:rsidP="00E9790F">
      <w:pPr>
        <w:tabs>
          <w:tab w:val="left" w:pos="720"/>
        </w:tabs>
        <w:rPr>
          <w:rFonts w:ascii="Arial" w:hAnsi="Arial" w:cs="Arial"/>
          <w:b/>
        </w:rPr>
      </w:pPr>
    </w:p>
    <w:p w:rsidR="00E9790F" w:rsidRPr="00C850E1" w:rsidRDefault="00E9790F" w:rsidP="00E9790F">
      <w:pPr>
        <w:rPr>
          <w:rFonts w:ascii="Arial" w:hAnsi="Arial" w:cs="Arial"/>
        </w:rPr>
      </w:pPr>
      <w:r w:rsidRPr="00C850E1">
        <w:rPr>
          <w:rFonts w:ascii="Arial" w:hAnsi="Arial" w:cs="Arial"/>
        </w:rPr>
        <w:t>Earthquakes strike without warning.  Fire alarms or sprinkler systems may be activated by the shaking.  The effect of an earthquake from one building to another will vary.  Elevators and stairways will need to be inspected for damage before they can be used.  The major shock is usually followed by numerous aftershocks, which may last for weeks.</w:t>
      </w:r>
    </w:p>
    <w:p w:rsidR="00E9790F" w:rsidRPr="00C850E1" w:rsidRDefault="00E9790F" w:rsidP="00E9790F">
      <w:pPr>
        <w:rPr>
          <w:rFonts w:ascii="Arial" w:hAnsi="Arial" w:cs="Arial"/>
        </w:rPr>
      </w:pPr>
      <w:r w:rsidRPr="00C850E1">
        <w:rPr>
          <w:rFonts w:ascii="Arial" w:hAnsi="Arial" w:cs="Arial"/>
        </w:rPr>
        <w:t xml:space="preserve"> </w:t>
      </w:r>
    </w:p>
    <w:p w:rsidR="00E9790F" w:rsidRPr="00C850E1" w:rsidRDefault="00E9790F" w:rsidP="00E9790F">
      <w:pPr>
        <w:rPr>
          <w:rFonts w:ascii="Arial" w:hAnsi="Arial" w:cs="Arial"/>
        </w:rPr>
      </w:pPr>
      <w:r w:rsidRPr="00C850E1">
        <w:rPr>
          <w:rFonts w:ascii="Arial" w:hAnsi="Arial" w:cs="Arial"/>
        </w:rPr>
        <w:t>The major threat of injury during an earthquake is from falling objects, glass shards and debris. Many injuries are sustained while entering or leaving buildings. Therefore, it is important to quickly move away from windows, free-standing partitions and shelves and take the best available cover under a sturdy desk or table, in a doorway or against an inside wall.   All other actions must wait until the shaking stops.  If persons are protected from falling objects, the rolling motion of the earth may be frightening but not necessarily dangerous.</w:t>
      </w:r>
    </w:p>
    <w:p w:rsidR="00E9790F" w:rsidRPr="00C850E1" w:rsidRDefault="00E9790F" w:rsidP="00E9790F">
      <w:pPr>
        <w:rPr>
          <w:rFonts w:ascii="Arial" w:hAnsi="Arial" w:cs="Arial"/>
        </w:rPr>
      </w:pPr>
    </w:p>
    <w:p w:rsidR="00E9790F" w:rsidRPr="00C850E1" w:rsidRDefault="00E9790F" w:rsidP="00E9790F">
      <w:pPr>
        <w:pStyle w:val="H6"/>
        <w:jc w:val="center"/>
        <w:rPr>
          <w:rFonts w:ascii="Arial" w:hAnsi="Arial" w:cs="Arial"/>
          <w:sz w:val="22"/>
          <w:u w:val="single"/>
        </w:rPr>
      </w:pPr>
      <w:r w:rsidRPr="00C850E1">
        <w:rPr>
          <w:rFonts w:ascii="Arial" w:hAnsi="Arial" w:cs="Arial"/>
          <w:sz w:val="22"/>
          <w:u w:val="single"/>
        </w:rPr>
        <w:t>Inside Building</w:t>
      </w:r>
    </w:p>
    <w:p w:rsidR="00E9790F" w:rsidRPr="00C850E1" w:rsidRDefault="00E9790F" w:rsidP="00E9790F">
      <w:pPr>
        <w:spacing w:after="120"/>
        <w:ind w:left="1440" w:hanging="720"/>
        <w:outlineLvl w:val="0"/>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 xml:space="preserve">Direct inspection and assessment of school buildings.  Report building damage and suspected breaks in utility lines or pipes to fire department responders.  </w:t>
      </w:r>
    </w:p>
    <w:p w:rsidR="00E9790F" w:rsidRPr="00C850E1" w:rsidRDefault="00E9790F" w:rsidP="006B700C">
      <w:pPr>
        <w:pStyle w:val="BodyTextIndent2"/>
        <w:numPr>
          <w:ilvl w:val="0"/>
          <w:numId w:val="7"/>
        </w:numPr>
        <w:tabs>
          <w:tab w:val="clear" w:pos="540"/>
          <w:tab w:val="left" w:pos="720"/>
          <w:tab w:val="left" w:pos="1260"/>
        </w:tabs>
        <w:spacing w:after="0" w:line="240" w:lineRule="auto"/>
        <w:ind w:left="1260"/>
        <w:outlineLvl w:val="0"/>
        <w:rPr>
          <w:rFonts w:ascii="Arial" w:hAnsi="Arial" w:cs="Arial"/>
        </w:rPr>
      </w:pPr>
      <w:r w:rsidRPr="00C850E1">
        <w:rPr>
          <w:rFonts w:ascii="Arial" w:hAnsi="Arial" w:cs="Arial"/>
        </w:rPr>
        <w:t>Send search and rescue team to look for trapped students and staff.</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Post guards a safe distance away from building entrances to assure no one re-enters.</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 xml:space="preserve">Notify District Office of school and personnel status.  Determine who will inform public information media as appropriate. </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Do NOT re-enter building until it is determined to be safe by appropriate facilities inspector.</w:t>
      </w:r>
    </w:p>
    <w:p w:rsidR="00E9790F" w:rsidRPr="00C850E1" w:rsidRDefault="00E9790F" w:rsidP="00E9790F">
      <w:pPr>
        <w:spacing w:after="120"/>
        <w:ind w:left="1260" w:hanging="540"/>
        <w:outlineLvl w:val="0"/>
        <w:rPr>
          <w:rFonts w:ascii="Arial" w:hAnsi="Arial" w:cs="Arial"/>
        </w:rPr>
      </w:pPr>
      <w:r w:rsidRPr="00C850E1">
        <w:rPr>
          <w:rFonts w:ascii="Arial" w:hAnsi="Arial" w:cs="Arial"/>
        </w:rPr>
        <w:sym w:font="Monotype Sorts" w:char="F071"/>
      </w:r>
      <w:r w:rsidRPr="00C850E1">
        <w:rPr>
          <w:rFonts w:ascii="Arial" w:hAnsi="Arial" w:cs="Arial"/>
        </w:rPr>
        <w:tab/>
        <w:t>Determine whether to close school.  If school must be closed, notify staff members, students and parents.</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Give </w:t>
      </w:r>
      <w:r w:rsidRPr="00C850E1">
        <w:rPr>
          <w:rFonts w:ascii="Arial" w:hAnsi="Arial" w:cs="Arial"/>
          <w:b/>
        </w:rPr>
        <w:t xml:space="preserve">DROP, COVER and HOLD ON </w:t>
      </w:r>
      <w:r w:rsidRPr="00C850E1">
        <w:rPr>
          <w:rFonts w:ascii="Arial" w:hAnsi="Arial" w:cs="Arial"/>
        </w:rPr>
        <w:t xml:space="preserve">command.  Instruct students to move away from windows, bookshelves and heavy suspended light fixtures.  Get under table or other sturdy furniture with back to windows.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for injuries, and render First Aid.</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After shaking stops, </w:t>
      </w:r>
      <w:r w:rsidRPr="00C850E1">
        <w:rPr>
          <w:rFonts w:ascii="Arial" w:hAnsi="Arial" w:cs="Arial"/>
          <w:b/>
        </w:rPr>
        <w:t xml:space="preserve">EVACUATE </w:t>
      </w:r>
      <w:r w:rsidRPr="00C850E1">
        <w:rPr>
          <w:rFonts w:ascii="Arial" w:hAnsi="Arial" w:cs="Arial"/>
        </w:rPr>
        <w:t>building.  Avoid evacuation routes with heavy architectural ornaments over the entrances.  Do not return to the building.  Bring attendance roster and emergency backpack.</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attendance at the assembly area.  Report any missing students to principal/site administrator.</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Warn students to avoid touching electrical wires and keep a safe distance from any downed power lines.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Stay alert for aftershocks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Do NOT re-enter building until it is determined to be safe.</w:t>
      </w:r>
    </w:p>
    <w:p w:rsidR="00E9790F" w:rsidRPr="00C850E1" w:rsidRDefault="00E9790F" w:rsidP="00E9790F">
      <w:pPr>
        <w:rPr>
          <w:rFonts w:ascii="Arial" w:hAnsi="Arial" w:cs="Arial"/>
        </w:rPr>
      </w:pPr>
      <w:r w:rsidRPr="00C850E1">
        <w:rPr>
          <w:rFonts w:ascii="Arial" w:hAnsi="Arial" w:cs="Arial"/>
        </w:rPr>
        <w:fldChar w:fldCharType="begin"/>
      </w:r>
      <w:r w:rsidR="00C40262">
        <w:rPr>
          <w:rFonts w:ascii="Arial" w:hAnsi="Arial" w:cs="Arial"/>
        </w:rPr>
        <w:instrText xml:space="preserve"> INCLUDEPICTURE "C:\\images\\dot_gray_div.gif" \* MERGEFORMAT \d </w:instrText>
      </w:r>
      <w:r w:rsidRPr="00C850E1">
        <w:rPr>
          <w:rFonts w:ascii="Arial" w:hAnsi="Arial" w:cs="Arial"/>
        </w:rPr>
        <w:fldChar w:fldCharType="end"/>
      </w:r>
    </w:p>
    <w:p w:rsidR="00E9790F" w:rsidRPr="00C850E1" w:rsidRDefault="00E9790F" w:rsidP="00E9790F">
      <w:pPr>
        <w:jc w:val="center"/>
        <w:rPr>
          <w:rFonts w:ascii="Arial" w:hAnsi="Arial" w:cs="Arial"/>
          <w:b/>
          <w:u w:val="single"/>
        </w:rPr>
      </w:pPr>
      <w:r w:rsidRPr="00C850E1">
        <w:rPr>
          <w:rFonts w:ascii="Arial" w:hAnsi="Arial" w:cs="Arial"/>
          <w:b/>
          <w:u w:val="single"/>
        </w:rPr>
        <w:t>Outside Building</w:t>
      </w: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Move students away from buildings, trees, overhead wires, and poles. Get under table or other sturdy furniture with back to windows.   If not near any furniture, drop to knees, clasp both hands behind neck, bury face in arms, make body as small as possible, close eyes, and cover ears with forearms. If notebooks or jackets are handy, hold over head for added protection.  Maintain position until shaking stops.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After shaking stops, check for injuries, and render first aid.</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attendance.  Report any missing students to principal/site administrator.</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Stay alert for aftershocks.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Keep a safe distance from any downed power lines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Do NOT re-enter building until it is determined to be safe.</w:t>
      </w:r>
    </w:p>
    <w:p w:rsidR="00E9790F" w:rsidRPr="00C850E1" w:rsidRDefault="00E9790F" w:rsidP="00634BEE">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Follow instructions o</w:t>
      </w:r>
      <w:r w:rsidR="00634BEE">
        <w:rPr>
          <w:rFonts w:ascii="Arial" w:hAnsi="Arial" w:cs="Arial"/>
        </w:rPr>
        <w:t>f principal/site administrator.</w:t>
      </w:r>
    </w:p>
    <w:p w:rsidR="00634BEE" w:rsidRDefault="00634BEE" w:rsidP="00E9790F">
      <w:pPr>
        <w:jc w:val="center"/>
        <w:rPr>
          <w:rFonts w:ascii="Arial" w:hAnsi="Arial" w:cs="Arial"/>
          <w:b/>
          <w:u w:val="single"/>
        </w:rPr>
      </w:pPr>
    </w:p>
    <w:p w:rsidR="00E9790F" w:rsidRPr="00C850E1" w:rsidRDefault="00E9790F" w:rsidP="00E9790F">
      <w:pPr>
        <w:jc w:val="center"/>
        <w:rPr>
          <w:rFonts w:ascii="Arial" w:hAnsi="Arial" w:cs="Arial"/>
          <w:b/>
          <w:u w:val="single"/>
        </w:rPr>
      </w:pPr>
      <w:r w:rsidRPr="00C850E1">
        <w:rPr>
          <w:rFonts w:ascii="Arial" w:hAnsi="Arial" w:cs="Arial"/>
          <w:b/>
          <w:u w:val="single"/>
        </w:rPr>
        <w:t>During non-school hours</w:t>
      </w:r>
    </w:p>
    <w:p w:rsidR="00E9790F" w:rsidRPr="00C850E1" w:rsidRDefault="00E9790F" w:rsidP="00E9790F">
      <w:pPr>
        <w:ind w:left="1440" w:hanging="1440"/>
        <w:outlineLvl w:val="0"/>
        <w:rPr>
          <w:rFonts w:ascii="Arial" w:hAnsi="Arial" w:cs="Arial"/>
          <w:b/>
          <w:u w:val="single"/>
        </w:rPr>
      </w:pPr>
    </w:p>
    <w:p w:rsidR="00E9790F" w:rsidRPr="00C850E1" w:rsidRDefault="00E9790F" w:rsidP="00E9790F">
      <w:pPr>
        <w:spacing w:after="120"/>
        <w:ind w:left="1440" w:hanging="1440"/>
        <w:outlineLvl w:val="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Inspect school buildings with Maintenance/Building and Grounds Manager to assess damage and determine corrective actions.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Confer with District Superintendent if damage is apparent to determine the advisability of closing the school.</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fire department and utility company of suspected breaks in utility lines or pipes.</w:t>
      </w:r>
    </w:p>
    <w:p w:rsidR="00E9790F" w:rsidRPr="00C850E1" w:rsidRDefault="00E9790F" w:rsidP="00E9790F">
      <w:pPr>
        <w:pStyle w:val="BodyTextIndent2"/>
        <w:tabs>
          <w:tab w:val="left" w:pos="144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school must be closed, notify staff members, students and parents.  Arrange for alternative learning arrangement such as portable classrooms if damage is significant and school closing will be of some duration. </w:t>
      </w:r>
    </w:p>
    <w:p w:rsidR="00E9790F" w:rsidRPr="00C850E1" w:rsidRDefault="00E9790F" w:rsidP="00E9790F">
      <w:pPr>
        <w:spacing w:before="40"/>
        <w:ind w:left="1350" w:hanging="630"/>
        <w:rPr>
          <w:rFonts w:ascii="Arial" w:hAnsi="Arial" w:cs="Arial"/>
        </w:rPr>
      </w:pPr>
      <w:r w:rsidRPr="00C850E1">
        <w:rPr>
          <w:rFonts w:ascii="Arial" w:hAnsi="Arial" w:cs="Arial"/>
        </w:rPr>
        <w:sym w:font="Monotype Sorts" w:char="F071"/>
      </w:r>
      <w:r w:rsidRPr="00C850E1">
        <w:rPr>
          <w:rFonts w:ascii="Arial" w:hAnsi="Arial" w:cs="Arial"/>
        </w:rPr>
        <w:tab/>
        <w:t>Notify District Office, who will inform public information media as appropriate.</w:t>
      </w:r>
    </w:p>
    <w:p w:rsidR="00E9790F" w:rsidRPr="00C850E1" w:rsidRDefault="00E9790F" w:rsidP="00E9790F">
      <w:pPr>
        <w:pStyle w:val="ListBullet2"/>
        <w:rPr>
          <w:rFonts w:cs="Arial"/>
        </w:rPr>
      </w:pPr>
    </w:p>
    <w:p w:rsidR="00E9790F" w:rsidRPr="00C850E1" w:rsidRDefault="00E9790F" w:rsidP="00634BEE">
      <w:pPr>
        <w:pStyle w:val="ListBullet2"/>
        <w:ind w:left="0" w:firstLine="0"/>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rPr>
          <w:rFonts w:ascii="Arial" w:hAnsi="Arial" w:cs="Arial"/>
          <w:b/>
          <w:u w:val="single"/>
        </w:rPr>
      </w:pPr>
    </w:p>
    <w:p w:rsidR="00E9790F" w:rsidRPr="00C850E1" w:rsidRDefault="00E9790F" w:rsidP="00634BEE">
      <w:pPr>
        <w:pBdr>
          <w:top w:val="double" w:sz="4" w:space="1" w:color="auto"/>
          <w:bottom w:val="double" w:sz="4" w:space="1" w:color="auto"/>
        </w:pBdr>
        <w:tabs>
          <w:tab w:val="right" w:pos="9000"/>
        </w:tabs>
        <w:spacing w:before="40"/>
        <w:ind w:left="90"/>
        <w:rPr>
          <w:rFonts w:ascii="Arial" w:hAnsi="Arial" w:cs="Arial"/>
          <w:b/>
          <w:sz w:val="32"/>
        </w:rPr>
      </w:pPr>
      <w:r w:rsidRPr="00C850E1">
        <w:rPr>
          <w:rFonts w:ascii="Arial" w:hAnsi="Arial" w:cs="Arial"/>
          <w:b/>
          <w:sz w:val="32"/>
        </w:rPr>
        <w:t>EMERGENCY RESPONSE</w:t>
      </w:r>
      <w:r w:rsidRPr="00C850E1">
        <w:rPr>
          <w:rFonts w:ascii="Arial" w:hAnsi="Arial" w:cs="Arial"/>
          <w:b/>
          <w:sz w:val="32"/>
        </w:rPr>
        <w:tab/>
        <w:t>EXPLOSION</w:t>
      </w:r>
    </w:p>
    <w:p w:rsidR="00E9790F" w:rsidRPr="00C850E1" w:rsidRDefault="00E9790F" w:rsidP="00E9790F">
      <w:pPr>
        <w:rPr>
          <w:rFonts w:ascii="Arial" w:hAnsi="Arial" w:cs="Arial"/>
        </w:rPr>
      </w:pPr>
    </w:p>
    <w:p w:rsidR="00E9790F" w:rsidRPr="00C850E1" w:rsidRDefault="00E9790F" w:rsidP="00E9790F">
      <w:pPr>
        <w:tabs>
          <w:tab w:val="left" w:pos="720"/>
        </w:tabs>
        <w:ind w:right="-360"/>
        <w:rPr>
          <w:rFonts w:ascii="Arial" w:hAnsi="Arial" w:cs="Arial"/>
        </w:rPr>
      </w:pPr>
      <w:r w:rsidRPr="00C850E1">
        <w:rPr>
          <w:rFonts w:ascii="Arial" w:hAnsi="Arial" w:cs="Arial"/>
        </w:rPr>
        <w:t xml:space="preserve">Emergency response will depend on the type of explosion (smoke bomb, chemical lab incident, etc.)  and proximity to the school. All students should be kept away from the explosion and under supervision. </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PRINCIPAL/SITE ADMINISTRATOR:</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 xml:space="preserve">Determine whether site evacuation should be implemented.   If so, sound fire alarm.  This will automatically implement action to </w:t>
      </w:r>
      <w:r w:rsidRPr="00C850E1">
        <w:rPr>
          <w:rFonts w:ascii="Arial" w:hAnsi="Arial" w:cs="Arial"/>
          <w:b/>
        </w:rPr>
        <w:t>EVACUATE</w:t>
      </w:r>
      <w:r w:rsidRPr="00C850E1">
        <w:rPr>
          <w:rFonts w:ascii="Arial" w:hAnsi="Arial" w:cs="Arial"/>
        </w:rPr>
        <w:t xml:space="preserve"> the building.  </w:t>
      </w:r>
      <w:r w:rsidRPr="00C850E1">
        <w:rPr>
          <w:rFonts w:ascii="Arial" w:hAnsi="Arial" w:cs="Arial"/>
          <w:b/>
        </w:rPr>
        <w:t>EVACUATION</w:t>
      </w:r>
      <w:r w:rsidRPr="00C850E1">
        <w:rPr>
          <w:rFonts w:ascii="Arial" w:hAnsi="Arial" w:cs="Arial"/>
        </w:rPr>
        <w:t xml:space="preserve"> may be warranted in some buildings but others may be used for </w:t>
      </w:r>
      <w:r w:rsidRPr="00C850E1">
        <w:rPr>
          <w:rFonts w:ascii="Arial" w:hAnsi="Arial" w:cs="Arial"/>
          <w:b/>
        </w:rPr>
        <w:t>SHELTER IN PLACE</w:t>
      </w:r>
      <w:r w:rsidRPr="00C850E1">
        <w:rPr>
          <w:rFonts w:ascii="Arial" w:hAnsi="Arial" w:cs="Arial"/>
        </w:rPr>
        <w:t>.</w:t>
      </w:r>
    </w:p>
    <w:p w:rsidR="00E9790F" w:rsidRPr="00C850E1" w:rsidRDefault="00E9790F" w:rsidP="006B700C">
      <w:pPr>
        <w:numPr>
          <w:ilvl w:val="0"/>
          <w:numId w:val="7"/>
        </w:numPr>
        <w:tabs>
          <w:tab w:val="clear" w:pos="540"/>
          <w:tab w:val="num" w:pos="1440"/>
        </w:tabs>
        <w:spacing w:after="120"/>
        <w:ind w:left="1440" w:right="-360" w:hanging="720"/>
        <w:outlineLvl w:val="0"/>
        <w:rPr>
          <w:rFonts w:ascii="Arial" w:hAnsi="Arial" w:cs="Arial"/>
        </w:rPr>
      </w:pPr>
      <w:r w:rsidRPr="00C850E1">
        <w:rPr>
          <w:rFonts w:ascii="Arial" w:hAnsi="Arial" w:cs="Arial"/>
        </w:rPr>
        <w:t>Notify Fire Department (call 911).  Provide school name, address, exact location within the building, your name and phone number and nature of the emergency.</w:t>
      </w:r>
    </w:p>
    <w:p w:rsidR="00E9790F" w:rsidRPr="00C850E1" w:rsidRDefault="00E9790F" w:rsidP="006B700C">
      <w:pPr>
        <w:numPr>
          <w:ilvl w:val="0"/>
          <w:numId w:val="7"/>
        </w:numPr>
        <w:tabs>
          <w:tab w:val="clear" w:pos="540"/>
          <w:tab w:val="num" w:pos="1440"/>
        </w:tabs>
        <w:spacing w:after="120"/>
        <w:ind w:left="1440" w:right="-360" w:hanging="720"/>
        <w:rPr>
          <w:rFonts w:ascii="Arial" w:hAnsi="Arial" w:cs="Arial"/>
        </w:rPr>
      </w:pPr>
      <w:r w:rsidRPr="00C850E1">
        <w:rPr>
          <w:rFonts w:ascii="Arial" w:hAnsi="Arial" w:cs="Arial"/>
        </w:rPr>
        <w:t xml:space="preserve">Secure area to prevent unauthorized access until the Fire Department arrives. </w:t>
      </w:r>
    </w:p>
    <w:p w:rsidR="00E9790F" w:rsidRPr="00C850E1" w:rsidRDefault="00E9790F" w:rsidP="006B700C">
      <w:pPr>
        <w:numPr>
          <w:ilvl w:val="0"/>
          <w:numId w:val="7"/>
        </w:numPr>
        <w:tabs>
          <w:tab w:val="clear" w:pos="540"/>
          <w:tab w:val="num" w:pos="1440"/>
        </w:tabs>
        <w:spacing w:after="120"/>
        <w:ind w:left="1440" w:hanging="720"/>
        <w:rPr>
          <w:rFonts w:ascii="Arial" w:hAnsi="Arial" w:cs="Arial"/>
        </w:rPr>
      </w:pPr>
      <w:r w:rsidRPr="00C850E1">
        <w:rPr>
          <w:rFonts w:ascii="Arial" w:hAnsi="Arial" w:cs="Arial"/>
        </w:rPr>
        <w:t>Advise the District Superintendent of school status.</w:t>
      </w:r>
    </w:p>
    <w:p w:rsidR="00E9790F" w:rsidRPr="00C850E1" w:rsidRDefault="00E9790F" w:rsidP="00E9790F">
      <w:pPr>
        <w:tabs>
          <w:tab w:val="num" w:pos="720"/>
          <w:tab w:val="num" w:pos="144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emergency response personnel of any missing students.</w:t>
      </w:r>
    </w:p>
    <w:p w:rsidR="00E9790F" w:rsidRPr="00C850E1" w:rsidRDefault="00E9790F" w:rsidP="006B700C">
      <w:pPr>
        <w:numPr>
          <w:ilvl w:val="0"/>
          <w:numId w:val="7"/>
        </w:numPr>
        <w:tabs>
          <w:tab w:val="clear" w:pos="540"/>
          <w:tab w:val="num" w:pos="1440"/>
        </w:tabs>
        <w:spacing w:after="120"/>
        <w:ind w:left="1440" w:right="-270" w:hanging="720"/>
        <w:outlineLvl w:val="0"/>
        <w:rPr>
          <w:rFonts w:ascii="Arial" w:hAnsi="Arial" w:cs="Arial"/>
        </w:rPr>
      </w:pPr>
      <w:r w:rsidRPr="00C850E1">
        <w:rPr>
          <w:rFonts w:ascii="Arial" w:hAnsi="Arial" w:cs="Arial"/>
        </w:rPr>
        <w:t>Notify utility company of breaks or suspected breaks in utility lines or pipes.  Provide school name, address, location within building, your name and phone.</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Direct a systematic, rapid and thorough approach to search the building and surrounding areas.  Check classrooms and work areas, public areas (foyers, offices, bathrooms and stairwells), unlocked closets, exterior areas (shrubbery, trash cans, debris boxes) and power sources (computer rooms, gas valves, electric panels, telephone panels).</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Determine if Student Release should be implemented.   If so, notify staff, students and parents.</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If damage requires the school to be closed, notify parents and staff of school status and alternate site for classroom instruction. Do not return to the school building until it has been inspected and determined safe by proper authorities.</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b/>
        </w:rPr>
        <w:t>STAFF ACTIONS</w:t>
      </w:r>
      <w:r w:rsidRPr="00C850E1">
        <w:rPr>
          <w:rFonts w:ascii="Arial" w:hAnsi="Arial" w:cs="Arial"/>
        </w:rPr>
        <w:t>:</w:t>
      </w:r>
    </w:p>
    <w:p w:rsidR="00E9790F" w:rsidRPr="00C850E1" w:rsidRDefault="00E9790F" w:rsidP="00E9790F">
      <w:pPr>
        <w:tabs>
          <w:tab w:val="num" w:pos="72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DROP, COVER AND HOLD ON</w:t>
      </w:r>
      <w:r w:rsidRPr="00C850E1">
        <w:rPr>
          <w:rFonts w:ascii="Arial" w:hAnsi="Arial" w:cs="Arial"/>
        </w:rPr>
        <w:t xml:space="preserve">.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explosion occurred inside the school building, </w:t>
      </w:r>
      <w:r w:rsidRPr="00C850E1">
        <w:rPr>
          <w:rFonts w:ascii="Arial" w:hAnsi="Arial" w:cs="Arial"/>
          <w:b/>
        </w:rPr>
        <w:t>EVACUATE</w:t>
      </w:r>
      <w:r w:rsidRPr="00C850E1">
        <w:rPr>
          <w:rFonts w:ascii="Arial" w:hAnsi="Arial" w:cs="Arial"/>
        </w:rPr>
        <w:t xml:space="preserve"> to outdoor assembly area.  Keep students and staff at a safe distance from the building(s) and away from fire-fighting equipment.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to be sure all students have left the school site.  Remain with students throughout evacuation process.</w:t>
      </w:r>
    </w:p>
    <w:p w:rsidR="00E9790F" w:rsidRPr="00C850E1" w:rsidRDefault="00E9790F" w:rsidP="00E9790F">
      <w:pPr>
        <w:tabs>
          <w:tab w:val="num" w:pos="72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Upon arrival at assembly area, check attendance.  Report status to site administrator immediately.</w:t>
      </w:r>
    </w:p>
    <w:p w:rsidR="00E9790F" w:rsidRPr="00C850E1" w:rsidRDefault="00E9790F" w:rsidP="00E9790F">
      <w:pPr>
        <w:tabs>
          <w:tab w:val="num" w:pos="72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Render first aid as necessary. </w:t>
      </w:r>
    </w:p>
    <w:p w:rsidR="00E9790F" w:rsidRPr="00C850E1" w:rsidRDefault="00E9790F" w:rsidP="00E9790F">
      <w:pPr>
        <w:spacing w:after="120"/>
        <w:ind w:left="1440" w:hanging="720"/>
        <w:outlineLvl w:val="0"/>
        <w:rPr>
          <w:rFonts w:ascii="Arial" w:hAnsi="Arial" w:cs="Arial"/>
        </w:rPr>
      </w:pPr>
      <w:r w:rsidRPr="00C850E1">
        <w:rPr>
          <w:rFonts w:ascii="Arial" w:hAnsi="Arial" w:cs="Arial"/>
        </w:rPr>
        <w:lastRenderedPageBreak/>
        <w:sym w:font="Monotype Sorts" w:char="F071"/>
      </w:r>
      <w:r w:rsidRPr="00C850E1">
        <w:rPr>
          <w:rFonts w:ascii="Arial" w:hAnsi="Arial" w:cs="Arial"/>
        </w:rPr>
        <w:tab/>
        <w:t>Do not return to the building until the emergency response personnel determine it is safe to do so.</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explosion occurred in the surrounding area, initiate </w:t>
      </w:r>
      <w:r w:rsidRPr="00C850E1">
        <w:rPr>
          <w:rFonts w:ascii="Arial" w:hAnsi="Arial" w:cs="Arial"/>
          <w:b/>
        </w:rPr>
        <w:t>SHELTER IN PLACE</w:t>
      </w:r>
      <w:r w:rsidRPr="00C850E1">
        <w:rPr>
          <w:rFonts w:ascii="Arial" w:hAnsi="Arial" w:cs="Arial"/>
        </w:rPr>
        <w:t>.  Keep students at a safe distance from site of the explosion.</w:t>
      </w:r>
    </w:p>
    <w:p w:rsidR="00E9790F" w:rsidRPr="00C850E1" w:rsidRDefault="00E9790F" w:rsidP="00E9790F">
      <w:pPr>
        <w:tabs>
          <w:tab w:val="num" w:pos="720"/>
        </w:tabs>
        <w:ind w:left="1440" w:hanging="720"/>
        <w:outlineLvl w:val="0"/>
        <w:rPr>
          <w:rFonts w:ascii="Arial" w:hAnsi="Arial" w:cs="Arial"/>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FIRE (offsite)</w:t>
      </w:r>
    </w:p>
    <w:p w:rsidR="00E9790F" w:rsidRPr="00C850E1" w:rsidRDefault="00E9790F" w:rsidP="00634BEE">
      <w:pPr>
        <w:tabs>
          <w:tab w:val="left" w:pos="720"/>
        </w:tabs>
        <w:rPr>
          <w:rFonts w:ascii="Arial" w:hAnsi="Arial" w:cs="Arial"/>
          <w:b/>
        </w:rPr>
      </w:pPr>
    </w:p>
    <w:p w:rsidR="00E9790F" w:rsidRPr="00C850E1" w:rsidRDefault="00E9790F" w:rsidP="00E9790F">
      <w:pPr>
        <w:tabs>
          <w:tab w:val="left" w:pos="0"/>
          <w:tab w:val="left" w:pos="720"/>
        </w:tabs>
        <w:rPr>
          <w:rFonts w:ascii="Arial" w:hAnsi="Arial" w:cs="Arial"/>
        </w:rPr>
      </w:pPr>
      <w:r w:rsidRPr="00C850E1">
        <w:rPr>
          <w:rFonts w:ascii="Arial" w:hAnsi="Arial" w:cs="Arial"/>
        </w:rPr>
        <w:t>A fire in an adjoining area, such as a wildland fire, can threaten the school building and endanger the students and staff.   Response actions are determined by location and size of the fire, its proximity to the school and the likelihood that it may endanger the school community.</w:t>
      </w:r>
    </w:p>
    <w:p w:rsidR="00E9790F" w:rsidRPr="00C850E1" w:rsidRDefault="00E9790F" w:rsidP="00E9790F">
      <w:pPr>
        <w:tabs>
          <w:tab w:val="left" w:pos="0"/>
          <w:tab w:val="left" w:pos="720"/>
        </w:tabs>
        <w:rPr>
          <w:rFonts w:ascii="Arial" w:hAnsi="Arial" w:cs="Arial"/>
        </w:rPr>
      </w:pP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Determine if </w:t>
      </w:r>
      <w:r w:rsidRPr="00C850E1">
        <w:rPr>
          <w:rFonts w:ascii="Arial" w:hAnsi="Arial" w:cs="Arial"/>
          <w:b/>
        </w:rPr>
        <w:t>EVACUATION</w:t>
      </w:r>
      <w:r w:rsidRPr="00C850E1">
        <w:rPr>
          <w:rFonts w:ascii="Arial" w:hAnsi="Arial" w:cs="Arial"/>
        </w:rPr>
        <w:t xml:space="preserve"> of school site is necessary.</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local fire department (call 911) to determine the correct action for your school site.</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necessary, begin evacuation of school site to previously identified safe site using school evacuation plan.  If needed, contact bus dispatch for </w:t>
      </w:r>
      <w:r w:rsidRPr="00C850E1">
        <w:rPr>
          <w:rFonts w:ascii="Arial" w:hAnsi="Arial" w:cs="Arial"/>
          <w:b/>
        </w:rPr>
        <w:t>OFF-SITE EVACUATION</w:t>
      </w:r>
      <w:r w:rsidRPr="00C850E1">
        <w:rPr>
          <w:rFonts w:ascii="Arial" w:hAnsi="Arial" w:cs="Arial"/>
        </w:rPr>
        <w:t xml:space="preserve">. </w:t>
      </w:r>
    </w:p>
    <w:p w:rsidR="00E9790F" w:rsidRPr="00C850E1" w:rsidRDefault="00E9790F" w:rsidP="00E9790F">
      <w:pPr>
        <w:pStyle w:val="BodyTextIndent2"/>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Direct inspection of premises to assure that all students and personnel have left the building.</w:t>
      </w:r>
    </w:p>
    <w:p w:rsidR="00E9790F" w:rsidRPr="00C850E1" w:rsidRDefault="00E9790F" w:rsidP="00E9790F">
      <w:pPr>
        <w:tabs>
          <w:tab w:val="left" w:pos="720"/>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school district where the school has relocated and post a notice on the office door stating the temporary new location.</w:t>
      </w:r>
    </w:p>
    <w:p w:rsidR="00E9790F" w:rsidRPr="00C850E1" w:rsidRDefault="00E9790F" w:rsidP="00E9790F">
      <w:pPr>
        <w:tabs>
          <w:tab w:val="left" w:pos="720"/>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Monitor radio station for information.</w:t>
      </w:r>
    </w:p>
    <w:p w:rsidR="00E9790F" w:rsidRPr="00C850E1" w:rsidRDefault="00E9790F" w:rsidP="00E9790F">
      <w:pPr>
        <w:tabs>
          <w:tab w:val="left" w:pos="720"/>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the building until it has been inspected and determined safe by proper authorities.</w:t>
      </w:r>
    </w:p>
    <w:p w:rsidR="00E9790F" w:rsidRPr="00C850E1" w:rsidRDefault="00E9790F" w:rsidP="00E9790F">
      <w:pPr>
        <w:tabs>
          <w:tab w:val="left" w:pos="540"/>
          <w:tab w:val="left" w:pos="720"/>
          <w:tab w:val="left" w:pos="2880"/>
        </w:tabs>
        <w:ind w:left="1440" w:hanging="720"/>
        <w:rPr>
          <w:rFonts w:ascii="Arial" w:hAnsi="Arial" w:cs="Arial"/>
          <w:b/>
        </w:rPr>
      </w:pPr>
    </w:p>
    <w:p w:rsidR="00E9790F" w:rsidRPr="00C850E1" w:rsidRDefault="00E9790F" w:rsidP="00E9790F">
      <w:pPr>
        <w:tabs>
          <w:tab w:val="left" w:pos="540"/>
          <w:tab w:val="left" w:pos="720"/>
          <w:tab w:val="left" w:pos="2880"/>
        </w:tabs>
        <w:ind w:left="1440" w:hanging="1440"/>
        <w:rPr>
          <w:rFonts w:ascii="Arial" w:hAnsi="Arial" w:cs="Arial"/>
        </w:rPr>
      </w:pPr>
      <w:r w:rsidRPr="00C850E1">
        <w:rPr>
          <w:rFonts w:ascii="Arial" w:hAnsi="Arial" w:cs="Arial"/>
          <w:b/>
        </w:rPr>
        <w:t>STAFF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students are to be evacuated, take attendance to be sure all students are present before leaving the building site. </w:t>
      </w:r>
    </w:p>
    <w:p w:rsidR="00E9790F" w:rsidRPr="00C850E1" w:rsidRDefault="00E9790F" w:rsidP="00E9790F">
      <w:pPr>
        <w:pStyle w:val="BodyTextIndent2"/>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Stay calm.  Maintain control of the students a safe distance fr</w:t>
      </w:r>
      <w:r w:rsidR="000541BD">
        <w:rPr>
          <w:rFonts w:ascii="Arial" w:hAnsi="Arial" w:cs="Arial"/>
        </w:rPr>
        <w:t>om the fire and fire</w:t>
      </w:r>
      <w:r w:rsidRPr="00C850E1">
        <w:rPr>
          <w:rFonts w:ascii="Arial" w:hAnsi="Arial" w:cs="Arial"/>
        </w:rPr>
        <w:t>fighting equipment.</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at the assembly area. Report any missing students to the principal/site administrator and emergency response personnel.</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until the building has been inspected and it has been determined safe to return to.</w:t>
      </w:r>
    </w:p>
    <w:p w:rsidR="00E9790F" w:rsidRPr="00C850E1" w:rsidRDefault="00E9790F" w:rsidP="00E9790F">
      <w:pPr>
        <w:pStyle w:val="p10"/>
        <w:widowControl/>
        <w:tabs>
          <w:tab w:val="right" w:leader="dot" w:pos="9810"/>
        </w:tabs>
        <w:spacing w:line="240" w:lineRule="auto"/>
        <w:ind w:left="1440" w:hanging="144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Style w:val="p10"/>
        <w:widowControl/>
        <w:tabs>
          <w:tab w:val="right" w:leader="dot" w:pos="9810"/>
        </w:tabs>
        <w:spacing w:line="240" w:lineRule="auto"/>
        <w:ind w:left="1440" w:hanging="1440"/>
        <w:rPr>
          <w:rFonts w:ascii="Arial" w:hAnsi="Arial" w:cs="Arial"/>
        </w:rPr>
      </w:pP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t>EMERGENCY RESPONSE</w:t>
      </w:r>
      <w:r w:rsidRPr="00C850E1">
        <w:rPr>
          <w:rFonts w:ascii="Arial" w:hAnsi="Arial" w:cs="Arial"/>
          <w:b/>
          <w:sz w:val="32"/>
        </w:rPr>
        <w:tab/>
        <w:t>FIRE (onsite)</w:t>
      </w:r>
    </w:p>
    <w:p w:rsidR="00E9790F" w:rsidRPr="00C850E1" w:rsidRDefault="00E9790F" w:rsidP="00634BEE">
      <w:pPr>
        <w:tabs>
          <w:tab w:val="left" w:pos="720"/>
        </w:tabs>
        <w:rPr>
          <w:rFonts w:ascii="Arial" w:hAnsi="Arial" w:cs="Arial"/>
          <w:b/>
        </w:rPr>
      </w:pPr>
    </w:p>
    <w:p w:rsidR="00E9790F" w:rsidRPr="00C850E1" w:rsidRDefault="00E9790F" w:rsidP="00E9790F">
      <w:pPr>
        <w:ind w:right="180"/>
        <w:rPr>
          <w:rFonts w:ascii="Arial" w:hAnsi="Arial" w:cs="Arial"/>
        </w:rPr>
      </w:pPr>
      <w:r w:rsidRPr="00C850E1">
        <w:rPr>
          <w:rFonts w:ascii="Arial" w:hAnsi="Arial" w:cs="Arial"/>
        </w:rPr>
        <w:t>Should any fire endanger the students or staff, it is important to act quickly and decisively to prevent injuries and contain the spread of the fire.  All doors leading to the fire should be closed.  Do not re-enter the area for belongings.  If the area is full of smoke, students and employees should be instructed to crawl along the floor, close to walls, which will make breathing easier and provide direction.  Before opening any door, place a hand an inch from the door near the top to see if it is hot.  Be prepared to close the door quickly at the first sign of fire.   All fires, regardless of their size, which are extinguished by school personnel, require a call to the Fire Department to indicate that the “fire is out”.</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t>Within School Building</w:t>
      </w:r>
    </w:p>
    <w:p w:rsidR="00E9790F" w:rsidRPr="00C850E1" w:rsidRDefault="00E9790F" w:rsidP="00E9790F">
      <w:pPr>
        <w:tabs>
          <w:tab w:val="left" w:pos="720"/>
        </w:tabs>
        <w:ind w:left="1440" w:hanging="1440"/>
        <w:rPr>
          <w:rFonts w:ascii="Arial" w:hAnsi="Arial" w:cs="Arial"/>
          <w:b/>
          <w:u w:val="single"/>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Sound the fire alarm to implement </w:t>
      </w:r>
      <w:r w:rsidRPr="00C850E1">
        <w:rPr>
          <w:rFonts w:ascii="Arial" w:hAnsi="Arial" w:cs="Arial"/>
          <w:b/>
        </w:rPr>
        <w:t>EVACUATION</w:t>
      </w:r>
      <w:r w:rsidRPr="00C850E1">
        <w:rPr>
          <w:rFonts w:ascii="Arial" w:hAnsi="Arial" w:cs="Arial"/>
        </w:rPr>
        <w:t xml:space="preserve"> of the building.</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Immediately </w:t>
      </w:r>
      <w:r w:rsidRPr="00C850E1">
        <w:rPr>
          <w:rFonts w:ascii="Arial" w:hAnsi="Arial" w:cs="Arial"/>
          <w:b/>
        </w:rPr>
        <w:t>EVACUATE</w:t>
      </w:r>
      <w:r w:rsidRPr="00C850E1">
        <w:rPr>
          <w:rFonts w:ascii="Arial" w:hAnsi="Arial" w:cs="Arial"/>
        </w:rPr>
        <w:t xml:space="preserve"> the school using the primary or alternate fire routes.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Fire Department (call 911).</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Direct search and rescue team to be sure all students and personnel have left the building.</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Ensure that access roads are kept open for emergency vehicles.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Office of situation.</w:t>
      </w:r>
    </w:p>
    <w:p w:rsidR="00E9790F" w:rsidRPr="00C850E1" w:rsidRDefault="00E9790F" w:rsidP="00E9790F">
      <w:pPr>
        <w:tabs>
          <w:tab w:val="left"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Notify appropriate utility company of suspected breaks in utility lines or pipes.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needed, notify bus dispatch for </w:t>
      </w:r>
      <w:r w:rsidR="00DC3AC0">
        <w:rPr>
          <w:rFonts w:ascii="Arial" w:hAnsi="Arial" w:cs="Arial"/>
          <w:b/>
        </w:rPr>
        <w:t>OFF-SITE EVACUATION</w:t>
      </w:r>
      <w:r w:rsidRPr="00C850E1">
        <w:rPr>
          <w:rFonts w:ascii="Arial" w:hAnsi="Arial" w:cs="Arial"/>
        </w:rPr>
        <w:t>.</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allow staff and students to return to the building until the Fire Department declares that it is safe to do so.</w:t>
      </w:r>
    </w:p>
    <w:p w:rsidR="00E9790F" w:rsidRPr="00C850E1" w:rsidRDefault="00E9790F" w:rsidP="00E9790F">
      <w:pPr>
        <w:tabs>
          <w:tab w:val="left" w:pos="540"/>
          <w:tab w:val="left" w:pos="720"/>
          <w:tab w:val="left" w:pos="2880"/>
        </w:tabs>
        <w:ind w:left="1440" w:hanging="1440"/>
        <w:rPr>
          <w:rFonts w:ascii="Arial" w:hAnsi="Arial" w:cs="Arial"/>
        </w:rPr>
      </w:pPr>
    </w:p>
    <w:p w:rsidR="00E9790F" w:rsidRPr="00C850E1" w:rsidRDefault="00E9790F" w:rsidP="00E9790F">
      <w:pPr>
        <w:tabs>
          <w:tab w:val="left" w:pos="540"/>
          <w:tab w:val="left" w:pos="720"/>
          <w:tab w:val="left" w:pos="2880"/>
        </w:tabs>
        <w:ind w:left="1440" w:hanging="1440"/>
        <w:rPr>
          <w:rFonts w:ascii="Arial" w:hAnsi="Arial" w:cs="Arial"/>
          <w:b/>
        </w:rPr>
      </w:pPr>
      <w:r w:rsidRPr="00C850E1">
        <w:rPr>
          <w:rFonts w:ascii="Arial" w:hAnsi="Arial" w:cs="Arial"/>
          <w:b/>
        </w:rPr>
        <w:t xml:space="preserve">STAFF ACTIONS: </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r>
      <w:r w:rsidRPr="00C850E1">
        <w:rPr>
          <w:rFonts w:ascii="Arial" w:hAnsi="Arial" w:cs="Arial"/>
          <w:b/>
        </w:rPr>
        <w:t>EVACUATE</w:t>
      </w:r>
      <w:r w:rsidRPr="00C850E1">
        <w:rPr>
          <w:rFonts w:ascii="Arial" w:hAnsi="Arial" w:cs="Arial"/>
        </w:rPr>
        <w:t xml:space="preserve"> students from the building using primary or alternate fire routes Take emergency backpack and student kits. Maintain control of the students a safe dista</w:t>
      </w:r>
      <w:r w:rsidR="000541BD">
        <w:rPr>
          <w:rFonts w:ascii="Arial" w:hAnsi="Arial" w:cs="Arial"/>
        </w:rPr>
        <w:t>nce from the fire and fire</w:t>
      </w:r>
      <w:r w:rsidRPr="00C850E1">
        <w:rPr>
          <w:rFonts w:ascii="Arial" w:hAnsi="Arial" w:cs="Arial"/>
        </w:rPr>
        <w:t>fighting equipment.</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Report missing students to the Principal/designee and emergency response personnel.</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Maintain supervision of students until the Fire Department determines it is safe to return to the school building.</w:t>
      </w:r>
    </w:p>
    <w:p w:rsidR="00E9790F" w:rsidRPr="00C850E1" w:rsidRDefault="00E9790F" w:rsidP="00E9790F">
      <w:pPr>
        <w:pStyle w:val="p10"/>
        <w:widowControl/>
        <w:tabs>
          <w:tab w:val="right" w:leader="dot" w:pos="9810"/>
        </w:tabs>
        <w:spacing w:line="240" w:lineRule="auto"/>
        <w:ind w:left="1440" w:hanging="1440"/>
        <w:rPr>
          <w:rFonts w:ascii="Arial" w:hAnsi="Arial" w:cs="Arial"/>
          <w:b/>
          <w:u w:val="single"/>
        </w:rPr>
      </w:pPr>
    </w:p>
    <w:p w:rsidR="00E9790F" w:rsidRPr="00C850E1" w:rsidRDefault="00E9790F" w:rsidP="00E9790F">
      <w:pPr>
        <w:pStyle w:val="p10"/>
        <w:widowControl/>
        <w:tabs>
          <w:tab w:val="right" w:leader="dot" w:pos="9810"/>
        </w:tabs>
        <w:spacing w:line="240" w:lineRule="auto"/>
        <w:ind w:left="1440" w:hanging="1440"/>
        <w:jc w:val="center"/>
        <w:rPr>
          <w:rFonts w:ascii="Arial" w:hAnsi="Arial" w:cs="Arial"/>
          <w:b/>
          <w:u w:val="single"/>
        </w:rPr>
      </w:pPr>
      <w:r w:rsidRPr="00C850E1">
        <w:rPr>
          <w:rFonts w:ascii="Arial" w:hAnsi="Arial" w:cs="Arial"/>
          <w:b/>
          <w:u w:val="single"/>
        </w:rPr>
        <w:t>Near the School</w:t>
      </w:r>
    </w:p>
    <w:p w:rsidR="00E9790F" w:rsidRPr="00C850E1" w:rsidRDefault="00E9790F" w:rsidP="00E9790F">
      <w:pPr>
        <w:pStyle w:val="p10"/>
        <w:widowControl/>
        <w:tabs>
          <w:tab w:val="right" w:leader="dot" w:pos="9810"/>
        </w:tabs>
        <w:spacing w:line="240" w:lineRule="auto"/>
        <w:ind w:left="1440" w:hanging="1440"/>
        <w:rPr>
          <w:rFonts w:ascii="Arial" w:hAnsi="Arial" w:cs="Arial"/>
          <w:b/>
          <w:u w:val="single"/>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Fire Department (call 911).  The Fire Marshall will direct operations once on site.</w:t>
      </w:r>
    </w:p>
    <w:p w:rsidR="00E9790F" w:rsidRPr="00C850E1" w:rsidRDefault="00E9790F" w:rsidP="00E9790F">
      <w:pPr>
        <w:tabs>
          <w:tab w:val="left" w:pos="540"/>
          <w:tab w:val="left" w:pos="720"/>
          <w:tab w:val="left" w:pos="2880"/>
        </w:tabs>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Determine the need to implement an </w:t>
      </w:r>
      <w:r w:rsidRPr="00C850E1">
        <w:rPr>
          <w:rFonts w:ascii="Arial" w:hAnsi="Arial" w:cs="Arial"/>
          <w:b/>
        </w:rPr>
        <w:t>EVACUATION</w:t>
      </w:r>
      <w:r w:rsidRPr="00C850E1">
        <w:rPr>
          <w:rFonts w:ascii="Arial" w:hAnsi="Arial" w:cs="Arial"/>
        </w:rPr>
        <w:t>.  If the fire threatens the school, execute the actions above.  If not, continue with school routine.</w:t>
      </w:r>
    </w:p>
    <w:p w:rsidR="00E9790F" w:rsidRPr="00C850E1" w:rsidRDefault="00E9790F" w:rsidP="00E9790F">
      <w:pPr>
        <w:tabs>
          <w:tab w:val="left" w:pos="540"/>
          <w:tab w:val="left" w:pos="720"/>
          <w:tab w:val="left" w:pos="2880"/>
        </w:tabs>
        <w:ind w:left="1440" w:hanging="720"/>
        <w:rPr>
          <w:rFonts w:ascii="Arial" w:hAnsi="Arial" w:cs="Arial"/>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FLOOD</w:t>
      </w:r>
    </w:p>
    <w:p w:rsidR="00E9790F" w:rsidRPr="00C850E1" w:rsidRDefault="00E9790F" w:rsidP="00634BEE">
      <w:pPr>
        <w:tabs>
          <w:tab w:val="left" w:pos="720"/>
        </w:tabs>
        <w:rPr>
          <w:rFonts w:ascii="Arial" w:hAnsi="Arial" w:cs="Arial"/>
        </w:rPr>
      </w:pPr>
    </w:p>
    <w:p w:rsidR="00E9790F" w:rsidRPr="00C850E1" w:rsidRDefault="00E9790F" w:rsidP="00E9790F">
      <w:pPr>
        <w:tabs>
          <w:tab w:val="left" w:pos="720"/>
        </w:tabs>
        <w:rPr>
          <w:rFonts w:ascii="Arial" w:hAnsi="Arial" w:cs="Arial"/>
        </w:rPr>
      </w:pPr>
      <w:r w:rsidRPr="00C850E1">
        <w:rPr>
          <w:rFonts w:ascii="Arial" w:hAnsi="Arial" w:cs="Arial"/>
        </w:rPr>
        <w:t>Flooding could threaten the safety of students and staff whenever storm water or other sources of water threaten to inundate school grounds or buildings.  Flooding may occur if a water pipe breaks or prolonged rainfall causes urban streams to rise.   Flooding may also occur as a result of damage to water distribution systems such as failure of a dam or levee.  If weather-related, an alert message will be broadcast over the weather radio station.</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Issue </w:t>
      </w:r>
      <w:r w:rsidRPr="00C850E1">
        <w:rPr>
          <w:rFonts w:ascii="Arial" w:hAnsi="Arial" w:cs="Arial"/>
          <w:b/>
        </w:rPr>
        <w:t>STAND BY</w:t>
      </w:r>
      <w:r w:rsidRPr="00C850E1">
        <w:rPr>
          <w:rFonts w:ascii="Arial" w:hAnsi="Arial" w:cs="Arial"/>
        </w:rPr>
        <w:t xml:space="preserve"> instruction.  Determine if evacuation is required.</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local police department of intent to </w:t>
      </w:r>
      <w:r w:rsidRPr="00C850E1">
        <w:rPr>
          <w:rFonts w:ascii="Arial" w:hAnsi="Arial" w:cs="Arial"/>
          <w:b/>
        </w:rPr>
        <w:t>EVACUATE</w:t>
      </w:r>
      <w:r w:rsidRPr="00C850E1">
        <w:rPr>
          <w:rFonts w:ascii="Arial" w:hAnsi="Arial" w:cs="Arial"/>
        </w:rPr>
        <w:t>, the location of the safe evacuation site and the route to be taken to that site.</w:t>
      </w:r>
    </w:p>
    <w:p w:rsidR="00E9790F" w:rsidRPr="00C850E1" w:rsidRDefault="00E9790F" w:rsidP="00E9790F">
      <w:pPr>
        <w:tabs>
          <w:tab w:val="left" w:pos="1440"/>
          <w:tab w:val="left" w:pos="288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Delegate a search team to assure that all students have been evacuated.</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000541BD">
        <w:rPr>
          <w:rFonts w:ascii="Arial" w:hAnsi="Arial" w:cs="Arial"/>
        </w:rPr>
        <w:tab/>
        <w:t xml:space="preserve">Issue </w:t>
      </w:r>
      <w:proofErr w:type="gramStart"/>
      <w:r w:rsidR="008E36A2" w:rsidRPr="000541BD">
        <w:rPr>
          <w:rFonts w:ascii="Arial" w:hAnsi="Arial" w:cs="Arial"/>
          <w:b/>
        </w:rPr>
        <w:t>Off</w:t>
      </w:r>
      <w:proofErr w:type="gramEnd"/>
      <w:r w:rsidR="008E36A2" w:rsidRPr="000541BD">
        <w:rPr>
          <w:rFonts w:ascii="Arial" w:hAnsi="Arial" w:cs="Arial"/>
          <w:b/>
        </w:rPr>
        <w:t xml:space="preserve"> </w:t>
      </w:r>
      <w:r w:rsidR="00DC3AC0" w:rsidRPr="000541BD">
        <w:rPr>
          <w:rFonts w:ascii="Arial" w:hAnsi="Arial" w:cs="Arial"/>
          <w:b/>
        </w:rPr>
        <w:t>Site Evacua</w:t>
      </w:r>
      <w:r w:rsidR="008E36A2" w:rsidRPr="000541BD">
        <w:rPr>
          <w:rFonts w:ascii="Arial" w:hAnsi="Arial" w:cs="Arial"/>
          <w:b/>
        </w:rPr>
        <w:t>t</w:t>
      </w:r>
      <w:r w:rsidR="00DC3AC0" w:rsidRPr="000541BD">
        <w:rPr>
          <w:rFonts w:ascii="Arial" w:hAnsi="Arial" w:cs="Arial"/>
          <w:b/>
        </w:rPr>
        <w:t>ion</w:t>
      </w:r>
      <w:r w:rsidRPr="000541BD">
        <w:rPr>
          <w:rFonts w:ascii="Arial" w:hAnsi="Arial" w:cs="Arial"/>
        </w:rPr>
        <w:t xml:space="preserve"> </w:t>
      </w:r>
      <w:r w:rsidRPr="00C850E1">
        <w:rPr>
          <w:rFonts w:ascii="Arial" w:hAnsi="Arial" w:cs="Arial"/>
        </w:rPr>
        <w:t>instruction if students will be evacuated to a safer location by means of buses and cars.</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Post a notice on the office door stating where the school has relocated and inform the District Office.</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Monitor AM radio weather station _______________ for flood information.</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Superintendent of school status and action taken.</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allow staff and students to return to the building until proper authorities have determined that it is safe to do so.</w:t>
      </w:r>
    </w:p>
    <w:p w:rsidR="00E9790F" w:rsidRPr="00C850E1" w:rsidRDefault="00E9790F" w:rsidP="00E9790F">
      <w:pPr>
        <w:tabs>
          <w:tab w:val="left" w:pos="540"/>
          <w:tab w:val="left" w:pos="720"/>
          <w:tab w:val="left" w:pos="2880"/>
        </w:tabs>
        <w:ind w:left="1440" w:hanging="1440"/>
        <w:rPr>
          <w:rFonts w:ascii="Arial" w:hAnsi="Arial" w:cs="Arial"/>
        </w:rPr>
      </w:pPr>
    </w:p>
    <w:p w:rsidR="00E9790F" w:rsidRPr="00C850E1" w:rsidRDefault="00E9790F" w:rsidP="00E9790F">
      <w:pPr>
        <w:tabs>
          <w:tab w:val="left" w:pos="540"/>
          <w:tab w:val="left" w:pos="720"/>
          <w:tab w:val="left" w:pos="2880"/>
        </w:tabs>
        <w:ind w:left="1440" w:hanging="1440"/>
        <w:rPr>
          <w:rFonts w:ascii="Arial" w:hAnsi="Arial" w:cs="Arial"/>
          <w:b/>
        </w:rPr>
      </w:pPr>
      <w:r w:rsidRPr="00C850E1">
        <w:rPr>
          <w:rFonts w:ascii="Arial" w:hAnsi="Arial" w:cs="Arial"/>
          <w:b/>
        </w:rPr>
        <w:t>STAFF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warranted, </w:t>
      </w:r>
      <w:r w:rsidRPr="00C850E1">
        <w:rPr>
          <w:rFonts w:ascii="Arial" w:hAnsi="Arial" w:cs="Arial"/>
          <w:b/>
        </w:rPr>
        <w:t>EVACUATE</w:t>
      </w:r>
      <w:r w:rsidRPr="00C850E1">
        <w:rPr>
          <w:rFonts w:ascii="Arial" w:hAnsi="Arial" w:cs="Arial"/>
        </w:rPr>
        <w:t xml:space="preserve"> students using evacuation plan.  Take the class roster, emergency backpack and student comfort kits.   Take attendance before leaving the campus.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throughout the evacuation process.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the safe site, take attendance.  Report any missing students to principal/site administrator and emergency response personnel.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school building until it has been inspected and determined safe by property authorities.</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BUS DRIVER ACTIONS:</w:t>
      </w:r>
    </w:p>
    <w:p w:rsidR="00E9790F" w:rsidRPr="00C850E1" w:rsidRDefault="00E9790F" w:rsidP="00E9790F">
      <w:pPr>
        <w:pStyle w:val="BodyTextIndent2"/>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If evacuation is by bus, DO NOT drive through flooded streets and/or roads.  DO NOT attempt to cross bridges, overpasses or tunnels that may be damaged by flooding.</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pos="9360"/>
        </w:tabs>
        <w:rPr>
          <w:rFonts w:ascii="Arial" w:hAnsi="Arial" w:cs="Arial"/>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634BEE">
      <w:pPr>
        <w:pBdr>
          <w:top w:val="double" w:sz="4" w:space="1" w:color="auto"/>
          <w:bottom w:val="double" w:sz="4" w:space="1" w:color="auto"/>
        </w:pBdr>
        <w:tabs>
          <w:tab w:val="right" w:pos="8910"/>
        </w:tabs>
        <w:spacing w:line="400" w:lineRule="atLeast"/>
        <w:ind w:right="90"/>
        <w:rPr>
          <w:rFonts w:ascii="Arial" w:hAnsi="Arial" w:cs="Arial"/>
          <w:b/>
        </w:rPr>
      </w:pPr>
      <w:r w:rsidRPr="00C850E1">
        <w:rPr>
          <w:rFonts w:ascii="Arial" w:hAnsi="Arial" w:cs="Arial"/>
          <w:b/>
          <w:sz w:val="32"/>
        </w:rPr>
        <w:lastRenderedPageBreak/>
        <w:t>EMERGENCY RESPONSE</w:t>
      </w:r>
      <w:r w:rsidRPr="00C850E1">
        <w:rPr>
          <w:rFonts w:ascii="Arial" w:hAnsi="Arial" w:cs="Arial"/>
          <w:b/>
          <w:sz w:val="32"/>
        </w:rPr>
        <w:tab/>
        <w:t>GAS ODOR / LEAK</w:t>
      </w:r>
    </w:p>
    <w:p w:rsidR="00E9790F" w:rsidRPr="00C850E1" w:rsidRDefault="00E9790F" w:rsidP="00E9790F">
      <w:pPr>
        <w:rPr>
          <w:rFonts w:ascii="Arial" w:hAnsi="Arial" w:cs="Arial"/>
        </w:rPr>
      </w:pPr>
    </w:p>
    <w:p w:rsidR="00E9790F" w:rsidRPr="00C850E1" w:rsidRDefault="00E9790F" w:rsidP="00E9790F">
      <w:pPr>
        <w:ind w:right="450"/>
        <w:rPr>
          <w:rFonts w:ascii="Arial" w:hAnsi="Arial" w:cs="Arial"/>
        </w:rPr>
      </w:pPr>
      <w:r w:rsidRPr="00C850E1">
        <w:rPr>
          <w:rFonts w:ascii="Arial" w:hAnsi="Arial" w:cs="Arial"/>
        </w:rPr>
        <w:t>All school personnel, including cafeteria managers and custodians, shall immediately report any gas odor or suspected gas leak to the principal.  If an odor is detected outside the building, it may not be necessary to evacuate.</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Move students from immediate vicinity of danger.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turn on any electrical devices such as lights, computers, fans, etc.</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odor is severe, leave the area immediately.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building is evacuated, take student attendance and report any missing students to Principal/Site Administrator.</w:t>
      </w:r>
      <w:r w:rsidRPr="00C850E1">
        <w:rPr>
          <w:rFonts w:ascii="Arial" w:hAnsi="Arial" w:cs="Arial"/>
        </w:rPr>
        <w:tab/>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If gas leak is internal, evacuate the building immediately.</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Call 911.</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Notify utility company.</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Determine whether to move to alternate building location.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extended stay outdoors in inclement weather, contact transportation to provide bus to transport students to partner school or shelter students on buses.</w:t>
      </w:r>
      <w:r w:rsidRPr="00C850E1">
        <w:rPr>
          <w:rFonts w:ascii="Arial" w:hAnsi="Arial" w:cs="Arial"/>
        </w:rPr>
        <w:tab/>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the building until it has been inspected and determined safe by proper authorities.</w:t>
      </w:r>
    </w:p>
    <w:p w:rsidR="00E9790F" w:rsidRPr="00C850E1" w:rsidRDefault="00E9790F" w:rsidP="00E9790F">
      <w:pPr>
        <w:ind w:left="72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tabs>
          <w:tab w:val="left" w:pos="720"/>
          <w:tab w:val="right" w:leader="dot" w:pos="9810"/>
        </w:tabs>
        <w:ind w:left="1440" w:hanging="720"/>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8910"/>
        </w:tabs>
        <w:spacing w:line="400" w:lineRule="atLeast"/>
        <w:ind w:right="90"/>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HAZARDOUS MATERIALS</w:t>
      </w:r>
    </w:p>
    <w:p w:rsidR="00E9790F" w:rsidRPr="00C850E1" w:rsidRDefault="00E9790F" w:rsidP="00E9790F">
      <w:pPr>
        <w:rPr>
          <w:rFonts w:ascii="Arial" w:hAnsi="Arial" w:cs="Arial"/>
        </w:rPr>
      </w:pPr>
    </w:p>
    <w:p w:rsidR="00E9790F" w:rsidRPr="00C850E1" w:rsidRDefault="00E9790F" w:rsidP="00E9790F">
      <w:pPr>
        <w:rPr>
          <w:rFonts w:ascii="Arial" w:hAnsi="Arial" w:cs="Arial"/>
        </w:rPr>
      </w:pPr>
      <w:r w:rsidRPr="00C850E1">
        <w:rPr>
          <w:rFonts w:ascii="Arial" w:hAnsi="Arial" w:cs="Arial"/>
        </w:rPr>
        <w:t xml:space="preserve">The nature of the material and the proximity of the incident to the school site will determine which emergency ACTION should be implemented.   Police, Fire or Public Health Department may order </w:t>
      </w:r>
      <w:r w:rsidRPr="00C850E1">
        <w:rPr>
          <w:rFonts w:ascii="Arial" w:hAnsi="Arial" w:cs="Arial"/>
          <w:b/>
        </w:rPr>
        <w:t>EVACUATION</w:t>
      </w:r>
      <w:r w:rsidRPr="00C850E1">
        <w:rPr>
          <w:rFonts w:ascii="Arial" w:hAnsi="Arial" w:cs="Arial"/>
        </w:rPr>
        <w:t xml:space="preserve"> of the school.  See also </w:t>
      </w:r>
      <w:r w:rsidRPr="00C850E1">
        <w:rPr>
          <w:rFonts w:ascii="Arial" w:hAnsi="Arial" w:cs="Arial"/>
          <w:b/>
        </w:rPr>
        <w:t xml:space="preserve">BIOLOGICAL AGENT RELEASE </w:t>
      </w:r>
      <w:r w:rsidRPr="00C850E1">
        <w:rPr>
          <w:rFonts w:ascii="Arial" w:hAnsi="Arial" w:cs="Arial"/>
        </w:rPr>
        <w:t>and</w:t>
      </w:r>
      <w:r w:rsidRPr="00C850E1">
        <w:rPr>
          <w:rFonts w:ascii="Arial" w:hAnsi="Arial" w:cs="Arial"/>
          <w:b/>
        </w:rPr>
        <w:t xml:space="preserve"> CHEMICAL ACCIDENT</w:t>
      </w:r>
      <w:r w:rsidRPr="00C850E1">
        <w:rPr>
          <w:rFonts w:ascii="Arial" w:hAnsi="Arial" w:cs="Arial"/>
        </w:rPr>
        <w:t>.</w:t>
      </w:r>
    </w:p>
    <w:p w:rsidR="00E9790F" w:rsidRPr="00C850E1" w:rsidRDefault="00E9790F" w:rsidP="00E9790F">
      <w:pPr>
        <w:rPr>
          <w:rFonts w:ascii="Arial" w:hAnsi="Arial" w:cs="Arial"/>
        </w:rPr>
      </w:pPr>
    </w:p>
    <w:p w:rsidR="00E9790F" w:rsidRPr="00C850E1" w:rsidRDefault="00E9790F" w:rsidP="00E9790F">
      <w:pPr>
        <w:jc w:val="center"/>
        <w:outlineLvl w:val="0"/>
        <w:rPr>
          <w:rFonts w:ascii="Arial" w:hAnsi="Arial" w:cs="Arial"/>
          <w:b/>
          <w:u w:val="single"/>
        </w:rPr>
      </w:pPr>
    </w:p>
    <w:p w:rsidR="00E9790F" w:rsidRPr="00C850E1" w:rsidRDefault="00E9790F" w:rsidP="00E9790F">
      <w:pPr>
        <w:ind w:left="1080" w:hanging="108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if necessary.</w:t>
      </w:r>
    </w:p>
    <w:p w:rsidR="00E9790F" w:rsidRPr="00C850E1" w:rsidRDefault="00E9790F" w:rsidP="00E9790F">
      <w:pPr>
        <w:spacing w:after="120"/>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 xml:space="preserve">If there is a threat of airborne toxicity, shut-off ventilation system in affected area. </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 xml:space="preserve">Initiate </w:t>
      </w:r>
      <w:r w:rsidRPr="00C850E1">
        <w:rPr>
          <w:rFonts w:ascii="Arial" w:hAnsi="Arial" w:cs="Arial"/>
          <w:b/>
          <w:sz w:val="22"/>
        </w:rPr>
        <w:t xml:space="preserve">EVACUATION.   </w:t>
      </w:r>
      <w:r w:rsidRPr="00C850E1">
        <w:rPr>
          <w:rFonts w:ascii="Arial" w:hAnsi="Arial" w:cs="Arial"/>
          <w:sz w:val="22"/>
        </w:rPr>
        <w:t>Any toxic cloud that can affect students in their classrooms would very likely affect them outside on the school grounds as well. If evacuating by foot, move crosswind to avoid fumes, never upwind or downwind.</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Isolate anyone suspected of being contaminated with a substance that could be transferred to others until public safety personnel carry out decontamination procedures.</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 xml:space="preserve">If time is available, initiate </w:t>
      </w:r>
      <w:r w:rsidR="00DC3AC0" w:rsidRPr="000541BD">
        <w:rPr>
          <w:rFonts w:ascii="Arial" w:hAnsi="Arial" w:cs="Arial"/>
          <w:b/>
          <w:sz w:val="22"/>
        </w:rPr>
        <w:t xml:space="preserve">Off Site Evacuation, </w:t>
      </w:r>
      <w:r w:rsidR="00DC3AC0" w:rsidRPr="000541BD">
        <w:rPr>
          <w:rFonts w:ascii="Arial" w:hAnsi="Arial" w:cs="Arial"/>
          <w:sz w:val="22"/>
        </w:rPr>
        <w:t>which may include the use of busses</w:t>
      </w:r>
      <w:r w:rsidRPr="00C850E1">
        <w:rPr>
          <w:rFonts w:ascii="Arial" w:hAnsi="Arial" w:cs="Arial"/>
          <w:sz w:val="22"/>
        </w:rPr>
        <w:t>.  Move students and staff away from the path of the hazardous materials.</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Notify District Superintendent.</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Wait for instructions from emergency responders-- Health or Fire Department.</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Do not allow the return of students to the school grounds or buildings until public safety officials declare the area safe.</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Upon return to school, ensure that all classrooms are adequately aired.</w:t>
      </w:r>
    </w:p>
    <w:p w:rsidR="00E9790F" w:rsidRPr="00C850E1" w:rsidRDefault="00E9790F" w:rsidP="00E9790F">
      <w:pPr>
        <w:pStyle w:val="Preformatted"/>
        <w:tabs>
          <w:tab w:val="clear" w:pos="0"/>
          <w:tab w:val="clear" w:pos="959"/>
          <w:tab w:val="clear" w:pos="9590"/>
        </w:tabs>
        <w:ind w:left="1440" w:right="360" w:hanging="720"/>
        <w:rPr>
          <w:rFonts w:ascii="Arial" w:hAnsi="Arial" w:cs="Arial"/>
          <w:sz w:val="22"/>
        </w:rPr>
      </w:pPr>
    </w:p>
    <w:p w:rsidR="00E9790F" w:rsidRPr="00C850E1" w:rsidRDefault="00E9790F" w:rsidP="00E9790F">
      <w:pPr>
        <w:ind w:left="1080" w:hanging="1080"/>
        <w:rPr>
          <w:rFonts w:ascii="Arial" w:hAnsi="Arial" w:cs="Arial"/>
          <w:b/>
        </w:rPr>
      </w:pPr>
      <w:r w:rsidRPr="00C850E1">
        <w:rPr>
          <w:rFonts w:ascii="Arial" w:hAnsi="Arial" w:cs="Arial"/>
          <w:b/>
        </w:rPr>
        <w:t>TEACHER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Report names of missing students to office.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take unsafe actions such as returning to the building before it has been declared safe.</w:t>
      </w:r>
    </w:p>
    <w:p w:rsidR="00E9790F" w:rsidRPr="00C850E1" w:rsidRDefault="00E9790F" w:rsidP="00E9790F">
      <w:pPr>
        <w:tabs>
          <w:tab w:val="right" w:leader="dot" w:pos="9810"/>
        </w:tabs>
        <w:rPr>
          <w:rFonts w:ascii="Arial" w:hAnsi="Arial" w:cs="Arial"/>
          <w:b/>
        </w:rPr>
      </w:pPr>
    </w:p>
    <w:p w:rsidR="00E9790F" w:rsidRPr="00C850E1" w:rsidRDefault="00E9790F" w:rsidP="00E9790F">
      <w:pPr>
        <w:tabs>
          <w:tab w:val="right" w:leader="dot" w:pos="9810"/>
        </w:tabs>
        <w:rPr>
          <w:rFonts w:ascii="Arial" w:hAnsi="Arial" w:cs="Arial"/>
          <w:b/>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rPr>
          <w:rFonts w:ascii="Arial" w:hAnsi="Arial" w:cs="Arial"/>
          <w:u w:val="single"/>
        </w:rPr>
      </w:pPr>
      <w:r w:rsidRPr="00C850E1">
        <w:rPr>
          <w:rFonts w:ascii="Arial" w:hAnsi="Arial" w:cs="Arial"/>
          <w:u w:val="single"/>
        </w:rPr>
        <w:br w:type="page"/>
      </w:r>
    </w:p>
    <w:p w:rsidR="00E9790F" w:rsidRPr="00634BEE" w:rsidRDefault="00E9790F" w:rsidP="00634BEE">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HOSTAG</w:t>
      </w:r>
      <w:r w:rsidR="00634BEE">
        <w:rPr>
          <w:rFonts w:ascii="Arial" w:hAnsi="Arial" w:cs="Arial"/>
          <w:b/>
          <w:sz w:val="32"/>
        </w:rPr>
        <w:t>E SITUATION</w:t>
      </w:r>
    </w:p>
    <w:p w:rsidR="00E9790F" w:rsidRPr="00C850E1" w:rsidRDefault="00E9790F" w:rsidP="00E9790F">
      <w:pPr>
        <w:tabs>
          <w:tab w:val="left" w:pos="900"/>
        </w:tabs>
        <w:ind w:left="440" w:hanging="360"/>
        <w:rPr>
          <w:rFonts w:ascii="Arial" w:hAnsi="Arial" w:cs="Arial"/>
          <w:b/>
        </w:rPr>
      </w:pPr>
    </w:p>
    <w:p w:rsidR="00E9790F" w:rsidRPr="00C850E1" w:rsidRDefault="00E9790F" w:rsidP="00E9790F">
      <w:pPr>
        <w:pStyle w:val="p10"/>
        <w:widowControl/>
        <w:tabs>
          <w:tab w:val="clear" w:pos="720"/>
        </w:tabs>
        <w:spacing w:line="240" w:lineRule="auto"/>
        <w:rPr>
          <w:rFonts w:ascii="Arial" w:hAnsi="Arial" w:cs="Arial"/>
        </w:rPr>
      </w:pPr>
      <w:r w:rsidRPr="00C850E1">
        <w:rPr>
          <w:rFonts w:ascii="Arial" w:hAnsi="Arial" w:cs="Arial"/>
        </w:rPr>
        <w:t>Hostage situations may unfold rapidly in a variety of ways.  Events may range from a single perpetrator with a single hostage to several perpetrators with many hostages.  Specific actions by school staff will be limited pending arrival of law enforcement officers.  It is their responsibility to bring the situation to a successful conclusion.  When as much of the school has been evacuated as can be accomplished, school staff should focus on providing support as needed to the police department, communicating with parents, and providing counseling for students.</w:t>
      </w:r>
    </w:p>
    <w:p w:rsidR="00E9790F" w:rsidRPr="00C850E1" w:rsidRDefault="00E9790F" w:rsidP="00634BEE">
      <w:pPr>
        <w:pStyle w:val="BodyTextIndent"/>
        <w:tabs>
          <w:tab w:val="clear" w:pos="1620"/>
        </w:tabs>
        <w:rPr>
          <w:rFonts w:cs="Arial"/>
          <w:i/>
          <w:sz w:val="22"/>
        </w:rPr>
      </w:pPr>
    </w:p>
    <w:p w:rsidR="00E9790F" w:rsidRPr="00C850E1" w:rsidRDefault="00E9790F" w:rsidP="00E9790F">
      <w:pPr>
        <w:pStyle w:val="p10"/>
        <w:widowControl/>
        <w:tabs>
          <w:tab w:val="clear" w:pos="720"/>
        </w:tabs>
        <w:spacing w:line="240" w:lineRule="auto"/>
        <w:rPr>
          <w:rFonts w:ascii="Arial" w:hAnsi="Arial" w:cs="Arial"/>
          <w:b/>
        </w:rPr>
      </w:pPr>
      <w:r w:rsidRPr="00C850E1">
        <w:rPr>
          <w:rFonts w:ascii="Arial" w:hAnsi="Arial" w:cs="Arial"/>
          <w:b/>
        </w:rPr>
        <w:t>PRINCIPAL/SITE ADMINISTRATOR ACTIONS</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Provide all known essential details of the situation:</w:t>
      </w:r>
    </w:p>
    <w:p w:rsidR="00E9790F" w:rsidRPr="00C850E1" w:rsidRDefault="00E9790F" w:rsidP="006B700C">
      <w:pPr>
        <w:numPr>
          <w:ilvl w:val="0"/>
          <w:numId w:val="17"/>
        </w:numPr>
        <w:ind w:left="1800"/>
        <w:rPr>
          <w:rFonts w:ascii="Arial" w:hAnsi="Arial" w:cs="Arial"/>
        </w:rPr>
      </w:pPr>
      <w:r w:rsidRPr="00C850E1">
        <w:rPr>
          <w:rFonts w:ascii="Arial" w:hAnsi="Arial" w:cs="Arial"/>
        </w:rPr>
        <w:t>Number of hostage takers and description</w:t>
      </w:r>
    </w:p>
    <w:p w:rsidR="00E9790F" w:rsidRPr="00C850E1" w:rsidRDefault="00E9790F" w:rsidP="006B700C">
      <w:pPr>
        <w:numPr>
          <w:ilvl w:val="0"/>
          <w:numId w:val="17"/>
        </w:numPr>
        <w:ind w:left="1800"/>
        <w:rPr>
          <w:rFonts w:ascii="Arial" w:hAnsi="Arial" w:cs="Arial"/>
        </w:rPr>
      </w:pPr>
      <w:r w:rsidRPr="00C850E1">
        <w:rPr>
          <w:rFonts w:ascii="Arial" w:hAnsi="Arial" w:cs="Arial"/>
        </w:rPr>
        <w:t>Type of weapons being used</w:t>
      </w:r>
    </w:p>
    <w:p w:rsidR="00E9790F" w:rsidRPr="00C850E1" w:rsidRDefault="00E9790F" w:rsidP="006B700C">
      <w:pPr>
        <w:numPr>
          <w:ilvl w:val="0"/>
          <w:numId w:val="17"/>
        </w:numPr>
        <w:ind w:left="1800"/>
        <w:rPr>
          <w:rFonts w:ascii="Arial" w:hAnsi="Arial" w:cs="Arial"/>
        </w:rPr>
      </w:pPr>
      <w:r w:rsidRPr="00C850E1">
        <w:rPr>
          <w:rFonts w:ascii="Arial" w:hAnsi="Arial" w:cs="Arial"/>
        </w:rPr>
        <w:t xml:space="preserve">Number and names of hostages </w:t>
      </w:r>
    </w:p>
    <w:p w:rsidR="00E9790F" w:rsidRPr="00C850E1" w:rsidRDefault="00E9790F" w:rsidP="006B700C">
      <w:pPr>
        <w:numPr>
          <w:ilvl w:val="0"/>
          <w:numId w:val="17"/>
        </w:numPr>
        <w:ind w:left="1800"/>
        <w:rPr>
          <w:rFonts w:ascii="Arial" w:hAnsi="Arial" w:cs="Arial"/>
        </w:rPr>
      </w:pPr>
      <w:r w:rsidRPr="00C850E1">
        <w:rPr>
          <w:rFonts w:ascii="Arial" w:hAnsi="Arial" w:cs="Arial"/>
        </w:rPr>
        <w:t>Any demands or instructions the hostage taker has given</w:t>
      </w:r>
    </w:p>
    <w:p w:rsidR="00E9790F" w:rsidRPr="00C850E1" w:rsidRDefault="00E9790F" w:rsidP="006B700C">
      <w:pPr>
        <w:numPr>
          <w:ilvl w:val="0"/>
          <w:numId w:val="17"/>
        </w:numPr>
        <w:spacing w:after="120"/>
        <w:ind w:left="1800"/>
        <w:rPr>
          <w:rFonts w:ascii="Arial" w:hAnsi="Arial" w:cs="Arial"/>
        </w:rPr>
      </w:pPr>
      <w:r w:rsidRPr="00C850E1">
        <w:rPr>
          <w:rFonts w:ascii="Arial" w:hAnsi="Arial" w:cs="Arial"/>
        </w:rPr>
        <w:t>Description of the area</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Identify an assembly area for responding officers away from the hostage situation.  Have school liaison wait at assembly area for police to arrive.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Protect building occupants before help arrives by initiating a </w:t>
      </w:r>
      <w:r w:rsidRPr="00C850E1">
        <w:rPr>
          <w:rFonts w:ascii="Arial" w:hAnsi="Arial" w:cs="Arial"/>
          <w:b/>
        </w:rPr>
        <w:t>LOCKDOWN</w:t>
      </w:r>
      <w:r w:rsidRPr="00C850E1">
        <w:rPr>
          <w:rFonts w:ascii="Arial" w:hAnsi="Arial" w:cs="Arial"/>
        </w:rPr>
        <w:t xml:space="preserve"> or </w:t>
      </w:r>
      <w:r w:rsidRPr="00C850E1">
        <w:rPr>
          <w:rFonts w:ascii="Arial" w:hAnsi="Arial" w:cs="Arial"/>
          <w:b/>
        </w:rPr>
        <w:t>EVACUATION</w:t>
      </w:r>
      <w:r w:rsidRPr="00C850E1">
        <w:rPr>
          <w:rFonts w:ascii="Arial" w:hAnsi="Arial" w:cs="Arial"/>
        </w:rPr>
        <w:t xml:space="preserve"> (or combination of both) for all or parts of the building.</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Secure exterior doors from outside access.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police arrive, assist them in a quiet, orderly evacuation away from the hostage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Gather information on students and/or staff involved and provide the information to the police.  If the parent of a student is involved, gather information about the child.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Identify media staging area, if appropriate.  Implement a hotline for parents.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Account for students as they are evacuated.  </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Provide recovery counseling for students and staff.</w:t>
      </w:r>
    </w:p>
    <w:p w:rsidR="00E9790F" w:rsidRPr="00C850E1" w:rsidRDefault="00E9790F" w:rsidP="00E9790F">
      <w:pPr>
        <w:pStyle w:val="BodyTextIndent"/>
        <w:tabs>
          <w:tab w:val="clear" w:pos="1620"/>
        </w:tabs>
        <w:rPr>
          <w:rFonts w:cs="Arial"/>
          <w:b/>
          <w:sz w:val="22"/>
        </w:rPr>
      </w:pPr>
    </w:p>
    <w:p w:rsidR="00E9790F" w:rsidRPr="00C850E1" w:rsidRDefault="00E9790F" w:rsidP="00E9790F">
      <w:pPr>
        <w:pStyle w:val="BodyTextIndent"/>
        <w:tabs>
          <w:tab w:val="clear" w:pos="1620"/>
        </w:tabs>
        <w:rPr>
          <w:rFonts w:cs="Arial"/>
          <w:b/>
          <w:sz w:val="22"/>
        </w:rPr>
      </w:pPr>
      <w:r w:rsidRPr="00C850E1">
        <w:rPr>
          <w:rFonts w:cs="Arial"/>
          <w:b/>
          <w:sz w:val="22"/>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possible, assist in evacuating students to a safe area away from the danger.  Protect students by implementing a </w:t>
      </w:r>
      <w:r w:rsidRPr="00C850E1">
        <w:rPr>
          <w:rFonts w:ascii="Arial" w:hAnsi="Arial" w:cs="Arial"/>
          <w:b/>
        </w:rPr>
        <w:t>LOCKDOWN</w:t>
      </w:r>
      <w:r w:rsidRPr="00C850E1">
        <w:rPr>
          <w:rFonts w:ascii="Arial" w:hAnsi="Arial" w:cs="Arial"/>
        </w:rPr>
        <w:t>.</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Alert the principal/site administrator.</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Account for all students.</w:t>
      </w:r>
    </w:p>
    <w:p w:rsidR="00E9790F" w:rsidRPr="00C850E1" w:rsidRDefault="00E9790F" w:rsidP="00E9790F">
      <w:pPr>
        <w:ind w:left="108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pos="9360"/>
        </w:tabs>
        <w:rPr>
          <w:rFonts w:ascii="Arial" w:hAnsi="Arial" w:cs="Arial"/>
        </w:rPr>
      </w:pPr>
    </w:p>
    <w:p w:rsidR="00E9790F" w:rsidRPr="00634BEE" w:rsidRDefault="00634BEE" w:rsidP="00634BEE">
      <w:pPr>
        <w:pBdr>
          <w:top w:val="double" w:sz="4" w:space="1" w:color="auto"/>
          <w:bottom w:val="double" w:sz="4" w:space="1" w:color="auto"/>
        </w:pBdr>
        <w:tabs>
          <w:tab w:val="right" w:pos="8910"/>
        </w:tabs>
        <w:spacing w:line="400" w:lineRule="atLeast"/>
        <w:ind w:right="90"/>
        <w:rPr>
          <w:rFonts w:ascii="Arial" w:hAnsi="Arial" w:cs="Arial"/>
          <w:b/>
          <w:sz w:val="32"/>
        </w:rPr>
      </w:pPr>
      <w:r>
        <w:rPr>
          <w:rFonts w:ascii="Arial" w:hAnsi="Arial" w:cs="Arial"/>
          <w:b/>
          <w:sz w:val="32"/>
        </w:rPr>
        <w:lastRenderedPageBreak/>
        <w:t>EMERGENCY RESPONSE</w:t>
      </w:r>
      <w:r>
        <w:rPr>
          <w:rFonts w:ascii="Arial" w:hAnsi="Arial" w:cs="Arial"/>
          <w:b/>
          <w:sz w:val="32"/>
        </w:rPr>
        <w:tab/>
        <w:t>INTRUDER</w:t>
      </w:r>
    </w:p>
    <w:p w:rsidR="00E9790F" w:rsidRPr="00C850E1" w:rsidRDefault="00E9790F" w:rsidP="00E9790F">
      <w:pPr>
        <w:tabs>
          <w:tab w:val="left" w:pos="900"/>
        </w:tabs>
        <w:rPr>
          <w:rFonts w:ascii="Arial" w:hAnsi="Arial" w:cs="Arial"/>
        </w:rPr>
      </w:pPr>
    </w:p>
    <w:p w:rsidR="00E9790F" w:rsidRPr="00C850E1" w:rsidRDefault="00E9790F" w:rsidP="00E9790F">
      <w:pPr>
        <w:pStyle w:val="Preformatted"/>
        <w:tabs>
          <w:tab w:val="clear" w:pos="9590"/>
        </w:tabs>
        <w:rPr>
          <w:rFonts w:ascii="Arial" w:hAnsi="Arial" w:cs="Arial"/>
          <w:sz w:val="22"/>
        </w:rPr>
      </w:pPr>
      <w:r w:rsidRPr="00C850E1">
        <w:rPr>
          <w:rFonts w:ascii="Arial" w:hAnsi="Arial" w:cs="Arial"/>
          <w:sz w:val="22"/>
        </w:rPr>
        <w:t>All public schools are required to post signs at points of entry to their campuses or buildings from streets and parking lots. The following statement should be used on signage:</w:t>
      </w:r>
    </w:p>
    <w:p w:rsidR="00E9790F" w:rsidRPr="00C850E1" w:rsidRDefault="00E9790F" w:rsidP="00E9790F">
      <w:pPr>
        <w:pStyle w:val="Preformatted"/>
        <w:pBdr>
          <w:top w:val="single" w:sz="4" w:space="1" w:color="auto"/>
          <w:left w:val="single" w:sz="4" w:space="15" w:color="auto"/>
          <w:bottom w:val="single" w:sz="4" w:space="1" w:color="auto"/>
          <w:right w:val="single" w:sz="4" w:space="14" w:color="auto"/>
        </w:pBdr>
        <w:shd w:val="pct10" w:color="auto" w:fill="auto"/>
        <w:tabs>
          <w:tab w:val="clear" w:pos="959"/>
          <w:tab w:val="clear" w:pos="7672"/>
          <w:tab w:val="clear" w:pos="8631"/>
          <w:tab w:val="clear" w:pos="9590"/>
        </w:tabs>
        <w:spacing w:before="80"/>
        <w:ind w:left="274" w:right="446"/>
        <w:rPr>
          <w:rFonts w:ascii="Arial" w:hAnsi="Arial" w:cs="Arial"/>
          <w:b/>
          <w:sz w:val="22"/>
        </w:rPr>
      </w:pPr>
      <w:r w:rsidRPr="00C850E1">
        <w:rPr>
          <w:rFonts w:ascii="Arial" w:hAnsi="Arial" w:cs="Arial"/>
          <w:b/>
          <w:sz w:val="22"/>
        </w:rPr>
        <w:t xml:space="preserve">All visitors entering school grounds on school days between 7:30 a.m. and 4:30 p.m. must register at the Main Office.   Failure to do so may constitute a misdemeanor.               </w:t>
      </w:r>
    </w:p>
    <w:p w:rsidR="00E9790F" w:rsidRPr="00C850E1" w:rsidRDefault="00E9790F" w:rsidP="00E9790F">
      <w:pPr>
        <w:pStyle w:val="Preformatted"/>
        <w:pBdr>
          <w:top w:val="single" w:sz="4" w:space="1" w:color="auto"/>
          <w:left w:val="single" w:sz="4" w:space="15" w:color="auto"/>
          <w:bottom w:val="single" w:sz="4" w:space="1" w:color="auto"/>
          <w:right w:val="single" w:sz="4" w:space="14" w:color="auto"/>
        </w:pBdr>
        <w:shd w:val="pct10" w:color="auto" w:fill="auto"/>
        <w:tabs>
          <w:tab w:val="clear" w:pos="959"/>
          <w:tab w:val="clear" w:pos="7672"/>
          <w:tab w:val="clear" w:pos="8631"/>
          <w:tab w:val="clear" w:pos="9590"/>
          <w:tab w:val="left" w:pos="2583"/>
        </w:tabs>
        <w:spacing w:before="80"/>
        <w:ind w:left="274" w:right="446"/>
        <w:jc w:val="right"/>
        <w:rPr>
          <w:rFonts w:ascii="Arial" w:hAnsi="Arial" w:cs="Arial"/>
          <w:i/>
        </w:rPr>
      </w:pPr>
      <w:r w:rsidRPr="00C850E1">
        <w:rPr>
          <w:rFonts w:ascii="Arial" w:hAnsi="Arial" w:cs="Arial"/>
          <w:b/>
          <w:sz w:val="22"/>
        </w:rPr>
        <w:t xml:space="preserve">-- </w:t>
      </w:r>
      <w:r w:rsidRPr="00C850E1">
        <w:rPr>
          <w:rFonts w:ascii="Arial" w:hAnsi="Arial" w:cs="Arial"/>
          <w:i/>
          <w:sz w:val="22"/>
        </w:rPr>
        <w:t>California Penal Code Title 15, Chapter 1.1 § 627.2</w:t>
      </w:r>
    </w:p>
    <w:p w:rsidR="00E9790F" w:rsidRPr="00C850E1" w:rsidRDefault="00E9790F" w:rsidP="00E9790F">
      <w:pPr>
        <w:tabs>
          <w:tab w:val="left" w:pos="900"/>
          <w:tab w:val="left" w:pos="9180"/>
        </w:tabs>
        <w:ind w:right="450"/>
        <w:rPr>
          <w:rFonts w:ascii="Arial" w:hAnsi="Arial" w:cs="Arial"/>
        </w:rPr>
      </w:pPr>
      <w:r w:rsidRPr="00C850E1">
        <w:rPr>
          <w:rFonts w:ascii="Arial" w:hAnsi="Arial" w:cs="Arial"/>
        </w:rPr>
        <w:t>To prevent intruders on campus, keep doors secure, use sign-in sheets for visitors and cameras and staff to monitor entryways.</w:t>
      </w:r>
    </w:p>
    <w:p w:rsidR="00E9790F" w:rsidRPr="00C850E1" w:rsidRDefault="00E9790F" w:rsidP="00E9790F">
      <w:pPr>
        <w:tabs>
          <w:tab w:val="left" w:pos="900"/>
        </w:tabs>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LOCKDOWN</w:t>
      </w:r>
      <w:r w:rsidRPr="00C850E1">
        <w:rPr>
          <w:rFonts w:ascii="Arial" w:hAnsi="Arial" w:cs="Arial"/>
        </w:rPr>
        <w:t>.</w:t>
      </w:r>
    </w:p>
    <w:p w:rsidR="00E9790F" w:rsidRPr="00C850E1" w:rsidRDefault="00E9790F" w:rsidP="00E9790F">
      <w:pPr>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Request intruder to leave campus.  Remain calm.  Be courteous and confident.  Keep distance from the intruder.  Speak in soft, non-threatening manner.  Avoid hostile-type actions, except in cases when necessary to safeguard person or property.   Listen to the intruder.  Give him or her an opportunity to vent.   Attempt to be helpful.  When talking to the intruder, use phrases such as:</w:t>
      </w:r>
    </w:p>
    <w:p w:rsidR="00E9790F" w:rsidRPr="00C850E1" w:rsidRDefault="00E9790F" w:rsidP="00E9790F">
      <w:pPr>
        <w:tabs>
          <w:tab w:val="left" w:pos="2790"/>
          <w:tab w:val="left" w:pos="2880"/>
          <w:tab w:val="left" w:pos="4050"/>
        </w:tabs>
        <w:ind w:left="2160"/>
        <w:rPr>
          <w:rFonts w:ascii="Arial" w:hAnsi="Arial" w:cs="Arial"/>
          <w:i/>
        </w:rPr>
      </w:pPr>
      <w:r w:rsidRPr="00C850E1">
        <w:rPr>
          <w:rFonts w:ascii="Arial" w:hAnsi="Arial" w:cs="Arial"/>
          <w:i/>
        </w:rPr>
        <w:t>“What can we do to make this better?’</w:t>
      </w:r>
    </w:p>
    <w:p w:rsidR="00E9790F" w:rsidRPr="00C850E1" w:rsidRDefault="00E9790F" w:rsidP="00E9790F">
      <w:pPr>
        <w:tabs>
          <w:tab w:val="left" w:pos="2790"/>
          <w:tab w:val="left" w:pos="2880"/>
          <w:tab w:val="left" w:pos="4050"/>
        </w:tabs>
        <w:ind w:left="2160"/>
        <w:rPr>
          <w:rFonts w:ascii="Arial" w:hAnsi="Arial" w:cs="Arial"/>
          <w:i/>
        </w:rPr>
      </w:pPr>
      <w:r w:rsidRPr="00C850E1">
        <w:rPr>
          <w:rFonts w:ascii="Arial" w:hAnsi="Arial" w:cs="Arial"/>
          <w:i/>
        </w:rPr>
        <w:t>“I understand the problem, and I am concerned.”</w:t>
      </w:r>
    </w:p>
    <w:p w:rsidR="00E9790F" w:rsidRPr="00C850E1" w:rsidRDefault="00E9790F" w:rsidP="00E9790F">
      <w:pPr>
        <w:tabs>
          <w:tab w:val="left" w:pos="2790"/>
          <w:tab w:val="left" w:pos="2880"/>
          <w:tab w:val="left" w:pos="4050"/>
        </w:tabs>
        <w:ind w:left="2160"/>
        <w:rPr>
          <w:rFonts w:ascii="Arial" w:hAnsi="Arial" w:cs="Arial"/>
          <w:snapToGrid w:val="0"/>
          <w:color w:val="000000"/>
        </w:rPr>
      </w:pPr>
      <w:r w:rsidRPr="00C850E1">
        <w:rPr>
          <w:rFonts w:ascii="Arial" w:hAnsi="Arial" w:cs="Arial"/>
          <w:i/>
        </w:rPr>
        <w:t>“We need to work together on this problem.”</w:t>
      </w:r>
    </w:p>
    <w:p w:rsidR="00E9790F" w:rsidRPr="00C850E1" w:rsidRDefault="00E9790F" w:rsidP="00E9790F">
      <w:pPr>
        <w:spacing w:before="40"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 soon as the conversation or actions of the individual become threatening or violent, call 911 immediately.  Provide description and location of intruder.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Keep subject in view until police or law enforcement arrives.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Take measures to keep subject away from students and building.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an administrator or staff member to coordinate with public safety at their command post; provide a site map and keys to public safety personnel.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scheduling a meeting with an individual known to be aggressive, arrange for another staff member or student resource officer to be present.</w:t>
      </w:r>
    </w:p>
    <w:p w:rsidR="00E9790F" w:rsidRPr="00C850E1" w:rsidRDefault="00E9790F" w:rsidP="00E9790F">
      <w:pPr>
        <w:spacing w:after="120"/>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Be available to deal with the media and bystanders and keep site clear of visitors.</w:t>
      </w:r>
    </w:p>
    <w:p w:rsidR="00E9790F" w:rsidRPr="00C850E1" w:rsidRDefault="00E9790F" w:rsidP="00E9790F">
      <w:pPr>
        <w:pStyle w:val="ListBullet2"/>
        <w:rPr>
          <w:rFonts w:cs="Arial"/>
        </w:rPr>
      </w:pPr>
    </w:p>
    <w:p w:rsidR="00E9790F" w:rsidRPr="00C850E1" w:rsidRDefault="00E9790F" w:rsidP="00E9790F">
      <w:pPr>
        <w:rPr>
          <w:rFonts w:ascii="Arial" w:hAnsi="Arial" w:cs="Arial"/>
        </w:rPr>
      </w:pPr>
      <w:r w:rsidRPr="00C850E1">
        <w:rPr>
          <w:rFonts w:ascii="Arial" w:hAnsi="Arial" w:cs="Arial"/>
          <w:b/>
        </w:rPr>
        <w:t>STAFF ACTIONS:</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Notify the principal/site administrator.  Provide description and location of the intruder.  Visually inspect the intruder for indications of a weapon.</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Keep intruder in view until police or law enforcement arrives.  Stay calm.  Do not indicate any threat to the intruder.</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 xml:space="preserve">Isolate intruder from students.  Lock classroom and office doors.  Close blinds and stay clear of windows and panes of glass.   Remain inside rooms until the </w:t>
      </w:r>
      <w:r w:rsidRPr="00C850E1">
        <w:rPr>
          <w:rFonts w:ascii="Arial" w:hAnsi="Arial" w:cs="Arial"/>
          <w:b/>
        </w:rPr>
        <w:t>ALL CLEAR</w:t>
      </w:r>
      <w:r w:rsidRPr="00C850E1">
        <w:rPr>
          <w:rFonts w:ascii="Arial" w:hAnsi="Arial" w:cs="Arial"/>
        </w:rPr>
        <w:t xml:space="preserve"> instruction is announced.</w:t>
      </w:r>
    </w:p>
    <w:p w:rsidR="00E9790F" w:rsidRPr="00C850E1" w:rsidRDefault="00E9790F" w:rsidP="00E9790F">
      <w:pPr>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634BEE"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634BEE"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C850E1"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634BEE"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C850E1"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634BEE"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C850E1" w:rsidRDefault="00634BEE" w:rsidP="00634BEE">
      <w:pPr>
        <w:spacing w:before="40"/>
        <w:ind w:left="720"/>
        <w:rPr>
          <w:rFonts w:ascii="Arial" w:hAnsi="Arial" w:cs="Arial"/>
        </w:rPr>
      </w:pPr>
    </w:p>
    <w:p w:rsidR="00E9790F" w:rsidRPr="00C850E1" w:rsidRDefault="00E9790F" w:rsidP="00E9790F">
      <w:pPr>
        <w:spacing w:before="40"/>
        <w:ind w:left="720"/>
        <w:rPr>
          <w:rFonts w:ascii="Arial" w:hAnsi="Arial" w:cs="Arial"/>
          <w:u w:val="single"/>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IRRATIONAL BEHAVIOR</w:t>
      </w:r>
    </w:p>
    <w:p w:rsidR="00E9790F" w:rsidRPr="00C850E1" w:rsidRDefault="00E9790F" w:rsidP="00E9790F">
      <w:pPr>
        <w:tabs>
          <w:tab w:val="left" w:pos="720"/>
        </w:tabs>
        <w:rPr>
          <w:rFonts w:ascii="Arial" w:hAnsi="Arial" w:cs="Arial"/>
          <w:b/>
        </w:rPr>
      </w:pPr>
    </w:p>
    <w:p w:rsidR="00E9790F" w:rsidRPr="00C850E1" w:rsidRDefault="00E9790F" w:rsidP="00634BEE">
      <w:pPr>
        <w:ind w:right="-360"/>
        <w:rPr>
          <w:rFonts w:ascii="Arial" w:hAnsi="Arial" w:cs="Arial"/>
        </w:rPr>
      </w:pPr>
      <w:r w:rsidRPr="00C850E1">
        <w:rPr>
          <w:rFonts w:ascii="Arial" w:hAnsi="Arial" w:cs="Arial"/>
        </w:rPr>
        <w:t>A risk to the life and safety of students and staff may exist there is a serious display of disordered thought or behavior.  Possible symptoms include: hallucinations, extreme paranoia, impaired judgment that may lead to unsafe decision-making and dangerous behavior (to self or others), incoherent or d</w:t>
      </w:r>
      <w:r w:rsidR="000541BD">
        <w:rPr>
          <w:rFonts w:ascii="Arial" w:hAnsi="Arial" w:cs="Arial"/>
        </w:rPr>
        <w:t>isjointed speech and self-</w:t>
      </w:r>
      <w:r w:rsidRPr="00C850E1">
        <w:rPr>
          <w:rFonts w:ascii="Arial" w:hAnsi="Arial" w:cs="Arial"/>
        </w:rPr>
        <w:t>injurious behavior such as: hitting head, cutting self.   Attempts should be made to use de-escalation strategies, calming techniques (e.g., deep breathing), and to implement behavior plans, crisis plans or strategies in IEP, if in place.</w:t>
      </w:r>
    </w:p>
    <w:p w:rsidR="00E9790F" w:rsidRPr="00C850E1" w:rsidRDefault="00EE1BA3" w:rsidP="00634BEE">
      <w:pPr>
        <w:ind w:left="1080"/>
        <w:rPr>
          <w:rFonts w:ascii="Arial" w:hAnsi="Arial" w:cs="Arial"/>
          <w:b/>
        </w:rPr>
      </w:pPr>
      <w:r>
        <w:rPr>
          <w:rFonts w:ascii="Arial" w:hAnsi="Arial" w:cs="Arial"/>
          <w:b/>
        </w:rPr>
        <w:t xml:space="preserve"> </w:t>
      </w:r>
    </w:p>
    <w:p w:rsidR="00E9790F" w:rsidRPr="00C850E1" w:rsidRDefault="00E9790F" w:rsidP="00634BEE">
      <w:pPr>
        <w:rPr>
          <w:rFonts w:ascii="Arial" w:hAnsi="Arial" w:cs="Arial"/>
          <w:b/>
        </w:rPr>
      </w:pPr>
      <w:r w:rsidRPr="00C850E1">
        <w:rPr>
          <w:rFonts w:ascii="Arial" w:hAnsi="Arial" w:cs="Arial"/>
          <w:b/>
        </w:rPr>
        <w:t>PRINCIPAL/SITE ADMINISTRATOR ACTIONS:</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Keep the individual under continuous adult supervision.   </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Keep the individual on campus until parent/guardian has been notified.</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Arrange appropriate support services for necessary care of individual.</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If the individual actively displays dangerous behavior or there is reason to believe the student cannot be safely transported, call agencies as appropriate to coordinate emergency mental health services (e.g., mental health facilities, juvenile court, law enforcement).</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School professional (psychologist, counselor, social worker, nurse) should recommend next steps to the principal.  The next steps may include:</w:t>
      </w:r>
    </w:p>
    <w:p w:rsidR="00E9790F" w:rsidRPr="00C850E1" w:rsidRDefault="00E9790F" w:rsidP="006B700C">
      <w:pPr>
        <w:numPr>
          <w:ilvl w:val="0"/>
          <w:numId w:val="10"/>
        </w:numPr>
        <w:tabs>
          <w:tab w:val="clear" w:pos="360"/>
          <w:tab w:val="num" w:pos="1800"/>
        </w:tabs>
        <w:ind w:left="1800" w:right="450"/>
        <w:rPr>
          <w:rFonts w:ascii="Arial" w:hAnsi="Arial" w:cs="Arial"/>
        </w:rPr>
      </w:pPr>
      <w:r w:rsidRPr="00C850E1">
        <w:rPr>
          <w:rFonts w:ascii="Arial" w:hAnsi="Arial" w:cs="Arial"/>
        </w:rPr>
        <w:t>Provide parents/guardian with the names and phone numbers of mental health resources</w:t>
      </w:r>
    </w:p>
    <w:p w:rsidR="00E9790F" w:rsidRPr="00C850E1" w:rsidRDefault="00E9790F" w:rsidP="006B700C">
      <w:pPr>
        <w:numPr>
          <w:ilvl w:val="0"/>
          <w:numId w:val="10"/>
        </w:numPr>
        <w:tabs>
          <w:tab w:val="clear" w:pos="360"/>
          <w:tab w:val="num" w:pos="1800"/>
        </w:tabs>
        <w:ind w:left="1800"/>
        <w:rPr>
          <w:rFonts w:ascii="Arial" w:hAnsi="Arial" w:cs="Arial"/>
        </w:rPr>
      </w:pPr>
      <w:r w:rsidRPr="00C850E1">
        <w:rPr>
          <w:rFonts w:ascii="Arial" w:hAnsi="Arial" w:cs="Arial"/>
        </w:rPr>
        <w:t>Recommend that the parents make an immediate contact with a therapist.</w:t>
      </w:r>
    </w:p>
    <w:p w:rsidR="00E9790F" w:rsidRPr="00C850E1" w:rsidRDefault="00E9790F" w:rsidP="006B700C">
      <w:pPr>
        <w:numPr>
          <w:ilvl w:val="0"/>
          <w:numId w:val="10"/>
        </w:numPr>
        <w:tabs>
          <w:tab w:val="clear" w:pos="360"/>
          <w:tab w:val="num" w:pos="1800"/>
        </w:tabs>
        <w:ind w:left="1800"/>
        <w:rPr>
          <w:rFonts w:ascii="Arial" w:hAnsi="Arial" w:cs="Arial"/>
        </w:rPr>
      </w:pPr>
      <w:r w:rsidRPr="00C850E1">
        <w:rPr>
          <w:rFonts w:ascii="Arial" w:hAnsi="Arial" w:cs="Arial"/>
        </w:rPr>
        <w:t>Request that parents/guardian to sign release forms to allow two-way communication between the school and the treating agency.</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Make a follow-up check with the treating agency, family and student as appropriate, to ensure that appropriate care has been arranged.</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Provide follow-up collaborative support for the student and parents (as indicated) within the school</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 safety plan prior to the student’s return to school.</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Document actions taken on behalf of the student (referrals, phone contacts, follow-up activities, etc.)</w:t>
      </w:r>
    </w:p>
    <w:p w:rsidR="00E9790F" w:rsidRPr="00C850E1" w:rsidRDefault="00E9790F" w:rsidP="00634BEE">
      <w:pPr>
        <w:pStyle w:val="ListBullet2"/>
        <w:rPr>
          <w:rFonts w:cs="Arial"/>
        </w:rPr>
      </w:pPr>
    </w:p>
    <w:p w:rsidR="00E9790F" w:rsidRPr="00C850E1" w:rsidRDefault="00E9790F" w:rsidP="00634BEE">
      <w:pPr>
        <w:tabs>
          <w:tab w:val="left" w:pos="900"/>
        </w:tabs>
        <w:rPr>
          <w:rFonts w:ascii="Arial" w:hAnsi="Arial" w:cs="Arial"/>
        </w:rPr>
      </w:pPr>
      <w:r w:rsidRPr="00C850E1">
        <w:rPr>
          <w:rFonts w:ascii="Arial" w:hAnsi="Arial" w:cs="Arial"/>
          <w:b/>
        </w:rPr>
        <w:t>STAFF ACTIONS:</w:t>
      </w:r>
    </w:p>
    <w:p w:rsidR="00E9790F" w:rsidRPr="00C850E1" w:rsidRDefault="00E9790F" w:rsidP="00634BEE">
      <w:pPr>
        <w:tabs>
          <w:tab w:val="left" w:pos="1350"/>
          <w:tab w:val="left" w:pos="1440"/>
        </w:tabs>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Take immediate action to isolate the individual and provide safety to the student body.  Do not leave the irrational individual alone.</w:t>
      </w:r>
    </w:p>
    <w:p w:rsidR="00E9790F" w:rsidRPr="00C850E1" w:rsidRDefault="00E9790F" w:rsidP="00634BEE">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634BEE">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school nurse, school psychologist, counselor or social worker.</w:t>
      </w:r>
    </w:p>
    <w:p w:rsidR="00E9790F" w:rsidRPr="00C850E1" w:rsidRDefault="00E9790F" w:rsidP="00634BEE">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Protect individual from injury.</w:t>
      </w:r>
    </w:p>
    <w:p w:rsidR="00E9790F" w:rsidRPr="00C850E1" w:rsidRDefault="00E9790F" w:rsidP="00E9790F">
      <w:pPr>
        <w:ind w:left="720"/>
        <w:rPr>
          <w:rFonts w:ascii="Arial" w:hAnsi="Arial" w:cs="Arial"/>
          <w:b/>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9D3BDD" w:rsidRDefault="009D3BDD">
      <w:pPr>
        <w:spacing w:after="200" w:line="276" w:lineRule="auto"/>
        <w:rPr>
          <w:rFonts w:ascii="Arial" w:hAnsi="Arial" w:cs="Arial"/>
          <w:b/>
          <w:sz w:val="32"/>
        </w:rPr>
      </w:pPr>
      <w:r>
        <w:rPr>
          <w:rFonts w:ascii="Arial" w:hAnsi="Arial" w:cs="Arial"/>
          <w:b/>
          <w:sz w:val="32"/>
        </w:rPr>
        <w:br w:type="page"/>
      </w:r>
    </w:p>
    <w:p w:rsidR="00E9790F" w:rsidRPr="009D3BDD" w:rsidRDefault="00E9790F" w:rsidP="009D3BDD">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w:t>
      </w:r>
      <w:r w:rsidR="009D3BDD">
        <w:rPr>
          <w:rFonts w:ascii="Arial" w:hAnsi="Arial" w:cs="Arial"/>
          <w:b/>
          <w:sz w:val="32"/>
        </w:rPr>
        <w:t>SPONSE</w:t>
      </w:r>
      <w:r w:rsidR="009D3BDD">
        <w:rPr>
          <w:rFonts w:ascii="Arial" w:hAnsi="Arial" w:cs="Arial"/>
          <w:b/>
          <w:sz w:val="32"/>
        </w:rPr>
        <w:tab/>
        <w:t>KIDNAPPING</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b/>
        </w:rPr>
        <w:t>PRINCIPAL/SITE ADMINISTRATOR ACTIONS:</w:t>
      </w:r>
    </w:p>
    <w:p w:rsidR="00E9790F" w:rsidRPr="00C850E1" w:rsidRDefault="00E9790F" w:rsidP="00E9790F">
      <w:pPr>
        <w:tabs>
          <w:tab w:val="num"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Verify information with the source of the abduction report.</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Contact law enforcement (call 911) for assistance. </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a picture and complete information on the student: name, age, description, home address, emergency contact information, and custody information if known (Emergency Protective Order, Domestic Violence Order).</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suspect information to the police, if known.</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the parents/guardian of the student involved and establish a communication plan with them.</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Obtain the best possible witness information.</w:t>
      </w:r>
    </w:p>
    <w:p w:rsidR="00E9790F" w:rsidRPr="00C850E1" w:rsidRDefault="00E9790F" w:rsidP="00E9790F">
      <w:pPr>
        <w:tabs>
          <w:tab w:val="num" w:pos="252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Conduct a thorough search of the school/campus/bus.</w:t>
      </w:r>
    </w:p>
    <w:p w:rsidR="00E9790F" w:rsidRPr="00C850E1" w:rsidRDefault="00E9790F" w:rsidP="00E9790F">
      <w:pPr>
        <w:tabs>
          <w:tab w:val="num" w:pos="2520"/>
        </w:tabs>
        <w:spacing w:after="120"/>
        <w:ind w:left="1440" w:hanging="720"/>
        <w:rPr>
          <w:rFonts w:ascii="Arial" w:hAnsi="Arial" w:cs="Arial"/>
          <w:i/>
        </w:rPr>
      </w:pPr>
      <w:r w:rsidRPr="00C850E1">
        <w:rPr>
          <w:rFonts w:ascii="Arial" w:hAnsi="Arial" w:cs="Arial"/>
        </w:rPr>
        <w:sym w:font="Monotype Sorts" w:char="F071"/>
      </w:r>
      <w:r w:rsidRPr="00C850E1">
        <w:rPr>
          <w:rFonts w:ascii="Arial" w:hAnsi="Arial" w:cs="Arial"/>
        </w:rPr>
        <w:tab/>
        <w:t>Relay current information to police, parents and essential school staff.</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 staff member as a key contact and personally answer the phone line (no voice mail) to receive and provide updated status as it becomes available.</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Advise the law enforcement dispatcher of the staff member key contact’s name and number.</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the key contact with access to school records.</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Ask key contact to be available at school by phone beyond the close of the school day, if needed, until dismissed by the principal or law enforcement.</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the child is found, contact all appropriate parties as soon as possible.</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tabs>
          <w:tab w:val="left" w:pos="1440"/>
        </w:tabs>
        <w:spacing w:line="360" w:lineRule="atLeast"/>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 providing essential details:</w:t>
      </w:r>
    </w:p>
    <w:p w:rsidR="00E9790F" w:rsidRPr="00C850E1" w:rsidRDefault="00E9790F" w:rsidP="006B700C">
      <w:pPr>
        <w:numPr>
          <w:ilvl w:val="0"/>
          <w:numId w:val="6"/>
        </w:numPr>
        <w:ind w:left="1800"/>
        <w:rPr>
          <w:rFonts w:ascii="Arial" w:hAnsi="Arial" w:cs="Arial"/>
        </w:rPr>
      </w:pPr>
      <w:r w:rsidRPr="00C850E1">
        <w:rPr>
          <w:rFonts w:ascii="Arial" w:hAnsi="Arial" w:cs="Arial"/>
        </w:rPr>
        <w:t>Name and description of the student</w:t>
      </w:r>
    </w:p>
    <w:p w:rsidR="00E9790F" w:rsidRPr="00C850E1" w:rsidRDefault="00E9790F" w:rsidP="006B700C">
      <w:pPr>
        <w:numPr>
          <w:ilvl w:val="0"/>
          <w:numId w:val="6"/>
        </w:numPr>
        <w:ind w:left="1800"/>
        <w:rPr>
          <w:rFonts w:ascii="Arial" w:hAnsi="Arial" w:cs="Arial"/>
        </w:rPr>
      </w:pPr>
      <w:r w:rsidRPr="00C850E1">
        <w:rPr>
          <w:rFonts w:ascii="Arial" w:hAnsi="Arial" w:cs="Arial"/>
        </w:rPr>
        <w:t>Description of the suspect</w:t>
      </w:r>
    </w:p>
    <w:p w:rsidR="00E9790F" w:rsidRPr="00C850E1" w:rsidRDefault="00E9790F" w:rsidP="006B700C">
      <w:pPr>
        <w:numPr>
          <w:ilvl w:val="0"/>
          <w:numId w:val="6"/>
        </w:numPr>
        <w:ind w:left="1800"/>
        <w:rPr>
          <w:rFonts w:ascii="Arial" w:hAnsi="Arial" w:cs="Arial"/>
        </w:rPr>
      </w:pPr>
      <w:r w:rsidRPr="00C850E1">
        <w:rPr>
          <w:rFonts w:ascii="Arial" w:hAnsi="Arial" w:cs="Arial"/>
        </w:rPr>
        <w:t>Vehicle information</w:t>
      </w:r>
    </w:p>
    <w:p w:rsidR="00E9790F" w:rsidRPr="00C850E1" w:rsidRDefault="00E9790F" w:rsidP="00E9790F">
      <w:pPr>
        <w:tabs>
          <w:tab w:val="left" w:pos="1440"/>
        </w:tabs>
        <w:spacing w:after="120" w:line="360" w:lineRule="atLeast"/>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away from the area of abduction.</w:t>
      </w:r>
    </w:p>
    <w:p w:rsidR="00E9790F" w:rsidRPr="00C850E1" w:rsidRDefault="00E9790F" w:rsidP="00E9790F">
      <w:pPr>
        <w:ind w:left="1800"/>
        <w:rPr>
          <w:rFonts w:ascii="Arial" w:hAnsi="Arial" w:cs="Arial"/>
        </w:rPr>
      </w:pPr>
    </w:p>
    <w:p w:rsidR="00E9790F" w:rsidRPr="00C850E1" w:rsidRDefault="00E9790F" w:rsidP="00E9790F">
      <w:pPr>
        <w:tabs>
          <w:tab w:val="right" w:leader="dot" w:pos="9810"/>
        </w:tabs>
        <w:rPr>
          <w:rFonts w:ascii="Arial" w:hAnsi="Arial" w:cs="Arial"/>
        </w:rPr>
      </w:pPr>
    </w:p>
    <w:p w:rsidR="00E9790F" w:rsidRPr="00C850E1" w:rsidRDefault="00E9790F" w:rsidP="00E9790F">
      <w:pPr>
        <w:rPr>
          <w:rFonts w:ascii="Arial" w:hAnsi="Arial" w:cs="Arial"/>
          <w:b/>
        </w:rPr>
      </w:pPr>
      <w:r w:rsidRPr="00C850E1">
        <w:rPr>
          <w:rFonts w:ascii="Arial" w:hAnsi="Arial" w:cs="Arial"/>
          <w:b/>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ind w:left="1080"/>
        <w:rPr>
          <w:b/>
          <w:sz w:val="22"/>
        </w:rPr>
      </w:pPr>
    </w:p>
    <w:p w:rsidR="00E9790F" w:rsidRPr="00C850E1" w:rsidRDefault="00E9790F" w:rsidP="00E9790F">
      <w:pPr>
        <w:ind w:left="440" w:hanging="360"/>
        <w:rPr>
          <w:rFonts w:ascii="Arial" w:hAnsi="Arial" w:cs="Arial"/>
        </w:rPr>
      </w:pPr>
    </w:p>
    <w:p w:rsidR="00E9790F" w:rsidRPr="00C850E1" w:rsidRDefault="00E9790F" w:rsidP="00E9790F">
      <w:pPr>
        <w:pBdr>
          <w:top w:val="double" w:sz="4" w:space="1" w:color="auto"/>
          <w:bottom w:val="double" w:sz="4" w:space="1" w:color="auto"/>
        </w:pBdr>
        <w:tabs>
          <w:tab w:val="right" w:pos="9360"/>
        </w:tabs>
        <w:ind w:right="-360"/>
        <w:rPr>
          <w:rFonts w:ascii="Arial" w:hAnsi="Arial" w:cs="Arial"/>
          <w:b/>
          <w:sz w:val="32"/>
        </w:rPr>
      </w:pPr>
      <w:r w:rsidRPr="00C850E1">
        <w:rPr>
          <w:rFonts w:ascii="Arial" w:hAnsi="Arial" w:cs="Arial"/>
          <w:b/>
          <w:sz w:val="28"/>
        </w:rPr>
        <w:br w:type="page"/>
      </w:r>
      <w:r w:rsidRPr="00C850E1">
        <w:rPr>
          <w:rFonts w:ascii="Arial" w:hAnsi="Arial" w:cs="Arial"/>
          <w:b/>
          <w:sz w:val="32"/>
        </w:rPr>
        <w:lastRenderedPageBreak/>
        <w:t>EMERGENCY RESPONSE</w:t>
      </w:r>
      <w:r w:rsidRPr="00C850E1">
        <w:rPr>
          <w:rFonts w:ascii="Arial" w:hAnsi="Arial" w:cs="Arial"/>
          <w:b/>
          <w:sz w:val="32"/>
        </w:rPr>
        <w:tab/>
        <w:t>MEDICAL EMERGENCY</w:t>
      </w:r>
    </w:p>
    <w:p w:rsidR="00E9790F" w:rsidRPr="00C850E1" w:rsidRDefault="00E9790F" w:rsidP="009D3BDD">
      <w:pPr>
        <w:tabs>
          <w:tab w:val="right" w:pos="9360"/>
        </w:tabs>
        <w:rPr>
          <w:rFonts w:ascii="Arial" w:hAnsi="Arial" w:cs="Arial"/>
        </w:rPr>
      </w:pPr>
    </w:p>
    <w:p w:rsidR="00E9790F" w:rsidRPr="00C850E1" w:rsidRDefault="00E9790F" w:rsidP="009D3BDD">
      <w:pPr>
        <w:ind w:right="-90"/>
        <w:rPr>
          <w:rFonts w:ascii="Arial" w:hAnsi="Arial" w:cs="Arial"/>
        </w:rPr>
      </w:pPr>
      <w:r w:rsidRPr="00C850E1">
        <w:rPr>
          <w:rFonts w:ascii="Arial" w:hAnsi="Arial" w:cs="Arial"/>
        </w:rPr>
        <w:t xml:space="preserve">Medical accidents and emergencies can occur at any time and may involve a student or staff member.  Some emergencies may only need first aid care, while others may require immediate medical attention. </w:t>
      </w:r>
      <w:r w:rsidRPr="00C850E1">
        <w:rPr>
          <w:rFonts w:ascii="Arial" w:hAnsi="Arial" w:cs="Arial"/>
          <w:u w:val="single"/>
        </w:rPr>
        <w:t>This is not a First Aid manual</w:t>
      </w:r>
      <w:r w:rsidRPr="00C850E1">
        <w:rPr>
          <w:rFonts w:ascii="Arial" w:hAnsi="Arial" w:cs="Arial"/>
        </w:rPr>
        <w:t xml:space="preserve">.   When in doubt, dial 911.  Medical emergencies involving any student or employee must be reported to the Principal/Site Administrator.  </w:t>
      </w:r>
    </w:p>
    <w:p w:rsidR="00E9790F" w:rsidRPr="00C850E1" w:rsidRDefault="00E9790F" w:rsidP="009D3BDD">
      <w:pPr>
        <w:tabs>
          <w:tab w:val="num" w:pos="720"/>
        </w:tabs>
        <w:outlineLvl w:val="0"/>
        <w:rPr>
          <w:rFonts w:ascii="Arial" w:hAnsi="Arial" w:cs="Arial"/>
        </w:rPr>
      </w:pPr>
    </w:p>
    <w:p w:rsidR="00E9790F" w:rsidRPr="00C850E1" w:rsidRDefault="00E9790F" w:rsidP="009D3BDD">
      <w:pPr>
        <w:tabs>
          <w:tab w:val="num" w:pos="720"/>
        </w:tabs>
        <w:outlineLvl w:val="0"/>
        <w:rPr>
          <w:rFonts w:ascii="Arial" w:hAnsi="Arial" w:cs="Arial"/>
          <w:b/>
        </w:rPr>
      </w:pPr>
    </w:p>
    <w:p w:rsidR="00E9790F" w:rsidRPr="00C850E1" w:rsidRDefault="00E9790F" w:rsidP="009D3BDD">
      <w:pPr>
        <w:pStyle w:val="ListBullet2"/>
        <w:rPr>
          <w:rFonts w:cs="Arial"/>
        </w:rPr>
      </w:pPr>
      <w:r w:rsidRPr="00C850E1">
        <w:rPr>
          <w:rFonts w:cs="Arial"/>
        </w:rPr>
        <w:t>PRINCIPAL/SITE ADMINISTRATOR ACTIONS:</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noProof/>
        </w:rPr>
        <mc:AlternateContent>
          <mc:Choice Requires="wpg">
            <w:drawing>
              <wp:anchor distT="0" distB="0" distL="114300" distR="114300" simplePos="0" relativeHeight="251663360" behindDoc="1" locked="0" layoutInCell="0" allowOverlap="1" wp14:anchorId="7A5DF7AC" wp14:editId="01F38B82">
                <wp:simplePos x="0" y="0"/>
                <wp:positionH relativeFrom="column">
                  <wp:posOffset>4282440</wp:posOffset>
                </wp:positionH>
                <wp:positionV relativeFrom="paragraph">
                  <wp:posOffset>316230</wp:posOffset>
                </wp:positionV>
                <wp:extent cx="2138680" cy="1386840"/>
                <wp:effectExtent l="13335" t="13970" r="10160" b="8890"/>
                <wp:wrapTight wrapText="left">
                  <wp:wrapPolygon edited="0">
                    <wp:start x="1578" y="0"/>
                    <wp:lineTo x="-90" y="1484"/>
                    <wp:lineTo x="-90" y="21600"/>
                    <wp:lineTo x="20856" y="21600"/>
                    <wp:lineTo x="21042" y="21303"/>
                    <wp:lineTo x="21690" y="19523"/>
                    <wp:lineTo x="21690" y="0"/>
                    <wp:lineTo x="1578"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386840"/>
                          <a:chOff x="7920" y="4464"/>
                          <a:chExt cx="3488" cy="2184"/>
                        </a:xfrm>
                      </wpg:grpSpPr>
                      <wps:wsp>
                        <wps:cNvPr id="9" name="Text Box 7"/>
                        <wps:cNvSpPr txBox="1">
                          <a:spLocks noChangeArrowheads="1"/>
                        </wps:cNvSpPr>
                        <wps:spPr bwMode="auto">
                          <a:xfrm>
                            <a:off x="8208" y="4464"/>
                            <a:ext cx="3200" cy="1979"/>
                          </a:xfrm>
                          <a:prstGeom prst="rect">
                            <a:avLst/>
                          </a:prstGeom>
                          <a:solidFill>
                            <a:srgbClr val="808080"/>
                          </a:solidFill>
                          <a:ln w="9525">
                            <a:solidFill>
                              <a:srgbClr val="000000"/>
                            </a:solidFill>
                            <a:miter lim="800000"/>
                            <a:headEnd/>
                            <a:tailEnd/>
                          </a:ln>
                        </wps:spPr>
                        <wps:txbx>
                          <w:txbxContent>
                            <w:p w:rsidR="004C25A4" w:rsidRDefault="004C25A4" w:rsidP="00E9790F"/>
                          </w:txbxContent>
                        </wps:txbx>
                        <wps:bodyPr rot="0" vert="horz" wrap="square" lIns="91440" tIns="45720" rIns="91440" bIns="45720" anchor="t" anchorCtr="0" upright="1">
                          <a:noAutofit/>
                        </wps:bodyPr>
                      </wps:wsp>
                      <wps:wsp>
                        <wps:cNvPr id="10" name="Text Box 8"/>
                        <wps:cNvSpPr txBox="1">
                          <a:spLocks noChangeArrowheads="1"/>
                        </wps:cNvSpPr>
                        <wps:spPr bwMode="auto">
                          <a:xfrm>
                            <a:off x="7920" y="4608"/>
                            <a:ext cx="3340" cy="2040"/>
                          </a:xfrm>
                          <a:prstGeom prst="rect">
                            <a:avLst/>
                          </a:prstGeom>
                          <a:solidFill>
                            <a:srgbClr val="F8F8F8"/>
                          </a:solidFill>
                          <a:ln w="9525">
                            <a:solidFill>
                              <a:srgbClr val="000000"/>
                            </a:solidFill>
                            <a:miter lim="800000"/>
                            <a:headEnd/>
                            <a:tailEnd/>
                          </a:ln>
                        </wps:spPr>
                        <wps:txbx>
                          <w:txbxContent>
                            <w:p w:rsidR="004C25A4" w:rsidRDefault="004C25A4" w:rsidP="00E9790F">
                              <w:pPr>
                                <w:spacing w:after="60"/>
                                <w:rPr>
                                  <w:rFonts w:ascii="Arial" w:hAnsi="Arial"/>
                                  <w:b/>
                                  <w:snapToGrid w:val="0"/>
                                  <w:sz w:val="20"/>
                                </w:rPr>
                              </w:pPr>
                              <w:r>
                                <w:rPr>
                                  <w:rFonts w:ascii="Arial" w:hAnsi="Arial"/>
                                  <w:b/>
                                  <w:snapToGrid w:val="0"/>
                                  <w:sz w:val="20"/>
                                </w:rPr>
                                <w:t>Universal Precautions when Treating a Medical Emergency</w:t>
                              </w:r>
                            </w:p>
                            <w:p w:rsidR="004C25A4" w:rsidRDefault="004C25A4" w:rsidP="006B700C">
                              <w:pPr>
                                <w:numPr>
                                  <w:ilvl w:val="0"/>
                                  <w:numId w:val="29"/>
                                </w:numPr>
                                <w:tabs>
                                  <w:tab w:val="left" w:pos="270"/>
                                </w:tabs>
                                <w:ind w:left="270" w:hanging="270"/>
                                <w:rPr>
                                  <w:rFonts w:ascii="Arial" w:hAnsi="Arial"/>
                                  <w:snapToGrid w:val="0"/>
                                  <w:sz w:val="18"/>
                                </w:rPr>
                              </w:pPr>
                              <w:r>
                                <w:rPr>
                                  <w:rFonts w:ascii="Arial" w:hAnsi="Arial"/>
                                  <w:snapToGrid w:val="0"/>
                                  <w:sz w:val="18"/>
                                </w:rPr>
                                <w:t>Always use non-latex or nitrile gloves and, if necessary, mask and gown, to reduce the risk of transmission of body fluids.</w:t>
                              </w:r>
                            </w:p>
                            <w:p w:rsidR="004C25A4" w:rsidRDefault="004C25A4" w:rsidP="006B700C">
                              <w:pPr>
                                <w:numPr>
                                  <w:ilvl w:val="0"/>
                                  <w:numId w:val="29"/>
                                </w:numPr>
                                <w:tabs>
                                  <w:tab w:val="left" w:pos="270"/>
                                </w:tabs>
                                <w:ind w:left="270" w:hanging="270"/>
                                <w:rPr>
                                  <w:rFonts w:ascii="ArialMT" w:hAnsi="ArialMT"/>
                                  <w:snapToGrid w:val="0"/>
                                </w:rPr>
                              </w:pPr>
                              <w:r>
                                <w:rPr>
                                  <w:rFonts w:ascii="Arial" w:hAnsi="Arial"/>
                                  <w:snapToGrid w:val="0"/>
                                  <w:sz w:val="18"/>
                                </w:rPr>
                                <w:t>Wash hands thoroughly after providing care.</w:t>
                              </w:r>
                            </w:p>
                            <w:p w:rsidR="004C25A4" w:rsidRDefault="004C25A4" w:rsidP="00E9790F">
                              <w:pPr>
                                <w:rPr>
                                  <w:rFonts w:ascii="ArialMT" w:hAnsi="ArialMT"/>
                                  <w:snapToGrid w:val="0"/>
                                </w:rPr>
                              </w:pPr>
                              <w:r>
                                <w:rPr>
                                  <w:rFonts w:ascii="ArialMT" w:hAnsi="ArialMT"/>
                                  <w:snapToGrid w:val="0"/>
                                </w:rPr>
                                <w:t>.</w:t>
                              </w:r>
                            </w:p>
                            <w:p w:rsidR="004C25A4" w:rsidRDefault="004C25A4" w:rsidP="00E9790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91" style="position:absolute;left:0;text-align:left;margin-left:337.2pt;margin-top:24.9pt;width:168.4pt;height:109.2pt;z-index:-251653120" coordorigin="7920,4464" coordsize="3488,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" o:allowincell="f">
                <v:shape id="Text Box 7" o:spid="_x0000_s1092" type="#_x0000_t202" style="position:absolute;left:8208;top:4464;width:320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ScIA&#10;AADaAAAADwAAAGRycy9kb3ducmV2LnhtbESPW4vCMBCF3wX/QxjBN00VEa1GES8gu6zsqqCPQzO2&#10;1WZSmqx2//1GEHw8nMvHmc5rU4g7VS63rKDXjUAQJ1bnnCo4HjadEQjnkTUWlknBHzmYz5qNKcba&#10;PviH7nufijDCLkYFmfdlLKVLMjLourYkDt7FVgZ9kFUqdYWPMG4K2Y+ioTSYcyBkWNIyo+S2/zUB&#10;chq6s9ytxtd88LFL+rT4/Fp/K9Vu1YsJCE+1f4df7a1WMIbnlX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lVJwgAAANoAAAAPAAAAAAAAAAAAAAAAAJgCAABkcnMvZG93&#10;bnJldi54bWxQSwUGAAAAAAQABAD1AAAAhwMAAAAA&#10;" fillcolor="gray">
                  <v:textbox>
                    <w:txbxContent>
                      <w:p w:rsidR="004C25A4" w:rsidRDefault="004C25A4" w:rsidP="00E9790F"/>
                    </w:txbxContent>
                  </v:textbox>
                </v:shape>
                <v:shape id="Text Box 8" o:spid="_x0000_s1093" type="#_x0000_t202" style="position:absolute;left:7920;top:4608;width:334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V/cYA&#10;AADbAAAADwAAAGRycy9kb3ducmV2LnhtbESP0WrCQBBF3wv9h2UKvpS6UaGt0VVEKgiGQo0fMGSn&#10;STA7G7LbGP1650Ho2wz3zr1nluvBNaqnLtSeDUzGCSjiwtuaSwOnfPf2CSpEZIuNZzJwpQDr1fPT&#10;ElPrL/xD/TGWSkI4pGigirFNtQ5FRQ7D2LfEov36zmGUtSu17fAi4a7R0yR51w5rloYKW9pWVJyP&#10;f87A167fnPbz7LvNPw75bD7JXre3zJjRy7BZgIo0xH/z43pvBV/o5Rc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9V/cYAAADbAAAADwAAAAAAAAAAAAAAAACYAgAAZHJz&#10;L2Rvd25yZXYueG1sUEsFBgAAAAAEAAQA9QAAAIsDAAAAAA==&#10;" fillcolor="#f8f8f8">
                  <v:textbox>
                    <w:txbxContent>
                      <w:p w:rsidR="004C25A4" w:rsidRDefault="004C25A4" w:rsidP="00E9790F">
                        <w:pPr>
                          <w:spacing w:after="60"/>
                          <w:rPr>
                            <w:rFonts w:ascii="Arial" w:hAnsi="Arial"/>
                            <w:b/>
                            <w:snapToGrid w:val="0"/>
                            <w:sz w:val="20"/>
                          </w:rPr>
                        </w:pPr>
                        <w:r>
                          <w:rPr>
                            <w:rFonts w:ascii="Arial" w:hAnsi="Arial"/>
                            <w:b/>
                            <w:snapToGrid w:val="0"/>
                            <w:sz w:val="20"/>
                          </w:rPr>
                          <w:t>Universal Precautions when Treating a Medical Emergency</w:t>
                        </w:r>
                      </w:p>
                      <w:p w:rsidR="004C25A4" w:rsidRDefault="004C25A4" w:rsidP="006B700C">
                        <w:pPr>
                          <w:numPr>
                            <w:ilvl w:val="0"/>
                            <w:numId w:val="29"/>
                          </w:numPr>
                          <w:tabs>
                            <w:tab w:val="left" w:pos="270"/>
                          </w:tabs>
                          <w:ind w:left="270" w:hanging="270"/>
                          <w:rPr>
                            <w:rFonts w:ascii="Arial" w:hAnsi="Arial"/>
                            <w:snapToGrid w:val="0"/>
                            <w:sz w:val="18"/>
                          </w:rPr>
                        </w:pPr>
                        <w:r>
                          <w:rPr>
                            <w:rFonts w:ascii="Arial" w:hAnsi="Arial"/>
                            <w:snapToGrid w:val="0"/>
                            <w:sz w:val="18"/>
                          </w:rPr>
                          <w:t>Always use non-latex or nitrile gloves and, if necessary, mask and gown, to reduce the risk of transmission of body fluids.</w:t>
                        </w:r>
                      </w:p>
                      <w:p w:rsidR="004C25A4" w:rsidRDefault="004C25A4" w:rsidP="006B700C">
                        <w:pPr>
                          <w:numPr>
                            <w:ilvl w:val="0"/>
                            <w:numId w:val="29"/>
                          </w:numPr>
                          <w:tabs>
                            <w:tab w:val="left" w:pos="270"/>
                          </w:tabs>
                          <w:ind w:left="270" w:hanging="270"/>
                          <w:rPr>
                            <w:rFonts w:ascii="ArialMT" w:hAnsi="ArialMT"/>
                            <w:snapToGrid w:val="0"/>
                          </w:rPr>
                        </w:pPr>
                        <w:r>
                          <w:rPr>
                            <w:rFonts w:ascii="Arial" w:hAnsi="Arial"/>
                            <w:snapToGrid w:val="0"/>
                            <w:sz w:val="18"/>
                          </w:rPr>
                          <w:t>Wash hands thoroughly after providing care.</w:t>
                        </w:r>
                      </w:p>
                      <w:p w:rsidR="004C25A4" w:rsidRDefault="004C25A4" w:rsidP="00E9790F">
                        <w:pPr>
                          <w:rPr>
                            <w:rFonts w:ascii="ArialMT" w:hAnsi="ArialMT"/>
                            <w:snapToGrid w:val="0"/>
                          </w:rPr>
                        </w:pPr>
                        <w:r>
                          <w:rPr>
                            <w:rFonts w:ascii="ArialMT" w:hAnsi="ArialMT"/>
                            <w:snapToGrid w:val="0"/>
                          </w:rPr>
                          <w:t>.</w:t>
                        </w:r>
                      </w:p>
                      <w:p w:rsidR="004C25A4" w:rsidRDefault="004C25A4" w:rsidP="00E9790F"/>
                    </w:txbxContent>
                  </v:textbox>
                </v:shape>
                <w10:wrap type="tight" side="left"/>
              </v:group>
            </w:pict>
          </mc:Fallback>
        </mc:AlternateContent>
      </w:r>
      <w:r w:rsidRPr="00C850E1">
        <w:rPr>
          <w:rFonts w:ascii="Arial" w:hAnsi="Arial" w:cs="Arial"/>
        </w:rPr>
        <w:sym w:font="Monotype Sorts" w:char="F071"/>
      </w:r>
      <w:r w:rsidRPr="00C850E1">
        <w:rPr>
          <w:rFonts w:ascii="Arial" w:hAnsi="Arial" w:cs="Arial"/>
        </w:rPr>
        <w:tab/>
        <w:t xml:space="preserve">Assess the victim (ABC – Airway, Breathing, Circulation.  Call 911, if appropriate.  Provide: </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School name, address including nearest cross street(s) and fastest way for ambulance to reach the building</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 xml:space="preserve">Exact location within the building </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Nature of the emergency and how it occurred</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Approximate age of injured person</w:t>
      </w:r>
    </w:p>
    <w:p w:rsidR="00E9790F" w:rsidRPr="00C850E1" w:rsidRDefault="00E9790F" w:rsidP="006B700C">
      <w:pPr>
        <w:numPr>
          <w:ilvl w:val="0"/>
          <w:numId w:val="18"/>
        </w:numPr>
        <w:ind w:left="1886" w:hanging="446"/>
        <w:outlineLvl w:val="0"/>
        <w:rPr>
          <w:rFonts w:ascii="Arial" w:hAnsi="Arial" w:cs="Arial"/>
        </w:rPr>
      </w:pPr>
      <w:r w:rsidRPr="00C850E1">
        <w:rPr>
          <w:rFonts w:ascii="Arial" w:hAnsi="Arial" w:cs="Arial"/>
        </w:rPr>
        <w:t xml:space="preserve">Caller’s name and phone number  </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rPr>
        <w:tab/>
        <w:t xml:space="preserve">Do not hang up until advised to do so by dispatcher. </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Assign staff member to meet rescue service and show medical responder where the injured person is.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Assemble emergency care and contact information of victim </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Monitor medical status of victim, even if he or she is transported to the hospital.</w:t>
      </w:r>
    </w:p>
    <w:p w:rsidR="00E9790F" w:rsidRPr="00C850E1" w:rsidRDefault="00E9790F" w:rsidP="009D3BDD">
      <w:pPr>
        <w:pStyle w:val="BodyTextIndent2"/>
        <w:tabs>
          <w:tab w:val="left" w:pos="1440"/>
        </w:tabs>
        <w:spacing w:after="0"/>
        <w:ind w:left="1440" w:hanging="720"/>
        <w:rPr>
          <w:rFonts w:ascii="Arial" w:hAnsi="Arial" w:cs="Arial"/>
        </w:rPr>
      </w:pPr>
      <w:r w:rsidRPr="00C850E1">
        <w:rPr>
          <w:rFonts w:ascii="Arial" w:hAnsi="Arial" w:cs="Arial"/>
        </w:rPr>
        <w:sym w:font="Monotype Sorts" w:char="F071"/>
      </w:r>
      <w:r w:rsidRPr="00C850E1">
        <w:rPr>
          <w:rFonts w:ascii="Arial" w:hAnsi="Arial" w:cs="Arial"/>
        </w:rPr>
        <w:tab/>
        <w:t>Assign a staff member to remain with individual, even if he or she is transported to the hospital.</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parents/guardian if the victim is a student.  Describe type of illness or injury, medical care being administered, and location where student has been transported. </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Advise staff of situation (when appropriate).  Follow-up with parents.</w:t>
      </w:r>
    </w:p>
    <w:p w:rsidR="00E9790F" w:rsidRPr="00C850E1" w:rsidRDefault="00E9790F" w:rsidP="009D3BDD">
      <w:pPr>
        <w:rPr>
          <w:rFonts w:ascii="Arial" w:hAnsi="Arial" w:cs="Arial"/>
        </w:rPr>
      </w:pPr>
    </w:p>
    <w:p w:rsidR="00E9790F" w:rsidRPr="00C850E1" w:rsidRDefault="00E9790F" w:rsidP="009D3BDD">
      <w:pPr>
        <w:tabs>
          <w:tab w:val="num" w:pos="720"/>
        </w:tabs>
        <w:outlineLvl w:val="0"/>
        <w:rPr>
          <w:rFonts w:ascii="Arial" w:hAnsi="Arial" w:cs="Arial"/>
          <w:b/>
        </w:rPr>
      </w:pPr>
      <w:r w:rsidRPr="00C850E1">
        <w:rPr>
          <w:rFonts w:ascii="Arial" w:hAnsi="Arial" w:cs="Arial"/>
          <w:b/>
        </w:rPr>
        <w:t>STAFF ACTIONS:</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Assess the scene to determine what assistance is needed.  Direct students away from the scene of the emergency.</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Principal/Site Administrator. </w:t>
      </w:r>
    </w:p>
    <w:p w:rsidR="00E9790F" w:rsidRPr="00C850E1" w:rsidRDefault="00E9790F" w:rsidP="009D3BDD">
      <w:pPr>
        <w:tabs>
          <w:tab w:val="num" w:pos="720"/>
          <w:tab w:val="left" w:pos="1440"/>
          <w:tab w:val="left" w:pos="1890"/>
        </w:tabs>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Stay calm. Keep individual warm with a coat or blanket. </w:t>
      </w:r>
    </w:p>
    <w:p w:rsidR="00E9790F" w:rsidRPr="00C850E1" w:rsidRDefault="00E9790F" w:rsidP="009D3BDD">
      <w:pPr>
        <w:tabs>
          <w:tab w:val="num" w:pos="1440"/>
          <w:tab w:val="left" w:pos="189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Ask school nurse to begin first aid until paramedics arrive.  Do not move the individual unless there is danger of further injury. </w:t>
      </w:r>
    </w:p>
    <w:p w:rsidR="00E9790F" w:rsidRPr="00C850E1" w:rsidRDefault="00E9790F" w:rsidP="009D3BDD">
      <w:pPr>
        <w:tabs>
          <w:tab w:val="num" w:pos="720"/>
          <w:tab w:val="left" w:pos="1440"/>
          <w:tab w:val="left" w:pos="1890"/>
        </w:tabs>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Do not give the individual anything to eat or drink.   </w:t>
      </w:r>
    </w:p>
    <w:p w:rsidR="00E9790F" w:rsidRPr="00C850E1" w:rsidRDefault="00E9790F" w:rsidP="009D3BDD">
      <w:pPr>
        <w:tabs>
          <w:tab w:val="right" w:pos="9360"/>
        </w:tabs>
        <w:rPr>
          <w:rFonts w:ascii="Arial" w:hAnsi="Arial" w:cs="Arial"/>
        </w:rPr>
      </w:pPr>
    </w:p>
    <w:p w:rsidR="00E9790F" w:rsidRPr="00C850E1" w:rsidRDefault="00E9790F" w:rsidP="009D3BDD">
      <w:pPr>
        <w:rPr>
          <w:rFonts w:ascii="Arial" w:hAnsi="Arial" w:cs="Arial"/>
        </w:rPr>
      </w:pPr>
      <w:r w:rsidRPr="00C850E1">
        <w:rPr>
          <w:rFonts w:ascii="Arial" w:hAnsi="Arial" w:cs="Arial"/>
          <w:b/>
        </w:rPr>
        <w:t>ADDITIONAL STEPS FOR THE SCHOOL</w:t>
      </w:r>
      <w:r w:rsidRPr="00C850E1">
        <w:rPr>
          <w:rFonts w:ascii="Arial" w:hAnsi="Arial" w:cs="Arial"/>
        </w:rPr>
        <w:t>:</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9D3BDD" w:rsidRDefault="009D3BDD" w:rsidP="009D3BDD">
      <w:pPr>
        <w:spacing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MISSING STUDENT</w:t>
      </w:r>
    </w:p>
    <w:p w:rsidR="00E9790F" w:rsidRPr="00C850E1" w:rsidRDefault="00E9790F" w:rsidP="009D3BDD">
      <w:pPr>
        <w:tabs>
          <w:tab w:val="left" w:pos="720"/>
          <w:tab w:val="right" w:leader="dot" w:pos="9810"/>
        </w:tabs>
        <w:rPr>
          <w:rFonts w:ascii="Arial" w:hAnsi="Arial" w:cs="Arial"/>
        </w:rPr>
      </w:pPr>
    </w:p>
    <w:p w:rsidR="00E9790F" w:rsidRPr="00C850E1" w:rsidRDefault="00E9790F" w:rsidP="00E9790F">
      <w:pPr>
        <w:rPr>
          <w:rFonts w:ascii="Arial" w:hAnsi="Arial" w:cs="Arial"/>
          <w:snapToGrid w:val="0"/>
          <w:color w:val="000000"/>
        </w:rPr>
      </w:pPr>
      <w:r w:rsidRPr="00C850E1">
        <w:rPr>
          <w:rFonts w:ascii="Arial" w:hAnsi="Arial" w:cs="Arial"/>
        </w:rPr>
        <w:t>If a student is missing, a search of the school should be organized immediately.  If at any point the child is found, inform everyone who was notified of the incident that the student is no longer missing.</w:t>
      </w:r>
    </w:p>
    <w:p w:rsidR="00E9790F" w:rsidRPr="00C850E1" w:rsidRDefault="00E9790F" w:rsidP="00E9790F">
      <w:pPr>
        <w:tabs>
          <w:tab w:val="left" w:pos="720"/>
          <w:tab w:val="right" w:leader="dot" w:pos="9810"/>
        </w:tabs>
        <w:rPr>
          <w:rFonts w:ascii="Arial" w:hAnsi="Arial" w:cs="Arial"/>
          <w:b/>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and explain the situation.</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Appoint staff to surveillance points; ask staff to note license plate numbers and look for any unusual activity.</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Conduct an immediate search of the school campus/bus, as appropriate.</w:t>
      </w:r>
    </w:p>
    <w:p w:rsidR="00E9790F" w:rsidRPr="00C850E1" w:rsidRDefault="00E9790F" w:rsidP="00E9790F">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Gather information about student to provide to law enforcement authorities:</w:t>
      </w:r>
    </w:p>
    <w:p w:rsidR="00E9790F" w:rsidRPr="00C850E1" w:rsidRDefault="00E9790F" w:rsidP="006B700C">
      <w:pPr>
        <w:numPr>
          <w:ilvl w:val="0"/>
          <w:numId w:val="19"/>
        </w:numPr>
        <w:ind w:left="1800"/>
        <w:rPr>
          <w:rFonts w:ascii="Arial" w:hAnsi="Arial" w:cs="Arial"/>
        </w:rPr>
      </w:pPr>
      <w:r w:rsidRPr="00C850E1">
        <w:rPr>
          <w:rFonts w:ascii="Arial" w:hAnsi="Arial" w:cs="Arial"/>
        </w:rPr>
        <w:t>photo</w:t>
      </w:r>
    </w:p>
    <w:p w:rsidR="00E9790F" w:rsidRPr="00C850E1" w:rsidRDefault="00E9790F" w:rsidP="006B700C">
      <w:pPr>
        <w:numPr>
          <w:ilvl w:val="0"/>
          <w:numId w:val="19"/>
        </w:numPr>
        <w:ind w:left="1800"/>
        <w:rPr>
          <w:rFonts w:ascii="Arial" w:hAnsi="Arial" w:cs="Arial"/>
        </w:rPr>
      </w:pPr>
      <w:r w:rsidRPr="00C850E1">
        <w:rPr>
          <w:rFonts w:ascii="Arial" w:hAnsi="Arial" w:cs="Arial"/>
        </w:rPr>
        <w:t>home address</w:t>
      </w:r>
    </w:p>
    <w:p w:rsidR="00E9790F" w:rsidRPr="00C850E1" w:rsidRDefault="00E9790F" w:rsidP="006B700C">
      <w:pPr>
        <w:numPr>
          <w:ilvl w:val="0"/>
          <w:numId w:val="19"/>
        </w:numPr>
        <w:ind w:left="1800"/>
        <w:rPr>
          <w:rFonts w:ascii="Arial" w:hAnsi="Arial" w:cs="Arial"/>
        </w:rPr>
      </w:pPr>
      <w:r w:rsidRPr="00C850E1">
        <w:rPr>
          <w:rFonts w:ascii="Arial" w:hAnsi="Arial" w:cs="Arial"/>
        </w:rPr>
        <w:t>parent contact numbers</w:t>
      </w:r>
    </w:p>
    <w:p w:rsidR="00E9790F" w:rsidRPr="00C850E1" w:rsidRDefault="00E9790F" w:rsidP="006B700C">
      <w:pPr>
        <w:numPr>
          <w:ilvl w:val="0"/>
          <w:numId w:val="19"/>
        </w:numPr>
        <w:ind w:left="1800"/>
        <w:rPr>
          <w:rFonts w:ascii="Arial" w:hAnsi="Arial" w:cs="Arial"/>
        </w:rPr>
      </w:pPr>
      <w:r w:rsidRPr="00C850E1">
        <w:rPr>
          <w:rFonts w:ascii="Arial" w:hAnsi="Arial" w:cs="Arial"/>
        </w:rPr>
        <w:t>class schedule</w:t>
      </w:r>
    </w:p>
    <w:p w:rsidR="00E9790F" w:rsidRPr="00C850E1" w:rsidRDefault="00E9790F" w:rsidP="006B700C">
      <w:pPr>
        <w:numPr>
          <w:ilvl w:val="0"/>
          <w:numId w:val="19"/>
        </w:numPr>
        <w:ind w:left="1800"/>
        <w:rPr>
          <w:rFonts w:ascii="Arial" w:hAnsi="Arial" w:cs="Arial"/>
        </w:rPr>
      </w:pPr>
      <w:r w:rsidRPr="00C850E1">
        <w:rPr>
          <w:rFonts w:ascii="Arial" w:hAnsi="Arial" w:cs="Arial"/>
        </w:rPr>
        <w:t>special activities</w:t>
      </w:r>
    </w:p>
    <w:p w:rsidR="00E9790F" w:rsidRPr="00C850E1" w:rsidRDefault="00E9790F" w:rsidP="006B700C">
      <w:pPr>
        <w:numPr>
          <w:ilvl w:val="0"/>
          <w:numId w:val="19"/>
        </w:numPr>
        <w:spacing w:after="120"/>
        <w:ind w:left="1800"/>
        <w:rPr>
          <w:rFonts w:ascii="Arial" w:hAnsi="Arial" w:cs="Arial"/>
        </w:rPr>
      </w:pPr>
      <w:r w:rsidRPr="00C850E1">
        <w:rPr>
          <w:rFonts w:ascii="Arial" w:hAnsi="Arial" w:cs="Arial"/>
        </w:rPr>
        <w:t>bus route /walking information</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parents/guardians if the student is not found promptly.</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case involves abduction, begin gathering witness information for the police.  Interview friends, last person to see student.  </w:t>
      </w:r>
    </w:p>
    <w:p w:rsidR="00E9790F" w:rsidRPr="00C850E1" w:rsidRDefault="00E9790F" w:rsidP="00E9790F">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Double-check circumstances:</w:t>
      </w:r>
    </w:p>
    <w:p w:rsidR="00E9790F" w:rsidRPr="00C850E1" w:rsidRDefault="00E9790F" w:rsidP="006B700C">
      <w:pPr>
        <w:numPr>
          <w:ilvl w:val="0"/>
          <w:numId w:val="20"/>
        </w:numPr>
        <w:ind w:left="1800"/>
        <w:rPr>
          <w:rFonts w:ascii="Arial" w:hAnsi="Arial" w:cs="Arial"/>
        </w:rPr>
      </w:pPr>
      <w:r w:rsidRPr="00C850E1">
        <w:rPr>
          <w:rFonts w:ascii="Arial" w:hAnsi="Arial" w:cs="Arial"/>
        </w:rPr>
        <w:t xml:space="preserve">Did someone pick up the student?  </w:t>
      </w:r>
    </w:p>
    <w:p w:rsidR="00E9790F" w:rsidRPr="00C850E1" w:rsidRDefault="00E9790F" w:rsidP="006B700C">
      <w:pPr>
        <w:numPr>
          <w:ilvl w:val="0"/>
          <w:numId w:val="20"/>
        </w:numPr>
        <w:ind w:left="1800"/>
        <w:rPr>
          <w:rFonts w:ascii="Arial" w:hAnsi="Arial" w:cs="Arial"/>
        </w:rPr>
      </w:pPr>
      <w:r w:rsidRPr="00C850E1">
        <w:rPr>
          <w:rFonts w:ascii="Arial" w:hAnsi="Arial" w:cs="Arial"/>
        </w:rPr>
        <w:t xml:space="preserve">Could the student have walked home?  </w:t>
      </w:r>
    </w:p>
    <w:p w:rsidR="00E9790F" w:rsidRPr="00C850E1" w:rsidRDefault="00E9790F" w:rsidP="006B700C">
      <w:pPr>
        <w:numPr>
          <w:ilvl w:val="0"/>
          <w:numId w:val="20"/>
        </w:numPr>
        <w:spacing w:after="120"/>
        <w:ind w:left="1800"/>
        <w:rPr>
          <w:rFonts w:ascii="Arial" w:hAnsi="Arial" w:cs="Arial"/>
          <w:snapToGrid w:val="0"/>
        </w:rPr>
      </w:pPr>
      <w:r w:rsidRPr="00C850E1">
        <w:rPr>
          <w:rFonts w:ascii="Arial" w:hAnsi="Arial" w:cs="Arial"/>
        </w:rPr>
        <w:t>Is he or she at a medical appointment or another activity?</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Assist police with investigation. Provide a photo and complete information on the missing child: name.  Assure that all parties who know the student or have participated in the search are available to speak with police when they arrive.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Designate a staff member as a key contact and personally answer the phone line (no voice mail) to receive and provide updated status as it becomes available.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Advise law enforcement dispatcher of the staff member key contact’s name and number.</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missing during bus transportation, provide law enforcement with child’s bus stop location and nearest other bus stops.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Have driver keep in communication with the transportation dispatcher. Have transportation dispatcher coordinate efforts and information with the law  enforcement dispatcher</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Exchange phone numbers (household, cell phone, school key contact) with parents/guardian.</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When the child is found, contact all appropriate parties as soon as possible.</w:t>
      </w:r>
    </w:p>
    <w:p w:rsidR="00E9790F" w:rsidRPr="00C850E1" w:rsidRDefault="00E9790F" w:rsidP="00E9790F">
      <w:pPr>
        <w:tabs>
          <w:tab w:val="left"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t>Arrange for counseling of students, as needed.</w:t>
      </w:r>
    </w:p>
    <w:p w:rsidR="009D3BDD" w:rsidRDefault="009D3BDD" w:rsidP="00E9790F">
      <w:pPr>
        <w:tabs>
          <w:tab w:val="left" w:pos="720"/>
          <w:tab w:val="right" w:leader="dot" w:pos="9810"/>
        </w:tabs>
        <w:rPr>
          <w:rFonts w:ascii="Arial" w:hAnsi="Arial" w:cs="Arial"/>
          <w:b/>
        </w:rPr>
      </w:pPr>
    </w:p>
    <w:p w:rsidR="00E9790F" w:rsidRPr="00C850E1" w:rsidRDefault="00E9790F" w:rsidP="00E9790F">
      <w:pPr>
        <w:tabs>
          <w:tab w:val="left" w:pos="720"/>
          <w:tab w:val="right" w:leader="dot" w:pos="9810"/>
        </w:tabs>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Confirm that student attended school that day.  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Provide description of the student, including height, weight, clothing worn that day, backpack, where last seen and when. </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Bring all students indoors.  Immediately lock exterior access to the school and secure the campus.  Do not let any individuals leave.  Do not let unauthorized individuals come onsite.</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in the classroom and report any other missing students to the office.  Keep students in secure areas until notified to resume regular school activities.</w:t>
      </w:r>
    </w:p>
    <w:p w:rsidR="00E9790F" w:rsidRPr="00C850E1" w:rsidRDefault="00E9790F" w:rsidP="00E9790F">
      <w:pPr>
        <w:tabs>
          <w:tab w:val="left" w:pos="720"/>
        </w:tabs>
        <w:ind w:left="1440" w:hanging="1440"/>
        <w:rPr>
          <w:rFonts w:ascii="Arial" w:hAnsi="Arial" w:cs="Arial"/>
        </w:rPr>
      </w:pPr>
    </w:p>
    <w:p w:rsidR="00E9790F" w:rsidRPr="00C850E1" w:rsidRDefault="00E9790F" w:rsidP="00E9790F">
      <w:pPr>
        <w:tabs>
          <w:tab w:val="left" w:pos="720"/>
          <w:tab w:val="right" w:leader="dot" w:pos="9810"/>
        </w:tabs>
        <w:ind w:left="1440" w:hanging="72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ind w:left="720"/>
        <w:rPr>
          <w:rFonts w:ascii="Arial" w:hAnsi="Arial" w:cs="Arial"/>
          <w:u w:val="single"/>
        </w:rPr>
      </w:pPr>
    </w:p>
    <w:p w:rsidR="00E9790F" w:rsidRPr="00C850E1" w:rsidRDefault="00E9790F" w:rsidP="00E9790F">
      <w:pPr>
        <w:spacing w:before="40"/>
        <w:ind w:left="720"/>
        <w:rPr>
          <w:rFonts w:ascii="Arial" w:hAnsi="Arial" w:cs="Arial"/>
        </w:rPr>
      </w:pPr>
      <w:r w:rsidRPr="00C850E1">
        <w:rPr>
          <w:rFonts w:ascii="Arial" w:hAnsi="Arial" w:cs="Arial"/>
          <w:u w:val="single"/>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MOTOR VEHICLE CRASH</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s>
        <w:rPr>
          <w:rFonts w:ascii="Arial" w:hAnsi="Arial" w:cs="Arial"/>
        </w:rPr>
      </w:pPr>
      <w:r w:rsidRPr="00C850E1">
        <w:rPr>
          <w:rFonts w:ascii="Arial" w:hAnsi="Arial" w:cs="Arial"/>
        </w:rPr>
        <w:t xml:space="preserve">A motor vehicle crash may result in a fuel or chemical spill on school property.  If the crash results in a utility interruption, refer to </w:t>
      </w:r>
      <w:r w:rsidR="009D3BDD">
        <w:rPr>
          <w:rFonts w:ascii="Arial" w:hAnsi="Arial" w:cs="Arial"/>
        </w:rPr>
        <w:t>the section on Utility Failure.</w:t>
      </w:r>
    </w:p>
    <w:p w:rsidR="00E9790F" w:rsidRPr="00C850E1" w:rsidRDefault="00E9790F" w:rsidP="00E9790F">
      <w:pPr>
        <w:tabs>
          <w:tab w:val="left" w:pos="720"/>
        </w:tabs>
        <w:ind w:left="1440" w:hanging="1440"/>
        <w:rPr>
          <w:rFonts w:ascii="Arial" w:hAnsi="Arial" w:cs="Arial"/>
          <w:b/>
          <w:u w:val="single"/>
        </w:rPr>
      </w:pPr>
    </w:p>
    <w:p w:rsidR="00E9790F" w:rsidRPr="00C850E1" w:rsidRDefault="00E9790F" w:rsidP="00E9790F">
      <w:pPr>
        <w:pStyle w:val="ListBullet3"/>
        <w:rPr>
          <w:rFonts w:ascii="Arial" w:hAnsi="Arial" w:cs="Arial"/>
        </w:rPr>
      </w:pPr>
      <w:r w:rsidRPr="00C850E1">
        <w:rPr>
          <w:rFonts w:ascii="Arial" w:hAnsi="Arial" w:cs="Arial"/>
        </w:rPr>
        <w:t>PRINCIPAL/SITE ADMINISTRATOR ACTIONS: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police and fire department (call 911).</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Determine immediate response procedures, which may include</w:t>
      </w:r>
      <w:r w:rsidRPr="00C850E1">
        <w:rPr>
          <w:rFonts w:ascii="Arial" w:hAnsi="Arial" w:cs="Arial"/>
          <w:b/>
        </w:rPr>
        <w:t xml:space="preserve"> EVACUATION, </w:t>
      </w:r>
      <w:r w:rsidR="00DC3AC0" w:rsidRPr="008E36A2">
        <w:rPr>
          <w:rFonts w:ascii="Arial" w:hAnsi="Arial" w:cs="Arial"/>
        </w:rPr>
        <w:t>or</w:t>
      </w:r>
      <w:r w:rsidR="00DC3AC0">
        <w:rPr>
          <w:rFonts w:ascii="Arial" w:hAnsi="Arial" w:cs="Arial"/>
          <w:b/>
        </w:rPr>
        <w:t xml:space="preserve"> </w:t>
      </w:r>
      <w:r w:rsidRPr="00EE1BA3">
        <w:rPr>
          <w:rFonts w:ascii="Arial" w:hAnsi="Arial" w:cs="Arial"/>
          <w:b/>
        </w:rPr>
        <w:t>OFF-SITE EVACUATION</w:t>
      </w:r>
      <w:r w:rsidR="008E36A2" w:rsidRPr="00EE1BA3">
        <w:rPr>
          <w:rFonts w:ascii="Arial" w:hAnsi="Arial" w:cs="Arial"/>
          <w:b/>
        </w:rPr>
        <w:t xml:space="preserve"> </w:t>
      </w:r>
      <w:r w:rsidR="00DC3AC0" w:rsidRPr="00EE1BA3">
        <w:rPr>
          <w:rFonts w:ascii="Arial" w:hAnsi="Arial" w:cs="Arial"/>
        </w:rPr>
        <w:t>which may include the use of busses or alternate transportation</w:t>
      </w:r>
      <w:r w:rsidRPr="00EE1BA3">
        <w:rPr>
          <w:rFonts w:ascii="Arial" w:hAnsi="Arial" w:cs="Arial"/>
        </w:rPr>
        <w:t>.</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Arrange for first aid treatment and removal of injured occupants from building.</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Secure area to prevent unauthorized access until the public safety officials (police, sheriff, fire department) arrive.</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Ensure that students and staff remain at a safe distance from the crash.</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building occupants and determine extent of injuries.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District Superintendent.</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left" w:pos="1440"/>
        </w:tabs>
        <w:rPr>
          <w:rFonts w:ascii="Arial" w:hAnsi="Arial" w:cs="Arial"/>
          <w:b/>
        </w:rPr>
      </w:pPr>
      <w:r w:rsidRPr="00C850E1">
        <w:rPr>
          <w:rFonts w:ascii="Arial" w:hAnsi="Arial" w:cs="Arial"/>
          <w:b/>
        </w:rPr>
        <w:t>STAFF ACTIONS:</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Notify Principal.</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Move students away from immediate vicinity of the crash.</w:t>
      </w:r>
    </w:p>
    <w:p w:rsidR="00E9790F" w:rsidRPr="00C850E1" w:rsidRDefault="00E9790F" w:rsidP="006B700C">
      <w:pPr>
        <w:numPr>
          <w:ilvl w:val="0"/>
          <w:numId w:val="7"/>
        </w:numPr>
        <w:tabs>
          <w:tab w:val="left" w:pos="720"/>
          <w:tab w:val="left" w:pos="1440"/>
        </w:tabs>
        <w:spacing w:after="120"/>
        <w:ind w:left="1440" w:right="180" w:hanging="720"/>
        <w:rPr>
          <w:rFonts w:ascii="Arial" w:hAnsi="Arial" w:cs="Arial"/>
        </w:rPr>
      </w:pPr>
      <w:r w:rsidRPr="00C850E1">
        <w:rPr>
          <w:rFonts w:ascii="Arial" w:hAnsi="Arial" w:cs="Arial"/>
          <w:b/>
        </w:rPr>
        <w:t>EVACUATE</w:t>
      </w:r>
      <w:r w:rsidRPr="00C850E1">
        <w:rPr>
          <w:rFonts w:ascii="Arial" w:hAnsi="Arial" w:cs="Arial"/>
        </w:rPr>
        <w:t xml:space="preserve"> students to a safe assembly area away from the crash scene. Take class roster/nametags and emergency backpack.</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Check school site to assure that all students have evacuated.</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 xml:space="preserve">Take attendance at the assembly area.  </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Report missing students to the principal /designee and emergency response personnel.</w:t>
      </w:r>
    </w:p>
    <w:p w:rsidR="00E9790F" w:rsidRPr="00C850E1" w:rsidRDefault="00E9790F" w:rsidP="00E9790F">
      <w:pPr>
        <w:tabs>
          <w:tab w:val="left" w:pos="720"/>
          <w:tab w:val="left" w:pos="144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Maintain control of the students a safe distance from the crash site.</w:t>
      </w:r>
    </w:p>
    <w:p w:rsidR="00E9790F" w:rsidRPr="00C850E1" w:rsidRDefault="00E9790F" w:rsidP="00E9790F">
      <w:pPr>
        <w:tabs>
          <w:tab w:val="left" w:pos="720"/>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Care for the injured, if any.</w:t>
      </w:r>
    </w:p>
    <w:p w:rsidR="00E9790F" w:rsidRPr="00C850E1" w:rsidRDefault="00E9790F" w:rsidP="006B700C">
      <w:pPr>
        <w:numPr>
          <w:ilvl w:val="0"/>
          <w:numId w:val="7"/>
        </w:numPr>
        <w:tabs>
          <w:tab w:val="left" w:pos="720"/>
          <w:tab w:val="num" w:pos="1440"/>
          <w:tab w:val="left" w:pos="2880"/>
        </w:tabs>
        <w:spacing w:after="120"/>
        <w:ind w:left="1440" w:right="180" w:hanging="720"/>
        <w:rPr>
          <w:rFonts w:ascii="Arial" w:hAnsi="Arial" w:cs="Arial"/>
        </w:rPr>
      </w:pPr>
      <w:r w:rsidRPr="00C850E1">
        <w:rPr>
          <w:rFonts w:ascii="Arial" w:hAnsi="Arial" w:cs="Arial"/>
        </w:rPr>
        <w:t>Escort students back to the to the school site when emergency response officials have determined it is safe to return to the building.</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decimal" w:pos="9000"/>
        </w:tabs>
        <w:spacing w:before="40"/>
        <w:rPr>
          <w:rFonts w:ascii="Arial" w:hAnsi="Arial" w:cs="Arial"/>
          <w:b/>
          <w:sz w:val="32"/>
        </w:rPr>
      </w:pPr>
      <w:r w:rsidRPr="00C850E1">
        <w:rPr>
          <w:rFonts w:ascii="Arial" w:hAnsi="Arial" w:cs="Arial"/>
          <w:u w:val="single"/>
        </w:rPr>
        <w:br w:type="page"/>
      </w:r>
      <w:r w:rsidRPr="00C850E1">
        <w:rPr>
          <w:rFonts w:ascii="Arial" w:hAnsi="Arial" w:cs="Arial"/>
          <w:b/>
          <w:sz w:val="32"/>
        </w:rPr>
        <w:lastRenderedPageBreak/>
        <w:t xml:space="preserve">EMERGENCY RESPONSE </w:t>
      </w:r>
      <w:r w:rsidRPr="00C850E1">
        <w:rPr>
          <w:rFonts w:ascii="Arial" w:hAnsi="Arial" w:cs="Arial"/>
          <w:b/>
          <w:sz w:val="32"/>
        </w:rPr>
        <w:tab/>
        <w:t xml:space="preserve"> PANDEMIC INFLUENZA</w:t>
      </w:r>
    </w:p>
    <w:p w:rsidR="00E9790F" w:rsidRPr="00C850E1" w:rsidRDefault="00E9790F" w:rsidP="00E9790F">
      <w:pPr>
        <w:rPr>
          <w:rFonts w:ascii="Arial" w:hAnsi="Arial" w:cs="Arial"/>
        </w:rPr>
      </w:pPr>
    </w:p>
    <w:p w:rsidR="00E9790F" w:rsidRPr="00C850E1" w:rsidRDefault="00E9790F" w:rsidP="009D3BDD">
      <w:pPr>
        <w:tabs>
          <w:tab w:val="right" w:pos="9360"/>
        </w:tabs>
        <w:rPr>
          <w:rFonts w:ascii="Arial" w:hAnsi="Arial" w:cs="Arial"/>
        </w:rPr>
      </w:pPr>
      <w:r w:rsidRPr="00C850E1">
        <w:rPr>
          <w:rFonts w:ascii="Arial" w:hAnsi="Arial" w:cs="Arial"/>
        </w:rPr>
        <w:t>Influenza is a highly contagious viral disease.  Pandemic influenza differs from both seasonal influenza (flu) and avian influenza in the following aspects:</w:t>
      </w:r>
    </w:p>
    <w:p w:rsidR="00E9790F" w:rsidRPr="00C850E1" w:rsidRDefault="00E9790F" w:rsidP="006B700C">
      <w:pPr>
        <w:numPr>
          <w:ilvl w:val="0"/>
          <w:numId w:val="30"/>
        </w:numPr>
        <w:tabs>
          <w:tab w:val="left" w:pos="1080"/>
          <w:tab w:val="right" w:pos="9360"/>
        </w:tabs>
        <w:ind w:left="1080"/>
        <w:rPr>
          <w:rFonts w:ascii="Arial" w:hAnsi="Arial" w:cs="Arial"/>
        </w:rPr>
      </w:pPr>
      <w:r w:rsidRPr="00C850E1">
        <w:rPr>
          <w:rFonts w:ascii="Arial" w:hAnsi="Arial" w:cs="Arial"/>
        </w:rPr>
        <w:t>It is a rare global outbreak which can affect populations around the world.</w:t>
      </w:r>
    </w:p>
    <w:p w:rsidR="00E9790F" w:rsidRPr="00C850E1" w:rsidRDefault="00E9790F" w:rsidP="006B700C">
      <w:pPr>
        <w:numPr>
          <w:ilvl w:val="0"/>
          <w:numId w:val="30"/>
        </w:numPr>
        <w:tabs>
          <w:tab w:val="left" w:pos="1080"/>
          <w:tab w:val="right" w:pos="9360"/>
        </w:tabs>
        <w:ind w:left="1080"/>
        <w:rPr>
          <w:rFonts w:ascii="Arial" w:hAnsi="Arial" w:cs="Arial"/>
        </w:rPr>
      </w:pPr>
      <w:r w:rsidRPr="00C850E1">
        <w:rPr>
          <w:rFonts w:ascii="Arial" w:hAnsi="Arial" w:cs="Arial"/>
        </w:rPr>
        <w:t>It is caused by a new influenza virus to which people do not have immunity.</w:t>
      </w:r>
    </w:p>
    <w:p w:rsidR="00E9790F" w:rsidRPr="00C850E1" w:rsidRDefault="00E9790F" w:rsidP="006B700C">
      <w:pPr>
        <w:numPr>
          <w:ilvl w:val="0"/>
          <w:numId w:val="30"/>
        </w:numPr>
        <w:tabs>
          <w:tab w:val="left" w:pos="1080"/>
          <w:tab w:val="right" w:pos="9360"/>
        </w:tabs>
        <w:ind w:left="1080"/>
        <w:rPr>
          <w:rFonts w:ascii="Arial" w:hAnsi="Arial" w:cs="Arial"/>
        </w:rPr>
      </w:pPr>
      <w:r w:rsidRPr="00C850E1">
        <w:rPr>
          <w:rFonts w:ascii="Arial" w:hAnsi="Arial" w:cs="Arial"/>
        </w:rPr>
        <w:t>Depending upon the specific virus, it can cause more severe illness than regular flu and can affect young healthy people more so than older, sick people.</w:t>
      </w:r>
    </w:p>
    <w:p w:rsidR="00E9790F" w:rsidRPr="00C850E1" w:rsidRDefault="00E9790F" w:rsidP="009D3BDD">
      <w:pPr>
        <w:tabs>
          <w:tab w:val="right" w:pos="9360"/>
        </w:tabs>
        <w:rPr>
          <w:rFonts w:ascii="Arial" w:hAnsi="Arial" w:cs="Arial"/>
        </w:rPr>
      </w:pPr>
    </w:p>
    <w:p w:rsidR="00E9790F" w:rsidRPr="00C850E1" w:rsidRDefault="00E9790F" w:rsidP="009D3BDD">
      <w:pPr>
        <w:rPr>
          <w:rFonts w:ascii="Arial" w:hAnsi="Arial" w:cs="Arial"/>
        </w:rPr>
      </w:pPr>
      <w:r w:rsidRPr="00C850E1">
        <w:rPr>
          <w:rFonts w:ascii="Arial" w:hAnsi="Arial" w:cs="Arial"/>
        </w:rPr>
        <w:t xml:space="preserve">The Department of Health and Human Services will take the lead in mobilizing a local response to pandemic influenza. Public health alerts will be reported to schools and the community.  Individual schools may be closed temporarily to contain spread of the virus.  </w:t>
      </w:r>
    </w:p>
    <w:p w:rsidR="00E9790F" w:rsidRPr="00C850E1" w:rsidRDefault="00E9790F" w:rsidP="009D3BDD">
      <w:pPr>
        <w:rPr>
          <w:rFonts w:ascii="Arial" w:hAnsi="Arial" w:cs="Arial"/>
        </w:rPr>
      </w:pPr>
    </w:p>
    <w:p w:rsidR="00E9790F" w:rsidRPr="00C850E1" w:rsidRDefault="00E9790F" w:rsidP="009D3BDD">
      <w:pPr>
        <w:ind w:left="1440" w:hanging="1440"/>
        <w:rPr>
          <w:rFonts w:ascii="Arial" w:hAnsi="Arial" w:cs="Arial"/>
          <w:b/>
        </w:rPr>
      </w:pPr>
      <w:r w:rsidRPr="00C850E1">
        <w:rPr>
          <w:rFonts w:ascii="Arial" w:hAnsi="Arial" w:cs="Arial"/>
          <w:b/>
        </w:rPr>
        <w:t>PRINCIPAL/SITE ADMINISTRATOR ACTIONS:</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Activate heightened surveillance of illness within school site.   Gather data on symptoms of students and staff who are sick at  home.</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 xml:space="preserve">Insure that students and staff members who are ill stay home.  </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Send sick students and staff home from school immediately.</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Provide fact sheets and guidelines for school families to make them aware of symptoms and remind them of respiratory hygiene etiquette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 xml:space="preserve">Monitor bulletins and alerts from the Department of Health and Human Services.  </w:t>
      </w:r>
    </w:p>
    <w:p w:rsidR="00E9790F" w:rsidRPr="00C850E1" w:rsidRDefault="00E9790F" w:rsidP="009D3BDD">
      <w:pPr>
        <w:ind w:left="1440" w:righ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Keep staff informed of developing issues.</w:t>
      </w:r>
    </w:p>
    <w:p w:rsidR="00E9790F" w:rsidRPr="00C850E1" w:rsidRDefault="00E9790F" w:rsidP="009D3BDD">
      <w:pPr>
        <w:tabs>
          <w:tab w:val="left" w:pos="9270"/>
        </w:tabs>
        <w:ind w:left="1440" w:right="-27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Assist the Department of Health and Human Services in monitoring outbreaks.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Respond to media inquiries regarding school attendance status.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Implement online education, if necessary, so that students can stay home.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Maintain surveillance after the initial epidemic in the event a second wave passes through the community.</w:t>
      </w:r>
    </w:p>
    <w:p w:rsidR="00E9790F" w:rsidRPr="00C850E1" w:rsidRDefault="00E9790F" w:rsidP="009D3BDD">
      <w:pPr>
        <w:rPr>
          <w:rFonts w:ascii="Arial" w:hAnsi="Arial" w:cs="Arial"/>
        </w:rPr>
      </w:pPr>
    </w:p>
    <w:p w:rsidR="00E9790F" w:rsidRPr="00C850E1" w:rsidRDefault="00E9790F" w:rsidP="009D3BDD">
      <w:pPr>
        <w:rPr>
          <w:rFonts w:ascii="Arial" w:hAnsi="Arial" w:cs="Arial"/>
        </w:rPr>
      </w:pPr>
      <w:r w:rsidRPr="00C850E1">
        <w:rPr>
          <w:rFonts w:ascii="Arial" w:hAnsi="Arial" w:cs="Arial"/>
          <w:noProof/>
        </w:rPr>
        <mc:AlternateContent>
          <mc:Choice Requires="wpg">
            <w:drawing>
              <wp:anchor distT="0" distB="0" distL="114300" distR="114300" simplePos="0" relativeHeight="251664384" behindDoc="1" locked="0" layoutInCell="0" allowOverlap="1" wp14:anchorId="520D2AAF" wp14:editId="5E2B4F31">
                <wp:simplePos x="0" y="0"/>
                <wp:positionH relativeFrom="column">
                  <wp:posOffset>4300220</wp:posOffset>
                </wp:positionH>
                <wp:positionV relativeFrom="paragraph">
                  <wp:posOffset>68580</wp:posOffset>
                </wp:positionV>
                <wp:extent cx="1986915" cy="1631315"/>
                <wp:effectExtent l="12065" t="12065" r="10795" b="13970"/>
                <wp:wrapTight wrapText="bothSides">
                  <wp:wrapPolygon edited="0">
                    <wp:start x="828" y="0"/>
                    <wp:lineTo x="-104" y="757"/>
                    <wp:lineTo x="-104" y="21600"/>
                    <wp:lineTo x="20772" y="21600"/>
                    <wp:lineTo x="21186" y="21600"/>
                    <wp:lineTo x="21704" y="20843"/>
                    <wp:lineTo x="21704" y="0"/>
                    <wp:lineTo x="828"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1631315"/>
                          <a:chOff x="8212" y="10264"/>
                          <a:chExt cx="3129" cy="2569"/>
                        </a:xfrm>
                      </wpg:grpSpPr>
                      <wps:wsp>
                        <wps:cNvPr id="6" name="Text Box 10"/>
                        <wps:cNvSpPr txBox="1">
                          <a:spLocks noChangeArrowheads="1"/>
                        </wps:cNvSpPr>
                        <wps:spPr bwMode="auto">
                          <a:xfrm>
                            <a:off x="8361" y="10264"/>
                            <a:ext cx="2980" cy="2480"/>
                          </a:xfrm>
                          <a:prstGeom prst="rect">
                            <a:avLst/>
                          </a:prstGeom>
                          <a:solidFill>
                            <a:srgbClr val="808080"/>
                          </a:solidFill>
                          <a:ln w="9525">
                            <a:solidFill>
                              <a:srgbClr val="000000"/>
                            </a:solidFill>
                            <a:miter lim="800000"/>
                            <a:headEnd/>
                            <a:tailEnd/>
                          </a:ln>
                        </wps:spPr>
                        <wps:txbx>
                          <w:txbxContent>
                            <w:p w:rsidR="004C25A4" w:rsidRDefault="004C25A4" w:rsidP="00E9790F"/>
                            <w:p w:rsidR="004C25A4" w:rsidRDefault="004C25A4" w:rsidP="00E9790F"/>
                          </w:txbxContent>
                        </wps:txbx>
                        <wps:bodyPr rot="0" vert="horz" wrap="square" lIns="91440" tIns="45720" rIns="91440" bIns="45720" anchor="t" anchorCtr="0" upright="1">
                          <a:noAutofit/>
                        </wps:bodyPr>
                      </wps:wsp>
                      <wps:wsp>
                        <wps:cNvPr id="7" name="Text Box 11"/>
                        <wps:cNvSpPr txBox="1">
                          <a:spLocks noChangeArrowheads="1"/>
                        </wps:cNvSpPr>
                        <wps:spPr bwMode="auto">
                          <a:xfrm>
                            <a:off x="8212" y="10373"/>
                            <a:ext cx="2980" cy="2460"/>
                          </a:xfrm>
                          <a:prstGeom prst="rect">
                            <a:avLst/>
                          </a:prstGeom>
                          <a:solidFill>
                            <a:srgbClr val="DDDDDD"/>
                          </a:solidFill>
                          <a:ln w="15875">
                            <a:solidFill>
                              <a:srgbClr val="000000"/>
                            </a:solidFill>
                            <a:miter lim="800000"/>
                            <a:headEnd/>
                            <a:tailEnd/>
                          </a:ln>
                        </wps:spPr>
                        <wps:txbx>
                          <w:txbxContent>
                            <w:p w:rsidR="004C25A4" w:rsidRDefault="004C25A4" w:rsidP="00E9790F">
                              <w:pPr>
                                <w:spacing w:after="80"/>
                                <w:jc w:val="center"/>
                                <w:rPr>
                                  <w:b/>
                                  <w:sz w:val="20"/>
                                </w:rPr>
                              </w:pPr>
                              <w:r>
                                <w:rPr>
                                  <w:b/>
                                  <w:sz w:val="20"/>
                                </w:rPr>
                                <w:t>Respiratory Hygiene Etiquette</w:t>
                              </w:r>
                            </w:p>
                            <w:p w:rsidR="004C25A4" w:rsidRDefault="004C25A4" w:rsidP="006B700C">
                              <w:pPr>
                                <w:numPr>
                                  <w:ilvl w:val="0"/>
                                  <w:numId w:val="31"/>
                                </w:numPr>
                                <w:tabs>
                                  <w:tab w:val="left" w:pos="1800"/>
                                  <w:tab w:val="right" w:pos="9360"/>
                                </w:tabs>
                                <w:spacing w:after="40"/>
                                <w:ind w:hanging="274"/>
                                <w:rPr>
                                  <w:sz w:val="20"/>
                                </w:rPr>
                              </w:pPr>
                              <w:r>
                                <w:rPr>
                                  <w:sz w:val="20"/>
                                </w:rPr>
                                <w:t>Cover your cough and sneeze with a tissue</w:t>
                              </w:r>
                            </w:p>
                            <w:p w:rsidR="004C25A4" w:rsidRDefault="004C25A4" w:rsidP="006B700C">
                              <w:pPr>
                                <w:numPr>
                                  <w:ilvl w:val="0"/>
                                  <w:numId w:val="31"/>
                                </w:numPr>
                                <w:tabs>
                                  <w:tab w:val="left" w:pos="1800"/>
                                  <w:tab w:val="right" w:pos="9360"/>
                                </w:tabs>
                                <w:spacing w:after="40"/>
                                <w:ind w:hanging="274"/>
                                <w:rPr>
                                  <w:sz w:val="20"/>
                                </w:rPr>
                              </w:pPr>
                              <w:r>
                                <w:rPr>
                                  <w:sz w:val="20"/>
                                </w:rPr>
                                <w:t>Wash hands with soap and water or a waterless hand hygiene product</w:t>
                              </w:r>
                            </w:p>
                            <w:p w:rsidR="004C25A4" w:rsidRDefault="004C25A4" w:rsidP="006B700C">
                              <w:pPr>
                                <w:numPr>
                                  <w:ilvl w:val="0"/>
                                  <w:numId w:val="31"/>
                                </w:numPr>
                                <w:tabs>
                                  <w:tab w:val="left" w:pos="1800"/>
                                  <w:tab w:val="right" w:pos="9360"/>
                                </w:tabs>
                                <w:spacing w:after="40"/>
                                <w:ind w:hanging="274"/>
                              </w:pPr>
                              <w:r>
                                <w:rPr>
                                  <w:sz w:val="20"/>
                                </w:rPr>
                                <w:t>Place used tissues into a sealed bag</w:t>
                              </w:r>
                            </w:p>
                            <w:p w:rsidR="004C25A4" w:rsidRDefault="004C25A4" w:rsidP="00E9790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94" style="position:absolute;margin-left:338.6pt;margin-top:5.4pt;width:156.45pt;height:128.45pt;z-index:-251652096" coordorigin="8212,10264" coordsize="3129,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" o:allowincell="f">
                <v:shape id="Text Box 10" o:spid="_x0000_s1095" type="#_x0000_t202" style="position:absolute;left:8361;top:10264;width:2980;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BO8MA&#10;AADaAAAADwAAAGRycy9kb3ducmV2LnhtbESPW2vCQBCF34X+h2UKfdONUoKNriJeQFqUGgV9HLJj&#10;kjY7G7Krpv++Kwg+Hs7l44ynranElRpXWlbQ70UgiDOrS84VHPar7hCE88gaK8uk4I8cTCcvnTEm&#10;2t54R9fU5yKMsEtQQeF9nUjpsoIMup6tiYN3to1BH2STS93gLYybSg6iKJYGSw6EAmuaF5T9phcT&#10;IMfYneR28fFTvn9uswHNvjbLb6XeXtvZCISn1j/Dj/ZaK4jhfiXc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3BO8MAAADaAAAADwAAAAAAAAAAAAAAAACYAgAAZHJzL2Rv&#10;d25yZXYueG1sUEsFBgAAAAAEAAQA9QAAAIgDAAAAAA==&#10;" fillcolor="gray">
                  <v:textbox>
                    <w:txbxContent>
                      <w:p w:rsidR="004C25A4" w:rsidRDefault="004C25A4" w:rsidP="00E9790F"/>
                      <w:p w:rsidR="004C25A4" w:rsidRDefault="004C25A4" w:rsidP="00E9790F"/>
                    </w:txbxContent>
                  </v:textbox>
                </v:shape>
                <v:shape id="_x0000_s1096" type="#_x0000_t202" style="position:absolute;left:8212;top:10373;width:298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58MIA&#10;AADaAAAADwAAAGRycy9kb3ducmV2LnhtbESP3WrCQBSE74W+w3IKvdNNA60ldRUpKEJv1PgAh+wx&#10;m5g9G7Jrft6+KxS8HGbmG2a1GW0jeup85VjB+yIBQVw4XXGp4JLv5l8gfEDW2DgmBRN52KxfZivM&#10;tBv4RP05lCJC2GeowITQZlL6wpBFv3AtcfSurrMYouxKqTscItw2Mk2ST2mx4rhgsKUfQ8XtfLcK&#10;bnm9O+7Toe6nw1S2dfprPvKlUm+v4/YbRKAxPMP/7YNWsITHlX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jnwwgAAANoAAAAPAAAAAAAAAAAAAAAAAJgCAABkcnMvZG93&#10;bnJldi54bWxQSwUGAAAAAAQABAD1AAAAhwMAAAAA&#10;" fillcolor="#ddd" strokeweight="1.25pt">
                  <v:textbox>
                    <w:txbxContent>
                      <w:p w:rsidR="004C25A4" w:rsidRDefault="004C25A4" w:rsidP="00E9790F">
                        <w:pPr>
                          <w:spacing w:after="80"/>
                          <w:jc w:val="center"/>
                          <w:rPr>
                            <w:b/>
                            <w:sz w:val="20"/>
                          </w:rPr>
                        </w:pPr>
                        <w:r>
                          <w:rPr>
                            <w:b/>
                            <w:sz w:val="20"/>
                          </w:rPr>
                          <w:t>Respiratory Hygiene Etiquette</w:t>
                        </w:r>
                      </w:p>
                      <w:p w:rsidR="004C25A4" w:rsidRDefault="004C25A4" w:rsidP="006B700C">
                        <w:pPr>
                          <w:numPr>
                            <w:ilvl w:val="0"/>
                            <w:numId w:val="31"/>
                          </w:numPr>
                          <w:tabs>
                            <w:tab w:val="left" w:pos="1800"/>
                            <w:tab w:val="right" w:pos="9360"/>
                          </w:tabs>
                          <w:spacing w:after="40"/>
                          <w:ind w:hanging="274"/>
                          <w:rPr>
                            <w:sz w:val="20"/>
                          </w:rPr>
                        </w:pPr>
                        <w:r>
                          <w:rPr>
                            <w:sz w:val="20"/>
                          </w:rPr>
                          <w:t>Cover your cough and sneeze with a tissue</w:t>
                        </w:r>
                      </w:p>
                      <w:p w:rsidR="004C25A4" w:rsidRDefault="004C25A4" w:rsidP="006B700C">
                        <w:pPr>
                          <w:numPr>
                            <w:ilvl w:val="0"/>
                            <w:numId w:val="31"/>
                          </w:numPr>
                          <w:tabs>
                            <w:tab w:val="left" w:pos="1800"/>
                            <w:tab w:val="right" w:pos="9360"/>
                          </w:tabs>
                          <w:spacing w:after="40"/>
                          <w:ind w:hanging="274"/>
                          <w:rPr>
                            <w:sz w:val="20"/>
                          </w:rPr>
                        </w:pPr>
                        <w:r>
                          <w:rPr>
                            <w:sz w:val="20"/>
                          </w:rPr>
                          <w:t>Wash hands with soap and water or a waterless hand hygiene product</w:t>
                        </w:r>
                      </w:p>
                      <w:p w:rsidR="004C25A4" w:rsidRDefault="004C25A4" w:rsidP="006B700C">
                        <w:pPr>
                          <w:numPr>
                            <w:ilvl w:val="0"/>
                            <w:numId w:val="31"/>
                          </w:numPr>
                          <w:tabs>
                            <w:tab w:val="left" w:pos="1800"/>
                            <w:tab w:val="right" w:pos="9360"/>
                          </w:tabs>
                          <w:spacing w:after="40"/>
                          <w:ind w:hanging="274"/>
                        </w:pPr>
                        <w:r>
                          <w:rPr>
                            <w:sz w:val="20"/>
                          </w:rPr>
                          <w:t>Place used tissues into a sealed bag</w:t>
                        </w:r>
                      </w:p>
                      <w:p w:rsidR="004C25A4" w:rsidRDefault="004C25A4" w:rsidP="00E9790F"/>
                    </w:txbxContent>
                  </v:textbox>
                </v:shape>
                <w10:wrap type="tight"/>
              </v:group>
            </w:pict>
          </mc:Fallback>
        </mc:AlternateContent>
      </w:r>
      <w:r w:rsidRPr="00C850E1">
        <w:rPr>
          <w:rFonts w:ascii="Arial" w:hAnsi="Arial" w:cs="Arial"/>
          <w:b/>
        </w:rPr>
        <w:t>STAFF and STUDENT ACTIONS</w:t>
      </w:r>
      <w:r w:rsidRPr="00C850E1">
        <w:rPr>
          <w:rFonts w:ascii="Arial" w:hAnsi="Arial" w:cs="Arial"/>
        </w:rPr>
        <w:t>:</w:t>
      </w:r>
    </w:p>
    <w:p w:rsidR="00E9790F" w:rsidRPr="00C850E1" w:rsidRDefault="00E9790F" w:rsidP="009D3BDD">
      <w:pPr>
        <w:tabs>
          <w:tab w:val="left" w:pos="1620"/>
          <w:tab w:val="right" w:pos="9360"/>
        </w:tabs>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Stay home when ill with cough or other flu-like symptoms (chills, fever, muscle aches, sore throat).</w:t>
      </w:r>
    </w:p>
    <w:p w:rsidR="00E9790F" w:rsidRPr="00C850E1" w:rsidRDefault="00E9790F" w:rsidP="009D3BDD">
      <w:pPr>
        <w:tabs>
          <w:tab w:val="left" w:pos="1620"/>
          <w:tab w:val="right" w:pos="9360"/>
        </w:tabs>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Practice “respiratory hygiene etiquette”.</w:t>
      </w:r>
    </w:p>
    <w:p w:rsidR="00E9790F" w:rsidRPr="00C850E1" w:rsidRDefault="00E9790F" w:rsidP="009D3BDD">
      <w:pPr>
        <w:tabs>
          <w:tab w:val="left" w:pos="1800"/>
          <w:tab w:val="right" w:pos="9360"/>
        </w:tabs>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Disinfect surfaces contaminated with infected respiratory secretions with a diluted bleach solution (1 part bleach to 100 parts water).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Implement online homework assignments so that students can stay home.</w:t>
      </w:r>
    </w:p>
    <w:p w:rsidR="00E9790F" w:rsidRPr="00C850E1" w:rsidRDefault="00E9790F" w:rsidP="009D3BDD">
      <w:pPr>
        <w:tabs>
          <w:tab w:val="left" w:pos="1620"/>
          <w:tab w:val="right" w:pos="9360"/>
        </w:tabs>
        <w:ind w:left="720"/>
        <w:rPr>
          <w:rFonts w:ascii="Arial" w:hAnsi="Arial" w:cs="Arial"/>
        </w:rPr>
      </w:pPr>
    </w:p>
    <w:p w:rsidR="00E9790F" w:rsidRPr="00C850E1" w:rsidRDefault="00E9790F" w:rsidP="009D3BDD">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ind w:left="720"/>
        <w:rPr>
          <w:rFonts w:ascii="Arial" w:hAnsi="Arial" w:cs="Arial"/>
          <w:u w:val="single"/>
        </w:rPr>
      </w:pPr>
    </w:p>
    <w:p w:rsidR="009D3BDD" w:rsidRDefault="009D3BDD">
      <w:pPr>
        <w:spacing w:after="200" w:line="276" w:lineRule="auto"/>
        <w:rPr>
          <w:rFonts w:ascii="Arial" w:hAnsi="Arial" w:cs="Arial"/>
          <w:b/>
          <w:sz w:val="32"/>
        </w:rPr>
      </w:pPr>
    </w:p>
    <w:p w:rsidR="00E9790F" w:rsidRPr="00C850E1" w:rsidRDefault="00E9790F" w:rsidP="009D3BDD">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t xml:space="preserve">EMERGENCY RESPONSE </w:t>
      </w:r>
      <w:r w:rsidRPr="00C850E1">
        <w:rPr>
          <w:rFonts w:ascii="Arial" w:hAnsi="Arial" w:cs="Arial"/>
          <w:b/>
          <w:sz w:val="32"/>
        </w:rPr>
        <w:tab/>
        <w:t>POISONING/CONTAMINATION</w:t>
      </w:r>
    </w:p>
    <w:p w:rsidR="00E9790F" w:rsidRPr="00C850E1" w:rsidRDefault="00E9790F" w:rsidP="009D3BDD">
      <w:pPr>
        <w:rPr>
          <w:rFonts w:ascii="Arial" w:hAnsi="Arial" w:cs="Arial"/>
        </w:rPr>
      </w:pPr>
    </w:p>
    <w:p w:rsidR="00E9790F" w:rsidRPr="00C850E1" w:rsidRDefault="00E9790F" w:rsidP="009D3BDD">
      <w:pPr>
        <w:rPr>
          <w:rFonts w:ascii="Arial" w:hAnsi="Arial" w:cs="Arial"/>
        </w:rPr>
      </w:pPr>
      <w:r w:rsidRPr="00C850E1">
        <w:rPr>
          <w:rFonts w:ascii="Arial" w:hAnsi="Arial" w:cs="Arial"/>
        </w:rPr>
        <w:t>This procedure applies if there is evidence of tampering with food packaging, observation of suspicious individuals in proximity to food or water supplies or suspicion of possible food/water contamination.  Indicators of contamination may include unusual odor, color and/or taste or multiple individuals with unexplained nausea, vomiting or other illnesses.</w:t>
      </w:r>
    </w:p>
    <w:p w:rsidR="00E9790F" w:rsidRPr="00C850E1" w:rsidRDefault="00E9790F" w:rsidP="009D3BDD">
      <w:pPr>
        <w:ind w:right="-720"/>
        <w:rPr>
          <w:rFonts w:ascii="Arial" w:hAnsi="Arial" w:cs="Arial"/>
        </w:rPr>
      </w:pPr>
    </w:p>
    <w:p w:rsidR="00E9790F" w:rsidRPr="00C850E1" w:rsidRDefault="00E9790F" w:rsidP="009D3BDD">
      <w:pPr>
        <w:rPr>
          <w:rFonts w:ascii="Arial" w:hAnsi="Arial" w:cs="Arial"/>
          <w:b/>
        </w:rPr>
      </w:pPr>
    </w:p>
    <w:p w:rsidR="00E9790F" w:rsidRPr="00C850E1" w:rsidRDefault="00E9790F" w:rsidP="009D3BDD">
      <w:pPr>
        <w:ind w:left="1440" w:hanging="1440"/>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Call 911.</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Isolate suspected contaminated food/water to prevent consumption.  Restrict access to the area.</w:t>
      </w:r>
    </w:p>
    <w:p w:rsidR="00E9790F" w:rsidRPr="00C850E1" w:rsidRDefault="00E9790F" w:rsidP="006B700C">
      <w:pPr>
        <w:numPr>
          <w:ilvl w:val="0"/>
          <w:numId w:val="7"/>
        </w:numPr>
        <w:tabs>
          <w:tab w:val="clear" w:pos="540"/>
        </w:tabs>
        <w:ind w:left="1440" w:right="90" w:hanging="720"/>
        <w:rPr>
          <w:rFonts w:ascii="Arial" w:hAnsi="Arial" w:cs="Arial"/>
        </w:rPr>
      </w:pPr>
      <w:r w:rsidRPr="00C850E1">
        <w:rPr>
          <w:rFonts w:ascii="Arial" w:hAnsi="Arial" w:cs="Arial"/>
        </w:rPr>
        <w:t xml:space="preserve">Maintain a log of affected students and staff and their systems, the food/water suspected to be contaminated, the quantity and character of products consumed and other pertinent information.  </w:t>
      </w:r>
    </w:p>
    <w:p w:rsidR="00E9790F" w:rsidRPr="00C850E1" w:rsidRDefault="00E9790F" w:rsidP="006B700C">
      <w:pPr>
        <w:numPr>
          <w:ilvl w:val="0"/>
          <w:numId w:val="7"/>
        </w:numPr>
        <w:tabs>
          <w:tab w:val="clear" w:pos="540"/>
        </w:tabs>
        <w:ind w:left="1440" w:right="-360" w:hanging="720"/>
        <w:rPr>
          <w:rFonts w:ascii="Arial" w:hAnsi="Arial" w:cs="Arial"/>
        </w:rPr>
      </w:pPr>
      <w:r w:rsidRPr="00C850E1">
        <w:rPr>
          <w:rFonts w:ascii="Arial" w:hAnsi="Arial" w:cs="Arial"/>
        </w:rPr>
        <w:t>Provide list of potentially affected students and staff to responding authorities.</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Provide staff with information on possible poisonous materials in the building.</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Notify District Superintendent of situation and number of students and staff affected.</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Confer with Department of Health and Human Services before the resumption of normal school activities.</w:t>
      </w:r>
    </w:p>
    <w:p w:rsidR="00E9790F" w:rsidRPr="00C850E1" w:rsidRDefault="00E9790F" w:rsidP="006B700C">
      <w:pPr>
        <w:numPr>
          <w:ilvl w:val="0"/>
          <w:numId w:val="7"/>
        </w:numPr>
        <w:tabs>
          <w:tab w:val="clear" w:pos="540"/>
        </w:tabs>
        <w:ind w:left="1440" w:right="-540" w:hanging="720"/>
        <w:rPr>
          <w:rFonts w:ascii="Arial" w:hAnsi="Arial" w:cs="Arial"/>
        </w:rPr>
      </w:pPr>
      <w:r w:rsidRPr="00C850E1">
        <w:rPr>
          <w:rFonts w:ascii="Arial" w:hAnsi="Arial" w:cs="Arial"/>
        </w:rPr>
        <w:t>Prepare communication for families advising them of situation and actions taken.</w:t>
      </w:r>
    </w:p>
    <w:p w:rsidR="00E9790F" w:rsidRPr="00C850E1" w:rsidRDefault="00E9790F" w:rsidP="009D3BDD">
      <w:pPr>
        <w:ind w:left="1440" w:hanging="720"/>
        <w:rPr>
          <w:rFonts w:ascii="Arial" w:hAnsi="Arial" w:cs="Arial"/>
        </w:rPr>
      </w:pPr>
    </w:p>
    <w:p w:rsidR="00E9790F" w:rsidRPr="00C850E1" w:rsidRDefault="00E9790F" w:rsidP="009D3BDD">
      <w:pPr>
        <w:rPr>
          <w:rFonts w:ascii="Arial" w:hAnsi="Arial" w:cs="Arial"/>
        </w:rPr>
      </w:pPr>
      <w:r w:rsidRPr="00C850E1">
        <w:rPr>
          <w:rFonts w:ascii="Arial" w:hAnsi="Arial" w:cs="Arial"/>
          <w:b/>
        </w:rPr>
        <w:t>STAFF ACTIONS</w:t>
      </w:r>
      <w:r w:rsidRPr="00C850E1">
        <w:rPr>
          <w:rFonts w:ascii="Arial" w:hAnsi="Arial" w:cs="Arial"/>
        </w:rPr>
        <w:t>:</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Call the Poison Center Hotline 1-800-222-1222.</w:t>
      </w:r>
    </w:p>
    <w:p w:rsidR="00E9790F" w:rsidRPr="00C850E1" w:rsidRDefault="00E9790F" w:rsidP="009D3BDD">
      <w:pPr>
        <w:tabs>
          <w:tab w:val="left" w:pos="1440"/>
        </w:tabs>
        <w:ind w:left="720"/>
        <w:rPr>
          <w:rFonts w:ascii="Arial" w:hAnsi="Arial" w:cs="Arial"/>
        </w:rPr>
      </w:pPr>
      <w:r w:rsidRPr="00C850E1">
        <w:rPr>
          <w:rFonts w:ascii="Arial" w:hAnsi="Arial" w:cs="Arial"/>
        </w:rPr>
        <w:sym w:font="Monotype Sorts" w:char="F071"/>
      </w:r>
      <w:r w:rsidRPr="00C850E1">
        <w:rPr>
          <w:rFonts w:ascii="Arial" w:hAnsi="Arial" w:cs="Arial"/>
        </w:rPr>
        <w:tab/>
        <w:t>Administer first aid as directed by poison information center.</w:t>
      </w:r>
    </w:p>
    <w:p w:rsidR="00E9790F" w:rsidRPr="00C850E1" w:rsidRDefault="00E9790F" w:rsidP="009D3BDD">
      <w:pPr>
        <w:ind w:left="720"/>
        <w:rPr>
          <w:rFonts w:ascii="Arial" w:hAnsi="Arial" w:cs="Arial"/>
        </w:rPr>
      </w:pPr>
      <w:r w:rsidRPr="00C850E1">
        <w:rPr>
          <w:rFonts w:ascii="Arial" w:hAnsi="Arial" w:cs="Arial"/>
        </w:rPr>
        <w:sym w:font="Monotype Sorts" w:char="F071"/>
      </w:r>
      <w:r w:rsidRPr="00C850E1">
        <w:rPr>
          <w:rFonts w:ascii="Arial" w:hAnsi="Arial" w:cs="Arial"/>
        </w:rPr>
        <w:tab/>
        <w:t>Seek additional medical attention as needed.</w:t>
      </w:r>
    </w:p>
    <w:p w:rsidR="00E9790F" w:rsidRPr="00C850E1" w:rsidRDefault="00E9790F" w:rsidP="009D3BDD">
      <w:pPr>
        <w:ind w:left="1440" w:hanging="720"/>
        <w:rPr>
          <w:rFonts w:ascii="Arial" w:hAnsi="Arial" w:cs="Arial"/>
        </w:rPr>
      </w:pPr>
    </w:p>
    <w:p w:rsidR="00E9790F" w:rsidRPr="00C850E1" w:rsidRDefault="00E9790F" w:rsidP="009D3BDD">
      <w:pPr>
        <w:ind w:left="1440" w:hanging="1440"/>
        <w:rPr>
          <w:rFonts w:ascii="Arial" w:hAnsi="Arial" w:cs="Arial"/>
          <w:b/>
        </w:rPr>
      </w:pPr>
      <w:r w:rsidRPr="00C850E1">
        <w:rPr>
          <w:rFonts w:ascii="Arial" w:hAnsi="Arial" w:cs="Arial"/>
          <w:b/>
        </w:rPr>
        <w:t>PREVENTATIVE MEASURES: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Keep poisonous materials in a locked and secure location.</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Post the Poison Control Center emergency number in the front office, school clinic and on all phones that can call outside.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Post the names of building personnel who have special paramedic, first aid training or other special lifesaving or life-sustaining training.</w:t>
      </w:r>
    </w:p>
    <w:p w:rsidR="00E9790F" w:rsidRPr="00C850E1" w:rsidRDefault="00E9790F" w:rsidP="009D3BDD">
      <w:pPr>
        <w:ind w:left="1440" w:hanging="720"/>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rPr>
        <w:br w:type="page"/>
      </w:r>
      <w:r w:rsidRPr="00C850E1">
        <w:rPr>
          <w:rFonts w:ascii="Arial" w:hAnsi="Arial" w:cs="Arial"/>
          <w:b/>
          <w:sz w:val="32"/>
        </w:rPr>
        <w:lastRenderedPageBreak/>
        <w:t>EMERGENCY RESPONSE</w:t>
      </w:r>
      <w:r w:rsidRPr="00C850E1">
        <w:rPr>
          <w:rFonts w:ascii="Arial" w:hAnsi="Arial" w:cs="Arial"/>
          <w:b/>
          <w:sz w:val="32"/>
        </w:rPr>
        <w:tab/>
        <w:t>PUBLIC DEMONSTRATION</w:t>
      </w:r>
    </w:p>
    <w:p w:rsidR="00E9790F" w:rsidRPr="00C850E1" w:rsidRDefault="00E9790F" w:rsidP="00E9790F">
      <w:pPr>
        <w:tabs>
          <w:tab w:val="left" w:pos="720"/>
        </w:tabs>
        <w:rPr>
          <w:rFonts w:ascii="Arial" w:hAnsi="Arial" w:cs="Arial"/>
          <w:b/>
        </w:rPr>
      </w:pPr>
    </w:p>
    <w:p w:rsidR="00E9790F" w:rsidRPr="00C850E1" w:rsidRDefault="00E9790F" w:rsidP="00E9790F">
      <w:pPr>
        <w:tabs>
          <w:tab w:val="right" w:pos="9360"/>
        </w:tabs>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t xml:space="preserve">When an advance notice of a planned protest is given, inform the staff of the planned demonstration.  An information letter to parents should be developed. </w:t>
      </w:r>
    </w:p>
    <w:p w:rsidR="00E9790F" w:rsidRPr="00C850E1" w:rsidRDefault="00E9790F" w:rsidP="00E9790F">
      <w:pPr>
        <w:rPr>
          <w:rFonts w:ascii="Arial" w:hAnsi="Arial" w:cs="Arial"/>
          <w:snapToGrid w:val="0"/>
          <w:color w:val="000000"/>
        </w:rPr>
      </w:pPr>
    </w:p>
    <w:p w:rsidR="00E9790F" w:rsidRPr="00C850E1" w:rsidRDefault="00E9790F" w:rsidP="00E9790F">
      <w:pPr>
        <w:rPr>
          <w:rFonts w:ascii="Arial" w:hAnsi="Arial" w:cs="Arial"/>
          <w:snapToGrid w:val="0"/>
          <w:color w:val="000000"/>
        </w:rPr>
      </w:pPr>
    </w:p>
    <w:p w:rsidR="00E9790F" w:rsidRPr="00C850E1" w:rsidRDefault="00E9790F" w:rsidP="00E9790F">
      <w:pPr>
        <w:spacing w:after="120"/>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Obtain information on when, why and how many people are expected. Identify the spokesperson for the group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local police department for the school’s jurisdiction and advise them of the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staff of the planned demonstration.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an information letter to parents.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Assign a staff member to act as liaison with police, media and, possibly the demonstrating group.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 staff member to handle incoming calls during the demonstration.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Establish areas where demonstrators can set up without affecting the operation of the school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transportation of demonstration and any possible impact buses may encounter arriving at or departing from the school.</w:t>
      </w:r>
    </w:p>
    <w:p w:rsidR="00E9790F" w:rsidRPr="00C850E1" w:rsidRDefault="00E9790F" w:rsidP="00E9790F">
      <w:pPr>
        <w:tabs>
          <w:tab w:val="right" w:pos="9360"/>
        </w:tabs>
        <w:rPr>
          <w:rFonts w:ascii="Arial" w:hAnsi="Arial" w:cs="Arial"/>
        </w:rPr>
      </w:pPr>
    </w:p>
    <w:p w:rsidR="00E9790F" w:rsidRPr="00C850E1" w:rsidRDefault="00E9790F" w:rsidP="00E9790F">
      <w:pPr>
        <w:tabs>
          <w:tab w:val="right" w:pos="9360"/>
        </w:tabs>
        <w:rPr>
          <w:rFonts w:ascii="Arial" w:hAnsi="Arial" w:cs="Arial"/>
          <w:b/>
        </w:rPr>
      </w:pPr>
      <w:r w:rsidRPr="00C850E1">
        <w:rPr>
          <w:rFonts w:ascii="Arial" w:hAnsi="Arial" w:cs="Arial"/>
          <w:b/>
        </w:rPr>
        <w:t>STAFF ACTIONS:</w:t>
      </w:r>
    </w:p>
    <w:p w:rsidR="00E9790F" w:rsidRPr="00C850E1" w:rsidRDefault="00E9790F" w:rsidP="00E9790F">
      <w:pPr>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Do not allow students to be interviewed by the media or join in the demonstration</w:t>
      </w:r>
    </w:p>
    <w:p w:rsidR="00E9790F" w:rsidRPr="00C850E1" w:rsidRDefault="00E9790F" w:rsidP="00E9790F">
      <w:pPr>
        <w:tabs>
          <w:tab w:val="right" w:pos="9360"/>
        </w:tabs>
        <w:rPr>
          <w:rFonts w:ascii="Arial" w:hAnsi="Arial" w:cs="Arial"/>
          <w:snapToGrid w:val="0"/>
          <w:sz w:val="29"/>
        </w:rPr>
      </w:pPr>
    </w:p>
    <w:p w:rsidR="00E9790F" w:rsidRPr="00C850E1" w:rsidRDefault="00E9790F" w:rsidP="00E9790F">
      <w:pPr>
        <w:tabs>
          <w:tab w:val="right" w:pos="9360"/>
        </w:tabs>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leader="dot" w:pos="9810"/>
        </w:tabs>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SEXUAL ASSAULT</w:t>
      </w:r>
    </w:p>
    <w:p w:rsidR="00E9790F" w:rsidRPr="00C850E1" w:rsidRDefault="00E9790F" w:rsidP="009D3BDD">
      <w:pPr>
        <w:rPr>
          <w:rFonts w:ascii="Arial" w:hAnsi="Arial" w:cs="Arial"/>
        </w:rPr>
      </w:pPr>
    </w:p>
    <w:p w:rsidR="00E9790F" w:rsidRPr="00C850E1" w:rsidRDefault="00E9790F" w:rsidP="009D3BDD">
      <w:pPr>
        <w:rPr>
          <w:rFonts w:ascii="Arial" w:hAnsi="Arial" w:cs="Arial"/>
        </w:rPr>
      </w:pPr>
      <w:r w:rsidRPr="00C850E1">
        <w:rPr>
          <w:rFonts w:ascii="Arial" w:hAnsi="Arial" w:cs="Arial"/>
        </w:rPr>
        <w:t>Sexual assault and abuse is any type of sexual activity that a person does not agree to, including:</w:t>
      </w:r>
    </w:p>
    <w:p w:rsidR="00E9790F" w:rsidRPr="00C850E1" w:rsidRDefault="00E9790F" w:rsidP="009D3BDD">
      <w:pPr>
        <w:pStyle w:val="Blockquote"/>
        <w:tabs>
          <w:tab w:val="left" w:pos="1080"/>
          <w:tab w:val="left" w:pos="5400"/>
        </w:tabs>
        <w:spacing w:after="0"/>
        <w:ind w:left="720"/>
        <w:rPr>
          <w:rFonts w:ascii="Arial" w:hAnsi="Arial" w:cs="Arial"/>
        </w:rPr>
      </w:pPr>
      <w:r w:rsidRPr="00C850E1">
        <w:rPr>
          <w:rFonts w:ascii="Arial" w:hAnsi="Arial" w:cs="Arial"/>
          <w:sz w:val="22"/>
        </w:rPr>
        <w:t xml:space="preserve">• </w:t>
      </w:r>
      <w:r w:rsidRPr="00C850E1">
        <w:rPr>
          <w:rFonts w:ascii="Arial" w:hAnsi="Arial" w:cs="Arial"/>
          <w:sz w:val="22"/>
        </w:rPr>
        <w:tab/>
        <w:t xml:space="preserve">inappropriate touching </w:t>
      </w:r>
      <w:r w:rsidRPr="00C850E1">
        <w:rPr>
          <w:rFonts w:ascii="Arial" w:hAnsi="Arial" w:cs="Arial"/>
          <w:sz w:val="22"/>
        </w:rPr>
        <w:tab/>
      </w:r>
      <w:r w:rsidRPr="00C850E1">
        <w:rPr>
          <w:rFonts w:ascii="Arial" w:hAnsi="Arial" w:cs="Arial"/>
        </w:rPr>
        <w:t>•</w:t>
      </w:r>
      <w:r w:rsidRPr="00C850E1">
        <w:rPr>
          <w:rFonts w:ascii="Arial" w:hAnsi="Arial" w:cs="Arial"/>
        </w:rPr>
        <w:tab/>
      </w:r>
      <w:r w:rsidRPr="00C850E1">
        <w:rPr>
          <w:rFonts w:ascii="Arial" w:hAnsi="Arial" w:cs="Arial"/>
          <w:sz w:val="22"/>
        </w:rPr>
        <w:t>rape</w:t>
      </w:r>
      <w:r w:rsidRPr="00C850E1">
        <w:rPr>
          <w:rFonts w:ascii="Arial" w:hAnsi="Arial" w:cs="Arial"/>
          <w:sz w:val="22"/>
        </w:rPr>
        <w:br/>
        <w:t xml:space="preserve">• </w:t>
      </w:r>
      <w:r w:rsidRPr="00C850E1">
        <w:rPr>
          <w:rFonts w:ascii="Arial" w:hAnsi="Arial" w:cs="Arial"/>
          <w:sz w:val="22"/>
        </w:rPr>
        <w:tab/>
        <w:t xml:space="preserve">vaginal, anal, or oral penetration </w:t>
      </w:r>
      <w:r w:rsidRPr="00C850E1">
        <w:rPr>
          <w:rFonts w:ascii="Arial" w:hAnsi="Arial" w:cs="Arial"/>
          <w:sz w:val="22"/>
        </w:rPr>
        <w:tab/>
      </w:r>
      <w:r w:rsidRPr="00C850E1">
        <w:rPr>
          <w:rFonts w:ascii="Arial" w:hAnsi="Arial" w:cs="Arial"/>
        </w:rPr>
        <w:t>•</w:t>
      </w:r>
      <w:r w:rsidRPr="00C850E1">
        <w:rPr>
          <w:rFonts w:ascii="Arial" w:hAnsi="Arial" w:cs="Arial"/>
        </w:rPr>
        <w:tab/>
      </w:r>
      <w:r w:rsidRPr="00C850E1">
        <w:rPr>
          <w:rFonts w:ascii="Arial" w:hAnsi="Arial" w:cs="Arial"/>
          <w:sz w:val="22"/>
        </w:rPr>
        <w:t>attempted</w:t>
      </w:r>
      <w:r w:rsidRPr="00C850E1">
        <w:rPr>
          <w:rFonts w:ascii="Arial" w:hAnsi="Arial" w:cs="Arial"/>
        </w:rPr>
        <w:t xml:space="preserve"> </w:t>
      </w:r>
      <w:r w:rsidRPr="00C850E1">
        <w:rPr>
          <w:rFonts w:ascii="Arial" w:hAnsi="Arial" w:cs="Arial"/>
          <w:sz w:val="22"/>
        </w:rPr>
        <w:t>rape</w:t>
      </w:r>
      <w:r w:rsidRPr="00C850E1">
        <w:rPr>
          <w:rFonts w:ascii="Arial" w:hAnsi="Arial" w:cs="Arial"/>
          <w:sz w:val="22"/>
        </w:rPr>
        <w:br/>
        <w:t xml:space="preserve">• </w:t>
      </w:r>
      <w:r w:rsidRPr="00C850E1">
        <w:rPr>
          <w:rFonts w:ascii="Arial" w:hAnsi="Arial" w:cs="Arial"/>
          <w:sz w:val="22"/>
        </w:rPr>
        <w:tab/>
        <w:t xml:space="preserve">sexual intercourse that is not wanted </w:t>
      </w:r>
      <w:r w:rsidRPr="00C850E1">
        <w:rPr>
          <w:rFonts w:ascii="Arial" w:hAnsi="Arial" w:cs="Arial"/>
          <w:sz w:val="22"/>
        </w:rPr>
        <w:tab/>
      </w:r>
      <w:r w:rsidRPr="00C850E1">
        <w:rPr>
          <w:rFonts w:ascii="Arial" w:hAnsi="Arial" w:cs="Arial"/>
        </w:rPr>
        <w:t>•</w:t>
      </w:r>
      <w:r w:rsidRPr="00C850E1">
        <w:rPr>
          <w:rFonts w:ascii="Arial" w:hAnsi="Arial" w:cs="Arial"/>
        </w:rPr>
        <w:tab/>
      </w:r>
      <w:r w:rsidRPr="00C850E1">
        <w:rPr>
          <w:rFonts w:ascii="Arial" w:hAnsi="Arial" w:cs="Arial"/>
          <w:sz w:val="22"/>
        </w:rPr>
        <w:t>child molestation</w:t>
      </w:r>
      <w:r w:rsidRPr="00C850E1">
        <w:rPr>
          <w:rFonts w:ascii="Arial" w:hAnsi="Arial" w:cs="Arial"/>
        </w:rPr>
        <w:t xml:space="preserve"> </w:t>
      </w:r>
    </w:p>
    <w:p w:rsidR="00E9790F" w:rsidRPr="00C850E1" w:rsidRDefault="00E9790F" w:rsidP="009D3BDD">
      <w:pPr>
        <w:rPr>
          <w:rFonts w:ascii="Arial" w:hAnsi="Arial" w:cs="Arial"/>
        </w:rPr>
      </w:pPr>
      <w:r w:rsidRPr="00C850E1">
        <w:rPr>
          <w:rFonts w:ascii="Arial" w:hAnsi="Arial" w:cs="Arial"/>
        </w:rPr>
        <w:t>Sexual assault can be verbal, visual, or anything that forces a person to join in unwanted sexual contact or attention. It can occur by a stranger in an isolated place, on a date, or in the home by someone who is a friend or acquaintance.  Depending on the situation, the victim should not eat or drink, change clothes o</w:t>
      </w:r>
      <w:r w:rsidR="009D3BDD">
        <w:rPr>
          <w:rFonts w:ascii="Arial" w:hAnsi="Arial" w:cs="Arial"/>
        </w:rPr>
        <w:t>r shower while awaiting police.</w:t>
      </w:r>
    </w:p>
    <w:p w:rsidR="00E9790F" w:rsidRPr="00C850E1" w:rsidRDefault="00E9790F" w:rsidP="009D3BDD">
      <w:pPr>
        <w:tabs>
          <w:tab w:val="right" w:pos="9360"/>
        </w:tabs>
        <w:rPr>
          <w:rFonts w:ascii="Arial" w:hAnsi="Arial" w:cs="Arial"/>
          <w:b/>
        </w:rPr>
      </w:pPr>
    </w:p>
    <w:p w:rsidR="00E9790F" w:rsidRPr="00C850E1" w:rsidRDefault="00E9790F" w:rsidP="009D3BDD">
      <w:pPr>
        <w:tabs>
          <w:tab w:val="right" w:pos="9360"/>
        </w:tabs>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7"/>
        </w:numPr>
        <w:tabs>
          <w:tab w:val="clear" w:pos="540"/>
          <w:tab w:val="num" w:pos="1440"/>
        </w:tabs>
        <w:ind w:left="1440" w:hanging="720"/>
        <w:rPr>
          <w:rFonts w:ascii="Arial" w:hAnsi="Arial" w:cs="Arial"/>
        </w:rPr>
      </w:pPr>
      <w:r w:rsidRPr="00C850E1">
        <w:rPr>
          <w:rFonts w:ascii="Arial" w:hAnsi="Arial" w:cs="Arial"/>
        </w:rPr>
        <w:t xml:space="preserve">Call 911 if the assault is physical.  </w:t>
      </w:r>
    </w:p>
    <w:p w:rsidR="00E9790F" w:rsidRPr="00C850E1" w:rsidRDefault="00E9790F" w:rsidP="006B700C">
      <w:pPr>
        <w:numPr>
          <w:ilvl w:val="0"/>
          <w:numId w:val="7"/>
        </w:numPr>
        <w:tabs>
          <w:tab w:val="clear" w:pos="540"/>
          <w:tab w:val="num" w:pos="1440"/>
        </w:tabs>
        <w:ind w:left="1440" w:hanging="720"/>
        <w:rPr>
          <w:rFonts w:ascii="Arial" w:hAnsi="Arial" w:cs="Arial"/>
        </w:rPr>
      </w:pPr>
      <w:r w:rsidRPr="00C850E1">
        <w:rPr>
          <w:rFonts w:ascii="Arial" w:hAnsi="Arial" w:cs="Arial"/>
        </w:rPr>
        <w:t>Close off the area to everyone.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Assign a counselor/staff member to remain with the victim.</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Review possible need for a </w:t>
      </w:r>
      <w:r w:rsidR="008E36A2" w:rsidRPr="00EE1BA3">
        <w:rPr>
          <w:rFonts w:ascii="Arial" w:hAnsi="Arial" w:cs="Arial"/>
          <w:b/>
        </w:rPr>
        <w:t>Lockdown</w:t>
      </w:r>
      <w:r w:rsidR="008E36A2" w:rsidRPr="00EE1BA3">
        <w:rPr>
          <w:rFonts w:ascii="Arial" w:hAnsi="Arial" w:cs="Arial"/>
        </w:rPr>
        <w:t xml:space="preserve"> </w:t>
      </w:r>
      <w:r w:rsidR="00EE1BA3" w:rsidRPr="00EE1BA3">
        <w:rPr>
          <w:rFonts w:ascii="Arial" w:hAnsi="Arial" w:cs="Arial"/>
        </w:rPr>
        <w:t xml:space="preserve">or </w:t>
      </w:r>
      <w:r w:rsidR="00DC3AC0" w:rsidRPr="00EE1BA3">
        <w:rPr>
          <w:rFonts w:ascii="Arial" w:hAnsi="Arial" w:cs="Arial"/>
          <w:b/>
        </w:rPr>
        <w:t>Secure Campus</w:t>
      </w:r>
      <w:r w:rsidRPr="00EE1BA3">
        <w:rPr>
          <w:rFonts w:ascii="Arial" w:hAnsi="Arial" w:cs="Arial"/>
        </w:rPr>
        <w:t xml:space="preserve"> </w:t>
      </w:r>
      <w:r w:rsidRPr="00C850E1">
        <w:rPr>
          <w:rFonts w:ascii="Arial" w:hAnsi="Arial" w:cs="Arial"/>
        </w:rPr>
        <w:t>until circumstances surrounding the incident are known.</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victim’s family.</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If child abuse is suspected, notify law enforcement.  Notify student services staff members, as appropriate.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The police will coordinate collection of evidence and questioning of the victim and suspects.  Cooperate with any law enforcement agency conducting investigations.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Discuss with counselors how to handle emotional effects of the incident on student and staff population.  Plan appropriate school events for next day.</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Coordinate statements to media, families and community.  Be aware of rumors that may start from this type of incident and address those rumors directly using facts.</w:t>
      </w:r>
    </w:p>
    <w:p w:rsidR="00E9790F" w:rsidRPr="00C850E1" w:rsidRDefault="00E9790F" w:rsidP="009D3BDD">
      <w:pPr>
        <w:tabs>
          <w:tab w:val="right" w:pos="9360"/>
        </w:tabs>
        <w:rPr>
          <w:rFonts w:ascii="Arial" w:hAnsi="Arial" w:cs="Arial"/>
          <w:b/>
        </w:rPr>
      </w:pPr>
    </w:p>
    <w:p w:rsidR="00E9790F" w:rsidRPr="00C850E1" w:rsidRDefault="00E9790F" w:rsidP="009D3BDD">
      <w:pPr>
        <w:tabs>
          <w:tab w:val="right" w:pos="9360"/>
        </w:tabs>
        <w:rPr>
          <w:rFonts w:ascii="Arial" w:hAnsi="Arial" w:cs="Arial"/>
          <w:b/>
        </w:rPr>
      </w:pPr>
      <w:r w:rsidRPr="00C850E1">
        <w:rPr>
          <w:rFonts w:ascii="Arial" w:hAnsi="Arial" w:cs="Arial"/>
          <w:b/>
        </w:rPr>
        <w:t>STAFF ACTIONS:</w:t>
      </w:r>
    </w:p>
    <w:p w:rsidR="00E9790F" w:rsidRPr="00C850E1" w:rsidRDefault="00E9790F" w:rsidP="009D3BDD">
      <w:pPr>
        <w:tabs>
          <w:tab w:val="left" w:pos="1440"/>
          <w:tab w:val="right" w:pos="9360"/>
        </w:tabs>
        <w:ind w:left="720"/>
        <w:rPr>
          <w:rFonts w:ascii="Arial" w:hAnsi="Arial" w:cs="Arial"/>
        </w:rPr>
      </w:pPr>
      <w:r w:rsidRPr="00C850E1">
        <w:rPr>
          <w:rFonts w:ascii="Arial" w:hAnsi="Arial" w:cs="Arial"/>
        </w:rPr>
        <w:sym w:font="Monotype Sorts" w:char="F071"/>
      </w:r>
      <w:r w:rsidRPr="00C850E1">
        <w:rPr>
          <w:rFonts w:ascii="Arial" w:hAnsi="Arial" w:cs="Arial"/>
        </w:rPr>
        <w:tab/>
        <w:t>Determine if immediate medical attention is needed.  If so, call 911.</w:t>
      </w:r>
    </w:p>
    <w:p w:rsidR="00E9790F" w:rsidRPr="00C850E1" w:rsidRDefault="00E9790F" w:rsidP="009D3BDD">
      <w:pPr>
        <w:tabs>
          <w:tab w:val="left" w:pos="1440"/>
          <w:tab w:val="right" w:pos="9360"/>
        </w:tabs>
        <w:ind w:left="720"/>
        <w:rPr>
          <w:rFonts w:ascii="Arial" w:hAnsi="Arial" w:cs="Arial"/>
        </w:rPr>
      </w:pPr>
      <w:r w:rsidRPr="00C850E1">
        <w:rPr>
          <w:rFonts w:ascii="Arial" w:hAnsi="Arial" w:cs="Arial"/>
        </w:rPr>
        <w:sym w:font="Monotype Sorts" w:char="F071"/>
      </w:r>
      <w:r w:rsidRPr="00C850E1">
        <w:rPr>
          <w:rFonts w:ascii="Arial" w:hAnsi="Arial" w:cs="Arial"/>
        </w:rPr>
        <w:tab/>
        <w:t>Isolate the victim from activity related to the incident.</w:t>
      </w:r>
    </w:p>
    <w:p w:rsidR="00E9790F" w:rsidRPr="00C850E1" w:rsidRDefault="00E9790F" w:rsidP="009D3BDD">
      <w:pPr>
        <w:tabs>
          <w:tab w:val="right" w:pos="9360"/>
        </w:tabs>
        <w:ind w:left="1440" w:hanging="720"/>
        <w:rPr>
          <w:rFonts w:ascii="Arial" w:hAnsi="Arial" w:cs="Arial"/>
          <w:b/>
        </w:rPr>
      </w:pPr>
      <w:r w:rsidRPr="00C850E1">
        <w:rPr>
          <w:rFonts w:ascii="Arial" w:hAnsi="Arial" w:cs="Arial"/>
        </w:rPr>
        <w:sym w:font="Monotype Sorts" w:char="F071"/>
      </w:r>
      <w:r w:rsidRPr="00C850E1">
        <w:rPr>
          <w:rFonts w:ascii="Arial" w:hAnsi="Arial" w:cs="Arial"/>
        </w:rPr>
        <w:tab/>
        <w:t>Avoid asking any questions except to obtain a description of the perpetrator.</w:t>
      </w:r>
    </w:p>
    <w:p w:rsidR="00E9790F" w:rsidRPr="00C850E1" w:rsidRDefault="00E9790F" w:rsidP="009D3BDD">
      <w:pPr>
        <w:tabs>
          <w:tab w:val="right" w:pos="9360"/>
        </w:tabs>
        <w:rPr>
          <w:rFonts w:ascii="Arial" w:hAnsi="Arial" w:cs="Arial"/>
          <w:b/>
        </w:rPr>
      </w:pPr>
    </w:p>
    <w:p w:rsidR="00E9790F" w:rsidRPr="00C850E1" w:rsidRDefault="00E9790F" w:rsidP="009D3BDD">
      <w:pPr>
        <w:pStyle w:val="ListBullet2"/>
        <w:rPr>
          <w:rFonts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292CE8" w:rsidRDefault="00E9790F" w:rsidP="00EE1BA3">
      <w:pPr>
        <w:pBdr>
          <w:top w:val="double" w:sz="4" w:space="1" w:color="auto"/>
          <w:bottom w:val="double" w:sz="4" w:space="1" w:color="auto"/>
        </w:pBdr>
        <w:tabs>
          <w:tab w:val="right" w:pos="9090"/>
        </w:tabs>
        <w:spacing w:line="400" w:lineRule="atLeast"/>
        <w:ind w:right="-86"/>
        <w:rPr>
          <w:rFonts w:ascii="Arial" w:hAnsi="Arial" w:cs="Arial"/>
          <w:color w:val="1F497D" w:themeColor="text2"/>
        </w:rPr>
      </w:pPr>
      <w:r w:rsidRPr="00C850E1">
        <w:rPr>
          <w:rFonts w:ascii="Arial" w:hAnsi="Arial" w:cs="Arial"/>
          <w:b/>
          <w:sz w:val="32"/>
        </w:rPr>
        <w:br w:type="page"/>
      </w:r>
    </w:p>
    <w:p w:rsidR="00E9790F" w:rsidRPr="00C850E1" w:rsidRDefault="00E9790F" w:rsidP="009D3BDD">
      <w:pPr>
        <w:pStyle w:val="BodyText"/>
        <w:rPr>
          <w:sz w:val="22"/>
        </w:rPr>
      </w:pPr>
    </w:p>
    <w:p w:rsidR="00EE1BA3" w:rsidRPr="00C850E1" w:rsidRDefault="00EE1BA3" w:rsidP="00EE1BA3">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t>E</w:t>
      </w:r>
      <w:r>
        <w:rPr>
          <w:rFonts w:ascii="Arial" w:hAnsi="Arial" w:cs="Arial"/>
          <w:b/>
          <w:sz w:val="32"/>
        </w:rPr>
        <w:t>MERGENCY RESPONSE</w:t>
      </w:r>
      <w:r>
        <w:rPr>
          <w:rFonts w:ascii="Arial" w:hAnsi="Arial" w:cs="Arial"/>
          <w:b/>
          <w:sz w:val="32"/>
        </w:rPr>
        <w:tab/>
        <w:t>Severe Weather</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720"/>
        </w:tabs>
        <w:rPr>
          <w:rFonts w:ascii="Arial" w:hAnsi="Arial" w:cs="Arial"/>
        </w:rPr>
      </w:pPr>
      <w:r w:rsidRPr="00C850E1">
        <w:rPr>
          <w:rFonts w:ascii="Arial" w:hAnsi="Arial" w:cs="Arial"/>
        </w:rPr>
        <w:t>Severe weather can be accompanied by high winds, downed trees, and swollen creeks.  An emergency response is required when this type of weather poses any risk to the staff and students.  Assure that each student’s method of retur</w:t>
      </w:r>
      <w:r w:rsidR="009D3BDD">
        <w:rPr>
          <w:rFonts w:ascii="Arial" w:hAnsi="Arial" w:cs="Arial"/>
        </w:rPr>
        <w:t>ning home is safe and reliable.</w:t>
      </w: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Severe Storm</w:t>
      </w:r>
    </w:p>
    <w:p w:rsidR="00E9790F" w:rsidRPr="00C850E1" w:rsidRDefault="00E9790F" w:rsidP="009D3BDD">
      <w:pPr>
        <w:tabs>
          <w:tab w:val="left" w:pos="720"/>
        </w:tabs>
        <w:jc w:val="center"/>
        <w:rPr>
          <w:rFonts w:ascii="Arial" w:hAnsi="Arial" w:cs="Arial"/>
          <w:b/>
          <w:u w:val="single"/>
        </w:rPr>
      </w:pPr>
    </w:p>
    <w:p w:rsidR="00E9790F" w:rsidRPr="00C850E1" w:rsidRDefault="00E9790F" w:rsidP="009D3BDD">
      <w:pPr>
        <w:tabs>
          <w:tab w:val="left" w:pos="720"/>
        </w:tabs>
        <w:ind w:left="1440" w:hanging="144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Monitor weather forecasts and weather-related communications to determine onset of storm conditions that may affect school operations.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Report to site by 6 a.m. to check for power outages, flooding, etc.</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Determine whether school will be closed or remain open. </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superintendent of school status.  </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Assign staff to activate staff and parent phone trees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Post school status on school website.</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utility companies of any break or suspected break in utility lines.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Take appropriate action to safeguard school property.</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Upon passage of the storm, return to normal routine.</w:t>
      </w:r>
    </w:p>
    <w:p w:rsidR="00E9790F" w:rsidRPr="00C850E1" w:rsidRDefault="00E9790F" w:rsidP="009D3BDD">
      <w:pPr>
        <w:tabs>
          <w:tab w:val="left" w:pos="720"/>
        </w:tabs>
        <w:jc w:val="center"/>
        <w:rPr>
          <w:rFonts w:ascii="Arial" w:hAnsi="Arial" w:cs="Arial"/>
          <w:b/>
          <w:u w:val="single"/>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Windstorm</w:t>
      </w:r>
    </w:p>
    <w:p w:rsidR="00E9790F" w:rsidRPr="00C850E1" w:rsidRDefault="00E9790F" w:rsidP="009D3BDD">
      <w:pPr>
        <w:tabs>
          <w:tab w:val="left" w:pos="720"/>
        </w:tabs>
        <w:jc w:val="center"/>
        <w:rPr>
          <w:rFonts w:ascii="Arial" w:hAnsi="Arial" w:cs="Arial"/>
          <w:b/>
          <w:u w:val="single"/>
        </w:rPr>
      </w:pPr>
    </w:p>
    <w:p w:rsidR="00E9790F" w:rsidRPr="00C850E1" w:rsidRDefault="00E9790F" w:rsidP="009D3BDD">
      <w:pPr>
        <w:tabs>
          <w:tab w:val="left" w:pos="720"/>
        </w:tabs>
        <w:ind w:left="1440" w:hanging="144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Monitor weather forecasts to determine onset of storm conditions that may affect school operations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utility companies of any break or suspected break in utility lines.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Keep staff and students in sheltered areas of the building until winds have subsided and it is safe to return to the classroom. </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Take appropriate action to safeguard school property.</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Upon passage of the storm, return to normal routine.</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720"/>
        </w:tabs>
        <w:ind w:left="1440" w:hanging="1440"/>
        <w:rPr>
          <w:rFonts w:ascii="Arial" w:hAnsi="Arial" w:cs="Arial"/>
          <w:b/>
        </w:rPr>
      </w:pPr>
      <w:r w:rsidRPr="00C850E1">
        <w:rPr>
          <w:rFonts w:ascii="Arial" w:hAnsi="Arial" w:cs="Arial"/>
          <w:b/>
        </w:rPr>
        <w:t>STAFF ACTIONS: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Evacuate any classrooms bearing full force of wind.  Evacuate to lower floor of school building near inside walls.</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TAKE COVER</w:t>
      </w:r>
      <w:r w:rsidRPr="00C850E1">
        <w:rPr>
          <w:rFonts w:ascii="Arial" w:hAnsi="Arial" w:cs="Arial"/>
        </w:rPr>
        <w:t xml:space="preserve"> with students in the shielded areas within the building.   Stay away from windows.</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Report any missing students to principal/site administrator.</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Close all blinds and curtains.</w:t>
      </w:r>
    </w:p>
    <w:p w:rsidR="00E9790F" w:rsidRPr="00C850E1" w:rsidRDefault="00E9790F" w:rsidP="009D3BDD">
      <w:pPr>
        <w:pStyle w:val="BodyTextIndent2"/>
        <w:tabs>
          <w:tab w:val="left" w:pos="1440"/>
        </w:tabs>
        <w:spacing w:after="0" w:line="240" w:lineRule="auto"/>
        <w:ind w:left="1440" w:hanging="720"/>
        <w:rPr>
          <w:rFonts w:ascii="Arial" w:hAnsi="Arial" w:cs="Arial"/>
        </w:rPr>
      </w:pPr>
      <w:r w:rsidRPr="00C850E1">
        <w:rPr>
          <w:rFonts w:ascii="Arial" w:hAnsi="Arial" w:cs="Arial"/>
        </w:rPr>
        <w:sym w:font="Monotype Sorts" w:char="F071"/>
      </w:r>
      <w:r w:rsidRPr="00C850E1">
        <w:rPr>
          <w:rFonts w:ascii="Arial" w:hAnsi="Arial" w:cs="Arial"/>
        </w:rPr>
        <w:tab/>
        <w:t>Avoid auditoriums, gymnasiums and other structures with large roof spans.</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near an inside wall or on lower floors of the building.  Make arrangements for special needs, snacks and quiet recreational activities.</w:t>
      </w:r>
    </w:p>
    <w:p w:rsidR="00E9790F" w:rsidRPr="00C850E1" w:rsidRDefault="00E9790F" w:rsidP="009D3BDD">
      <w:pPr>
        <w:tabs>
          <w:tab w:val="left" w:pos="540"/>
          <w:tab w:val="left" w:pos="720"/>
          <w:tab w:val="left" w:pos="2880"/>
        </w:tabs>
        <w:ind w:left="1440" w:hanging="720"/>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Bdr>
          <w:top w:val="double" w:sz="4" w:space="1" w:color="auto"/>
          <w:bottom w:val="double" w:sz="4" w:space="1" w:color="auto"/>
        </w:pBdr>
        <w:tabs>
          <w:tab w:val="right" w:pos="9090"/>
        </w:tabs>
        <w:ind w:right="-86"/>
        <w:rPr>
          <w:rFonts w:ascii="Arial" w:hAnsi="Arial" w:cs="Arial"/>
          <w:b/>
          <w:sz w:val="32"/>
        </w:rPr>
      </w:pPr>
      <w:r w:rsidRPr="00C850E1">
        <w:rPr>
          <w:rFonts w:ascii="Arial" w:hAnsi="Arial" w:cs="Arial"/>
          <w:b/>
          <w:sz w:val="32"/>
        </w:rPr>
        <w:br w:type="page"/>
      </w:r>
      <w:r w:rsidRPr="00C850E1">
        <w:rPr>
          <w:rFonts w:ascii="Arial" w:hAnsi="Arial" w:cs="Arial"/>
          <w:b/>
          <w:sz w:val="32"/>
        </w:rPr>
        <w:lastRenderedPageBreak/>
        <w:t>EMERGENCY RESPONSE</w:t>
      </w:r>
      <w:r w:rsidRPr="00C850E1">
        <w:rPr>
          <w:rFonts w:ascii="Arial" w:hAnsi="Arial" w:cs="Arial"/>
          <w:b/>
          <w:sz w:val="32"/>
        </w:rPr>
        <w:tab/>
        <w:t>STUDENT RIOT</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A student riot is an assemblage of students whose purpose and conduct threatens the safety and security of the school community and school property.  Students who participate in a riot on campus should be informed that they will be suspended or possibly arrested if they do not comply with instructions.   Providing a timely opportunity for students to vent, in a safe and constructive atmosphere, should prevent the escalation of violence.</w:t>
      </w:r>
    </w:p>
    <w:p w:rsidR="00E9790F" w:rsidRPr="00C850E1" w:rsidRDefault="00E9790F" w:rsidP="009D3BDD">
      <w:pPr>
        <w:rPr>
          <w:rFonts w:ascii="Arial" w:hAnsi="Arial" w:cs="Arial"/>
        </w:rPr>
      </w:pPr>
    </w:p>
    <w:p w:rsidR="00E9790F" w:rsidRPr="00C850E1" w:rsidRDefault="00E9790F" w:rsidP="009D3BDD">
      <w:pPr>
        <w:tabs>
          <w:tab w:val="right" w:pos="9450"/>
        </w:tabs>
        <w:ind w:right="-86"/>
        <w:rPr>
          <w:rFonts w:ascii="Arial" w:hAnsi="Arial" w:cs="Arial"/>
          <w:b/>
        </w:rPr>
      </w:pPr>
      <w:r w:rsidRPr="00C850E1">
        <w:rPr>
          <w:rFonts w:ascii="Arial" w:hAnsi="Arial" w:cs="Arial"/>
          <w:b/>
        </w:rPr>
        <w:t>STUDENT ACTIONS: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t xml:space="preserve">In a violent situation, immediately </w:t>
      </w:r>
      <w:r w:rsidRPr="00C850E1">
        <w:rPr>
          <w:rFonts w:ascii="Arial" w:hAnsi="Arial" w:cs="Arial"/>
          <w:snapToGrid w:val="0"/>
        </w:rPr>
        <w:t>notify the first available adult.</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Do not retaliate or take unnecessary chances.</w:t>
      </w:r>
    </w:p>
    <w:p w:rsidR="00E9790F" w:rsidRPr="00C850E1" w:rsidRDefault="00E9790F" w:rsidP="009D3BDD">
      <w:pPr>
        <w:pStyle w:val="BodyTextIndent2"/>
        <w:tabs>
          <w:tab w:val="left" w:pos="1440"/>
        </w:tabs>
        <w:spacing w:after="0" w:line="240" w:lineRule="auto"/>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t>Move away from the area of agitation.</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Hold on to belongings to the extent that it is safe to do so;  do not pick up anything and do not go back for anything until receiving clearance to do so.</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Stay calm and reassure fellow students.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Assist teachers and staff in accounting for students.</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Share all relevant information with law enforcement, teachers, and school staff.</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Follow directions from school administrator or law enforcement directions about where to go.</w:t>
      </w:r>
    </w:p>
    <w:p w:rsidR="00E9790F" w:rsidRPr="00C850E1" w:rsidRDefault="00E9790F" w:rsidP="009D3BDD">
      <w:pPr>
        <w:tabs>
          <w:tab w:val="left" w:pos="72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Do not speculate </w:t>
      </w:r>
      <w:r w:rsidR="009D3BDD">
        <w:rPr>
          <w:rFonts w:ascii="Arial" w:hAnsi="Arial" w:cs="Arial"/>
          <w:snapToGrid w:val="0"/>
          <w:color w:val="000000"/>
        </w:rPr>
        <w:t>to others or perpetuate rumors.</w:t>
      </w:r>
    </w:p>
    <w:p w:rsidR="00E9790F" w:rsidRPr="00C850E1" w:rsidRDefault="00E9790F" w:rsidP="009D3BDD">
      <w:pPr>
        <w:tabs>
          <w:tab w:val="left" w:pos="720"/>
        </w:tabs>
        <w:ind w:left="1440" w:hanging="1440"/>
        <w:rPr>
          <w:rFonts w:ascii="Arial" w:hAnsi="Arial" w:cs="Arial"/>
          <w:snapToGrid w:val="0"/>
          <w:color w:val="000000"/>
        </w:rPr>
      </w:pPr>
    </w:p>
    <w:p w:rsidR="00E9790F" w:rsidRPr="00C850E1" w:rsidRDefault="00E9790F" w:rsidP="009D3BDD">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Initiate </w:t>
      </w:r>
      <w:r w:rsidRPr="00C850E1">
        <w:rPr>
          <w:rFonts w:ascii="Arial" w:hAnsi="Arial" w:cs="Arial"/>
          <w:b/>
          <w:snapToGrid w:val="0"/>
        </w:rPr>
        <w:t>LOCKDOWN</w:t>
      </w:r>
      <w:r w:rsidRPr="00C850E1">
        <w:rPr>
          <w:rFonts w:ascii="Arial" w:hAnsi="Arial" w:cs="Arial"/>
          <w:snapToGrid w:val="0"/>
        </w:rPr>
        <w:t>, if warranted. Alert other administrators about the incident.</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Control student ingress and egress from campus.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Identify why the disruption is occurring. If necessary, notify police to request assistance.</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If disruption is non-violent, notify school resource officer or school education officer.  </w:t>
      </w:r>
    </w:p>
    <w:p w:rsidR="00E9790F" w:rsidRPr="00C850E1" w:rsidRDefault="00E9790F" w:rsidP="009D3BDD">
      <w:pPr>
        <w:ind w:left="1440" w:right="36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Clearly communicate to all students (via announcement or bullhorn), in the presence of staff or adult witnesses, that students should either attend classes or move to a designated safe area.   Inform students that they will be suspended or possibly arrested if they do not comply with instructions.</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t xml:space="preserve">Assign staff member to be </w:t>
      </w:r>
      <w:r w:rsidRPr="00C850E1">
        <w:rPr>
          <w:rFonts w:ascii="Arial" w:hAnsi="Arial" w:cs="Arial"/>
          <w:snapToGrid w:val="0"/>
          <w:color w:val="000000"/>
        </w:rPr>
        <w:t>responsible for media relations and for setting up a staging area for the media.</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If student disruption persists, after a second warning, t</w:t>
      </w:r>
      <w:r w:rsidRPr="00C850E1">
        <w:rPr>
          <w:rFonts w:ascii="Arial" w:hAnsi="Arial" w:cs="Arial"/>
        </w:rPr>
        <w:t>ake appropriate disciplinary action as outlined by the Student Responsibilities and Rights Handbook.</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Notify parents about the incident, as appropriate.</w:t>
      </w:r>
    </w:p>
    <w:p w:rsidR="00E9790F" w:rsidRPr="009D3BDD"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After insuring physical safety of those involved, provide crisis intervention or counseling to meet psychologica</w:t>
      </w:r>
      <w:r w:rsidR="009D3BDD">
        <w:rPr>
          <w:rFonts w:ascii="Arial" w:hAnsi="Arial" w:cs="Arial"/>
          <w:snapToGrid w:val="0"/>
          <w:color w:val="000000"/>
        </w:rPr>
        <w:t xml:space="preserve">l needs of students and staff. </w:t>
      </w:r>
    </w:p>
    <w:p w:rsidR="00E9790F" w:rsidRPr="00C850E1" w:rsidRDefault="00E9790F" w:rsidP="009D3BDD">
      <w:pPr>
        <w:pStyle w:val="ListBullet2"/>
        <w:rPr>
          <w:rFonts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br w:type="page"/>
      </w:r>
      <w:r w:rsidRPr="00C850E1">
        <w:rPr>
          <w:rFonts w:ascii="Arial" w:hAnsi="Arial" w:cs="Arial"/>
          <w:b/>
          <w:sz w:val="32"/>
        </w:rPr>
        <w:lastRenderedPageBreak/>
        <w:t>EMERGENCY RESPONSE</w:t>
      </w:r>
      <w:r w:rsidRPr="00C850E1">
        <w:rPr>
          <w:rFonts w:ascii="Arial" w:hAnsi="Arial" w:cs="Arial"/>
          <w:b/>
          <w:sz w:val="32"/>
        </w:rPr>
        <w:tab/>
        <w:t>SUICIDE ATTEMPT</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 xml:space="preserve">Suicide, attempted suicide, and suicidal gestures have a significant detrimental effect, not only on the involved student, but also on others in the school community.   </w:t>
      </w:r>
      <w:r w:rsidRPr="00C850E1">
        <w:rPr>
          <w:rFonts w:ascii="Arial" w:hAnsi="Arial" w:cs="Arial"/>
          <w:snapToGrid w:val="0"/>
        </w:rPr>
        <w:t xml:space="preserve">There is no way to predict who will commit suicide, or when, but there are warning signs, including: increasing talk of death, talk about not being worth living and reckless behavior.  </w:t>
      </w:r>
      <w:r w:rsidRPr="00C850E1">
        <w:rPr>
          <w:rFonts w:ascii="Arial" w:hAnsi="Arial" w:cs="Arial"/>
        </w:rPr>
        <w:t>School staff with reasonable cause to believe that a student is suicidal should begin the intervention process immediately.  Parents must always be contacted.   Attention should focus on the safety and best interests of the student, whose health, life or safety may be endangered</w:t>
      </w:r>
    </w:p>
    <w:p w:rsidR="00E9790F" w:rsidRPr="00C850E1" w:rsidRDefault="00E9790F" w:rsidP="009D3BDD">
      <w:pPr>
        <w:tabs>
          <w:tab w:val="left" w:pos="540"/>
          <w:tab w:val="left" w:pos="720"/>
          <w:tab w:val="left" w:pos="2160"/>
        </w:tabs>
        <w:rPr>
          <w:rFonts w:ascii="Arial" w:hAnsi="Arial" w:cs="Arial"/>
          <w:i/>
        </w:rPr>
      </w:pPr>
    </w:p>
    <w:p w:rsidR="00E9790F" w:rsidRPr="00C850E1" w:rsidRDefault="00E9790F" w:rsidP="009D3BDD">
      <w:pPr>
        <w:tabs>
          <w:tab w:val="left" w:pos="540"/>
          <w:tab w:val="left" w:pos="720"/>
          <w:tab w:val="left" w:pos="2880"/>
        </w:tabs>
        <w:rPr>
          <w:rFonts w:ascii="Arial" w:hAnsi="Arial" w:cs="Arial"/>
          <w:b/>
        </w:rPr>
      </w:pPr>
      <w:r w:rsidRPr="00C850E1">
        <w:rPr>
          <w:rFonts w:ascii="Arial" w:hAnsi="Arial" w:cs="Arial"/>
          <w:b/>
        </w:rPr>
        <w:t>PRINCIPAL/SITE ADMINISTRATOR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Call ambulance in event of overdose or injury requiring medical attention. </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if immediate threat exists to the safety of the student or others.</w:t>
      </w:r>
    </w:p>
    <w:p w:rsidR="00E9790F" w:rsidRPr="00C850E1" w:rsidRDefault="00E9790F" w:rsidP="009D3BDD">
      <w:pPr>
        <w:tabs>
          <w:tab w:val="left" w:pos="540"/>
          <w:tab w:val="left" w:pos="720"/>
          <w:tab w:val="left" w:pos="2160"/>
        </w:tabs>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Calm student by talking and reassuring until police arrive. Try to have the student relinquish devices for and means of harming self.  If individual is armed with any type of weapon, USE EXTREME CAUTION.   Do not attempt to remove the weapon from the possession of the individual.  Allow police to do so.</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Cancel all outside activities.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Determine if the student's distress appears to be the result of parent or caretaker abuse, neglect, or exploitation.  If not, contact parents/guardians and encourage them to have the child evaluated.  Provide a list of referral sources and telephone numbers.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If allegations warrant, refer student to Child Protective Services.  Contact parents/guardians and inform them of actions taken.</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Arrange for medical or counseling resources that may provide assistance.</w:t>
      </w:r>
    </w:p>
    <w:p w:rsidR="00E9790F" w:rsidRPr="00C850E1" w:rsidRDefault="00E9790F" w:rsidP="009D3BDD">
      <w:pPr>
        <w:ind w:left="1440" w:hanging="720"/>
        <w:rPr>
          <w:rFonts w:ascii="Arial" w:hAnsi="Arial" w:cs="Arial"/>
        </w:rPr>
      </w:pPr>
    </w:p>
    <w:p w:rsidR="00E9790F" w:rsidRPr="00C850E1" w:rsidRDefault="00E9790F" w:rsidP="009D3BDD">
      <w:pPr>
        <w:pStyle w:val="ListBullet2"/>
        <w:rPr>
          <w:rFonts w:cs="Arial"/>
        </w:rPr>
      </w:pPr>
    </w:p>
    <w:p w:rsidR="00E9790F" w:rsidRPr="00C850E1" w:rsidRDefault="00E9790F" w:rsidP="009D3BDD">
      <w:pPr>
        <w:tabs>
          <w:tab w:val="left" w:pos="540"/>
          <w:tab w:val="left" w:pos="720"/>
          <w:tab w:val="left" w:pos="2160"/>
        </w:tabs>
        <w:rPr>
          <w:rFonts w:ascii="Arial" w:hAnsi="Arial" w:cs="Arial"/>
          <w:b/>
        </w:rPr>
      </w:pPr>
      <w:r w:rsidRPr="00C850E1">
        <w:rPr>
          <w:rFonts w:ascii="Arial" w:hAnsi="Arial" w:cs="Arial"/>
          <w:noProof/>
        </w:rPr>
        <mc:AlternateContent>
          <mc:Choice Requires="wps">
            <w:drawing>
              <wp:anchor distT="274320" distB="0" distL="182880" distR="114300" simplePos="0" relativeHeight="251661312" behindDoc="0" locked="0" layoutInCell="0" allowOverlap="1" wp14:anchorId="232E0C37" wp14:editId="3897625D">
                <wp:simplePos x="0" y="0"/>
                <wp:positionH relativeFrom="column">
                  <wp:posOffset>4320540</wp:posOffset>
                </wp:positionH>
                <wp:positionV relativeFrom="paragraph">
                  <wp:posOffset>116840</wp:posOffset>
                </wp:positionV>
                <wp:extent cx="1854200" cy="1403350"/>
                <wp:effectExtent l="13335" t="12065" r="8890" b="133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3350"/>
                        </a:xfrm>
                        <a:prstGeom prst="rect">
                          <a:avLst/>
                        </a:prstGeom>
                        <a:solidFill>
                          <a:srgbClr val="808080"/>
                        </a:solidFill>
                        <a:ln w="9525">
                          <a:solidFill>
                            <a:srgbClr val="000000"/>
                          </a:solidFill>
                          <a:miter lim="800000"/>
                          <a:headEnd/>
                          <a:tailEnd/>
                        </a:ln>
                      </wps:spPr>
                      <wps:txbx>
                        <w:txbxContent>
                          <w:p w:rsidR="004C25A4" w:rsidRDefault="004C25A4" w:rsidP="00E9790F"/>
                          <w:p w:rsidR="004C25A4" w:rsidRDefault="004C25A4" w:rsidP="00E9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97" type="#_x0000_t202" style="position:absolute;margin-left:340.2pt;margin-top:9.2pt;width:146pt;height:110.5pt;z-index:251661312;visibility:visible;mso-wrap-style:square;mso-width-percent:0;mso-height-percent:0;mso-wrap-distance-left:14.4pt;mso-wrap-distance-top:21.6pt;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" o:allowincell="f" fillcolor="gray">
                <v:textbox>
                  <w:txbxContent>
                    <w:p w:rsidR="004C25A4" w:rsidRDefault="004C25A4" w:rsidP="00E9790F"/>
                    <w:p w:rsidR="004C25A4" w:rsidRDefault="004C25A4" w:rsidP="00E9790F"/>
                  </w:txbxContent>
                </v:textbox>
                <w10:wrap type="square"/>
              </v:shape>
            </w:pict>
          </mc:Fallback>
        </mc:AlternateContent>
      </w: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noProof/>
        </w:rPr>
        <mc:AlternateContent>
          <mc:Choice Requires="wps">
            <w:drawing>
              <wp:anchor distT="182880" distB="182880" distL="182880" distR="182880" simplePos="0" relativeHeight="251662336" behindDoc="0" locked="0" layoutInCell="0" allowOverlap="1" wp14:anchorId="7EA1978E" wp14:editId="184030F4">
                <wp:simplePos x="0" y="0"/>
                <wp:positionH relativeFrom="column">
                  <wp:posOffset>4221480</wp:posOffset>
                </wp:positionH>
                <wp:positionV relativeFrom="paragraph">
                  <wp:posOffset>27305</wp:posOffset>
                </wp:positionV>
                <wp:extent cx="1879600" cy="1446530"/>
                <wp:effectExtent l="9525" t="12065" r="635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46530"/>
                        </a:xfrm>
                        <a:prstGeom prst="rect">
                          <a:avLst/>
                        </a:prstGeom>
                        <a:solidFill>
                          <a:srgbClr val="C0C0C0"/>
                        </a:solidFill>
                        <a:ln w="12700">
                          <a:solidFill>
                            <a:srgbClr val="000000"/>
                          </a:solidFill>
                          <a:miter lim="800000"/>
                          <a:headEnd/>
                          <a:tailEnd/>
                        </a:ln>
                      </wps:spPr>
                      <wps:txbx>
                        <w:txbxContent>
                          <w:p w:rsidR="004C25A4" w:rsidRDefault="004C25A4" w:rsidP="00E9790F">
                            <w:pPr>
                              <w:shd w:val="clear" w:color="auto" w:fill="FFFFFF"/>
                              <w:rPr>
                                <w:rFonts w:ascii="Arial" w:hAnsi="Arial"/>
                                <w:b/>
                                <w:sz w:val="18"/>
                              </w:rPr>
                            </w:pPr>
                            <w:r>
                              <w:rPr>
                                <w:rFonts w:ascii="Arial" w:hAnsi="Arial"/>
                                <w:b/>
                                <w:sz w:val="18"/>
                              </w:rPr>
                              <w:t>Steps for Suicide Intervention</w:t>
                            </w:r>
                          </w:p>
                          <w:p w:rsidR="004C25A4" w:rsidRDefault="004C25A4" w:rsidP="00E9790F">
                            <w:pPr>
                              <w:shd w:val="clear" w:color="auto" w:fill="FFFFFF"/>
                              <w:rPr>
                                <w:rFonts w:ascii="Arial" w:hAnsi="Arial"/>
                                <w:sz w:val="18"/>
                              </w:rPr>
                            </w:pPr>
                          </w:p>
                          <w:p w:rsidR="004C25A4" w:rsidRDefault="004C25A4" w:rsidP="006B700C">
                            <w:pPr>
                              <w:numPr>
                                <w:ilvl w:val="0"/>
                                <w:numId w:val="27"/>
                              </w:numPr>
                              <w:shd w:val="clear" w:color="auto" w:fill="FFFFFF"/>
                              <w:spacing w:before="40"/>
                              <w:rPr>
                                <w:sz w:val="20"/>
                              </w:rPr>
                            </w:pPr>
                            <w:r>
                              <w:rPr>
                                <w:sz w:val="20"/>
                              </w:rPr>
                              <w:t>Stabilize individual</w:t>
                            </w:r>
                          </w:p>
                          <w:p w:rsidR="004C25A4" w:rsidRDefault="004C25A4" w:rsidP="006B700C">
                            <w:pPr>
                              <w:numPr>
                                <w:ilvl w:val="0"/>
                                <w:numId w:val="27"/>
                              </w:numPr>
                              <w:shd w:val="clear" w:color="auto" w:fill="FFFFFF"/>
                              <w:spacing w:before="40"/>
                              <w:rPr>
                                <w:sz w:val="20"/>
                              </w:rPr>
                            </w:pPr>
                            <w:r>
                              <w:rPr>
                                <w:sz w:val="20"/>
                              </w:rPr>
                              <w:t>Assess risk</w:t>
                            </w:r>
                          </w:p>
                          <w:p w:rsidR="004C25A4" w:rsidRDefault="004C25A4" w:rsidP="006B700C">
                            <w:pPr>
                              <w:numPr>
                                <w:ilvl w:val="0"/>
                                <w:numId w:val="27"/>
                              </w:numPr>
                              <w:shd w:val="clear" w:color="auto" w:fill="FFFFFF"/>
                              <w:spacing w:before="40"/>
                              <w:rPr>
                                <w:sz w:val="20"/>
                              </w:rPr>
                            </w:pPr>
                            <w:r>
                              <w:rPr>
                                <w:sz w:val="20"/>
                              </w:rPr>
                              <w:t>Determine services needed</w:t>
                            </w:r>
                          </w:p>
                          <w:p w:rsidR="004C25A4" w:rsidRDefault="004C25A4" w:rsidP="006B700C">
                            <w:pPr>
                              <w:numPr>
                                <w:ilvl w:val="0"/>
                                <w:numId w:val="27"/>
                              </w:numPr>
                              <w:shd w:val="clear" w:color="auto" w:fill="FFFFFF"/>
                              <w:spacing w:before="40"/>
                              <w:rPr>
                                <w:sz w:val="20"/>
                              </w:rPr>
                            </w:pPr>
                            <w:r>
                              <w:rPr>
                                <w:sz w:val="20"/>
                              </w:rPr>
                              <w:t>Inform</w:t>
                            </w:r>
                          </w:p>
                          <w:p w:rsidR="004C25A4" w:rsidRDefault="004C25A4" w:rsidP="006B700C">
                            <w:pPr>
                              <w:numPr>
                                <w:ilvl w:val="0"/>
                                <w:numId w:val="27"/>
                              </w:numPr>
                              <w:shd w:val="clear" w:color="auto" w:fill="FFFFFF"/>
                              <w:spacing w:before="40"/>
                            </w:pPr>
                            <w:r>
                              <w:rPr>
                                <w:sz w:val="20"/>
                              </w:rPr>
                              <w:t>Follow-up</w:t>
                            </w:r>
                          </w:p>
                          <w:p w:rsidR="004C25A4" w:rsidRDefault="004C25A4" w:rsidP="00E9790F">
                            <w:pPr>
                              <w:shd w:val="clear" w:color="auto" w:fill="FFFFFF"/>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8" type="#_x0000_t202" style="position:absolute;left:0;text-align:left;margin-left:332.4pt;margin-top:2.15pt;width:148pt;height:113.9pt;z-index:251662336;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" o:allowincell="f" fillcolor="silver" strokeweight="1pt">
                <v:textbox>
                  <w:txbxContent>
                    <w:p w:rsidR="004C25A4" w:rsidRDefault="004C25A4" w:rsidP="00E9790F">
                      <w:pPr>
                        <w:shd w:val="clear" w:color="auto" w:fill="FFFFFF"/>
                        <w:rPr>
                          <w:rFonts w:ascii="Arial" w:hAnsi="Arial"/>
                          <w:b/>
                          <w:sz w:val="18"/>
                        </w:rPr>
                      </w:pPr>
                      <w:r>
                        <w:rPr>
                          <w:rFonts w:ascii="Arial" w:hAnsi="Arial"/>
                          <w:b/>
                          <w:sz w:val="18"/>
                        </w:rPr>
                        <w:t>Steps for Suicide Intervention</w:t>
                      </w:r>
                    </w:p>
                    <w:p w:rsidR="004C25A4" w:rsidRDefault="004C25A4" w:rsidP="00E9790F">
                      <w:pPr>
                        <w:shd w:val="clear" w:color="auto" w:fill="FFFFFF"/>
                        <w:rPr>
                          <w:rFonts w:ascii="Arial" w:hAnsi="Arial"/>
                          <w:sz w:val="18"/>
                        </w:rPr>
                      </w:pPr>
                    </w:p>
                    <w:p w:rsidR="004C25A4" w:rsidRDefault="004C25A4" w:rsidP="006B700C">
                      <w:pPr>
                        <w:numPr>
                          <w:ilvl w:val="0"/>
                          <w:numId w:val="27"/>
                        </w:numPr>
                        <w:shd w:val="clear" w:color="auto" w:fill="FFFFFF"/>
                        <w:spacing w:before="40"/>
                        <w:rPr>
                          <w:sz w:val="20"/>
                        </w:rPr>
                      </w:pPr>
                      <w:r>
                        <w:rPr>
                          <w:sz w:val="20"/>
                        </w:rPr>
                        <w:t>Stabilize individual</w:t>
                      </w:r>
                    </w:p>
                    <w:p w:rsidR="004C25A4" w:rsidRDefault="004C25A4" w:rsidP="006B700C">
                      <w:pPr>
                        <w:numPr>
                          <w:ilvl w:val="0"/>
                          <w:numId w:val="27"/>
                        </w:numPr>
                        <w:shd w:val="clear" w:color="auto" w:fill="FFFFFF"/>
                        <w:spacing w:before="40"/>
                        <w:rPr>
                          <w:sz w:val="20"/>
                        </w:rPr>
                      </w:pPr>
                      <w:r>
                        <w:rPr>
                          <w:sz w:val="20"/>
                        </w:rPr>
                        <w:t>Assess risk</w:t>
                      </w:r>
                    </w:p>
                    <w:p w:rsidR="004C25A4" w:rsidRDefault="004C25A4" w:rsidP="006B700C">
                      <w:pPr>
                        <w:numPr>
                          <w:ilvl w:val="0"/>
                          <w:numId w:val="27"/>
                        </w:numPr>
                        <w:shd w:val="clear" w:color="auto" w:fill="FFFFFF"/>
                        <w:spacing w:before="40"/>
                        <w:rPr>
                          <w:sz w:val="20"/>
                        </w:rPr>
                      </w:pPr>
                      <w:r>
                        <w:rPr>
                          <w:sz w:val="20"/>
                        </w:rPr>
                        <w:t>Determine services needed</w:t>
                      </w:r>
                    </w:p>
                    <w:p w:rsidR="004C25A4" w:rsidRDefault="004C25A4" w:rsidP="006B700C">
                      <w:pPr>
                        <w:numPr>
                          <w:ilvl w:val="0"/>
                          <w:numId w:val="27"/>
                        </w:numPr>
                        <w:shd w:val="clear" w:color="auto" w:fill="FFFFFF"/>
                        <w:spacing w:before="40"/>
                        <w:rPr>
                          <w:sz w:val="20"/>
                        </w:rPr>
                      </w:pPr>
                      <w:r>
                        <w:rPr>
                          <w:sz w:val="20"/>
                        </w:rPr>
                        <w:t>Inform</w:t>
                      </w:r>
                    </w:p>
                    <w:p w:rsidR="004C25A4" w:rsidRDefault="004C25A4" w:rsidP="006B700C">
                      <w:pPr>
                        <w:numPr>
                          <w:ilvl w:val="0"/>
                          <w:numId w:val="27"/>
                        </w:numPr>
                        <w:shd w:val="clear" w:color="auto" w:fill="FFFFFF"/>
                        <w:spacing w:before="40"/>
                      </w:pPr>
                      <w:r>
                        <w:rPr>
                          <w:sz w:val="20"/>
                        </w:rPr>
                        <w:t>Follow-up</w:t>
                      </w:r>
                    </w:p>
                    <w:p w:rsidR="004C25A4" w:rsidRDefault="004C25A4" w:rsidP="00E9790F">
                      <w:pPr>
                        <w:shd w:val="clear" w:color="auto" w:fill="FFFFFF"/>
                        <w:rPr>
                          <w:rFonts w:ascii="Arial" w:hAnsi="Arial"/>
                        </w:rPr>
                      </w:pPr>
                    </w:p>
                  </w:txbxContent>
                </v:textbox>
                <w10:wrap type="square"/>
              </v:shape>
            </w:pict>
          </mc:Fallback>
        </mc:AlternateContent>
      </w:r>
      <w:r w:rsidRPr="00C850E1">
        <w:rPr>
          <w:rFonts w:ascii="Arial" w:hAnsi="Arial" w:cs="Arial"/>
        </w:rPr>
        <w:sym w:font="Monotype Sorts" w:char="F071"/>
      </w:r>
      <w:r w:rsidRPr="00C850E1">
        <w:rPr>
          <w:rFonts w:ascii="Arial" w:hAnsi="Arial" w:cs="Arial"/>
        </w:rPr>
        <w:tab/>
        <w:t xml:space="preserve">Inform the Principal of what was written, drawn, spoken and/or threatened. </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Move other students away from the immediate area, but remain with the troubled student until assistance arrives.</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Calmly talk to the student to determine whether he/she has any life-threatening devices (e.g., gun, knife, drugs, etc.) If possible, calmly remove them from the student and the immediate environment. Do </w:t>
      </w:r>
      <w:r w:rsidRPr="00C850E1">
        <w:rPr>
          <w:rFonts w:ascii="Arial" w:hAnsi="Arial" w:cs="Arial"/>
          <w:u w:val="single"/>
        </w:rPr>
        <w:t>NOT</w:t>
      </w:r>
      <w:r w:rsidRPr="00C850E1">
        <w:rPr>
          <w:rFonts w:ascii="Arial" w:hAnsi="Arial" w:cs="Arial"/>
        </w:rPr>
        <w:t xml:space="preserve"> struggle if you meet resistance. </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Calmly move the student to a pre-arranged, non-threatening place away from other students where a Crisis Intervention Team member and a telephone will be close by.</w:t>
      </w:r>
    </w:p>
    <w:p w:rsidR="00E9790F" w:rsidRPr="00C850E1" w:rsidRDefault="00E9790F" w:rsidP="009D3BDD">
      <w:pPr>
        <w:tabs>
          <w:tab w:val="left" w:pos="540"/>
          <w:tab w:val="left" w:pos="720"/>
          <w:tab w:val="left" w:pos="2880"/>
        </w:tabs>
        <w:rPr>
          <w:rFonts w:ascii="Arial" w:hAnsi="Arial" w:cs="Arial"/>
          <w:b/>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SUSPICIOUS PACKAGE</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The following list shows some types of parcels that should draw immediate concern:</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Foreign mail, air mail and special delivery</w:t>
      </w:r>
      <w:r w:rsidRPr="00C850E1">
        <w:rPr>
          <w:rFonts w:ascii="Arial" w:hAnsi="Arial" w:cs="Arial"/>
        </w:rPr>
        <w:tab/>
        <w:t>•</w:t>
      </w:r>
      <w:r w:rsidRPr="00C850E1">
        <w:rPr>
          <w:rFonts w:ascii="Arial" w:hAnsi="Arial" w:cs="Arial"/>
        </w:rPr>
        <w:tab/>
        <w:t xml:space="preserve"> No return address</w:t>
      </w:r>
      <w:r w:rsidRPr="00C850E1">
        <w:rPr>
          <w:rFonts w:ascii="Arial" w:hAnsi="Arial" w:cs="Arial"/>
        </w:rPr>
        <w:tab/>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Restrictive markings, e.g., “Personal”</w:t>
      </w:r>
      <w:r w:rsidRPr="00C850E1">
        <w:rPr>
          <w:rFonts w:ascii="Arial" w:hAnsi="Arial" w:cs="Arial"/>
        </w:rPr>
        <w:tab/>
        <w:t>•</w:t>
      </w:r>
      <w:r w:rsidRPr="00C850E1">
        <w:rPr>
          <w:rFonts w:ascii="Arial" w:hAnsi="Arial" w:cs="Arial"/>
        </w:rPr>
        <w:tab/>
        <w:t xml:space="preserve"> Excessive postage</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Handwritten or poorly-typed addresses</w:t>
      </w:r>
      <w:r w:rsidRPr="00C850E1">
        <w:rPr>
          <w:rFonts w:ascii="Arial" w:hAnsi="Arial" w:cs="Arial"/>
        </w:rPr>
        <w:tab/>
        <w:t>•</w:t>
      </w:r>
      <w:r w:rsidRPr="00C850E1">
        <w:rPr>
          <w:rFonts w:ascii="Arial" w:hAnsi="Arial" w:cs="Arial"/>
        </w:rPr>
        <w:tab/>
        <w:t xml:space="preserve"> Excessive masking tape, string</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Titles but no names</w:t>
      </w:r>
      <w:r w:rsidRPr="00C850E1">
        <w:rPr>
          <w:rFonts w:ascii="Arial" w:hAnsi="Arial" w:cs="Arial"/>
        </w:rPr>
        <w:tab/>
        <w:t>•</w:t>
      </w:r>
      <w:r w:rsidRPr="00C850E1">
        <w:rPr>
          <w:rFonts w:ascii="Arial" w:hAnsi="Arial" w:cs="Arial"/>
        </w:rPr>
        <w:tab/>
        <w:t xml:space="preserve"> Oily stains or discoloration</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Misspelling of common names</w:t>
      </w:r>
      <w:r w:rsidRPr="00C850E1">
        <w:rPr>
          <w:rFonts w:ascii="Arial" w:hAnsi="Arial" w:cs="Arial"/>
        </w:rPr>
        <w:tab/>
        <w:t>•</w:t>
      </w:r>
      <w:r w:rsidRPr="00C850E1">
        <w:rPr>
          <w:rFonts w:ascii="Arial" w:hAnsi="Arial" w:cs="Arial"/>
        </w:rPr>
        <w:tab/>
        <w:t xml:space="preserve"> Protruding wires or tin foil</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Excessive weight, unevenly distributed</w:t>
      </w:r>
      <w:r w:rsidRPr="00C850E1">
        <w:rPr>
          <w:rFonts w:ascii="Arial" w:hAnsi="Arial" w:cs="Arial"/>
        </w:rPr>
        <w:tab/>
        <w:t>•</w:t>
      </w:r>
      <w:r w:rsidRPr="00C850E1">
        <w:rPr>
          <w:rFonts w:ascii="Arial" w:hAnsi="Arial" w:cs="Arial"/>
        </w:rPr>
        <w:tab/>
        <w:t xml:space="preserve"> Rigid envelope</w:t>
      </w:r>
    </w:p>
    <w:p w:rsidR="00E9790F" w:rsidRPr="00C850E1" w:rsidRDefault="00E9790F" w:rsidP="009D3BDD">
      <w:pPr>
        <w:ind w:firstLine="720"/>
        <w:rPr>
          <w:rFonts w:ascii="Arial" w:hAnsi="Arial" w:cs="Arial"/>
        </w:rPr>
      </w:pPr>
    </w:p>
    <w:p w:rsidR="00E9790F" w:rsidRPr="00C850E1" w:rsidRDefault="00E9790F" w:rsidP="009D3BDD">
      <w:pPr>
        <w:rPr>
          <w:rFonts w:ascii="Arial" w:hAnsi="Arial" w:cs="Arial"/>
        </w:rPr>
      </w:pPr>
    </w:p>
    <w:p w:rsidR="00E9790F" w:rsidRPr="00C850E1" w:rsidRDefault="00E9790F" w:rsidP="009D3BDD">
      <w:pPr>
        <w:rPr>
          <w:rFonts w:ascii="Arial" w:hAnsi="Arial" w:cs="Arial"/>
          <w:b/>
        </w:rPr>
      </w:pPr>
      <w:r w:rsidRPr="00C850E1">
        <w:rPr>
          <w:rFonts w:ascii="Arial" w:hAnsi="Arial" w:cs="Arial"/>
          <w:b/>
        </w:rPr>
        <w:t>PRINCIPAL/SITE ADMINISTRATOR ACTIONS:</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Call 911.</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Make a list of all persons who came into contact with the package.  Include work and home phone numbers for any necessary follow-up.</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Prevent others from coming into the area.  </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Ask everyone who has been in contact with the package to remain until instructed to leave by Public Safety or Public Health responders.</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If powder spills out, </w:t>
      </w:r>
      <w:r w:rsidRPr="00C850E1">
        <w:rPr>
          <w:rFonts w:ascii="Arial" w:hAnsi="Arial" w:cs="Arial"/>
          <w:snapToGrid w:val="0"/>
        </w:rPr>
        <w:t>shut the ventilation system, heating system, or air</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Public health and safety staff will determine the need for decontamination and initiation of prophylaxis treatment.  </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Advise staff when the emergency is over.  Go </w:t>
      </w:r>
      <w:r w:rsidRPr="00C850E1">
        <w:rPr>
          <w:rFonts w:ascii="Arial" w:hAnsi="Arial" w:cs="Arial"/>
          <w:snapToGrid w:val="0"/>
        </w:rPr>
        <w:t>home, take a shower and wash clothes. Do not use bleach on your skin.</w:t>
      </w:r>
    </w:p>
    <w:p w:rsidR="00E9790F" w:rsidRPr="00C850E1" w:rsidRDefault="00E9790F" w:rsidP="009D3BDD">
      <w:pPr>
        <w:ind w:left="1440" w:hanging="720"/>
        <w:rPr>
          <w:rFonts w:ascii="Arial" w:hAnsi="Arial" w:cs="Arial"/>
          <w:b/>
        </w:rPr>
      </w:pPr>
    </w:p>
    <w:p w:rsidR="00E9790F" w:rsidRPr="00C850E1" w:rsidRDefault="00E9790F" w:rsidP="009D3BDD">
      <w:pPr>
        <w:rPr>
          <w:rFonts w:ascii="Arial" w:hAnsi="Arial" w:cs="Arial"/>
          <w:b/>
        </w:rPr>
      </w:pPr>
      <w:r w:rsidRPr="00C850E1">
        <w:rPr>
          <w:rFonts w:ascii="Arial" w:hAnsi="Arial" w:cs="Arial"/>
          <w:b/>
        </w:rPr>
        <w:t>STAFF ACTIONS if package is unopened and not leaking:</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Do not open package.  Do not pass it around to show it to other people.</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Do not bend, squeeze, shake or drop package.</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Put package in a container such as a trash can to prevent leakage.  Move it a safe distance from other people.</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Leave the room promptly and prevent anyone from entering.</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Notify principal or Site Administrator.</w:t>
      </w:r>
    </w:p>
    <w:p w:rsidR="00E9790F" w:rsidRPr="00C850E1" w:rsidRDefault="00E9790F" w:rsidP="009D3BDD">
      <w:pPr>
        <w:rPr>
          <w:rFonts w:ascii="Arial" w:hAnsi="Arial" w:cs="Arial"/>
          <w:snapToGrid w:val="0"/>
          <w:color w:val="000000"/>
        </w:rPr>
      </w:pPr>
    </w:p>
    <w:p w:rsidR="00E9790F" w:rsidRPr="00C850E1" w:rsidRDefault="00E9790F" w:rsidP="009D3BDD">
      <w:pPr>
        <w:rPr>
          <w:rFonts w:ascii="Arial" w:hAnsi="Arial" w:cs="Arial"/>
          <w:b/>
        </w:rPr>
      </w:pPr>
      <w:r w:rsidRPr="00C850E1">
        <w:rPr>
          <w:rFonts w:ascii="Arial" w:hAnsi="Arial" w:cs="Arial"/>
          <w:b/>
        </w:rPr>
        <w:t>STAFF ACTIONS if package is leaking:</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Do not sniff, touch, taste, or look closely at the spilled contents.</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Do </w:t>
      </w:r>
      <w:r w:rsidRPr="00C850E1">
        <w:rPr>
          <w:rFonts w:ascii="Arial" w:hAnsi="Arial" w:cs="Arial"/>
          <w:i/>
          <w:snapToGrid w:val="0"/>
        </w:rPr>
        <w:t xml:space="preserve">not </w:t>
      </w:r>
      <w:r w:rsidRPr="00C850E1">
        <w:rPr>
          <w:rFonts w:ascii="Arial" w:hAnsi="Arial" w:cs="Arial"/>
          <w:snapToGrid w:val="0"/>
        </w:rPr>
        <w:t>clean up the powder.</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Put the package on a stable surface.</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Leave the room promptly and prevent anyone from entering.</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Wash hands thoroughly with soap and water.</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Notify principal or Site Administrator.</w:t>
      </w:r>
    </w:p>
    <w:p w:rsidR="00E9790F" w:rsidRPr="00C850E1" w:rsidRDefault="00E9790F" w:rsidP="009D3BDD">
      <w:pPr>
        <w:ind w:left="1440" w:hanging="720"/>
        <w:rPr>
          <w:rFonts w:ascii="Arial" w:hAnsi="Arial" w:cs="Arial"/>
          <w:snapToGrid w:val="0"/>
          <w:color w:val="000000"/>
        </w:rPr>
      </w:pPr>
    </w:p>
    <w:p w:rsidR="00E9790F" w:rsidRPr="00C850E1" w:rsidRDefault="00E9790F" w:rsidP="009D3BDD">
      <w:pPr>
        <w:pStyle w:val="ListBullet2"/>
        <w:rPr>
          <w:rFonts w:cs="Arial"/>
        </w:rPr>
      </w:pPr>
      <w:r w:rsidRPr="00C850E1">
        <w:rPr>
          <w:rFonts w:cs="Arial"/>
        </w:rPr>
        <w:t>ADDITIONAL STEPS FOR THE SCHOOL:</w:t>
      </w:r>
    </w:p>
    <w:p w:rsidR="00E9790F" w:rsidRPr="009D3BDD"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9D3BDD" w:rsidRPr="009D3BDD" w:rsidRDefault="009D3BDD"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9D3BDD" w:rsidRPr="00C850E1" w:rsidRDefault="009D3BDD" w:rsidP="009D3BDD">
      <w:pPr>
        <w:spacing w:before="40"/>
        <w:ind w:left="720"/>
        <w:rPr>
          <w:rFonts w:ascii="Arial" w:hAnsi="Arial" w:cs="Arial"/>
        </w:rPr>
      </w:pPr>
    </w:p>
    <w:p w:rsidR="009D3BDD" w:rsidRDefault="009D3BDD">
      <w:pPr>
        <w:spacing w:after="200" w:line="276" w:lineRule="auto"/>
        <w:rPr>
          <w:rFonts w:ascii="Arial" w:hAnsi="Arial" w:cs="Arial"/>
          <w:b/>
          <w:sz w:val="32"/>
        </w:rPr>
      </w:pPr>
      <w:r>
        <w:rPr>
          <w:rFonts w:ascii="Arial" w:hAnsi="Arial" w:cs="Arial"/>
          <w:b/>
          <w:sz w:val="32"/>
        </w:rPr>
        <w:br w:type="page"/>
      </w:r>
    </w:p>
    <w:p w:rsidR="00E9790F" w:rsidRPr="00C850E1" w:rsidRDefault="00E9790F" w:rsidP="009D3BDD">
      <w:pPr>
        <w:pBdr>
          <w:top w:val="double" w:sz="4" w:space="1" w:color="auto"/>
          <w:bottom w:val="double" w:sz="4" w:space="1" w:color="auto"/>
        </w:pBdr>
        <w:tabs>
          <w:tab w:val="right" w:pos="9000"/>
        </w:tabs>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TERRORIST ATTACK / WAR</w:t>
      </w:r>
    </w:p>
    <w:p w:rsidR="00E9790F" w:rsidRPr="00C850E1" w:rsidRDefault="00E9790F" w:rsidP="009D3BDD">
      <w:pPr>
        <w:tabs>
          <w:tab w:val="left" w:pos="9270"/>
        </w:tabs>
        <w:rPr>
          <w:rFonts w:ascii="Arial" w:hAnsi="Arial" w:cs="Arial"/>
          <w:snapToGrid w:val="0"/>
        </w:rPr>
      </w:pPr>
    </w:p>
    <w:p w:rsidR="00E9790F" w:rsidRPr="00C850E1" w:rsidRDefault="00E9790F" w:rsidP="009D3BDD">
      <w:pPr>
        <w:tabs>
          <w:tab w:val="left" w:pos="9270"/>
        </w:tabs>
        <w:rPr>
          <w:rFonts w:ascii="Arial" w:hAnsi="Arial" w:cs="Arial"/>
          <w:snapToGrid w:val="0"/>
        </w:rPr>
      </w:pPr>
      <w:r w:rsidRPr="00C850E1">
        <w:rPr>
          <w:rFonts w:ascii="Arial" w:hAnsi="Arial" w:cs="Arial"/>
          <w:snapToGrid w:val="0"/>
        </w:rPr>
        <w:t>Thorough crisis planning will carry the school and district a long way in responding to a terrorist incident during school hours.   A terrorist attack may result in the following:</w:t>
      </w:r>
    </w:p>
    <w:p w:rsidR="00E9790F" w:rsidRPr="00C850E1" w:rsidRDefault="00E9790F" w:rsidP="006B700C">
      <w:pPr>
        <w:numPr>
          <w:ilvl w:val="0"/>
          <w:numId w:val="11"/>
        </w:numPr>
        <w:tabs>
          <w:tab w:val="clear" w:pos="360"/>
          <w:tab w:val="num" w:pos="1080"/>
        </w:tabs>
        <w:ind w:left="1080" w:right="2443"/>
        <w:rPr>
          <w:rFonts w:ascii="Arial" w:hAnsi="Arial" w:cs="Arial"/>
          <w:snapToGrid w:val="0"/>
        </w:rPr>
      </w:pPr>
      <w:r w:rsidRPr="00C850E1">
        <w:rPr>
          <w:rFonts w:ascii="Arial" w:hAnsi="Arial" w:cs="Arial"/>
          <w:snapToGrid w:val="0"/>
        </w:rPr>
        <w:t>Damage beyond school boundaries;</w:t>
      </w:r>
    </w:p>
    <w:p w:rsidR="00E9790F" w:rsidRPr="00C850E1" w:rsidRDefault="00E9790F" w:rsidP="006B700C">
      <w:pPr>
        <w:numPr>
          <w:ilvl w:val="0"/>
          <w:numId w:val="11"/>
        </w:numPr>
        <w:tabs>
          <w:tab w:val="clear" w:pos="360"/>
          <w:tab w:val="num" w:pos="1080"/>
        </w:tabs>
        <w:ind w:left="1080" w:right="2923"/>
        <w:rPr>
          <w:rFonts w:ascii="Arial" w:hAnsi="Arial" w:cs="Arial"/>
          <w:snapToGrid w:val="0"/>
        </w:rPr>
      </w:pPr>
      <w:r w:rsidRPr="00C850E1">
        <w:rPr>
          <w:rFonts w:ascii="Arial" w:hAnsi="Arial" w:cs="Arial"/>
          <w:snapToGrid w:val="0"/>
        </w:rPr>
        <w:t>Victims who are contaminated or seriously injured;</w:t>
      </w:r>
    </w:p>
    <w:p w:rsidR="00E9790F" w:rsidRPr="00C850E1" w:rsidRDefault="00E9790F" w:rsidP="006B700C">
      <w:pPr>
        <w:numPr>
          <w:ilvl w:val="0"/>
          <w:numId w:val="11"/>
        </w:numPr>
        <w:tabs>
          <w:tab w:val="clear" w:pos="360"/>
          <w:tab w:val="num" w:pos="1080"/>
        </w:tabs>
        <w:ind w:left="1080" w:right="2418"/>
        <w:rPr>
          <w:rFonts w:ascii="Arial" w:hAnsi="Arial" w:cs="Arial"/>
          <w:snapToGrid w:val="0"/>
        </w:rPr>
      </w:pPr>
      <w:r w:rsidRPr="00C850E1">
        <w:rPr>
          <w:rFonts w:ascii="Arial" w:hAnsi="Arial" w:cs="Arial"/>
          <w:snapToGrid w:val="0"/>
        </w:rPr>
        <w:t>Widespread fear and panic;</w:t>
      </w:r>
    </w:p>
    <w:p w:rsidR="00E9790F" w:rsidRPr="00C850E1" w:rsidRDefault="00E9790F" w:rsidP="006B700C">
      <w:pPr>
        <w:numPr>
          <w:ilvl w:val="0"/>
          <w:numId w:val="11"/>
        </w:numPr>
        <w:tabs>
          <w:tab w:val="clear" w:pos="360"/>
          <w:tab w:val="num" w:pos="1080"/>
        </w:tabs>
        <w:ind w:left="1080"/>
        <w:rPr>
          <w:rFonts w:ascii="Arial" w:hAnsi="Arial" w:cs="Arial"/>
          <w:snapToGrid w:val="0"/>
        </w:rPr>
      </w:pPr>
      <w:r w:rsidRPr="00C850E1">
        <w:rPr>
          <w:rFonts w:ascii="Arial" w:hAnsi="Arial" w:cs="Arial"/>
          <w:snapToGrid w:val="0"/>
        </w:rPr>
        <w:t>A crime scene to protect.</w:t>
      </w:r>
    </w:p>
    <w:p w:rsidR="00E9790F" w:rsidRPr="00C850E1" w:rsidRDefault="00E9790F" w:rsidP="009D3BDD">
      <w:pPr>
        <w:ind w:left="720" w:right="2418"/>
        <w:rPr>
          <w:rFonts w:ascii="Arial" w:hAnsi="Arial" w:cs="Arial"/>
          <w:snapToGrid w:val="0"/>
        </w:rPr>
      </w:pPr>
    </w:p>
    <w:p w:rsidR="00E9790F" w:rsidRPr="00C850E1" w:rsidRDefault="00E9790F" w:rsidP="009D3BDD">
      <w:pPr>
        <w:tabs>
          <w:tab w:val="left" w:pos="720"/>
        </w:tabs>
        <w:rPr>
          <w:rFonts w:ascii="Arial" w:hAnsi="Arial" w:cs="Arial"/>
          <w:b/>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Civil Defense Warning of Possible Enemy Attack</w:t>
      </w:r>
    </w:p>
    <w:p w:rsidR="00E9790F" w:rsidRPr="00C850E1" w:rsidRDefault="00E9790F" w:rsidP="009D3BDD">
      <w:pPr>
        <w:tabs>
          <w:tab w:val="left" w:pos="720"/>
        </w:tabs>
        <w:rPr>
          <w:rFonts w:ascii="Arial" w:hAnsi="Arial" w:cs="Arial"/>
          <w:i/>
        </w:rPr>
      </w:pPr>
    </w:p>
    <w:p w:rsidR="00E9790F" w:rsidRPr="00C850E1" w:rsidRDefault="00E9790F" w:rsidP="009D3BDD">
      <w:pPr>
        <w:tabs>
          <w:tab w:val="left" w:pos="0"/>
          <w:tab w:val="left" w:pos="720"/>
        </w:tabs>
        <w:ind w:left="360" w:hanging="360"/>
        <w:rPr>
          <w:rFonts w:ascii="Arial" w:hAnsi="Arial" w:cs="Arial"/>
          <w:b/>
        </w:rPr>
      </w:pPr>
      <w:r w:rsidRPr="00C850E1">
        <w:rPr>
          <w:rFonts w:ascii="Arial" w:hAnsi="Arial" w:cs="Arial"/>
          <w:b/>
        </w:rPr>
        <w:t>PRINCIPAL/SITE ADMINISTRATOR ACTIONS:</w:t>
      </w:r>
    </w:p>
    <w:p w:rsidR="00E9790F" w:rsidRPr="00C850E1" w:rsidRDefault="00E9790F" w:rsidP="009D3BDD">
      <w:pPr>
        <w:tabs>
          <w:tab w:val="left" w:pos="0"/>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to closest suitable shelter.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If the above is not advisable, remain in sch</w:t>
      </w:r>
      <w:r w:rsidR="00DC3AC0">
        <w:rPr>
          <w:rFonts w:ascii="Arial" w:hAnsi="Arial" w:cs="Arial"/>
        </w:rPr>
        <w:t>ool building</w:t>
      </w:r>
      <w:r w:rsidR="00B21A3F">
        <w:rPr>
          <w:rFonts w:ascii="Arial" w:hAnsi="Arial" w:cs="Arial"/>
        </w:rPr>
        <w:t xml:space="preserve"> </w:t>
      </w:r>
      <w:r w:rsidR="00DC3AC0" w:rsidRPr="00E11EE8">
        <w:rPr>
          <w:rFonts w:ascii="Arial" w:hAnsi="Arial" w:cs="Arial"/>
        </w:rPr>
        <w:t xml:space="preserve">and initiate </w:t>
      </w:r>
      <w:r w:rsidR="00DC3AC0" w:rsidRPr="00E11EE8">
        <w:rPr>
          <w:rFonts w:ascii="Arial" w:hAnsi="Arial" w:cs="Arial"/>
          <w:b/>
        </w:rPr>
        <w:t>Duck, Cover and Hold On</w:t>
      </w:r>
      <w:r w:rsidRPr="00C850E1">
        <w:rPr>
          <w:rFonts w:ascii="Arial" w:hAnsi="Arial" w:cs="Arial"/>
        </w:rPr>
        <w:t>.</w:t>
      </w:r>
    </w:p>
    <w:p w:rsidR="00E9790F" w:rsidRPr="00C850E1" w:rsidRDefault="00E9790F" w:rsidP="009D3BDD">
      <w:pPr>
        <w:ind w:left="800" w:hanging="360"/>
        <w:rPr>
          <w:rFonts w:ascii="Arial" w:hAnsi="Arial" w:cs="Arial"/>
        </w:rPr>
      </w:pPr>
    </w:p>
    <w:p w:rsidR="00E9790F" w:rsidRPr="00C850E1" w:rsidRDefault="00E9790F" w:rsidP="009D3BDD">
      <w:pPr>
        <w:ind w:left="800" w:hanging="800"/>
        <w:rPr>
          <w:rFonts w:ascii="Arial" w:hAnsi="Arial" w:cs="Arial"/>
          <w:b/>
        </w:rPr>
      </w:pP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Keep students calm.</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Close all curtains and blinds.</w:t>
      </w:r>
    </w:p>
    <w:p w:rsidR="00E9790F" w:rsidRPr="00C850E1" w:rsidRDefault="00E9790F" w:rsidP="009D3BDD">
      <w:pPr>
        <w:ind w:left="800" w:hanging="360"/>
        <w:rPr>
          <w:rFonts w:ascii="Arial" w:hAnsi="Arial" w:cs="Arial"/>
          <w:b/>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Enemy Attack Without Warning</w:t>
      </w:r>
    </w:p>
    <w:p w:rsidR="00E9790F" w:rsidRPr="00C850E1" w:rsidRDefault="00E9790F" w:rsidP="009D3BDD">
      <w:pPr>
        <w:tabs>
          <w:tab w:val="left" w:pos="0"/>
          <w:tab w:val="left" w:pos="720"/>
        </w:tabs>
        <w:rPr>
          <w:rFonts w:ascii="Arial" w:hAnsi="Arial" w:cs="Arial"/>
        </w:rPr>
      </w:pPr>
    </w:p>
    <w:p w:rsidR="00E9790F" w:rsidRPr="00C850E1" w:rsidRDefault="00E9790F" w:rsidP="009D3BDD">
      <w:pPr>
        <w:ind w:left="800" w:hanging="800"/>
        <w:rPr>
          <w:rFonts w:ascii="Arial" w:hAnsi="Arial" w:cs="Arial"/>
          <w:b/>
        </w:rPr>
      </w:pP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Keep students calm.</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Close all curtains and blinds.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Instruct students to DUCK AND COVER.</w:t>
      </w:r>
    </w:p>
    <w:p w:rsidR="00E9790F" w:rsidRPr="00C850E1" w:rsidRDefault="00E9790F" w:rsidP="009D3BDD">
      <w:pPr>
        <w:tabs>
          <w:tab w:val="left" w:pos="540"/>
          <w:tab w:val="left" w:pos="2160"/>
          <w:tab w:val="right" w:leader="dot" w:pos="9810"/>
        </w:tabs>
        <w:rPr>
          <w:rFonts w:ascii="Arial" w:hAnsi="Arial" w:cs="Arial"/>
        </w:rPr>
      </w:pPr>
    </w:p>
    <w:p w:rsidR="00E9790F" w:rsidRPr="00C850E1" w:rsidRDefault="00E9790F" w:rsidP="009D3BDD">
      <w:pPr>
        <w:tabs>
          <w:tab w:val="left" w:pos="540"/>
          <w:tab w:val="left" w:pos="2160"/>
          <w:tab w:val="right" w:leader="dot" w:pos="9810"/>
        </w:tabs>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Style w:val="BodyText"/>
        <w:rPr>
          <w:sz w:val="22"/>
        </w:rPr>
      </w:pPr>
    </w:p>
    <w:p w:rsidR="00E9790F" w:rsidRPr="00C850E1" w:rsidRDefault="00E9790F" w:rsidP="009D3BDD">
      <w:pPr>
        <w:tabs>
          <w:tab w:val="right" w:pos="9360"/>
        </w:tabs>
        <w:rPr>
          <w:rFonts w:ascii="Arial" w:hAnsi="Arial" w:cs="Arial"/>
        </w:rPr>
      </w:pPr>
      <w:r w:rsidRPr="00C850E1">
        <w:rPr>
          <w:rFonts w:ascii="Arial" w:hAnsi="Arial" w:cs="Arial"/>
          <w:u w:val="single"/>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THREAT LEVEL RED</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These are actions to take when the Homeland Security Advisory System risk is set at “Threat Level Red”, specific to the community.</w:t>
      </w:r>
    </w:p>
    <w:p w:rsidR="00E9790F" w:rsidRPr="00C850E1" w:rsidRDefault="00E9790F" w:rsidP="009D3BDD">
      <w:pPr>
        <w:rPr>
          <w:rFonts w:ascii="Arial" w:hAnsi="Arial" w:cs="Arial"/>
        </w:rPr>
      </w:pPr>
    </w:p>
    <w:p w:rsidR="00E9790F" w:rsidRPr="00C850E1" w:rsidRDefault="00E9790F" w:rsidP="009D3BDD">
      <w:pPr>
        <w:tabs>
          <w:tab w:val="left" w:pos="720"/>
        </w:tabs>
        <w:rPr>
          <w:rFonts w:ascii="Arial" w:hAnsi="Arial" w:cs="Arial"/>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During school hours</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540"/>
          <w:tab w:val="left" w:pos="720"/>
          <w:tab w:val="left" w:pos="2880"/>
        </w:tabs>
        <w:rPr>
          <w:rFonts w:ascii="Arial" w:hAnsi="Arial" w:cs="Arial"/>
          <w:b/>
        </w:rPr>
      </w:pPr>
      <w:r w:rsidRPr="00C850E1">
        <w:rPr>
          <w:rFonts w:ascii="Arial" w:hAnsi="Arial" w:cs="Arial"/>
          <w:b/>
        </w:rPr>
        <w:t>PRINCIPAL/SITE ADMINISTRATOR ACTIONS: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Listen to radio and TV for current information and instructions.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ACTION</w:t>
      </w:r>
      <w:r w:rsidRPr="00C850E1">
        <w:rPr>
          <w:rFonts w:ascii="Arial" w:hAnsi="Arial" w:cs="Arial"/>
        </w:rPr>
        <w:t xml:space="preserve"> appropriate for the situation.  Action may likely involve </w:t>
      </w:r>
      <w:r w:rsidRPr="00C850E1">
        <w:rPr>
          <w:rFonts w:ascii="Arial" w:hAnsi="Arial" w:cs="Arial"/>
          <w:b/>
        </w:rPr>
        <w:t xml:space="preserve">DUCK, COVER and HOLD, EVACUATION, SHELTER IN PLACE </w:t>
      </w:r>
      <w:r w:rsidRPr="00C850E1">
        <w:rPr>
          <w:rFonts w:ascii="Arial" w:hAnsi="Arial" w:cs="Arial"/>
        </w:rPr>
        <w:t>or</w:t>
      </w:r>
      <w:r w:rsidRPr="00C850E1">
        <w:rPr>
          <w:rFonts w:ascii="Arial" w:hAnsi="Arial" w:cs="Arial"/>
          <w:b/>
        </w:rPr>
        <w:t xml:space="preserve"> TAKE COVER.</w:t>
      </w:r>
    </w:p>
    <w:p w:rsidR="00E9790F" w:rsidRPr="00C850E1" w:rsidRDefault="00E9790F" w:rsidP="009D3BDD">
      <w:pPr>
        <w:pStyle w:val="BodyTextIndent2"/>
        <w:tabs>
          <w:tab w:val="left" w:pos="1440"/>
        </w:tabs>
        <w:spacing w:after="0" w:line="240" w:lineRule="auto"/>
        <w:ind w:left="1440" w:hanging="720"/>
        <w:rPr>
          <w:rFonts w:ascii="Arial" w:hAnsi="Arial" w:cs="Arial"/>
        </w:rPr>
      </w:pPr>
      <w:r w:rsidRPr="00C850E1">
        <w:rPr>
          <w:rFonts w:ascii="Arial" w:hAnsi="Arial" w:cs="Arial"/>
        </w:rPr>
        <w:sym w:font="Monotype Sorts" w:char="F071"/>
      </w:r>
      <w:r w:rsidRPr="00C850E1">
        <w:rPr>
          <w:rFonts w:ascii="Arial" w:hAnsi="Arial" w:cs="Arial"/>
        </w:rPr>
        <w:tab/>
        <w:t>Continue to monitor media for specific situation.</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Be alert and immediately report suspicious activity to proper authorities.</w:t>
      </w:r>
    </w:p>
    <w:p w:rsidR="00E9790F" w:rsidRPr="00C850E1" w:rsidRDefault="00E9790F" w:rsidP="009D3BDD">
      <w:pPr>
        <w:pStyle w:val="BodyTextIndent2"/>
        <w:tabs>
          <w:tab w:val="left" w:pos="1440"/>
        </w:tabs>
        <w:spacing w:after="0" w:line="240" w:lineRule="auto"/>
        <w:ind w:left="1440" w:hanging="720"/>
        <w:rPr>
          <w:rFonts w:ascii="Arial" w:hAnsi="Arial" w:cs="Arial"/>
        </w:rPr>
      </w:pPr>
      <w:r w:rsidRPr="00C850E1">
        <w:rPr>
          <w:rFonts w:ascii="Arial" w:hAnsi="Arial" w:cs="Arial"/>
        </w:rPr>
        <w:sym w:font="Monotype Sorts" w:char="F071"/>
      </w:r>
      <w:r w:rsidRPr="00C850E1">
        <w:rPr>
          <w:rFonts w:ascii="Arial" w:hAnsi="Arial" w:cs="Arial"/>
        </w:rPr>
        <w:tab/>
        <w:t>If circumstances and time allow, move students to closest suitable shelter.</w:t>
      </w:r>
    </w:p>
    <w:p w:rsidR="00E9790F" w:rsidRPr="00C850E1" w:rsidRDefault="00E9790F" w:rsidP="009D3BDD">
      <w:pPr>
        <w:ind w:left="1440"/>
        <w:rPr>
          <w:rFonts w:ascii="Arial" w:hAnsi="Arial" w:cs="Arial"/>
        </w:rPr>
      </w:pPr>
      <w:r w:rsidRPr="00C850E1">
        <w:rPr>
          <w:rFonts w:ascii="Arial" w:hAnsi="Arial" w:cs="Arial"/>
        </w:rPr>
        <w:t>Location:  _____________________________________________________</w:t>
      </w:r>
    </w:p>
    <w:p w:rsidR="00E9790F" w:rsidRPr="00C850E1" w:rsidRDefault="00E9790F" w:rsidP="009D3BDD">
      <w:pPr>
        <w:ind w:left="1440"/>
        <w:rPr>
          <w:rFonts w:ascii="Arial" w:hAnsi="Arial" w:cs="Arial"/>
        </w:rPr>
      </w:pPr>
      <w:r w:rsidRPr="00C850E1">
        <w:rPr>
          <w:rFonts w:ascii="Arial" w:hAnsi="Arial" w:cs="Arial"/>
        </w:rPr>
        <w:t>Procedure for movement to shelter:    _______________________________</w:t>
      </w:r>
    </w:p>
    <w:p w:rsidR="00E9790F" w:rsidRPr="00C850E1" w:rsidRDefault="00E9790F" w:rsidP="009D3BDD">
      <w:pPr>
        <w:ind w:left="1440" w:hanging="720"/>
        <w:rPr>
          <w:rFonts w:ascii="Arial" w:hAnsi="Arial" w:cs="Arial"/>
          <w:b/>
        </w:rPr>
      </w:pPr>
      <w:r w:rsidRPr="00C850E1">
        <w:rPr>
          <w:rFonts w:ascii="Arial" w:hAnsi="Arial" w:cs="Arial"/>
        </w:rPr>
        <w:sym w:font="Monotype Sorts" w:char="F071"/>
      </w:r>
      <w:r w:rsidRPr="00C850E1">
        <w:rPr>
          <w:rFonts w:ascii="Arial" w:hAnsi="Arial" w:cs="Arial"/>
        </w:rPr>
        <w:tab/>
        <w:t>If moving students is not advisable, remain in building as place of shelter.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Close school if recommended to do so by appropriate authorities.</w:t>
      </w:r>
    </w:p>
    <w:p w:rsidR="00E9790F" w:rsidRPr="00C850E1" w:rsidRDefault="00E9790F" w:rsidP="009D3BDD">
      <w:pPr>
        <w:ind w:left="1440" w:hanging="720"/>
        <w:rPr>
          <w:rFonts w:ascii="Arial" w:hAnsi="Arial" w:cs="Arial"/>
          <w:b/>
        </w:rPr>
      </w:pPr>
    </w:p>
    <w:p w:rsidR="00E9790F" w:rsidRPr="00C850E1" w:rsidRDefault="00E9790F" w:rsidP="009D3BDD">
      <w:pPr>
        <w:ind w:left="1440" w:hanging="1440"/>
        <w:rPr>
          <w:rFonts w:ascii="Arial" w:hAnsi="Arial" w:cs="Arial"/>
          <w:b/>
        </w:rPr>
      </w:pPr>
      <w:r w:rsidRPr="00C850E1">
        <w:rPr>
          <w:rFonts w:ascii="Arial" w:hAnsi="Arial" w:cs="Arial"/>
          <w:b/>
        </w:rPr>
        <w:t>OFFICE STAFF ACTIONS:</w:t>
      </w:r>
    </w:p>
    <w:p w:rsidR="00E9790F" w:rsidRPr="00C850E1" w:rsidRDefault="00E9790F" w:rsidP="009D3BDD">
      <w:pPr>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Require identification check for anyone entering school other than students, staff and faculty.</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Escort visitors to location in school building.</w:t>
      </w:r>
    </w:p>
    <w:p w:rsidR="00E9790F" w:rsidRPr="00C850E1" w:rsidRDefault="00E9790F" w:rsidP="009D3BDD">
      <w:pPr>
        <w:tabs>
          <w:tab w:val="right" w:pos="9450"/>
        </w:tabs>
        <w:ind w:right="-86"/>
        <w:rPr>
          <w:rFonts w:ascii="Arial" w:hAnsi="Arial" w:cs="Arial"/>
          <w:b/>
          <w:sz w:val="32"/>
        </w:rPr>
      </w:pPr>
    </w:p>
    <w:p w:rsidR="00E9790F" w:rsidRPr="00C850E1" w:rsidRDefault="00E9790F" w:rsidP="009D3BDD">
      <w:pPr>
        <w:pStyle w:val="ListBullet2"/>
        <w:ind w:left="0" w:firstLine="0"/>
        <w:rPr>
          <w:rFonts w:cs="Arial"/>
          <w:sz w:val="32"/>
        </w:rPr>
      </w:pPr>
    </w:p>
    <w:p w:rsidR="00E9790F" w:rsidRPr="00C850E1" w:rsidRDefault="00E9790F" w:rsidP="009D3BDD">
      <w:pPr>
        <w:pStyle w:val="ListBullet2"/>
        <w:ind w:left="0" w:firstLine="0"/>
        <w:rPr>
          <w:rFonts w:cs="Arial"/>
        </w:rPr>
      </w:pPr>
      <w:r w:rsidRPr="00C850E1">
        <w:rPr>
          <w:rFonts w:cs="Arial"/>
        </w:rPr>
        <w:t>ADDITIONAL STEPS FOR THE SCHOOL:</w:t>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Style w:val="BodyText"/>
        <w:rPr>
          <w:sz w:val="22"/>
        </w:rPr>
      </w:pPr>
    </w:p>
    <w:p w:rsidR="00E9790F" w:rsidRPr="00C850E1" w:rsidRDefault="00E9790F" w:rsidP="009D3BDD">
      <w:pPr>
        <w:tabs>
          <w:tab w:val="right" w:pos="9450"/>
        </w:tabs>
        <w:ind w:right="-86"/>
        <w:rPr>
          <w:rFonts w:ascii="Arial" w:hAnsi="Arial" w:cs="Arial"/>
          <w:b/>
        </w:rPr>
      </w:pPr>
      <w:r w:rsidRPr="00C850E1">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THREATS / ASSAULTS</w:t>
      </w:r>
    </w:p>
    <w:p w:rsidR="00E9790F" w:rsidRPr="00C850E1" w:rsidRDefault="00E9790F" w:rsidP="009D3BDD">
      <w:pPr>
        <w:tabs>
          <w:tab w:val="left" w:pos="720"/>
        </w:tabs>
        <w:rPr>
          <w:rFonts w:ascii="Arial" w:hAnsi="Arial" w:cs="Arial"/>
          <w:b/>
        </w:rPr>
      </w:pPr>
    </w:p>
    <w:p w:rsidR="00E9790F" w:rsidRPr="00C850E1" w:rsidRDefault="00E9790F" w:rsidP="009D3BDD">
      <w:pPr>
        <w:tabs>
          <w:tab w:val="left" w:pos="720"/>
        </w:tabs>
        <w:rPr>
          <w:rFonts w:ascii="Arial" w:hAnsi="Arial" w:cs="Arial"/>
        </w:rPr>
      </w:pPr>
      <w:r w:rsidRPr="00C850E1">
        <w:rPr>
          <w:rFonts w:ascii="Arial" w:hAnsi="Arial" w:cs="Arial"/>
        </w:rPr>
        <w:t xml:space="preserve">Threats occur when a belligerent or armed person on the school site bullies, intimidates or coerces others, targeting an individual, particular group or the entire school community.  Threats are presented as overt hostility.  They may </w:t>
      </w:r>
      <w:proofErr w:type="spellStart"/>
      <w:r w:rsidRPr="00C850E1">
        <w:rPr>
          <w:rFonts w:ascii="Arial" w:hAnsi="Arial" w:cs="Arial"/>
        </w:rPr>
        <w:t>received</w:t>
      </w:r>
      <w:proofErr w:type="spellEnd"/>
      <w:r w:rsidRPr="00C850E1">
        <w:rPr>
          <w:rFonts w:ascii="Arial" w:hAnsi="Arial" w:cs="Arial"/>
        </w:rPr>
        <w:t xml:space="preserve"> by written note, email communication, phone call or orally.  The procedure below applies to an oral threat.</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540"/>
          <w:tab w:val="left" w:pos="720"/>
          <w:tab w:val="left" w:pos="2880"/>
        </w:tabs>
        <w:rPr>
          <w:rFonts w:ascii="Arial" w:hAnsi="Arial" w:cs="Arial"/>
          <w:b/>
        </w:rPr>
      </w:pPr>
      <w:r w:rsidRPr="00C850E1">
        <w:rPr>
          <w:rFonts w:ascii="Arial" w:hAnsi="Arial" w:cs="Arial"/>
          <w:b/>
        </w:rPr>
        <w:t>PRINCIPAL/SITE ADMINISTRATOR ACTIONS:</w:t>
      </w:r>
    </w:p>
    <w:p w:rsidR="00E9790F" w:rsidRPr="00C850E1" w:rsidRDefault="00E9790F" w:rsidP="006B26CC">
      <w:pPr>
        <w:pStyle w:val="BodyTextIndent2"/>
        <w:numPr>
          <w:ilvl w:val="0"/>
          <w:numId w:val="74"/>
        </w:numPr>
        <w:tabs>
          <w:tab w:val="left" w:pos="1440"/>
        </w:tabs>
        <w:spacing w:after="0" w:line="240" w:lineRule="auto"/>
        <w:rPr>
          <w:rFonts w:ascii="Arial" w:hAnsi="Arial" w:cs="Arial"/>
        </w:rPr>
      </w:pPr>
      <w:r w:rsidRPr="00C850E1">
        <w:rPr>
          <w:rFonts w:ascii="Arial" w:hAnsi="Arial" w:cs="Arial"/>
        </w:rPr>
        <w:t xml:space="preserve">Assess the type of threat to determine the level of risk to the safety of students and staff.  In categorizing the risk, attempt to determine: </w:t>
      </w:r>
    </w:p>
    <w:p w:rsidR="00E9790F" w:rsidRPr="00C850E1" w:rsidRDefault="00E9790F" w:rsidP="009D3BDD">
      <w:pPr>
        <w:pStyle w:val="BodyTextIndent2"/>
        <w:spacing w:after="0" w:line="240" w:lineRule="auto"/>
        <w:ind w:left="720"/>
        <w:rPr>
          <w:rFonts w:ascii="Arial" w:hAnsi="Arial" w:cs="Arial"/>
        </w:rPr>
      </w:pPr>
      <w:r w:rsidRPr="00C850E1">
        <w:rPr>
          <w:rFonts w:ascii="Arial" w:hAnsi="Arial" w:cs="Arial"/>
        </w:rPr>
        <w:t xml:space="preserve">1)   Is the individual moving towards violent action?            </w:t>
      </w:r>
    </w:p>
    <w:p w:rsidR="00E9790F" w:rsidRPr="00C850E1" w:rsidRDefault="00E9790F" w:rsidP="009D3BDD">
      <w:pPr>
        <w:pStyle w:val="BodyTextIndent2"/>
        <w:spacing w:after="0" w:line="240" w:lineRule="auto"/>
        <w:ind w:left="720"/>
        <w:rPr>
          <w:rFonts w:ascii="Arial" w:hAnsi="Arial" w:cs="Arial"/>
        </w:rPr>
      </w:pPr>
      <w:r w:rsidRPr="00C850E1">
        <w:rPr>
          <w:rFonts w:ascii="Arial" w:hAnsi="Arial" w:cs="Arial"/>
        </w:rPr>
        <w:t>2)   Is there evidence to suggest movement from thought to action?</w:t>
      </w:r>
    </w:p>
    <w:p w:rsidR="00E9790F" w:rsidRPr="00C850E1" w:rsidRDefault="00E9790F" w:rsidP="006B700C">
      <w:pPr>
        <w:pStyle w:val="BodyTextIndent2"/>
        <w:numPr>
          <w:ilvl w:val="0"/>
          <w:numId w:val="28"/>
        </w:numPr>
        <w:tabs>
          <w:tab w:val="left" w:pos="720"/>
          <w:tab w:val="left" w:pos="1800"/>
        </w:tabs>
        <w:spacing w:after="0" w:line="240" w:lineRule="auto"/>
        <w:ind w:left="1800"/>
        <w:rPr>
          <w:rFonts w:ascii="Arial" w:hAnsi="Arial" w:cs="Arial"/>
        </w:rPr>
      </w:pPr>
      <w:r w:rsidRPr="00C850E1">
        <w:rPr>
          <w:rFonts w:ascii="Arial" w:hAnsi="Arial" w:cs="Arial"/>
        </w:rPr>
        <w:t>High violence potential qualifies for arrest or hospitalization.</w:t>
      </w:r>
    </w:p>
    <w:p w:rsidR="00E9790F" w:rsidRPr="00C850E1" w:rsidRDefault="00E9790F" w:rsidP="006B700C">
      <w:pPr>
        <w:pStyle w:val="BodyTextIndent2"/>
        <w:numPr>
          <w:ilvl w:val="0"/>
          <w:numId w:val="28"/>
        </w:numPr>
        <w:tabs>
          <w:tab w:val="left" w:pos="720"/>
          <w:tab w:val="left" w:pos="1800"/>
        </w:tabs>
        <w:spacing w:after="0" w:line="240" w:lineRule="auto"/>
        <w:ind w:left="1800"/>
        <w:rPr>
          <w:rFonts w:ascii="Arial" w:hAnsi="Arial" w:cs="Arial"/>
        </w:rPr>
      </w:pPr>
      <w:r w:rsidRPr="00C850E1">
        <w:rPr>
          <w:rFonts w:ascii="Arial" w:hAnsi="Arial" w:cs="Arial"/>
        </w:rPr>
        <w:t>Safety is endangered when there is:  (a) sufficient evidence of repetitive/ intentional infliction of emotional distress upon others; or (b) sufficient evidence of the unintentional infliction of emotional distress upon others.</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police (dial 911), if the safety of students or staff is endangered.   Provide exact location and nature of incident and school response actions.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Isolate the threatening person from other students and staff, if it is safe to do so.  Initiate appropriate response actions, which may be </w:t>
      </w:r>
      <w:r w:rsidRPr="00C850E1">
        <w:rPr>
          <w:rFonts w:ascii="Arial" w:hAnsi="Arial" w:cs="Arial"/>
          <w:b/>
        </w:rPr>
        <w:t>LOCKDOWN</w:t>
      </w:r>
      <w:r w:rsidRPr="00C850E1">
        <w:rPr>
          <w:rFonts w:ascii="Arial" w:hAnsi="Arial" w:cs="Arial"/>
        </w:rPr>
        <w:t xml:space="preserve"> or </w:t>
      </w:r>
      <w:r w:rsidRPr="00C850E1">
        <w:rPr>
          <w:rFonts w:ascii="Arial" w:hAnsi="Arial" w:cs="Arial"/>
          <w:b/>
        </w:rPr>
        <w:t>EVACUATION</w:t>
      </w:r>
      <w:r w:rsidRPr="00C850E1">
        <w:rPr>
          <w:rFonts w:ascii="Arial" w:hAnsi="Arial" w:cs="Arial"/>
        </w:rPr>
        <w:t>.  Cancel all outside activities.</w:t>
      </w:r>
    </w:p>
    <w:p w:rsidR="00E9790F" w:rsidRPr="00C850E1" w:rsidRDefault="00E9790F" w:rsidP="009D3BDD">
      <w:pPr>
        <w:tabs>
          <w:tab w:val="left" w:pos="1440"/>
        </w:tabs>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 xml:space="preserve">Respond to students who are prone to overt displays of anger in a calm, non-confrontational manner.   If an immediate threat is not clearly evident, attempt to diffuse the situation.  </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If an individual is armed with any type of weapon, USE EXTREME CAUTION.  Do not attempt to remove the weapon from the possession of the individual.  Allow police to do so.</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Facilitate a meeting with student(s) and family to review expectations.</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Facilitate a staff meeting to review plans for keeping school safe.  Enlist the support of community service providers.</w:t>
      </w:r>
    </w:p>
    <w:p w:rsidR="00E9790F" w:rsidRPr="00C850E1" w:rsidRDefault="00E9790F" w:rsidP="009D3BDD">
      <w:pPr>
        <w:pStyle w:val="p10"/>
        <w:widowControl/>
        <w:tabs>
          <w:tab w:val="left" w:pos="540"/>
          <w:tab w:val="left" w:pos="2160"/>
        </w:tabs>
        <w:spacing w:line="240" w:lineRule="auto"/>
        <w:rPr>
          <w:rFonts w:ascii="Arial" w:hAnsi="Arial" w:cs="Arial"/>
        </w:rPr>
      </w:pPr>
    </w:p>
    <w:p w:rsidR="00E9790F" w:rsidRPr="00C850E1" w:rsidRDefault="00E9790F" w:rsidP="009D3BDD">
      <w:pPr>
        <w:tabs>
          <w:tab w:val="left" w:pos="540"/>
          <w:tab w:val="left" w:pos="720"/>
          <w:tab w:val="left" w:pos="2160"/>
        </w:tabs>
        <w:rPr>
          <w:rFonts w:ascii="Arial" w:hAnsi="Arial" w:cs="Arial"/>
          <w:b/>
        </w:rPr>
      </w:pP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If any students are outside, move them inside the building or away from the site of the threat/assault.   If unable to do so, have students lie down and cover their heads.  Keep students calm.</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Inside the classroom, institute </w:t>
      </w:r>
      <w:r w:rsidRPr="00C850E1">
        <w:rPr>
          <w:rFonts w:ascii="Arial" w:hAnsi="Arial" w:cs="Arial"/>
          <w:b/>
        </w:rPr>
        <w:t>LOCKDOWN</w:t>
      </w:r>
      <w:r w:rsidRPr="00C850E1">
        <w:rPr>
          <w:rFonts w:ascii="Arial" w:hAnsi="Arial" w:cs="Arial"/>
        </w:rPr>
        <w:t>.  Close all curtains and blinds.</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Disconnect the school television system in classrooms so the individual cannot view news coverage and see locations of police/students/etc.</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Remain with students until </w:t>
      </w:r>
      <w:r w:rsidRPr="00C850E1">
        <w:rPr>
          <w:rFonts w:ascii="Arial" w:hAnsi="Arial" w:cs="Arial"/>
          <w:b/>
        </w:rPr>
        <w:t>ALL CLEAR</w:t>
      </w:r>
      <w:r w:rsidRPr="00C850E1">
        <w:rPr>
          <w:rFonts w:ascii="Arial" w:hAnsi="Arial" w:cs="Arial"/>
        </w:rPr>
        <w:t xml:space="preserve"> is given.</w:t>
      </w:r>
    </w:p>
    <w:p w:rsidR="00E9790F" w:rsidRPr="00C850E1" w:rsidRDefault="009D3BDD" w:rsidP="009D3BDD">
      <w:pPr>
        <w:tabs>
          <w:tab w:val="left" w:pos="540"/>
          <w:tab w:val="left" w:pos="2160"/>
          <w:tab w:val="right" w:leader="dot" w:pos="9810"/>
        </w:tabs>
        <w:rPr>
          <w:rFonts w:ascii="Arial" w:hAnsi="Arial" w:cs="Arial"/>
        </w:rPr>
      </w:pPr>
      <w:r>
        <w:rPr>
          <w:rFonts w:ascii="Arial" w:hAnsi="Arial" w:cs="Arial"/>
        </w:rPr>
        <w:t xml:space="preserve"> </w:t>
      </w: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u w:val="single"/>
        </w:rPr>
        <w:br w:type="page"/>
      </w:r>
      <w:r w:rsidRPr="00C850E1">
        <w:rPr>
          <w:rFonts w:ascii="Arial" w:hAnsi="Arial" w:cs="Arial"/>
          <w:b/>
          <w:sz w:val="32"/>
        </w:rPr>
        <w:lastRenderedPageBreak/>
        <w:t>EMERGENCY RESPONSE</w:t>
      </w:r>
      <w:r w:rsidRPr="00C850E1">
        <w:rPr>
          <w:rFonts w:ascii="Arial" w:hAnsi="Arial" w:cs="Arial"/>
          <w:b/>
          <w:sz w:val="32"/>
        </w:rPr>
        <w:tab/>
        <w:t>TSUNAMI</w:t>
      </w:r>
    </w:p>
    <w:p w:rsidR="00E9790F" w:rsidRPr="00C850E1" w:rsidRDefault="00E9790F" w:rsidP="00E9790F">
      <w:pPr>
        <w:tabs>
          <w:tab w:val="left" w:pos="720"/>
        </w:tabs>
        <w:rPr>
          <w:rFonts w:ascii="Arial" w:hAnsi="Arial" w:cs="Arial"/>
        </w:rPr>
      </w:pPr>
    </w:p>
    <w:p w:rsidR="00E9790F" w:rsidRPr="00C850E1" w:rsidRDefault="00E9790F" w:rsidP="00E9790F">
      <w:pPr>
        <w:rPr>
          <w:rFonts w:ascii="Arial" w:hAnsi="Arial" w:cs="Arial"/>
        </w:rPr>
      </w:pPr>
      <w:r w:rsidRPr="00C850E1">
        <w:rPr>
          <w:rFonts w:ascii="Arial" w:hAnsi="Arial" w:cs="Arial"/>
        </w:rPr>
        <w:t xml:space="preserve">Generated by earthquakes, underwater disturbance or volcanic eruption, a tsunami is a series of waves that come onshore as a rapidly rising surge of water.  Tsunami waves can travel at speeds up to 600 miles per hour in the open ocean.  Areas at greatest risk of inundation are less than 25 feet above sea level and within one mile of the coastline. </w:t>
      </w:r>
    </w:p>
    <w:p w:rsidR="00E9790F" w:rsidRPr="00C850E1" w:rsidRDefault="00E9790F" w:rsidP="009D3BDD">
      <w:pPr>
        <w:tabs>
          <w:tab w:val="left" w:pos="720"/>
        </w:tabs>
        <w:rPr>
          <w:rFonts w:ascii="Arial" w:hAnsi="Arial" w:cs="Arial"/>
          <w:b/>
        </w:rPr>
      </w:pPr>
    </w:p>
    <w:p w:rsidR="00E9790F" w:rsidRPr="00C850E1" w:rsidRDefault="00E9790F" w:rsidP="00E9790F">
      <w:pPr>
        <w:tabs>
          <w:tab w:val="left" w:pos="720"/>
        </w:tabs>
        <w:spacing w:after="12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E9790F">
      <w:pPr>
        <w:tabs>
          <w:tab w:val="left" w:pos="720"/>
        </w:tabs>
        <w:jc w:val="center"/>
        <w:rPr>
          <w:rFonts w:ascii="Arial" w:hAnsi="Arial" w:cs="Arial"/>
          <w:b/>
          <w:u w:val="single"/>
        </w:rPr>
      </w:pPr>
      <w:r w:rsidRPr="00C850E1">
        <w:rPr>
          <w:rFonts w:ascii="Arial" w:hAnsi="Arial" w:cs="Arial"/>
          <w:b/>
          <w:u w:val="single"/>
        </w:rPr>
        <w:t>Before</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Know the height of the school above sea level and its distance from the shoreline.  Evacuation orders may be based on these numbers.</w:t>
      </w:r>
    </w:p>
    <w:p w:rsidR="00E9790F" w:rsidRPr="00C850E1" w:rsidRDefault="00E9790F" w:rsidP="00E9790F">
      <w:pPr>
        <w:tabs>
          <w:tab w:val="left" w:pos="1440"/>
        </w:tabs>
        <w:spacing w:after="120"/>
        <w:ind w:left="1440" w:hanging="720"/>
        <w:rPr>
          <w:rFonts w:ascii="Arial" w:hAnsi="Arial" w:cs="Arial"/>
          <w:b/>
          <w:u w:val="single"/>
        </w:rPr>
      </w:pPr>
      <w:r w:rsidRPr="00C850E1">
        <w:rPr>
          <w:rFonts w:ascii="Arial" w:hAnsi="Arial" w:cs="Arial"/>
        </w:rPr>
        <w:sym w:font="Monotype Sorts" w:char="F071"/>
      </w:r>
      <w:r w:rsidRPr="00C850E1">
        <w:rPr>
          <w:rFonts w:ascii="Arial" w:hAnsi="Arial" w:cs="Arial"/>
        </w:rPr>
        <w:tab/>
        <w:t>Be familiar with tsunami warning signs.  An earthquake or a sizable ground rumbling is a warning signal to people living near the coast. A noticeable rapid rise or fall in coastal waters may indicate an approaching tsunami.</w:t>
      </w:r>
    </w:p>
    <w:p w:rsidR="00E9790F" w:rsidRPr="00C850E1" w:rsidRDefault="00E9790F" w:rsidP="00E9790F">
      <w:pPr>
        <w:tabs>
          <w:tab w:val="left" w:pos="1440"/>
        </w:tabs>
        <w:spacing w:after="120"/>
        <w:ind w:left="1440" w:hanging="720"/>
        <w:rPr>
          <w:rFonts w:ascii="Arial" w:hAnsi="Arial" w:cs="Arial"/>
          <w:b/>
          <w:u w:val="single"/>
        </w:rPr>
      </w:pPr>
      <w:r w:rsidRPr="00C850E1">
        <w:rPr>
          <w:rFonts w:ascii="Arial" w:hAnsi="Arial" w:cs="Arial"/>
        </w:rPr>
        <w:sym w:font="Monotype Sorts" w:char="F071"/>
      </w:r>
      <w:r w:rsidRPr="00C850E1">
        <w:rPr>
          <w:rFonts w:ascii="Arial" w:hAnsi="Arial" w:cs="Arial"/>
        </w:rPr>
        <w:tab/>
        <w:t>Make plans for evacuation by vehicle and/or by foot.  Pick an inland location that is elevated.  Identify an alternative evacuation site in case roads are blocked.</w:t>
      </w:r>
    </w:p>
    <w:p w:rsidR="00E9790F" w:rsidRPr="00C850E1" w:rsidRDefault="00E9790F" w:rsidP="00E9790F">
      <w:pPr>
        <w:tabs>
          <w:tab w:val="left" w:pos="720"/>
        </w:tabs>
        <w:jc w:val="center"/>
        <w:rPr>
          <w:rFonts w:ascii="Arial" w:hAnsi="Arial" w:cs="Arial"/>
          <w:b/>
          <w:u w:val="single"/>
        </w:rPr>
      </w:pPr>
      <w:r w:rsidRPr="00C850E1">
        <w:rPr>
          <w:rFonts w:ascii="Arial" w:hAnsi="Arial" w:cs="Arial"/>
          <w:b/>
          <w:u w:val="single"/>
        </w:rPr>
        <w:t>During</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Heed natural warnings.  An earthquake or rapid fall in coastal waters may serve as a warning that a tsunami is coming</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Monitor the NOAA Weather Radio Service for tsunami warnings: </w:t>
      </w:r>
      <w:hyperlink r:id="rId41" w:history="1">
        <w:r w:rsidRPr="00C850E1">
          <w:rPr>
            <w:rStyle w:val="Hyperlink"/>
            <w:rFonts w:ascii="Arial" w:hAnsi="Arial" w:cs="Arial"/>
          </w:rPr>
          <w:t>http://wcatwc.arh.noaa.gov/</w:t>
        </w:r>
      </w:hyperlink>
      <w:r w:rsidRPr="00C850E1">
        <w:rPr>
          <w:rFonts w:ascii="Arial" w:hAnsi="Arial" w:cs="Arial"/>
        </w:rPr>
        <w:t>.  Authorities will issue a warning and tone alert only if they believe there is a potential threat of a tsunami.</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Quickly move students and staff to higher ground as far inland as possible. Follow instructions issued by local authorities.  Planned evacuation routes may be blocked; bridges may be damaged.  Every foot inland or upwards may make a difference.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superintendent of school status.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on safe ground until local authorities advise it is safe to return.</w:t>
      </w:r>
    </w:p>
    <w:p w:rsidR="00E9790F" w:rsidRPr="00C850E1" w:rsidRDefault="00E9790F" w:rsidP="00E9790F">
      <w:pPr>
        <w:jc w:val="center"/>
        <w:rPr>
          <w:rFonts w:ascii="Arial" w:hAnsi="Arial" w:cs="Arial"/>
          <w:b/>
          <w:u w:val="single"/>
        </w:rPr>
      </w:pPr>
      <w:r w:rsidRPr="00C850E1">
        <w:rPr>
          <w:rFonts w:ascii="Arial" w:hAnsi="Arial" w:cs="Arial"/>
          <w:b/>
          <w:u w:val="single"/>
        </w:rPr>
        <w:t>After</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Stay tuned to the National Weather Service for the latest emergency information. The tsunami may have damaged roads, bridges, and other structures that may be unsafe.</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Expect debris.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Stay out of damaged buildings and those surrounded by water.  Tsunami water can undermine foundations and cause walls and floors to collapse.</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Determine whether school will be closed or remain open.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superintendent of school status.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Assign staff to activate staff and parent phone trees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Post school status on school website.</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Arrange with authorities to check for broken or leaking gas lines, flooded electrical circuits, furnaces or electrical appliances. Flammable or explosive materials may come from upstream.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Check food supplies and test drinking water.  Discard food that has come in contact with flood waters.  It may be contaminated and should be thrown out.   Use tap water only if local health officials advise it is safe.</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Photograph the damage, both of the building and its contents, for insurance claims.</w:t>
      </w:r>
    </w:p>
    <w:p w:rsidR="00E9790F" w:rsidRPr="00C850E1" w:rsidRDefault="00E9790F" w:rsidP="00E9790F">
      <w:pPr>
        <w:tabs>
          <w:tab w:val="left" w:pos="720"/>
          <w:tab w:val="left" w:pos="1440"/>
        </w:tabs>
        <w:spacing w:after="120"/>
        <w:ind w:left="720"/>
        <w:rPr>
          <w:rFonts w:ascii="Arial" w:hAnsi="Arial" w:cs="Arial"/>
        </w:rPr>
      </w:pPr>
    </w:p>
    <w:p w:rsidR="00E9790F" w:rsidRPr="00C850E1" w:rsidRDefault="00E9790F" w:rsidP="00E9790F">
      <w:pPr>
        <w:tabs>
          <w:tab w:val="left" w:pos="720"/>
          <w:tab w:val="left" w:pos="1440"/>
        </w:tabs>
        <w:spacing w:after="120"/>
        <w:ind w:left="720" w:hanging="720"/>
        <w:rPr>
          <w:rFonts w:ascii="Arial" w:hAnsi="Arial" w:cs="Arial"/>
          <w:b/>
        </w:rPr>
      </w:pPr>
      <w:r w:rsidRPr="00C850E1">
        <w:rPr>
          <w:rFonts w:ascii="Arial" w:hAnsi="Arial" w:cs="Arial"/>
          <w:b/>
        </w:rPr>
        <w:t>STAFF ACTIONS: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there is a coastal earthquake, initiate </w:t>
      </w:r>
      <w:r w:rsidRPr="00C850E1">
        <w:rPr>
          <w:rFonts w:ascii="Arial" w:hAnsi="Arial" w:cs="Arial"/>
          <w:b/>
        </w:rPr>
        <w:t>TAKE COVER</w:t>
      </w:r>
      <w:r w:rsidRPr="00C850E1">
        <w:rPr>
          <w:rFonts w:ascii="Arial" w:hAnsi="Arial" w:cs="Arial"/>
        </w:rPr>
        <w:t xml:space="preserve"> with students in the shielded areas within the building.   Stay away from windows.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the shaking stops, quickly move students and staff to higher ground, at least 100 feet above sea level and two miles inland   Buildings located in low-lying coastal areas are not safe.    Do NOT stay in such buildings if there is a tsunami warning. Be careful to avoid downed power lines.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Report any missing students to principal/site administrator.</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Keep students and staff away from the beach.  Watching a tsunami from the beach or cliffs could put them in grave danger. A second wave may be more destructive than the initial one.   A tsunami can move faster than a person can escape it.</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Return to school only if authorities advise it is safe to do so.</w:t>
      </w:r>
    </w:p>
    <w:p w:rsidR="00E9790F" w:rsidRPr="00C850E1" w:rsidRDefault="00E9790F" w:rsidP="00E9790F">
      <w:pPr>
        <w:rPr>
          <w:rFonts w:ascii="Arial" w:hAnsi="Arial" w:cs="Arial"/>
          <w:color w:val="000000"/>
        </w:rPr>
      </w:pPr>
    </w:p>
    <w:p w:rsidR="00E9790F" w:rsidRPr="00C850E1" w:rsidRDefault="00E9790F" w:rsidP="00E9790F">
      <w:pPr>
        <w:rPr>
          <w:rFonts w:ascii="Arial" w:hAnsi="Arial" w:cs="Arial"/>
          <w:color w:val="000000"/>
        </w:rPr>
      </w:pPr>
    </w:p>
    <w:p w:rsidR="00E9790F" w:rsidRPr="00C850E1" w:rsidRDefault="00E9790F" w:rsidP="00E9790F">
      <w:pPr>
        <w:pStyle w:val="ListBullet2"/>
        <w:ind w:left="0" w:firstLine="0"/>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u w:val="single"/>
        </w:rPr>
        <w:br w:type="page"/>
      </w:r>
      <w:r w:rsidRPr="00C850E1">
        <w:rPr>
          <w:rFonts w:ascii="Arial" w:hAnsi="Arial" w:cs="Arial"/>
          <w:b/>
          <w:sz w:val="32"/>
        </w:rPr>
        <w:lastRenderedPageBreak/>
        <w:t>EMERGENCY RESPONSE</w:t>
      </w:r>
      <w:r w:rsidRPr="00C850E1">
        <w:rPr>
          <w:rFonts w:ascii="Arial" w:hAnsi="Arial" w:cs="Arial"/>
          <w:b/>
          <w:sz w:val="32"/>
        </w:rPr>
        <w:tab/>
        <w:t xml:space="preserve">UTILITY FAILURE </w:t>
      </w:r>
    </w:p>
    <w:p w:rsidR="00E9790F" w:rsidRPr="00C850E1" w:rsidRDefault="00E9790F" w:rsidP="00E9790F">
      <w:pPr>
        <w:tabs>
          <w:tab w:val="left" w:pos="720"/>
        </w:tabs>
        <w:rPr>
          <w:rFonts w:ascii="Arial" w:hAnsi="Arial" w:cs="Arial"/>
          <w:b/>
          <w:i/>
          <w:smallCaps/>
        </w:rPr>
      </w:pPr>
    </w:p>
    <w:p w:rsidR="00E9790F" w:rsidRPr="00C850E1" w:rsidRDefault="00E9790F" w:rsidP="00E9790F">
      <w:pPr>
        <w:rPr>
          <w:rFonts w:ascii="Arial" w:hAnsi="Arial" w:cs="Arial"/>
        </w:rPr>
      </w:pPr>
      <w:r w:rsidRPr="00C850E1">
        <w:rPr>
          <w:rFonts w:ascii="Arial" w:hAnsi="Arial" w:cs="Arial"/>
        </w:rPr>
        <w:t>Failure of any of the utilities (electricity, gas, water) during school hours constitutes a condition that must be dealt with on a situational basis.  Advance notice may be received from a utility company regarding loss of service.  In many cases, such loss of service will be of short duration and require no special action other than notifying staff of the temporary interruption of service.</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PRINCIPAL/SITE ADMINISTRATOR:</w:t>
      </w:r>
    </w:p>
    <w:p w:rsidR="00E9790F" w:rsidRPr="00C850E1" w:rsidRDefault="00E9790F" w:rsidP="009D3BDD">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utility company.  Provide the following information:</w:t>
      </w:r>
    </w:p>
    <w:p w:rsidR="00E9790F" w:rsidRPr="00C850E1" w:rsidRDefault="00E9790F" w:rsidP="006B700C">
      <w:pPr>
        <w:numPr>
          <w:ilvl w:val="0"/>
          <w:numId w:val="9"/>
        </w:numPr>
        <w:ind w:left="2160" w:hanging="720"/>
        <w:outlineLvl w:val="0"/>
        <w:rPr>
          <w:rFonts w:ascii="Arial" w:hAnsi="Arial" w:cs="Arial"/>
        </w:rPr>
      </w:pPr>
      <w:r w:rsidRPr="00C850E1">
        <w:rPr>
          <w:rFonts w:ascii="Arial" w:hAnsi="Arial" w:cs="Arial"/>
        </w:rPr>
        <w:t>Affected areas of the school site</w:t>
      </w:r>
    </w:p>
    <w:p w:rsidR="00E9790F" w:rsidRPr="00C850E1" w:rsidRDefault="00E9790F" w:rsidP="006B700C">
      <w:pPr>
        <w:numPr>
          <w:ilvl w:val="0"/>
          <w:numId w:val="9"/>
        </w:numPr>
        <w:ind w:left="2160" w:hanging="720"/>
        <w:outlineLvl w:val="0"/>
        <w:rPr>
          <w:rFonts w:ascii="Arial" w:hAnsi="Arial" w:cs="Arial"/>
        </w:rPr>
      </w:pPr>
      <w:r w:rsidRPr="00C850E1">
        <w:rPr>
          <w:rFonts w:ascii="Arial" w:hAnsi="Arial" w:cs="Arial"/>
        </w:rPr>
        <w:t xml:space="preserve">Type of problem or outage </w:t>
      </w:r>
    </w:p>
    <w:p w:rsidR="00E9790F" w:rsidRPr="00C850E1" w:rsidRDefault="00E9790F" w:rsidP="006B700C">
      <w:pPr>
        <w:numPr>
          <w:ilvl w:val="0"/>
          <w:numId w:val="9"/>
        </w:numPr>
        <w:ind w:left="2160" w:hanging="720"/>
        <w:outlineLvl w:val="0"/>
        <w:rPr>
          <w:rFonts w:ascii="Arial" w:hAnsi="Arial" w:cs="Arial"/>
        </w:rPr>
      </w:pPr>
      <w:r w:rsidRPr="00C850E1">
        <w:rPr>
          <w:rFonts w:ascii="Arial" w:hAnsi="Arial" w:cs="Arial"/>
        </w:rPr>
        <w:t xml:space="preserve">Expected duration of the outage, if known </w:t>
      </w:r>
    </w:p>
    <w:p w:rsidR="00E9790F" w:rsidRPr="00C850E1" w:rsidRDefault="00E9790F" w:rsidP="009D3BDD">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Determine length of time service will be interrupted.</w:t>
      </w:r>
    </w:p>
    <w:p w:rsidR="00E9790F" w:rsidRPr="00C850E1" w:rsidRDefault="00E9790F" w:rsidP="009D3BDD">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Determine desired action, which may include relocation of students and staff, notification of parents, and alternate food service.</w:t>
      </w:r>
    </w:p>
    <w:p w:rsidR="00E9790F" w:rsidRPr="00C850E1" w:rsidRDefault="00E9790F" w:rsidP="009D3BDD">
      <w:pPr>
        <w:tabs>
          <w:tab w:val="left" w:pos="1440"/>
        </w:tabs>
        <w:ind w:left="1440" w:hanging="720"/>
        <w:rPr>
          <w:rFonts w:ascii="Arial" w:hAnsi="Arial" w:cs="Arial"/>
          <w:u w:val="single"/>
        </w:rPr>
      </w:pPr>
      <w:r w:rsidRPr="00C850E1">
        <w:rPr>
          <w:rFonts w:ascii="Arial" w:hAnsi="Arial" w:cs="Arial"/>
        </w:rPr>
        <w:sym w:font="Monotype Sorts" w:char="F071"/>
      </w:r>
      <w:r w:rsidRPr="00C850E1">
        <w:rPr>
          <w:rFonts w:ascii="Arial" w:hAnsi="Arial" w:cs="Arial"/>
        </w:rPr>
        <w:tab/>
        <w:t>If disruption in service will severely hamper school operation, notify students and staff by appropriate means.</w:t>
      </w:r>
    </w:p>
    <w:p w:rsidR="00E9790F" w:rsidRPr="00C850E1" w:rsidRDefault="00E9790F" w:rsidP="009D3BDD">
      <w:pPr>
        <w:tabs>
          <w:tab w:val="left" w:pos="0"/>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Use messengers with oral or written word as an alternate means of faculty notification.</w:t>
      </w:r>
    </w:p>
    <w:p w:rsidR="00E9790F" w:rsidRPr="00C850E1" w:rsidRDefault="00E9790F" w:rsidP="009D3BDD">
      <w:pPr>
        <w:tabs>
          <w:tab w:val="left" w:pos="0"/>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Office of loss of service.</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Implement plan to provide services without utilities or with alternate utilities.</w:t>
      </w:r>
    </w:p>
    <w:p w:rsidR="00E9790F" w:rsidRPr="00C850E1" w:rsidRDefault="00E9790F" w:rsidP="00E9790F">
      <w:pPr>
        <w:tabs>
          <w:tab w:val="left" w:pos="0"/>
        </w:tabs>
        <w:ind w:left="800" w:hanging="360"/>
        <w:rPr>
          <w:rFonts w:ascii="Arial" w:hAnsi="Arial" w:cs="Arial"/>
          <w:u w:val="single"/>
        </w:rPr>
      </w:pPr>
    </w:p>
    <w:p w:rsidR="00E9790F" w:rsidRPr="00C850E1" w:rsidRDefault="00E9790F" w:rsidP="00E9790F">
      <w:pPr>
        <w:tabs>
          <w:tab w:val="left" w:pos="0"/>
        </w:tabs>
        <w:ind w:left="800" w:hanging="360"/>
        <w:rPr>
          <w:rFonts w:ascii="Arial" w:hAnsi="Arial" w:cs="Arial"/>
          <w:b/>
          <w:i/>
        </w:rPr>
      </w:pPr>
      <w:r w:rsidRPr="00C850E1">
        <w:rPr>
          <w:rFonts w:ascii="Arial" w:hAnsi="Arial" w:cs="Arial"/>
          <w:b/>
        </w:rPr>
        <w:t>A.</w:t>
      </w:r>
      <w:r w:rsidRPr="00C850E1">
        <w:rPr>
          <w:rFonts w:ascii="Arial" w:hAnsi="Arial" w:cs="Arial"/>
          <w:b/>
        </w:rPr>
        <w:tab/>
        <w:t>Plan for Loss of Water</w:t>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Toilets: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Drinking Water: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Food Service: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Fire Suppression: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t>____</w:t>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rPr>
      </w:pPr>
      <w:r w:rsidRPr="00C850E1">
        <w:rPr>
          <w:rFonts w:ascii="Arial" w:hAnsi="Arial" w:cs="Arial"/>
        </w:rPr>
        <w:t xml:space="preserve">Other: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t>____</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720"/>
          <w:tab w:val="right" w:pos="9360"/>
        </w:tabs>
        <w:jc w:val="center"/>
        <w:rPr>
          <w:rFonts w:ascii="Arial" w:hAnsi="Arial" w:cs="Arial"/>
          <w:b/>
          <w:szCs w:val="22"/>
        </w:rPr>
      </w:pPr>
    </w:p>
    <w:p w:rsidR="00E9790F" w:rsidRPr="00C850E1" w:rsidRDefault="00E9790F" w:rsidP="00E9790F">
      <w:pPr>
        <w:tabs>
          <w:tab w:val="left" w:pos="0"/>
        </w:tabs>
        <w:spacing w:line="360" w:lineRule="atLeast"/>
        <w:ind w:left="800" w:hanging="360"/>
        <w:rPr>
          <w:rFonts w:ascii="Arial" w:hAnsi="Arial" w:cs="Arial"/>
          <w:b/>
          <w:i/>
        </w:rPr>
      </w:pPr>
      <w:r w:rsidRPr="00C850E1">
        <w:rPr>
          <w:rFonts w:ascii="Arial" w:hAnsi="Arial" w:cs="Arial"/>
          <w:b/>
        </w:rPr>
        <w:t>B.</w:t>
      </w:r>
      <w:r w:rsidRPr="00C850E1">
        <w:rPr>
          <w:rFonts w:ascii="Arial" w:hAnsi="Arial" w:cs="Arial"/>
          <w:b/>
        </w:rPr>
        <w:tab/>
        <w:t>Plan for Loss of Electricity</w:t>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Ventilation: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t>______</w:t>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Emergency Light: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Computers: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Other: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ind w:left="806" w:hanging="360"/>
        <w:rPr>
          <w:rFonts w:ascii="Arial" w:hAnsi="Arial" w:cs="Arial"/>
          <w:szCs w:val="22"/>
        </w:rPr>
      </w:pPr>
    </w:p>
    <w:p w:rsidR="00E9790F" w:rsidRPr="00C850E1" w:rsidRDefault="00E9790F" w:rsidP="00E9790F">
      <w:pPr>
        <w:tabs>
          <w:tab w:val="left" w:pos="0"/>
        </w:tabs>
        <w:spacing w:line="360" w:lineRule="atLeast"/>
        <w:ind w:left="800" w:hanging="360"/>
        <w:rPr>
          <w:rFonts w:ascii="Arial" w:hAnsi="Arial" w:cs="Arial"/>
          <w:b/>
          <w:i/>
        </w:rPr>
      </w:pPr>
      <w:r w:rsidRPr="00C850E1">
        <w:rPr>
          <w:rFonts w:ascii="Arial" w:hAnsi="Arial" w:cs="Arial"/>
          <w:b/>
        </w:rPr>
        <w:t>C.</w:t>
      </w:r>
      <w:r w:rsidRPr="00C850E1">
        <w:rPr>
          <w:rFonts w:ascii="Arial" w:hAnsi="Arial" w:cs="Arial"/>
          <w:b/>
        </w:rPr>
        <w:tab/>
        <w:t>Plan for Loss of Natural Gas</w:t>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Heat: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Food Service: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u w:val="single"/>
        </w:rPr>
      </w:pPr>
      <w:r w:rsidRPr="00C850E1">
        <w:rPr>
          <w:rFonts w:ascii="Arial" w:hAnsi="Arial" w:cs="Arial"/>
        </w:rPr>
        <w:tab/>
        <w:t xml:space="preserve">Other: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rPr>
          <w:rFonts w:ascii="Arial" w:hAnsi="Arial" w:cs="Arial"/>
          <w:u w:val="single"/>
        </w:rPr>
      </w:pPr>
    </w:p>
    <w:p w:rsidR="009D3BDD" w:rsidRDefault="009D3BDD">
      <w:pPr>
        <w:spacing w:after="200" w:line="276" w:lineRule="auto"/>
        <w:rPr>
          <w:rFonts w:ascii="Arial" w:hAnsi="Arial" w:cs="Arial"/>
          <w:b/>
          <w:sz w:val="32"/>
        </w:rPr>
      </w:pPr>
      <w:r>
        <w:rPr>
          <w:rFonts w:ascii="Arial" w:hAnsi="Arial" w:cs="Arial"/>
          <w:b/>
          <w:sz w:val="32"/>
        </w:rPr>
        <w:br w:type="page"/>
      </w:r>
    </w:p>
    <w:p w:rsidR="00A257DB" w:rsidRPr="00A257DB" w:rsidRDefault="00E11EE8" w:rsidP="00E11EE8">
      <w:pPr>
        <w:pStyle w:val="ListParagraph"/>
        <w:ind w:left="1080"/>
        <w:jc w:val="center"/>
        <w:rPr>
          <w:rFonts w:ascii="Arial" w:hAnsi="Arial" w:cs="Arial"/>
          <w:b/>
          <w:sz w:val="44"/>
          <w:szCs w:val="44"/>
          <w:u w:val="single"/>
        </w:rPr>
      </w:pPr>
      <w:r w:rsidRPr="00E11EE8">
        <w:rPr>
          <w:rFonts w:ascii="Arial" w:hAnsi="Arial" w:cs="Arial"/>
          <w:b/>
          <w:sz w:val="40"/>
          <w:szCs w:val="40"/>
        </w:rPr>
        <w:lastRenderedPageBreak/>
        <w:t>C.</w:t>
      </w:r>
      <w:r>
        <w:rPr>
          <w:rFonts w:ascii="Arial" w:hAnsi="Arial" w:cs="Arial"/>
          <w:b/>
        </w:rPr>
        <w:t xml:space="preserve">  </w:t>
      </w:r>
      <w:r w:rsidR="00A257DB" w:rsidRPr="00A257DB">
        <w:rPr>
          <w:rFonts w:ascii="Arial" w:hAnsi="Arial" w:cs="Arial"/>
          <w:b/>
          <w:sz w:val="40"/>
        </w:rPr>
        <w:t>Suspension &amp; Expulsion Policies</w:t>
      </w:r>
    </w:p>
    <w:p w:rsidR="00E9790F" w:rsidRDefault="00E9790F" w:rsidP="00A257DB">
      <w:pPr>
        <w:tabs>
          <w:tab w:val="left" w:pos="720"/>
          <w:tab w:val="right" w:pos="9360"/>
          <w:tab w:val="right" w:pos="10350"/>
        </w:tabs>
        <w:jc w:val="center"/>
        <w:rPr>
          <w:rFonts w:ascii="Arial" w:hAnsi="Arial" w:cs="Arial"/>
        </w:rPr>
      </w:pPr>
    </w:p>
    <w:p w:rsidR="003E0C7A" w:rsidRPr="009D5CE2" w:rsidRDefault="003E0C7A" w:rsidP="003E0C7A">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E0C7A" w:rsidRPr="009D5CE2" w:rsidRDefault="003E0C7A" w:rsidP="003E0C7A">
      <w:pPr>
        <w:jc w:val="both"/>
        <w:rPr>
          <w:rFonts w:ascii="Arial" w:hAnsi="Arial" w:cs="Arial"/>
          <w:highlight w:val="yellow"/>
        </w:rPr>
      </w:pPr>
    </w:p>
    <w:p w:rsidR="00A257DB" w:rsidRDefault="00A257DB" w:rsidP="00A257DB">
      <w:pPr>
        <w:tabs>
          <w:tab w:val="left" w:pos="720"/>
          <w:tab w:val="right" w:pos="9360"/>
          <w:tab w:val="right" w:pos="10350"/>
        </w:tabs>
        <w:rPr>
          <w:rFonts w:ascii="Arial" w:hAnsi="Arial" w:cs="Arial"/>
          <w:highlight w:val="yellow"/>
        </w:rPr>
      </w:pPr>
      <w:r w:rsidRPr="00A257DB">
        <w:rPr>
          <w:rFonts w:ascii="Arial" w:hAnsi="Arial" w:cs="Arial"/>
          <w:highlight w:val="yellow"/>
        </w:rPr>
        <w:t xml:space="preserve">Insert </w:t>
      </w:r>
      <w:r>
        <w:rPr>
          <w:rFonts w:ascii="Arial" w:hAnsi="Arial" w:cs="Arial"/>
          <w:highlight w:val="yellow"/>
        </w:rPr>
        <w:t xml:space="preserve">your Board Policy and </w:t>
      </w:r>
      <w:r w:rsidRPr="00A257DB">
        <w:rPr>
          <w:rFonts w:ascii="Arial" w:hAnsi="Arial" w:cs="Arial"/>
          <w:highlight w:val="yellow"/>
        </w:rPr>
        <w:t xml:space="preserve">Administrative </w:t>
      </w:r>
      <w:r>
        <w:rPr>
          <w:rFonts w:ascii="Arial" w:hAnsi="Arial" w:cs="Arial"/>
          <w:highlight w:val="yellow"/>
        </w:rPr>
        <w:t>R</w:t>
      </w:r>
      <w:r w:rsidRPr="00A257DB">
        <w:rPr>
          <w:rFonts w:ascii="Arial" w:hAnsi="Arial" w:cs="Arial"/>
          <w:highlight w:val="yellow"/>
        </w:rPr>
        <w:t>egulation</w:t>
      </w:r>
      <w:r>
        <w:rPr>
          <w:rFonts w:ascii="Arial" w:hAnsi="Arial" w:cs="Arial"/>
          <w:highlight w:val="yellow"/>
        </w:rPr>
        <w:t xml:space="preserve"> on Student Discipline in this section along with your district</w:t>
      </w:r>
      <w:r w:rsidRPr="00A257DB">
        <w:rPr>
          <w:rFonts w:ascii="Arial" w:hAnsi="Arial" w:cs="Arial"/>
          <w:highlight w:val="yellow"/>
        </w:rPr>
        <w:t xml:space="preserve"> Rul</w:t>
      </w:r>
      <w:r>
        <w:rPr>
          <w:rFonts w:ascii="Arial" w:hAnsi="Arial" w:cs="Arial"/>
          <w:highlight w:val="yellow"/>
        </w:rPr>
        <w:t>es of Discipline</w:t>
      </w:r>
      <w:r w:rsidRPr="00A257DB">
        <w:rPr>
          <w:rFonts w:ascii="Arial" w:hAnsi="Arial" w:cs="Arial"/>
          <w:highlight w:val="yellow"/>
        </w:rPr>
        <w:t>.</w:t>
      </w:r>
    </w:p>
    <w:p w:rsidR="00A257DB" w:rsidRDefault="00A257DB">
      <w:pPr>
        <w:spacing w:after="200" w:line="276" w:lineRule="auto"/>
        <w:rPr>
          <w:rFonts w:ascii="Arial" w:hAnsi="Arial" w:cs="Arial"/>
          <w:highlight w:val="yellow"/>
        </w:rPr>
      </w:pPr>
      <w:r>
        <w:rPr>
          <w:rFonts w:ascii="Arial" w:hAnsi="Arial" w:cs="Arial"/>
          <w:highlight w:val="yellow"/>
        </w:rPr>
        <w:br w:type="page"/>
      </w:r>
    </w:p>
    <w:p w:rsidR="00A257DB" w:rsidRDefault="00A257DB" w:rsidP="006B700C">
      <w:pPr>
        <w:pStyle w:val="ListParagraph"/>
        <w:numPr>
          <w:ilvl w:val="0"/>
          <w:numId w:val="2"/>
        </w:numPr>
        <w:jc w:val="center"/>
        <w:rPr>
          <w:rFonts w:ascii="Arial" w:hAnsi="Arial" w:cs="Arial"/>
          <w:sz w:val="40"/>
        </w:rPr>
      </w:pPr>
      <w:r w:rsidRPr="00A257DB">
        <w:rPr>
          <w:rFonts w:ascii="Arial" w:hAnsi="Arial" w:cs="Arial"/>
          <w:sz w:val="40"/>
        </w:rPr>
        <w:lastRenderedPageBreak/>
        <w:t xml:space="preserve">Procedures for Notifying Teachers of </w:t>
      </w:r>
      <w:r>
        <w:rPr>
          <w:rFonts w:ascii="Arial" w:hAnsi="Arial" w:cs="Arial"/>
          <w:sz w:val="40"/>
        </w:rPr>
        <w:t>Dangerous Pupils</w:t>
      </w:r>
    </w:p>
    <w:p w:rsidR="00A257DB" w:rsidRDefault="00A257DB" w:rsidP="00A257DB">
      <w:pPr>
        <w:rPr>
          <w:rFonts w:ascii="Arial" w:hAnsi="Arial" w:cs="Arial"/>
        </w:rPr>
      </w:pPr>
    </w:p>
    <w:p w:rsidR="003E0C7A" w:rsidRPr="009D5CE2" w:rsidRDefault="003E0C7A" w:rsidP="003E0C7A">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Example:</w:t>
      </w:r>
    </w:p>
    <w:p w:rsidR="00C457BA" w:rsidRDefault="00C457BA" w:rsidP="00A257DB">
      <w:pPr>
        <w:tabs>
          <w:tab w:val="left" w:pos="720"/>
          <w:tab w:val="right" w:pos="9360"/>
          <w:tab w:val="right" w:pos="10350"/>
        </w:tabs>
        <w:rPr>
          <w:rFonts w:ascii="Arial" w:hAnsi="Arial" w:cs="Arial"/>
          <w:highlight w:val="yellow"/>
        </w:rPr>
      </w:pPr>
    </w:p>
    <w:p w:rsidR="00C457BA" w:rsidRPr="003E0C7A" w:rsidRDefault="00C457BA" w:rsidP="00893A48">
      <w:pPr>
        <w:ind w:left="720"/>
        <w:rPr>
          <w:rFonts w:ascii="Arial" w:hAnsi="Arial" w:cs="Arial"/>
          <w:i/>
          <w:highlight w:val="yellow"/>
        </w:rPr>
      </w:pPr>
      <w:r w:rsidRPr="003E0C7A">
        <w:rPr>
          <w:rFonts w:ascii="Arial" w:hAnsi="Arial" w:cs="Arial"/>
          <w:i/>
          <w:iCs/>
          <w:highlight w:val="yellow"/>
        </w:rPr>
        <w:t xml:space="preserve">In order to fulfill the requirements made by Education Code 49079 and Welfare and Institutions Code 827 that state teachers must be notified of the reason(s) a student has been suspended.  The </w:t>
      </w:r>
      <w:r w:rsidR="003E0C7A">
        <w:rPr>
          <w:rFonts w:ascii="Arial" w:hAnsi="Arial" w:cs="Arial"/>
          <w:i/>
          <w:iCs/>
          <w:highlight w:val="yellow"/>
        </w:rPr>
        <w:t>____ School</w:t>
      </w:r>
      <w:r w:rsidRPr="003E0C7A">
        <w:rPr>
          <w:rFonts w:ascii="Arial" w:hAnsi="Arial" w:cs="Arial"/>
          <w:i/>
          <w:iCs/>
          <w:highlight w:val="yellow"/>
        </w:rPr>
        <w:t xml:space="preserve"> has incorporated this notification into the existing “Attendance Reporting screen”.  On the daily attendance report, when a student is suspended, will show an “*” next to the students name.  The teacher can access the suspension by looking at the student’s discipline screen.  The information provided is for the student’s current teachers only.  All information regarding suspension and expulsion is</w:t>
      </w:r>
      <w:r w:rsidRPr="003E0C7A">
        <w:rPr>
          <w:rFonts w:ascii="Arial" w:hAnsi="Arial" w:cs="Arial"/>
          <w:b/>
          <w:i/>
          <w:iCs/>
          <w:highlight w:val="yellow"/>
        </w:rPr>
        <w:t xml:space="preserve"> CONFIDENTIAL</w:t>
      </w:r>
      <w:r w:rsidRPr="003E0C7A">
        <w:rPr>
          <w:rFonts w:ascii="Arial" w:hAnsi="Arial" w:cs="Arial"/>
          <w:i/>
          <w:iCs/>
          <w:highlight w:val="yellow"/>
        </w:rPr>
        <w:t>, is not to be shared with any student(s) or parent(s).  Teachers are asked to secure the list so students and others may not view it.</w:t>
      </w:r>
    </w:p>
    <w:p w:rsidR="00C457BA" w:rsidRPr="003E0C7A" w:rsidRDefault="00C457BA" w:rsidP="00893A48">
      <w:pPr>
        <w:ind w:left="720"/>
        <w:rPr>
          <w:rFonts w:ascii="Arial" w:hAnsi="Arial" w:cs="Arial"/>
          <w:i/>
          <w:highlight w:val="yellow"/>
        </w:rPr>
      </w:pPr>
    </w:p>
    <w:p w:rsidR="00C457BA" w:rsidRPr="003E0C7A" w:rsidRDefault="00C457BA" w:rsidP="00893A48">
      <w:pPr>
        <w:ind w:left="720"/>
        <w:rPr>
          <w:rFonts w:ascii="Arial" w:hAnsi="Arial" w:cs="Arial"/>
          <w:i/>
          <w:highlight w:val="yellow"/>
        </w:rPr>
      </w:pPr>
      <w:r w:rsidRPr="003E0C7A">
        <w:rPr>
          <w:rFonts w:ascii="Arial" w:hAnsi="Arial" w:cs="Arial"/>
          <w:i/>
          <w:highlight w:val="yellow"/>
        </w:rPr>
        <w:t xml:space="preserve">Pursuant to Welfare &amp; Institution Code 827(b) and Education Code 48267, the Court notifies the Superintendent of the </w:t>
      </w:r>
      <w:r w:rsidR="003E0C7A">
        <w:rPr>
          <w:rFonts w:ascii="Arial" w:hAnsi="Arial" w:cs="Arial"/>
          <w:i/>
          <w:highlight w:val="yellow"/>
        </w:rPr>
        <w:t>____</w:t>
      </w:r>
      <w:r w:rsidRPr="003E0C7A">
        <w:rPr>
          <w:rFonts w:ascii="Arial" w:hAnsi="Arial" w:cs="Arial"/>
          <w:i/>
          <w:highlight w:val="yellow"/>
        </w:rPr>
        <w:t xml:space="preserve"> School District regarding students who have engaged in certain criminal conduct.  This information is forwarded to the site Principal.  The site Principal is responsible for prompt notification of the student’s teachers.  Per Education Code 49079, this information must be kept confidential.  This information is also forwarded to all administrators and the student’s counselor.</w:t>
      </w:r>
    </w:p>
    <w:p w:rsidR="00C457BA" w:rsidRPr="00C457BA" w:rsidRDefault="00C457BA" w:rsidP="00C457BA">
      <w:pPr>
        <w:tabs>
          <w:tab w:val="left" w:pos="720"/>
          <w:tab w:val="right" w:pos="9360"/>
          <w:tab w:val="right" w:pos="10350"/>
        </w:tabs>
        <w:rPr>
          <w:rFonts w:ascii="Arial" w:hAnsi="Arial" w:cs="Arial"/>
          <w:highlight w:val="yellow"/>
        </w:rPr>
      </w:pPr>
    </w:p>
    <w:p w:rsidR="003E0C7A" w:rsidRPr="003E0C7A" w:rsidRDefault="003E0C7A" w:rsidP="003E0C7A">
      <w:pPr>
        <w:tabs>
          <w:tab w:val="left" w:pos="720"/>
          <w:tab w:val="right" w:pos="9360"/>
          <w:tab w:val="right" w:pos="10350"/>
        </w:tabs>
        <w:rPr>
          <w:rFonts w:ascii="Arial" w:hAnsi="Arial" w:cs="Arial"/>
          <w:highlight w:val="yellow"/>
        </w:rPr>
      </w:pPr>
      <w:r w:rsidRPr="003E0C7A">
        <w:rPr>
          <w:rFonts w:ascii="Arial" w:hAnsi="Arial" w:cs="Arial"/>
          <w:highlight w:val="yellow"/>
        </w:rPr>
        <w:t>Insert your Board Policy, Administrative Regulation and procedures and sample notification used for notifying teachers of dangerous students.</w:t>
      </w:r>
    </w:p>
    <w:p w:rsidR="00A257DB" w:rsidRPr="00A257DB" w:rsidRDefault="00A257DB" w:rsidP="00A257DB">
      <w:pPr>
        <w:pStyle w:val="ListParagraph"/>
        <w:tabs>
          <w:tab w:val="right" w:pos="9360"/>
          <w:tab w:val="right" w:pos="10350"/>
        </w:tabs>
        <w:ind w:left="0"/>
        <w:jc w:val="both"/>
        <w:rPr>
          <w:rFonts w:ascii="Arial" w:hAnsi="Arial" w:cs="Arial"/>
        </w:rPr>
      </w:pPr>
    </w:p>
    <w:p w:rsidR="00A257DB" w:rsidRDefault="00A257DB">
      <w:pPr>
        <w:spacing w:after="200" w:line="276" w:lineRule="auto"/>
        <w:rPr>
          <w:rFonts w:ascii="Arial" w:hAnsi="Arial" w:cs="Arial"/>
        </w:rPr>
      </w:pPr>
      <w:r>
        <w:rPr>
          <w:rFonts w:ascii="Arial" w:hAnsi="Arial" w:cs="Arial"/>
        </w:rPr>
        <w:br w:type="page"/>
      </w:r>
    </w:p>
    <w:p w:rsidR="00A257DB" w:rsidRPr="00A257DB" w:rsidRDefault="00A257DB" w:rsidP="00A257DB">
      <w:pPr>
        <w:rPr>
          <w:rFonts w:ascii="Arial" w:hAnsi="Arial" w:cs="Arial"/>
        </w:rPr>
      </w:pPr>
    </w:p>
    <w:p w:rsidR="00A257DB" w:rsidRDefault="00C457BA" w:rsidP="00C457BA">
      <w:pPr>
        <w:tabs>
          <w:tab w:val="left" w:pos="720"/>
          <w:tab w:val="right" w:pos="9360"/>
          <w:tab w:val="right" w:pos="10350"/>
        </w:tabs>
        <w:jc w:val="center"/>
        <w:rPr>
          <w:rFonts w:ascii="Arial" w:hAnsi="Arial" w:cs="Arial"/>
          <w:sz w:val="40"/>
        </w:rPr>
      </w:pPr>
      <w:r w:rsidRPr="00C457BA">
        <w:rPr>
          <w:rFonts w:ascii="Arial" w:hAnsi="Arial" w:cs="Arial"/>
          <w:sz w:val="40"/>
        </w:rPr>
        <w:t>E.</w:t>
      </w:r>
      <w:r w:rsidRPr="00C457BA">
        <w:rPr>
          <w:rFonts w:ascii="Arial" w:hAnsi="Arial" w:cs="Arial"/>
          <w:sz w:val="40"/>
        </w:rPr>
        <w:tab/>
      </w:r>
      <w:r w:rsidR="009B7DAC">
        <w:rPr>
          <w:rFonts w:ascii="Arial" w:hAnsi="Arial" w:cs="Arial"/>
          <w:sz w:val="40"/>
        </w:rPr>
        <w:t>Discrimination &amp; Harassment</w:t>
      </w:r>
      <w:r w:rsidR="00A257DB" w:rsidRPr="00C457BA">
        <w:rPr>
          <w:rFonts w:ascii="Arial" w:hAnsi="Arial" w:cs="Arial"/>
          <w:sz w:val="40"/>
        </w:rPr>
        <w:t xml:space="preserve"> Policy</w:t>
      </w:r>
    </w:p>
    <w:p w:rsidR="003E0C7A"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E0C7A" w:rsidRPr="009D5CE2" w:rsidRDefault="003E0C7A" w:rsidP="003E0C7A">
      <w:pPr>
        <w:jc w:val="both"/>
        <w:rPr>
          <w:rFonts w:ascii="Arial" w:hAnsi="Arial" w:cs="Arial"/>
          <w:highlight w:val="yellow"/>
        </w:rPr>
      </w:pPr>
    </w:p>
    <w:p w:rsidR="00C457BA" w:rsidRPr="00C457BA" w:rsidRDefault="009B7DAC" w:rsidP="00C457BA">
      <w:pPr>
        <w:tabs>
          <w:tab w:val="left" w:pos="720"/>
          <w:tab w:val="right" w:pos="9360"/>
          <w:tab w:val="right" w:pos="10350"/>
        </w:tabs>
        <w:rPr>
          <w:rFonts w:ascii="Arial" w:hAnsi="Arial" w:cs="Arial"/>
          <w:sz w:val="28"/>
        </w:rPr>
      </w:pPr>
      <w:r>
        <w:rPr>
          <w:rFonts w:ascii="Arial" w:hAnsi="Arial" w:cs="Arial"/>
          <w:i/>
          <w:highlight w:val="yellow"/>
        </w:rPr>
        <w:t>Insert your Board Policies</w:t>
      </w:r>
      <w:r w:rsidR="00C457BA" w:rsidRPr="00C457BA">
        <w:rPr>
          <w:rFonts w:ascii="Arial" w:hAnsi="Arial" w:cs="Arial"/>
          <w:i/>
          <w:highlight w:val="yellow"/>
        </w:rPr>
        <w:t>, Administrative Regulation</w:t>
      </w:r>
      <w:r>
        <w:rPr>
          <w:rFonts w:ascii="Arial" w:hAnsi="Arial" w:cs="Arial"/>
          <w:i/>
          <w:highlight w:val="yellow"/>
        </w:rPr>
        <w:t>s</w:t>
      </w:r>
      <w:r w:rsidR="00C457BA">
        <w:rPr>
          <w:rFonts w:ascii="Arial" w:hAnsi="Arial" w:cs="Arial"/>
          <w:i/>
          <w:highlight w:val="yellow"/>
        </w:rPr>
        <w:t xml:space="preserve"> </w:t>
      </w:r>
      <w:r w:rsidR="00C457BA" w:rsidRPr="00C457BA">
        <w:rPr>
          <w:rFonts w:ascii="Arial" w:hAnsi="Arial" w:cs="Arial"/>
          <w:i/>
          <w:highlight w:val="yellow"/>
        </w:rPr>
        <w:t>and procedures</w:t>
      </w:r>
      <w:r w:rsidR="00C457BA">
        <w:rPr>
          <w:rFonts w:ascii="Arial" w:hAnsi="Arial" w:cs="Arial"/>
          <w:i/>
          <w:highlight w:val="yellow"/>
        </w:rPr>
        <w:t xml:space="preserve"> on </w:t>
      </w:r>
      <w:r>
        <w:rPr>
          <w:rFonts w:ascii="Arial" w:hAnsi="Arial" w:cs="Arial"/>
          <w:i/>
          <w:highlight w:val="yellow"/>
        </w:rPr>
        <w:t xml:space="preserve">Discrimination, Harassment and </w:t>
      </w:r>
      <w:r w:rsidR="00C457BA">
        <w:rPr>
          <w:rFonts w:ascii="Arial" w:hAnsi="Arial" w:cs="Arial"/>
          <w:i/>
          <w:highlight w:val="yellow"/>
        </w:rPr>
        <w:t>Sexual Harassment in this section.</w:t>
      </w:r>
    </w:p>
    <w:p w:rsidR="00C457BA" w:rsidRDefault="00C457BA">
      <w:pPr>
        <w:spacing w:after="200" w:line="276" w:lineRule="auto"/>
        <w:rPr>
          <w:rFonts w:ascii="Arial" w:hAnsi="Arial" w:cs="Arial"/>
        </w:rPr>
      </w:pPr>
      <w:r>
        <w:rPr>
          <w:rFonts w:ascii="Arial" w:hAnsi="Arial" w:cs="Arial"/>
        </w:rPr>
        <w:br w:type="page"/>
      </w:r>
    </w:p>
    <w:p w:rsidR="00C457BA" w:rsidRDefault="00C457BA" w:rsidP="00C457BA">
      <w:pPr>
        <w:tabs>
          <w:tab w:val="left" w:pos="720"/>
          <w:tab w:val="right" w:pos="9360"/>
          <w:tab w:val="right" w:pos="10350"/>
        </w:tabs>
        <w:ind w:left="360"/>
        <w:rPr>
          <w:rFonts w:ascii="Arial" w:hAnsi="Arial" w:cs="Arial"/>
        </w:rPr>
      </w:pPr>
    </w:p>
    <w:p w:rsidR="00A257DB" w:rsidRDefault="00A257DB" w:rsidP="00A257DB">
      <w:pPr>
        <w:pStyle w:val="ListParagraph"/>
        <w:ind w:left="360"/>
        <w:rPr>
          <w:rFonts w:ascii="Arial" w:hAnsi="Arial" w:cs="Arial"/>
        </w:rPr>
      </w:pPr>
    </w:p>
    <w:p w:rsidR="00A257DB" w:rsidRPr="00C457BA" w:rsidRDefault="00A257DB" w:rsidP="006B26CC">
      <w:pPr>
        <w:pStyle w:val="ListParagraph"/>
        <w:numPr>
          <w:ilvl w:val="0"/>
          <w:numId w:val="75"/>
        </w:numPr>
        <w:tabs>
          <w:tab w:val="left" w:pos="720"/>
          <w:tab w:val="right" w:pos="9360"/>
          <w:tab w:val="right" w:pos="10350"/>
        </w:tabs>
        <w:ind w:hanging="720"/>
        <w:jc w:val="center"/>
        <w:rPr>
          <w:rFonts w:ascii="Arial" w:hAnsi="Arial" w:cs="Arial"/>
          <w:b/>
          <w:sz w:val="36"/>
        </w:rPr>
      </w:pPr>
      <w:r w:rsidRPr="00C457BA">
        <w:rPr>
          <w:rFonts w:ascii="Arial" w:hAnsi="Arial" w:cs="Arial"/>
          <w:b/>
          <w:sz w:val="36"/>
        </w:rPr>
        <w:t>School-wide Dress Code Prohibiting Gang Attire</w:t>
      </w:r>
    </w:p>
    <w:p w:rsidR="00643470" w:rsidRDefault="00643470" w:rsidP="00643470">
      <w:pPr>
        <w:jc w:val="both"/>
        <w:rPr>
          <w:rFonts w:ascii="Arial" w:hAnsi="Arial" w:cs="Arial"/>
          <w:highlight w:val="yellow"/>
        </w:rPr>
      </w:pPr>
    </w:p>
    <w:p w:rsidR="00643470" w:rsidRPr="00643470" w:rsidRDefault="00643470" w:rsidP="00643470">
      <w:pPr>
        <w:jc w:val="both"/>
        <w:rPr>
          <w:rFonts w:ascii="Arial" w:hAnsi="Arial" w:cs="Arial"/>
          <w:highlight w:val="yellow"/>
        </w:rPr>
      </w:pPr>
      <w:r>
        <w:rPr>
          <w:rFonts w:ascii="Arial" w:hAnsi="Arial" w:cs="Arial"/>
          <w:b/>
          <w:bCs/>
          <w:highlight w:val="yellow"/>
          <w:u w:val="single"/>
        </w:rPr>
        <w:t>Note on Education Code Requirements for this section</w:t>
      </w:r>
    </w:p>
    <w:p w:rsidR="007D4DC8" w:rsidRDefault="007D4DC8" w:rsidP="00643470">
      <w:pPr>
        <w:jc w:val="both"/>
        <w:rPr>
          <w:rFonts w:ascii="Arial" w:hAnsi="Arial" w:cs="Arial"/>
          <w:i/>
          <w:highlight w:val="yellow"/>
        </w:rPr>
      </w:pPr>
    </w:p>
    <w:p w:rsidR="007D4DC8" w:rsidRDefault="007D4DC8" w:rsidP="00643470">
      <w:pPr>
        <w:jc w:val="both"/>
        <w:rPr>
          <w:rFonts w:ascii="Arial" w:hAnsi="Arial" w:cs="Arial"/>
          <w:b/>
          <w:bCs/>
          <w:highlight w:val="yellow"/>
        </w:rPr>
      </w:pPr>
      <w:r w:rsidRPr="007D4DC8">
        <w:rPr>
          <w:rFonts w:ascii="Arial" w:hAnsi="Arial" w:cs="Arial"/>
          <w:highlight w:val="yellow"/>
        </w:rPr>
        <w:t xml:space="preserve">This requirement comes from </w:t>
      </w:r>
      <w:r w:rsidR="00C67E14">
        <w:rPr>
          <w:rFonts w:ascii="Arial" w:hAnsi="Arial" w:cs="Arial"/>
          <w:b/>
          <w:bCs/>
          <w:highlight w:val="yellow"/>
        </w:rPr>
        <w:t>32282(a</w:t>
      </w:r>
      <w:r w:rsidRPr="007D4DC8">
        <w:rPr>
          <w:rFonts w:ascii="Arial" w:hAnsi="Arial" w:cs="Arial"/>
          <w:b/>
          <w:bCs/>
          <w:highlight w:val="yellow"/>
        </w:rPr>
        <w:t>)(2)(F).  It reads:</w:t>
      </w:r>
    </w:p>
    <w:p w:rsidR="007D4DC8" w:rsidRPr="007D4DC8" w:rsidRDefault="007D4DC8" w:rsidP="00643470">
      <w:pPr>
        <w:jc w:val="both"/>
        <w:rPr>
          <w:rFonts w:ascii="Arial" w:hAnsi="Arial" w:cs="Arial"/>
          <w:highlight w:val="yellow"/>
        </w:rPr>
      </w:pPr>
    </w:p>
    <w:p w:rsidR="00643470" w:rsidRPr="00643470" w:rsidRDefault="00643470" w:rsidP="007D4DC8">
      <w:pPr>
        <w:ind w:left="720"/>
        <w:jc w:val="both"/>
        <w:rPr>
          <w:rFonts w:ascii="Arial" w:hAnsi="Arial" w:cs="Arial"/>
          <w:i/>
          <w:highlight w:val="yellow"/>
        </w:rPr>
      </w:pPr>
      <w:r w:rsidRPr="00643470">
        <w:rPr>
          <w:rFonts w:ascii="Arial" w:hAnsi="Arial" w:cs="Arial"/>
          <w:i/>
          <w:highlight w:val="yellow"/>
        </w:rPr>
        <w:t xml:space="preserve">The provisions of </w:t>
      </w:r>
      <w:r w:rsidRPr="00643470">
        <w:rPr>
          <w:rFonts w:ascii="Arial" w:hAnsi="Arial" w:cs="Arial"/>
          <w:bCs/>
          <w:i/>
          <w:highlight w:val="yellow"/>
        </w:rPr>
        <w:t>any schoolwide dress code</w:t>
      </w:r>
      <w:r w:rsidRPr="00643470">
        <w:rPr>
          <w:rFonts w:ascii="Arial" w:hAnsi="Arial" w:cs="Arial"/>
          <w:i/>
          <w:highlight w:val="yellow"/>
        </w:rPr>
        <w:t xml:space="preserve">, pursuant to Section 35183, </w:t>
      </w:r>
      <w:r w:rsidRPr="00643470">
        <w:rPr>
          <w:rFonts w:ascii="Arial" w:hAnsi="Arial" w:cs="Arial"/>
          <w:bCs/>
          <w:i/>
          <w:highlight w:val="yellow"/>
        </w:rPr>
        <w:t xml:space="preserve">that prohibits pupils from wearing "gang-related apparel," </w:t>
      </w:r>
      <w:r w:rsidRPr="00643470">
        <w:rPr>
          <w:rFonts w:ascii="Arial" w:hAnsi="Arial" w:cs="Arial"/>
          <w:i/>
          <w:highlight w:val="yellow"/>
        </w:rPr>
        <w:t xml:space="preserve">if the school has adopted that type of a dress code. </w:t>
      </w:r>
      <w:r w:rsidRPr="00643470">
        <w:rPr>
          <w:rFonts w:ascii="Arial" w:hAnsi="Arial" w:cs="Arial"/>
          <w:bCs/>
          <w:i/>
          <w:highlight w:val="yellow"/>
        </w:rPr>
        <w:t xml:space="preserve">For those purposes, the comprehensive school safety plan shall define "gang-related apparel." </w:t>
      </w:r>
      <w:r w:rsidRPr="00643470">
        <w:rPr>
          <w:rFonts w:ascii="Arial" w:hAnsi="Arial" w:cs="Arial"/>
          <w:i/>
          <w:highlight w:val="yellow"/>
        </w:rPr>
        <w:t xml:space="preserve">The </w:t>
      </w:r>
      <w:r w:rsidRPr="00643470">
        <w:rPr>
          <w:rFonts w:ascii="Arial" w:hAnsi="Arial" w:cs="Arial"/>
          <w:bCs/>
          <w:i/>
          <w:highlight w:val="yellow"/>
        </w:rPr>
        <w:t xml:space="preserve">definition shall be limited </w:t>
      </w:r>
      <w:r w:rsidRPr="00643470">
        <w:rPr>
          <w:rFonts w:ascii="Arial" w:hAnsi="Arial" w:cs="Arial"/>
          <w:i/>
          <w:highlight w:val="yellow"/>
        </w:rPr>
        <w:t>to apparel that, if worn or displayed on a school campus, reasonably could be determined to threaten the health and safety of the school environment. Any schoolwide dress code established pursuant to this section and Section 35183 shall be enforced on the school campus and at any school-sponsored activity by the principal of the school or the person designated by the principal. For purposes of this paragraph, "gang-related apparel" shall not be considered a protected form of speech pursuant to Section 48950.</w:t>
      </w:r>
    </w:p>
    <w:p w:rsidR="00643470" w:rsidRDefault="00643470" w:rsidP="00643470">
      <w:pPr>
        <w:jc w:val="both"/>
        <w:rPr>
          <w:rFonts w:ascii="Arial" w:hAnsi="Arial" w:cs="Arial"/>
          <w:highlight w:val="yellow"/>
        </w:rPr>
      </w:pPr>
    </w:p>
    <w:p w:rsidR="00643470" w:rsidRPr="00691E27" w:rsidRDefault="00643470" w:rsidP="00643470">
      <w:pPr>
        <w:jc w:val="both"/>
        <w:rPr>
          <w:rFonts w:ascii="Arial" w:hAnsi="Arial" w:cs="Arial"/>
          <w:highlight w:val="yellow"/>
        </w:rPr>
      </w:pPr>
      <w:r w:rsidRPr="00691E27">
        <w:rPr>
          <w:rFonts w:ascii="Arial" w:hAnsi="Arial" w:cs="Arial"/>
          <w:highlight w:val="yellow"/>
        </w:rPr>
        <w:t xml:space="preserve">Use this page to introduce this section to the reader.  </w:t>
      </w:r>
      <w:r w:rsidR="00691E27" w:rsidRPr="00691E27">
        <w:rPr>
          <w:rFonts w:ascii="Arial" w:hAnsi="Arial" w:cs="Arial"/>
          <w:highlight w:val="yellow"/>
        </w:rPr>
        <w:t>State if the school has adopted schoolwide dress code that prohibits pupils from wearing gang-related apparel pursuant to EC 35183</w:t>
      </w:r>
      <w:r w:rsidRPr="00691E27">
        <w:rPr>
          <w:rFonts w:ascii="Arial" w:hAnsi="Arial" w:cs="Arial"/>
          <w:highlight w:val="yellow"/>
        </w:rPr>
        <w:t>.  Be sure to include your school name in this statement.</w:t>
      </w:r>
    </w:p>
    <w:p w:rsidR="00691E27" w:rsidRDefault="00691E27" w:rsidP="00643470">
      <w:pPr>
        <w:jc w:val="both"/>
        <w:rPr>
          <w:rFonts w:ascii="Arial" w:hAnsi="Arial" w:cs="Arial"/>
          <w:highlight w:val="yellow"/>
        </w:rPr>
      </w:pPr>
    </w:p>
    <w:p w:rsidR="003C2C0F" w:rsidRPr="00691E27" w:rsidRDefault="006B26CC" w:rsidP="006B26CC">
      <w:pPr>
        <w:numPr>
          <w:ilvl w:val="0"/>
          <w:numId w:val="90"/>
        </w:numPr>
        <w:jc w:val="both"/>
        <w:rPr>
          <w:rFonts w:ascii="Arial" w:hAnsi="Arial" w:cs="Arial"/>
          <w:highlight w:val="yellow"/>
        </w:rPr>
      </w:pPr>
      <w:r w:rsidRPr="00691E27">
        <w:rPr>
          <w:rFonts w:ascii="Arial" w:hAnsi="Arial" w:cs="Arial"/>
          <w:highlight w:val="yellow"/>
        </w:rPr>
        <w:t>If the school has a dress code prohibiting gang attire, include the following in the section.</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A copy of the school’s dress code.  Confirm that the definition of gang attire is included in the document.</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A copy of your district BP and AR on student attire.</w:t>
      </w:r>
    </w:p>
    <w:p w:rsidR="003C2C0F" w:rsidRPr="00691E27" w:rsidRDefault="006B26CC" w:rsidP="006B26CC">
      <w:pPr>
        <w:numPr>
          <w:ilvl w:val="0"/>
          <w:numId w:val="90"/>
        </w:numPr>
        <w:jc w:val="both"/>
        <w:rPr>
          <w:rFonts w:ascii="Arial" w:hAnsi="Arial" w:cs="Arial"/>
          <w:highlight w:val="yellow"/>
        </w:rPr>
      </w:pPr>
      <w:r w:rsidRPr="00691E27">
        <w:rPr>
          <w:rFonts w:ascii="Arial" w:hAnsi="Arial" w:cs="Arial"/>
          <w:highlight w:val="yellow"/>
        </w:rPr>
        <w:t>If the school does not have a dress code prohibiting gang attire, use the cover sheet to explain why it does not.</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Include a copy of the school dress code if one exists.</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Include a copy of your district BP &amp; AR on student attire if one exists.</w:t>
      </w:r>
    </w:p>
    <w:p w:rsidR="00691E27" w:rsidRDefault="00691E27" w:rsidP="00643470">
      <w:pPr>
        <w:jc w:val="both"/>
        <w:rPr>
          <w:rFonts w:ascii="Arial" w:hAnsi="Arial" w:cs="Arial"/>
          <w:highlight w:val="yellow"/>
        </w:rPr>
      </w:pPr>
    </w:p>
    <w:p w:rsidR="00C457BA" w:rsidRDefault="00C457BA">
      <w:pPr>
        <w:spacing w:after="200" w:line="276" w:lineRule="auto"/>
        <w:rPr>
          <w:rFonts w:ascii="Arial" w:hAnsi="Arial" w:cs="Arial"/>
        </w:rPr>
      </w:pPr>
      <w:r>
        <w:rPr>
          <w:rFonts w:ascii="Arial" w:hAnsi="Arial" w:cs="Arial"/>
        </w:rPr>
        <w:br w:type="page"/>
      </w:r>
    </w:p>
    <w:p w:rsidR="00A257DB" w:rsidRPr="004F3D18" w:rsidRDefault="00A257DB" w:rsidP="006B26CC">
      <w:pPr>
        <w:numPr>
          <w:ilvl w:val="0"/>
          <w:numId w:val="75"/>
        </w:numPr>
        <w:tabs>
          <w:tab w:val="left" w:pos="720"/>
          <w:tab w:val="right" w:pos="9360"/>
          <w:tab w:val="right" w:pos="10350"/>
        </w:tabs>
        <w:ind w:left="360"/>
        <w:jc w:val="center"/>
        <w:rPr>
          <w:rFonts w:ascii="Arial" w:hAnsi="Arial" w:cs="Arial"/>
          <w:sz w:val="40"/>
        </w:rPr>
      </w:pPr>
      <w:r w:rsidRPr="004F3D18">
        <w:rPr>
          <w:rFonts w:ascii="Arial" w:hAnsi="Arial" w:cs="Arial"/>
          <w:sz w:val="40"/>
        </w:rPr>
        <w:lastRenderedPageBreak/>
        <w:t>Safe Ingress and Egress</w:t>
      </w:r>
    </w:p>
    <w:p w:rsidR="00691E27" w:rsidRPr="00691E27" w:rsidRDefault="00691E27" w:rsidP="00691E27">
      <w:pPr>
        <w:jc w:val="both"/>
        <w:rPr>
          <w:rFonts w:ascii="Arial" w:hAnsi="Arial" w:cs="Arial"/>
          <w:highlight w:val="yellow"/>
        </w:rPr>
      </w:pPr>
      <w:r w:rsidRPr="00691E27">
        <w:rPr>
          <w:rFonts w:ascii="Arial" w:hAnsi="Arial" w:cs="Arial"/>
          <w:highlight w:val="yellow"/>
        </w:rPr>
        <w:t>Use this page to introdu</w:t>
      </w:r>
      <w:r w:rsidR="002C4DB8">
        <w:rPr>
          <w:rFonts w:ascii="Arial" w:hAnsi="Arial" w:cs="Arial"/>
          <w:highlight w:val="yellow"/>
        </w:rPr>
        <w:t>ce this section to the reader</w:t>
      </w:r>
      <w:r w:rsidRPr="00691E27">
        <w:rPr>
          <w:rFonts w:ascii="Arial" w:hAnsi="Arial" w:cs="Arial"/>
          <w:highlight w:val="yellow"/>
        </w:rPr>
        <w:t>.  Be sure to include your school name in this statement.</w:t>
      </w:r>
    </w:p>
    <w:p w:rsidR="00691E27" w:rsidRDefault="00691E27" w:rsidP="00691E27">
      <w:pPr>
        <w:jc w:val="both"/>
        <w:rPr>
          <w:rFonts w:ascii="Arial" w:hAnsi="Arial" w:cs="Arial"/>
          <w:highlight w:val="yellow"/>
        </w:rPr>
      </w:pPr>
    </w:p>
    <w:p w:rsidR="007E5480" w:rsidRDefault="00C40262">
      <w:pPr>
        <w:spacing w:after="200" w:line="276" w:lineRule="auto"/>
        <w:rPr>
          <w:rFonts w:ascii="Arial" w:hAnsi="Arial" w:cs="Arial"/>
        </w:rPr>
      </w:pPr>
      <w:r w:rsidRPr="002C4DB8">
        <w:rPr>
          <w:rFonts w:ascii="Arial" w:hAnsi="Arial" w:cs="Arial"/>
          <w:highlight w:val="yellow"/>
        </w:rPr>
        <w:t>Describe procedures for safe entry and exit of staff and students.  Include</w:t>
      </w:r>
      <w:r w:rsidR="00563274">
        <w:rPr>
          <w:rFonts w:ascii="Arial" w:hAnsi="Arial" w:cs="Arial"/>
          <w:highlight w:val="yellow"/>
        </w:rPr>
        <w:t xml:space="preserve"> maps, diagrams and schedules as outlined in the example below.</w:t>
      </w:r>
    </w:p>
    <w:p w:rsidR="007E5480" w:rsidRDefault="007E5480">
      <w:pPr>
        <w:spacing w:after="200" w:line="276" w:lineRule="auto"/>
        <w:rPr>
          <w:rFonts w:ascii="Arial" w:hAnsi="Arial" w:cs="Arial"/>
        </w:rPr>
      </w:pPr>
      <w:r w:rsidRPr="007E5480">
        <w:rPr>
          <w:rFonts w:ascii="Arial" w:hAnsi="Arial" w:cs="Arial"/>
          <w:highlight w:val="yellow"/>
        </w:rPr>
        <w:t>Example:</w:t>
      </w:r>
    </w:p>
    <w:p w:rsidR="007E5480" w:rsidRPr="00563274" w:rsidRDefault="007E5480" w:rsidP="007E5480">
      <w:pPr>
        <w:spacing w:after="200" w:line="276" w:lineRule="auto"/>
        <w:ind w:left="360"/>
        <w:rPr>
          <w:rFonts w:ascii="Arial" w:hAnsi="Arial" w:cs="Arial"/>
          <w:highlight w:val="yellow"/>
        </w:rPr>
      </w:pPr>
      <w:r w:rsidRPr="00563274">
        <w:rPr>
          <w:rFonts w:ascii="Arial" w:hAnsi="Arial" w:cs="Arial"/>
          <w:highlight w:val="yellow"/>
        </w:rPr>
        <w:t xml:space="preserve">The following maps and materials outline the procedures for safe ingress and egress from ______ School.  Items marked with an * are considered to be “tactical information” that will be withheld from the public view version of this plan. </w:t>
      </w:r>
    </w:p>
    <w:p w:rsidR="007E5480" w:rsidRPr="00563274" w:rsidRDefault="007E5480"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map indicating student drop off and pick-up locations and the traffic flow patterns during arrival and dismissal from school.</w:t>
      </w:r>
    </w:p>
    <w:p w:rsidR="007E5480" w:rsidRPr="00563274" w:rsidRDefault="007E5480"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map indicating the supervision postings during arrival and dismissal from school.</w:t>
      </w:r>
    </w:p>
    <w:p w:rsidR="007E5480" w:rsidRPr="00563274" w:rsidRDefault="007E5480"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map and supervision schedule outlining supervision posts during school hours.</w:t>
      </w:r>
    </w:p>
    <w:p w:rsidR="00563274" w:rsidRPr="00563274" w:rsidRDefault="00563274"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w:t>
      </w:r>
      <w:r w:rsidR="007E5480" w:rsidRPr="00563274">
        <w:rPr>
          <w:rFonts w:ascii="Arial" w:hAnsi="Arial" w:cs="Arial"/>
          <w:highlight w:val="yellow"/>
        </w:rPr>
        <w:t>A description of the procedures required for campus access by visitors</w:t>
      </w:r>
      <w:r w:rsidRPr="00563274">
        <w:rPr>
          <w:rFonts w:ascii="Arial" w:hAnsi="Arial" w:cs="Arial"/>
          <w:highlight w:val="yellow"/>
        </w:rPr>
        <w:t xml:space="preserve"> including any measures to insure that visitor badges are not counterfeited</w:t>
      </w:r>
      <w:r w:rsidR="007E5480" w:rsidRPr="00563274">
        <w:rPr>
          <w:rFonts w:ascii="Arial" w:hAnsi="Arial" w:cs="Arial"/>
          <w:highlight w:val="yellow"/>
        </w:rPr>
        <w:t>.</w:t>
      </w:r>
      <w:r w:rsidRPr="00563274">
        <w:rPr>
          <w:rFonts w:ascii="Arial" w:hAnsi="Arial" w:cs="Arial"/>
          <w:highlight w:val="yellow"/>
        </w:rPr>
        <w:t>”</w:t>
      </w:r>
    </w:p>
    <w:p w:rsidR="007E5480" w:rsidRPr="00563274" w:rsidRDefault="00563274"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description of the procedures required for campus access by visitors (excluding the security measures considered to be tactical information).</w:t>
      </w:r>
    </w:p>
    <w:p w:rsidR="00C40262" w:rsidRPr="007E5480" w:rsidRDefault="004F3D18" w:rsidP="006B26CC">
      <w:pPr>
        <w:pStyle w:val="ListParagraph"/>
        <w:numPr>
          <w:ilvl w:val="1"/>
          <w:numId w:val="97"/>
        </w:numPr>
        <w:spacing w:after="200" w:line="276" w:lineRule="auto"/>
        <w:ind w:left="1440"/>
        <w:rPr>
          <w:rFonts w:ascii="Arial" w:hAnsi="Arial" w:cs="Arial"/>
        </w:rPr>
      </w:pPr>
      <w:r w:rsidRPr="007E5480">
        <w:rPr>
          <w:rFonts w:ascii="Arial" w:hAnsi="Arial" w:cs="Arial"/>
        </w:rPr>
        <w:br w:type="page"/>
      </w:r>
    </w:p>
    <w:p w:rsidR="00A257DB" w:rsidRDefault="00A257DB" w:rsidP="00A257DB">
      <w:pPr>
        <w:pStyle w:val="ListParagraph"/>
        <w:ind w:left="360"/>
        <w:rPr>
          <w:rFonts w:ascii="Arial" w:hAnsi="Arial" w:cs="Arial"/>
        </w:rPr>
      </w:pPr>
    </w:p>
    <w:p w:rsidR="00A257DB" w:rsidRPr="004F3D18" w:rsidRDefault="00A257DB" w:rsidP="006B26CC">
      <w:pPr>
        <w:numPr>
          <w:ilvl w:val="0"/>
          <w:numId w:val="75"/>
        </w:numPr>
        <w:tabs>
          <w:tab w:val="left" w:pos="720"/>
          <w:tab w:val="right" w:pos="9360"/>
          <w:tab w:val="right" w:pos="10350"/>
        </w:tabs>
        <w:ind w:left="360"/>
        <w:jc w:val="center"/>
        <w:rPr>
          <w:rFonts w:ascii="Arial" w:hAnsi="Arial" w:cs="Arial"/>
          <w:sz w:val="40"/>
        </w:rPr>
      </w:pPr>
      <w:r w:rsidRPr="004F3D18">
        <w:rPr>
          <w:rFonts w:ascii="Arial" w:hAnsi="Arial" w:cs="Arial"/>
          <w:sz w:val="40"/>
        </w:rPr>
        <w:t>Safe and Orderly Environment</w:t>
      </w:r>
    </w:p>
    <w:p w:rsidR="002C4DB8" w:rsidRPr="002C4DB8" w:rsidRDefault="002C4DB8" w:rsidP="002C4DB8">
      <w:pPr>
        <w:jc w:val="both"/>
        <w:rPr>
          <w:rFonts w:ascii="Arial" w:hAnsi="Arial" w:cs="Arial"/>
          <w:highlight w:val="yellow"/>
        </w:rPr>
      </w:pPr>
      <w:r w:rsidRPr="002C4DB8">
        <w:rPr>
          <w:rFonts w:ascii="Arial" w:hAnsi="Arial" w:cs="Arial"/>
          <w:highlight w:val="yellow"/>
        </w:rPr>
        <w:t>Use this page to introduce this section to the reader.  Be sure to include your school name in this statement.</w:t>
      </w:r>
    </w:p>
    <w:p w:rsidR="002C4DB8" w:rsidRDefault="002C4DB8" w:rsidP="004F3D18">
      <w:pPr>
        <w:tabs>
          <w:tab w:val="left" w:pos="720"/>
          <w:tab w:val="right" w:pos="9360"/>
          <w:tab w:val="right" w:pos="10350"/>
        </w:tabs>
        <w:rPr>
          <w:rFonts w:ascii="Arial" w:hAnsi="Arial" w:cs="Arial"/>
        </w:rPr>
      </w:pPr>
    </w:p>
    <w:p w:rsidR="00A257DB" w:rsidRPr="004F3D18" w:rsidRDefault="00A257DB" w:rsidP="004F3D18">
      <w:pPr>
        <w:tabs>
          <w:tab w:val="left" w:pos="720"/>
          <w:tab w:val="right" w:pos="9360"/>
          <w:tab w:val="right" w:pos="10350"/>
        </w:tabs>
        <w:rPr>
          <w:rFonts w:ascii="Arial" w:hAnsi="Arial" w:cs="Arial"/>
          <w:u w:val="single"/>
        </w:rPr>
      </w:pPr>
      <w:r w:rsidRPr="004F3D18">
        <w:rPr>
          <w:rFonts w:ascii="Arial" w:hAnsi="Arial" w:cs="Arial"/>
          <w:u w:val="single"/>
        </w:rPr>
        <w:t>Assessment of the Current Status</w:t>
      </w:r>
    </w:p>
    <w:p w:rsidR="00BD69AF" w:rsidRPr="00634FA8" w:rsidRDefault="00BD69AF" w:rsidP="00BD69AF">
      <w:pPr>
        <w:rPr>
          <w:rFonts w:ascii="Arial" w:hAnsi="Arial" w:cs="Arial"/>
          <w:highlight w:val="yellow"/>
        </w:rPr>
      </w:pPr>
      <w:r w:rsidRPr="00634FA8">
        <w:rPr>
          <w:rFonts w:ascii="Arial" w:hAnsi="Arial" w:cs="Arial"/>
          <w:highlight w:val="yellow"/>
        </w:rPr>
        <w:t>Provide a narrative explaining:</w:t>
      </w:r>
    </w:p>
    <w:p w:rsidR="00BD69AF" w:rsidRPr="00634FA8" w:rsidRDefault="00BD69AF" w:rsidP="00BD69AF">
      <w:pPr>
        <w:rPr>
          <w:rFonts w:ascii="Arial" w:hAnsi="Arial" w:cs="Arial"/>
          <w:highlight w:val="yellow"/>
        </w:rPr>
      </w:pPr>
    </w:p>
    <w:p w:rsidR="00BD69AF" w:rsidRPr="00634FA8" w:rsidRDefault="00BD69AF" w:rsidP="006B700C">
      <w:pPr>
        <w:numPr>
          <w:ilvl w:val="0"/>
          <w:numId w:val="3"/>
        </w:numPr>
        <w:rPr>
          <w:rFonts w:ascii="Arial" w:hAnsi="Arial" w:cs="Arial"/>
          <w:highlight w:val="yellow"/>
        </w:rPr>
      </w:pPr>
      <w:r w:rsidRPr="00634FA8">
        <w:rPr>
          <w:rFonts w:ascii="Arial" w:hAnsi="Arial" w:cs="Arial"/>
          <w:highlight w:val="yellow"/>
        </w:rPr>
        <w:t xml:space="preserve">Data sources the committee reviewed, such as </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California Healthy Kids Survey (CHKS) and staff climate survey</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Student referrals, discipline, suspensions, and expulsions</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Uniform Management Information Reporting System (UMIRS)</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 xml:space="preserve">Crime data   </w:t>
      </w:r>
      <w:hyperlink r:id="rId42" w:history="1">
        <w:r w:rsidRPr="00634FA8">
          <w:rPr>
            <w:rStyle w:val="Hyperlink"/>
            <w:rFonts w:ascii="Arial" w:hAnsi="Arial" w:cs="Arial"/>
            <w:highlight w:val="yellow"/>
          </w:rPr>
          <w:t>http://www.fbi.gov/stats-services/crimestats</w:t>
        </w:r>
      </w:hyperlink>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Student and Parent Surveys and/or focus groups</w:t>
      </w:r>
    </w:p>
    <w:p w:rsidR="00BD69AF" w:rsidRPr="00634FA8" w:rsidRDefault="00BD69AF" w:rsidP="006B700C">
      <w:pPr>
        <w:numPr>
          <w:ilvl w:val="0"/>
          <w:numId w:val="4"/>
        </w:numPr>
        <w:rPr>
          <w:rFonts w:ascii="Arial" w:hAnsi="Arial" w:cs="Arial"/>
          <w:highlight w:val="yellow"/>
        </w:rPr>
      </w:pPr>
      <w:proofErr w:type="spellStart"/>
      <w:r w:rsidRPr="00634FA8">
        <w:rPr>
          <w:rFonts w:ascii="Arial" w:hAnsi="Arial" w:cs="Arial"/>
          <w:highlight w:val="yellow"/>
        </w:rPr>
        <w:t>DataQuest</w:t>
      </w:r>
      <w:proofErr w:type="spellEnd"/>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Threat and Risk Assessment</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Hazard and Vulnerability Assessment</w:t>
      </w:r>
    </w:p>
    <w:p w:rsidR="00BD69AF" w:rsidRPr="00634FA8" w:rsidRDefault="00BD69AF" w:rsidP="00BD69AF">
      <w:pPr>
        <w:ind w:left="1080"/>
        <w:rPr>
          <w:rFonts w:ascii="Arial" w:hAnsi="Arial" w:cs="Arial"/>
          <w:highlight w:val="yellow"/>
        </w:rPr>
      </w:pPr>
    </w:p>
    <w:p w:rsidR="00A257DB" w:rsidRPr="007600FA" w:rsidRDefault="00BD69AF" w:rsidP="00BD69AF">
      <w:pPr>
        <w:tabs>
          <w:tab w:val="left" w:pos="720"/>
          <w:tab w:val="right" w:pos="9360"/>
          <w:tab w:val="right" w:pos="10350"/>
        </w:tabs>
        <w:rPr>
          <w:rFonts w:ascii="Arial" w:hAnsi="Arial" w:cs="Arial"/>
        </w:rPr>
      </w:pPr>
      <w:r w:rsidRPr="00634FA8">
        <w:rPr>
          <w:rFonts w:ascii="Arial" w:hAnsi="Arial" w:cs="Arial"/>
          <w:highlight w:val="yellow"/>
        </w:rPr>
        <w:t>Conclusions the committee drew from the data.</w:t>
      </w:r>
      <w:r w:rsidR="007600FA">
        <w:rPr>
          <w:rFonts w:ascii="Arial" w:hAnsi="Arial" w:cs="Arial"/>
        </w:rPr>
        <w:t xml:space="preserve"> </w:t>
      </w:r>
      <w:r w:rsidR="007600FA" w:rsidRPr="007600FA">
        <w:rPr>
          <w:rFonts w:ascii="Arial" w:hAnsi="Arial" w:cs="Arial"/>
        </w:rPr>
        <w:t xml:space="preserve"> </w:t>
      </w:r>
    </w:p>
    <w:p w:rsidR="007600FA" w:rsidRDefault="007600FA" w:rsidP="007600FA">
      <w:pPr>
        <w:tabs>
          <w:tab w:val="left" w:pos="720"/>
          <w:tab w:val="right" w:pos="9360"/>
          <w:tab w:val="right" w:pos="10350"/>
        </w:tabs>
        <w:rPr>
          <w:rFonts w:ascii="Arial" w:hAnsi="Arial" w:cs="Arial"/>
          <w:u w:val="single"/>
        </w:rPr>
      </w:pPr>
    </w:p>
    <w:p w:rsidR="0011146A" w:rsidRDefault="0011146A" w:rsidP="007600FA">
      <w:pPr>
        <w:tabs>
          <w:tab w:val="left" w:pos="720"/>
          <w:tab w:val="right" w:pos="9360"/>
          <w:tab w:val="right" w:pos="10350"/>
        </w:tabs>
        <w:rPr>
          <w:rFonts w:ascii="Arial" w:hAnsi="Arial" w:cs="Arial"/>
          <w:u w:val="single"/>
        </w:rPr>
      </w:pPr>
    </w:p>
    <w:p w:rsidR="003520E8" w:rsidRPr="007600FA" w:rsidRDefault="003520E8" w:rsidP="007600FA">
      <w:pPr>
        <w:tabs>
          <w:tab w:val="left" w:pos="720"/>
          <w:tab w:val="right" w:pos="9360"/>
          <w:tab w:val="right" w:pos="10350"/>
        </w:tabs>
        <w:rPr>
          <w:rFonts w:ascii="Arial" w:hAnsi="Arial" w:cs="Arial"/>
          <w:u w:val="single"/>
        </w:rPr>
      </w:pPr>
      <w:r>
        <w:rPr>
          <w:rFonts w:ascii="Arial" w:hAnsi="Arial" w:cs="Arial"/>
          <w:u w:val="single"/>
        </w:rPr>
        <w:t>School Mission Statement:</w:t>
      </w:r>
    </w:p>
    <w:p w:rsidR="003520E8" w:rsidRDefault="003520E8" w:rsidP="004F3D18">
      <w:pPr>
        <w:tabs>
          <w:tab w:val="left" w:pos="720"/>
          <w:tab w:val="right" w:pos="9360"/>
          <w:tab w:val="right" w:pos="10350"/>
        </w:tabs>
        <w:rPr>
          <w:rFonts w:ascii="Arial" w:hAnsi="Arial" w:cs="Arial"/>
          <w:u w:val="single"/>
        </w:rPr>
      </w:pPr>
    </w:p>
    <w:p w:rsidR="003520E8" w:rsidRDefault="003520E8" w:rsidP="004F3D18">
      <w:pPr>
        <w:tabs>
          <w:tab w:val="left" w:pos="720"/>
          <w:tab w:val="right" w:pos="9360"/>
          <w:tab w:val="right" w:pos="10350"/>
        </w:tabs>
        <w:rPr>
          <w:rFonts w:ascii="Arial" w:hAnsi="Arial" w:cs="Arial"/>
          <w:u w:val="single"/>
        </w:rPr>
      </w:pPr>
    </w:p>
    <w:p w:rsidR="007600FA" w:rsidRDefault="007600FA" w:rsidP="004F3D18">
      <w:pPr>
        <w:tabs>
          <w:tab w:val="left" w:pos="720"/>
          <w:tab w:val="right" w:pos="9360"/>
          <w:tab w:val="right" w:pos="10350"/>
        </w:tabs>
        <w:rPr>
          <w:rFonts w:ascii="Arial" w:hAnsi="Arial" w:cs="Arial"/>
          <w:u w:val="single"/>
        </w:rPr>
      </w:pPr>
      <w:r>
        <w:rPr>
          <w:rFonts w:ascii="Arial" w:hAnsi="Arial" w:cs="Arial"/>
          <w:u w:val="single"/>
        </w:rPr>
        <w:t>Policies &amp; Procedures on Positive School Climate</w:t>
      </w:r>
    </w:p>
    <w:p w:rsidR="007600FA" w:rsidRDefault="007600FA" w:rsidP="004F3D18">
      <w:pPr>
        <w:tabs>
          <w:tab w:val="left" w:pos="720"/>
          <w:tab w:val="right" w:pos="9360"/>
          <w:tab w:val="right" w:pos="10350"/>
        </w:tabs>
        <w:rPr>
          <w:rFonts w:ascii="Arial" w:hAnsi="Arial" w:cs="Arial"/>
          <w:u w:val="single"/>
        </w:rPr>
      </w:pPr>
    </w:p>
    <w:p w:rsidR="00BD69AF" w:rsidRPr="002C4DB8" w:rsidRDefault="00BD69AF" w:rsidP="004F3D18">
      <w:pPr>
        <w:tabs>
          <w:tab w:val="left" w:pos="720"/>
          <w:tab w:val="right" w:pos="9360"/>
          <w:tab w:val="right" w:pos="10350"/>
        </w:tabs>
        <w:rPr>
          <w:rFonts w:ascii="Arial" w:hAnsi="Arial"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4960"/>
        <w:gridCol w:w="1643"/>
      </w:tblGrid>
      <w:tr w:rsidR="002C4DB8" w:rsidRPr="002C4DB8" w:rsidTr="002C4DB8">
        <w:tc>
          <w:tcPr>
            <w:tcW w:w="5000" w:type="pct"/>
            <w:gridSpan w:val="3"/>
          </w:tcPr>
          <w:p w:rsidR="002C4DB8" w:rsidRPr="002C4DB8" w:rsidRDefault="002C4DB8" w:rsidP="004464DA">
            <w:pPr>
              <w:jc w:val="center"/>
              <w:rPr>
                <w:rFonts w:ascii="Arial" w:hAnsi="Arial" w:cs="Arial"/>
                <w:b/>
              </w:rPr>
            </w:pPr>
            <w:r w:rsidRPr="002C4DB8">
              <w:rPr>
                <w:rFonts w:ascii="Arial" w:hAnsi="Arial" w:cs="Arial"/>
                <w:b/>
              </w:rPr>
              <w:t>Component 1 – People and Programs</w:t>
            </w: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1:</w:t>
            </w: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jc w:val="center"/>
              <w:rPr>
                <w:rFonts w:ascii="Arial" w:hAnsi="Arial" w:cs="Arial"/>
              </w:rPr>
            </w:pPr>
            <w:r w:rsidRPr="002C4DB8">
              <w:rPr>
                <w:rFonts w:ascii="Arial" w:hAnsi="Arial" w:cs="Arial"/>
              </w:rPr>
              <w:t>Strategies to be Used</w:t>
            </w:r>
          </w:p>
        </w:tc>
        <w:tc>
          <w:tcPr>
            <w:tcW w:w="857" w:type="pct"/>
          </w:tcPr>
          <w:p w:rsidR="002C4DB8" w:rsidRPr="002C4DB8" w:rsidRDefault="002C4DB8" w:rsidP="004464DA">
            <w:pPr>
              <w:rPr>
                <w:rFonts w:ascii="Arial" w:hAnsi="Arial" w:cs="Arial"/>
              </w:rPr>
            </w:pPr>
            <w:r w:rsidRPr="002C4DB8">
              <w:rPr>
                <w:rFonts w:ascii="Arial" w:hAnsi="Arial" w:cs="Arial"/>
              </w:rPr>
              <w:t>Person Responsible</w:t>
            </w: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1:</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2:</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rPr>
          <w:trHeight w:val="197"/>
        </w:trPr>
        <w:tc>
          <w:tcPr>
            <w:tcW w:w="1552" w:type="pct"/>
          </w:tcPr>
          <w:p w:rsidR="002C4DB8" w:rsidRPr="002C4DB8" w:rsidRDefault="002C4DB8" w:rsidP="004464DA">
            <w:pPr>
              <w:rPr>
                <w:rFonts w:ascii="Arial" w:hAnsi="Arial" w:cs="Arial"/>
              </w:rPr>
            </w:pPr>
            <w:r w:rsidRPr="002C4DB8">
              <w:rPr>
                <w:rFonts w:ascii="Arial" w:hAnsi="Arial" w:cs="Arial"/>
              </w:rPr>
              <w:t>Objective 3:</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4:</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2: (If necessary)</w:t>
            </w: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Goal 2 Objectives</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bl>
    <w:p w:rsidR="002C4DB8" w:rsidRDefault="002C4DB8" w:rsidP="002C4DB8">
      <w:pPr>
        <w:rPr>
          <w:rFonts w:ascii="Arial" w:hAnsi="Arial" w:cs="Arial"/>
        </w:rPr>
      </w:pPr>
    </w:p>
    <w:p w:rsidR="002C4DB8" w:rsidRDefault="002C4DB8">
      <w:pPr>
        <w:spacing w:after="200" w:line="276" w:lineRule="auto"/>
        <w:rPr>
          <w:rFonts w:ascii="Arial" w:hAnsi="Arial" w:cs="Arial"/>
        </w:rPr>
      </w:pPr>
      <w:r>
        <w:rPr>
          <w:rFonts w:ascii="Arial" w:hAnsi="Arial" w:cs="Arial"/>
        </w:rPr>
        <w:br w:type="page"/>
      </w:r>
    </w:p>
    <w:p w:rsidR="002C4DB8" w:rsidRPr="002C4DB8" w:rsidRDefault="002C4DB8" w:rsidP="002C4DB8">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4960"/>
        <w:gridCol w:w="1643"/>
      </w:tblGrid>
      <w:tr w:rsidR="002C4DB8" w:rsidRPr="002C4DB8" w:rsidTr="002C4DB8">
        <w:tc>
          <w:tcPr>
            <w:tcW w:w="5000" w:type="pct"/>
            <w:gridSpan w:val="3"/>
          </w:tcPr>
          <w:p w:rsidR="002C4DB8" w:rsidRPr="002C4DB8" w:rsidRDefault="002C4DB8" w:rsidP="004464DA">
            <w:pPr>
              <w:jc w:val="center"/>
              <w:rPr>
                <w:rFonts w:ascii="Arial" w:hAnsi="Arial" w:cs="Arial"/>
                <w:b/>
              </w:rPr>
            </w:pPr>
            <w:r w:rsidRPr="002C4DB8">
              <w:rPr>
                <w:rFonts w:ascii="Arial" w:hAnsi="Arial" w:cs="Arial"/>
                <w:b/>
              </w:rPr>
              <w:t>Component 2 - Place</w:t>
            </w: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1:</w:t>
            </w: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jc w:val="center"/>
              <w:rPr>
                <w:rFonts w:ascii="Arial" w:hAnsi="Arial" w:cs="Arial"/>
              </w:rPr>
            </w:pPr>
            <w:r w:rsidRPr="002C4DB8">
              <w:rPr>
                <w:rFonts w:ascii="Arial" w:hAnsi="Arial" w:cs="Arial"/>
              </w:rPr>
              <w:t>Strategies to be Used</w:t>
            </w:r>
          </w:p>
        </w:tc>
        <w:tc>
          <w:tcPr>
            <w:tcW w:w="857" w:type="pct"/>
          </w:tcPr>
          <w:p w:rsidR="002C4DB8" w:rsidRPr="002C4DB8" w:rsidRDefault="002C4DB8" w:rsidP="004464DA">
            <w:pPr>
              <w:jc w:val="center"/>
              <w:rPr>
                <w:rFonts w:ascii="Arial" w:hAnsi="Arial" w:cs="Arial"/>
              </w:rPr>
            </w:pPr>
            <w:r w:rsidRPr="002C4DB8">
              <w:rPr>
                <w:rFonts w:ascii="Arial" w:hAnsi="Arial" w:cs="Arial"/>
              </w:rPr>
              <w:t>Person Responsible</w:t>
            </w: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1:</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2:</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3:</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4:</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2: (If necessary)</w:t>
            </w: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Goal 2 Objectives</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bl>
    <w:p w:rsidR="002C4DB8" w:rsidRPr="002C4DB8" w:rsidRDefault="002C4DB8" w:rsidP="002C4DB8">
      <w:pPr>
        <w:rPr>
          <w:rFonts w:ascii="Arial" w:hAnsi="Arial" w:cs="Arial"/>
        </w:rPr>
      </w:pPr>
    </w:p>
    <w:p w:rsidR="002C4DB8" w:rsidRPr="002C4DB8" w:rsidRDefault="002C4DB8" w:rsidP="002C4DB8">
      <w:pPr>
        <w:rPr>
          <w:rFonts w:ascii="Arial" w:hAnsi="Arial" w:cs="Arial"/>
        </w:rPr>
      </w:pPr>
    </w:p>
    <w:p w:rsidR="002C4DB8" w:rsidRPr="002C4DB8" w:rsidRDefault="002C4DB8" w:rsidP="002C4DB8">
      <w:pPr>
        <w:pStyle w:val="BodyText"/>
        <w:spacing w:after="283"/>
        <w:jc w:val="center"/>
        <w:rPr>
          <w:b/>
          <w:sz w:val="24"/>
          <w:shd w:val="clear" w:color="auto" w:fill="FFFFFF"/>
        </w:rPr>
      </w:pPr>
    </w:p>
    <w:p w:rsidR="002C4DB8" w:rsidRPr="002C4DB8" w:rsidRDefault="002C4DB8" w:rsidP="002C4DB8">
      <w:pPr>
        <w:pStyle w:val="BodyText"/>
        <w:spacing w:after="283"/>
        <w:jc w:val="center"/>
        <w:rPr>
          <w:b/>
          <w:sz w:val="24"/>
          <w:shd w:val="clear" w:color="auto" w:fill="FFFFFF"/>
        </w:rPr>
      </w:pPr>
    </w:p>
    <w:p w:rsidR="002C4DB8" w:rsidRPr="002C4DB8" w:rsidRDefault="002C4DB8" w:rsidP="002C4DB8">
      <w:pPr>
        <w:pStyle w:val="BodyText"/>
        <w:spacing w:after="283"/>
        <w:jc w:val="center"/>
        <w:rPr>
          <w:b/>
          <w:sz w:val="24"/>
          <w:shd w:val="clear" w:color="auto" w:fill="FFFFFF"/>
        </w:rPr>
      </w:pPr>
      <w:r w:rsidRPr="002C4DB8">
        <w:rPr>
          <w:b/>
          <w:sz w:val="24"/>
          <w:shd w:val="clear" w:color="auto" w:fill="FFFFFF"/>
        </w:rPr>
        <w:t>Timeline of Major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4886"/>
        <w:gridCol w:w="3283"/>
      </w:tblGrid>
      <w:tr w:rsidR="002C4DB8" w:rsidRPr="002C4DB8" w:rsidTr="002C4DB8">
        <w:tc>
          <w:tcPr>
            <w:tcW w:w="735"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Month</w:t>
            </w:r>
          </w:p>
        </w:tc>
        <w:tc>
          <w:tcPr>
            <w:tcW w:w="2550"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Activity</w:t>
            </w:r>
          </w:p>
        </w:tc>
        <w:tc>
          <w:tcPr>
            <w:tcW w:w="1714"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Person Responsible</w:t>
            </w: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March</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April</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May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June</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July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 xml:space="preserve">August </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September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October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November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December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January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February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bl>
    <w:p w:rsidR="002C4DB8" w:rsidRPr="002C4DB8" w:rsidRDefault="002C4DB8" w:rsidP="002C4DB8">
      <w:pPr>
        <w:pStyle w:val="BodyText"/>
        <w:spacing w:after="283"/>
        <w:rPr>
          <w:b/>
          <w:sz w:val="24"/>
          <w:shd w:val="clear" w:color="auto" w:fill="FFFFFF"/>
        </w:rPr>
      </w:pPr>
      <w:bookmarkStart w:id="1" w:name="Frame54"/>
      <w:bookmarkEnd w:id="1"/>
    </w:p>
    <w:p w:rsidR="002C4DB8" w:rsidRPr="002C4DB8" w:rsidRDefault="002C4DB8" w:rsidP="002C4DB8">
      <w:pPr>
        <w:pStyle w:val="BodyText"/>
        <w:spacing w:after="283"/>
        <w:jc w:val="center"/>
        <w:rPr>
          <w:b/>
          <w:sz w:val="24"/>
          <w:shd w:val="clear" w:color="auto" w:fill="FFFFFF"/>
        </w:rPr>
      </w:pPr>
      <w:r w:rsidRPr="002C4DB8">
        <w:rPr>
          <w:b/>
          <w:sz w:val="24"/>
          <w:shd w:val="clear" w:color="auto" w:fill="FFFFFF"/>
        </w:rPr>
        <w:t>Funds or resources needed to support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4964"/>
        <w:gridCol w:w="3298"/>
      </w:tblGrid>
      <w:tr w:rsidR="002C4DB8" w:rsidRPr="002C4DB8" w:rsidTr="002C4DB8">
        <w:tc>
          <w:tcPr>
            <w:tcW w:w="686"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Objective or Activity</w:t>
            </w:r>
          </w:p>
        </w:tc>
        <w:tc>
          <w:tcPr>
            <w:tcW w:w="2592"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Resource Needed</w:t>
            </w:r>
          </w:p>
        </w:tc>
        <w:tc>
          <w:tcPr>
            <w:tcW w:w="1722"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Person Responsible</w:t>
            </w: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bl>
    <w:p w:rsidR="002C4DB8" w:rsidRDefault="002C4DB8" w:rsidP="00A257DB">
      <w:pPr>
        <w:pStyle w:val="ListParagraph"/>
        <w:ind w:left="360"/>
        <w:rPr>
          <w:rFonts w:ascii="Arial" w:hAnsi="Arial" w:cs="Arial"/>
        </w:rPr>
      </w:pPr>
    </w:p>
    <w:p w:rsidR="002C4DB8" w:rsidRDefault="002C4DB8">
      <w:pPr>
        <w:spacing w:after="200" w:line="276" w:lineRule="auto"/>
        <w:rPr>
          <w:rFonts w:ascii="Arial" w:hAnsi="Arial" w:cs="Arial"/>
        </w:rPr>
      </w:pPr>
      <w:r>
        <w:rPr>
          <w:rFonts w:ascii="Arial" w:hAnsi="Arial" w:cs="Arial"/>
        </w:rPr>
        <w:br w:type="page"/>
      </w:r>
    </w:p>
    <w:p w:rsidR="007600FA" w:rsidRPr="00842FAC" w:rsidRDefault="007600FA" w:rsidP="00A257DB">
      <w:pPr>
        <w:pStyle w:val="ListParagraph"/>
        <w:ind w:left="360"/>
        <w:rPr>
          <w:rFonts w:ascii="Arial" w:hAnsi="Arial" w:cs="Arial"/>
        </w:rPr>
      </w:pPr>
    </w:p>
    <w:p w:rsidR="00A257DB" w:rsidRPr="007600FA" w:rsidRDefault="00A257DB" w:rsidP="006B26CC">
      <w:pPr>
        <w:pStyle w:val="ListParagraph"/>
        <w:numPr>
          <w:ilvl w:val="0"/>
          <w:numId w:val="75"/>
        </w:numPr>
        <w:tabs>
          <w:tab w:val="left" w:pos="720"/>
          <w:tab w:val="right" w:pos="9360"/>
          <w:tab w:val="right" w:pos="10350"/>
        </w:tabs>
        <w:ind w:left="360"/>
        <w:jc w:val="center"/>
        <w:rPr>
          <w:rFonts w:ascii="Arial" w:hAnsi="Arial" w:cs="Arial"/>
          <w:sz w:val="40"/>
        </w:rPr>
      </w:pPr>
      <w:r w:rsidRPr="007600FA">
        <w:rPr>
          <w:rFonts w:ascii="Arial" w:hAnsi="Arial" w:cs="Arial"/>
          <w:sz w:val="40"/>
        </w:rPr>
        <w:t>Rules and Procedures on School Discipline</w:t>
      </w:r>
    </w:p>
    <w:p w:rsidR="002C4DB8" w:rsidRDefault="002C4DB8" w:rsidP="00BD69AF">
      <w:pPr>
        <w:rPr>
          <w:rFonts w:ascii="Arial" w:hAnsi="Arial" w:cs="Arial"/>
          <w:szCs w:val="32"/>
          <w:highlight w:val="yellow"/>
        </w:rPr>
      </w:pPr>
    </w:p>
    <w:p w:rsidR="002C4DB8" w:rsidRPr="009D5CE2" w:rsidRDefault="002C4DB8" w:rsidP="002C4DB8">
      <w:pPr>
        <w:jc w:val="both"/>
        <w:rPr>
          <w:rFonts w:ascii="Arial" w:hAnsi="Arial" w:cs="Arial"/>
          <w:highlight w:val="yellow"/>
        </w:rPr>
      </w:pPr>
      <w:r w:rsidRPr="009D5CE2">
        <w:rPr>
          <w:rFonts w:ascii="Arial" w:hAnsi="Arial" w:cs="Arial"/>
          <w:highlight w:val="yellow"/>
        </w:rPr>
        <w:t>Use this page to introduce this section to the reader.  Be sure to include your school name in this statement.</w:t>
      </w:r>
    </w:p>
    <w:p w:rsidR="002C4DB8" w:rsidRPr="009D5CE2" w:rsidRDefault="002C4DB8" w:rsidP="002C4DB8">
      <w:pPr>
        <w:jc w:val="both"/>
        <w:rPr>
          <w:rFonts w:ascii="Arial" w:hAnsi="Arial" w:cs="Arial"/>
          <w:highlight w:val="yellow"/>
        </w:rPr>
      </w:pPr>
    </w:p>
    <w:p w:rsidR="002C4DB8" w:rsidRDefault="003A4336" w:rsidP="002C4DB8">
      <w:pPr>
        <w:jc w:val="both"/>
        <w:rPr>
          <w:rFonts w:ascii="Arial" w:hAnsi="Arial" w:cs="Arial"/>
          <w:highlight w:val="yellow"/>
        </w:rPr>
      </w:pPr>
      <w:r>
        <w:rPr>
          <w:rFonts w:ascii="Arial" w:hAnsi="Arial" w:cs="Arial"/>
          <w:highlight w:val="yellow"/>
        </w:rPr>
        <w:t>Note on Education Code:  This requirement refers to EC 35291.5.  This section reads:</w:t>
      </w:r>
    </w:p>
    <w:p w:rsidR="003A4336" w:rsidRDefault="003A4336" w:rsidP="002C4DB8">
      <w:pPr>
        <w:jc w:val="both"/>
        <w:rPr>
          <w:rFonts w:ascii="Arial" w:hAnsi="Arial" w:cs="Arial"/>
          <w:highlight w:val="yellow"/>
        </w:rPr>
      </w:pPr>
    </w:p>
    <w:p w:rsidR="003A4336" w:rsidRPr="009D5CE2" w:rsidRDefault="003A4336" w:rsidP="003A4336">
      <w:pPr>
        <w:ind w:left="720"/>
        <w:jc w:val="both"/>
        <w:rPr>
          <w:rFonts w:ascii="Arial" w:hAnsi="Arial" w:cs="Arial"/>
          <w:highlight w:val="yellow"/>
        </w:rPr>
      </w:pPr>
      <w:r w:rsidRPr="003A4336">
        <w:rPr>
          <w:rFonts w:ascii="Arial" w:hAnsi="Arial" w:cs="Arial"/>
          <w:highlight w:val="yellow"/>
        </w:rPr>
        <w:t>35291.5. (a) On or before December 1, 1987, and at least every four years thereafter, each public school may, at its discretion, adopt rules and procedures on school discipline applicable to the school. For schools that choose to adopt rules pursuant to this article, the school discipline rules and procedures shall be consistent with any applicable policies adopted by the governing board and state statutes governing school discipline. In developing these rules and procedures, each school shall solicit the participation, views, and advice of one representative selected by each of the following groups: (1) Parents. (2) Teachers. (3) School administrators. (4) School security personnel, if any. (5) For junior high schools and high schools, pupils enrolled in the school... (b) The governing board of each school district may prescribe procedures to provide written notice to continuing pupils at the beginning of each school year and to transfer pupils at the time of their enrollment in the school and to their parents or guardians regarding the school discipline rules and procedures adopted pursuant to subdivision (a)… (d) The governing board may review, at an open meeting, the approved school discipline rules and procedures for consistency with governing board policy and state statutes.</w:t>
      </w:r>
    </w:p>
    <w:p w:rsidR="002C4DB8" w:rsidRDefault="002C4DB8" w:rsidP="00BD69AF">
      <w:pPr>
        <w:rPr>
          <w:rFonts w:ascii="Arial" w:hAnsi="Arial" w:cs="Arial"/>
          <w:szCs w:val="32"/>
          <w:highlight w:val="yellow"/>
        </w:rPr>
      </w:pPr>
    </w:p>
    <w:p w:rsidR="003A4336" w:rsidRPr="003A4336" w:rsidRDefault="003A4336" w:rsidP="00BD69AF">
      <w:pPr>
        <w:rPr>
          <w:rFonts w:ascii="Arial" w:hAnsi="Arial" w:cs="Arial"/>
          <w:szCs w:val="32"/>
          <w:highlight w:val="yellow"/>
        </w:rPr>
      </w:pPr>
      <w:r w:rsidRPr="003A4336">
        <w:rPr>
          <w:rFonts w:ascii="Arial" w:hAnsi="Arial" w:cs="Arial"/>
          <w:szCs w:val="32"/>
          <w:highlight w:val="yellow"/>
        </w:rPr>
        <w:t>If your school has adopted school rules pursuant to EC 35291.5, state that you have in your Introduction to this section</w:t>
      </w:r>
      <w:r w:rsidR="00BD69AF" w:rsidRPr="003A4336">
        <w:rPr>
          <w:rFonts w:ascii="Arial" w:hAnsi="Arial" w:cs="Arial"/>
          <w:szCs w:val="32"/>
          <w:highlight w:val="yellow"/>
        </w:rPr>
        <w:t>.</w:t>
      </w:r>
      <w:r w:rsidRPr="003A4336">
        <w:rPr>
          <w:rFonts w:ascii="Arial" w:hAnsi="Arial" w:cs="Arial"/>
          <w:szCs w:val="32"/>
          <w:highlight w:val="yellow"/>
        </w:rPr>
        <w:t xml:space="preserve">  Include a copy of the school rules and indicate when and how students and parents are notified of these rules and procedures.  You may also want to describe the process used to update these rules and state the state of the last revision.</w:t>
      </w:r>
    </w:p>
    <w:p w:rsidR="003A4336" w:rsidRPr="003A4336" w:rsidRDefault="003A4336" w:rsidP="00BD69AF">
      <w:pPr>
        <w:rPr>
          <w:rFonts w:ascii="Arial" w:hAnsi="Arial" w:cs="Arial"/>
          <w:szCs w:val="32"/>
          <w:highlight w:val="yellow"/>
        </w:rPr>
      </w:pPr>
    </w:p>
    <w:p w:rsidR="007600FA" w:rsidRPr="002C4DB8" w:rsidRDefault="003A4336" w:rsidP="00BD69AF">
      <w:pPr>
        <w:rPr>
          <w:rFonts w:ascii="Arial" w:hAnsi="Arial" w:cs="Arial"/>
          <w:sz w:val="32"/>
        </w:rPr>
      </w:pPr>
      <w:r w:rsidRPr="003A4336">
        <w:rPr>
          <w:rFonts w:ascii="Arial" w:hAnsi="Arial" w:cs="Arial"/>
          <w:szCs w:val="32"/>
          <w:highlight w:val="yellow"/>
        </w:rPr>
        <w:t>If your school has a parent/student handbook, it should be included in this section.</w:t>
      </w:r>
      <w:r>
        <w:rPr>
          <w:rFonts w:ascii="Arial" w:hAnsi="Arial" w:cs="Arial"/>
          <w:szCs w:val="32"/>
        </w:rPr>
        <w:t xml:space="preserve"> </w:t>
      </w:r>
      <w:r w:rsidR="007600FA" w:rsidRPr="002C4DB8">
        <w:rPr>
          <w:rFonts w:ascii="Arial" w:hAnsi="Arial" w:cs="Arial"/>
          <w:sz w:val="32"/>
        </w:rPr>
        <w:br w:type="page"/>
      </w:r>
    </w:p>
    <w:p w:rsidR="00A257DB" w:rsidRDefault="00921E76" w:rsidP="006B26CC">
      <w:pPr>
        <w:pStyle w:val="ListParagraph"/>
        <w:numPr>
          <w:ilvl w:val="0"/>
          <w:numId w:val="75"/>
        </w:numPr>
        <w:tabs>
          <w:tab w:val="left" w:pos="720"/>
          <w:tab w:val="right" w:pos="9360"/>
          <w:tab w:val="right" w:pos="10350"/>
        </w:tabs>
        <w:jc w:val="center"/>
        <w:rPr>
          <w:rFonts w:ascii="Arial" w:hAnsi="Arial" w:cs="Arial"/>
          <w:sz w:val="40"/>
        </w:rPr>
      </w:pPr>
      <w:r>
        <w:rPr>
          <w:rFonts w:ascii="Arial" w:hAnsi="Arial" w:cs="Arial"/>
          <w:sz w:val="40"/>
        </w:rPr>
        <w:lastRenderedPageBreak/>
        <w:t xml:space="preserve">(Optional) </w:t>
      </w:r>
      <w:r w:rsidR="007600FA">
        <w:rPr>
          <w:rFonts w:ascii="Arial" w:hAnsi="Arial" w:cs="Arial"/>
          <w:sz w:val="40"/>
        </w:rPr>
        <w:t>Hate Crime Reporting</w:t>
      </w:r>
    </w:p>
    <w:p w:rsidR="003A4336" w:rsidRDefault="003A4336" w:rsidP="003A4336">
      <w:pPr>
        <w:jc w:val="both"/>
        <w:rPr>
          <w:rFonts w:ascii="Arial" w:hAnsi="Arial" w:cs="Arial"/>
          <w:highlight w:val="yellow"/>
        </w:rPr>
      </w:pPr>
    </w:p>
    <w:p w:rsidR="003A4336" w:rsidRDefault="003A4336" w:rsidP="003A4336">
      <w:pPr>
        <w:jc w:val="both"/>
        <w:rPr>
          <w:rFonts w:ascii="Arial" w:hAnsi="Arial" w:cs="Arial"/>
          <w:highlight w:val="yellow"/>
        </w:rPr>
      </w:pPr>
      <w:r w:rsidRPr="003A4336">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A4336" w:rsidRPr="003A4336" w:rsidRDefault="003A4336" w:rsidP="003A4336">
      <w:pPr>
        <w:ind w:left="360"/>
        <w:jc w:val="both"/>
        <w:rPr>
          <w:rFonts w:ascii="Arial" w:hAnsi="Arial" w:cs="Arial"/>
          <w:highlight w:val="yellow"/>
        </w:rPr>
      </w:pPr>
    </w:p>
    <w:p w:rsidR="003A4336" w:rsidRPr="003A4336" w:rsidRDefault="003A4336" w:rsidP="003A4336">
      <w:pPr>
        <w:jc w:val="both"/>
        <w:rPr>
          <w:rFonts w:ascii="Arial" w:hAnsi="Arial" w:cs="Arial"/>
          <w:highlight w:val="yellow"/>
        </w:rPr>
      </w:pPr>
      <w:r w:rsidRPr="003A4336">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A4336" w:rsidRDefault="003A4336" w:rsidP="007600FA">
      <w:pPr>
        <w:rPr>
          <w:rFonts w:ascii="Arial" w:hAnsi="Arial" w:cs="Arial"/>
          <w:szCs w:val="32"/>
          <w:highlight w:val="yellow"/>
        </w:rPr>
      </w:pPr>
    </w:p>
    <w:p w:rsidR="007600FA" w:rsidRPr="003A4336" w:rsidRDefault="007600FA" w:rsidP="007600FA">
      <w:pPr>
        <w:rPr>
          <w:rFonts w:ascii="Arial" w:hAnsi="Arial" w:cs="Arial"/>
          <w:szCs w:val="32"/>
          <w:highlight w:val="yellow"/>
        </w:rPr>
      </w:pPr>
      <w:r w:rsidRPr="003A4336">
        <w:rPr>
          <w:rFonts w:ascii="Arial" w:hAnsi="Arial" w:cs="Arial"/>
          <w:szCs w:val="32"/>
          <w:highlight w:val="yellow"/>
        </w:rPr>
        <w:t>Insert Board Policy and Administrative Regulations regarding Hate Crimes.</w:t>
      </w:r>
    </w:p>
    <w:p w:rsidR="007600FA" w:rsidRDefault="007600FA">
      <w:pPr>
        <w:spacing w:after="200" w:line="276" w:lineRule="auto"/>
        <w:rPr>
          <w:rFonts w:ascii="Arial" w:hAnsi="Arial" w:cs="Arial"/>
          <w:sz w:val="40"/>
        </w:rPr>
      </w:pPr>
      <w:r>
        <w:rPr>
          <w:rFonts w:ascii="Arial" w:hAnsi="Arial" w:cs="Arial"/>
          <w:sz w:val="40"/>
        </w:rPr>
        <w:br w:type="page"/>
      </w:r>
    </w:p>
    <w:p w:rsidR="007600FA" w:rsidRDefault="007600FA">
      <w:pPr>
        <w:spacing w:after="200" w:line="276" w:lineRule="auto"/>
        <w:rPr>
          <w:rFonts w:ascii="Arial" w:hAnsi="Arial" w:cs="Arial"/>
          <w:sz w:val="40"/>
        </w:rPr>
      </w:pPr>
    </w:p>
    <w:p w:rsidR="007600FA" w:rsidRDefault="008538C5" w:rsidP="006B26CC">
      <w:pPr>
        <w:pStyle w:val="ListParagraph"/>
        <w:numPr>
          <w:ilvl w:val="0"/>
          <w:numId w:val="75"/>
        </w:numPr>
        <w:jc w:val="center"/>
        <w:rPr>
          <w:rFonts w:ascii="Arial" w:hAnsi="Arial" w:cs="Arial"/>
          <w:sz w:val="40"/>
        </w:rPr>
      </w:pPr>
      <w:r>
        <w:rPr>
          <w:rFonts w:ascii="Arial" w:hAnsi="Arial" w:cs="Arial"/>
          <w:sz w:val="40"/>
        </w:rPr>
        <w:t xml:space="preserve">(Optional) </w:t>
      </w:r>
      <w:r w:rsidR="007600FA">
        <w:rPr>
          <w:rFonts w:ascii="Arial" w:hAnsi="Arial" w:cs="Arial"/>
          <w:sz w:val="40"/>
        </w:rPr>
        <w:t>Bullying Prevention Policies &amp; Procedures</w:t>
      </w:r>
    </w:p>
    <w:p w:rsidR="003A4336" w:rsidRDefault="003A4336" w:rsidP="003A4336">
      <w:pPr>
        <w:jc w:val="both"/>
        <w:rPr>
          <w:rFonts w:ascii="Arial" w:hAnsi="Arial" w:cs="Arial"/>
          <w:highlight w:val="yellow"/>
        </w:rPr>
      </w:pPr>
    </w:p>
    <w:p w:rsidR="003A4336" w:rsidRPr="003A4336" w:rsidRDefault="003A4336" w:rsidP="003A4336">
      <w:pPr>
        <w:jc w:val="both"/>
        <w:rPr>
          <w:rFonts w:ascii="Arial" w:hAnsi="Arial" w:cs="Arial"/>
          <w:highlight w:val="yellow"/>
        </w:rPr>
      </w:pPr>
      <w:r w:rsidRPr="003A4336">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A4336" w:rsidRPr="003A4336" w:rsidRDefault="003A4336" w:rsidP="003A4336">
      <w:pPr>
        <w:pStyle w:val="ListParagraph"/>
        <w:jc w:val="both"/>
        <w:rPr>
          <w:rFonts w:ascii="Arial" w:hAnsi="Arial" w:cs="Arial"/>
          <w:highlight w:val="yellow"/>
        </w:rPr>
      </w:pPr>
    </w:p>
    <w:p w:rsidR="003A4336" w:rsidRPr="003A4336" w:rsidRDefault="003A4336" w:rsidP="003A4336">
      <w:pPr>
        <w:jc w:val="both"/>
        <w:rPr>
          <w:rFonts w:ascii="Arial" w:hAnsi="Arial" w:cs="Arial"/>
          <w:highlight w:val="yellow"/>
        </w:rPr>
      </w:pPr>
      <w:r w:rsidRPr="003A4336">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A4336" w:rsidRDefault="003A4336" w:rsidP="003A4336">
      <w:pPr>
        <w:rPr>
          <w:rFonts w:ascii="Arial" w:hAnsi="Arial" w:cs="Arial"/>
          <w:szCs w:val="32"/>
          <w:highlight w:val="yellow"/>
        </w:rPr>
      </w:pPr>
    </w:p>
    <w:p w:rsidR="007600FA" w:rsidRPr="003A4336" w:rsidRDefault="007600FA" w:rsidP="003A4336">
      <w:pPr>
        <w:rPr>
          <w:rFonts w:ascii="Arial" w:hAnsi="Arial" w:cs="Arial"/>
          <w:szCs w:val="32"/>
          <w:highlight w:val="yellow"/>
        </w:rPr>
      </w:pPr>
      <w:r w:rsidRPr="003A4336">
        <w:rPr>
          <w:rFonts w:ascii="Arial" w:hAnsi="Arial" w:cs="Arial"/>
          <w:szCs w:val="32"/>
          <w:highlight w:val="yellow"/>
        </w:rPr>
        <w:t>Insert Board Policy and Administrative Regulations regarding Bullying.</w:t>
      </w:r>
    </w:p>
    <w:p w:rsidR="001433B8" w:rsidRDefault="001433B8">
      <w:pPr>
        <w:spacing w:after="200" w:line="276" w:lineRule="auto"/>
        <w:rPr>
          <w:rFonts w:ascii="Arial" w:hAnsi="Arial" w:cs="Arial"/>
        </w:rPr>
      </w:pPr>
      <w:r>
        <w:rPr>
          <w:rFonts w:ascii="Arial" w:hAnsi="Arial" w:cs="Arial"/>
        </w:rPr>
        <w:br w:type="page"/>
      </w:r>
    </w:p>
    <w:p w:rsidR="001433B8" w:rsidRDefault="001433B8">
      <w:pPr>
        <w:spacing w:after="200" w:line="276" w:lineRule="auto"/>
        <w:rPr>
          <w:rFonts w:ascii="Arial" w:hAnsi="Arial" w:cs="Arial"/>
        </w:rPr>
      </w:pPr>
      <w:r>
        <w:rPr>
          <w:rFonts w:ascii="Arial" w:hAnsi="Arial" w:cs="Arial"/>
          <w:highlight w:val="yellow"/>
        </w:rPr>
        <w:lastRenderedPageBreak/>
        <w:t>The</w:t>
      </w:r>
      <w:r w:rsidRPr="001433B8">
        <w:rPr>
          <w:rFonts w:ascii="Arial" w:hAnsi="Arial" w:cs="Arial"/>
          <w:highlight w:val="yellow"/>
        </w:rPr>
        <w:t xml:space="preserve"> tool </w:t>
      </w:r>
      <w:r>
        <w:rPr>
          <w:rFonts w:ascii="Arial" w:hAnsi="Arial" w:cs="Arial"/>
          <w:highlight w:val="yellow"/>
        </w:rPr>
        <w:t xml:space="preserve">on the following pages </w:t>
      </w:r>
      <w:r w:rsidRPr="001433B8">
        <w:rPr>
          <w:rFonts w:ascii="Arial" w:hAnsi="Arial" w:cs="Arial"/>
          <w:highlight w:val="yellow"/>
        </w:rPr>
        <w:t>can be used to verify that your plan includes all statutory requirements.  It can be included in your CSSP as evidence of compliance.</w:t>
      </w:r>
      <w:r>
        <w:rPr>
          <w:rFonts w:ascii="Arial" w:hAnsi="Arial" w:cs="Arial"/>
        </w:rPr>
        <w:br w:type="page"/>
      </w:r>
    </w:p>
    <w:p w:rsidR="001433B8" w:rsidRDefault="001433B8" w:rsidP="007600FA">
      <w:pPr>
        <w:spacing w:after="200" w:line="276" w:lineRule="auto"/>
        <w:rPr>
          <w:rFonts w:ascii="Arial" w:hAnsi="Arial" w:cs="Arial"/>
        </w:rPr>
        <w:sectPr w:rsidR="001433B8" w:rsidSect="00842FAC">
          <w:pgSz w:w="12240" w:h="15840"/>
          <w:pgMar w:top="720" w:right="1440" w:bottom="720" w:left="1440" w:header="720" w:footer="720" w:gutter="0"/>
          <w:cols w:space="720"/>
          <w:docGrid w:linePitch="360"/>
        </w:sectPr>
      </w:pPr>
    </w:p>
    <w:tbl>
      <w:tblPr>
        <w:tblW w:w="15516" w:type="dxa"/>
        <w:tblLayout w:type="fixed"/>
        <w:tblLook w:val="04A0" w:firstRow="1" w:lastRow="0" w:firstColumn="1" w:lastColumn="0" w:noHBand="0" w:noVBand="1"/>
      </w:tblPr>
      <w:tblGrid>
        <w:gridCol w:w="10638"/>
        <w:gridCol w:w="4878"/>
      </w:tblGrid>
      <w:tr w:rsidR="001433B8" w:rsidRPr="00DC782E" w:rsidTr="004464DA">
        <w:tc>
          <w:tcPr>
            <w:tcW w:w="10638" w:type="dxa"/>
            <w:shd w:val="clear" w:color="auto" w:fill="auto"/>
            <w:vAlign w:val="center"/>
          </w:tcPr>
          <w:p w:rsidR="001433B8" w:rsidRPr="00DC782E" w:rsidRDefault="001433B8" w:rsidP="004464DA">
            <w:pPr>
              <w:rPr>
                <w:rFonts w:ascii="Calibri" w:hAnsi="Calibri" w:cs="Arial"/>
                <w:b/>
                <w:bCs/>
                <w:sz w:val="22"/>
                <w:szCs w:val="22"/>
              </w:rPr>
            </w:pPr>
            <w:r w:rsidRPr="00DC782E">
              <w:rPr>
                <w:rFonts w:ascii="Calibri" w:hAnsi="Calibri" w:cs="Arial"/>
                <w:b/>
                <w:bCs/>
                <w:sz w:val="22"/>
                <w:szCs w:val="22"/>
              </w:rPr>
              <w:lastRenderedPageBreak/>
              <w:t>Comprehensive School Safety Plan (CSSP) Template</w:t>
            </w:r>
          </w:p>
          <w:p w:rsidR="001433B8" w:rsidRPr="00DC782E" w:rsidRDefault="001433B8" w:rsidP="004464DA">
            <w:pPr>
              <w:rPr>
                <w:rFonts w:ascii="Calibri" w:hAnsi="Calibri" w:cs="Arial"/>
                <w:b/>
                <w:bCs/>
                <w:sz w:val="22"/>
                <w:szCs w:val="22"/>
              </w:rPr>
            </w:pPr>
            <w:r>
              <w:rPr>
                <w:rFonts w:ascii="Calibri" w:hAnsi="Calibri" w:cs="Arial"/>
                <w:b/>
                <w:bCs/>
                <w:sz w:val="22"/>
                <w:szCs w:val="22"/>
              </w:rPr>
              <w:t>Self-Monitoring Tool</w:t>
            </w:r>
          </w:p>
          <w:p w:rsidR="001433B8" w:rsidRPr="00DC782E" w:rsidRDefault="001433B8" w:rsidP="004464DA">
            <w:pPr>
              <w:rPr>
                <w:rFonts w:ascii="Calibri" w:hAnsi="Calibri"/>
                <w:sz w:val="22"/>
                <w:szCs w:val="22"/>
              </w:rPr>
            </w:pPr>
            <w:r w:rsidRPr="00DC782E">
              <w:rPr>
                <w:rFonts w:ascii="Calibri" w:hAnsi="Calibri" w:cs="Arial"/>
                <w:sz w:val="22"/>
                <w:szCs w:val="22"/>
              </w:rPr>
              <w:t xml:space="preserve">California </w:t>
            </w:r>
            <w:r w:rsidRPr="00DC782E">
              <w:rPr>
                <w:rFonts w:ascii="Calibri" w:hAnsi="Calibri" w:cs="Arial"/>
                <w:i/>
                <w:sz w:val="22"/>
                <w:szCs w:val="22"/>
              </w:rPr>
              <w:t>Education Code</w:t>
            </w:r>
            <w:r w:rsidRPr="00DC782E">
              <w:rPr>
                <w:rFonts w:ascii="Calibri" w:hAnsi="Calibri" w:cs="Arial"/>
                <w:sz w:val="22"/>
                <w:szCs w:val="22"/>
              </w:rPr>
              <w:t xml:space="preserve"> Sections 32280–32289</w:t>
            </w:r>
          </w:p>
        </w:tc>
        <w:tc>
          <w:tcPr>
            <w:tcW w:w="4878" w:type="dxa"/>
            <w:shd w:val="clear" w:color="auto" w:fill="auto"/>
            <w:vAlign w:val="center"/>
          </w:tcPr>
          <w:p w:rsidR="001433B8" w:rsidRPr="00780BCC" w:rsidRDefault="001433B8" w:rsidP="004464DA">
            <w:pPr>
              <w:pStyle w:val="Heading1"/>
              <w:tabs>
                <w:tab w:val="right" w:pos="14364"/>
              </w:tabs>
              <w:ind w:right="810"/>
              <w:jc w:val="right"/>
              <w:rPr>
                <w:rFonts w:ascii="Calibri" w:hAnsi="Calibri"/>
                <w:b/>
                <w:sz w:val="22"/>
                <w:szCs w:val="22"/>
              </w:rPr>
            </w:pPr>
            <w:r w:rsidRPr="00780BCC">
              <w:rPr>
                <w:rFonts w:ascii="Calibri" w:hAnsi="Calibri"/>
                <w:b/>
                <w:sz w:val="22"/>
                <w:szCs w:val="22"/>
              </w:rPr>
              <w:t>San Diego County Office of Education</w:t>
            </w:r>
          </w:p>
          <w:p w:rsidR="001433B8" w:rsidRPr="00780BCC" w:rsidRDefault="001433B8" w:rsidP="004464DA">
            <w:pPr>
              <w:pStyle w:val="Heading1"/>
              <w:ind w:right="810"/>
              <w:jc w:val="right"/>
              <w:rPr>
                <w:rFonts w:ascii="Calibri" w:hAnsi="Calibri"/>
                <w:sz w:val="22"/>
                <w:szCs w:val="22"/>
              </w:rPr>
            </w:pPr>
            <w:r w:rsidRPr="00780BCC">
              <w:rPr>
                <w:rFonts w:ascii="Calibri" w:hAnsi="Calibri"/>
                <w:sz w:val="22"/>
                <w:szCs w:val="22"/>
              </w:rPr>
              <w:t>Adapted from the CDE</w:t>
            </w:r>
          </w:p>
          <w:p w:rsidR="001433B8" w:rsidRPr="00780BCC" w:rsidRDefault="001433B8" w:rsidP="004464DA">
            <w:pPr>
              <w:pStyle w:val="Heading1"/>
              <w:ind w:right="810"/>
              <w:jc w:val="right"/>
              <w:rPr>
                <w:rFonts w:ascii="Calibri" w:hAnsi="Calibri"/>
                <w:bCs/>
                <w:i/>
                <w:sz w:val="22"/>
                <w:szCs w:val="22"/>
              </w:rPr>
            </w:pPr>
            <w:r w:rsidRPr="00780BCC">
              <w:rPr>
                <w:rFonts w:ascii="Calibri" w:hAnsi="Calibri"/>
                <w:bCs/>
                <w:i/>
                <w:sz w:val="22"/>
                <w:szCs w:val="22"/>
              </w:rPr>
              <w:t>Comprehensive School Safety Plan</w:t>
            </w:r>
          </w:p>
          <w:p w:rsidR="001433B8" w:rsidRPr="00780BCC" w:rsidRDefault="001433B8" w:rsidP="004464DA">
            <w:pPr>
              <w:ind w:right="810"/>
              <w:jc w:val="right"/>
              <w:rPr>
                <w:rFonts w:ascii="Calibri" w:hAnsi="Calibri" w:cs="Arial"/>
                <w:i/>
                <w:sz w:val="22"/>
                <w:szCs w:val="22"/>
              </w:rPr>
            </w:pPr>
            <w:r w:rsidRPr="00780BCC">
              <w:rPr>
                <w:rFonts w:ascii="Calibri" w:hAnsi="Calibri" w:cs="Arial"/>
                <w:bCs/>
                <w:i/>
                <w:sz w:val="22"/>
                <w:szCs w:val="22"/>
              </w:rPr>
              <w:t>Self-Monitoring Tool</w:t>
            </w:r>
          </w:p>
          <w:p w:rsidR="001433B8" w:rsidRPr="00EF7EDF" w:rsidRDefault="001433B8" w:rsidP="004464DA"/>
        </w:tc>
      </w:tr>
    </w:tbl>
    <w:p w:rsidR="001433B8" w:rsidRPr="00F07EAF" w:rsidRDefault="001433B8" w:rsidP="001433B8">
      <w:pPr>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7"/>
        <w:gridCol w:w="1254"/>
        <w:gridCol w:w="1798"/>
        <w:gridCol w:w="3707"/>
      </w:tblGrid>
      <w:tr w:rsidR="001433B8" w:rsidRPr="00B965A0" w:rsidTr="004464DA">
        <w:trPr>
          <w:cantSplit/>
          <w:trHeight w:val="278"/>
          <w:tblHeader/>
        </w:trPr>
        <w:tc>
          <w:tcPr>
            <w:tcW w:w="2687" w:type="pct"/>
            <w:shd w:val="pct10" w:color="auto" w:fill="auto"/>
            <w:vAlign w:val="bottom"/>
          </w:tcPr>
          <w:p w:rsidR="001433B8" w:rsidRDefault="001433B8" w:rsidP="004464DA">
            <w:pPr>
              <w:jc w:val="center"/>
              <w:rPr>
                <w:rFonts w:ascii="Calibri" w:hAnsi="Calibri" w:cs="Arial"/>
                <w:b/>
                <w:sz w:val="23"/>
                <w:szCs w:val="23"/>
              </w:rPr>
            </w:pPr>
            <w:r>
              <w:rPr>
                <w:rFonts w:ascii="Calibri" w:hAnsi="Calibri" w:cs="Arial"/>
                <w:b/>
                <w:sz w:val="23"/>
                <w:szCs w:val="23"/>
              </w:rPr>
              <w:t>CSSP</w:t>
            </w:r>
            <w:r w:rsidRPr="00B965A0">
              <w:rPr>
                <w:rFonts w:ascii="Calibri" w:hAnsi="Calibri" w:cs="Arial"/>
                <w:b/>
                <w:sz w:val="23"/>
                <w:szCs w:val="23"/>
              </w:rPr>
              <w:t xml:space="preserve"> Requirements</w:t>
            </w:r>
          </w:p>
        </w:tc>
        <w:tc>
          <w:tcPr>
            <w:tcW w:w="429" w:type="pct"/>
          </w:tcPr>
          <w:p w:rsidR="001433B8" w:rsidRDefault="001433B8" w:rsidP="004464DA">
            <w:pPr>
              <w:jc w:val="center"/>
              <w:rPr>
                <w:rFonts w:ascii="Calibri" w:hAnsi="Calibri" w:cs="Arial"/>
                <w:b/>
                <w:sz w:val="23"/>
                <w:szCs w:val="23"/>
              </w:rPr>
            </w:pPr>
            <w:r>
              <w:rPr>
                <w:rFonts w:ascii="Calibri" w:hAnsi="Calibri" w:cs="Arial"/>
                <w:b/>
                <w:sz w:val="23"/>
                <w:szCs w:val="23"/>
              </w:rPr>
              <w:t>Education Code</w:t>
            </w:r>
          </w:p>
        </w:tc>
        <w:tc>
          <w:tcPr>
            <w:tcW w:w="615" w:type="pct"/>
            <w:shd w:val="clear" w:color="auto" w:fill="auto"/>
            <w:vAlign w:val="center"/>
          </w:tcPr>
          <w:p w:rsidR="001433B8" w:rsidRPr="00B965A0" w:rsidRDefault="001433B8" w:rsidP="004464DA">
            <w:pPr>
              <w:jc w:val="center"/>
              <w:rPr>
                <w:rFonts w:ascii="Calibri" w:hAnsi="Calibri" w:cs="Arial"/>
                <w:b/>
                <w:sz w:val="23"/>
                <w:szCs w:val="23"/>
              </w:rPr>
            </w:pPr>
            <w:r>
              <w:rPr>
                <w:rFonts w:ascii="Calibri" w:hAnsi="Calibri" w:cs="Arial"/>
                <w:b/>
                <w:sz w:val="23"/>
                <w:szCs w:val="23"/>
              </w:rPr>
              <w:t>Located in Section</w:t>
            </w:r>
          </w:p>
        </w:tc>
        <w:tc>
          <w:tcPr>
            <w:tcW w:w="1268" w:type="pct"/>
            <w:shd w:val="clear" w:color="auto" w:fill="auto"/>
            <w:vAlign w:val="center"/>
          </w:tcPr>
          <w:p w:rsidR="001433B8" w:rsidRPr="00B965A0" w:rsidRDefault="001433B8" w:rsidP="004464DA">
            <w:pPr>
              <w:jc w:val="center"/>
              <w:rPr>
                <w:rFonts w:ascii="Calibri" w:hAnsi="Calibri" w:cs="Arial"/>
                <w:b/>
                <w:sz w:val="23"/>
                <w:szCs w:val="23"/>
              </w:rPr>
            </w:pPr>
            <w:r>
              <w:rPr>
                <w:rFonts w:ascii="Calibri" w:hAnsi="Calibri" w:cs="Arial"/>
                <w:b/>
                <w:sz w:val="23"/>
                <w:szCs w:val="23"/>
              </w:rPr>
              <w:t>Comments</w:t>
            </w: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b/>
                <w:bCs/>
                <w:sz w:val="23"/>
                <w:szCs w:val="23"/>
              </w:rPr>
            </w:pPr>
            <w:r w:rsidRPr="00B965A0">
              <w:rPr>
                <w:rFonts w:ascii="Calibri" w:hAnsi="Calibri" w:cs="Arial"/>
                <w:b/>
                <w:bCs/>
                <w:sz w:val="23"/>
                <w:szCs w:val="23"/>
              </w:rPr>
              <w:t xml:space="preserve">Plan is written and developed by a school site council (SSC) or a safety planning committee. </w:t>
            </w:r>
            <w:r w:rsidRPr="00B965A0">
              <w:rPr>
                <w:rFonts w:ascii="Calibri" w:hAnsi="Calibri" w:cs="Arial"/>
                <w:sz w:val="23"/>
                <w:szCs w:val="23"/>
              </w:rPr>
              <w:t xml:space="preserve"> The School Safety Planning Committee is comprised of: principal/designee, teacher, parent of child who attends the school, classified employee, and others. The SSC may delegate this responsibility to a school safety planning committee. </w:t>
            </w:r>
          </w:p>
        </w:tc>
        <w:tc>
          <w:tcPr>
            <w:tcW w:w="429" w:type="pct"/>
          </w:tcPr>
          <w:p w:rsidR="001433B8" w:rsidRDefault="001433B8" w:rsidP="004464DA">
            <w:pPr>
              <w:jc w:val="center"/>
              <w:rPr>
                <w:rFonts w:ascii="Calibri" w:hAnsi="Calibri" w:cs="Arial"/>
                <w:sz w:val="23"/>
                <w:szCs w:val="23"/>
              </w:rPr>
            </w:pPr>
            <w:r>
              <w:rPr>
                <w:rFonts w:ascii="Calibri" w:hAnsi="Calibri" w:cs="Arial"/>
                <w:sz w:val="23"/>
                <w:szCs w:val="23"/>
              </w:rPr>
              <w:t>32281.(b)</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Default="001433B8" w:rsidP="004464DA">
            <w:pPr>
              <w:rPr>
                <w:rFonts w:ascii="Calibri" w:hAnsi="Calibri" w:cs="Arial"/>
                <w:b/>
                <w:bCs/>
                <w:sz w:val="23"/>
                <w:szCs w:val="23"/>
              </w:rPr>
            </w:pPr>
            <w:r w:rsidRPr="00B965A0">
              <w:rPr>
                <w:rFonts w:ascii="Calibri" w:hAnsi="Calibri" w:cs="Arial"/>
                <w:b/>
                <w:bCs/>
                <w:sz w:val="23"/>
                <w:szCs w:val="23"/>
              </w:rPr>
              <w:t>SSC/Planning Committee consulted with a representative from a law enforcement agency in the writing and development of the Co</w:t>
            </w:r>
            <w:r>
              <w:rPr>
                <w:rFonts w:ascii="Calibri" w:hAnsi="Calibri" w:cs="Arial"/>
                <w:b/>
                <w:bCs/>
                <w:sz w:val="23"/>
                <w:szCs w:val="23"/>
              </w:rPr>
              <w:t>mprehensive School Safety Plan.</w:t>
            </w:r>
          </w:p>
          <w:p w:rsidR="001433B8" w:rsidRPr="005B0421" w:rsidRDefault="001433B8" w:rsidP="006B26CC">
            <w:pPr>
              <w:numPr>
                <w:ilvl w:val="1"/>
                <w:numId w:val="91"/>
              </w:numPr>
              <w:rPr>
                <w:rFonts w:ascii="Calibri" w:hAnsi="Calibri" w:cs="Arial"/>
                <w:bCs/>
                <w:sz w:val="23"/>
                <w:szCs w:val="23"/>
              </w:rPr>
            </w:pPr>
            <w:r w:rsidRPr="005B0421">
              <w:rPr>
                <w:rFonts w:ascii="Calibri" w:hAnsi="Calibri" w:cs="Arial"/>
                <w:bCs/>
                <w:sz w:val="23"/>
                <w:szCs w:val="23"/>
              </w:rPr>
              <w:t>Identify tactical</w:t>
            </w:r>
            <w:r>
              <w:rPr>
                <w:rFonts w:ascii="Calibri" w:hAnsi="Calibri" w:cs="Arial"/>
                <w:bCs/>
                <w:sz w:val="23"/>
                <w:szCs w:val="23"/>
              </w:rPr>
              <w:t xml:space="preserve"> info.</w:t>
            </w:r>
          </w:p>
        </w:tc>
        <w:tc>
          <w:tcPr>
            <w:tcW w:w="429" w:type="pct"/>
          </w:tcPr>
          <w:p w:rsidR="001433B8" w:rsidRDefault="001433B8" w:rsidP="004464DA">
            <w:pPr>
              <w:jc w:val="center"/>
              <w:rPr>
                <w:rFonts w:ascii="Calibri" w:hAnsi="Calibri" w:cs="Arial"/>
                <w:sz w:val="23"/>
                <w:szCs w:val="23"/>
              </w:rPr>
            </w:pPr>
            <w:r>
              <w:rPr>
                <w:rFonts w:ascii="Calibri" w:hAnsi="Calibri" w:cs="Arial"/>
                <w:sz w:val="23"/>
                <w:szCs w:val="23"/>
              </w:rPr>
              <w:t>32281. (b)(3)</w:t>
            </w:r>
          </w:p>
        </w:tc>
        <w:tc>
          <w:tcPr>
            <w:tcW w:w="615"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bottom w:val="dashed" w:sz="4" w:space="0" w:color="auto"/>
            </w:tcBorders>
            <w:shd w:val="pct10" w:color="auto" w:fill="auto"/>
            <w:vAlign w:val="center"/>
          </w:tcPr>
          <w:p w:rsidR="001433B8" w:rsidRPr="00966F8E" w:rsidRDefault="001433B8" w:rsidP="004464DA">
            <w:pPr>
              <w:rPr>
                <w:rFonts w:ascii="Calibri" w:hAnsi="Calibri" w:cs="Arial"/>
                <w:b/>
                <w:bCs/>
                <w:sz w:val="23"/>
                <w:szCs w:val="23"/>
              </w:rPr>
            </w:pPr>
            <w:r w:rsidRPr="00B965A0">
              <w:rPr>
                <w:rFonts w:ascii="Calibri" w:hAnsi="Calibri" w:cs="Arial"/>
                <w:b/>
                <w:bCs/>
                <w:sz w:val="23"/>
                <w:szCs w:val="23"/>
              </w:rPr>
              <w:t>The Comprehensive School Safety Plan includes, but is not limited to:</w:t>
            </w:r>
          </w:p>
        </w:tc>
        <w:tc>
          <w:tcPr>
            <w:tcW w:w="429" w:type="pct"/>
            <w:tcBorders>
              <w:bottom w:val="nil"/>
            </w:tcBorders>
          </w:tcPr>
          <w:p w:rsidR="001433B8" w:rsidRPr="00E31256" w:rsidRDefault="001433B8" w:rsidP="004464DA">
            <w:pPr>
              <w:jc w:val="center"/>
              <w:rPr>
                <w:rFonts w:ascii="Calibri" w:hAnsi="Calibri" w:cs="Arial"/>
                <w:sz w:val="23"/>
                <w:szCs w:val="23"/>
              </w:rPr>
            </w:pPr>
          </w:p>
        </w:tc>
        <w:tc>
          <w:tcPr>
            <w:tcW w:w="615"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top w:val="dashed" w:sz="4" w:space="0" w:color="auto"/>
              <w:bottom w:val="dashed" w:sz="4" w:space="0" w:color="auto"/>
            </w:tcBorders>
            <w:shd w:val="pct10" w:color="auto" w:fill="auto"/>
            <w:vAlign w:val="center"/>
          </w:tcPr>
          <w:p w:rsidR="001433B8" w:rsidRPr="00B965A0" w:rsidRDefault="001433B8" w:rsidP="006B26CC">
            <w:pPr>
              <w:numPr>
                <w:ilvl w:val="0"/>
                <w:numId w:val="94"/>
              </w:numPr>
              <w:ind w:left="720"/>
              <w:rPr>
                <w:rFonts w:ascii="Calibri" w:hAnsi="Calibri" w:cs="Arial"/>
                <w:b/>
                <w:bCs/>
                <w:sz w:val="23"/>
                <w:szCs w:val="23"/>
              </w:rPr>
            </w:pPr>
            <w:r w:rsidRPr="00B965A0">
              <w:rPr>
                <w:rFonts w:ascii="Calibri" w:hAnsi="Calibri" w:cs="Arial"/>
                <w:b/>
                <w:bCs/>
                <w:sz w:val="23"/>
                <w:szCs w:val="23"/>
              </w:rPr>
              <w:t>An assessment of the current status of school crime committed on the school campus and at school-related functions.</w:t>
            </w:r>
          </w:p>
          <w:p w:rsidR="001433B8" w:rsidRPr="00B965A0" w:rsidRDefault="001433B8" w:rsidP="004464DA">
            <w:pPr>
              <w:ind w:left="720"/>
              <w:rPr>
                <w:rFonts w:ascii="Calibri" w:hAnsi="Calibri" w:cs="Arial"/>
                <w:b/>
                <w:bCs/>
                <w:sz w:val="23"/>
                <w:szCs w:val="23"/>
              </w:rPr>
            </w:pPr>
          </w:p>
          <w:p w:rsidR="001433B8" w:rsidRPr="00B965A0" w:rsidRDefault="001433B8" w:rsidP="004464DA">
            <w:pPr>
              <w:ind w:left="720"/>
              <w:rPr>
                <w:rFonts w:ascii="Calibri" w:hAnsi="Calibri" w:cs="Arial"/>
                <w:b/>
                <w:bCs/>
                <w:sz w:val="23"/>
                <w:szCs w:val="23"/>
              </w:rPr>
            </w:pPr>
            <w:r w:rsidRPr="00B965A0">
              <w:rPr>
                <w:rFonts w:ascii="Calibri" w:hAnsi="Calibri" w:cs="Arial"/>
                <w:b/>
                <w:bCs/>
                <w:sz w:val="23"/>
                <w:szCs w:val="23"/>
              </w:rPr>
              <w:t>You may accomplish this by reviewing the following types of information:</w:t>
            </w:r>
          </w:p>
          <w:p w:rsidR="001433B8" w:rsidRPr="00B965A0" w:rsidRDefault="001433B8" w:rsidP="006B26CC">
            <w:pPr>
              <w:numPr>
                <w:ilvl w:val="1"/>
                <w:numId w:val="92"/>
              </w:numPr>
              <w:tabs>
                <w:tab w:val="clear" w:pos="1440"/>
                <w:tab w:val="left" w:pos="1422"/>
                <w:tab w:val="num" w:pos="2142"/>
              </w:tabs>
              <w:ind w:left="1080" w:firstLine="0"/>
              <w:rPr>
                <w:rFonts w:ascii="Calibri" w:hAnsi="Calibri" w:cs="Arial"/>
                <w:b/>
                <w:bCs/>
                <w:sz w:val="23"/>
                <w:szCs w:val="23"/>
              </w:rPr>
            </w:pPr>
            <w:r w:rsidRPr="00B965A0">
              <w:rPr>
                <w:rFonts w:ascii="Calibri" w:hAnsi="Calibri" w:cs="Arial"/>
                <w:sz w:val="23"/>
                <w:szCs w:val="23"/>
              </w:rPr>
              <w:t>Local law enforcement crime data</w:t>
            </w:r>
          </w:p>
          <w:p w:rsidR="001433B8" w:rsidRPr="00B965A0" w:rsidRDefault="001433B8" w:rsidP="006B26CC">
            <w:pPr>
              <w:numPr>
                <w:ilvl w:val="1"/>
                <w:numId w:val="92"/>
              </w:numPr>
              <w:tabs>
                <w:tab w:val="clear" w:pos="1440"/>
                <w:tab w:val="left" w:pos="1422"/>
                <w:tab w:val="num" w:pos="1782"/>
              </w:tabs>
              <w:rPr>
                <w:rFonts w:ascii="Calibri" w:hAnsi="Calibri" w:cs="Arial"/>
                <w:b/>
                <w:bCs/>
                <w:sz w:val="23"/>
                <w:szCs w:val="23"/>
              </w:rPr>
            </w:pPr>
            <w:r w:rsidRPr="00B965A0">
              <w:rPr>
                <w:rFonts w:ascii="Calibri" w:hAnsi="Calibri" w:cs="Arial"/>
                <w:sz w:val="23"/>
                <w:szCs w:val="23"/>
              </w:rPr>
              <w:t>Suspension/Expulsion data found in the California Longitudinal Pupil Achievement Data System</w:t>
            </w:r>
          </w:p>
          <w:p w:rsidR="001433B8" w:rsidRPr="00B965A0" w:rsidRDefault="001433B8" w:rsidP="006B26CC">
            <w:pPr>
              <w:numPr>
                <w:ilvl w:val="1"/>
                <w:numId w:val="92"/>
              </w:numPr>
              <w:tabs>
                <w:tab w:val="clear" w:pos="1440"/>
                <w:tab w:val="left" w:pos="1422"/>
                <w:tab w:val="num" w:pos="1782"/>
              </w:tabs>
              <w:ind w:left="738" w:firstLine="342"/>
              <w:rPr>
                <w:rFonts w:ascii="Calibri" w:hAnsi="Calibri" w:cs="Arial"/>
                <w:b/>
                <w:bCs/>
                <w:sz w:val="23"/>
                <w:szCs w:val="23"/>
              </w:rPr>
            </w:pPr>
            <w:r w:rsidRPr="00B965A0">
              <w:rPr>
                <w:rFonts w:ascii="Calibri" w:hAnsi="Calibri" w:cs="Arial"/>
                <w:sz w:val="23"/>
                <w:szCs w:val="23"/>
              </w:rPr>
              <w:t>Behavior Referrals</w:t>
            </w:r>
          </w:p>
          <w:p w:rsidR="001433B8" w:rsidRPr="00B965A0" w:rsidRDefault="001433B8" w:rsidP="006B26CC">
            <w:pPr>
              <w:numPr>
                <w:ilvl w:val="1"/>
                <w:numId w:val="92"/>
              </w:numPr>
              <w:tabs>
                <w:tab w:val="clear" w:pos="1440"/>
                <w:tab w:val="left" w:pos="1422"/>
                <w:tab w:val="num" w:pos="1782"/>
              </w:tabs>
              <w:rPr>
                <w:rFonts w:ascii="Calibri" w:hAnsi="Calibri" w:cs="Arial"/>
                <w:b/>
                <w:bCs/>
                <w:sz w:val="23"/>
                <w:szCs w:val="23"/>
              </w:rPr>
            </w:pPr>
            <w:r w:rsidRPr="00B965A0">
              <w:rPr>
                <w:rFonts w:ascii="Calibri" w:hAnsi="Calibri" w:cs="Arial"/>
                <w:sz w:val="23"/>
                <w:szCs w:val="23"/>
              </w:rPr>
              <w:t>Attendance rates/School Attendance Review Board data</w:t>
            </w:r>
          </w:p>
          <w:p w:rsidR="001433B8" w:rsidRPr="00B965A0" w:rsidRDefault="001433B8" w:rsidP="006B26CC">
            <w:pPr>
              <w:numPr>
                <w:ilvl w:val="1"/>
                <w:numId w:val="92"/>
              </w:numPr>
              <w:tabs>
                <w:tab w:val="clear" w:pos="1440"/>
                <w:tab w:val="left" w:pos="1422"/>
              </w:tabs>
              <w:ind w:left="738" w:firstLine="342"/>
              <w:rPr>
                <w:rFonts w:ascii="Calibri" w:hAnsi="Calibri" w:cs="Arial"/>
                <w:b/>
                <w:bCs/>
                <w:sz w:val="23"/>
                <w:szCs w:val="23"/>
              </w:rPr>
            </w:pPr>
            <w:r w:rsidRPr="00B965A0">
              <w:rPr>
                <w:rFonts w:ascii="Calibri" w:hAnsi="Calibri" w:cs="Arial"/>
                <w:sz w:val="23"/>
                <w:szCs w:val="23"/>
              </w:rPr>
              <w:t>California Healthy Kids Survey data</w:t>
            </w:r>
          </w:p>
          <w:p w:rsidR="001433B8" w:rsidRPr="00B965A0" w:rsidRDefault="001433B8" w:rsidP="006B26CC">
            <w:pPr>
              <w:numPr>
                <w:ilvl w:val="1"/>
                <w:numId w:val="92"/>
              </w:numPr>
              <w:tabs>
                <w:tab w:val="clear" w:pos="1440"/>
                <w:tab w:val="left" w:pos="1422"/>
              </w:tabs>
              <w:ind w:left="738" w:firstLine="342"/>
              <w:rPr>
                <w:rFonts w:ascii="Calibri" w:hAnsi="Calibri" w:cs="Arial"/>
                <w:b/>
                <w:bCs/>
                <w:sz w:val="23"/>
                <w:szCs w:val="23"/>
              </w:rPr>
            </w:pPr>
            <w:r w:rsidRPr="00B965A0">
              <w:rPr>
                <w:rFonts w:ascii="Calibri" w:hAnsi="Calibri" w:cs="Arial"/>
                <w:sz w:val="23"/>
                <w:szCs w:val="23"/>
              </w:rPr>
              <w:t>School Improvement Plan</w:t>
            </w:r>
          </w:p>
          <w:p w:rsidR="001433B8" w:rsidRPr="00183AB4" w:rsidRDefault="001433B8" w:rsidP="006B26CC">
            <w:pPr>
              <w:numPr>
                <w:ilvl w:val="1"/>
                <w:numId w:val="92"/>
              </w:numPr>
              <w:tabs>
                <w:tab w:val="clear" w:pos="1440"/>
                <w:tab w:val="left" w:pos="1422"/>
              </w:tabs>
              <w:ind w:left="738" w:firstLine="342"/>
              <w:rPr>
                <w:rFonts w:ascii="Calibri" w:hAnsi="Calibri" w:cs="Arial"/>
                <w:b/>
                <w:bCs/>
                <w:sz w:val="23"/>
                <w:szCs w:val="23"/>
              </w:rPr>
            </w:pPr>
            <w:r w:rsidRPr="00B965A0">
              <w:rPr>
                <w:rFonts w:ascii="Calibri" w:hAnsi="Calibri" w:cs="Arial"/>
                <w:sz w:val="23"/>
                <w:szCs w:val="23"/>
              </w:rPr>
              <w:t>Property Damage data</w:t>
            </w:r>
          </w:p>
          <w:p w:rsidR="001433B8" w:rsidRPr="00D272CB" w:rsidRDefault="001433B8" w:rsidP="004464DA">
            <w:pPr>
              <w:tabs>
                <w:tab w:val="left" w:pos="1422"/>
              </w:tabs>
              <w:ind w:left="1080"/>
              <w:rPr>
                <w:rFonts w:ascii="Calibri" w:hAnsi="Calibri" w:cs="Arial"/>
                <w:b/>
                <w:bCs/>
                <w:sz w:val="23"/>
                <w:szCs w:val="23"/>
              </w:rPr>
            </w:pPr>
          </w:p>
        </w:tc>
        <w:tc>
          <w:tcPr>
            <w:tcW w:w="429" w:type="pct"/>
            <w:tcBorders>
              <w:top w:val="nil"/>
              <w:bottom w:val="dashed" w:sz="4" w:space="0" w:color="auto"/>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(a)(1)</w:t>
            </w:r>
          </w:p>
        </w:tc>
        <w:tc>
          <w:tcPr>
            <w:tcW w:w="615" w:type="pct"/>
            <w:tcBorders>
              <w:top w:val="nil"/>
              <w:bottom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top w:val="nil"/>
              <w:bottom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top w:val="dashed" w:sz="4" w:space="0" w:color="auto"/>
            </w:tcBorders>
            <w:shd w:val="pct10" w:color="auto" w:fill="auto"/>
            <w:vAlign w:val="center"/>
          </w:tcPr>
          <w:p w:rsidR="001433B8" w:rsidRDefault="001433B8" w:rsidP="006B26CC">
            <w:pPr>
              <w:numPr>
                <w:ilvl w:val="0"/>
                <w:numId w:val="92"/>
              </w:numPr>
              <w:rPr>
                <w:rFonts w:ascii="Calibri" w:hAnsi="Calibri" w:cs="Arial"/>
                <w:b/>
                <w:sz w:val="23"/>
                <w:szCs w:val="23"/>
              </w:rPr>
            </w:pPr>
            <w:r w:rsidRPr="00B965A0">
              <w:rPr>
                <w:rFonts w:ascii="Calibri" w:hAnsi="Calibri" w:cs="Arial"/>
                <w:b/>
                <w:bCs/>
                <w:sz w:val="23"/>
                <w:szCs w:val="23"/>
              </w:rPr>
              <w:t>An identification of appropriate strategies and programs that provide/maintain a high level of school safety.</w:t>
            </w:r>
          </w:p>
        </w:tc>
        <w:tc>
          <w:tcPr>
            <w:tcW w:w="429" w:type="pct"/>
            <w:tcBorders>
              <w:top w:val="dashed" w:sz="4" w:space="0" w:color="auto"/>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w:t>
            </w:r>
          </w:p>
        </w:tc>
        <w:tc>
          <w:tcPr>
            <w:tcW w:w="615" w:type="pct"/>
            <w:tcBorders>
              <w:top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top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bottom w:val="single" w:sz="4" w:space="0" w:color="auto"/>
            </w:tcBorders>
            <w:shd w:val="pct10" w:color="auto" w:fill="auto"/>
          </w:tcPr>
          <w:p w:rsidR="001433B8" w:rsidRPr="00B965A0" w:rsidRDefault="001433B8" w:rsidP="004464DA">
            <w:pPr>
              <w:rPr>
                <w:rFonts w:ascii="Calibri" w:hAnsi="Calibri" w:cs="Arial"/>
                <w:b/>
                <w:bCs/>
                <w:sz w:val="23"/>
                <w:szCs w:val="23"/>
              </w:rPr>
            </w:pPr>
            <w:r w:rsidRPr="00B965A0">
              <w:rPr>
                <w:rFonts w:ascii="Calibri" w:hAnsi="Calibri" w:cs="Arial"/>
                <w:b/>
                <w:bCs/>
                <w:sz w:val="23"/>
                <w:szCs w:val="23"/>
              </w:rPr>
              <w:t xml:space="preserve">The SSC/Planning Committee reviewed and addressed, as needed, the school’s procedures for complying with existing laws related to school safety. </w:t>
            </w:r>
          </w:p>
        </w:tc>
        <w:tc>
          <w:tcPr>
            <w:tcW w:w="429" w:type="pct"/>
            <w:tcBorders>
              <w:bottom w:val="single" w:sz="4" w:space="0" w:color="auto"/>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w:t>
            </w:r>
          </w:p>
        </w:tc>
        <w:tc>
          <w:tcPr>
            <w:tcW w:w="615"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bottom w:val="dashed" w:sz="4" w:space="0" w:color="auto"/>
            </w:tcBorders>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lastRenderedPageBreak/>
              <w:t>The Comprehensive School Safety Plan must include all of the following:</w:t>
            </w:r>
          </w:p>
        </w:tc>
        <w:tc>
          <w:tcPr>
            <w:tcW w:w="429" w:type="pct"/>
            <w:tcBorders>
              <w:bottom w:val="nil"/>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w:t>
            </w:r>
          </w:p>
        </w:tc>
        <w:tc>
          <w:tcPr>
            <w:tcW w:w="615"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top w:val="dashed" w:sz="4" w:space="0" w:color="auto"/>
            </w:tcBorders>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Child Abuse Reporting procedures</w:t>
            </w:r>
          </w:p>
        </w:tc>
        <w:tc>
          <w:tcPr>
            <w:tcW w:w="429" w:type="pct"/>
            <w:tcBorders>
              <w:top w:val="nil"/>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(a)(2)(A)</w:t>
            </w:r>
          </w:p>
        </w:tc>
        <w:tc>
          <w:tcPr>
            <w:tcW w:w="615" w:type="pct"/>
            <w:tcBorders>
              <w:top w:val="nil"/>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top w:val="nil"/>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Disaster procedures, routine and emergency</w:t>
            </w:r>
            <w:proofErr w:type="gramStart"/>
            <w:r w:rsidRPr="00B965A0">
              <w:rPr>
                <w:rFonts w:ascii="Calibri" w:hAnsi="Calibri" w:cs="Arial"/>
                <w:sz w:val="23"/>
                <w:szCs w:val="23"/>
              </w:rPr>
              <w:t>, including</w:t>
            </w:r>
            <w:proofErr w:type="gramEnd"/>
            <w:r w:rsidRPr="00B965A0">
              <w:rPr>
                <w:rFonts w:ascii="Calibri" w:hAnsi="Calibri" w:cs="Arial"/>
                <w:sz w:val="23"/>
                <w:szCs w:val="23"/>
              </w:rPr>
              <w:t xml:space="preserve"> adaptations for pupils with disabilities.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(a)(2)(B)</w:t>
            </w:r>
          </w:p>
        </w:tc>
        <w:tc>
          <w:tcPr>
            <w:tcW w:w="615" w:type="pct"/>
            <w:vMerge w:val="restart"/>
            <w:shd w:val="clear" w:color="auto" w:fill="auto"/>
            <w:vAlign w:val="center"/>
          </w:tcPr>
          <w:p w:rsidR="001433B8" w:rsidRPr="00E31256" w:rsidRDefault="001433B8" w:rsidP="004464DA">
            <w:pPr>
              <w:jc w:val="center"/>
              <w:rPr>
                <w:rFonts w:ascii="Calibri" w:hAnsi="Calibri" w:cs="Arial"/>
                <w:sz w:val="23"/>
                <w:szCs w:val="23"/>
              </w:rPr>
            </w:pPr>
          </w:p>
        </w:tc>
        <w:tc>
          <w:tcPr>
            <w:tcW w:w="1268" w:type="pct"/>
            <w:vMerge w:val="restar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1"/>
                <w:numId w:val="95"/>
              </w:numPr>
              <w:rPr>
                <w:rFonts w:ascii="Calibri" w:hAnsi="Calibri" w:cs="Arial"/>
                <w:sz w:val="23"/>
                <w:szCs w:val="23"/>
              </w:rPr>
            </w:pPr>
            <w:r w:rsidRPr="00B965A0">
              <w:rPr>
                <w:rFonts w:ascii="Calibri" w:hAnsi="Calibri" w:cs="Arial"/>
                <w:sz w:val="23"/>
                <w:szCs w:val="23"/>
              </w:rPr>
              <w:t xml:space="preserve">Earthquake emergency procedures that include: </w:t>
            </w:r>
          </w:p>
          <w:p w:rsidR="001433B8" w:rsidRDefault="001433B8" w:rsidP="006B26CC">
            <w:pPr>
              <w:numPr>
                <w:ilvl w:val="0"/>
                <w:numId w:val="96"/>
              </w:numPr>
              <w:rPr>
                <w:rFonts w:ascii="Calibri" w:hAnsi="Calibri" w:cs="Arial"/>
                <w:sz w:val="23"/>
                <w:szCs w:val="23"/>
              </w:rPr>
            </w:pPr>
            <w:r w:rsidRPr="00B965A0">
              <w:rPr>
                <w:rFonts w:ascii="Calibri" w:hAnsi="Calibri" w:cs="Arial"/>
                <w:sz w:val="23"/>
                <w:szCs w:val="23"/>
              </w:rPr>
              <w:t>A school building disaster plan</w:t>
            </w:r>
          </w:p>
          <w:p w:rsidR="001433B8" w:rsidRDefault="001433B8" w:rsidP="006B26CC">
            <w:pPr>
              <w:numPr>
                <w:ilvl w:val="0"/>
                <w:numId w:val="96"/>
              </w:numPr>
              <w:rPr>
                <w:rFonts w:ascii="Calibri" w:hAnsi="Calibri" w:cs="Arial"/>
                <w:sz w:val="23"/>
                <w:szCs w:val="23"/>
              </w:rPr>
            </w:pPr>
            <w:r w:rsidRPr="00D272CB">
              <w:rPr>
                <w:rFonts w:ascii="Calibri" w:hAnsi="Calibri" w:cs="Arial"/>
                <w:sz w:val="23"/>
                <w:szCs w:val="23"/>
              </w:rPr>
              <w:t xml:space="preserve">A drop procedure </w:t>
            </w:r>
          </w:p>
          <w:p w:rsidR="001433B8" w:rsidRDefault="001433B8" w:rsidP="006B26CC">
            <w:pPr>
              <w:numPr>
                <w:ilvl w:val="0"/>
                <w:numId w:val="96"/>
              </w:numPr>
              <w:rPr>
                <w:rFonts w:ascii="Calibri" w:hAnsi="Calibri" w:cs="Arial"/>
                <w:sz w:val="23"/>
                <w:szCs w:val="23"/>
              </w:rPr>
            </w:pPr>
            <w:r w:rsidRPr="00D272CB">
              <w:rPr>
                <w:rFonts w:ascii="Calibri" w:hAnsi="Calibri" w:cs="Arial"/>
                <w:sz w:val="23"/>
                <w:szCs w:val="23"/>
              </w:rPr>
              <w:t>Dates/times of drop procedure drills held once each quarter in elementary; once each semester in secondary schools</w:t>
            </w:r>
          </w:p>
          <w:p w:rsidR="001433B8" w:rsidRDefault="001433B8" w:rsidP="006B26CC">
            <w:pPr>
              <w:numPr>
                <w:ilvl w:val="0"/>
                <w:numId w:val="96"/>
              </w:numPr>
              <w:rPr>
                <w:rFonts w:ascii="Calibri" w:hAnsi="Calibri" w:cs="Arial"/>
                <w:sz w:val="23"/>
                <w:szCs w:val="23"/>
              </w:rPr>
            </w:pPr>
            <w:r w:rsidRPr="00D272CB">
              <w:rPr>
                <w:rFonts w:ascii="Calibri" w:hAnsi="Calibri" w:cs="Arial"/>
                <w:sz w:val="23"/>
                <w:szCs w:val="23"/>
              </w:rPr>
              <w:t>Protective measures to be taken before, during, and after an earthquake</w:t>
            </w:r>
          </w:p>
          <w:p w:rsidR="001433B8" w:rsidRPr="00D272CB" w:rsidRDefault="001433B8" w:rsidP="006B26CC">
            <w:pPr>
              <w:numPr>
                <w:ilvl w:val="0"/>
                <w:numId w:val="96"/>
              </w:numPr>
              <w:rPr>
                <w:rFonts w:ascii="Calibri" w:hAnsi="Calibri" w:cs="Arial"/>
                <w:sz w:val="23"/>
                <w:szCs w:val="23"/>
              </w:rPr>
            </w:pPr>
            <w:r w:rsidRPr="00D272CB">
              <w:rPr>
                <w:rFonts w:ascii="Calibri" w:hAnsi="Calibri" w:cs="Arial"/>
                <w:sz w:val="23"/>
                <w:szCs w:val="23"/>
              </w:rPr>
              <w:t>A program to ensure that pupils and both certificated and classified staff are aware of and are trained in the earthquake emergency procedure system</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(a)(2)(B)(</w:t>
            </w:r>
            <w:proofErr w:type="spellStart"/>
            <w:r>
              <w:rPr>
                <w:rFonts w:ascii="Calibri" w:hAnsi="Calibri" w:cs="Arial"/>
                <w:sz w:val="23"/>
                <w:szCs w:val="23"/>
              </w:rPr>
              <w:t>i</w:t>
            </w:r>
            <w:proofErr w:type="spellEnd"/>
            <w:r>
              <w:rPr>
                <w:rFonts w:ascii="Calibri" w:hAnsi="Calibri" w:cs="Arial"/>
                <w:sz w:val="23"/>
                <w:szCs w:val="23"/>
              </w:rPr>
              <w:t>) (I-IV)</w:t>
            </w:r>
          </w:p>
        </w:tc>
        <w:tc>
          <w:tcPr>
            <w:tcW w:w="615" w:type="pct"/>
            <w:vMerge/>
            <w:shd w:val="clear" w:color="auto" w:fill="auto"/>
            <w:vAlign w:val="center"/>
          </w:tcPr>
          <w:p w:rsidR="001433B8" w:rsidRPr="00E31256" w:rsidRDefault="001433B8" w:rsidP="004464DA">
            <w:pPr>
              <w:jc w:val="center"/>
              <w:rPr>
                <w:rFonts w:ascii="Calibri" w:hAnsi="Calibri" w:cs="Arial"/>
                <w:sz w:val="23"/>
                <w:szCs w:val="23"/>
              </w:rPr>
            </w:pPr>
          </w:p>
        </w:tc>
        <w:tc>
          <w:tcPr>
            <w:tcW w:w="1268" w:type="pct"/>
            <w:vMerge/>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1"/>
                <w:numId w:val="95"/>
              </w:numPr>
              <w:rPr>
                <w:rFonts w:ascii="Calibri" w:hAnsi="Calibri" w:cs="Arial"/>
                <w:sz w:val="23"/>
                <w:szCs w:val="23"/>
              </w:rPr>
            </w:pPr>
            <w:r w:rsidRPr="00B965A0">
              <w:rPr>
                <w:rFonts w:ascii="Calibri" w:hAnsi="Calibri" w:cs="Arial"/>
                <w:sz w:val="23"/>
                <w:szCs w:val="23"/>
              </w:rPr>
              <w:t xml:space="preserve">Procedures to allow a public agency to use school buildings, grounds, and equipment for mass care and welfare shelters during an emergency which affects public health or welfare.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(a)(2)(B)(ii)</w:t>
            </w:r>
          </w:p>
        </w:tc>
        <w:tc>
          <w:tcPr>
            <w:tcW w:w="615" w:type="pct"/>
            <w:vMerge/>
            <w:shd w:val="clear" w:color="auto" w:fill="auto"/>
            <w:vAlign w:val="center"/>
          </w:tcPr>
          <w:p w:rsidR="001433B8" w:rsidRPr="00E31256" w:rsidRDefault="001433B8" w:rsidP="004464DA">
            <w:pPr>
              <w:jc w:val="center"/>
              <w:rPr>
                <w:rFonts w:ascii="Calibri" w:hAnsi="Calibri" w:cs="Arial"/>
                <w:sz w:val="23"/>
                <w:szCs w:val="23"/>
              </w:rPr>
            </w:pPr>
          </w:p>
        </w:tc>
        <w:tc>
          <w:tcPr>
            <w:tcW w:w="1268" w:type="pct"/>
            <w:vMerge/>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Policies and procedures which lead to suspension and/or expulsion.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(a)(2)(C)</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Procedures to notify teachers of dangerous pupils.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(a)(2)(D)</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Policy prohibiting discrimination, harassment, intimidation, and bullying.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(a)(2)(E)</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Provisions of any school site dress code, including prohibition of “gang-related” apparel.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(a)(2)(F)</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0C5A85" w:rsidRDefault="001433B8" w:rsidP="006B26CC">
            <w:pPr>
              <w:numPr>
                <w:ilvl w:val="0"/>
                <w:numId w:val="95"/>
              </w:numPr>
              <w:rPr>
                <w:rFonts w:ascii="Calibri" w:hAnsi="Calibri" w:cs="Arial"/>
                <w:sz w:val="23"/>
                <w:szCs w:val="23"/>
              </w:rPr>
            </w:pPr>
            <w:r w:rsidRPr="00B965A0">
              <w:rPr>
                <w:rFonts w:ascii="Calibri" w:hAnsi="Calibri" w:cs="Arial"/>
                <w:sz w:val="23"/>
                <w:szCs w:val="23"/>
              </w:rPr>
              <w:t>Procedures for safe ingress and egress of pupils, parents, and employees from school site; includi</w:t>
            </w:r>
            <w:r>
              <w:rPr>
                <w:rFonts w:ascii="Calibri" w:hAnsi="Calibri" w:cs="Arial"/>
                <w:sz w:val="23"/>
                <w:szCs w:val="23"/>
              </w:rPr>
              <w:t>ng procedures for visitor access to the school campus.</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(a)(2)(G)</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Pr>
                <w:rFonts w:ascii="Calibri" w:hAnsi="Calibri" w:cs="Arial"/>
                <w:sz w:val="23"/>
                <w:szCs w:val="23"/>
              </w:rPr>
              <w:t xml:space="preserve">Goals and plans </w:t>
            </w:r>
            <w:r w:rsidRPr="00B965A0">
              <w:rPr>
                <w:rFonts w:ascii="Calibri" w:hAnsi="Calibri" w:cs="Arial"/>
                <w:sz w:val="23"/>
                <w:szCs w:val="23"/>
              </w:rPr>
              <w:t xml:space="preserve">that create a safe and orderly environment conducive to learning at the school.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(a)(2)(H)</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ind w:hanging="378"/>
              <w:rPr>
                <w:rFonts w:ascii="Calibri" w:hAnsi="Calibri" w:cs="Arial"/>
                <w:sz w:val="23"/>
                <w:szCs w:val="23"/>
              </w:rPr>
            </w:pPr>
            <w:r w:rsidRPr="00B965A0">
              <w:rPr>
                <w:rFonts w:ascii="Calibri" w:hAnsi="Calibri" w:cs="Arial"/>
                <w:sz w:val="23"/>
                <w:szCs w:val="23"/>
              </w:rPr>
              <w:t xml:space="preserve">The rules and procedures on school discipline.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(a)(2)(I)</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vAlign w:val="bottom"/>
          </w:tcPr>
          <w:p w:rsidR="001433B8" w:rsidRPr="00B965A0" w:rsidRDefault="001433B8" w:rsidP="006B26CC">
            <w:pPr>
              <w:numPr>
                <w:ilvl w:val="0"/>
                <w:numId w:val="95"/>
              </w:numPr>
              <w:ind w:hanging="378"/>
              <w:rPr>
                <w:rFonts w:ascii="Calibri" w:hAnsi="Calibri" w:cs="Arial"/>
                <w:sz w:val="23"/>
                <w:szCs w:val="23"/>
              </w:rPr>
            </w:pPr>
            <w:r w:rsidRPr="00B965A0">
              <w:rPr>
                <w:rFonts w:ascii="Calibri" w:hAnsi="Calibri" w:cs="Arial"/>
                <w:sz w:val="23"/>
                <w:szCs w:val="23"/>
              </w:rPr>
              <w:t>Hate crime reporting procedures and policies.</w:t>
            </w:r>
          </w:p>
        </w:tc>
        <w:tc>
          <w:tcPr>
            <w:tcW w:w="429" w:type="pct"/>
          </w:tcPr>
          <w:p w:rsidR="001433B8" w:rsidRPr="00E31256" w:rsidRDefault="001433B8" w:rsidP="004464DA">
            <w:pPr>
              <w:jc w:val="center"/>
              <w:rPr>
                <w:rFonts w:ascii="Calibri" w:hAnsi="Calibri" w:cs="Arial"/>
                <w:sz w:val="23"/>
                <w:szCs w:val="23"/>
              </w:rPr>
            </w:pP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lastRenderedPageBreak/>
              <w:t xml:space="preserve">The plan </w:t>
            </w:r>
            <w:r w:rsidRPr="00364BF6">
              <w:rPr>
                <w:rFonts w:ascii="Calibri" w:hAnsi="Calibri" w:cs="Arial"/>
                <w:b/>
                <w:sz w:val="23"/>
                <w:szCs w:val="23"/>
              </w:rPr>
              <w:t>may</w:t>
            </w:r>
            <w:r w:rsidRPr="00B965A0">
              <w:rPr>
                <w:rFonts w:ascii="Calibri" w:hAnsi="Calibri" w:cs="Arial"/>
                <w:sz w:val="23"/>
                <w:szCs w:val="23"/>
              </w:rPr>
              <w:t xml:space="preserve"> include clear guidelines for the roles and responsibilities of mental health professionals, community intervention professionals, school counselors, school resource officers, and police officers on campus.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32282.1</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w:t>
            </w:r>
            <w:r w:rsidRPr="00364BF6">
              <w:rPr>
                <w:rFonts w:ascii="Calibri" w:hAnsi="Calibri" w:cs="Arial"/>
                <w:b/>
                <w:sz w:val="23"/>
                <w:szCs w:val="23"/>
              </w:rPr>
              <w:t>may</w:t>
            </w:r>
            <w:r w:rsidRPr="00B965A0">
              <w:rPr>
                <w:rFonts w:ascii="Calibri" w:hAnsi="Calibri" w:cs="Arial"/>
                <w:sz w:val="23"/>
                <w:szCs w:val="23"/>
              </w:rPr>
              <w:t xml:space="preserve"> include procedures for responding to the release of a pesticide or other toxic substance from properties located within one-quarter mile of a school.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32284.</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should include verification that the school safety plan was evaluated at least once a year, and revised by March 1 every year.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32286</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should include documentation that school safety plan was submitted for approval to either the district office or county office of education. Evidence of approval at the district or county level should be included.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32288</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should include verification that the SSC/Planning Committee communicated the school safety plan to the public at a public meeting at the school site.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32288. (b)</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Default="001433B8" w:rsidP="004464DA">
            <w:pPr>
              <w:rPr>
                <w:rFonts w:ascii="Calibri" w:hAnsi="Calibri" w:cs="Arial"/>
                <w:sz w:val="23"/>
                <w:szCs w:val="23"/>
              </w:rPr>
            </w:pPr>
            <w:r>
              <w:rPr>
                <w:rFonts w:ascii="Calibri" w:hAnsi="Calibri" w:cs="Arial"/>
                <w:sz w:val="23"/>
                <w:szCs w:val="23"/>
              </w:rPr>
              <w:t>Public View version available for review during business hours.</w:t>
            </w:r>
          </w:p>
          <w:p w:rsidR="001433B8" w:rsidRDefault="001433B8" w:rsidP="004464DA">
            <w:pPr>
              <w:rPr>
                <w:rFonts w:ascii="Calibri" w:hAnsi="Calibri" w:cs="Arial"/>
                <w:sz w:val="23"/>
                <w:szCs w:val="23"/>
              </w:rPr>
            </w:pPr>
            <w:r>
              <w:rPr>
                <w:rFonts w:ascii="Calibri" w:hAnsi="Calibri" w:cs="Arial"/>
                <w:sz w:val="23"/>
                <w:szCs w:val="23"/>
              </w:rPr>
              <w:t>NOTES:</w:t>
            </w:r>
          </w:p>
          <w:p w:rsidR="001433B8" w:rsidRDefault="001433B8" w:rsidP="006B26CC">
            <w:pPr>
              <w:numPr>
                <w:ilvl w:val="1"/>
                <w:numId w:val="93"/>
              </w:numPr>
              <w:ind w:left="936"/>
              <w:rPr>
                <w:rFonts w:ascii="Calibri" w:hAnsi="Calibri" w:cs="Arial"/>
                <w:sz w:val="23"/>
                <w:szCs w:val="23"/>
              </w:rPr>
            </w:pPr>
            <w:r>
              <w:rPr>
                <w:rFonts w:ascii="Calibri" w:hAnsi="Calibri" w:cs="Arial"/>
                <w:sz w:val="23"/>
                <w:szCs w:val="23"/>
              </w:rPr>
              <w:t>Remove Tactical Information from Public View copy.</w:t>
            </w:r>
          </w:p>
          <w:p w:rsidR="001433B8" w:rsidRDefault="001433B8" w:rsidP="006B26CC">
            <w:pPr>
              <w:numPr>
                <w:ilvl w:val="1"/>
                <w:numId w:val="93"/>
              </w:numPr>
              <w:ind w:left="936"/>
              <w:rPr>
                <w:rFonts w:ascii="Calibri" w:hAnsi="Calibri" w:cs="Arial"/>
                <w:sz w:val="23"/>
                <w:szCs w:val="23"/>
              </w:rPr>
            </w:pPr>
            <w:r>
              <w:rPr>
                <w:rFonts w:ascii="Calibri" w:hAnsi="Calibri" w:cs="Arial"/>
                <w:sz w:val="23"/>
                <w:szCs w:val="23"/>
              </w:rPr>
              <w:t>Recommended review procedures:</w:t>
            </w:r>
          </w:p>
          <w:p w:rsidR="001433B8" w:rsidRDefault="001433B8" w:rsidP="006B26CC">
            <w:pPr>
              <w:numPr>
                <w:ilvl w:val="2"/>
                <w:numId w:val="93"/>
              </w:numPr>
              <w:ind w:left="1440"/>
              <w:rPr>
                <w:rFonts w:ascii="Calibri" w:hAnsi="Calibri" w:cs="Arial"/>
                <w:sz w:val="23"/>
                <w:szCs w:val="23"/>
              </w:rPr>
            </w:pPr>
            <w:r>
              <w:rPr>
                <w:rFonts w:ascii="Calibri" w:hAnsi="Calibri" w:cs="Arial"/>
                <w:sz w:val="23"/>
                <w:szCs w:val="23"/>
              </w:rPr>
              <w:t>ID check</w:t>
            </w:r>
          </w:p>
          <w:p w:rsidR="001433B8" w:rsidRDefault="001433B8" w:rsidP="006B26CC">
            <w:pPr>
              <w:numPr>
                <w:ilvl w:val="2"/>
                <w:numId w:val="93"/>
              </w:numPr>
              <w:ind w:left="1440"/>
              <w:rPr>
                <w:rFonts w:ascii="Calibri" w:hAnsi="Calibri" w:cs="Arial"/>
                <w:sz w:val="23"/>
                <w:szCs w:val="23"/>
              </w:rPr>
            </w:pPr>
            <w:r>
              <w:rPr>
                <w:rFonts w:ascii="Calibri" w:hAnsi="Calibri" w:cs="Arial"/>
                <w:sz w:val="23"/>
                <w:szCs w:val="23"/>
              </w:rPr>
              <w:t>Staff present during review.</w:t>
            </w:r>
          </w:p>
          <w:p w:rsidR="001433B8" w:rsidRDefault="001433B8" w:rsidP="006B26CC">
            <w:pPr>
              <w:numPr>
                <w:ilvl w:val="2"/>
                <w:numId w:val="93"/>
              </w:numPr>
              <w:ind w:left="1440"/>
              <w:rPr>
                <w:rFonts w:ascii="Calibri" w:hAnsi="Calibri" w:cs="Arial"/>
                <w:sz w:val="23"/>
                <w:szCs w:val="23"/>
              </w:rPr>
            </w:pPr>
            <w:r>
              <w:rPr>
                <w:rFonts w:ascii="Calibri" w:hAnsi="Calibri" w:cs="Arial"/>
                <w:sz w:val="23"/>
                <w:szCs w:val="23"/>
              </w:rPr>
              <w:t>No copies.</w:t>
            </w:r>
          </w:p>
          <w:p w:rsidR="001433B8" w:rsidRPr="00B965A0" w:rsidRDefault="001433B8" w:rsidP="006B26CC">
            <w:pPr>
              <w:numPr>
                <w:ilvl w:val="1"/>
                <w:numId w:val="93"/>
              </w:numPr>
              <w:ind w:left="936"/>
              <w:rPr>
                <w:rFonts w:ascii="Calibri" w:hAnsi="Calibri" w:cs="Arial"/>
                <w:sz w:val="23"/>
                <w:szCs w:val="23"/>
              </w:rPr>
            </w:pPr>
            <w:r>
              <w:rPr>
                <w:rFonts w:ascii="Calibri" w:hAnsi="Calibri" w:cs="Arial"/>
                <w:sz w:val="23"/>
                <w:szCs w:val="23"/>
              </w:rPr>
              <w:t>Do need to comply with a CA Public Information Act request.</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32288. (b)(2)</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bl>
    <w:p w:rsidR="007600FA" w:rsidRPr="007600FA" w:rsidRDefault="007600FA" w:rsidP="007600FA">
      <w:pPr>
        <w:spacing w:after="200" w:line="276" w:lineRule="auto"/>
        <w:rPr>
          <w:rFonts w:ascii="Arial" w:hAnsi="Arial" w:cs="Arial"/>
        </w:rPr>
      </w:pPr>
    </w:p>
    <w:sectPr w:rsidR="007600FA" w:rsidRPr="007600FA" w:rsidSect="001433B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96F" w:rsidRDefault="000A296F" w:rsidP="00623642">
      <w:r>
        <w:separator/>
      </w:r>
    </w:p>
  </w:endnote>
  <w:endnote w:type="continuationSeparator" w:id="0">
    <w:p w:rsidR="000A296F" w:rsidRDefault="000A296F" w:rsidP="0062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seTwelveSans">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03000000" w:usb1="00000000" w:usb2="00000000" w:usb3="00000000" w:csb0="00000001" w:csb1="00000000"/>
  </w:font>
  <w:font w:name="Zurich BlkEx BT">
    <w:altName w:val="Franklin Gothic Demi Cond"/>
    <w:charset w:val="00"/>
    <w:family w:val="swiss"/>
    <w:pitch w:val="variable"/>
    <w:sig w:usb0="00000007" w:usb1="00000000" w:usb2="00000000" w:usb3="00000000" w:csb0="00000011"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411005"/>
      <w:docPartObj>
        <w:docPartGallery w:val="Page Numbers (Bottom of Page)"/>
        <w:docPartUnique/>
      </w:docPartObj>
    </w:sdtPr>
    <w:sdtEndPr>
      <w:rPr>
        <w:noProof/>
      </w:rPr>
    </w:sdtEndPr>
    <w:sdtContent>
      <w:p w:rsidR="004C25A4" w:rsidRDefault="004C25A4">
        <w:pPr>
          <w:pStyle w:val="Footer"/>
          <w:jc w:val="center"/>
        </w:pPr>
        <w:r>
          <w:fldChar w:fldCharType="begin"/>
        </w:r>
        <w:r>
          <w:instrText xml:space="preserve"> PAGE   \* MERGEFORMAT </w:instrText>
        </w:r>
        <w:r>
          <w:fldChar w:fldCharType="separate"/>
        </w:r>
        <w:r w:rsidR="00C34409">
          <w:rPr>
            <w:noProof/>
          </w:rPr>
          <w:t>4</w:t>
        </w:r>
        <w:r>
          <w:rPr>
            <w:noProof/>
          </w:rPr>
          <w:fldChar w:fldCharType="end"/>
        </w:r>
      </w:p>
    </w:sdtContent>
  </w:sdt>
  <w:p w:rsidR="004C25A4" w:rsidRDefault="004C25A4">
    <w:pPr>
      <w:tabs>
        <w:tab w:val="right" w:pos="9360"/>
      </w:tabs>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27</w:t>
    </w:r>
    <w:r>
      <w:rPr>
        <w:color w:val="000000"/>
        <w:sz w:val="22"/>
        <w:szCs w:val="22"/>
      </w:rPr>
      <w:fldChar w:fldCharType="end"/>
    </w:r>
  </w:p>
  <w:p w:rsidR="004C25A4" w:rsidRDefault="004C25A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223</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29</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29</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31</w:t>
    </w:r>
    <w:r>
      <w:rPr>
        <w:color w:val="000000"/>
        <w:sz w:val="22"/>
        <w:szCs w:val="22"/>
      </w:rPr>
      <w:fldChar w:fldCharType="end"/>
    </w:r>
  </w:p>
  <w:p w:rsidR="004C25A4" w:rsidRDefault="004C25A4" w:rsidP="002974FA">
    <w:pPr>
      <w:pStyle w:val="Caption"/>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260</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33</w:t>
    </w:r>
    <w:r>
      <w:rPr>
        <w:color w:val="000000"/>
        <w:sz w:val="22"/>
        <w:szCs w:val="22"/>
      </w:rPr>
      <w:fldChar w:fldCharType="end"/>
    </w:r>
  </w:p>
  <w:p w:rsidR="004C25A4" w:rsidRDefault="004C25A4" w:rsidP="002974FA">
    <w:pPr>
      <w:pStyle w:val="Caption"/>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137</w:t>
    </w:r>
    <w:r>
      <w:rPr>
        <w:color w:val="000000"/>
        <w:sz w:val="22"/>
        <w:szCs w:val="22"/>
      </w:rPr>
      <w:fldChar w:fldCharType="end"/>
    </w:r>
  </w:p>
  <w:p w:rsidR="004C25A4" w:rsidRDefault="004C25A4" w:rsidP="002974FA">
    <w:pPr>
      <w:pStyle w:val="Captio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96F" w:rsidRDefault="000A296F" w:rsidP="00623642">
      <w:r>
        <w:separator/>
      </w:r>
    </w:p>
  </w:footnote>
  <w:footnote w:type="continuationSeparator" w:id="0">
    <w:p w:rsidR="000A296F" w:rsidRDefault="000A296F" w:rsidP="006236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0"/>
    <w:lvl w:ilvl="0">
      <w:numFmt w:val="bullet"/>
      <w:lvlText w:val="-"/>
      <w:lvlJc w:val="left"/>
      <w:pPr>
        <w:tabs>
          <w:tab w:val="num" w:pos="2160"/>
        </w:tabs>
        <w:ind w:left="2160" w:hanging="720"/>
      </w:pPr>
      <w:rPr>
        <w:rFonts w:hint="default"/>
      </w:rPr>
    </w:lvl>
  </w:abstractNum>
  <w:abstractNum w:abstractNumId="2">
    <w:nsid w:val="00000007"/>
    <w:multiLevelType w:val="singleLevel"/>
    <w:tmpl w:val="00000000"/>
    <w:lvl w:ilvl="0">
      <w:start w:val="3"/>
      <w:numFmt w:val="bullet"/>
      <w:lvlText w:val=""/>
      <w:lvlJc w:val="left"/>
      <w:pPr>
        <w:tabs>
          <w:tab w:val="num" w:pos="540"/>
        </w:tabs>
        <w:ind w:left="540" w:hanging="540"/>
      </w:pPr>
      <w:rPr>
        <w:rFonts w:ascii="Monotype Sorts" w:hAnsi="Monotype Sorts" w:hint="default"/>
      </w:rPr>
    </w:lvl>
  </w:abstractNum>
  <w:abstractNum w:abstractNumId="3">
    <w:nsid w:val="02C31DF0"/>
    <w:multiLevelType w:val="hybridMultilevel"/>
    <w:tmpl w:val="7B1C4B72"/>
    <w:lvl w:ilvl="0" w:tplc="9A10CB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4F860D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nsid w:val="07340687"/>
    <w:multiLevelType w:val="hybridMultilevel"/>
    <w:tmpl w:val="C546B854"/>
    <w:lvl w:ilvl="0" w:tplc="79C85B9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531A7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nsid w:val="08497F8B"/>
    <w:multiLevelType w:val="singleLevel"/>
    <w:tmpl w:val="003E94FE"/>
    <w:lvl w:ilvl="0">
      <w:start w:val="1"/>
      <w:numFmt w:val="decimal"/>
      <w:lvlText w:val="%1."/>
      <w:lvlJc w:val="left"/>
      <w:pPr>
        <w:tabs>
          <w:tab w:val="num" w:pos="360"/>
        </w:tabs>
        <w:ind w:left="360" w:hanging="360"/>
      </w:pPr>
    </w:lvl>
  </w:abstractNum>
  <w:abstractNum w:abstractNumId="8">
    <w:nsid w:val="08DC1A27"/>
    <w:multiLevelType w:val="hybridMultilevel"/>
    <w:tmpl w:val="2AEE56DC"/>
    <w:lvl w:ilvl="0" w:tplc="9578A872">
      <w:start w:val="4"/>
      <w:numFmt w:val="decimal"/>
      <w:lvlText w:val="%1."/>
      <w:lvlJc w:val="left"/>
      <w:pPr>
        <w:tabs>
          <w:tab w:val="num" w:pos="360"/>
        </w:tabs>
        <w:ind w:left="360" w:hanging="360"/>
      </w:pPr>
      <w:rPr>
        <w:rFonts w:hint="default"/>
        <w:b/>
      </w:rPr>
    </w:lvl>
    <w:lvl w:ilvl="1" w:tplc="F340A83C">
      <w:start w:val="1"/>
      <w:numFmt w:val="bullet"/>
      <w:lvlText w:val=""/>
      <w:lvlJc w:val="left"/>
      <w:pPr>
        <w:tabs>
          <w:tab w:val="num" w:pos="720"/>
        </w:tabs>
        <w:ind w:left="1296" w:hanging="576"/>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95E1E5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0A0F10EB"/>
    <w:multiLevelType w:val="multilevel"/>
    <w:tmpl w:val="7A9AC682"/>
    <w:lvl w:ilvl="0">
      <w:start w:val="1"/>
      <w:numFmt w:val="bullet"/>
      <w:pStyle w:val="TOC2"/>
      <w:lvlText w:val=""/>
      <w:lvlJc w:val="left"/>
      <w:pPr>
        <w:tabs>
          <w:tab w:val="num" w:pos="1800"/>
        </w:tabs>
        <w:ind w:left="1800" w:hanging="360"/>
      </w:pPr>
      <w:rPr>
        <w:rFonts w:ascii="Symbol" w:hAnsi="Symbol" w:hint="default"/>
      </w:rPr>
    </w:lvl>
    <w:lvl w:ilvl="1">
      <w:start w:val="1"/>
      <w:numFmt w:val="bullet"/>
      <w:lvlText w:val="o"/>
      <w:lvlJc w:val="left"/>
      <w:pPr>
        <w:tabs>
          <w:tab w:val="num" w:pos="1800"/>
        </w:tabs>
        <w:ind w:left="1800" w:hanging="360"/>
      </w:pPr>
      <w:rPr>
        <w:rFonts w:ascii="Courier New" w:hAnsi="Courier New" w:cs="Garamond"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Garamond"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Garamond"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1">
    <w:nsid w:val="0A1332CA"/>
    <w:multiLevelType w:val="multilevel"/>
    <w:tmpl w:val="2C869FDE"/>
    <w:lvl w:ilvl="0">
      <w:start w:val="1"/>
      <w:numFmt w:val="decimal"/>
      <w:lvlText w:val="%1."/>
      <w:lvlJc w:val="left"/>
      <w:pPr>
        <w:tabs>
          <w:tab w:val="num" w:pos="360"/>
        </w:tabs>
        <w:ind w:left="360" w:hanging="360"/>
      </w:pPr>
    </w:lvl>
    <w:lvl w:ilvl="1">
      <w:start w:val="1"/>
      <w:numFmt w:val="lowerLetter"/>
      <w:pStyle w:val="GMX--list"/>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F3409"/>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13">
    <w:nsid w:val="0B2545C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0E63209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11B749C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11E10833"/>
    <w:multiLevelType w:val="hybridMultilevel"/>
    <w:tmpl w:val="879CD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98004D"/>
    <w:multiLevelType w:val="hybridMultilevel"/>
    <w:tmpl w:val="EEA24236"/>
    <w:lvl w:ilvl="0" w:tplc="7F00CAFC">
      <w:start w:val="1"/>
      <w:numFmt w:val="lowerLetter"/>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5A068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13665FEB"/>
    <w:multiLevelType w:val="hybridMultilevel"/>
    <w:tmpl w:val="F8AE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22156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nsid w:val="1962730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1BF302CC"/>
    <w:multiLevelType w:val="hybridMultilevel"/>
    <w:tmpl w:val="4BCE9CE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090A2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1D3C4A7D"/>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25">
    <w:nsid w:val="1F9720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204B0303"/>
    <w:multiLevelType w:val="singleLevel"/>
    <w:tmpl w:val="0CBAB8FE"/>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20F17C9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21EF0EE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227B76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227E77E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1">
    <w:nsid w:val="22A13893"/>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32">
    <w:nsid w:val="239A7E18"/>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33">
    <w:nsid w:val="24BF78AE"/>
    <w:multiLevelType w:val="hybridMultilevel"/>
    <w:tmpl w:val="BBE82A54"/>
    <w:lvl w:ilvl="0" w:tplc="E256923C">
      <w:start w:val="1"/>
      <w:numFmt w:val="decimal"/>
      <w:lvlText w:val="%1."/>
      <w:lvlJc w:val="right"/>
      <w:pPr>
        <w:tabs>
          <w:tab w:val="num" w:pos="720"/>
        </w:tabs>
        <w:ind w:left="720" w:hanging="360"/>
      </w:pPr>
      <w:rPr>
        <w:rFonts w:hint="default"/>
        <w:b w:val="0"/>
      </w:rPr>
    </w:lvl>
    <w:lvl w:ilvl="1" w:tplc="AD54119E">
      <w:start w:val="1"/>
      <w:numFmt w:val="bullet"/>
      <w:lvlText w:val=""/>
      <w:lvlJc w:val="left"/>
      <w:pPr>
        <w:tabs>
          <w:tab w:val="num" w:pos="1440"/>
        </w:tabs>
        <w:ind w:left="1440" w:hanging="360"/>
      </w:pPr>
      <w:rPr>
        <w:rFonts w:ascii="Wingdings 2" w:hAnsi="Wingdings 2"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4F6183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26CC1ABA"/>
    <w:multiLevelType w:val="hybridMultilevel"/>
    <w:tmpl w:val="CC9C145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8E93EE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7">
    <w:nsid w:val="29821EF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8">
    <w:nsid w:val="2A50068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nsid w:val="2B6B676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2C2703A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1">
    <w:nsid w:val="2DC404F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nsid w:val="2F7A159A"/>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43">
    <w:nsid w:val="303B15F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nsid w:val="30AF6C3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5">
    <w:nsid w:val="37DC313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38887AA6"/>
    <w:multiLevelType w:val="singleLevel"/>
    <w:tmpl w:val="A0F45AE2"/>
    <w:lvl w:ilvl="0">
      <w:start w:val="1"/>
      <w:numFmt w:val="decimal"/>
      <w:lvlText w:val="%1."/>
      <w:lvlJc w:val="left"/>
      <w:pPr>
        <w:tabs>
          <w:tab w:val="num" w:pos="360"/>
        </w:tabs>
        <w:ind w:left="360" w:hanging="360"/>
      </w:pPr>
    </w:lvl>
  </w:abstractNum>
  <w:abstractNum w:abstractNumId="47">
    <w:nsid w:val="38B064B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8">
    <w:nsid w:val="3D192152"/>
    <w:multiLevelType w:val="multilevel"/>
    <w:tmpl w:val="40C8C3B2"/>
    <w:lvl w:ilvl="0">
      <w:start w:val="1"/>
      <w:numFmt w:val="bullet"/>
      <w:lvlText w:val=""/>
      <w:lvlJc w:val="left"/>
      <w:pPr>
        <w:tabs>
          <w:tab w:val="num" w:pos="360"/>
        </w:tabs>
        <w:ind w:left="360" w:hanging="288"/>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Restart w:val="0"/>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Wingdings" w:hAnsi="Wingdings" w:hint="default"/>
        <w:sz w:val="1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3D67633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0">
    <w:nsid w:val="41EF327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1">
    <w:nsid w:val="42237F23"/>
    <w:multiLevelType w:val="hybridMultilevel"/>
    <w:tmpl w:val="37CE4000"/>
    <w:lvl w:ilvl="0" w:tplc="04090017">
      <w:start w:val="1"/>
      <w:numFmt w:val="lowerLetter"/>
      <w:lvlText w:val="%1)"/>
      <w:lvlJc w:val="left"/>
      <w:pPr>
        <w:ind w:left="1080" w:hanging="360"/>
      </w:pPr>
    </w:lvl>
    <w:lvl w:ilvl="1" w:tplc="C2A82F0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45120C2"/>
    <w:multiLevelType w:val="hybridMultilevel"/>
    <w:tmpl w:val="B6CC4194"/>
    <w:lvl w:ilvl="0" w:tplc="3E18827C">
      <w:start w:val="1"/>
      <w:numFmt w:val="decimal"/>
      <w:lvlText w:val="%1."/>
      <w:lvlJc w:val="left"/>
      <w:pPr>
        <w:tabs>
          <w:tab w:val="num" w:pos="720"/>
        </w:tabs>
        <w:ind w:left="720" w:hanging="360"/>
      </w:pPr>
    </w:lvl>
    <w:lvl w:ilvl="1" w:tplc="4ED00EF8">
      <w:start w:val="1"/>
      <w:numFmt w:val="lowerLetter"/>
      <w:lvlText w:val="%2."/>
      <w:lvlJc w:val="left"/>
      <w:pPr>
        <w:tabs>
          <w:tab w:val="num" w:pos="1440"/>
        </w:tabs>
        <w:ind w:left="1440" w:hanging="360"/>
      </w:pPr>
    </w:lvl>
    <w:lvl w:ilvl="2" w:tplc="C2107860">
      <w:start w:val="1"/>
      <w:numFmt w:val="lowerRoman"/>
      <w:lvlText w:val="%3."/>
      <w:lvlJc w:val="right"/>
      <w:pPr>
        <w:tabs>
          <w:tab w:val="num" w:pos="2160"/>
        </w:tabs>
        <w:ind w:left="2160" w:hanging="360"/>
      </w:pPr>
    </w:lvl>
    <w:lvl w:ilvl="3" w:tplc="6B144AFA" w:tentative="1">
      <w:start w:val="1"/>
      <w:numFmt w:val="decimal"/>
      <w:lvlText w:val="%4."/>
      <w:lvlJc w:val="left"/>
      <w:pPr>
        <w:tabs>
          <w:tab w:val="num" w:pos="2880"/>
        </w:tabs>
        <w:ind w:left="2880" w:hanging="360"/>
      </w:pPr>
    </w:lvl>
    <w:lvl w:ilvl="4" w:tplc="AE28BD52" w:tentative="1">
      <w:start w:val="1"/>
      <w:numFmt w:val="decimal"/>
      <w:lvlText w:val="%5."/>
      <w:lvlJc w:val="left"/>
      <w:pPr>
        <w:tabs>
          <w:tab w:val="num" w:pos="3600"/>
        </w:tabs>
        <w:ind w:left="3600" w:hanging="360"/>
      </w:pPr>
    </w:lvl>
    <w:lvl w:ilvl="5" w:tplc="86BEB894" w:tentative="1">
      <w:start w:val="1"/>
      <w:numFmt w:val="decimal"/>
      <w:lvlText w:val="%6."/>
      <w:lvlJc w:val="left"/>
      <w:pPr>
        <w:tabs>
          <w:tab w:val="num" w:pos="4320"/>
        </w:tabs>
        <w:ind w:left="4320" w:hanging="360"/>
      </w:pPr>
    </w:lvl>
    <w:lvl w:ilvl="6" w:tplc="82BCE0DC" w:tentative="1">
      <w:start w:val="1"/>
      <w:numFmt w:val="decimal"/>
      <w:lvlText w:val="%7."/>
      <w:lvlJc w:val="left"/>
      <w:pPr>
        <w:tabs>
          <w:tab w:val="num" w:pos="5040"/>
        </w:tabs>
        <w:ind w:left="5040" w:hanging="360"/>
      </w:pPr>
    </w:lvl>
    <w:lvl w:ilvl="7" w:tplc="E00CAED8" w:tentative="1">
      <w:start w:val="1"/>
      <w:numFmt w:val="decimal"/>
      <w:lvlText w:val="%8."/>
      <w:lvlJc w:val="left"/>
      <w:pPr>
        <w:tabs>
          <w:tab w:val="num" w:pos="5760"/>
        </w:tabs>
        <w:ind w:left="5760" w:hanging="360"/>
      </w:pPr>
    </w:lvl>
    <w:lvl w:ilvl="8" w:tplc="11264C14" w:tentative="1">
      <w:start w:val="1"/>
      <w:numFmt w:val="decimal"/>
      <w:lvlText w:val="%9."/>
      <w:lvlJc w:val="left"/>
      <w:pPr>
        <w:tabs>
          <w:tab w:val="num" w:pos="6480"/>
        </w:tabs>
        <w:ind w:left="6480" w:hanging="360"/>
      </w:pPr>
    </w:lvl>
  </w:abstractNum>
  <w:abstractNum w:abstractNumId="53">
    <w:nsid w:val="4490143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4">
    <w:nsid w:val="4704165E"/>
    <w:multiLevelType w:val="hybridMultilevel"/>
    <w:tmpl w:val="9BEA1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7320739"/>
    <w:multiLevelType w:val="hybridMultilevel"/>
    <w:tmpl w:val="BEA0A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7C21A10"/>
    <w:multiLevelType w:val="hybridMultilevel"/>
    <w:tmpl w:val="1C60EF8E"/>
    <w:lvl w:ilvl="0" w:tplc="79C85B9A">
      <w:start w:val="1"/>
      <w:numFmt w:val="bullet"/>
      <w:lvlText w:val=""/>
      <w:lvlJc w:val="left"/>
      <w:pPr>
        <w:tabs>
          <w:tab w:val="num" w:pos="720"/>
        </w:tabs>
        <w:ind w:left="720" w:hanging="360"/>
      </w:pPr>
      <w:rPr>
        <w:rFonts w:ascii="Wingdings" w:hAnsi="Wingdings" w:hint="default"/>
        <w:color w:val="auto"/>
      </w:rPr>
    </w:lvl>
    <w:lvl w:ilvl="1" w:tplc="D16822C6">
      <w:start w:val="1"/>
      <w:numFmt w:val="bullet"/>
      <w:lvlText w:val=""/>
      <w:lvlJc w:val="left"/>
      <w:pPr>
        <w:tabs>
          <w:tab w:val="num" w:pos="1800"/>
        </w:tabs>
        <w:ind w:left="2160" w:hanging="108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81F132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8">
    <w:nsid w:val="48BE5FFC"/>
    <w:multiLevelType w:val="hybridMultilevel"/>
    <w:tmpl w:val="40F20E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A8C2754"/>
    <w:multiLevelType w:val="hybridMultilevel"/>
    <w:tmpl w:val="8CBC9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4BE26B63"/>
    <w:multiLevelType w:val="hybridMultilevel"/>
    <w:tmpl w:val="F992D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CD552D3"/>
    <w:multiLevelType w:val="hybridMultilevel"/>
    <w:tmpl w:val="A4A28B0A"/>
    <w:lvl w:ilvl="0" w:tplc="FFFFFFFF">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DAF736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4E0D090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4">
    <w:nsid w:val="4F9300B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5">
    <w:nsid w:val="4FF07D2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6">
    <w:nsid w:val="51893562"/>
    <w:multiLevelType w:val="multilevel"/>
    <w:tmpl w:val="4CFCF6A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3960"/>
        </w:tabs>
        <w:ind w:left="3960" w:hanging="360"/>
      </w:pPr>
      <w:rPr>
        <w:rFonts w:ascii="Courier New" w:hAnsi="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67">
    <w:nsid w:val="53621861"/>
    <w:multiLevelType w:val="hybridMultilevel"/>
    <w:tmpl w:val="FFF4DC04"/>
    <w:lvl w:ilvl="0" w:tplc="0409000F">
      <w:start w:val="1"/>
      <w:numFmt w:val="decimal"/>
      <w:lvlText w:val="%1."/>
      <w:lvlJc w:val="left"/>
      <w:pPr>
        <w:tabs>
          <w:tab w:val="num" w:pos="360"/>
        </w:tabs>
        <w:ind w:left="360" w:hanging="360"/>
      </w:pPr>
    </w:lvl>
    <w:lvl w:ilvl="1" w:tplc="0409000D">
      <w:start w:val="1"/>
      <w:numFmt w:val="bullet"/>
      <w:lvlText w:val=""/>
      <w:lvlJc w:val="left"/>
      <w:pPr>
        <w:tabs>
          <w:tab w:val="num" w:pos="1080"/>
        </w:tabs>
        <w:ind w:left="1080" w:hanging="360"/>
      </w:pPr>
      <w:rPr>
        <w:rFonts w:ascii="Wingdings" w:hAnsi="Wingdings"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8">
    <w:nsid w:val="546B47AE"/>
    <w:multiLevelType w:val="hybridMultilevel"/>
    <w:tmpl w:val="3B36D0B8"/>
    <w:lvl w:ilvl="0" w:tplc="79C85B9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50A29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0">
    <w:nsid w:val="55BE2C39"/>
    <w:multiLevelType w:val="singleLevel"/>
    <w:tmpl w:val="5A6C4D04"/>
    <w:lvl w:ilvl="0">
      <w:start w:val="2"/>
      <w:numFmt w:val="decimal"/>
      <w:lvlText w:val="%1."/>
      <w:legacy w:legacy="1" w:legacySpace="0" w:legacyIndent="1"/>
      <w:lvlJc w:val="left"/>
      <w:pPr>
        <w:ind w:left="1" w:hanging="1"/>
      </w:pPr>
      <w:rPr>
        <w:rFonts w:ascii="Times New Roman" w:hAnsi="Times New Roman" w:hint="default"/>
      </w:rPr>
    </w:lvl>
  </w:abstractNum>
  <w:abstractNum w:abstractNumId="71">
    <w:nsid w:val="55CB113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2">
    <w:nsid w:val="56513902"/>
    <w:multiLevelType w:val="singleLevel"/>
    <w:tmpl w:val="57409640"/>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73">
    <w:nsid w:val="56BE6D29"/>
    <w:multiLevelType w:val="singleLevel"/>
    <w:tmpl w:val="572A3D5A"/>
    <w:lvl w:ilvl="0">
      <w:start w:val="1"/>
      <w:numFmt w:val="decimal"/>
      <w:lvlText w:val="%1."/>
      <w:lvlJc w:val="left"/>
      <w:pPr>
        <w:tabs>
          <w:tab w:val="num" w:pos="360"/>
        </w:tabs>
        <w:ind w:left="360" w:hanging="360"/>
      </w:pPr>
    </w:lvl>
  </w:abstractNum>
  <w:abstractNum w:abstractNumId="74">
    <w:nsid w:val="5784378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5">
    <w:nsid w:val="581B472B"/>
    <w:multiLevelType w:val="hybridMultilevel"/>
    <w:tmpl w:val="F44CD304"/>
    <w:lvl w:ilvl="0" w:tplc="94B4609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B25C4B"/>
    <w:multiLevelType w:val="hybridMultilevel"/>
    <w:tmpl w:val="F6F481FA"/>
    <w:lvl w:ilvl="0" w:tplc="04090015">
      <w:start w:val="1"/>
      <w:numFmt w:val="upperLetter"/>
      <w:pStyle w:val="ListNumb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A60EDB"/>
    <w:multiLevelType w:val="multilevel"/>
    <w:tmpl w:val="28280B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5A1C3C38"/>
    <w:multiLevelType w:val="singleLevel"/>
    <w:tmpl w:val="A0F45AE2"/>
    <w:lvl w:ilvl="0">
      <w:start w:val="1"/>
      <w:numFmt w:val="decimal"/>
      <w:lvlText w:val="%1."/>
      <w:lvlJc w:val="left"/>
      <w:pPr>
        <w:tabs>
          <w:tab w:val="num" w:pos="360"/>
        </w:tabs>
        <w:ind w:left="360" w:hanging="360"/>
      </w:pPr>
    </w:lvl>
  </w:abstractNum>
  <w:abstractNum w:abstractNumId="79">
    <w:nsid w:val="5A2A41B0"/>
    <w:multiLevelType w:val="hybridMultilevel"/>
    <w:tmpl w:val="57DC21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B447666"/>
    <w:multiLevelType w:val="hybridMultilevel"/>
    <w:tmpl w:val="97203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B725B9A"/>
    <w:multiLevelType w:val="hybridMultilevel"/>
    <w:tmpl w:val="EB50DAB2"/>
    <w:lvl w:ilvl="0" w:tplc="04090001">
      <w:start w:val="1"/>
      <w:numFmt w:val="bullet"/>
      <w:lvlText w:val=""/>
      <w:lvlJc w:val="left"/>
      <w:pPr>
        <w:tabs>
          <w:tab w:val="num" w:pos="1800"/>
        </w:tabs>
        <w:ind w:left="1800" w:hanging="360"/>
      </w:pPr>
      <w:rPr>
        <w:rFonts w:ascii="Symbol" w:hAnsi="Symbol" w:hint="default"/>
        <w:b w:val="0"/>
      </w:rPr>
    </w:lvl>
    <w:lvl w:ilvl="1" w:tplc="AD54119E">
      <w:start w:val="1"/>
      <w:numFmt w:val="bullet"/>
      <w:lvlText w:val=""/>
      <w:lvlJc w:val="left"/>
      <w:pPr>
        <w:tabs>
          <w:tab w:val="num" w:pos="2520"/>
        </w:tabs>
        <w:ind w:left="2520" w:hanging="360"/>
      </w:pPr>
      <w:rPr>
        <w:rFonts w:ascii="Wingdings 2" w:hAnsi="Wingdings 2" w:hint="default"/>
        <w:b w:val="0"/>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b w:val="0"/>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2">
    <w:nsid w:val="5C8359AD"/>
    <w:multiLevelType w:val="hybridMultilevel"/>
    <w:tmpl w:val="32EE334E"/>
    <w:lvl w:ilvl="0" w:tplc="79C85B9A">
      <w:start w:val="1"/>
      <w:numFmt w:val="bullet"/>
      <w:lvlText w:val=""/>
      <w:lvlJc w:val="left"/>
      <w:pPr>
        <w:tabs>
          <w:tab w:val="num" w:pos="720"/>
        </w:tabs>
        <w:ind w:left="720" w:hanging="360"/>
      </w:pPr>
      <w:rPr>
        <w:rFonts w:ascii="Wingdings" w:hAnsi="Wingdings" w:hint="default"/>
        <w:color w:val="auto"/>
      </w:rPr>
    </w:lvl>
    <w:lvl w:ilvl="1" w:tplc="B32AE4B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E1469A9"/>
    <w:multiLevelType w:val="singleLevel"/>
    <w:tmpl w:val="D760FFEC"/>
    <w:lvl w:ilvl="0">
      <w:start w:val="8"/>
      <w:numFmt w:val="decimal"/>
      <w:lvlText w:val="%1."/>
      <w:legacy w:legacy="1" w:legacySpace="0" w:legacyIndent="1"/>
      <w:lvlJc w:val="left"/>
      <w:pPr>
        <w:ind w:left="1" w:hanging="1"/>
      </w:pPr>
      <w:rPr>
        <w:rFonts w:ascii="Times New Roman" w:hAnsi="Times New Roman" w:hint="default"/>
      </w:rPr>
    </w:lvl>
  </w:abstractNum>
  <w:abstractNum w:abstractNumId="84">
    <w:nsid w:val="5E384714"/>
    <w:multiLevelType w:val="hybridMultilevel"/>
    <w:tmpl w:val="E7DA1DD0"/>
    <w:lvl w:ilvl="0" w:tplc="56D832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E3977F2"/>
    <w:multiLevelType w:val="hybridMultilevel"/>
    <w:tmpl w:val="C51E9D48"/>
    <w:lvl w:ilvl="0" w:tplc="0409000F">
      <w:start w:val="1"/>
      <w:numFmt w:val="decimal"/>
      <w:lvlText w:val="%1."/>
      <w:lvlJc w:val="left"/>
      <w:pPr>
        <w:ind w:left="3963" w:hanging="360"/>
      </w:pPr>
    </w:lvl>
    <w:lvl w:ilvl="1" w:tplc="04090019">
      <w:start w:val="1"/>
      <w:numFmt w:val="lowerLetter"/>
      <w:lvlText w:val="%2."/>
      <w:lvlJc w:val="left"/>
      <w:pPr>
        <w:ind w:left="4683" w:hanging="360"/>
      </w:pPr>
    </w:lvl>
    <w:lvl w:ilvl="2" w:tplc="0409001B" w:tentative="1">
      <w:start w:val="1"/>
      <w:numFmt w:val="lowerRoman"/>
      <w:lvlText w:val="%3."/>
      <w:lvlJc w:val="right"/>
      <w:pPr>
        <w:ind w:left="5403" w:hanging="180"/>
      </w:pPr>
    </w:lvl>
    <w:lvl w:ilvl="3" w:tplc="0409000F" w:tentative="1">
      <w:start w:val="1"/>
      <w:numFmt w:val="decimal"/>
      <w:lvlText w:val="%4."/>
      <w:lvlJc w:val="left"/>
      <w:pPr>
        <w:ind w:left="6123" w:hanging="360"/>
      </w:pPr>
    </w:lvl>
    <w:lvl w:ilvl="4" w:tplc="04090019" w:tentative="1">
      <w:start w:val="1"/>
      <w:numFmt w:val="lowerLetter"/>
      <w:lvlText w:val="%5."/>
      <w:lvlJc w:val="left"/>
      <w:pPr>
        <w:ind w:left="6843" w:hanging="360"/>
      </w:pPr>
    </w:lvl>
    <w:lvl w:ilvl="5" w:tplc="0409001B" w:tentative="1">
      <w:start w:val="1"/>
      <w:numFmt w:val="lowerRoman"/>
      <w:lvlText w:val="%6."/>
      <w:lvlJc w:val="right"/>
      <w:pPr>
        <w:ind w:left="7563" w:hanging="180"/>
      </w:pPr>
    </w:lvl>
    <w:lvl w:ilvl="6" w:tplc="0409000F" w:tentative="1">
      <w:start w:val="1"/>
      <w:numFmt w:val="decimal"/>
      <w:lvlText w:val="%7."/>
      <w:lvlJc w:val="left"/>
      <w:pPr>
        <w:ind w:left="8283" w:hanging="360"/>
      </w:pPr>
    </w:lvl>
    <w:lvl w:ilvl="7" w:tplc="04090019" w:tentative="1">
      <w:start w:val="1"/>
      <w:numFmt w:val="lowerLetter"/>
      <w:lvlText w:val="%8."/>
      <w:lvlJc w:val="left"/>
      <w:pPr>
        <w:ind w:left="9003" w:hanging="360"/>
      </w:pPr>
    </w:lvl>
    <w:lvl w:ilvl="8" w:tplc="0409001B" w:tentative="1">
      <w:start w:val="1"/>
      <w:numFmt w:val="lowerRoman"/>
      <w:lvlText w:val="%9."/>
      <w:lvlJc w:val="right"/>
      <w:pPr>
        <w:ind w:left="9723" w:hanging="180"/>
      </w:pPr>
    </w:lvl>
  </w:abstractNum>
  <w:abstractNum w:abstractNumId="86">
    <w:nsid w:val="5EFA78D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7">
    <w:nsid w:val="600C7A7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8">
    <w:nsid w:val="60D940DA"/>
    <w:multiLevelType w:val="hybridMultilevel"/>
    <w:tmpl w:val="5268EFAC"/>
    <w:lvl w:ilvl="0" w:tplc="000650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1D91D2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0">
    <w:nsid w:val="62F47C73"/>
    <w:multiLevelType w:val="singleLevel"/>
    <w:tmpl w:val="21C04F82"/>
    <w:lvl w:ilvl="0">
      <w:start w:val="2"/>
      <w:numFmt w:val="decimal"/>
      <w:lvlText w:val="%1."/>
      <w:lvlJc w:val="left"/>
      <w:pPr>
        <w:tabs>
          <w:tab w:val="num" w:pos="360"/>
        </w:tabs>
        <w:ind w:left="360" w:hanging="360"/>
      </w:pPr>
    </w:lvl>
  </w:abstractNum>
  <w:abstractNum w:abstractNumId="91">
    <w:nsid w:val="654305C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2">
    <w:nsid w:val="671E47D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3">
    <w:nsid w:val="673E05B2"/>
    <w:multiLevelType w:val="hybridMultilevel"/>
    <w:tmpl w:val="44CC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8596978"/>
    <w:multiLevelType w:val="hybridMultilevel"/>
    <w:tmpl w:val="E64A60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69830EA8"/>
    <w:multiLevelType w:val="hybridMultilevel"/>
    <w:tmpl w:val="D40EAFA6"/>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96">
    <w:nsid w:val="6A07534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7">
    <w:nsid w:val="6BCF34C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8">
    <w:nsid w:val="6BF67FFD"/>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99">
    <w:nsid w:val="6CBF1AB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0">
    <w:nsid w:val="6E6C011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1">
    <w:nsid w:val="6FED2536"/>
    <w:multiLevelType w:val="hybridMultilevel"/>
    <w:tmpl w:val="80748AB6"/>
    <w:lvl w:ilvl="0" w:tplc="42700FFA">
      <w:start w:val="1"/>
      <w:numFmt w:val="lowerLetter"/>
      <w:lvlText w:val="%1."/>
      <w:lvlJc w:val="left"/>
      <w:pPr>
        <w:ind w:left="1152" w:hanging="360"/>
      </w:pPr>
      <w:rPr>
        <w:rFonts w:hint="default"/>
        <w:b/>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2">
    <w:nsid w:val="723D55F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3">
    <w:nsid w:val="798A70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4">
    <w:nsid w:val="79D53534"/>
    <w:multiLevelType w:val="singleLevel"/>
    <w:tmpl w:val="A0F45AE2"/>
    <w:lvl w:ilvl="0">
      <w:start w:val="1"/>
      <w:numFmt w:val="decimal"/>
      <w:lvlText w:val="%1."/>
      <w:lvlJc w:val="left"/>
      <w:pPr>
        <w:tabs>
          <w:tab w:val="num" w:pos="360"/>
        </w:tabs>
        <w:ind w:left="360" w:hanging="360"/>
      </w:pPr>
    </w:lvl>
  </w:abstractNum>
  <w:abstractNum w:abstractNumId="105">
    <w:nsid w:val="7A781B4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6">
    <w:nsid w:val="7B0D6A9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7">
    <w:nsid w:val="7B302B6A"/>
    <w:multiLevelType w:val="hybridMultilevel"/>
    <w:tmpl w:val="5A1421B4"/>
    <w:lvl w:ilvl="0" w:tplc="56D832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E2E719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9">
    <w:nsid w:val="7E3C11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0">
    <w:nsid w:val="7F27462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1">
    <w:nsid w:val="7F91411B"/>
    <w:multiLevelType w:val="hybridMultilevel"/>
    <w:tmpl w:val="C57CBC88"/>
    <w:lvl w:ilvl="0" w:tplc="79C85B9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6"/>
  </w:num>
  <w:num w:numId="2">
    <w:abstractNumId w:val="88"/>
  </w:num>
  <w:num w:numId="3">
    <w:abstractNumId w:val="75"/>
  </w:num>
  <w:num w:numId="4">
    <w:abstractNumId w:val="51"/>
  </w:num>
  <w:num w:numId="5">
    <w:abstractNumId w:val="77"/>
  </w:num>
  <w:num w:numId="6">
    <w:abstractNumId w:val="1"/>
  </w:num>
  <w:num w:numId="7">
    <w:abstractNumId w:val="2"/>
  </w:num>
  <w:num w:numId="8">
    <w:abstractNumId w:val="66"/>
  </w:num>
  <w:num w:numId="9">
    <w:abstractNumId w:val="0"/>
    <w:lvlOverride w:ilvl="0">
      <w:lvl w:ilvl="0">
        <w:numFmt w:val="bullet"/>
        <w:lvlText w:val=""/>
        <w:legacy w:legacy="1" w:legacySpace="0" w:legacyIndent="360"/>
        <w:lvlJc w:val="left"/>
        <w:pPr>
          <w:ind w:left="1440" w:hanging="360"/>
        </w:pPr>
        <w:rPr>
          <w:rFonts w:ascii="Symbol" w:hAnsi="Symbol" w:hint="default"/>
        </w:rPr>
      </w:lvl>
    </w:lvlOverride>
  </w:num>
  <w:num w:numId="10">
    <w:abstractNumId w:val="38"/>
  </w:num>
  <w:num w:numId="11">
    <w:abstractNumId w:val="41"/>
  </w:num>
  <w:num w:numId="12">
    <w:abstractNumId w:val="63"/>
  </w:num>
  <w:num w:numId="13">
    <w:abstractNumId w:val="26"/>
  </w:num>
  <w:num w:numId="14">
    <w:abstractNumId w:val="11"/>
  </w:num>
  <w:num w:numId="15">
    <w:abstractNumId w:val="10"/>
  </w:num>
  <w:num w:numId="16">
    <w:abstractNumId w:val="72"/>
  </w:num>
  <w:num w:numId="17">
    <w:abstractNumId w:val="97"/>
  </w:num>
  <w:num w:numId="18">
    <w:abstractNumId w:val="43"/>
  </w:num>
  <w:num w:numId="19">
    <w:abstractNumId w:val="20"/>
  </w:num>
  <w:num w:numId="20">
    <w:abstractNumId w:val="36"/>
  </w:num>
  <w:num w:numId="21">
    <w:abstractNumId w:val="15"/>
  </w:num>
  <w:num w:numId="22">
    <w:abstractNumId w:val="89"/>
  </w:num>
  <w:num w:numId="23">
    <w:abstractNumId w:val="64"/>
  </w:num>
  <w:num w:numId="24">
    <w:abstractNumId w:val="37"/>
  </w:num>
  <w:num w:numId="25">
    <w:abstractNumId w:val="99"/>
  </w:num>
  <w:num w:numId="26">
    <w:abstractNumId w:val="47"/>
  </w:num>
  <w:num w:numId="27">
    <w:abstractNumId w:val="46"/>
  </w:num>
  <w:num w:numId="28">
    <w:abstractNumId w:val="29"/>
  </w:num>
  <w:num w:numId="29">
    <w:abstractNumId w:val="30"/>
  </w:num>
  <w:num w:numId="30">
    <w:abstractNumId w:val="65"/>
  </w:num>
  <w:num w:numId="31">
    <w:abstractNumId w:val="44"/>
  </w:num>
  <w:num w:numId="32">
    <w:abstractNumId w:val="27"/>
  </w:num>
  <w:num w:numId="33">
    <w:abstractNumId w:val="7"/>
  </w:num>
  <w:num w:numId="34">
    <w:abstractNumId w:val="91"/>
  </w:num>
  <w:num w:numId="35">
    <w:abstractNumId w:val="86"/>
  </w:num>
  <w:num w:numId="36">
    <w:abstractNumId w:val="14"/>
  </w:num>
  <w:num w:numId="37">
    <w:abstractNumId w:val="45"/>
  </w:num>
  <w:num w:numId="38">
    <w:abstractNumId w:val="40"/>
  </w:num>
  <w:num w:numId="39">
    <w:abstractNumId w:val="53"/>
  </w:num>
  <w:num w:numId="40">
    <w:abstractNumId w:val="109"/>
  </w:num>
  <w:num w:numId="41">
    <w:abstractNumId w:val="6"/>
  </w:num>
  <w:num w:numId="42">
    <w:abstractNumId w:val="96"/>
  </w:num>
  <w:num w:numId="43">
    <w:abstractNumId w:val="25"/>
  </w:num>
  <w:num w:numId="44">
    <w:abstractNumId w:val="34"/>
  </w:num>
  <w:num w:numId="45">
    <w:abstractNumId w:val="49"/>
  </w:num>
  <w:num w:numId="46">
    <w:abstractNumId w:val="103"/>
  </w:num>
  <w:num w:numId="47">
    <w:abstractNumId w:val="108"/>
  </w:num>
  <w:num w:numId="48">
    <w:abstractNumId w:val="13"/>
  </w:num>
  <w:num w:numId="49">
    <w:abstractNumId w:val="105"/>
  </w:num>
  <w:num w:numId="50">
    <w:abstractNumId w:val="28"/>
  </w:num>
  <w:num w:numId="51">
    <w:abstractNumId w:val="9"/>
  </w:num>
  <w:num w:numId="52">
    <w:abstractNumId w:val="100"/>
  </w:num>
  <w:num w:numId="53">
    <w:abstractNumId w:val="69"/>
  </w:num>
  <w:num w:numId="54">
    <w:abstractNumId w:val="92"/>
  </w:num>
  <w:num w:numId="55">
    <w:abstractNumId w:val="4"/>
  </w:num>
  <w:num w:numId="56">
    <w:abstractNumId w:val="73"/>
  </w:num>
  <w:num w:numId="57">
    <w:abstractNumId w:val="90"/>
  </w:num>
  <w:num w:numId="58">
    <w:abstractNumId w:val="50"/>
  </w:num>
  <w:num w:numId="59">
    <w:abstractNumId w:val="106"/>
  </w:num>
  <w:num w:numId="60">
    <w:abstractNumId w:val="18"/>
  </w:num>
  <w:num w:numId="61">
    <w:abstractNumId w:val="62"/>
  </w:num>
  <w:num w:numId="62">
    <w:abstractNumId w:val="78"/>
  </w:num>
  <w:num w:numId="63">
    <w:abstractNumId w:val="104"/>
  </w:num>
  <w:num w:numId="64">
    <w:abstractNumId w:val="110"/>
  </w:num>
  <w:num w:numId="65">
    <w:abstractNumId w:val="23"/>
  </w:num>
  <w:num w:numId="66">
    <w:abstractNumId w:val="39"/>
  </w:num>
  <w:num w:numId="67">
    <w:abstractNumId w:val="74"/>
  </w:num>
  <w:num w:numId="68">
    <w:abstractNumId w:val="57"/>
  </w:num>
  <w:num w:numId="69">
    <w:abstractNumId w:val="71"/>
  </w:num>
  <w:num w:numId="70">
    <w:abstractNumId w:val="21"/>
  </w:num>
  <w:num w:numId="71">
    <w:abstractNumId w:val="87"/>
  </w:num>
  <w:num w:numId="72">
    <w:abstractNumId w:val="102"/>
  </w:num>
  <w:num w:numId="73">
    <w:abstractNumId w:val="55"/>
  </w:num>
  <w:num w:numId="74">
    <w:abstractNumId w:val="19"/>
  </w:num>
  <w:num w:numId="75">
    <w:abstractNumId w:val="22"/>
  </w:num>
  <w:num w:numId="76">
    <w:abstractNumId w:val="12"/>
  </w:num>
  <w:num w:numId="77">
    <w:abstractNumId w:val="70"/>
  </w:num>
  <w:num w:numId="78">
    <w:abstractNumId w:val="83"/>
  </w:num>
  <w:num w:numId="79">
    <w:abstractNumId w:val="32"/>
  </w:num>
  <w:num w:numId="80">
    <w:abstractNumId w:val="24"/>
  </w:num>
  <w:num w:numId="81">
    <w:abstractNumId w:val="42"/>
  </w:num>
  <w:num w:numId="82">
    <w:abstractNumId w:val="31"/>
  </w:num>
  <w:num w:numId="83">
    <w:abstractNumId w:val="98"/>
  </w:num>
  <w:num w:numId="84">
    <w:abstractNumId w:val="95"/>
  </w:num>
  <w:num w:numId="85">
    <w:abstractNumId w:val="58"/>
  </w:num>
  <w:num w:numId="86">
    <w:abstractNumId w:val="79"/>
  </w:num>
  <w:num w:numId="87">
    <w:abstractNumId w:val="33"/>
  </w:num>
  <w:num w:numId="88">
    <w:abstractNumId w:val="81"/>
  </w:num>
  <w:num w:numId="89">
    <w:abstractNumId w:val="93"/>
  </w:num>
  <w:num w:numId="90">
    <w:abstractNumId w:val="52"/>
  </w:num>
  <w:num w:numId="91">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num>
  <w:num w:numId="93">
    <w:abstractNumId w:val="8"/>
  </w:num>
  <w:num w:numId="94">
    <w:abstractNumId w:val="101"/>
  </w:num>
  <w:num w:numId="95">
    <w:abstractNumId w:val="35"/>
  </w:num>
  <w:num w:numId="96">
    <w:abstractNumId w:val="94"/>
  </w:num>
  <w:num w:numId="97">
    <w:abstractNumId w:val="85"/>
  </w:num>
  <w:num w:numId="98">
    <w:abstractNumId w:val="59"/>
  </w:num>
  <w:num w:numId="99">
    <w:abstractNumId w:val="3"/>
  </w:num>
  <w:num w:numId="100">
    <w:abstractNumId w:val="61"/>
  </w:num>
  <w:num w:numId="101">
    <w:abstractNumId w:val="80"/>
  </w:num>
  <w:num w:numId="102">
    <w:abstractNumId w:val="16"/>
  </w:num>
  <w:num w:numId="103">
    <w:abstractNumId w:val="5"/>
  </w:num>
  <w:num w:numId="104">
    <w:abstractNumId w:val="56"/>
  </w:num>
  <w:num w:numId="105">
    <w:abstractNumId w:val="68"/>
  </w:num>
  <w:num w:numId="106">
    <w:abstractNumId w:val="82"/>
  </w:num>
  <w:num w:numId="107">
    <w:abstractNumId w:val="111"/>
  </w:num>
  <w:num w:numId="108">
    <w:abstractNumId w:val="84"/>
  </w:num>
  <w:num w:numId="109">
    <w:abstractNumId w:val="107"/>
  </w:num>
  <w:num w:numId="110">
    <w:abstractNumId w:val="60"/>
  </w:num>
  <w:num w:numId="111">
    <w:abstractNumId w:val="48"/>
  </w:num>
  <w:num w:numId="112">
    <w:abstractNumId w:val="5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FAC"/>
    <w:rsid w:val="0000164C"/>
    <w:rsid w:val="000020B3"/>
    <w:rsid w:val="00022B1E"/>
    <w:rsid w:val="00042851"/>
    <w:rsid w:val="000541BD"/>
    <w:rsid w:val="000A296F"/>
    <w:rsid w:val="000A5FD8"/>
    <w:rsid w:val="000B30A1"/>
    <w:rsid w:val="000B5A75"/>
    <w:rsid w:val="00102289"/>
    <w:rsid w:val="0011146A"/>
    <w:rsid w:val="00134547"/>
    <w:rsid w:val="001433B8"/>
    <w:rsid w:val="00181A27"/>
    <w:rsid w:val="00184CD3"/>
    <w:rsid w:val="00190F21"/>
    <w:rsid w:val="001A74D2"/>
    <w:rsid w:val="001D589E"/>
    <w:rsid w:val="001F7933"/>
    <w:rsid w:val="00230DC1"/>
    <w:rsid w:val="00247958"/>
    <w:rsid w:val="00254653"/>
    <w:rsid w:val="0025600E"/>
    <w:rsid w:val="00262E55"/>
    <w:rsid w:val="002776B8"/>
    <w:rsid w:val="002918DE"/>
    <w:rsid w:val="00292CE8"/>
    <w:rsid w:val="00294AE5"/>
    <w:rsid w:val="002956A3"/>
    <w:rsid w:val="002974FA"/>
    <w:rsid w:val="002A1594"/>
    <w:rsid w:val="002C4DB8"/>
    <w:rsid w:val="002E3429"/>
    <w:rsid w:val="00301F2A"/>
    <w:rsid w:val="00330DC7"/>
    <w:rsid w:val="003321F7"/>
    <w:rsid w:val="00344372"/>
    <w:rsid w:val="003520E8"/>
    <w:rsid w:val="003A4336"/>
    <w:rsid w:val="003A6722"/>
    <w:rsid w:val="003C2C0F"/>
    <w:rsid w:val="003E0C7A"/>
    <w:rsid w:val="003E3259"/>
    <w:rsid w:val="00421F96"/>
    <w:rsid w:val="004464DA"/>
    <w:rsid w:val="00470438"/>
    <w:rsid w:val="00476E98"/>
    <w:rsid w:val="00485424"/>
    <w:rsid w:val="004C25A4"/>
    <w:rsid w:val="004F2E8C"/>
    <w:rsid w:val="004F3D18"/>
    <w:rsid w:val="004F4000"/>
    <w:rsid w:val="00504605"/>
    <w:rsid w:val="00563274"/>
    <w:rsid w:val="00572F0D"/>
    <w:rsid w:val="005B2BB1"/>
    <w:rsid w:val="005C525B"/>
    <w:rsid w:val="005C5389"/>
    <w:rsid w:val="00600BEB"/>
    <w:rsid w:val="00613E16"/>
    <w:rsid w:val="00623642"/>
    <w:rsid w:val="00626EBD"/>
    <w:rsid w:val="00631F70"/>
    <w:rsid w:val="00634BEE"/>
    <w:rsid w:val="00643470"/>
    <w:rsid w:val="00673D4B"/>
    <w:rsid w:val="00691E27"/>
    <w:rsid w:val="00692B8C"/>
    <w:rsid w:val="006A1AD0"/>
    <w:rsid w:val="006B26CC"/>
    <w:rsid w:val="006B700C"/>
    <w:rsid w:val="007138E7"/>
    <w:rsid w:val="0074470C"/>
    <w:rsid w:val="007600FA"/>
    <w:rsid w:val="007D4DC8"/>
    <w:rsid w:val="007E5480"/>
    <w:rsid w:val="0080075C"/>
    <w:rsid w:val="00842FAC"/>
    <w:rsid w:val="008538C5"/>
    <w:rsid w:val="00893A48"/>
    <w:rsid w:val="008A1470"/>
    <w:rsid w:val="008C55F0"/>
    <w:rsid w:val="008E36A2"/>
    <w:rsid w:val="00906A46"/>
    <w:rsid w:val="00913834"/>
    <w:rsid w:val="0091765B"/>
    <w:rsid w:val="00921E76"/>
    <w:rsid w:val="00924933"/>
    <w:rsid w:val="009253C2"/>
    <w:rsid w:val="00932C18"/>
    <w:rsid w:val="00936B94"/>
    <w:rsid w:val="00963A23"/>
    <w:rsid w:val="009B7DAC"/>
    <w:rsid w:val="009C485D"/>
    <w:rsid w:val="009D3BDD"/>
    <w:rsid w:val="009D5CE2"/>
    <w:rsid w:val="009E101E"/>
    <w:rsid w:val="009F0730"/>
    <w:rsid w:val="00A07D73"/>
    <w:rsid w:val="00A149F8"/>
    <w:rsid w:val="00A257DB"/>
    <w:rsid w:val="00A77381"/>
    <w:rsid w:val="00AE6340"/>
    <w:rsid w:val="00B21A3F"/>
    <w:rsid w:val="00B32507"/>
    <w:rsid w:val="00B36245"/>
    <w:rsid w:val="00B36687"/>
    <w:rsid w:val="00B45F01"/>
    <w:rsid w:val="00B66044"/>
    <w:rsid w:val="00BD69AF"/>
    <w:rsid w:val="00BE4F5D"/>
    <w:rsid w:val="00BF719E"/>
    <w:rsid w:val="00C0641C"/>
    <w:rsid w:val="00C06711"/>
    <w:rsid w:val="00C266A1"/>
    <w:rsid w:val="00C34409"/>
    <w:rsid w:val="00C40262"/>
    <w:rsid w:val="00C457BA"/>
    <w:rsid w:val="00C462CA"/>
    <w:rsid w:val="00C57DEA"/>
    <w:rsid w:val="00C57E53"/>
    <w:rsid w:val="00C67E14"/>
    <w:rsid w:val="00C850E1"/>
    <w:rsid w:val="00C85C05"/>
    <w:rsid w:val="00CC2972"/>
    <w:rsid w:val="00CE61B0"/>
    <w:rsid w:val="00D36CAE"/>
    <w:rsid w:val="00D571E8"/>
    <w:rsid w:val="00D660E6"/>
    <w:rsid w:val="00D72F16"/>
    <w:rsid w:val="00D82A3A"/>
    <w:rsid w:val="00DC3AC0"/>
    <w:rsid w:val="00DD2A28"/>
    <w:rsid w:val="00DD5680"/>
    <w:rsid w:val="00E11EE8"/>
    <w:rsid w:val="00E16CE5"/>
    <w:rsid w:val="00E5146A"/>
    <w:rsid w:val="00E72F36"/>
    <w:rsid w:val="00E9790F"/>
    <w:rsid w:val="00EB04D8"/>
    <w:rsid w:val="00EB2A1E"/>
    <w:rsid w:val="00ED5B56"/>
    <w:rsid w:val="00EE1BA3"/>
    <w:rsid w:val="00EF1E81"/>
    <w:rsid w:val="00F80C85"/>
    <w:rsid w:val="00F95D45"/>
    <w:rsid w:val="00FA644F"/>
    <w:rsid w:val="00FE4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Bullet" w:uiPriority="0"/>
    <w:lsdException w:name="List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A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790F"/>
    <w:pPr>
      <w:keepNext/>
      <w:jc w:val="center"/>
      <w:outlineLvl w:val="0"/>
    </w:pPr>
    <w:rPr>
      <w:rFonts w:ascii="Arial" w:hAnsi="Arial" w:cs="Arial"/>
      <w:sz w:val="28"/>
      <w:szCs w:val="28"/>
    </w:rPr>
  </w:style>
  <w:style w:type="paragraph" w:styleId="Heading2">
    <w:name w:val="heading 2"/>
    <w:basedOn w:val="Normal"/>
    <w:next w:val="Normal"/>
    <w:link w:val="Heading2Char"/>
    <w:qFormat/>
    <w:rsid w:val="00E9790F"/>
    <w:pPr>
      <w:keepNext/>
      <w:autoSpaceDE w:val="0"/>
      <w:autoSpaceDN w:val="0"/>
      <w:adjustRightInd w:val="0"/>
      <w:spacing w:line="480" w:lineRule="atLeast"/>
      <w:jc w:val="center"/>
      <w:outlineLvl w:val="1"/>
    </w:pPr>
    <w:rPr>
      <w:rFonts w:ascii="Arial" w:hAnsi="Arial" w:cs="Arial"/>
      <w:b/>
      <w:bCs/>
      <w:sz w:val="36"/>
      <w:szCs w:val="36"/>
    </w:rPr>
  </w:style>
  <w:style w:type="paragraph" w:styleId="Heading3">
    <w:name w:val="heading 3"/>
    <w:basedOn w:val="Normal"/>
    <w:next w:val="Normal"/>
    <w:link w:val="Heading3Char"/>
    <w:qFormat/>
    <w:rsid w:val="00E9790F"/>
    <w:pPr>
      <w:keepNext/>
      <w:spacing w:line="800" w:lineRule="exact"/>
      <w:jc w:val="center"/>
      <w:outlineLvl w:val="2"/>
    </w:pPr>
    <w:rPr>
      <w:rFonts w:ascii="Britannic Bold" w:hAnsi="Britannic Bold"/>
      <w:sz w:val="68"/>
      <w:szCs w:val="20"/>
    </w:rPr>
  </w:style>
  <w:style w:type="paragraph" w:styleId="Heading4">
    <w:name w:val="heading 4"/>
    <w:basedOn w:val="Normal"/>
    <w:next w:val="Normal"/>
    <w:link w:val="Heading4Char"/>
    <w:qFormat/>
    <w:rsid w:val="00E9790F"/>
    <w:pPr>
      <w:keepNext/>
      <w:autoSpaceDE w:val="0"/>
      <w:autoSpaceDN w:val="0"/>
      <w:adjustRightInd w:val="0"/>
      <w:spacing w:line="360" w:lineRule="atLeast"/>
      <w:jc w:val="center"/>
      <w:outlineLvl w:val="3"/>
    </w:pPr>
    <w:rPr>
      <w:rFonts w:ascii="Arial" w:hAnsi="Arial" w:cs="Arial"/>
      <w:b/>
      <w:bCs/>
      <w:sz w:val="28"/>
      <w:szCs w:val="36"/>
      <w:u w:val="single"/>
    </w:rPr>
  </w:style>
  <w:style w:type="paragraph" w:styleId="Heading5">
    <w:name w:val="heading 5"/>
    <w:basedOn w:val="Normal"/>
    <w:next w:val="Normal"/>
    <w:link w:val="Heading5Char"/>
    <w:qFormat/>
    <w:rsid w:val="00E9790F"/>
    <w:pPr>
      <w:keepNext/>
      <w:tabs>
        <w:tab w:val="right" w:leader="dot" w:pos="8720"/>
      </w:tabs>
      <w:outlineLvl w:val="4"/>
    </w:pPr>
    <w:rPr>
      <w:rFonts w:ascii="Arial" w:hAnsi="Arial"/>
      <w:b/>
      <w:sz w:val="32"/>
      <w:szCs w:val="20"/>
    </w:rPr>
  </w:style>
  <w:style w:type="paragraph" w:styleId="Heading6">
    <w:name w:val="heading 6"/>
    <w:basedOn w:val="Normal"/>
    <w:next w:val="Normal"/>
    <w:link w:val="Heading6Char"/>
    <w:qFormat/>
    <w:rsid w:val="00E9790F"/>
    <w:pPr>
      <w:keepNext/>
      <w:tabs>
        <w:tab w:val="right" w:leader="dot" w:pos="8720"/>
      </w:tabs>
      <w:overflowPunct w:val="0"/>
      <w:autoSpaceDE w:val="0"/>
      <w:autoSpaceDN w:val="0"/>
      <w:adjustRightInd w:val="0"/>
      <w:jc w:val="center"/>
      <w:textAlignment w:val="baseline"/>
      <w:outlineLvl w:val="5"/>
    </w:pPr>
    <w:rPr>
      <w:rFonts w:ascii="Arial" w:hAnsi="Arial"/>
      <w:b/>
      <w:sz w:val="36"/>
      <w:szCs w:val="20"/>
      <w:u w:val="single"/>
    </w:rPr>
  </w:style>
  <w:style w:type="paragraph" w:styleId="Heading7">
    <w:name w:val="heading 7"/>
    <w:basedOn w:val="Normal"/>
    <w:next w:val="Normal"/>
    <w:link w:val="Heading7Char"/>
    <w:qFormat/>
    <w:rsid w:val="00E9790F"/>
    <w:pPr>
      <w:keepNext/>
      <w:tabs>
        <w:tab w:val="right" w:leader="dot" w:pos="8720"/>
      </w:tabs>
      <w:overflowPunct w:val="0"/>
      <w:autoSpaceDE w:val="0"/>
      <w:autoSpaceDN w:val="0"/>
      <w:adjustRightInd w:val="0"/>
      <w:textAlignment w:val="baseline"/>
      <w:outlineLvl w:val="6"/>
    </w:pPr>
    <w:rPr>
      <w:rFonts w:ascii="Arial" w:hAnsi="Arial"/>
      <w:b/>
      <w:szCs w:val="20"/>
    </w:rPr>
  </w:style>
  <w:style w:type="paragraph" w:styleId="Heading8">
    <w:name w:val="heading 8"/>
    <w:basedOn w:val="Normal"/>
    <w:next w:val="Normal"/>
    <w:link w:val="Heading8Char"/>
    <w:qFormat/>
    <w:rsid w:val="00E9790F"/>
    <w:pPr>
      <w:keepNext/>
      <w:tabs>
        <w:tab w:val="left" w:pos="540"/>
      </w:tabs>
      <w:jc w:val="both"/>
      <w:outlineLvl w:val="7"/>
    </w:pPr>
    <w:rPr>
      <w:rFonts w:ascii="Arial" w:hAnsi="Arial"/>
      <w:b/>
      <w:smallCaps/>
      <w:sz w:val="28"/>
      <w:szCs w:val="20"/>
    </w:rPr>
  </w:style>
  <w:style w:type="paragraph" w:styleId="Heading9">
    <w:name w:val="heading 9"/>
    <w:basedOn w:val="Normal"/>
    <w:next w:val="Normal"/>
    <w:link w:val="Heading9Char"/>
    <w:qFormat/>
    <w:rsid w:val="00E9790F"/>
    <w:pPr>
      <w:keepNext/>
      <w:tabs>
        <w:tab w:val="left" w:pos="-90"/>
      </w:tabs>
      <w:ind w:left="-90" w:right="540"/>
      <w:jc w:val="both"/>
      <w:outlineLvl w:val="8"/>
    </w:pPr>
    <w:rPr>
      <w:rFonts w:ascii="Arial (W1)" w:hAnsi="Arial (W1)"/>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790F"/>
    <w:rPr>
      <w:rFonts w:ascii="Arial" w:eastAsia="Times New Roman" w:hAnsi="Arial" w:cs="Arial"/>
      <w:sz w:val="28"/>
      <w:szCs w:val="28"/>
    </w:rPr>
  </w:style>
  <w:style w:type="character" w:customStyle="1" w:styleId="Heading2Char">
    <w:name w:val="Heading 2 Char"/>
    <w:basedOn w:val="DefaultParagraphFont"/>
    <w:link w:val="Heading2"/>
    <w:rsid w:val="00E9790F"/>
    <w:rPr>
      <w:rFonts w:ascii="Arial" w:eastAsia="Times New Roman" w:hAnsi="Arial" w:cs="Arial"/>
      <w:b/>
      <w:bCs/>
      <w:sz w:val="36"/>
      <w:szCs w:val="36"/>
    </w:rPr>
  </w:style>
  <w:style w:type="character" w:customStyle="1" w:styleId="Heading3Char">
    <w:name w:val="Heading 3 Char"/>
    <w:basedOn w:val="DefaultParagraphFont"/>
    <w:link w:val="Heading3"/>
    <w:rsid w:val="00E9790F"/>
    <w:rPr>
      <w:rFonts w:ascii="Britannic Bold" w:eastAsia="Times New Roman" w:hAnsi="Britannic Bold" w:cs="Times New Roman"/>
      <w:sz w:val="68"/>
      <w:szCs w:val="20"/>
    </w:rPr>
  </w:style>
  <w:style w:type="character" w:customStyle="1" w:styleId="Heading4Char">
    <w:name w:val="Heading 4 Char"/>
    <w:basedOn w:val="DefaultParagraphFont"/>
    <w:link w:val="Heading4"/>
    <w:rsid w:val="00E9790F"/>
    <w:rPr>
      <w:rFonts w:ascii="Arial" w:eastAsia="Times New Roman" w:hAnsi="Arial" w:cs="Arial"/>
      <w:b/>
      <w:bCs/>
      <w:sz w:val="28"/>
      <w:szCs w:val="36"/>
      <w:u w:val="single"/>
    </w:rPr>
  </w:style>
  <w:style w:type="character" w:customStyle="1" w:styleId="Heading5Char">
    <w:name w:val="Heading 5 Char"/>
    <w:basedOn w:val="DefaultParagraphFont"/>
    <w:link w:val="Heading5"/>
    <w:rsid w:val="00E9790F"/>
    <w:rPr>
      <w:rFonts w:ascii="Arial" w:eastAsia="Times New Roman" w:hAnsi="Arial" w:cs="Times New Roman"/>
      <w:b/>
      <w:sz w:val="32"/>
      <w:szCs w:val="20"/>
    </w:rPr>
  </w:style>
  <w:style w:type="character" w:customStyle="1" w:styleId="Heading6Char">
    <w:name w:val="Heading 6 Char"/>
    <w:basedOn w:val="DefaultParagraphFont"/>
    <w:link w:val="Heading6"/>
    <w:rsid w:val="00E9790F"/>
    <w:rPr>
      <w:rFonts w:ascii="Arial" w:eastAsia="Times New Roman" w:hAnsi="Arial" w:cs="Times New Roman"/>
      <w:b/>
      <w:sz w:val="36"/>
      <w:szCs w:val="20"/>
      <w:u w:val="single"/>
    </w:rPr>
  </w:style>
  <w:style w:type="character" w:customStyle="1" w:styleId="Heading7Char">
    <w:name w:val="Heading 7 Char"/>
    <w:basedOn w:val="DefaultParagraphFont"/>
    <w:link w:val="Heading7"/>
    <w:rsid w:val="00E9790F"/>
    <w:rPr>
      <w:rFonts w:ascii="Arial" w:eastAsia="Times New Roman" w:hAnsi="Arial" w:cs="Times New Roman"/>
      <w:b/>
      <w:sz w:val="24"/>
      <w:szCs w:val="20"/>
    </w:rPr>
  </w:style>
  <w:style w:type="character" w:customStyle="1" w:styleId="Heading8Char">
    <w:name w:val="Heading 8 Char"/>
    <w:basedOn w:val="DefaultParagraphFont"/>
    <w:link w:val="Heading8"/>
    <w:rsid w:val="00E9790F"/>
    <w:rPr>
      <w:rFonts w:ascii="Arial" w:eastAsia="Times New Roman" w:hAnsi="Arial" w:cs="Times New Roman"/>
      <w:b/>
      <w:smallCaps/>
      <w:sz w:val="28"/>
      <w:szCs w:val="20"/>
    </w:rPr>
  </w:style>
  <w:style w:type="character" w:customStyle="1" w:styleId="Heading9Char">
    <w:name w:val="Heading 9 Char"/>
    <w:basedOn w:val="DefaultParagraphFont"/>
    <w:link w:val="Heading9"/>
    <w:rsid w:val="00E9790F"/>
    <w:rPr>
      <w:rFonts w:ascii="Arial (W1)" w:eastAsia="Times New Roman" w:hAnsi="Arial (W1)" w:cs="Times New Roman"/>
      <w:b/>
      <w:snapToGrid w:val="0"/>
      <w:szCs w:val="20"/>
    </w:rPr>
  </w:style>
  <w:style w:type="paragraph" w:styleId="ListParagraph">
    <w:name w:val="List Paragraph"/>
    <w:basedOn w:val="Normal"/>
    <w:uiPriority w:val="34"/>
    <w:qFormat/>
    <w:rsid w:val="00842FAC"/>
    <w:pPr>
      <w:ind w:left="720"/>
      <w:contextualSpacing/>
    </w:pPr>
  </w:style>
  <w:style w:type="character" w:styleId="Hyperlink">
    <w:name w:val="Hyperlink"/>
    <w:unhideWhenUsed/>
    <w:rsid w:val="00E9790F"/>
    <w:rPr>
      <w:strike w:val="0"/>
      <w:dstrike w:val="0"/>
      <w:color w:val="000000"/>
      <w:u w:val="none"/>
      <w:effect w:val="none"/>
    </w:rPr>
  </w:style>
  <w:style w:type="paragraph" w:styleId="BalloonText">
    <w:name w:val="Balloon Text"/>
    <w:basedOn w:val="Normal"/>
    <w:link w:val="BalloonTextChar"/>
    <w:uiPriority w:val="99"/>
    <w:unhideWhenUsed/>
    <w:rsid w:val="00E9790F"/>
    <w:rPr>
      <w:rFonts w:ascii="Tahoma" w:hAnsi="Tahoma" w:cs="Tahoma"/>
      <w:sz w:val="16"/>
      <w:szCs w:val="16"/>
    </w:rPr>
  </w:style>
  <w:style w:type="character" w:customStyle="1" w:styleId="BalloonTextChar">
    <w:name w:val="Balloon Text Char"/>
    <w:basedOn w:val="DefaultParagraphFont"/>
    <w:link w:val="BalloonText"/>
    <w:uiPriority w:val="99"/>
    <w:rsid w:val="00E9790F"/>
    <w:rPr>
      <w:rFonts w:ascii="Tahoma" w:eastAsia="Times New Roman" w:hAnsi="Tahoma" w:cs="Tahoma"/>
      <w:sz w:val="16"/>
      <w:szCs w:val="16"/>
    </w:rPr>
  </w:style>
  <w:style w:type="paragraph" w:styleId="Header">
    <w:name w:val="header"/>
    <w:basedOn w:val="Normal"/>
    <w:link w:val="HeaderChar"/>
    <w:rsid w:val="00E9790F"/>
    <w:pPr>
      <w:tabs>
        <w:tab w:val="center" w:pos="4320"/>
        <w:tab w:val="right" w:pos="8640"/>
      </w:tabs>
    </w:pPr>
  </w:style>
  <w:style w:type="character" w:customStyle="1" w:styleId="HeaderChar">
    <w:name w:val="Header Char"/>
    <w:basedOn w:val="DefaultParagraphFont"/>
    <w:link w:val="Header"/>
    <w:rsid w:val="00E9790F"/>
    <w:rPr>
      <w:rFonts w:ascii="Times New Roman" w:eastAsia="Times New Roman" w:hAnsi="Times New Roman" w:cs="Times New Roman"/>
      <w:sz w:val="24"/>
      <w:szCs w:val="24"/>
    </w:rPr>
  </w:style>
  <w:style w:type="paragraph" w:styleId="Footer">
    <w:name w:val="footer"/>
    <w:basedOn w:val="Normal"/>
    <w:link w:val="FooterChar"/>
    <w:uiPriority w:val="99"/>
    <w:rsid w:val="00E9790F"/>
    <w:pPr>
      <w:tabs>
        <w:tab w:val="center" w:pos="4320"/>
        <w:tab w:val="right" w:pos="8640"/>
      </w:tabs>
    </w:pPr>
  </w:style>
  <w:style w:type="character" w:customStyle="1" w:styleId="FooterChar">
    <w:name w:val="Footer Char"/>
    <w:basedOn w:val="DefaultParagraphFont"/>
    <w:link w:val="Footer"/>
    <w:uiPriority w:val="99"/>
    <w:rsid w:val="00E9790F"/>
    <w:rPr>
      <w:rFonts w:ascii="Times New Roman" w:eastAsia="Times New Roman" w:hAnsi="Times New Roman" w:cs="Times New Roman"/>
      <w:sz w:val="24"/>
      <w:szCs w:val="24"/>
    </w:rPr>
  </w:style>
  <w:style w:type="character" w:styleId="PageNumber">
    <w:name w:val="page number"/>
    <w:basedOn w:val="DefaultParagraphFont"/>
    <w:rsid w:val="00E9790F"/>
  </w:style>
  <w:style w:type="paragraph" w:styleId="HTMLPreformatted">
    <w:name w:val="HTML Preformatted"/>
    <w:basedOn w:val="Normal"/>
    <w:link w:val="HTMLPreformattedChar"/>
    <w:rsid w:val="00E9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9790F"/>
    <w:rPr>
      <w:rFonts w:ascii="Courier New" w:eastAsia="Times New Roman" w:hAnsi="Courier New" w:cs="Courier New"/>
      <w:sz w:val="20"/>
      <w:szCs w:val="20"/>
    </w:rPr>
  </w:style>
  <w:style w:type="character" w:styleId="Strong">
    <w:name w:val="Strong"/>
    <w:qFormat/>
    <w:rsid w:val="00E9790F"/>
    <w:rPr>
      <w:b/>
      <w:bCs/>
    </w:rPr>
  </w:style>
  <w:style w:type="paragraph" w:customStyle="1" w:styleId="Subhead1">
    <w:name w:val="Subhead 1"/>
    <w:basedOn w:val="Normal"/>
    <w:rsid w:val="00E9790F"/>
    <w:pPr>
      <w:autoSpaceDE w:val="0"/>
      <w:autoSpaceDN w:val="0"/>
      <w:adjustRightInd w:val="0"/>
    </w:pPr>
    <w:rPr>
      <w:rFonts w:ascii="Arial" w:hAnsi="Arial" w:cs="Arial"/>
      <w:b/>
      <w:bCs/>
      <w:sz w:val="36"/>
      <w:szCs w:val="36"/>
    </w:rPr>
  </w:style>
  <w:style w:type="paragraph" w:customStyle="1" w:styleId="BodyText1">
    <w:name w:val="Body Text1"/>
    <w:rsid w:val="00E9790F"/>
    <w:pPr>
      <w:autoSpaceDE w:val="0"/>
      <w:autoSpaceDN w:val="0"/>
      <w:adjustRightInd w:val="0"/>
      <w:spacing w:after="0" w:line="240" w:lineRule="auto"/>
      <w:ind w:firstLine="480"/>
    </w:pPr>
    <w:rPr>
      <w:rFonts w:ascii="Arial" w:eastAsia="Times New Roman" w:hAnsi="Arial" w:cs="Arial"/>
      <w:color w:val="000000"/>
      <w:sz w:val="20"/>
      <w:szCs w:val="24"/>
    </w:rPr>
  </w:style>
  <w:style w:type="paragraph" w:styleId="BodyText">
    <w:name w:val="Body Text"/>
    <w:basedOn w:val="Normal"/>
    <w:link w:val="BodyTextChar"/>
    <w:rsid w:val="00E9790F"/>
    <w:rPr>
      <w:rFonts w:ascii="Arial" w:hAnsi="Arial" w:cs="Arial"/>
      <w:sz w:val="28"/>
    </w:rPr>
  </w:style>
  <w:style w:type="character" w:customStyle="1" w:styleId="BodyTextChar">
    <w:name w:val="Body Text Char"/>
    <w:basedOn w:val="DefaultParagraphFont"/>
    <w:link w:val="BodyText"/>
    <w:rsid w:val="00E9790F"/>
    <w:rPr>
      <w:rFonts w:ascii="Arial" w:eastAsia="Times New Roman" w:hAnsi="Arial" w:cs="Arial"/>
      <w:sz w:val="28"/>
      <w:szCs w:val="24"/>
    </w:rPr>
  </w:style>
  <w:style w:type="paragraph" w:customStyle="1" w:styleId="Level1">
    <w:name w:val="Level 1"/>
    <w:rsid w:val="00E9790F"/>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E9790F"/>
    <w:pPr>
      <w:spacing w:before="100" w:beforeAutospacing="1" w:after="100" w:afterAutospacing="1"/>
    </w:pPr>
  </w:style>
  <w:style w:type="paragraph" w:styleId="BodyTextIndent2">
    <w:name w:val="Body Text Indent 2"/>
    <w:basedOn w:val="Normal"/>
    <w:link w:val="BodyTextIndent2Char"/>
    <w:rsid w:val="00E9790F"/>
    <w:pPr>
      <w:spacing w:after="120" w:line="480" w:lineRule="auto"/>
      <w:ind w:left="360"/>
    </w:pPr>
  </w:style>
  <w:style w:type="character" w:customStyle="1" w:styleId="BodyTextIndent2Char">
    <w:name w:val="Body Text Indent 2 Char"/>
    <w:basedOn w:val="DefaultParagraphFont"/>
    <w:link w:val="BodyTextIndent2"/>
    <w:rsid w:val="00E9790F"/>
    <w:rPr>
      <w:rFonts w:ascii="Times New Roman" w:eastAsia="Times New Roman" w:hAnsi="Times New Roman" w:cs="Times New Roman"/>
      <w:sz w:val="24"/>
      <w:szCs w:val="24"/>
    </w:rPr>
  </w:style>
  <w:style w:type="paragraph" w:customStyle="1" w:styleId="PageNumber1">
    <w:name w:val="Page Number1"/>
    <w:basedOn w:val="Footer"/>
    <w:rsid w:val="00E9790F"/>
    <w:pPr>
      <w:jc w:val="center"/>
    </w:pPr>
    <w:rPr>
      <w:rFonts w:ascii="Times" w:hAnsi="Times"/>
      <w:noProof/>
      <w:sz w:val="22"/>
      <w:szCs w:val="20"/>
    </w:rPr>
  </w:style>
  <w:style w:type="paragraph" w:customStyle="1" w:styleId="H3">
    <w:name w:val="H3"/>
    <w:basedOn w:val="Normal"/>
    <w:next w:val="Normal"/>
    <w:rsid w:val="00E9790F"/>
    <w:pPr>
      <w:keepNext/>
      <w:spacing w:before="100" w:after="100"/>
      <w:outlineLvl w:val="3"/>
    </w:pPr>
    <w:rPr>
      <w:rFonts w:ascii="Trebuchet MS" w:hAnsi="Trebuchet MS"/>
      <w:b/>
      <w:snapToGrid w:val="0"/>
      <w:sz w:val="28"/>
      <w:szCs w:val="20"/>
    </w:rPr>
  </w:style>
  <w:style w:type="paragraph" w:customStyle="1" w:styleId="Default">
    <w:name w:val="Default"/>
    <w:rsid w:val="00E9790F"/>
    <w:pPr>
      <w:spacing w:after="0" w:line="240" w:lineRule="auto"/>
    </w:pPr>
    <w:rPr>
      <w:rFonts w:ascii="Times New Roman" w:eastAsia="Times New Roman" w:hAnsi="Times New Roman" w:cs="Times New Roman"/>
      <w:snapToGrid w:val="0"/>
      <w:sz w:val="20"/>
      <w:szCs w:val="20"/>
    </w:rPr>
  </w:style>
  <w:style w:type="paragraph" w:customStyle="1" w:styleId="CM14">
    <w:name w:val="CM14"/>
    <w:basedOn w:val="Default"/>
    <w:next w:val="Default"/>
    <w:rsid w:val="00E9790F"/>
    <w:pPr>
      <w:spacing w:line="300" w:lineRule="auto"/>
    </w:pPr>
    <w:rPr>
      <w:sz w:val="24"/>
    </w:rPr>
  </w:style>
  <w:style w:type="paragraph" w:customStyle="1" w:styleId="CM16">
    <w:name w:val="CM16"/>
    <w:basedOn w:val="Default"/>
    <w:next w:val="Default"/>
    <w:rsid w:val="00E9790F"/>
    <w:pPr>
      <w:spacing w:line="300" w:lineRule="auto"/>
    </w:pPr>
    <w:rPr>
      <w:sz w:val="24"/>
    </w:rPr>
  </w:style>
  <w:style w:type="paragraph" w:customStyle="1" w:styleId="p10">
    <w:name w:val="p10"/>
    <w:basedOn w:val="Normal"/>
    <w:rsid w:val="00E9790F"/>
    <w:pPr>
      <w:widowControl w:val="0"/>
      <w:tabs>
        <w:tab w:val="left" w:pos="720"/>
      </w:tabs>
      <w:spacing w:line="280" w:lineRule="atLeast"/>
    </w:pPr>
    <w:rPr>
      <w:rFonts w:ascii="Trebuchet MS" w:hAnsi="Trebuchet MS"/>
      <w:sz w:val="22"/>
      <w:szCs w:val="20"/>
    </w:rPr>
  </w:style>
  <w:style w:type="paragraph" w:customStyle="1" w:styleId="t21">
    <w:name w:val="t21"/>
    <w:basedOn w:val="Normal"/>
    <w:rsid w:val="00E9790F"/>
    <w:pPr>
      <w:widowControl w:val="0"/>
      <w:spacing w:line="240" w:lineRule="atLeast"/>
    </w:pPr>
    <w:rPr>
      <w:rFonts w:ascii="Trebuchet MS" w:hAnsi="Trebuchet MS"/>
      <w:sz w:val="22"/>
      <w:szCs w:val="20"/>
    </w:rPr>
  </w:style>
  <w:style w:type="paragraph" w:customStyle="1" w:styleId="CM22">
    <w:name w:val="CM22"/>
    <w:basedOn w:val="Default"/>
    <w:next w:val="Default"/>
    <w:rsid w:val="00E9790F"/>
    <w:pPr>
      <w:spacing w:line="291" w:lineRule="auto"/>
    </w:pPr>
    <w:rPr>
      <w:sz w:val="24"/>
    </w:rPr>
  </w:style>
  <w:style w:type="paragraph" w:customStyle="1" w:styleId="CM3">
    <w:name w:val="CM3"/>
    <w:basedOn w:val="Default"/>
    <w:next w:val="Default"/>
    <w:rsid w:val="00E9790F"/>
    <w:rPr>
      <w:rFonts w:ascii="BaseTwelveSans" w:hAnsi="BaseTwelveSans"/>
      <w:sz w:val="24"/>
    </w:rPr>
  </w:style>
  <w:style w:type="paragraph" w:customStyle="1" w:styleId="CM18">
    <w:name w:val="CM18"/>
    <w:basedOn w:val="Default"/>
    <w:next w:val="Default"/>
    <w:rsid w:val="00E9790F"/>
    <w:pPr>
      <w:spacing w:line="300" w:lineRule="auto"/>
    </w:pPr>
    <w:rPr>
      <w:sz w:val="24"/>
    </w:rPr>
  </w:style>
  <w:style w:type="paragraph" w:customStyle="1" w:styleId="CM32">
    <w:name w:val="CM32"/>
    <w:basedOn w:val="Default"/>
    <w:next w:val="Default"/>
    <w:rsid w:val="00E9790F"/>
    <w:pPr>
      <w:spacing w:line="300" w:lineRule="auto"/>
    </w:pPr>
    <w:rPr>
      <w:sz w:val="24"/>
    </w:rPr>
  </w:style>
  <w:style w:type="paragraph" w:customStyle="1" w:styleId="CM42">
    <w:name w:val="CM42"/>
    <w:basedOn w:val="Default"/>
    <w:next w:val="Default"/>
    <w:rsid w:val="00E9790F"/>
    <w:pPr>
      <w:spacing w:line="300" w:lineRule="auto"/>
    </w:pPr>
    <w:rPr>
      <w:sz w:val="24"/>
    </w:rPr>
  </w:style>
  <w:style w:type="paragraph" w:customStyle="1" w:styleId="H6">
    <w:name w:val="H6"/>
    <w:basedOn w:val="Normal"/>
    <w:next w:val="Normal"/>
    <w:rsid w:val="00E9790F"/>
    <w:pPr>
      <w:keepNext/>
      <w:spacing w:before="100" w:after="100"/>
      <w:outlineLvl w:val="6"/>
    </w:pPr>
    <w:rPr>
      <w:rFonts w:ascii="Trebuchet MS" w:hAnsi="Trebuchet MS"/>
      <w:b/>
      <w:snapToGrid w:val="0"/>
      <w:sz w:val="16"/>
      <w:szCs w:val="20"/>
    </w:rPr>
  </w:style>
  <w:style w:type="paragraph" w:styleId="ListBullet2">
    <w:name w:val="List Bullet 2"/>
    <w:basedOn w:val="Normal"/>
    <w:autoRedefine/>
    <w:rsid w:val="00E9790F"/>
    <w:pPr>
      <w:ind w:left="630" w:right="1962" w:hanging="630"/>
    </w:pPr>
    <w:rPr>
      <w:rFonts w:ascii="Arial" w:hAnsi="Arial"/>
      <w:b/>
      <w:sz w:val="22"/>
      <w:szCs w:val="20"/>
    </w:rPr>
  </w:style>
  <w:style w:type="paragraph" w:styleId="ListBullet3">
    <w:name w:val="List Bullet 3"/>
    <w:basedOn w:val="Normal"/>
    <w:autoRedefine/>
    <w:rsid w:val="00E9790F"/>
    <w:pPr>
      <w:tabs>
        <w:tab w:val="left" w:pos="1440"/>
      </w:tabs>
      <w:ind w:right="72"/>
    </w:pPr>
    <w:rPr>
      <w:rFonts w:ascii="Trebuchet MS" w:hAnsi="Trebuchet MS"/>
      <w:b/>
      <w:sz w:val="22"/>
      <w:szCs w:val="20"/>
    </w:rPr>
  </w:style>
  <w:style w:type="paragraph" w:styleId="BodyTextIndent">
    <w:name w:val="Body Text Indent"/>
    <w:basedOn w:val="Normal"/>
    <w:link w:val="BodyTextIndentChar"/>
    <w:rsid w:val="00E9790F"/>
    <w:pPr>
      <w:tabs>
        <w:tab w:val="left" w:pos="1620"/>
      </w:tabs>
    </w:pPr>
    <w:rPr>
      <w:rFonts w:ascii="Arial" w:hAnsi="Arial"/>
      <w:sz w:val="16"/>
      <w:szCs w:val="20"/>
    </w:rPr>
  </w:style>
  <w:style w:type="character" w:customStyle="1" w:styleId="BodyTextIndentChar">
    <w:name w:val="Body Text Indent Char"/>
    <w:basedOn w:val="DefaultParagraphFont"/>
    <w:link w:val="BodyTextIndent"/>
    <w:rsid w:val="00E9790F"/>
    <w:rPr>
      <w:rFonts w:ascii="Arial" w:eastAsia="Times New Roman" w:hAnsi="Arial" w:cs="Times New Roman"/>
      <w:sz w:val="16"/>
      <w:szCs w:val="20"/>
    </w:rPr>
  </w:style>
  <w:style w:type="paragraph" w:styleId="ListContinue2">
    <w:name w:val="List Continue 2"/>
    <w:basedOn w:val="Normal"/>
    <w:rsid w:val="00E9790F"/>
    <w:pPr>
      <w:spacing w:after="120"/>
      <w:ind w:left="720"/>
    </w:pPr>
    <w:rPr>
      <w:rFonts w:ascii="Trebuchet MS" w:hAnsi="Trebuchet MS"/>
      <w:sz w:val="22"/>
      <w:szCs w:val="20"/>
    </w:rPr>
  </w:style>
  <w:style w:type="paragraph" w:customStyle="1" w:styleId="TableNameSubsequent">
    <w:name w:val="Table Name Subsequent"/>
    <w:basedOn w:val="Normal"/>
    <w:rsid w:val="00E9790F"/>
    <w:pPr>
      <w:spacing w:after="240" w:line="280" w:lineRule="exact"/>
      <w:jc w:val="center"/>
    </w:pPr>
    <w:rPr>
      <w:rFonts w:ascii="Arial" w:hAnsi="Arial"/>
      <w:b/>
      <w:sz w:val="20"/>
      <w:szCs w:val="20"/>
    </w:rPr>
  </w:style>
  <w:style w:type="paragraph" w:styleId="EndnoteText">
    <w:name w:val="endnote text"/>
    <w:basedOn w:val="Normal"/>
    <w:link w:val="EndnoteTextChar"/>
    <w:rsid w:val="00E9790F"/>
    <w:rPr>
      <w:rFonts w:ascii="Courier" w:hAnsi="Courier"/>
      <w:szCs w:val="20"/>
    </w:rPr>
  </w:style>
  <w:style w:type="character" w:customStyle="1" w:styleId="EndnoteTextChar">
    <w:name w:val="Endnote Text Char"/>
    <w:basedOn w:val="DefaultParagraphFont"/>
    <w:link w:val="EndnoteText"/>
    <w:rsid w:val="00E9790F"/>
    <w:rPr>
      <w:rFonts w:ascii="Courier" w:eastAsia="Times New Roman" w:hAnsi="Courier" w:cs="Times New Roman"/>
      <w:sz w:val="24"/>
      <w:szCs w:val="20"/>
    </w:rPr>
  </w:style>
  <w:style w:type="paragraph" w:customStyle="1" w:styleId="GMX-text">
    <w:name w:val="GMX-text"/>
    <w:basedOn w:val="Normal"/>
    <w:rsid w:val="00E9790F"/>
    <w:pPr>
      <w:spacing w:after="300" w:line="312" w:lineRule="auto"/>
    </w:pPr>
    <w:rPr>
      <w:snapToGrid w:val="0"/>
      <w:szCs w:val="20"/>
    </w:rPr>
  </w:style>
  <w:style w:type="paragraph" w:styleId="ListBullet">
    <w:name w:val="List Bullet"/>
    <w:basedOn w:val="Normal"/>
    <w:autoRedefine/>
    <w:rsid w:val="00E9790F"/>
    <w:pPr>
      <w:numPr>
        <w:numId w:val="13"/>
      </w:numPr>
    </w:pPr>
    <w:rPr>
      <w:szCs w:val="20"/>
    </w:rPr>
  </w:style>
  <w:style w:type="paragraph" w:customStyle="1" w:styleId="GMX--list">
    <w:name w:val="GMX-#-list"/>
    <w:basedOn w:val="ListNumber"/>
    <w:rsid w:val="00E9790F"/>
    <w:pPr>
      <w:numPr>
        <w:ilvl w:val="1"/>
        <w:numId w:val="14"/>
      </w:numPr>
      <w:spacing w:after="120" w:line="312" w:lineRule="auto"/>
    </w:pPr>
    <w:rPr>
      <w:snapToGrid w:val="0"/>
    </w:rPr>
  </w:style>
  <w:style w:type="paragraph" w:styleId="ListNumber">
    <w:name w:val="List Number"/>
    <w:basedOn w:val="Normal"/>
    <w:rsid w:val="00E9790F"/>
    <w:pPr>
      <w:numPr>
        <w:numId w:val="1"/>
      </w:numPr>
    </w:pPr>
    <w:rPr>
      <w:szCs w:val="20"/>
    </w:rPr>
  </w:style>
  <w:style w:type="paragraph" w:styleId="TOC2">
    <w:name w:val="toc 2"/>
    <w:basedOn w:val="Normal"/>
    <w:next w:val="Normal"/>
    <w:autoRedefine/>
    <w:rsid w:val="00E9790F"/>
    <w:pPr>
      <w:numPr>
        <w:numId w:val="15"/>
      </w:numPr>
      <w:tabs>
        <w:tab w:val="clear" w:pos="1800"/>
        <w:tab w:val="num" w:pos="1080"/>
      </w:tabs>
      <w:ind w:left="1080"/>
    </w:pPr>
    <w:rPr>
      <w:snapToGrid w:val="0"/>
      <w:szCs w:val="20"/>
    </w:rPr>
  </w:style>
  <w:style w:type="paragraph" w:customStyle="1" w:styleId="CDMBBULLET">
    <w:name w:val="CDM B/BULLET"/>
    <w:basedOn w:val="CDMBTEXT"/>
    <w:rsid w:val="00E9790F"/>
    <w:pPr>
      <w:numPr>
        <w:numId w:val="16"/>
      </w:numPr>
      <w:tabs>
        <w:tab w:val="clear" w:pos="360"/>
        <w:tab w:val="left" w:pos="240"/>
      </w:tabs>
      <w:ind w:left="245" w:hanging="245"/>
    </w:pPr>
  </w:style>
  <w:style w:type="paragraph" w:customStyle="1" w:styleId="CDMBTEXT">
    <w:name w:val="CDM B/TEXT"/>
    <w:basedOn w:val="Normal"/>
    <w:rsid w:val="00E9790F"/>
    <w:pPr>
      <w:spacing w:after="240" w:line="280" w:lineRule="exact"/>
    </w:pPr>
    <w:rPr>
      <w:rFonts w:ascii="Book Antiqua" w:hAnsi="Book Antiqua"/>
      <w:sz w:val="22"/>
      <w:szCs w:val="20"/>
    </w:rPr>
  </w:style>
  <w:style w:type="paragraph" w:customStyle="1" w:styleId="GMX-heading2">
    <w:name w:val="GMX-heading2"/>
    <w:basedOn w:val="Normal"/>
    <w:next w:val="Normal"/>
    <w:rsid w:val="00E9790F"/>
    <w:pPr>
      <w:keepNext/>
      <w:tabs>
        <w:tab w:val="left" w:pos="907"/>
      </w:tabs>
      <w:spacing w:after="120"/>
    </w:pPr>
    <w:rPr>
      <w:b/>
      <w:smallCaps/>
      <w:snapToGrid w:val="0"/>
      <w:sz w:val="26"/>
      <w:szCs w:val="20"/>
    </w:rPr>
  </w:style>
  <w:style w:type="paragraph" w:customStyle="1" w:styleId="GMX-heading3">
    <w:name w:val="GMX-heading3"/>
    <w:basedOn w:val="Normal"/>
    <w:next w:val="Normal"/>
    <w:rsid w:val="00E9790F"/>
    <w:pPr>
      <w:keepNext/>
      <w:spacing w:after="240"/>
    </w:pPr>
    <w:rPr>
      <w:b/>
      <w:snapToGrid w:val="0"/>
      <w:szCs w:val="20"/>
    </w:rPr>
  </w:style>
  <w:style w:type="paragraph" w:customStyle="1" w:styleId="TOCHead1">
    <w:name w:val="TOC/Head 1"/>
    <w:basedOn w:val="Normal"/>
    <w:rsid w:val="00E9790F"/>
    <w:pPr>
      <w:spacing w:after="480" w:line="460" w:lineRule="exact"/>
      <w:ind w:left="960"/>
    </w:pPr>
    <w:rPr>
      <w:rFonts w:ascii="Book Antiqua" w:hAnsi="Book Antiqua"/>
      <w:b/>
      <w:sz w:val="42"/>
      <w:szCs w:val="20"/>
    </w:rPr>
  </w:style>
  <w:style w:type="paragraph" w:styleId="BlockText">
    <w:name w:val="Block Text"/>
    <w:basedOn w:val="Normal"/>
    <w:rsid w:val="00E9790F"/>
    <w:pPr>
      <w:spacing w:after="60" w:line="360" w:lineRule="auto"/>
      <w:ind w:left="1440" w:right="-108"/>
    </w:pPr>
    <w:rPr>
      <w:szCs w:val="20"/>
    </w:rPr>
  </w:style>
  <w:style w:type="paragraph" w:customStyle="1" w:styleId="GMX-bullet">
    <w:name w:val="GMX-bullet"/>
    <w:basedOn w:val="ListBullet"/>
    <w:rsid w:val="00E9790F"/>
    <w:pPr>
      <w:numPr>
        <w:numId w:val="0"/>
      </w:numPr>
      <w:tabs>
        <w:tab w:val="num" w:pos="360"/>
      </w:tabs>
      <w:spacing w:after="240" w:line="312" w:lineRule="auto"/>
      <w:ind w:left="360" w:hanging="360"/>
    </w:pPr>
  </w:style>
  <w:style w:type="paragraph" w:styleId="BodyTextIndent3">
    <w:name w:val="Body Text Indent 3"/>
    <w:basedOn w:val="Normal"/>
    <w:link w:val="BodyTextIndent3Char"/>
    <w:rsid w:val="00E9790F"/>
    <w:pPr>
      <w:ind w:left="1440"/>
    </w:pPr>
    <w:rPr>
      <w:snapToGrid w:val="0"/>
      <w:szCs w:val="20"/>
    </w:rPr>
  </w:style>
  <w:style w:type="character" w:customStyle="1" w:styleId="BodyTextIndent3Char">
    <w:name w:val="Body Text Indent 3 Char"/>
    <w:basedOn w:val="DefaultParagraphFont"/>
    <w:link w:val="BodyTextIndent3"/>
    <w:rsid w:val="00E9790F"/>
    <w:rPr>
      <w:rFonts w:ascii="Times New Roman" w:eastAsia="Times New Roman" w:hAnsi="Times New Roman" w:cs="Times New Roman"/>
      <w:snapToGrid w:val="0"/>
      <w:sz w:val="24"/>
      <w:szCs w:val="20"/>
    </w:rPr>
  </w:style>
  <w:style w:type="paragraph" w:customStyle="1" w:styleId="p25">
    <w:name w:val="p25"/>
    <w:basedOn w:val="Normal"/>
    <w:rsid w:val="00E9790F"/>
    <w:pPr>
      <w:widowControl w:val="0"/>
      <w:tabs>
        <w:tab w:val="left" w:pos="3960"/>
      </w:tabs>
      <w:spacing w:line="240" w:lineRule="atLeast"/>
      <w:ind w:left="2500"/>
    </w:pPr>
    <w:rPr>
      <w:snapToGrid w:val="0"/>
      <w:szCs w:val="20"/>
    </w:rPr>
  </w:style>
  <w:style w:type="paragraph" w:styleId="BodyText3">
    <w:name w:val="Body Text 3"/>
    <w:basedOn w:val="Normal"/>
    <w:link w:val="BodyText3Char"/>
    <w:rsid w:val="00E9790F"/>
    <w:pPr>
      <w:overflowPunct w:val="0"/>
      <w:autoSpaceDE w:val="0"/>
      <w:autoSpaceDN w:val="0"/>
      <w:adjustRightInd w:val="0"/>
      <w:jc w:val="right"/>
      <w:textAlignment w:val="baseline"/>
    </w:pPr>
    <w:rPr>
      <w:rFonts w:ascii="Arial" w:hAnsi="Arial"/>
      <w:b/>
      <w:i/>
      <w:szCs w:val="20"/>
    </w:rPr>
  </w:style>
  <w:style w:type="character" w:customStyle="1" w:styleId="BodyText3Char">
    <w:name w:val="Body Text 3 Char"/>
    <w:basedOn w:val="DefaultParagraphFont"/>
    <w:link w:val="BodyText3"/>
    <w:rsid w:val="00E9790F"/>
    <w:rPr>
      <w:rFonts w:ascii="Arial" w:eastAsia="Times New Roman" w:hAnsi="Arial" w:cs="Times New Roman"/>
      <w:b/>
      <w:i/>
      <w:sz w:val="24"/>
      <w:szCs w:val="20"/>
    </w:rPr>
  </w:style>
  <w:style w:type="paragraph" w:customStyle="1" w:styleId="c1">
    <w:name w:val="c1"/>
    <w:basedOn w:val="Normal"/>
    <w:rsid w:val="00E9790F"/>
    <w:pPr>
      <w:widowControl w:val="0"/>
      <w:spacing w:line="240" w:lineRule="atLeast"/>
      <w:jc w:val="center"/>
    </w:pPr>
    <w:rPr>
      <w:snapToGrid w:val="0"/>
      <w:szCs w:val="20"/>
    </w:rPr>
  </w:style>
  <w:style w:type="paragraph" w:customStyle="1" w:styleId="Blockquote">
    <w:name w:val="Blockquote"/>
    <w:basedOn w:val="Normal"/>
    <w:rsid w:val="00E9790F"/>
    <w:pPr>
      <w:spacing w:before="100" w:after="100"/>
      <w:ind w:left="360" w:right="360"/>
    </w:pPr>
    <w:rPr>
      <w:snapToGrid w:val="0"/>
      <w:szCs w:val="20"/>
    </w:rPr>
  </w:style>
  <w:style w:type="paragraph" w:customStyle="1" w:styleId="Preformatted">
    <w:name w:val="Preformatted"/>
    <w:basedOn w:val="Normal"/>
    <w:rsid w:val="00E9790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BodyText2">
    <w:name w:val="Body Text 2"/>
    <w:basedOn w:val="Normal"/>
    <w:link w:val="BodyText2Char"/>
    <w:rsid w:val="00E9790F"/>
    <w:rPr>
      <w:rFonts w:ascii="Arial" w:hAnsi="Arial"/>
      <w:color w:val="000000"/>
      <w:sz w:val="22"/>
      <w:szCs w:val="20"/>
    </w:rPr>
  </w:style>
  <w:style w:type="character" w:customStyle="1" w:styleId="BodyText2Char">
    <w:name w:val="Body Text 2 Char"/>
    <w:basedOn w:val="DefaultParagraphFont"/>
    <w:link w:val="BodyText2"/>
    <w:rsid w:val="00E9790F"/>
    <w:rPr>
      <w:rFonts w:ascii="Arial" w:eastAsia="Times New Roman" w:hAnsi="Arial" w:cs="Times New Roman"/>
      <w:color w:val="000000"/>
      <w:szCs w:val="20"/>
    </w:rPr>
  </w:style>
  <w:style w:type="character" w:styleId="Emphasis">
    <w:name w:val="Emphasis"/>
    <w:qFormat/>
    <w:rsid w:val="00E9790F"/>
    <w:rPr>
      <w:i/>
    </w:rPr>
  </w:style>
  <w:style w:type="paragraph" w:customStyle="1" w:styleId="DefinitionTerm">
    <w:name w:val="Definition Term"/>
    <w:basedOn w:val="Normal"/>
    <w:next w:val="DefinitionList"/>
    <w:rsid w:val="00E9790F"/>
    <w:rPr>
      <w:snapToGrid w:val="0"/>
      <w:szCs w:val="20"/>
    </w:rPr>
  </w:style>
  <w:style w:type="paragraph" w:customStyle="1" w:styleId="DefinitionList">
    <w:name w:val="Definition List"/>
    <w:basedOn w:val="Normal"/>
    <w:next w:val="DefinitionTerm"/>
    <w:rsid w:val="00E9790F"/>
    <w:pPr>
      <w:ind w:left="360"/>
    </w:pPr>
    <w:rPr>
      <w:snapToGrid w:val="0"/>
      <w:szCs w:val="20"/>
    </w:rPr>
  </w:style>
  <w:style w:type="paragraph" w:styleId="DocumentMap">
    <w:name w:val="Document Map"/>
    <w:basedOn w:val="Normal"/>
    <w:link w:val="DocumentMapChar"/>
    <w:rsid w:val="00E9790F"/>
    <w:pPr>
      <w:shd w:val="clear" w:color="auto" w:fill="C6D5EC"/>
    </w:pPr>
    <w:rPr>
      <w:rFonts w:ascii="Lucida Grande" w:hAnsi="Lucida Grande"/>
    </w:rPr>
  </w:style>
  <w:style w:type="character" w:customStyle="1" w:styleId="DocumentMapChar">
    <w:name w:val="Document Map Char"/>
    <w:basedOn w:val="DefaultParagraphFont"/>
    <w:link w:val="DocumentMap"/>
    <w:rsid w:val="00E9790F"/>
    <w:rPr>
      <w:rFonts w:ascii="Lucida Grande" w:eastAsia="Times New Roman" w:hAnsi="Lucida Grande" w:cs="Times New Roman"/>
      <w:sz w:val="24"/>
      <w:szCs w:val="24"/>
      <w:shd w:val="clear" w:color="auto" w:fill="C6D5EC"/>
    </w:rPr>
  </w:style>
  <w:style w:type="character" w:styleId="FollowedHyperlink">
    <w:name w:val="FollowedHyperlink"/>
    <w:rsid w:val="00E9790F"/>
    <w:rPr>
      <w:color w:val="800080"/>
      <w:u w:val="single"/>
    </w:rPr>
  </w:style>
  <w:style w:type="paragraph" w:customStyle="1" w:styleId="AutoList41">
    <w:name w:val="AutoList4[1]"/>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customStyle="1" w:styleId="a">
    <w:name w:val="_"/>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table" w:styleId="TableGrid">
    <w:name w:val="Table Grid"/>
    <w:basedOn w:val="TableNormal"/>
    <w:uiPriority w:val="59"/>
    <w:rsid w:val="0093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0075C"/>
    <w:pPr>
      <w:spacing w:before="100" w:beforeAutospacing="1" w:after="100" w:afterAutospacing="1"/>
    </w:pPr>
  </w:style>
  <w:style w:type="character" w:customStyle="1" w:styleId="TitleChar">
    <w:name w:val="Title Char"/>
    <w:basedOn w:val="DefaultParagraphFont"/>
    <w:link w:val="Title"/>
    <w:uiPriority w:val="10"/>
    <w:rsid w:val="0080075C"/>
    <w:rPr>
      <w:rFonts w:ascii="Times New Roman" w:eastAsia="Times New Roman" w:hAnsi="Times New Roman" w:cs="Times New Roman"/>
      <w:sz w:val="24"/>
      <w:szCs w:val="24"/>
    </w:rPr>
  </w:style>
  <w:style w:type="paragraph" w:styleId="Subtitle">
    <w:name w:val="Subtitle"/>
    <w:basedOn w:val="Normal"/>
    <w:link w:val="SubtitleChar"/>
    <w:uiPriority w:val="11"/>
    <w:qFormat/>
    <w:rsid w:val="0080075C"/>
    <w:pPr>
      <w:spacing w:before="100" w:beforeAutospacing="1" w:after="100" w:afterAutospacing="1"/>
    </w:pPr>
  </w:style>
  <w:style w:type="character" w:customStyle="1" w:styleId="SubtitleChar">
    <w:name w:val="Subtitle Char"/>
    <w:basedOn w:val="DefaultParagraphFont"/>
    <w:link w:val="Subtitle"/>
    <w:uiPriority w:val="11"/>
    <w:rsid w:val="0080075C"/>
    <w:rPr>
      <w:rFonts w:ascii="Times New Roman" w:eastAsia="Times New Roman" w:hAnsi="Times New Roman" w:cs="Times New Roman"/>
      <w:sz w:val="24"/>
      <w:szCs w:val="24"/>
    </w:rPr>
  </w:style>
  <w:style w:type="paragraph" w:customStyle="1" w:styleId="SubHeader">
    <w:name w:val="SubHeader"/>
    <w:rsid w:val="0025600E"/>
    <w:pPr>
      <w:autoSpaceDE w:val="0"/>
      <w:autoSpaceDN w:val="0"/>
      <w:adjustRightInd w:val="0"/>
      <w:spacing w:after="0" w:line="240" w:lineRule="auto"/>
    </w:pPr>
    <w:rPr>
      <w:rFonts w:ascii="Zurich BlkEx BT" w:eastAsia="Times New Roman" w:hAnsi="Zurich BlkEx BT" w:cs="Times New Roman"/>
      <w:b/>
      <w:bCs/>
      <w:sz w:val="20"/>
      <w:szCs w:val="24"/>
    </w:rPr>
  </w:style>
  <w:style w:type="paragraph" w:styleId="Caption">
    <w:name w:val="caption"/>
    <w:basedOn w:val="Normal"/>
    <w:next w:val="Normal"/>
    <w:qFormat/>
    <w:rsid w:val="0025600E"/>
    <w:pPr>
      <w:jc w:val="right"/>
    </w:pPr>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Bullet" w:uiPriority="0"/>
    <w:lsdException w:name="List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A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790F"/>
    <w:pPr>
      <w:keepNext/>
      <w:jc w:val="center"/>
      <w:outlineLvl w:val="0"/>
    </w:pPr>
    <w:rPr>
      <w:rFonts w:ascii="Arial" w:hAnsi="Arial" w:cs="Arial"/>
      <w:sz w:val="28"/>
      <w:szCs w:val="28"/>
    </w:rPr>
  </w:style>
  <w:style w:type="paragraph" w:styleId="Heading2">
    <w:name w:val="heading 2"/>
    <w:basedOn w:val="Normal"/>
    <w:next w:val="Normal"/>
    <w:link w:val="Heading2Char"/>
    <w:qFormat/>
    <w:rsid w:val="00E9790F"/>
    <w:pPr>
      <w:keepNext/>
      <w:autoSpaceDE w:val="0"/>
      <w:autoSpaceDN w:val="0"/>
      <w:adjustRightInd w:val="0"/>
      <w:spacing w:line="480" w:lineRule="atLeast"/>
      <w:jc w:val="center"/>
      <w:outlineLvl w:val="1"/>
    </w:pPr>
    <w:rPr>
      <w:rFonts w:ascii="Arial" w:hAnsi="Arial" w:cs="Arial"/>
      <w:b/>
      <w:bCs/>
      <w:sz w:val="36"/>
      <w:szCs w:val="36"/>
    </w:rPr>
  </w:style>
  <w:style w:type="paragraph" w:styleId="Heading3">
    <w:name w:val="heading 3"/>
    <w:basedOn w:val="Normal"/>
    <w:next w:val="Normal"/>
    <w:link w:val="Heading3Char"/>
    <w:qFormat/>
    <w:rsid w:val="00E9790F"/>
    <w:pPr>
      <w:keepNext/>
      <w:spacing w:line="800" w:lineRule="exact"/>
      <w:jc w:val="center"/>
      <w:outlineLvl w:val="2"/>
    </w:pPr>
    <w:rPr>
      <w:rFonts w:ascii="Britannic Bold" w:hAnsi="Britannic Bold"/>
      <w:sz w:val="68"/>
      <w:szCs w:val="20"/>
    </w:rPr>
  </w:style>
  <w:style w:type="paragraph" w:styleId="Heading4">
    <w:name w:val="heading 4"/>
    <w:basedOn w:val="Normal"/>
    <w:next w:val="Normal"/>
    <w:link w:val="Heading4Char"/>
    <w:qFormat/>
    <w:rsid w:val="00E9790F"/>
    <w:pPr>
      <w:keepNext/>
      <w:autoSpaceDE w:val="0"/>
      <w:autoSpaceDN w:val="0"/>
      <w:adjustRightInd w:val="0"/>
      <w:spacing w:line="360" w:lineRule="atLeast"/>
      <w:jc w:val="center"/>
      <w:outlineLvl w:val="3"/>
    </w:pPr>
    <w:rPr>
      <w:rFonts w:ascii="Arial" w:hAnsi="Arial" w:cs="Arial"/>
      <w:b/>
      <w:bCs/>
      <w:sz w:val="28"/>
      <w:szCs w:val="36"/>
      <w:u w:val="single"/>
    </w:rPr>
  </w:style>
  <w:style w:type="paragraph" w:styleId="Heading5">
    <w:name w:val="heading 5"/>
    <w:basedOn w:val="Normal"/>
    <w:next w:val="Normal"/>
    <w:link w:val="Heading5Char"/>
    <w:qFormat/>
    <w:rsid w:val="00E9790F"/>
    <w:pPr>
      <w:keepNext/>
      <w:tabs>
        <w:tab w:val="right" w:leader="dot" w:pos="8720"/>
      </w:tabs>
      <w:outlineLvl w:val="4"/>
    </w:pPr>
    <w:rPr>
      <w:rFonts w:ascii="Arial" w:hAnsi="Arial"/>
      <w:b/>
      <w:sz w:val="32"/>
      <w:szCs w:val="20"/>
    </w:rPr>
  </w:style>
  <w:style w:type="paragraph" w:styleId="Heading6">
    <w:name w:val="heading 6"/>
    <w:basedOn w:val="Normal"/>
    <w:next w:val="Normal"/>
    <w:link w:val="Heading6Char"/>
    <w:qFormat/>
    <w:rsid w:val="00E9790F"/>
    <w:pPr>
      <w:keepNext/>
      <w:tabs>
        <w:tab w:val="right" w:leader="dot" w:pos="8720"/>
      </w:tabs>
      <w:overflowPunct w:val="0"/>
      <w:autoSpaceDE w:val="0"/>
      <w:autoSpaceDN w:val="0"/>
      <w:adjustRightInd w:val="0"/>
      <w:jc w:val="center"/>
      <w:textAlignment w:val="baseline"/>
      <w:outlineLvl w:val="5"/>
    </w:pPr>
    <w:rPr>
      <w:rFonts w:ascii="Arial" w:hAnsi="Arial"/>
      <w:b/>
      <w:sz w:val="36"/>
      <w:szCs w:val="20"/>
      <w:u w:val="single"/>
    </w:rPr>
  </w:style>
  <w:style w:type="paragraph" w:styleId="Heading7">
    <w:name w:val="heading 7"/>
    <w:basedOn w:val="Normal"/>
    <w:next w:val="Normal"/>
    <w:link w:val="Heading7Char"/>
    <w:qFormat/>
    <w:rsid w:val="00E9790F"/>
    <w:pPr>
      <w:keepNext/>
      <w:tabs>
        <w:tab w:val="right" w:leader="dot" w:pos="8720"/>
      </w:tabs>
      <w:overflowPunct w:val="0"/>
      <w:autoSpaceDE w:val="0"/>
      <w:autoSpaceDN w:val="0"/>
      <w:adjustRightInd w:val="0"/>
      <w:textAlignment w:val="baseline"/>
      <w:outlineLvl w:val="6"/>
    </w:pPr>
    <w:rPr>
      <w:rFonts w:ascii="Arial" w:hAnsi="Arial"/>
      <w:b/>
      <w:szCs w:val="20"/>
    </w:rPr>
  </w:style>
  <w:style w:type="paragraph" w:styleId="Heading8">
    <w:name w:val="heading 8"/>
    <w:basedOn w:val="Normal"/>
    <w:next w:val="Normal"/>
    <w:link w:val="Heading8Char"/>
    <w:qFormat/>
    <w:rsid w:val="00E9790F"/>
    <w:pPr>
      <w:keepNext/>
      <w:tabs>
        <w:tab w:val="left" w:pos="540"/>
      </w:tabs>
      <w:jc w:val="both"/>
      <w:outlineLvl w:val="7"/>
    </w:pPr>
    <w:rPr>
      <w:rFonts w:ascii="Arial" w:hAnsi="Arial"/>
      <w:b/>
      <w:smallCaps/>
      <w:sz w:val="28"/>
      <w:szCs w:val="20"/>
    </w:rPr>
  </w:style>
  <w:style w:type="paragraph" w:styleId="Heading9">
    <w:name w:val="heading 9"/>
    <w:basedOn w:val="Normal"/>
    <w:next w:val="Normal"/>
    <w:link w:val="Heading9Char"/>
    <w:qFormat/>
    <w:rsid w:val="00E9790F"/>
    <w:pPr>
      <w:keepNext/>
      <w:tabs>
        <w:tab w:val="left" w:pos="-90"/>
      </w:tabs>
      <w:ind w:left="-90" w:right="540"/>
      <w:jc w:val="both"/>
      <w:outlineLvl w:val="8"/>
    </w:pPr>
    <w:rPr>
      <w:rFonts w:ascii="Arial (W1)" w:hAnsi="Arial (W1)"/>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790F"/>
    <w:rPr>
      <w:rFonts w:ascii="Arial" w:eastAsia="Times New Roman" w:hAnsi="Arial" w:cs="Arial"/>
      <w:sz w:val="28"/>
      <w:szCs w:val="28"/>
    </w:rPr>
  </w:style>
  <w:style w:type="character" w:customStyle="1" w:styleId="Heading2Char">
    <w:name w:val="Heading 2 Char"/>
    <w:basedOn w:val="DefaultParagraphFont"/>
    <w:link w:val="Heading2"/>
    <w:rsid w:val="00E9790F"/>
    <w:rPr>
      <w:rFonts w:ascii="Arial" w:eastAsia="Times New Roman" w:hAnsi="Arial" w:cs="Arial"/>
      <w:b/>
      <w:bCs/>
      <w:sz w:val="36"/>
      <w:szCs w:val="36"/>
    </w:rPr>
  </w:style>
  <w:style w:type="character" w:customStyle="1" w:styleId="Heading3Char">
    <w:name w:val="Heading 3 Char"/>
    <w:basedOn w:val="DefaultParagraphFont"/>
    <w:link w:val="Heading3"/>
    <w:rsid w:val="00E9790F"/>
    <w:rPr>
      <w:rFonts w:ascii="Britannic Bold" w:eastAsia="Times New Roman" w:hAnsi="Britannic Bold" w:cs="Times New Roman"/>
      <w:sz w:val="68"/>
      <w:szCs w:val="20"/>
    </w:rPr>
  </w:style>
  <w:style w:type="character" w:customStyle="1" w:styleId="Heading4Char">
    <w:name w:val="Heading 4 Char"/>
    <w:basedOn w:val="DefaultParagraphFont"/>
    <w:link w:val="Heading4"/>
    <w:rsid w:val="00E9790F"/>
    <w:rPr>
      <w:rFonts w:ascii="Arial" w:eastAsia="Times New Roman" w:hAnsi="Arial" w:cs="Arial"/>
      <w:b/>
      <w:bCs/>
      <w:sz w:val="28"/>
      <w:szCs w:val="36"/>
      <w:u w:val="single"/>
    </w:rPr>
  </w:style>
  <w:style w:type="character" w:customStyle="1" w:styleId="Heading5Char">
    <w:name w:val="Heading 5 Char"/>
    <w:basedOn w:val="DefaultParagraphFont"/>
    <w:link w:val="Heading5"/>
    <w:rsid w:val="00E9790F"/>
    <w:rPr>
      <w:rFonts w:ascii="Arial" w:eastAsia="Times New Roman" w:hAnsi="Arial" w:cs="Times New Roman"/>
      <w:b/>
      <w:sz w:val="32"/>
      <w:szCs w:val="20"/>
    </w:rPr>
  </w:style>
  <w:style w:type="character" w:customStyle="1" w:styleId="Heading6Char">
    <w:name w:val="Heading 6 Char"/>
    <w:basedOn w:val="DefaultParagraphFont"/>
    <w:link w:val="Heading6"/>
    <w:rsid w:val="00E9790F"/>
    <w:rPr>
      <w:rFonts w:ascii="Arial" w:eastAsia="Times New Roman" w:hAnsi="Arial" w:cs="Times New Roman"/>
      <w:b/>
      <w:sz w:val="36"/>
      <w:szCs w:val="20"/>
      <w:u w:val="single"/>
    </w:rPr>
  </w:style>
  <w:style w:type="character" w:customStyle="1" w:styleId="Heading7Char">
    <w:name w:val="Heading 7 Char"/>
    <w:basedOn w:val="DefaultParagraphFont"/>
    <w:link w:val="Heading7"/>
    <w:rsid w:val="00E9790F"/>
    <w:rPr>
      <w:rFonts w:ascii="Arial" w:eastAsia="Times New Roman" w:hAnsi="Arial" w:cs="Times New Roman"/>
      <w:b/>
      <w:sz w:val="24"/>
      <w:szCs w:val="20"/>
    </w:rPr>
  </w:style>
  <w:style w:type="character" w:customStyle="1" w:styleId="Heading8Char">
    <w:name w:val="Heading 8 Char"/>
    <w:basedOn w:val="DefaultParagraphFont"/>
    <w:link w:val="Heading8"/>
    <w:rsid w:val="00E9790F"/>
    <w:rPr>
      <w:rFonts w:ascii="Arial" w:eastAsia="Times New Roman" w:hAnsi="Arial" w:cs="Times New Roman"/>
      <w:b/>
      <w:smallCaps/>
      <w:sz w:val="28"/>
      <w:szCs w:val="20"/>
    </w:rPr>
  </w:style>
  <w:style w:type="character" w:customStyle="1" w:styleId="Heading9Char">
    <w:name w:val="Heading 9 Char"/>
    <w:basedOn w:val="DefaultParagraphFont"/>
    <w:link w:val="Heading9"/>
    <w:rsid w:val="00E9790F"/>
    <w:rPr>
      <w:rFonts w:ascii="Arial (W1)" w:eastAsia="Times New Roman" w:hAnsi="Arial (W1)" w:cs="Times New Roman"/>
      <w:b/>
      <w:snapToGrid w:val="0"/>
      <w:szCs w:val="20"/>
    </w:rPr>
  </w:style>
  <w:style w:type="paragraph" w:styleId="ListParagraph">
    <w:name w:val="List Paragraph"/>
    <w:basedOn w:val="Normal"/>
    <w:uiPriority w:val="34"/>
    <w:qFormat/>
    <w:rsid w:val="00842FAC"/>
    <w:pPr>
      <w:ind w:left="720"/>
      <w:contextualSpacing/>
    </w:pPr>
  </w:style>
  <w:style w:type="character" w:styleId="Hyperlink">
    <w:name w:val="Hyperlink"/>
    <w:unhideWhenUsed/>
    <w:rsid w:val="00E9790F"/>
    <w:rPr>
      <w:strike w:val="0"/>
      <w:dstrike w:val="0"/>
      <w:color w:val="000000"/>
      <w:u w:val="none"/>
      <w:effect w:val="none"/>
    </w:rPr>
  </w:style>
  <w:style w:type="paragraph" w:styleId="BalloonText">
    <w:name w:val="Balloon Text"/>
    <w:basedOn w:val="Normal"/>
    <w:link w:val="BalloonTextChar"/>
    <w:uiPriority w:val="99"/>
    <w:unhideWhenUsed/>
    <w:rsid w:val="00E9790F"/>
    <w:rPr>
      <w:rFonts w:ascii="Tahoma" w:hAnsi="Tahoma" w:cs="Tahoma"/>
      <w:sz w:val="16"/>
      <w:szCs w:val="16"/>
    </w:rPr>
  </w:style>
  <w:style w:type="character" w:customStyle="1" w:styleId="BalloonTextChar">
    <w:name w:val="Balloon Text Char"/>
    <w:basedOn w:val="DefaultParagraphFont"/>
    <w:link w:val="BalloonText"/>
    <w:uiPriority w:val="99"/>
    <w:rsid w:val="00E9790F"/>
    <w:rPr>
      <w:rFonts w:ascii="Tahoma" w:eastAsia="Times New Roman" w:hAnsi="Tahoma" w:cs="Tahoma"/>
      <w:sz w:val="16"/>
      <w:szCs w:val="16"/>
    </w:rPr>
  </w:style>
  <w:style w:type="paragraph" w:styleId="Header">
    <w:name w:val="header"/>
    <w:basedOn w:val="Normal"/>
    <w:link w:val="HeaderChar"/>
    <w:rsid w:val="00E9790F"/>
    <w:pPr>
      <w:tabs>
        <w:tab w:val="center" w:pos="4320"/>
        <w:tab w:val="right" w:pos="8640"/>
      </w:tabs>
    </w:pPr>
  </w:style>
  <w:style w:type="character" w:customStyle="1" w:styleId="HeaderChar">
    <w:name w:val="Header Char"/>
    <w:basedOn w:val="DefaultParagraphFont"/>
    <w:link w:val="Header"/>
    <w:rsid w:val="00E9790F"/>
    <w:rPr>
      <w:rFonts w:ascii="Times New Roman" w:eastAsia="Times New Roman" w:hAnsi="Times New Roman" w:cs="Times New Roman"/>
      <w:sz w:val="24"/>
      <w:szCs w:val="24"/>
    </w:rPr>
  </w:style>
  <w:style w:type="paragraph" w:styleId="Footer">
    <w:name w:val="footer"/>
    <w:basedOn w:val="Normal"/>
    <w:link w:val="FooterChar"/>
    <w:uiPriority w:val="99"/>
    <w:rsid w:val="00E9790F"/>
    <w:pPr>
      <w:tabs>
        <w:tab w:val="center" w:pos="4320"/>
        <w:tab w:val="right" w:pos="8640"/>
      </w:tabs>
    </w:pPr>
  </w:style>
  <w:style w:type="character" w:customStyle="1" w:styleId="FooterChar">
    <w:name w:val="Footer Char"/>
    <w:basedOn w:val="DefaultParagraphFont"/>
    <w:link w:val="Footer"/>
    <w:uiPriority w:val="99"/>
    <w:rsid w:val="00E9790F"/>
    <w:rPr>
      <w:rFonts w:ascii="Times New Roman" w:eastAsia="Times New Roman" w:hAnsi="Times New Roman" w:cs="Times New Roman"/>
      <w:sz w:val="24"/>
      <w:szCs w:val="24"/>
    </w:rPr>
  </w:style>
  <w:style w:type="character" w:styleId="PageNumber">
    <w:name w:val="page number"/>
    <w:basedOn w:val="DefaultParagraphFont"/>
    <w:rsid w:val="00E9790F"/>
  </w:style>
  <w:style w:type="paragraph" w:styleId="HTMLPreformatted">
    <w:name w:val="HTML Preformatted"/>
    <w:basedOn w:val="Normal"/>
    <w:link w:val="HTMLPreformattedChar"/>
    <w:rsid w:val="00E9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9790F"/>
    <w:rPr>
      <w:rFonts w:ascii="Courier New" w:eastAsia="Times New Roman" w:hAnsi="Courier New" w:cs="Courier New"/>
      <w:sz w:val="20"/>
      <w:szCs w:val="20"/>
    </w:rPr>
  </w:style>
  <w:style w:type="character" w:styleId="Strong">
    <w:name w:val="Strong"/>
    <w:qFormat/>
    <w:rsid w:val="00E9790F"/>
    <w:rPr>
      <w:b/>
      <w:bCs/>
    </w:rPr>
  </w:style>
  <w:style w:type="paragraph" w:customStyle="1" w:styleId="Subhead1">
    <w:name w:val="Subhead 1"/>
    <w:basedOn w:val="Normal"/>
    <w:rsid w:val="00E9790F"/>
    <w:pPr>
      <w:autoSpaceDE w:val="0"/>
      <w:autoSpaceDN w:val="0"/>
      <w:adjustRightInd w:val="0"/>
    </w:pPr>
    <w:rPr>
      <w:rFonts w:ascii="Arial" w:hAnsi="Arial" w:cs="Arial"/>
      <w:b/>
      <w:bCs/>
      <w:sz w:val="36"/>
      <w:szCs w:val="36"/>
    </w:rPr>
  </w:style>
  <w:style w:type="paragraph" w:customStyle="1" w:styleId="BodyText1">
    <w:name w:val="Body Text1"/>
    <w:rsid w:val="00E9790F"/>
    <w:pPr>
      <w:autoSpaceDE w:val="0"/>
      <w:autoSpaceDN w:val="0"/>
      <w:adjustRightInd w:val="0"/>
      <w:spacing w:after="0" w:line="240" w:lineRule="auto"/>
      <w:ind w:firstLine="480"/>
    </w:pPr>
    <w:rPr>
      <w:rFonts w:ascii="Arial" w:eastAsia="Times New Roman" w:hAnsi="Arial" w:cs="Arial"/>
      <w:color w:val="000000"/>
      <w:sz w:val="20"/>
      <w:szCs w:val="24"/>
    </w:rPr>
  </w:style>
  <w:style w:type="paragraph" w:styleId="BodyText">
    <w:name w:val="Body Text"/>
    <w:basedOn w:val="Normal"/>
    <w:link w:val="BodyTextChar"/>
    <w:rsid w:val="00E9790F"/>
    <w:rPr>
      <w:rFonts w:ascii="Arial" w:hAnsi="Arial" w:cs="Arial"/>
      <w:sz w:val="28"/>
    </w:rPr>
  </w:style>
  <w:style w:type="character" w:customStyle="1" w:styleId="BodyTextChar">
    <w:name w:val="Body Text Char"/>
    <w:basedOn w:val="DefaultParagraphFont"/>
    <w:link w:val="BodyText"/>
    <w:rsid w:val="00E9790F"/>
    <w:rPr>
      <w:rFonts w:ascii="Arial" w:eastAsia="Times New Roman" w:hAnsi="Arial" w:cs="Arial"/>
      <w:sz w:val="28"/>
      <w:szCs w:val="24"/>
    </w:rPr>
  </w:style>
  <w:style w:type="paragraph" w:customStyle="1" w:styleId="Level1">
    <w:name w:val="Level 1"/>
    <w:rsid w:val="00E9790F"/>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E9790F"/>
    <w:pPr>
      <w:spacing w:before="100" w:beforeAutospacing="1" w:after="100" w:afterAutospacing="1"/>
    </w:pPr>
  </w:style>
  <w:style w:type="paragraph" w:styleId="BodyTextIndent2">
    <w:name w:val="Body Text Indent 2"/>
    <w:basedOn w:val="Normal"/>
    <w:link w:val="BodyTextIndent2Char"/>
    <w:rsid w:val="00E9790F"/>
    <w:pPr>
      <w:spacing w:after="120" w:line="480" w:lineRule="auto"/>
      <w:ind w:left="360"/>
    </w:pPr>
  </w:style>
  <w:style w:type="character" w:customStyle="1" w:styleId="BodyTextIndent2Char">
    <w:name w:val="Body Text Indent 2 Char"/>
    <w:basedOn w:val="DefaultParagraphFont"/>
    <w:link w:val="BodyTextIndent2"/>
    <w:rsid w:val="00E9790F"/>
    <w:rPr>
      <w:rFonts w:ascii="Times New Roman" w:eastAsia="Times New Roman" w:hAnsi="Times New Roman" w:cs="Times New Roman"/>
      <w:sz w:val="24"/>
      <w:szCs w:val="24"/>
    </w:rPr>
  </w:style>
  <w:style w:type="paragraph" w:customStyle="1" w:styleId="PageNumber1">
    <w:name w:val="Page Number1"/>
    <w:basedOn w:val="Footer"/>
    <w:rsid w:val="00E9790F"/>
    <w:pPr>
      <w:jc w:val="center"/>
    </w:pPr>
    <w:rPr>
      <w:rFonts w:ascii="Times" w:hAnsi="Times"/>
      <w:noProof/>
      <w:sz w:val="22"/>
      <w:szCs w:val="20"/>
    </w:rPr>
  </w:style>
  <w:style w:type="paragraph" w:customStyle="1" w:styleId="H3">
    <w:name w:val="H3"/>
    <w:basedOn w:val="Normal"/>
    <w:next w:val="Normal"/>
    <w:rsid w:val="00E9790F"/>
    <w:pPr>
      <w:keepNext/>
      <w:spacing w:before="100" w:after="100"/>
      <w:outlineLvl w:val="3"/>
    </w:pPr>
    <w:rPr>
      <w:rFonts w:ascii="Trebuchet MS" w:hAnsi="Trebuchet MS"/>
      <w:b/>
      <w:snapToGrid w:val="0"/>
      <w:sz w:val="28"/>
      <w:szCs w:val="20"/>
    </w:rPr>
  </w:style>
  <w:style w:type="paragraph" w:customStyle="1" w:styleId="Default">
    <w:name w:val="Default"/>
    <w:rsid w:val="00E9790F"/>
    <w:pPr>
      <w:spacing w:after="0" w:line="240" w:lineRule="auto"/>
    </w:pPr>
    <w:rPr>
      <w:rFonts w:ascii="Times New Roman" w:eastAsia="Times New Roman" w:hAnsi="Times New Roman" w:cs="Times New Roman"/>
      <w:snapToGrid w:val="0"/>
      <w:sz w:val="20"/>
      <w:szCs w:val="20"/>
    </w:rPr>
  </w:style>
  <w:style w:type="paragraph" w:customStyle="1" w:styleId="CM14">
    <w:name w:val="CM14"/>
    <w:basedOn w:val="Default"/>
    <w:next w:val="Default"/>
    <w:rsid w:val="00E9790F"/>
    <w:pPr>
      <w:spacing w:line="300" w:lineRule="auto"/>
    </w:pPr>
    <w:rPr>
      <w:sz w:val="24"/>
    </w:rPr>
  </w:style>
  <w:style w:type="paragraph" w:customStyle="1" w:styleId="CM16">
    <w:name w:val="CM16"/>
    <w:basedOn w:val="Default"/>
    <w:next w:val="Default"/>
    <w:rsid w:val="00E9790F"/>
    <w:pPr>
      <w:spacing w:line="300" w:lineRule="auto"/>
    </w:pPr>
    <w:rPr>
      <w:sz w:val="24"/>
    </w:rPr>
  </w:style>
  <w:style w:type="paragraph" w:customStyle="1" w:styleId="p10">
    <w:name w:val="p10"/>
    <w:basedOn w:val="Normal"/>
    <w:rsid w:val="00E9790F"/>
    <w:pPr>
      <w:widowControl w:val="0"/>
      <w:tabs>
        <w:tab w:val="left" w:pos="720"/>
      </w:tabs>
      <w:spacing w:line="280" w:lineRule="atLeast"/>
    </w:pPr>
    <w:rPr>
      <w:rFonts w:ascii="Trebuchet MS" w:hAnsi="Trebuchet MS"/>
      <w:sz w:val="22"/>
      <w:szCs w:val="20"/>
    </w:rPr>
  </w:style>
  <w:style w:type="paragraph" w:customStyle="1" w:styleId="t21">
    <w:name w:val="t21"/>
    <w:basedOn w:val="Normal"/>
    <w:rsid w:val="00E9790F"/>
    <w:pPr>
      <w:widowControl w:val="0"/>
      <w:spacing w:line="240" w:lineRule="atLeast"/>
    </w:pPr>
    <w:rPr>
      <w:rFonts w:ascii="Trebuchet MS" w:hAnsi="Trebuchet MS"/>
      <w:sz w:val="22"/>
      <w:szCs w:val="20"/>
    </w:rPr>
  </w:style>
  <w:style w:type="paragraph" w:customStyle="1" w:styleId="CM22">
    <w:name w:val="CM22"/>
    <w:basedOn w:val="Default"/>
    <w:next w:val="Default"/>
    <w:rsid w:val="00E9790F"/>
    <w:pPr>
      <w:spacing w:line="291" w:lineRule="auto"/>
    </w:pPr>
    <w:rPr>
      <w:sz w:val="24"/>
    </w:rPr>
  </w:style>
  <w:style w:type="paragraph" w:customStyle="1" w:styleId="CM3">
    <w:name w:val="CM3"/>
    <w:basedOn w:val="Default"/>
    <w:next w:val="Default"/>
    <w:rsid w:val="00E9790F"/>
    <w:rPr>
      <w:rFonts w:ascii="BaseTwelveSans" w:hAnsi="BaseTwelveSans"/>
      <w:sz w:val="24"/>
    </w:rPr>
  </w:style>
  <w:style w:type="paragraph" w:customStyle="1" w:styleId="CM18">
    <w:name w:val="CM18"/>
    <w:basedOn w:val="Default"/>
    <w:next w:val="Default"/>
    <w:rsid w:val="00E9790F"/>
    <w:pPr>
      <w:spacing w:line="300" w:lineRule="auto"/>
    </w:pPr>
    <w:rPr>
      <w:sz w:val="24"/>
    </w:rPr>
  </w:style>
  <w:style w:type="paragraph" w:customStyle="1" w:styleId="CM32">
    <w:name w:val="CM32"/>
    <w:basedOn w:val="Default"/>
    <w:next w:val="Default"/>
    <w:rsid w:val="00E9790F"/>
    <w:pPr>
      <w:spacing w:line="300" w:lineRule="auto"/>
    </w:pPr>
    <w:rPr>
      <w:sz w:val="24"/>
    </w:rPr>
  </w:style>
  <w:style w:type="paragraph" w:customStyle="1" w:styleId="CM42">
    <w:name w:val="CM42"/>
    <w:basedOn w:val="Default"/>
    <w:next w:val="Default"/>
    <w:rsid w:val="00E9790F"/>
    <w:pPr>
      <w:spacing w:line="300" w:lineRule="auto"/>
    </w:pPr>
    <w:rPr>
      <w:sz w:val="24"/>
    </w:rPr>
  </w:style>
  <w:style w:type="paragraph" w:customStyle="1" w:styleId="H6">
    <w:name w:val="H6"/>
    <w:basedOn w:val="Normal"/>
    <w:next w:val="Normal"/>
    <w:rsid w:val="00E9790F"/>
    <w:pPr>
      <w:keepNext/>
      <w:spacing w:before="100" w:after="100"/>
      <w:outlineLvl w:val="6"/>
    </w:pPr>
    <w:rPr>
      <w:rFonts w:ascii="Trebuchet MS" w:hAnsi="Trebuchet MS"/>
      <w:b/>
      <w:snapToGrid w:val="0"/>
      <w:sz w:val="16"/>
      <w:szCs w:val="20"/>
    </w:rPr>
  </w:style>
  <w:style w:type="paragraph" w:styleId="ListBullet2">
    <w:name w:val="List Bullet 2"/>
    <w:basedOn w:val="Normal"/>
    <w:autoRedefine/>
    <w:rsid w:val="00E9790F"/>
    <w:pPr>
      <w:ind w:left="630" w:right="1962" w:hanging="630"/>
    </w:pPr>
    <w:rPr>
      <w:rFonts w:ascii="Arial" w:hAnsi="Arial"/>
      <w:b/>
      <w:sz w:val="22"/>
      <w:szCs w:val="20"/>
    </w:rPr>
  </w:style>
  <w:style w:type="paragraph" w:styleId="ListBullet3">
    <w:name w:val="List Bullet 3"/>
    <w:basedOn w:val="Normal"/>
    <w:autoRedefine/>
    <w:rsid w:val="00E9790F"/>
    <w:pPr>
      <w:tabs>
        <w:tab w:val="left" w:pos="1440"/>
      </w:tabs>
      <w:ind w:right="72"/>
    </w:pPr>
    <w:rPr>
      <w:rFonts w:ascii="Trebuchet MS" w:hAnsi="Trebuchet MS"/>
      <w:b/>
      <w:sz w:val="22"/>
      <w:szCs w:val="20"/>
    </w:rPr>
  </w:style>
  <w:style w:type="paragraph" w:styleId="BodyTextIndent">
    <w:name w:val="Body Text Indent"/>
    <w:basedOn w:val="Normal"/>
    <w:link w:val="BodyTextIndentChar"/>
    <w:rsid w:val="00E9790F"/>
    <w:pPr>
      <w:tabs>
        <w:tab w:val="left" w:pos="1620"/>
      </w:tabs>
    </w:pPr>
    <w:rPr>
      <w:rFonts w:ascii="Arial" w:hAnsi="Arial"/>
      <w:sz w:val="16"/>
      <w:szCs w:val="20"/>
    </w:rPr>
  </w:style>
  <w:style w:type="character" w:customStyle="1" w:styleId="BodyTextIndentChar">
    <w:name w:val="Body Text Indent Char"/>
    <w:basedOn w:val="DefaultParagraphFont"/>
    <w:link w:val="BodyTextIndent"/>
    <w:rsid w:val="00E9790F"/>
    <w:rPr>
      <w:rFonts w:ascii="Arial" w:eastAsia="Times New Roman" w:hAnsi="Arial" w:cs="Times New Roman"/>
      <w:sz w:val="16"/>
      <w:szCs w:val="20"/>
    </w:rPr>
  </w:style>
  <w:style w:type="paragraph" w:styleId="ListContinue2">
    <w:name w:val="List Continue 2"/>
    <w:basedOn w:val="Normal"/>
    <w:rsid w:val="00E9790F"/>
    <w:pPr>
      <w:spacing w:after="120"/>
      <w:ind w:left="720"/>
    </w:pPr>
    <w:rPr>
      <w:rFonts w:ascii="Trebuchet MS" w:hAnsi="Trebuchet MS"/>
      <w:sz w:val="22"/>
      <w:szCs w:val="20"/>
    </w:rPr>
  </w:style>
  <w:style w:type="paragraph" w:customStyle="1" w:styleId="TableNameSubsequent">
    <w:name w:val="Table Name Subsequent"/>
    <w:basedOn w:val="Normal"/>
    <w:rsid w:val="00E9790F"/>
    <w:pPr>
      <w:spacing w:after="240" w:line="280" w:lineRule="exact"/>
      <w:jc w:val="center"/>
    </w:pPr>
    <w:rPr>
      <w:rFonts w:ascii="Arial" w:hAnsi="Arial"/>
      <w:b/>
      <w:sz w:val="20"/>
      <w:szCs w:val="20"/>
    </w:rPr>
  </w:style>
  <w:style w:type="paragraph" w:styleId="EndnoteText">
    <w:name w:val="endnote text"/>
    <w:basedOn w:val="Normal"/>
    <w:link w:val="EndnoteTextChar"/>
    <w:rsid w:val="00E9790F"/>
    <w:rPr>
      <w:rFonts w:ascii="Courier" w:hAnsi="Courier"/>
      <w:szCs w:val="20"/>
    </w:rPr>
  </w:style>
  <w:style w:type="character" w:customStyle="1" w:styleId="EndnoteTextChar">
    <w:name w:val="Endnote Text Char"/>
    <w:basedOn w:val="DefaultParagraphFont"/>
    <w:link w:val="EndnoteText"/>
    <w:rsid w:val="00E9790F"/>
    <w:rPr>
      <w:rFonts w:ascii="Courier" w:eastAsia="Times New Roman" w:hAnsi="Courier" w:cs="Times New Roman"/>
      <w:sz w:val="24"/>
      <w:szCs w:val="20"/>
    </w:rPr>
  </w:style>
  <w:style w:type="paragraph" w:customStyle="1" w:styleId="GMX-text">
    <w:name w:val="GMX-text"/>
    <w:basedOn w:val="Normal"/>
    <w:rsid w:val="00E9790F"/>
    <w:pPr>
      <w:spacing w:after="300" w:line="312" w:lineRule="auto"/>
    </w:pPr>
    <w:rPr>
      <w:snapToGrid w:val="0"/>
      <w:szCs w:val="20"/>
    </w:rPr>
  </w:style>
  <w:style w:type="paragraph" w:styleId="ListBullet">
    <w:name w:val="List Bullet"/>
    <w:basedOn w:val="Normal"/>
    <w:autoRedefine/>
    <w:rsid w:val="00E9790F"/>
    <w:pPr>
      <w:numPr>
        <w:numId w:val="13"/>
      </w:numPr>
    </w:pPr>
    <w:rPr>
      <w:szCs w:val="20"/>
    </w:rPr>
  </w:style>
  <w:style w:type="paragraph" w:customStyle="1" w:styleId="GMX--list">
    <w:name w:val="GMX-#-list"/>
    <w:basedOn w:val="ListNumber"/>
    <w:rsid w:val="00E9790F"/>
    <w:pPr>
      <w:numPr>
        <w:ilvl w:val="1"/>
        <w:numId w:val="14"/>
      </w:numPr>
      <w:spacing w:after="120" w:line="312" w:lineRule="auto"/>
    </w:pPr>
    <w:rPr>
      <w:snapToGrid w:val="0"/>
    </w:rPr>
  </w:style>
  <w:style w:type="paragraph" w:styleId="ListNumber">
    <w:name w:val="List Number"/>
    <w:basedOn w:val="Normal"/>
    <w:rsid w:val="00E9790F"/>
    <w:pPr>
      <w:numPr>
        <w:numId w:val="1"/>
      </w:numPr>
    </w:pPr>
    <w:rPr>
      <w:szCs w:val="20"/>
    </w:rPr>
  </w:style>
  <w:style w:type="paragraph" w:styleId="TOC2">
    <w:name w:val="toc 2"/>
    <w:basedOn w:val="Normal"/>
    <w:next w:val="Normal"/>
    <w:autoRedefine/>
    <w:rsid w:val="00E9790F"/>
    <w:pPr>
      <w:numPr>
        <w:numId w:val="15"/>
      </w:numPr>
      <w:tabs>
        <w:tab w:val="clear" w:pos="1800"/>
        <w:tab w:val="num" w:pos="1080"/>
      </w:tabs>
      <w:ind w:left="1080"/>
    </w:pPr>
    <w:rPr>
      <w:snapToGrid w:val="0"/>
      <w:szCs w:val="20"/>
    </w:rPr>
  </w:style>
  <w:style w:type="paragraph" w:customStyle="1" w:styleId="CDMBBULLET">
    <w:name w:val="CDM B/BULLET"/>
    <w:basedOn w:val="CDMBTEXT"/>
    <w:rsid w:val="00E9790F"/>
    <w:pPr>
      <w:numPr>
        <w:numId w:val="16"/>
      </w:numPr>
      <w:tabs>
        <w:tab w:val="clear" w:pos="360"/>
        <w:tab w:val="left" w:pos="240"/>
      </w:tabs>
      <w:ind w:left="245" w:hanging="245"/>
    </w:pPr>
  </w:style>
  <w:style w:type="paragraph" w:customStyle="1" w:styleId="CDMBTEXT">
    <w:name w:val="CDM B/TEXT"/>
    <w:basedOn w:val="Normal"/>
    <w:rsid w:val="00E9790F"/>
    <w:pPr>
      <w:spacing w:after="240" w:line="280" w:lineRule="exact"/>
    </w:pPr>
    <w:rPr>
      <w:rFonts w:ascii="Book Antiqua" w:hAnsi="Book Antiqua"/>
      <w:sz w:val="22"/>
      <w:szCs w:val="20"/>
    </w:rPr>
  </w:style>
  <w:style w:type="paragraph" w:customStyle="1" w:styleId="GMX-heading2">
    <w:name w:val="GMX-heading2"/>
    <w:basedOn w:val="Normal"/>
    <w:next w:val="Normal"/>
    <w:rsid w:val="00E9790F"/>
    <w:pPr>
      <w:keepNext/>
      <w:tabs>
        <w:tab w:val="left" w:pos="907"/>
      </w:tabs>
      <w:spacing w:after="120"/>
    </w:pPr>
    <w:rPr>
      <w:b/>
      <w:smallCaps/>
      <w:snapToGrid w:val="0"/>
      <w:sz w:val="26"/>
      <w:szCs w:val="20"/>
    </w:rPr>
  </w:style>
  <w:style w:type="paragraph" w:customStyle="1" w:styleId="GMX-heading3">
    <w:name w:val="GMX-heading3"/>
    <w:basedOn w:val="Normal"/>
    <w:next w:val="Normal"/>
    <w:rsid w:val="00E9790F"/>
    <w:pPr>
      <w:keepNext/>
      <w:spacing w:after="240"/>
    </w:pPr>
    <w:rPr>
      <w:b/>
      <w:snapToGrid w:val="0"/>
      <w:szCs w:val="20"/>
    </w:rPr>
  </w:style>
  <w:style w:type="paragraph" w:customStyle="1" w:styleId="TOCHead1">
    <w:name w:val="TOC/Head 1"/>
    <w:basedOn w:val="Normal"/>
    <w:rsid w:val="00E9790F"/>
    <w:pPr>
      <w:spacing w:after="480" w:line="460" w:lineRule="exact"/>
      <w:ind w:left="960"/>
    </w:pPr>
    <w:rPr>
      <w:rFonts w:ascii="Book Antiqua" w:hAnsi="Book Antiqua"/>
      <w:b/>
      <w:sz w:val="42"/>
      <w:szCs w:val="20"/>
    </w:rPr>
  </w:style>
  <w:style w:type="paragraph" w:styleId="BlockText">
    <w:name w:val="Block Text"/>
    <w:basedOn w:val="Normal"/>
    <w:rsid w:val="00E9790F"/>
    <w:pPr>
      <w:spacing w:after="60" w:line="360" w:lineRule="auto"/>
      <w:ind w:left="1440" w:right="-108"/>
    </w:pPr>
    <w:rPr>
      <w:szCs w:val="20"/>
    </w:rPr>
  </w:style>
  <w:style w:type="paragraph" w:customStyle="1" w:styleId="GMX-bullet">
    <w:name w:val="GMX-bullet"/>
    <w:basedOn w:val="ListBullet"/>
    <w:rsid w:val="00E9790F"/>
    <w:pPr>
      <w:numPr>
        <w:numId w:val="0"/>
      </w:numPr>
      <w:tabs>
        <w:tab w:val="num" w:pos="360"/>
      </w:tabs>
      <w:spacing w:after="240" w:line="312" w:lineRule="auto"/>
      <w:ind w:left="360" w:hanging="360"/>
    </w:pPr>
  </w:style>
  <w:style w:type="paragraph" w:styleId="BodyTextIndent3">
    <w:name w:val="Body Text Indent 3"/>
    <w:basedOn w:val="Normal"/>
    <w:link w:val="BodyTextIndent3Char"/>
    <w:rsid w:val="00E9790F"/>
    <w:pPr>
      <w:ind w:left="1440"/>
    </w:pPr>
    <w:rPr>
      <w:snapToGrid w:val="0"/>
      <w:szCs w:val="20"/>
    </w:rPr>
  </w:style>
  <w:style w:type="character" w:customStyle="1" w:styleId="BodyTextIndent3Char">
    <w:name w:val="Body Text Indent 3 Char"/>
    <w:basedOn w:val="DefaultParagraphFont"/>
    <w:link w:val="BodyTextIndent3"/>
    <w:rsid w:val="00E9790F"/>
    <w:rPr>
      <w:rFonts w:ascii="Times New Roman" w:eastAsia="Times New Roman" w:hAnsi="Times New Roman" w:cs="Times New Roman"/>
      <w:snapToGrid w:val="0"/>
      <w:sz w:val="24"/>
      <w:szCs w:val="20"/>
    </w:rPr>
  </w:style>
  <w:style w:type="paragraph" w:customStyle="1" w:styleId="p25">
    <w:name w:val="p25"/>
    <w:basedOn w:val="Normal"/>
    <w:rsid w:val="00E9790F"/>
    <w:pPr>
      <w:widowControl w:val="0"/>
      <w:tabs>
        <w:tab w:val="left" w:pos="3960"/>
      </w:tabs>
      <w:spacing w:line="240" w:lineRule="atLeast"/>
      <w:ind w:left="2500"/>
    </w:pPr>
    <w:rPr>
      <w:snapToGrid w:val="0"/>
      <w:szCs w:val="20"/>
    </w:rPr>
  </w:style>
  <w:style w:type="paragraph" w:styleId="BodyText3">
    <w:name w:val="Body Text 3"/>
    <w:basedOn w:val="Normal"/>
    <w:link w:val="BodyText3Char"/>
    <w:rsid w:val="00E9790F"/>
    <w:pPr>
      <w:overflowPunct w:val="0"/>
      <w:autoSpaceDE w:val="0"/>
      <w:autoSpaceDN w:val="0"/>
      <w:adjustRightInd w:val="0"/>
      <w:jc w:val="right"/>
      <w:textAlignment w:val="baseline"/>
    </w:pPr>
    <w:rPr>
      <w:rFonts w:ascii="Arial" w:hAnsi="Arial"/>
      <w:b/>
      <w:i/>
      <w:szCs w:val="20"/>
    </w:rPr>
  </w:style>
  <w:style w:type="character" w:customStyle="1" w:styleId="BodyText3Char">
    <w:name w:val="Body Text 3 Char"/>
    <w:basedOn w:val="DefaultParagraphFont"/>
    <w:link w:val="BodyText3"/>
    <w:rsid w:val="00E9790F"/>
    <w:rPr>
      <w:rFonts w:ascii="Arial" w:eastAsia="Times New Roman" w:hAnsi="Arial" w:cs="Times New Roman"/>
      <w:b/>
      <w:i/>
      <w:sz w:val="24"/>
      <w:szCs w:val="20"/>
    </w:rPr>
  </w:style>
  <w:style w:type="paragraph" w:customStyle="1" w:styleId="c1">
    <w:name w:val="c1"/>
    <w:basedOn w:val="Normal"/>
    <w:rsid w:val="00E9790F"/>
    <w:pPr>
      <w:widowControl w:val="0"/>
      <w:spacing w:line="240" w:lineRule="atLeast"/>
      <w:jc w:val="center"/>
    </w:pPr>
    <w:rPr>
      <w:snapToGrid w:val="0"/>
      <w:szCs w:val="20"/>
    </w:rPr>
  </w:style>
  <w:style w:type="paragraph" w:customStyle="1" w:styleId="Blockquote">
    <w:name w:val="Blockquote"/>
    <w:basedOn w:val="Normal"/>
    <w:rsid w:val="00E9790F"/>
    <w:pPr>
      <w:spacing w:before="100" w:after="100"/>
      <w:ind w:left="360" w:right="360"/>
    </w:pPr>
    <w:rPr>
      <w:snapToGrid w:val="0"/>
      <w:szCs w:val="20"/>
    </w:rPr>
  </w:style>
  <w:style w:type="paragraph" w:customStyle="1" w:styleId="Preformatted">
    <w:name w:val="Preformatted"/>
    <w:basedOn w:val="Normal"/>
    <w:rsid w:val="00E9790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BodyText2">
    <w:name w:val="Body Text 2"/>
    <w:basedOn w:val="Normal"/>
    <w:link w:val="BodyText2Char"/>
    <w:rsid w:val="00E9790F"/>
    <w:rPr>
      <w:rFonts w:ascii="Arial" w:hAnsi="Arial"/>
      <w:color w:val="000000"/>
      <w:sz w:val="22"/>
      <w:szCs w:val="20"/>
    </w:rPr>
  </w:style>
  <w:style w:type="character" w:customStyle="1" w:styleId="BodyText2Char">
    <w:name w:val="Body Text 2 Char"/>
    <w:basedOn w:val="DefaultParagraphFont"/>
    <w:link w:val="BodyText2"/>
    <w:rsid w:val="00E9790F"/>
    <w:rPr>
      <w:rFonts w:ascii="Arial" w:eastAsia="Times New Roman" w:hAnsi="Arial" w:cs="Times New Roman"/>
      <w:color w:val="000000"/>
      <w:szCs w:val="20"/>
    </w:rPr>
  </w:style>
  <w:style w:type="character" w:styleId="Emphasis">
    <w:name w:val="Emphasis"/>
    <w:qFormat/>
    <w:rsid w:val="00E9790F"/>
    <w:rPr>
      <w:i/>
    </w:rPr>
  </w:style>
  <w:style w:type="paragraph" w:customStyle="1" w:styleId="DefinitionTerm">
    <w:name w:val="Definition Term"/>
    <w:basedOn w:val="Normal"/>
    <w:next w:val="DefinitionList"/>
    <w:rsid w:val="00E9790F"/>
    <w:rPr>
      <w:snapToGrid w:val="0"/>
      <w:szCs w:val="20"/>
    </w:rPr>
  </w:style>
  <w:style w:type="paragraph" w:customStyle="1" w:styleId="DefinitionList">
    <w:name w:val="Definition List"/>
    <w:basedOn w:val="Normal"/>
    <w:next w:val="DefinitionTerm"/>
    <w:rsid w:val="00E9790F"/>
    <w:pPr>
      <w:ind w:left="360"/>
    </w:pPr>
    <w:rPr>
      <w:snapToGrid w:val="0"/>
      <w:szCs w:val="20"/>
    </w:rPr>
  </w:style>
  <w:style w:type="paragraph" w:styleId="DocumentMap">
    <w:name w:val="Document Map"/>
    <w:basedOn w:val="Normal"/>
    <w:link w:val="DocumentMapChar"/>
    <w:rsid w:val="00E9790F"/>
    <w:pPr>
      <w:shd w:val="clear" w:color="auto" w:fill="C6D5EC"/>
    </w:pPr>
    <w:rPr>
      <w:rFonts w:ascii="Lucida Grande" w:hAnsi="Lucida Grande"/>
    </w:rPr>
  </w:style>
  <w:style w:type="character" w:customStyle="1" w:styleId="DocumentMapChar">
    <w:name w:val="Document Map Char"/>
    <w:basedOn w:val="DefaultParagraphFont"/>
    <w:link w:val="DocumentMap"/>
    <w:rsid w:val="00E9790F"/>
    <w:rPr>
      <w:rFonts w:ascii="Lucida Grande" w:eastAsia="Times New Roman" w:hAnsi="Lucida Grande" w:cs="Times New Roman"/>
      <w:sz w:val="24"/>
      <w:szCs w:val="24"/>
      <w:shd w:val="clear" w:color="auto" w:fill="C6D5EC"/>
    </w:rPr>
  </w:style>
  <w:style w:type="character" w:styleId="FollowedHyperlink">
    <w:name w:val="FollowedHyperlink"/>
    <w:rsid w:val="00E9790F"/>
    <w:rPr>
      <w:color w:val="800080"/>
      <w:u w:val="single"/>
    </w:rPr>
  </w:style>
  <w:style w:type="paragraph" w:customStyle="1" w:styleId="AutoList41">
    <w:name w:val="AutoList4[1]"/>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customStyle="1" w:styleId="a">
    <w:name w:val="_"/>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table" w:styleId="TableGrid">
    <w:name w:val="Table Grid"/>
    <w:basedOn w:val="TableNormal"/>
    <w:uiPriority w:val="59"/>
    <w:rsid w:val="0093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0075C"/>
    <w:pPr>
      <w:spacing w:before="100" w:beforeAutospacing="1" w:after="100" w:afterAutospacing="1"/>
    </w:pPr>
  </w:style>
  <w:style w:type="character" w:customStyle="1" w:styleId="TitleChar">
    <w:name w:val="Title Char"/>
    <w:basedOn w:val="DefaultParagraphFont"/>
    <w:link w:val="Title"/>
    <w:uiPriority w:val="10"/>
    <w:rsid w:val="0080075C"/>
    <w:rPr>
      <w:rFonts w:ascii="Times New Roman" w:eastAsia="Times New Roman" w:hAnsi="Times New Roman" w:cs="Times New Roman"/>
      <w:sz w:val="24"/>
      <w:szCs w:val="24"/>
    </w:rPr>
  </w:style>
  <w:style w:type="paragraph" w:styleId="Subtitle">
    <w:name w:val="Subtitle"/>
    <w:basedOn w:val="Normal"/>
    <w:link w:val="SubtitleChar"/>
    <w:uiPriority w:val="11"/>
    <w:qFormat/>
    <w:rsid w:val="0080075C"/>
    <w:pPr>
      <w:spacing w:before="100" w:beforeAutospacing="1" w:after="100" w:afterAutospacing="1"/>
    </w:pPr>
  </w:style>
  <w:style w:type="character" w:customStyle="1" w:styleId="SubtitleChar">
    <w:name w:val="Subtitle Char"/>
    <w:basedOn w:val="DefaultParagraphFont"/>
    <w:link w:val="Subtitle"/>
    <w:uiPriority w:val="11"/>
    <w:rsid w:val="0080075C"/>
    <w:rPr>
      <w:rFonts w:ascii="Times New Roman" w:eastAsia="Times New Roman" w:hAnsi="Times New Roman" w:cs="Times New Roman"/>
      <w:sz w:val="24"/>
      <w:szCs w:val="24"/>
    </w:rPr>
  </w:style>
  <w:style w:type="paragraph" w:customStyle="1" w:styleId="SubHeader">
    <w:name w:val="SubHeader"/>
    <w:rsid w:val="0025600E"/>
    <w:pPr>
      <w:autoSpaceDE w:val="0"/>
      <w:autoSpaceDN w:val="0"/>
      <w:adjustRightInd w:val="0"/>
      <w:spacing w:after="0" w:line="240" w:lineRule="auto"/>
    </w:pPr>
    <w:rPr>
      <w:rFonts w:ascii="Zurich BlkEx BT" w:eastAsia="Times New Roman" w:hAnsi="Zurich BlkEx BT" w:cs="Times New Roman"/>
      <w:b/>
      <w:bCs/>
      <w:sz w:val="20"/>
      <w:szCs w:val="24"/>
    </w:rPr>
  </w:style>
  <w:style w:type="paragraph" w:styleId="Caption">
    <w:name w:val="caption"/>
    <w:basedOn w:val="Normal"/>
    <w:next w:val="Normal"/>
    <w:qFormat/>
    <w:rsid w:val="0025600E"/>
    <w:pPr>
      <w:jc w:val="right"/>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235">
      <w:bodyDiv w:val="1"/>
      <w:marLeft w:val="0"/>
      <w:marRight w:val="0"/>
      <w:marTop w:val="0"/>
      <w:marBottom w:val="0"/>
      <w:divBdr>
        <w:top w:val="none" w:sz="0" w:space="0" w:color="auto"/>
        <w:left w:val="none" w:sz="0" w:space="0" w:color="auto"/>
        <w:bottom w:val="none" w:sz="0" w:space="0" w:color="auto"/>
        <w:right w:val="none" w:sz="0" w:space="0" w:color="auto"/>
      </w:divBdr>
    </w:div>
    <w:div w:id="358361878">
      <w:bodyDiv w:val="1"/>
      <w:marLeft w:val="0"/>
      <w:marRight w:val="0"/>
      <w:marTop w:val="0"/>
      <w:marBottom w:val="0"/>
      <w:divBdr>
        <w:top w:val="none" w:sz="0" w:space="0" w:color="auto"/>
        <w:left w:val="none" w:sz="0" w:space="0" w:color="auto"/>
        <w:bottom w:val="none" w:sz="0" w:space="0" w:color="auto"/>
        <w:right w:val="none" w:sz="0" w:space="0" w:color="auto"/>
      </w:divBdr>
    </w:div>
    <w:div w:id="416639135">
      <w:bodyDiv w:val="1"/>
      <w:marLeft w:val="0"/>
      <w:marRight w:val="0"/>
      <w:marTop w:val="0"/>
      <w:marBottom w:val="0"/>
      <w:divBdr>
        <w:top w:val="none" w:sz="0" w:space="0" w:color="auto"/>
        <w:left w:val="none" w:sz="0" w:space="0" w:color="auto"/>
        <w:bottom w:val="none" w:sz="0" w:space="0" w:color="auto"/>
        <w:right w:val="none" w:sz="0" w:space="0" w:color="auto"/>
      </w:divBdr>
      <w:divsChild>
        <w:div w:id="1081414595">
          <w:marLeft w:val="806"/>
          <w:marRight w:val="0"/>
          <w:marTop w:val="0"/>
          <w:marBottom w:val="120"/>
          <w:divBdr>
            <w:top w:val="none" w:sz="0" w:space="0" w:color="auto"/>
            <w:left w:val="none" w:sz="0" w:space="0" w:color="auto"/>
            <w:bottom w:val="none" w:sz="0" w:space="0" w:color="auto"/>
            <w:right w:val="none" w:sz="0" w:space="0" w:color="auto"/>
          </w:divBdr>
        </w:div>
        <w:div w:id="1796212863">
          <w:marLeft w:val="1440"/>
          <w:marRight w:val="0"/>
          <w:marTop w:val="0"/>
          <w:marBottom w:val="120"/>
          <w:divBdr>
            <w:top w:val="none" w:sz="0" w:space="0" w:color="auto"/>
            <w:left w:val="none" w:sz="0" w:space="0" w:color="auto"/>
            <w:bottom w:val="none" w:sz="0" w:space="0" w:color="auto"/>
            <w:right w:val="none" w:sz="0" w:space="0" w:color="auto"/>
          </w:divBdr>
        </w:div>
        <w:div w:id="2110614177">
          <w:marLeft w:val="2074"/>
          <w:marRight w:val="0"/>
          <w:marTop w:val="0"/>
          <w:marBottom w:val="120"/>
          <w:divBdr>
            <w:top w:val="none" w:sz="0" w:space="0" w:color="auto"/>
            <w:left w:val="none" w:sz="0" w:space="0" w:color="auto"/>
            <w:bottom w:val="none" w:sz="0" w:space="0" w:color="auto"/>
            <w:right w:val="none" w:sz="0" w:space="0" w:color="auto"/>
          </w:divBdr>
        </w:div>
        <w:div w:id="1640107686">
          <w:marLeft w:val="2074"/>
          <w:marRight w:val="0"/>
          <w:marTop w:val="0"/>
          <w:marBottom w:val="120"/>
          <w:divBdr>
            <w:top w:val="none" w:sz="0" w:space="0" w:color="auto"/>
            <w:left w:val="none" w:sz="0" w:space="0" w:color="auto"/>
            <w:bottom w:val="none" w:sz="0" w:space="0" w:color="auto"/>
            <w:right w:val="none" w:sz="0" w:space="0" w:color="auto"/>
          </w:divBdr>
        </w:div>
        <w:div w:id="47386818">
          <w:marLeft w:val="1440"/>
          <w:marRight w:val="0"/>
          <w:marTop w:val="0"/>
          <w:marBottom w:val="120"/>
          <w:divBdr>
            <w:top w:val="none" w:sz="0" w:space="0" w:color="auto"/>
            <w:left w:val="none" w:sz="0" w:space="0" w:color="auto"/>
            <w:bottom w:val="none" w:sz="0" w:space="0" w:color="auto"/>
            <w:right w:val="none" w:sz="0" w:space="0" w:color="auto"/>
          </w:divBdr>
        </w:div>
        <w:div w:id="1374842311">
          <w:marLeft w:val="2074"/>
          <w:marRight w:val="0"/>
          <w:marTop w:val="0"/>
          <w:marBottom w:val="120"/>
          <w:divBdr>
            <w:top w:val="none" w:sz="0" w:space="0" w:color="auto"/>
            <w:left w:val="none" w:sz="0" w:space="0" w:color="auto"/>
            <w:bottom w:val="none" w:sz="0" w:space="0" w:color="auto"/>
            <w:right w:val="none" w:sz="0" w:space="0" w:color="auto"/>
          </w:divBdr>
        </w:div>
        <w:div w:id="1988316186">
          <w:marLeft w:val="2074"/>
          <w:marRight w:val="0"/>
          <w:marTop w:val="0"/>
          <w:marBottom w:val="120"/>
          <w:divBdr>
            <w:top w:val="none" w:sz="0" w:space="0" w:color="auto"/>
            <w:left w:val="none" w:sz="0" w:space="0" w:color="auto"/>
            <w:bottom w:val="none" w:sz="0" w:space="0" w:color="auto"/>
            <w:right w:val="none" w:sz="0" w:space="0" w:color="auto"/>
          </w:divBdr>
        </w:div>
      </w:divsChild>
    </w:div>
    <w:div w:id="697704809">
      <w:bodyDiv w:val="1"/>
      <w:marLeft w:val="0"/>
      <w:marRight w:val="0"/>
      <w:marTop w:val="0"/>
      <w:marBottom w:val="0"/>
      <w:divBdr>
        <w:top w:val="none" w:sz="0" w:space="0" w:color="auto"/>
        <w:left w:val="none" w:sz="0" w:space="0" w:color="auto"/>
        <w:bottom w:val="none" w:sz="0" w:space="0" w:color="auto"/>
        <w:right w:val="none" w:sz="0" w:space="0" w:color="auto"/>
      </w:divBdr>
      <w:divsChild>
        <w:div w:id="386879635">
          <w:marLeft w:val="0"/>
          <w:marRight w:val="0"/>
          <w:marTop w:val="0"/>
          <w:marBottom w:val="0"/>
          <w:divBdr>
            <w:top w:val="none" w:sz="0" w:space="0" w:color="auto"/>
            <w:left w:val="none" w:sz="0" w:space="0" w:color="auto"/>
            <w:bottom w:val="none" w:sz="0" w:space="0" w:color="auto"/>
            <w:right w:val="none" w:sz="0" w:space="0" w:color="auto"/>
          </w:divBdr>
          <w:divsChild>
            <w:div w:id="1927684664">
              <w:marLeft w:val="0"/>
              <w:marRight w:val="0"/>
              <w:marTop w:val="0"/>
              <w:marBottom w:val="0"/>
              <w:divBdr>
                <w:top w:val="none" w:sz="0" w:space="0" w:color="auto"/>
                <w:left w:val="none" w:sz="0" w:space="0" w:color="auto"/>
                <w:bottom w:val="none" w:sz="0" w:space="0" w:color="auto"/>
                <w:right w:val="none" w:sz="0" w:space="0" w:color="auto"/>
              </w:divBdr>
              <w:divsChild>
                <w:div w:id="594215022">
                  <w:marLeft w:val="0"/>
                  <w:marRight w:val="0"/>
                  <w:marTop w:val="0"/>
                  <w:marBottom w:val="0"/>
                  <w:divBdr>
                    <w:top w:val="none" w:sz="0" w:space="0" w:color="auto"/>
                    <w:left w:val="none" w:sz="0" w:space="0" w:color="auto"/>
                    <w:bottom w:val="none" w:sz="0" w:space="0" w:color="auto"/>
                    <w:right w:val="none" w:sz="0" w:space="0" w:color="auto"/>
                  </w:divBdr>
                  <w:divsChild>
                    <w:div w:id="401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0146">
              <w:marLeft w:val="0"/>
              <w:marRight w:val="0"/>
              <w:marTop w:val="0"/>
              <w:marBottom w:val="0"/>
              <w:divBdr>
                <w:top w:val="none" w:sz="0" w:space="0" w:color="auto"/>
                <w:left w:val="none" w:sz="0" w:space="0" w:color="auto"/>
                <w:bottom w:val="none" w:sz="0" w:space="0" w:color="auto"/>
                <w:right w:val="none" w:sz="0" w:space="0" w:color="auto"/>
              </w:divBdr>
              <w:divsChild>
                <w:div w:id="465396640">
                  <w:marLeft w:val="0"/>
                  <w:marRight w:val="0"/>
                  <w:marTop w:val="0"/>
                  <w:marBottom w:val="0"/>
                  <w:divBdr>
                    <w:top w:val="none" w:sz="0" w:space="0" w:color="auto"/>
                    <w:left w:val="none" w:sz="0" w:space="0" w:color="auto"/>
                    <w:bottom w:val="none" w:sz="0" w:space="0" w:color="auto"/>
                    <w:right w:val="none" w:sz="0" w:space="0" w:color="auto"/>
                  </w:divBdr>
                  <w:divsChild>
                    <w:div w:id="1241672115">
                      <w:marLeft w:val="0"/>
                      <w:marRight w:val="0"/>
                      <w:marTop w:val="0"/>
                      <w:marBottom w:val="0"/>
                      <w:divBdr>
                        <w:top w:val="none" w:sz="0" w:space="0" w:color="auto"/>
                        <w:left w:val="none" w:sz="0" w:space="0" w:color="auto"/>
                        <w:bottom w:val="none" w:sz="0" w:space="0" w:color="auto"/>
                        <w:right w:val="none" w:sz="0" w:space="0" w:color="auto"/>
                      </w:divBdr>
                      <w:divsChild>
                        <w:div w:id="2028485798">
                          <w:marLeft w:val="0"/>
                          <w:marRight w:val="0"/>
                          <w:marTop w:val="0"/>
                          <w:marBottom w:val="0"/>
                          <w:divBdr>
                            <w:top w:val="none" w:sz="0" w:space="0" w:color="auto"/>
                            <w:left w:val="none" w:sz="0" w:space="0" w:color="auto"/>
                            <w:bottom w:val="none" w:sz="0" w:space="0" w:color="auto"/>
                            <w:right w:val="none" w:sz="0" w:space="0" w:color="auto"/>
                          </w:divBdr>
                          <w:divsChild>
                            <w:div w:id="1342778604">
                              <w:marLeft w:val="0"/>
                              <w:marRight w:val="0"/>
                              <w:marTop w:val="0"/>
                              <w:marBottom w:val="0"/>
                              <w:divBdr>
                                <w:top w:val="none" w:sz="0" w:space="0" w:color="auto"/>
                                <w:left w:val="none" w:sz="0" w:space="0" w:color="auto"/>
                                <w:bottom w:val="none" w:sz="0" w:space="0" w:color="auto"/>
                                <w:right w:val="none" w:sz="0" w:space="0" w:color="auto"/>
                              </w:divBdr>
                              <w:divsChild>
                                <w:div w:id="1578441221">
                                  <w:marLeft w:val="0"/>
                                  <w:marRight w:val="0"/>
                                  <w:marTop w:val="0"/>
                                  <w:marBottom w:val="0"/>
                                  <w:divBdr>
                                    <w:top w:val="none" w:sz="0" w:space="0" w:color="auto"/>
                                    <w:left w:val="none" w:sz="0" w:space="0" w:color="auto"/>
                                    <w:bottom w:val="none" w:sz="0" w:space="0" w:color="auto"/>
                                    <w:right w:val="none" w:sz="0" w:space="0" w:color="auto"/>
                                  </w:divBdr>
                                </w:div>
                                <w:div w:id="1198591411">
                                  <w:marLeft w:val="0"/>
                                  <w:marRight w:val="0"/>
                                  <w:marTop w:val="0"/>
                                  <w:marBottom w:val="0"/>
                                  <w:divBdr>
                                    <w:top w:val="none" w:sz="0" w:space="0" w:color="auto"/>
                                    <w:left w:val="none" w:sz="0" w:space="0" w:color="auto"/>
                                    <w:bottom w:val="none" w:sz="0" w:space="0" w:color="auto"/>
                                    <w:right w:val="none" w:sz="0" w:space="0" w:color="auto"/>
                                  </w:divBdr>
                                </w:div>
                                <w:div w:id="638847082">
                                  <w:marLeft w:val="0"/>
                                  <w:marRight w:val="0"/>
                                  <w:marTop w:val="0"/>
                                  <w:marBottom w:val="0"/>
                                  <w:divBdr>
                                    <w:top w:val="none" w:sz="0" w:space="0" w:color="auto"/>
                                    <w:left w:val="none" w:sz="0" w:space="0" w:color="auto"/>
                                    <w:bottom w:val="none" w:sz="0" w:space="0" w:color="auto"/>
                                    <w:right w:val="none" w:sz="0" w:space="0" w:color="auto"/>
                                  </w:divBdr>
                                </w:div>
                                <w:div w:id="12363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057120">
      <w:bodyDiv w:val="1"/>
      <w:marLeft w:val="0"/>
      <w:marRight w:val="0"/>
      <w:marTop w:val="0"/>
      <w:marBottom w:val="0"/>
      <w:divBdr>
        <w:top w:val="none" w:sz="0" w:space="0" w:color="auto"/>
        <w:left w:val="none" w:sz="0" w:space="0" w:color="auto"/>
        <w:bottom w:val="none" w:sz="0" w:space="0" w:color="auto"/>
        <w:right w:val="none" w:sz="0" w:space="0" w:color="auto"/>
      </w:divBdr>
    </w:div>
    <w:div w:id="748237601">
      <w:bodyDiv w:val="1"/>
      <w:marLeft w:val="0"/>
      <w:marRight w:val="0"/>
      <w:marTop w:val="0"/>
      <w:marBottom w:val="0"/>
      <w:divBdr>
        <w:top w:val="none" w:sz="0" w:space="0" w:color="auto"/>
        <w:left w:val="none" w:sz="0" w:space="0" w:color="auto"/>
        <w:bottom w:val="none" w:sz="0" w:space="0" w:color="auto"/>
        <w:right w:val="none" w:sz="0" w:space="0" w:color="auto"/>
      </w:divBdr>
      <w:divsChild>
        <w:div w:id="63335590">
          <w:marLeft w:val="0"/>
          <w:marRight w:val="0"/>
          <w:marTop w:val="0"/>
          <w:marBottom w:val="0"/>
          <w:divBdr>
            <w:top w:val="none" w:sz="0" w:space="0" w:color="auto"/>
            <w:left w:val="none" w:sz="0" w:space="0" w:color="auto"/>
            <w:bottom w:val="none" w:sz="0" w:space="0" w:color="auto"/>
            <w:right w:val="none" w:sz="0" w:space="0" w:color="auto"/>
          </w:divBdr>
        </w:div>
        <w:div w:id="1459185161">
          <w:marLeft w:val="0"/>
          <w:marRight w:val="0"/>
          <w:marTop w:val="0"/>
          <w:marBottom w:val="0"/>
          <w:divBdr>
            <w:top w:val="none" w:sz="0" w:space="0" w:color="auto"/>
            <w:left w:val="none" w:sz="0" w:space="0" w:color="auto"/>
            <w:bottom w:val="none" w:sz="0" w:space="0" w:color="auto"/>
            <w:right w:val="none" w:sz="0" w:space="0" w:color="auto"/>
          </w:divBdr>
        </w:div>
        <w:div w:id="2063557320">
          <w:marLeft w:val="0"/>
          <w:marRight w:val="0"/>
          <w:marTop w:val="0"/>
          <w:marBottom w:val="0"/>
          <w:divBdr>
            <w:top w:val="none" w:sz="0" w:space="0" w:color="auto"/>
            <w:left w:val="none" w:sz="0" w:space="0" w:color="auto"/>
            <w:bottom w:val="none" w:sz="0" w:space="0" w:color="auto"/>
            <w:right w:val="none" w:sz="0" w:space="0" w:color="auto"/>
          </w:divBdr>
        </w:div>
        <w:div w:id="1178928583">
          <w:marLeft w:val="0"/>
          <w:marRight w:val="0"/>
          <w:marTop w:val="0"/>
          <w:marBottom w:val="0"/>
          <w:divBdr>
            <w:top w:val="none" w:sz="0" w:space="0" w:color="auto"/>
            <w:left w:val="none" w:sz="0" w:space="0" w:color="auto"/>
            <w:bottom w:val="none" w:sz="0" w:space="0" w:color="auto"/>
            <w:right w:val="none" w:sz="0" w:space="0" w:color="auto"/>
          </w:divBdr>
        </w:div>
        <w:div w:id="473181417">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1930036289">
          <w:marLeft w:val="0"/>
          <w:marRight w:val="0"/>
          <w:marTop w:val="0"/>
          <w:marBottom w:val="0"/>
          <w:divBdr>
            <w:top w:val="none" w:sz="0" w:space="0" w:color="auto"/>
            <w:left w:val="none" w:sz="0" w:space="0" w:color="auto"/>
            <w:bottom w:val="none" w:sz="0" w:space="0" w:color="auto"/>
            <w:right w:val="none" w:sz="0" w:space="0" w:color="auto"/>
          </w:divBdr>
        </w:div>
      </w:divsChild>
    </w:div>
    <w:div w:id="800150214">
      <w:bodyDiv w:val="1"/>
      <w:marLeft w:val="0"/>
      <w:marRight w:val="0"/>
      <w:marTop w:val="0"/>
      <w:marBottom w:val="0"/>
      <w:divBdr>
        <w:top w:val="none" w:sz="0" w:space="0" w:color="auto"/>
        <w:left w:val="none" w:sz="0" w:space="0" w:color="auto"/>
        <w:bottom w:val="none" w:sz="0" w:space="0" w:color="auto"/>
        <w:right w:val="none" w:sz="0" w:space="0" w:color="auto"/>
      </w:divBdr>
    </w:div>
    <w:div w:id="1071581205">
      <w:bodyDiv w:val="1"/>
      <w:marLeft w:val="0"/>
      <w:marRight w:val="0"/>
      <w:marTop w:val="0"/>
      <w:marBottom w:val="0"/>
      <w:divBdr>
        <w:top w:val="none" w:sz="0" w:space="0" w:color="auto"/>
        <w:left w:val="none" w:sz="0" w:space="0" w:color="auto"/>
        <w:bottom w:val="none" w:sz="0" w:space="0" w:color="auto"/>
        <w:right w:val="none" w:sz="0" w:space="0" w:color="auto"/>
      </w:divBdr>
    </w:div>
    <w:div w:id="1080367446">
      <w:bodyDiv w:val="1"/>
      <w:marLeft w:val="0"/>
      <w:marRight w:val="0"/>
      <w:marTop w:val="0"/>
      <w:marBottom w:val="0"/>
      <w:divBdr>
        <w:top w:val="none" w:sz="0" w:space="0" w:color="auto"/>
        <w:left w:val="none" w:sz="0" w:space="0" w:color="auto"/>
        <w:bottom w:val="none" w:sz="0" w:space="0" w:color="auto"/>
        <w:right w:val="none" w:sz="0" w:space="0" w:color="auto"/>
      </w:divBdr>
    </w:div>
    <w:div w:id="1694989471">
      <w:bodyDiv w:val="1"/>
      <w:marLeft w:val="0"/>
      <w:marRight w:val="0"/>
      <w:marTop w:val="0"/>
      <w:marBottom w:val="0"/>
      <w:divBdr>
        <w:top w:val="none" w:sz="0" w:space="0" w:color="auto"/>
        <w:left w:val="none" w:sz="0" w:space="0" w:color="auto"/>
        <w:bottom w:val="none" w:sz="0" w:space="0" w:color="auto"/>
        <w:right w:val="none" w:sz="0" w:space="0" w:color="auto"/>
      </w:divBdr>
    </w:div>
    <w:div w:id="1833520010">
      <w:bodyDiv w:val="1"/>
      <w:marLeft w:val="0"/>
      <w:marRight w:val="0"/>
      <w:marTop w:val="0"/>
      <w:marBottom w:val="0"/>
      <w:divBdr>
        <w:top w:val="none" w:sz="0" w:space="0" w:color="auto"/>
        <w:left w:val="none" w:sz="0" w:space="0" w:color="auto"/>
        <w:bottom w:val="none" w:sz="0" w:space="0" w:color="auto"/>
        <w:right w:val="none" w:sz="0" w:space="0" w:color="auto"/>
      </w:divBdr>
    </w:div>
    <w:div w:id="2101294782">
      <w:bodyDiv w:val="1"/>
      <w:marLeft w:val="0"/>
      <w:marRight w:val="0"/>
      <w:marTop w:val="0"/>
      <w:marBottom w:val="0"/>
      <w:divBdr>
        <w:top w:val="none" w:sz="0" w:space="0" w:color="auto"/>
        <w:left w:val="none" w:sz="0" w:space="0" w:color="auto"/>
        <w:bottom w:val="none" w:sz="0" w:space="0" w:color="auto"/>
        <w:right w:val="none" w:sz="0" w:space="0" w:color="auto"/>
      </w:divBdr>
      <w:divsChild>
        <w:div w:id="1694964854">
          <w:marLeft w:val="0"/>
          <w:marRight w:val="0"/>
          <w:marTop w:val="0"/>
          <w:marBottom w:val="0"/>
          <w:divBdr>
            <w:top w:val="none" w:sz="0" w:space="0" w:color="auto"/>
            <w:left w:val="none" w:sz="0" w:space="0" w:color="auto"/>
            <w:bottom w:val="none" w:sz="0" w:space="0" w:color="auto"/>
            <w:right w:val="none" w:sz="0" w:space="0" w:color="auto"/>
          </w:divBdr>
          <w:divsChild>
            <w:div w:id="1171219057">
              <w:marLeft w:val="0"/>
              <w:marRight w:val="0"/>
              <w:marTop w:val="0"/>
              <w:marBottom w:val="0"/>
              <w:divBdr>
                <w:top w:val="none" w:sz="0" w:space="0" w:color="auto"/>
                <w:left w:val="none" w:sz="0" w:space="0" w:color="auto"/>
                <w:bottom w:val="none" w:sz="0" w:space="0" w:color="auto"/>
                <w:right w:val="none" w:sz="0" w:space="0" w:color="auto"/>
              </w:divBdr>
              <w:divsChild>
                <w:div w:id="2106459462">
                  <w:marLeft w:val="0"/>
                  <w:marRight w:val="0"/>
                  <w:marTop w:val="0"/>
                  <w:marBottom w:val="0"/>
                  <w:divBdr>
                    <w:top w:val="none" w:sz="0" w:space="0" w:color="auto"/>
                    <w:left w:val="none" w:sz="0" w:space="0" w:color="auto"/>
                    <w:bottom w:val="none" w:sz="0" w:space="0" w:color="auto"/>
                    <w:right w:val="none" w:sz="0" w:space="0" w:color="auto"/>
                  </w:divBdr>
                  <w:divsChild>
                    <w:div w:id="11475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3547">
              <w:marLeft w:val="0"/>
              <w:marRight w:val="0"/>
              <w:marTop w:val="0"/>
              <w:marBottom w:val="0"/>
              <w:divBdr>
                <w:top w:val="none" w:sz="0" w:space="0" w:color="auto"/>
                <w:left w:val="none" w:sz="0" w:space="0" w:color="auto"/>
                <w:bottom w:val="none" w:sz="0" w:space="0" w:color="auto"/>
                <w:right w:val="none" w:sz="0" w:space="0" w:color="auto"/>
              </w:divBdr>
              <w:divsChild>
                <w:div w:id="346832581">
                  <w:marLeft w:val="0"/>
                  <w:marRight w:val="0"/>
                  <w:marTop w:val="0"/>
                  <w:marBottom w:val="0"/>
                  <w:divBdr>
                    <w:top w:val="none" w:sz="0" w:space="0" w:color="auto"/>
                    <w:left w:val="none" w:sz="0" w:space="0" w:color="auto"/>
                    <w:bottom w:val="none" w:sz="0" w:space="0" w:color="auto"/>
                    <w:right w:val="none" w:sz="0" w:space="0" w:color="auto"/>
                  </w:divBdr>
                  <w:divsChild>
                    <w:div w:id="977419682">
                      <w:marLeft w:val="0"/>
                      <w:marRight w:val="0"/>
                      <w:marTop w:val="0"/>
                      <w:marBottom w:val="0"/>
                      <w:divBdr>
                        <w:top w:val="none" w:sz="0" w:space="0" w:color="auto"/>
                        <w:left w:val="none" w:sz="0" w:space="0" w:color="auto"/>
                        <w:bottom w:val="none" w:sz="0" w:space="0" w:color="auto"/>
                        <w:right w:val="none" w:sz="0" w:space="0" w:color="auto"/>
                      </w:divBdr>
                      <w:divsChild>
                        <w:div w:id="1655989456">
                          <w:marLeft w:val="0"/>
                          <w:marRight w:val="0"/>
                          <w:marTop w:val="0"/>
                          <w:marBottom w:val="0"/>
                          <w:divBdr>
                            <w:top w:val="none" w:sz="0" w:space="0" w:color="auto"/>
                            <w:left w:val="none" w:sz="0" w:space="0" w:color="auto"/>
                            <w:bottom w:val="none" w:sz="0" w:space="0" w:color="auto"/>
                            <w:right w:val="none" w:sz="0" w:space="0" w:color="auto"/>
                          </w:divBdr>
                          <w:divsChild>
                            <w:div w:id="396175285">
                              <w:marLeft w:val="0"/>
                              <w:marRight w:val="0"/>
                              <w:marTop w:val="0"/>
                              <w:marBottom w:val="0"/>
                              <w:divBdr>
                                <w:top w:val="none" w:sz="0" w:space="0" w:color="auto"/>
                                <w:left w:val="none" w:sz="0" w:space="0" w:color="auto"/>
                                <w:bottom w:val="none" w:sz="0" w:space="0" w:color="auto"/>
                                <w:right w:val="none" w:sz="0" w:space="0" w:color="auto"/>
                              </w:divBdr>
                              <w:divsChild>
                                <w:div w:id="727261633">
                                  <w:marLeft w:val="0"/>
                                  <w:marRight w:val="0"/>
                                  <w:marTop w:val="0"/>
                                  <w:marBottom w:val="0"/>
                                  <w:divBdr>
                                    <w:top w:val="none" w:sz="0" w:space="0" w:color="auto"/>
                                    <w:left w:val="none" w:sz="0" w:space="0" w:color="auto"/>
                                    <w:bottom w:val="none" w:sz="0" w:space="0" w:color="auto"/>
                                    <w:right w:val="none" w:sz="0" w:space="0" w:color="auto"/>
                                  </w:divBdr>
                                </w:div>
                                <w:div w:id="2127194300">
                                  <w:marLeft w:val="0"/>
                                  <w:marRight w:val="0"/>
                                  <w:marTop w:val="0"/>
                                  <w:marBottom w:val="0"/>
                                  <w:divBdr>
                                    <w:top w:val="none" w:sz="0" w:space="0" w:color="auto"/>
                                    <w:left w:val="none" w:sz="0" w:space="0" w:color="auto"/>
                                    <w:bottom w:val="none" w:sz="0" w:space="0" w:color="auto"/>
                                    <w:right w:val="none" w:sz="0" w:space="0" w:color="auto"/>
                                  </w:divBdr>
                                </w:div>
                                <w:div w:id="321541845">
                                  <w:marLeft w:val="0"/>
                                  <w:marRight w:val="0"/>
                                  <w:marTop w:val="0"/>
                                  <w:marBottom w:val="0"/>
                                  <w:divBdr>
                                    <w:top w:val="none" w:sz="0" w:space="0" w:color="auto"/>
                                    <w:left w:val="none" w:sz="0" w:space="0" w:color="auto"/>
                                    <w:bottom w:val="none" w:sz="0" w:space="0" w:color="auto"/>
                                    <w:right w:val="none" w:sz="0" w:space="0" w:color="auto"/>
                                  </w:divBdr>
                                </w:div>
                                <w:div w:id="1075250503">
                                  <w:marLeft w:val="0"/>
                                  <w:marRight w:val="0"/>
                                  <w:marTop w:val="0"/>
                                  <w:marBottom w:val="0"/>
                                  <w:divBdr>
                                    <w:top w:val="none" w:sz="0" w:space="0" w:color="auto"/>
                                    <w:left w:val="none" w:sz="0" w:space="0" w:color="auto"/>
                                    <w:bottom w:val="none" w:sz="0" w:space="0" w:color="auto"/>
                                    <w:right w:val="none" w:sz="0" w:space="0" w:color="auto"/>
                                  </w:divBdr>
                                </w:div>
                                <w:div w:id="2046439311">
                                  <w:marLeft w:val="0"/>
                                  <w:marRight w:val="0"/>
                                  <w:marTop w:val="0"/>
                                  <w:marBottom w:val="0"/>
                                  <w:divBdr>
                                    <w:top w:val="none" w:sz="0" w:space="0" w:color="auto"/>
                                    <w:left w:val="none" w:sz="0" w:space="0" w:color="auto"/>
                                    <w:bottom w:val="none" w:sz="0" w:space="0" w:color="auto"/>
                                    <w:right w:val="none" w:sz="0" w:space="0" w:color="auto"/>
                                  </w:divBdr>
                                </w:div>
                                <w:div w:id="86273997">
                                  <w:marLeft w:val="0"/>
                                  <w:marRight w:val="0"/>
                                  <w:marTop w:val="0"/>
                                  <w:marBottom w:val="0"/>
                                  <w:divBdr>
                                    <w:top w:val="none" w:sz="0" w:space="0" w:color="auto"/>
                                    <w:left w:val="none" w:sz="0" w:space="0" w:color="auto"/>
                                    <w:bottom w:val="none" w:sz="0" w:space="0" w:color="auto"/>
                                    <w:right w:val="none" w:sz="0" w:space="0" w:color="auto"/>
                                  </w:divBdr>
                                </w:div>
                                <w:div w:id="1133719489">
                                  <w:marLeft w:val="0"/>
                                  <w:marRight w:val="0"/>
                                  <w:marTop w:val="0"/>
                                  <w:marBottom w:val="0"/>
                                  <w:divBdr>
                                    <w:top w:val="none" w:sz="0" w:space="0" w:color="auto"/>
                                    <w:left w:val="none" w:sz="0" w:space="0" w:color="auto"/>
                                    <w:bottom w:val="none" w:sz="0" w:space="0" w:color="auto"/>
                                    <w:right w:val="none" w:sz="0" w:space="0" w:color="auto"/>
                                  </w:divBdr>
                                </w:div>
                                <w:div w:id="241374143">
                                  <w:marLeft w:val="0"/>
                                  <w:marRight w:val="0"/>
                                  <w:marTop w:val="0"/>
                                  <w:marBottom w:val="0"/>
                                  <w:divBdr>
                                    <w:top w:val="none" w:sz="0" w:space="0" w:color="auto"/>
                                    <w:left w:val="none" w:sz="0" w:space="0" w:color="auto"/>
                                    <w:bottom w:val="none" w:sz="0" w:space="0" w:color="auto"/>
                                    <w:right w:val="none" w:sz="0" w:space="0" w:color="auto"/>
                                  </w:divBdr>
                                </w:div>
                                <w:div w:id="426466701">
                                  <w:marLeft w:val="0"/>
                                  <w:marRight w:val="0"/>
                                  <w:marTop w:val="0"/>
                                  <w:marBottom w:val="0"/>
                                  <w:divBdr>
                                    <w:top w:val="none" w:sz="0" w:space="0" w:color="auto"/>
                                    <w:left w:val="none" w:sz="0" w:space="0" w:color="auto"/>
                                    <w:bottom w:val="none" w:sz="0" w:space="0" w:color="auto"/>
                                    <w:right w:val="none" w:sz="0" w:space="0" w:color="auto"/>
                                  </w:divBdr>
                                </w:div>
                                <w:div w:id="125974645">
                                  <w:marLeft w:val="0"/>
                                  <w:marRight w:val="0"/>
                                  <w:marTop w:val="0"/>
                                  <w:marBottom w:val="0"/>
                                  <w:divBdr>
                                    <w:top w:val="none" w:sz="0" w:space="0" w:color="auto"/>
                                    <w:left w:val="none" w:sz="0" w:space="0" w:color="auto"/>
                                    <w:bottom w:val="none" w:sz="0" w:space="0" w:color="auto"/>
                                    <w:right w:val="none" w:sz="0" w:space="0" w:color="auto"/>
                                  </w:divBdr>
                                </w:div>
                                <w:div w:id="1864130107">
                                  <w:marLeft w:val="0"/>
                                  <w:marRight w:val="0"/>
                                  <w:marTop w:val="0"/>
                                  <w:marBottom w:val="0"/>
                                  <w:divBdr>
                                    <w:top w:val="none" w:sz="0" w:space="0" w:color="auto"/>
                                    <w:left w:val="none" w:sz="0" w:space="0" w:color="auto"/>
                                    <w:bottom w:val="none" w:sz="0" w:space="0" w:color="auto"/>
                                    <w:right w:val="none" w:sz="0" w:space="0" w:color="auto"/>
                                  </w:divBdr>
                                </w:div>
                                <w:div w:id="390926830">
                                  <w:marLeft w:val="0"/>
                                  <w:marRight w:val="0"/>
                                  <w:marTop w:val="0"/>
                                  <w:marBottom w:val="0"/>
                                  <w:divBdr>
                                    <w:top w:val="none" w:sz="0" w:space="0" w:color="auto"/>
                                    <w:left w:val="none" w:sz="0" w:space="0" w:color="auto"/>
                                    <w:bottom w:val="none" w:sz="0" w:space="0" w:color="auto"/>
                                    <w:right w:val="none" w:sz="0" w:space="0" w:color="auto"/>
                                  </w:divBdr>
                                </w:div>
                                <w:div w:id="1621179231">
                                  <w:marLeft w:val="0"/>
                                  <w:marRight w:val="0"/>
                                  <w:marTop w:val="0"/>
                                  <w:marBottom w:val="0"/>
                                  <w:divBdr>
                                    <w:top w:val="none" w:sz="0" w:space="0" w:color="auto"/>
                                    <w:left w:val="none" w:sz="0" w:space="0" w:color="auto"/>
                                    <w:bottom w:val="none" w:sz="0" w:space="0" w:color="auto"/>
                                    <w:right w:val="none" w:sz="0" w:space="0" w:color="auto"/>
                                  </w:divBdr>
                                </w:div>
                                <w:div w:id="1368678465">
                                  <w:marLeft w:val="0"/>
                                  <w:marRight w:val="0"/>
                                  <w:marTop w:val="0"/>
                                  <w:marBottom w:val="0"/>
                                  <w:divBdr>
                                    <w:top w:val="none" w:sz="0" w:space="0" w:color="auto"/>
                                    <w:left w:val="none" w:sz="0" w:space="0" w:color="auto"/>
                                    <w:bottom w:val="none" w:sz="0" w:space="0" w:color="auto"/>
                                    <w:right w:val="none" w:sz="0" w:space="0" w:color="auto"/>
                                  </w:divBdr>
                                </w:div>
                                <w:div w:id="1366831128">
                                  <w:marLeft w:val="0"/>
                                  <w:marRight w:val="0"/>
                                  <w:marTop w:val="0"/>
                                  <w:marBottom w:val="0"/>
                                  <w:divBdr>
                                    <w:top w:val="none" w:sz="0" w:space="0" w:color="auto"/>
                                    <w:left w:val="none" w:sz="0" w:space="0" w:color="auto"/>
                                    <w:bottom w:val="none" w:sz="0" w:space="0" w:color="auto"/>
                                    <w:right w:val="none" w:sz="0" w:space="0" w:color="auto"/>
                                  </w:divBdr>
                                </w:div>
                                <w:div w:id="305864708">
                                  <w:marLeft w:val="0"/>
                                  <w:marRight w:val="0"/>
                                  <w:marTop w:val="0"/>
                                  <w:marBottom w:val="0"/>
                                  <w:divBdr>
                                    <w:top w:val="none" w:sz="0" w:space="0" w:color="auto"/>
                                    <w:left w:val="none" w:sz="0" w:space="0" w:color="auto"/>
                                    <w:bottom w:val="none" w:sz="0" w:space="0" w:color="auto"/>
                                    <w:right w:val="none" w:sz="0" w:space="0" w:color="auto"/>
                                  </w:divBdr>
                                </w:div>
                                <w:div w:id="1085152590">
                                  <w:marLeft w:val="0"/>
                                  <w:marRight w:val="0"/>
                                  <w:marTop w:val="0"/>
                                  <w:marBottom w:val="0"/>
                                  <w:divBdr>
                                    <w:top w:val="none" w:sz="0" w:space="0" w:color="auto"/>
                                    <w:left w:val="none" w:sz="0" w:space="0" w:color="auto"/>
                                    <w:bottom w:val="none" w:sz="0" w:space="0" w:color="auto"/>
                                    <w:right w:val="none" w:sz="0" w:space="0" w:color="auto"/>
                                  </w:divBdr>
                                </w:div>
                                <w:div w:id="1044208430">
                                  <w:marLeft w:val="0"/>
                                  <w:marRight w:val="0"/>
                                  <w:marTop w:val="0"/>
                                  <w:marBottom w:val="0"/>
                                  <w:divBdr>
                                    <w:top w:val="none" w:sz="0" w:space="0" w:color="auto"/>
                                    <w:left w:val="none" w:sz="0" w:space="0" w:color="auto"/>
                                    <w:bottom w:val="none" w:sz="0" w:space="0" w:color="auto"/>
                                    <w:right w:val="none" w:sz="0" w:space="0" w:color="auto"/>
                                  </w:divBdr>
                                </w:div>
                                <w:div w:id="420032705">
                                  <w:marLeft w:val="0"/>
                                  <w:marRight w:val="0"/>
                                  <w:marTop w:val="0"/>
                                  <w:marBottom w:val="0"/>
                                  <w:divBdr>
                                    <w:top w:val="none" w:sz="0" w:space="0" w:color="auto"/>
                                    <w:left w:val="none" w:sz="0" w:space="0" w:color="auto"/>
                                    <w:bottom w:val="none" w:sz="0" w:space="0" w:color="auto"/>
                                    <w:right w:val="none" w:sz="0" w:space="0" w:color="auto"/>
                                  </w:divBdr>
                                </w:div>
                                <w:div w:id="1658801964">
                                  <w:marLeft w:val="0"/>
                                  <w:marRight w:val="0"/>
                                  <w:marTop w:val="0"/>
                                  <w:marBottom w:val="0"/>
                                  <w:divBdr>
                                    <w:top w:val="none" w:sz="0" w:space="0" w:color="auto"/>
                                    <w:left w:val="none" w:sz="0" w:space="0" w:color="auto"/>
                                    <w:bottom w:val="none" w:sz="0" w:space="0" w:color="auto"/>
                                    <w:right w:val="none" w:sz="0" w:space="0" w:color="auto"/>
                                  </w:divBdr>
                                </w:div>
                                <w:div w:id="1576084006">
                                  <w:marLeft w:val="0"/>
                                  <w:marRight w:val="0"/>
                                  <w:marTop w:val="0"/>
                                  <w:marBottom w:val="0"/>
                                  <w:divBdr>
                                    <w:top w:val="none" w:sz="0" w:space="0" w:color="auto"/>
                                    <w:left w:val="none" w:sz="0" w:space="0" w:color="auto"/>
                                    <w:bottom w:val="none" w:sz="0" w:space="0" w:color="auto"/>
                                    <w:right w:val="none" w:sz="0" w:space="0" w:color="auto"/>
                                  </w:divBdr>
                                </w:div>
                                <w:div w:id="594482907">
                                  <w:marLeft w:val="0"/>
                                  <w:marRight w:val="0"/>
                                  <w:marTop w:val="0"/>
                                  <w:marBottom w:val="0"/>
                                  <w:divBdr>
                                    <w:top w:val="none" w:sz="0" w:space="0" w:color="auto"/>
                                    <w:left w:val="none" w:sz="0" w:space="0" w:color="auto"/>
                                    <w:bottom w:val="none" w:sz="0" w:space="0" w:color="auto"/>
                                    <w:right w:val="none" w:sz="0" w:space="0" w:color="auto"/>
                                  </w:divBdr>
                                </w:div>
                                <w:div w:id="1327441825">
                                  <w:marLeft w:val="0"/>
                                  <w:marRight w:val="0"/>
                                  <w:marTop w:val="0"/>
                                  <w:marBottom w:val="0"/>
                                  <w:divBdr>
                                    <w:top w:val="none" w:sz="0" w:space="0" w:color="auto"/>
                                    <w:left w:val="none" w:sz="0" w:space="0" w:color="auto"/>
                                    <w:bottom w:val="none" w:sz="0" w:space="0" w:color="auto"/>
                                    <w:right w:val="none" w:sz="0" w:space="0" w:color="auto"/>
                                  </w:divBdr>
                                </w:div>
                                <w:div w:id="1777014600">
                                  <w:marLeft w:val="0"/>
                                  <w:marRight w:val="0"/>
                                  <w:marTop w:val="0"/>
                                  <w:marBottom w:val="0"/>
                                  <w:divBdr>
                                    <w:top w:val="none" w:sz="0" w:space="0" w:color="auto"/>
                                    <w:left w:val="none" w:sz="0" w:space="0" w:color="auto"/>
                                    <w:bottom w:val="none" w:sz="0" w:space="0" w:color="auto"/>
                                    <w:right w:val="none" w:sz="0" w:space="0" w:color="auto"/>
                                  </w:divBdr>
                                </w:div>
                                <w:div w:id="1040859639">
                                  <w:marLeft w:val="0"/>
                                  <w:marRight w:val="0"/>
                                  <w:marTop w:val="0"/>
                                  <w:marBottom w:val="0"/>
                                  <w:divBdr>
                                    <w:top w:val="none" w:sz="0" w:space="0" w:color="auto"/>
                                    <w:left w:val="none" w:sz="0" w:space="0" w:color="auto"/>
                                    <w:bottom w:val="none" w:sz="0" w:space="0" w:color="auto"/>
                                    <w:right w:val="none" w:sz="0" w:space="0" w:color="auto"/>
                                  </w:divBdr>
                                </w:div>
                                <w:div w:id="708802070">
                                  <w:marLeft w:val="0"/>
                                  <w:marRight w:val="0"/>
                                  <w:marTop w:val="0"/>
                                  <w:marBottom w:val="0"/>
                                  <w:divBdr>
                                    <w:top w:val="none" w:sz="0" w:space="0" w:color="auto"/>
                                    <w:left w:val="none" w:sz="0" w:space="0" w:color="auto"/>
                                    <w:bottom w:val="none" w:sz="0" w:space="0" w:color="auto"/>
                                    <w:right w:val="none" w:sz="0" w:space="0" w:color="auto"/>
                                  </w:divBdr>
                                </w:div>
                                <w:div w:id="1190215292">
                                  <w:marLeft w:val="0"/>
                                  <w:marRight w:val="0"/>
                                  <w:marTop w:val="0"/>
                                  <w:marBottom w:val="0"/>
                                  <w:divBdr>
                                    <w:top w:val="none" w:sz="0" w:space="0" w:color="auto"/>
                                    <w:left w:val="none" w:sz="0" w:space="0" w:color="auto"/>
                                    <w:bottom w:val="none" w:sz="0" w:space="0" w:color="auto"/>
                                    <w:right w:val="none" w:sz="0" w:space="0" w:color="auto"/>
                                  </w:divBdr>
                                </w:div>
                                <w:div w:id="717705564">
                                  <w:marLeft w:val="0"/>
                                  <w:marRight w:val="0"/>
                                  <w:marTop w:val="0"/>
                                  <w:marBottom w:val="0"/>
                                  <w:divBdr>
                                    <w:top w:val="none" w:sz="0" w:space="0" w:color="auto"/>
                                    <w:left w:val="none" w:sz="0" w:space="0" w:color="auto"/>
                                    <w:bottom w:val="none" w:sz="0" w:space="0" w:color="auto"/>
                                    <w:right w:val="none" w:sz="0" w:space="0" w:color="auto"/>
                                  </w:divBdr>
                                </w:div>
                                <w:div w:id="1458111239">
                                  <w:marLeft w:val="0"/>
                                  <w:marRight w:val="0"/>
                                  <w:marTop w:val="0"/>
                                  <w:marBottom w:val="0"/>
                                  <w:divBdr>
                                    <w:top w:val="none" w:sz="0" w:space="0" w:color="auto"/>
                                    <w:left w:val="none" w:sz="0" w:space="0" w:color="auto"/>
                                    <w:bottom w:val="none" w:sz="0" w:space="0" w:color="auto"/>
                                    <w:right w:val="none" w:sz="0" w:space="0" w:color="auto"/>
                                  </w:divBdr>
                                </w:div>
                                <w:div w:id="440761957">
                                  <w:marLeft w:val="0"/>
                                  <w:marRight w:val="0"/>
                                  <w:marTop w:val="0"/>
                                  <w:marBottom w:val="0"/>
                                  <w:divBdr>
                                    <w:top w:val="none" w:sz="0" w:space="0" w:color="auto"/>
                                    <w:left w:val="none" w:sz="0" w:space="0" w:color="auto"/>
                                    <w:bottom w:val="none" w:sz="0" w:space="0" w:color="auto"/>
                                    <w:right w:val="none" w:sz="0" w:space="0" w:color="auto"/>
                                  </w:divBdr>
                                </w:div>
                                <w:div w:id="118186117">
                                  <w:marLeft w:val="0"/>
                                  <w:marRight w:val="0"/>
                                  <w:marTop w:val="0"/>
                                  <w:marBottom w:val="0"/>
                                  <w:divBdr>
                                    <w:top w:val="none" w:sz="0" w:space="0" w:color="auto"/>
                                    <w:left w:val="none" w:sz="0" w:space="0" w:color="auto"/>
                                    <w:bottom w:val="none" w:sz="0" w:space="0" w:color="auto"/>
                                    <w:right w:val="none" w:sz="0" w:space="0" w:color="auto"/>
                                  </w:divBdr>
                                </w:div>
                                <w:div w:id="1913158731">
                                  <w:marLeft w:val="0"/>
                                  <w:marRight w:val="0"/>
                                  <w:marTop w:val="0"/>
                                  <w:marBottom w:val="0"/>
                                  <w:divBdr>
                                    <w:top w:val="none" w:sz="0" w:space="0" w:color="auto"/>
                                    <w:left w:val="none" w:sz="0" w:space="0" w:color="auto"/>
                                    <w:bottom w:val="none" w:sz="0" w:space="0" w:color="auto"/>
                                    <w:right w:val="none" w:sz="0" w:space="0" w:color="auto"/>
                                  </w:divBdr>
                                </w:div>
                                <w:div w:id="1943761158">
                                  <w:marLeft w:val="0"/>
                                  <w:marRight w:val="0"/>
                                  <w:marTop w:val="0"/>
                                  <w:marBottom w:val="0"/>
                                  <w:divBdr>
                                    <w:top w:val="none" w:sz="0" w:space="0" w:color="auto"/>
                                    <w:left w:val="none" w:sz="0" w:space="0" w:color="auto"/>
                                    <w:bottom w:val="none" w:sz="0" w:space="0" w:color="auto"/>
                                    <w:right w:val="none" w:sz="0" w:space="0" w:color="auto"/>
                                  </w:divBdr>
                                </w:div>
                                <w:div w:id="213471282">
                                  <w:marLeft w:val="0"/>
                                  <w:marRight w:val="0"/>
                                  <w:marTop w:val="0"/>
                                  <w:marBottom w:val="0"/>
                                  <w:divBdr>
                                    <w:top w:val="none" w:sz="0" w:space="0" w:color="auto"/>
                                    <w:left w:val="none" w:sz="0" w:space="0" w:color="auto"/>
                                    <w:bottom w:val="none" w:sz="0" w:space="0" w:color="auto"/>
                                    <w:right w:val="none" w:sz="0" w:space="0" w:color="auto"/>
                                  </w:divBdr>
                                </w:div>
                                <w:div w:id="794715325">
                                  <w:marLeft w:val="0"/>
                                  <w:marRight w:val="0"/>
                                  <w:marTop w:val="0"/>
                                  <w:marBottom w:val="0"/>
                                  <w:divBdr>
                                    <w:top w:val="none" w:sz="0" w:space="0" w:color="auto"/>
                                    <w:left w:val="none" w:sz="0" w:space="0" w:color="auto"/>
                                    <w:bottom w:val="none" w:sz="0" w:space="0" w:color="auto"/>
                                    <w:right w:val="none" w:sz="0" w:space="0" w:color="auto"/>
                                  </w:divBdr>
                                </w:div>
                                <w:div w:id="1476485738">
                                  <w:marLeft w:val="0"/>
                                  <w:marRight w:val="0"/>
                                  <w:marTop w:val="0"/>
                                  <w:marBottom w:val="0"/>
                                  <w:divBdr>
                                    <w:top w:val="none" w:sz="0" w:space="0" w:color="auto"/>
                                    <w:left w:val="none" w:sz="0" w:space="0" w:color="auto"/>
                                    <w:bottom w:val="none" w:sz="0" w:space="0" w:color="auto"/>
                                    <w:right w:val="none" w:sz="0" w:space="0" w:color="auto"/>
                                  </w:divBdr>
                                </w:div>
                                <w:div w:id="484013372">
                                  <w:marLeft w:val="0"/>
                                  <w:marRight w:val="0"/>
                                  <w:marTop w:val="0"/>
                                  <w:marBottom w:val="0"/>
                                  <w:divBdr>
                                    <w:top w:val="none" w:sz="0" w:space="0" w:color="auto"/>
                                    <w:left w:val="none" w:sz="0" w:space="0" w:color="auto"/>
                                    <w:bottom w:val="none" w:sz="0" w:space="0" w:color="auto"/>
                                    <w:right w:val="none" w:sz="0" w:space="0" w:color="auto"/>
                                  </w:divBdr>
                                </w:div>
                                <w:div w:id="517157627">
                                  <w:marLeft w:val="0"/>
                                  <w:marRight w:val="0"/>
                                  <w:marTop w:val="0"/>
                                  <w:marBottom w:val="0"/>
                                  <w:divBdr>
                                    <w:top w:val="none" w:sz="0" w:space="0" w:color="auto"/>
                                    <w:left w:val="none" w:sz="0" w:space="0" w:color="auto"/>
                                    <w:bottom w:val="none" w:sz="0" w:space="0" w:color="auto"/>
                                    <w:right w:val="none" w:sz="0" w:space="0" w:color="auto"/>
                                  </w:divBdr>
                                </w:div>
                                <w:div w:id="1617903658">
                                  <w:marLeft w:val="0"/>
                                  <w:marRight w:val="0"/>
                                  <w:marTop w:val="0"/>
                                  <w:marBottom w:val="0"/>
                                  <w:divBdr>
                                    <w:top w:val="none" w:sz="0" w:space="0" w:color="auto"/>
                                    <w:left w:val="none" w:sz="0" w:space="0" w:color="auto"/>
                                    <w:bottom w:val="none" w:sz="0" w:space="0" w:color="auto"/>
                                    <w:right w:val="none" w:sz="0" w:space="0" w:color="auto"/>
                                  </w:divBdr>
                                </w:div>
                                <w:div w:id="872113888">
                                  <w:marLeft w:val="0"/>
                                  <w:marRight w:val="0"/>
                                  <w:marTop w:val="0"/>
                                  <w:marBottom w:val="0"/>
                                  <w:divBdr>
                                    <w:top w:val="none" w:sz="0" w:space="0" w:color="auto"/>
                                    <w:left w:val="none" w:sz="0" w:space="0" w:color="auto"/>
                                    <w:bottom w:val="none" w:sz="0" w:space="0" w:color="auto"/>
                                    <w:right w:val="none" w:sz="0" w:space="0" w:color="auto"/>
                                  </w:divBdr>
                                </w:div>
                                <w:div w:id="1122267892">
                                  <w:marLeft w:val="0"/>
                                  <w:marRight w:val="0"/>
                                  <w:marTop w:val="0"/>
                                  <w:marBottom w:val="0"/>
                                  <w:divBdr>
                                    <w:top w:val="none" w:sz="0" w:space="0" w:color="auto"/>
                                    <w:left w:val="none" w:sz="0" w:space="0" w:color="auto"/>
                                    <w:bottom w:val="none" w:sz="0" w:space="0" w:color="auto"/>
                                    <w:right w:val="none" w:sz="0" w:space="0" w:color="auto"/>
                                  </w:divBdr>
                                </w:div>
                                <w:div w:id="497816911">
                                  <w:marLeft w:val="0"/>
                                  <w:marRight w:val="0"/>
                                  <w:marTop w:val="0"/>
                                  <w:marBottom w:val="0"/>
                                  <w:divBdr>
                                    <w:top w:val="none" w:sz="0" w:space="0" w:color="auto"/>
                                    <w:left w:val="none" w:sz="0" w:space="0" w:color="auto"/>
                                    <w:bottom w:val="none" w:sz="0" w:space="0" w:color="auto"/>
                                    <w:right w:val="none" w:sz="0" w:space="0" w:color="auto"/>
                                  </w:divBdr>
                                </w:div>
                                <w:div w:id="2046976794">
                                  <w:marLeft w:val="0"/>
                                  <w:marRight w:val="0"/>
                                  <w:marTop w:val="0"/>
                                  <w:marBottom w:val="0"/>
                                  <w:divBdr>
                                    <w:top w:val="none" w:sz="0" w:space="0" w:color="auto"/>
                                    <w:left w:val="none" w:sz="0" w:space="0" w:color="auto"/>
                                    <w:bottom w:val="none" w:sz="0" w:space="0" w:color="auto"/>
                                    <w:right w:val="none" w:sz="0" w:space="0" w:color="auto"/>
                                  </w:divBdr>
                                </w:div>
                                <w:div w:id="1897277367">
                                  <w:marLeft w:val="0"/>
                                  <w:marRight w:val="0"/>
                                  <w:marTop w:val="0"/>
                                  <w:marBottom w:val="0"/>
                                  <w:divBdr>
                                    <w:top w:val="none" w:sz="0" w:space="0" w:color="auto"/>
                                    <w:left w:val="none" w:sz="0" w:space="0" w:color="auto"/>
                                    <w:bottom w:val="none" w:sz="0" w:space="0" w:color="auto"/>
                                    <w:right w:val="none" w:sz="0" w:space="0" w:color="auto"/>
                                  </w:divBdr>
                                </w:div>
                                <w:div w:id="781076146">
                                  <w:marLeft w:val="0"/>
                                  <w:marRight w:val="0"/>
                                  <w:marTop w:val="0"/>
                                  <w:marBottom w:val="0"/>
                                  <w:divBdr>
                                    <w:top w:val="none" w:sz="0" w:space="0" w:color="auto"/>
                                    <w:left w:val="none" w:sz="0" w:space="0" w:color="auto"/>
                                    <w:bottom w:val="none" w:sz="0" w:space="0" w:color="auto"/>
                                    <w:right w:val="none" w:sz="0" w:space="0" w:color="auto"/>
                                  </w:divBdr>
                                </w:div>
                                <w:div w:id="646279841">
                                  <w:marLeft w:val="0"/>
                                  <w:marRight w:val="0"/>
                                  <w:marTop w:val="0"/>
                                  <w:marBottom w:val="0"/>
                                  <w:divBdr>
                                    <w:top w:val="none" w:sz="0" w:space="0" w:color="auto"/>
                                    <w:left w:val="none" w:sz="0" w:space="0" w:color="auto"/>
                                    <w:bottom w:val="none" w:sz="0" w:space="0" w:color="auto"/>
                                    <w:right w:val="none" w:sz="0" w:space="0" w:color="auto"/>
                                  </w:divBdr>
                                </w:div>
                                <w:div w:id="795874877">
                                  <w:marLeft w:val="0"/>
                                  <w:marRight w:val="0"/>
                                  <w:marTop w:val="0"/>
                                  <w:marBottom w:val="0"/>
                                  <w:divBdr>
                                    <w:top w:val="none" w:sz="0" w:space="0" w:color="auto"/>
                                    <w:left w:val="none" w:sz="0" w:space="0" w:color="auto"/>
                                    <w:bottom w:val="none" w:sz="0" w:space="0" w:color="auto"/>
                                    <w:right w:val="none" w:sz="0" w:space="0" w:color="auto"/>
                                  </w:divBdr>
                                </w:div>
                                <w:div w:id="1042248258">
                                  <w:marLeft w:val="0"/>
                                  <w:marRight w:val="0"/>
                                  <w:marTop w:val="0"/>
                                  <w:marBottom w:val="0"/>
                                  <w:divBdr>
                                    <w:top w:val="none" w:sz="0" w:space="0" w:color="auto"/>
                                    <w:left w:val="none" w:sz="0" w:space="0" w:color="auto"/>
                                    <w:bottom w:val="none" w:sz="0" w:space="0" w:color="auto"/>
                                    <w:right w:val="none" w:sz="0" w:space="0" w:color="auto"/>
                                  </w:divBdr>
                                </w:div>
                                <w:div w:id="1828789511">
                                  <w:marLeft w:val="0"/>
                                  <w:marRight w:val="0"/>
                                  <w:marTop w:val="0"/>
                                  <w:marBottom w:val="0"/>
                                  <w:divBdr>
                                    <w:top w:val="none" w:sz="0" w:space="0" w:color="auto"/>
                                    <w:left w:val="none" w:sz="0" w:space="0" w:color="auto"/>
                                    <w:bottom w:val="none" w:sz="0" w:space="0" w:color="auto"/>
                                    <w:right w:val="none" w:sz="0" w:space="0" w:color="auto"/>
                                  </w:divBdr>
                                </w:div>
                                <w:div w:id="768697906">
                                  <w:marLeft w:val="0"/>
                                  <w:marRight w:val="0"/>
                                  <w:marTop w:val="0"/>
                                  <w:marBottom w:val="0"/>
                                  <w:divBdr>
                                    <w:top w:val="none" w:sz="0" w:space="0" w:color="auto"/>
                                    <w:left w:val="none" w:sz="0" w:space="0" w:color="auto"/>
                                    <w:bottom w:val="none" w:sz="0" w:space="0" w:color="auto"/>
                                    <w:right w:val="none" w:sz="0" w:space="0" w:color="auto"/>
                                  </w:divBdr>
                                </w:div>
                                <w:div w:id="880553042">
                                  <w:marLeft w:val="0"/>
                                  <w:marRight w:val="0"/>
                                  <w:marTop w:val="0"/>
                                  <w:marBottom w:val="0"/>
                                  <w:divBdr>
                                    <w:top w:val="none" w:sz="0" w:space="0" w:color="auto"/>
                                    <w:left w:val="none" w:sz="0" w:space="0" w:color="auto"/>
                                    <w:bottom w:val="none" w:sz="0" w:space="0" w:color="auto"/>
                                    <w:right w:val="none" w:sz="0" w:space="0" w:color="auto"/>
                                  </w:divBdr>
                                </w:div>
                                <w:div w:id="1667779903">
                                  <w:marLeft w:val="0"/>
                                  <w:marRight w:val="0"/>
                                  <w:marTop w:val="0"/>
                                  <w:marBottom w:val="0"/>
                                  <w:divBdr>
                                    <w:top w:val="none" w:sz="0" w:space="0" w:color="auto"/>
                                    <w:left w:val="none" w:sz="0" w:space="0" w:color="auto"/>
                                    <w:bottom w:val="none" w:sz="0" w:space="0" w:color="auto"/>
                                    <w:right w:val="none" w:sz="0" w:space="0" w:color="auto"/>
                                  </w:divBdr>
                                </w:div>
                                <w:div w:id="372847161">
                                  <w:marLeft w:val="0"/>
                                  <w:marRight w:val="0"/>
                                  <w:marTop w:val="0"/>
                                  <w:marBottom w:val="0"/>
                                  <w:divBdr>
                                    <w:top w:val="none" w:sz="0" w:space="0" w:color="auto"/>
                                    <w:left w:val="none" w:sz="0" w:space="0" w:color="auto"/>
                                    <w:bottom w:val="none" w:sz="0" w:space="0" w:color="auto"/>
                                    <w:right w:val="none" w:sz="0" w:space="0" w:color="auto"/>
                                  </w:divBdr>
                                </w:div>
                                <w:div w:id="1133980873">
                                  <w:marLeft w:val="0"/>
                                  <w:marRight w:val="0"/>
                                  <w:marTop w:val="0"/>
                                  <w:marBottom w:val="0"/>
                                  <w:divBdr>
                                    <w:top w:val="none" w:sz="0" w:space="0" w:color="auto"/>
                                    <w:left w:val="none" w:sz="0" w:space="0" w:color="auto"/>
                                    <w:bottom w:val="none" w:sz="0" w:space="0" w:color="auto"/>
                                    <w:right w:val="none" w:sz="0" w:space="0" w:color="auto"/>
                                  </w:divBdr>
                                </w:div>
                                <w:div w:id="858198825">
                                  <w:marLeft w:val="0"/>
                                  <w:marRight w:val="0"/>
                                  <w:marTop w:val="0"/>
                                  <w:marBottom w:val="0"/>
                                  <w:divBdr>
                                    <w:top w:val="none" w:sz="0" w:space="0" w:color="auto"/>
                                    <w:left w:val="none" w:sz="0" w:space="0" w:color="auto"/>
                                    <w:bottom w:val="none" w:sz="0" w:space="0" w:color="auto"/>
                                    <w:right w:val="none" w:sz="0" w:space="0" w:color="auto"/>
                                  </w:divBdr>
                                </w:div>
                                <w:div w:id="369763067">
                                  <w:marLeft w:val="0"/>
                                  <w:marRight w:val="0"/>
                                  <w:marTop w:val="0"/>
                                  <w:marBottom w:val="0"/>
                                  <w:divBdr>
                                    <w:top w:val="none" w:sz="0" w:space="0" w:color="auto"/>
                                    <w:left w:val="none" w:sz="0" w:space="0" w:color="auto"/>
                                    <w:bottom w:val="none" w:sz="0" w:space="0" w:color="auto"/>
                                    <w:right w:val="none" w:sz="0" w:space="0" w:color="auto"/>
                                  </w:divBdr>
                                </w:div>
                                <w:div w:id="149755842">
                                  <w:marLeft w:val="0"/>
                                  <w:marRight w:val="0"/>
                                  <w:marTop w:val="0"/>
                                  <w:marBottom w:val="0"/>
                                  <w:divBdr>
                                    <w:top w:val="none" w:sz="0" w:space="0" w:color="auto"/>
                                    <w:left w:val="none" w:sz="0" w:space="0" w:color="auto"/>
                                    <w:bottom w:val="none" w:sz="0" w:space="0" w:color="auto"/>
                                    <w:right w:val="none" w:sz="0" w:space="0" w:color="auto"/>
                                  </w:divBdr>
                                </w:div>
                                <w:div w:id="247615000">
                                  <w:marLeft w:val="0"/>
                                  <w:marRight w:val="0"/>
                                  <w:marTop w:val="0"/>
                                  <w:marBottom w:val="0"/>
                                  <w:divBdr>
                                    <w:top w:val="none" w:sz="0" w:space="0" w:color="auto"/>
                                    <w:left w:val="none" w:sz="0" w:space="0" w:color="auto"/>
                                    <w:bottom w:val="none" w:sz="0" w:space="0" w:color="auto"/>
                                    <w:right w:val="none" w:sz="0" w:space="0" w:color="auto"/>
                                  </w:divBdr>
                                </w:div>
                                <w:div w:id="276454985">
                                  <w:marLeft w:val="0"/>
                                  <w:marRight w:val="0"/>
                                  <w:marTop w:val="0"/>
                                  <w:marBottom w:val="0"/>
                                  <w:divBdr>
                                    <w:top w:val="none" w:sz="0" w:space="0" w:color="auto"/>
                                    <w:left w:val="none" w:sz="0" w:space="0" w:color="auto"/>
                                    <w:bottom w:val="none" w:sz="0" w:space="0" w:color="auto"/>
                                    <w:right w:val="none" w:sz="0" w:space="0" w:color="auto"/>
                                  </w:divBdr>
                                </w:div>
                                <w:div w:id="766147673">
                                  <w:marLeft w:val="0"/>
                                  <w:marRight w:val="0"/>
                                  <w:marTop w:val="0"/>
                                  <w:marBottom w:val="0"/>
                                  <w:divBdr>
                                    <w:top w:val="none" w:sz="0" w:space="0" w:color="auto"/>
                                    <w:left w:val="none" w:sz="0" w:space="0" w:color="auto"/>
                                    <w:bottom w:val="none" w:sz="0" w:space="0" w:color="auto"/>
                                    <w:right w:val="none" w:sz="0" w:space="0" w:color="auto"/>
                                  </w:divBdr>
                                </w:div>
                                <w:div w:id="248275415">
                                  <w:marLeft w:val="0"/>
                                  <w:marRight w:val="0"/>
                                  <w:marTop w:val="0"/>
                                  <w:marBottom w:val="0"/>
                                  <w:divBdr>
                                    <w:top w:val="none" w:sz="0" w:space="0" w:color="auto"/>
                                    <w:left w:val="none" w:sz="0" w:space="0" w:color="auto"/>
                                    <w:bottom w:val="none" w:sz="0" w:space="0" w:color="auto"/>
                                    <w:right w:val="none" w:sz="0" w:space="0" w:color="auto"/>
                                  </w:divBdr>
                                </w:div>
                                <w:div w:id="268316105">
                                  <w:marLeft w:val="0"/>
                                  <w:marRight w:val="0"/>
                                  <w:marTop w:val="0"/>
                                  <w:marBottom w:val="0"/>
                                  <w:divBdr>
                                    <w:top w:val="none" w:sz="0" w:space="0" w:color="auto"/>
                                    <w:left w:val="none" w:sz="0" w:space="0" w:color="auto"/>
                                    <w:bottom w:val="none" w:sz="0" w:space="0" w:color="auto"/>
                                    <w:right w:val="none" w:sz="0" w:space="0" w:color="auto"/>
                                  </w:divBdr>
                                </w:div>
                                <w:div w:id="180945480">
                                  <w:marLeft w:val="0"/>
                                  <w:marRight w:val="0"/>
                                  <w:marTop w:val="0"/>
                                  <w:marBottom w:val="0"/>
                                  <w:divBdr>
                                    <w:top w:val="none" w:sz="0" w:space="0" w:color="auto"/>
                                    <w:left w:val="none" w:sz="0" w:space="0" w:color="auto"/>
                                    <w:bottom w:val="none" w:sz="0" w:space="0" w:color="auto"/>
                                    <w:right w:val="none" w:sz="0" w:space="0" w:color="auto"/>
                                  </w:divBdr>
                                </w:div>
                                <w:div w:id="430124456">
                                  <w:marLeft w:val="0"/>
                                  <w:marRight w:val="0"/>
                                  <w:marTop w:val="0"/>
                                  <w:marBottom w:val="0"/>
                                  <w:divBdr>
                                    <w:top w:val="none" w:sz="0" w:space="0" w:color="auto"/>
                                    <w:left w:val="none" w:sz="0" w:space="0" w:color="auto"/>
                                    <w:bottom w:val="none" w:sz="0" w:space="0" w:color="auto"/>
                                    <w:right w:val="none" w:sz="0" w:space="0" w:color="auto"/>
                                  </w:divBdr>
                                </w:div>
                                <w:div w:id="567762740">
                                  <w:marLeft w:val="0"/>
                                  <w:marRight w:val="0"/>
                                  <w:marTop w:val="0"/>
                                  <w:marBottom w:val="0"/>
                                  <w:divBdr>
                                    <w:top w:val="none" w:sz="0" w:space="0" w:color="auto"/>
                                    <w:left w:val="none" w:sz="0" w:space="0" w:color="auto"/>
                                    <w:bottom w:val="none" w:sz="0" w:space="0" w:color="auto"/>
                                    <w:right w:val="none" w:sz="0" w:space="0" w:color="auto"/>
                                  </w:divBdr>
                                </w:div>
                                <w:div w:id="1981184334">
                                  <w:marLeft w:val="0"/>
                                  <w:marRight w:val="0"/>
                                  <w:marTop w:val="0"/>
                                  <w:marBottom w:val="0"/>
                                  <w:divBdr>
                                    <w:top w:val="none" w:sz="0" w:space="0" w:color="auto"/>
                                    <w:left w:val="none" w:sz="0" w:space="0" w:color="auto"/>
                                    <w:bottom w:val="none" w:sz="0" w:space="0" w:color="auto"/>
                                    <w:right w:val="none" w:sz="0" w:space="0" w:color="auto"/>
                                  </w:divBdr>
                                </w:div>
                                <w:div w:id="1265109201">
                                  <w:marLeft w:val="0"/>
                                  <w:marRight w:val="0"/>
                                  <w:marTop w:val="0"/>
                                  <w:marBottom w:val="0"/>
                                  <w:divBdr>
                                    <w:top w:val="none" w:sz="0" w:space="0" w:color="auto"/>
                                    <w:left w:val="none" w:sz="0" w:space="0" w:color="auto"/>
                                    <w:bottom w:val="none" w:sz="0" w:space="0" w:color="auto"/>
                                    <w:right w:val="none" w:sz="0" w:space="0" w:color="auto"/>
                                  </w:divBdr>
                                </w:div>
                                <w:div w:id="1397511308">
                                  <w:marLeft w:val="0"/>
                                  <w:marRight w:val="0"/>
                                  <w:marTop w:val="0"/>
                                  <w:marBottom w:val="0"/>
                                  <w:divBdr>
                                    <w:top w:val="none" w:sz="0" w:space="0" w:color="auto"/>
                                    <w:left w:val="none" w:sz="0" w:space="0" w:color="auto"/>
                                    <w:bottom w:val="none" w:sz="0" w:space="0" w:color="auto"/>
                                    <w:right w:val="none" w:sz="0" w:space="0" w:color="auto"/>
                                  </w:divBdr>
                                </w:div>
                                <w:div w:id="6318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857">
                          <w:marLeft w:val="0"/>
                          <w:marRight w:val="0"/>
                          <w:marTop w:val="0"/>
                          <w:marBottom w:val="0"/>
                          <w:divBdr>
                            <w:top w:val="none" w:sz="0" w:space="0" w:color="auto"/>
                            <w:left w:val="none" w:sz="0" w:space="0" w:color="auto"/>
                            <w:bottom w:val="none" w:sz="0" w:space="0" w:color="auto"/>
                            <w:right w:val="none" w:sz="0" w:space="0" w:color="auto"/>
                          </w:divBdr>
                          <w:divsChild>
                            <w:div w:id="1713267915">
                              <w:marLeft w:val="0"/>
                              <w:marRight w:val="0"/>
                              <w:marTop w:val="0"/>
                              <w:marBottom w:val="0"/>
                              <w:divBdr>
                                <w:top w:val="none" w:sz="0" w:space="0" w:color="auto"/>
                                <w:left w:val="none" w:sz="0" w:space="0" w:color="auto"/>
                                <w:bottom w:val="none" w:sz="0" w:space="0" w:color="auto"/>
                                <w:right w:val="none" w:sz="0" w:space="0" w:color="auto"/>
                              </w:divBdr>
                              <w:divsChild>
                                <w:div w:id="595750211">
                                  <w:marLeft w:val="0"/>
                                  <w:marRight w:val="0"/>
                                  <w:marTop w:val="0"/>
                                  <w:marBottom w:val="0"/>
                                  <w:divBdr>
                                    <w:top w:val="none" w:sz="0" w:space="0" w:color="auto"/>
                                    <w:left w:val="none" w:sz="0" w:space="0" w:color="auto"/>
                                    <w:bottom w:val="none" w:sz="0" w:space="0" w:color="auto"/>
                                    <w:right w:val="none" w:sz="0" w:space="0" w:color="auto"/>
                                  </w:divBdr>
                                </w:div>
                                <w:div w:id="1341155009">
                                  <w:marLeft w:val="0"/>
                                  <w:marRight w:val="0"/>
                                  <w:marTop w:val="0"/>
                                  <w:marBottom w:val="0"/>
                                  <w:divBdr>
                                    <w:top w:val="none" w:sz="0" w:space="0" w:color="auto"/>
                                    <w:left w:val="none" w:sz="0" w:space="0" w:color="auto"/>
                                    <w:bottom w:val="none" w:sz="0" w:space="0" w:color="auto"/>
                                    <w:right w:val="none" w:sz="0" w:space="0" w:color="auto"/>
                                  </w:divBdr>
                                </w:div>
                                <w:div w:id="393429982">
                                  <w:marLeft w:val="0"/>
                                  <w:marRight w:val="0"/>
                                  <w:marTop w:val="0"/>
                                  <w:marBottom w:val="0"/>
                                  <w:divBdr>
                                    <w:top w:val="none" w:sz="0" w:space="0" w:color="auto"/>
                                    <w:left w:val="none" w:sz="0" w:space="0" w:color="auto"/>
                                    <w:bottom w:val="none" w:sz="0" w:space="0" w:color="auto"/>
                                    <w:right w:val="none" w:sz="0" w:space="0" w:color="auto"/>
                                  </w:divBdr>
                                </w:div>
                                <w:div w:id="736829315">
                                  <w:marLeft w:val="0"/>
                                  <w:marRight w:val="0"/>
                                  <w:marTop w:val="0"/>
                                  <w:marBottom w:val="0"/>
                                  <w:divBdr>
                                    <w:top w:val="none" w:sz="0" w:space="0" w:color="auto"/>
                                    <w:left w:val="none" w:sz="0" w:space="0" w:color="auto"/>
                                    <w:bottom w:val="none" w:sz="0" w:space="0" w:color="auto"/>
                                    <w:right w:val="none" w:sz="0" w:space="0" w:color="auto"/>
                                  </w:divBdr>
                                </w:div>
                                <w:div w:id="1923448675">
                                  <w:marLeft w:val="0"/>
                                  <w:marRight w:val="0"/>
                                  <w:marTop w:val="0"/>
                                  <w:marBottom w:val="0"/>
                                  <w:divBdr>
                                    <w:top w:val="none" w:sz="0" w:space="0" w:color="auto"/>
                                    <w:left w:val="none" w:sz="0" w:space="0" w:color="auto"/>
                                    <w:bottom w:val="none" w:sz="0" w:space="0" w:color="auto"/>
                                    <w:right w:val="none" w:sz="0" w:space="0" w:color="auto"/>
                                  </w:divBdr>
                                </w:div>
                                <w:div w:id="481965937">
                                  <w:marLeft w:val="0"/>
                                  <w:marRight w:val="0"/>
                                  <w:marTop w:val="0"/>
                                  <w:marBottom w:val="0"/>
                                  <w:divBdr>
                                    <w:top w:val="none" w:sz="0" w:space="0" w:color="auto"/>
                                    <w:left w:val="none" w:sz="0" w:space="0" w:color="auto"/>
                                    <w:bottom w:val="none" w:sz="0" w:space="0" w:color="auto"/>
                                    <w:right w:val="none" w:sz="0" w:space="0" w:color="auto"/>
                                  </w:divBdr>
                                </w:div>
                                <w:div w:id="1999338394">
                                  <w:marLeft w:val="0"/>
                                  <w:marRight w:val="0"/>
                                  <w:marTop w:val="0"/>
                                  <w:marBottom w:val="0"/>
                                  <w:divBdr>
                                    <w:top w:val="none" w:sz="0" w:space="0" w:color="auto"/>
                                    <w:left w:val="none" w:sz="0" w:space="0" w:color="auto"/>
                                    <w:bottom w:val="none" w:sz="0" w:space="0" w:color="auto"/>
                                    <w:right w:val="none" w:sz="0" w:space="0" w:color="auto"/>
                                  </w:divBdr>
                                </w:div>
                                <w:div w:id="2076783005">
                                  <w:marLeft w:val="0"/>
                                  <w:marRight w:val="0"/>
                                  <w:marTop w:val="0"/>
                                  <w:marBottom w:val="0"/>
                                  <w:divBdr>
                                    <w:top w:val="none" w:sz="0" w:space="0" w:color="auto"/>
                                    <w:left w:val="none" w:sz="0" w:space="0" w:color="auto"/>
                                    <w:bottom w:val="none" w:sz="0" w:space="0" w:color="auto"/>
                                    <w:right w:val="none" w:sz="0" w:space="0" w:color="auto"/>
                                  </w:divBdr>
                                </w:div>
                                <w:div w:id="1483426036">
                                  <w:marLeft w:val="0"/>
                                  <w:marRight w:val="0"/>
                                  <w:marTop w:val="0"/>
                                  <w:marBottom w:val="0"/>
                                  <w:divBdr>
                                    <w:top w:val="none" w:sz="0" w:space="0" w:color="auto"/>
                                    <w:left w:val="none" w:sz="0" w:space="0" w:color="auto"/>
                                    <w:bottom w:val="none" w:sz="0" w:space="0" w:color="auto"/>
                                    <w:right w:val="none" w:sz="0" w:space="0" w:color="auto"/>
                                  </w:divBdr>
                                </w:div>
                                <w:div w:id="1428310544">
                                  <w:marLeft w:val="0"/>
                                  <w:marRight w:val="0"/>
                                  <w:marTop w:val="0"/>
                                  <w:marBottom w:val="0"/>
                                  <w:divBdr>
                                    <w:top w:val="none" w:sz="0" w:space="0" w:color="auto"/>
                                    <w:left w:val="none" w:sz="0" w:space="0" w:color="auto"/>
                                    <w:bottom w:val="none" w:sz="0" w:space="0" w:color="auto"/>
                                    <w:right w:val="none" w:sz="0" w:space="0" w:color="auto"/>
                                  </w:divBdr>
                                </w:div>
                                <w:div w:id="2016612935">
                                  <w:marLeft w:val="0"/>
                                  <w:marRight w:val="0"/>
                                  <w:marTop w:val="0"/>
                                  <w:marBottom w:val="0"/>
                                  <w:divBdr>
                                    <w:top w:val="none" w:sz="0" w:space="0" w:color="auto"/>
                                    <w:left w:val="none" w:sz="0" w:space="0" w:color="auto"/>
                                    <w:bottom w:val="none" w:sz="0" w:space="0" w:color="auto"/>
                                    <w:right w:val="none" w:sz="0" w:space="0" w:color="auto"/>
                                  </w:divBdr>
                                </w:div>
                                <w:div w:id="955336488">
                                  <w:marLeft w:val="0"/>
                                  <w:marRight w:val="0"/>
                                  <w:marTop w:val="0"/>
                                  <w:marBottom w:val="0"/>
                                  <w:divBdr>
                                    <w:top w:val="none" w:sz="0" w:space="0" w:color="auto"/>
                                    <w:left w:val="none" w:sz="0" w:space="0" w:color="auto"/>
                                    <w:bottom w:val="none" w:sz="0" w:space="0" w:color="auto"/>
                                    <w:right w:val="none" w:sz="0" w:space="0" w:color="auto"/>
                                  </w:divBdr>
                                </w:div>
                                <w:div w:id="1806698183">
                                  <w:marLeft w:val="0"/>
                                  <w:marRight w:val="0"/>
                                  <w:marTop w:val="0"/>
                                  <w:marBottom w:val="0"/>
                                  <w:divBdr>
                                    <w:top w:val="none" w:sz="0" w:space="0" w:color="auto"/>
                                    <w:left w:val="none" w:sz="0" w:space="0" w:color="auto"/>
                                    <w:bottom w:val="none" w:sz="0" w:space="0" w:color="auto"/>
                                    <w:right w:val="none" w:sz="0" w:space="0" w:color="auto"/>
                                  </w:divBdr>
                                </w:div>
                                <w:div w:id="2131434890">
                                  <w:marLeft w:val="0"/>
                                  <w:marRight w:val="0"/>
                                  <w:marTop w:val="0"/>
                                  <w:marBottom w:val="0"/>
                                  <w:divBdr>
                                    <w:top w:val="none" w:sz="0" w:space="0" w:color="auto"/>
                                    <w:left w:val="none" w:sz="0" w:space="0" w:color="auto"/>
                                    <w:bottom w:val="none" w:sz="0" w:space="0" w:color="auto"/>
                                    <w:right w:val="none" w:sz="0" w:space="0" w:color="auto"/>
                                  </w:divBdr>
                                </w:div>
                                <w:div w:id="1290166168">
                                  <w:marLeft w:val="0"/>
                                  <w:marRight w:val="0"/>
                                  <w:marTop w:val="0"/>
                                  <w:marBottom w:val="0"/>
                                  <w:divBdr>
                                    <w:top w:val="none" w:sz="0" w:space="0" w:color="auto"/>
                                    <w:left w:val="none" w:sz="0" w:space="0" w:color="auto"/>
                                    <w:bottom w:val="none" w:sz="0" w:space="0" w:color="auto"/>
                                    <w:right w:val="none" w:sz="0" w:space="0" w:color="auto"/>
                                  </w:divBdr>
                                </w:div>
                                <w:div w:id="1815104112">
                                  <w:marLeft w:val="0"/>
                                  <w:marRight w:val="0"/>
                                  <w:marTop w:val="0"/>
                                  <w:marBottom w:val="0"/>
                                  <w:divBdr>
                                    <w:top w:val="none" w:sz="0" w:space="0" w:color="auto"/>
                                    <w:left w:val="none" w:sz="0" w:space="0" w:color="auto"/>
                                    <w:bottom w:val="none" w:sz="0" w:space="0" w:color="auto"/>
                                    <w:right w:val="none" w:sz="0" w:space="0" w:color="auto"/>
                                  </w:divBdr>
                                </w:div>
                                <w:div w:id="1271667606">
                                  <w:marLeft w:val="0"/>
                                  <w:marRight w:val="0"/>
                                  <w:marTop w:val="0"/>
                                  <w:marBottom w:val="0"/>
                                  <w:divBdr>
                                    <w:top w:val="none" w:sz="0" w:space="0" w:color="auto"/>
                                    <w:left w:val="none" w:sz="0" w:space="0" w:color="auto"/>
                                    <w:bottom w:val="none" w:sz="0" w:space="0" w:color="auto"/>
                                    <w:right w:val="none" w:sz="0" w:space="0" w:color="auto"/>
                                  </w:divBdr>
                                </w:div>
                                <w:div w:id="1339575682">
                                  <w:marLeft w:val="0"/>
                                  <w:marRight w:val="0"/>
                                  <w:marTop w:val="0"/>
                                  <w:marBottom w:val="0"/>
                                  <w:divBdr>
                                    <w:top w:val="none" w:sz="0" w:space="0" w:color="auto"/>
                                    <w:left w:val="none" w:sz="0" w:space="0" w:color="auto"/>
                                    <w:bottom w:val="none" w:sz="0" w:space="0" w:color="auto"/>
                                    <w:right w:val="none" w:sz="0" w:space="0" w:color="auto"/>
                                  </w:divBdr>
                                </w:div>
                                <w:div w:id="209853384">
                                  <w:marLeft w:val="0"/>
                                  <w:marRight w:val="0"/>
                                  <w:marTop w:val="0"/>
                                  <w:marBottom w:val="0"/>
                                  <w:divBdr>
                                    <w:top w:val="none" w:sz="0" w:space="0" w:color="auto"/>
                                    <w:left w:val="none" w:sz="0" w:space="0" w:color="auto"/>
                                    <w:bottom w:val="none" w:sz="0" w:space="0" w:color="auto"/>
                                    <w:right w:val="none" w:sz="0" w:space="0" w:color="auto"/>
                                  </w:divBdr>
                                </w:div>
                                <w:div w:id="1640721709">
                                  <w:marLeft w:val="0"/>
                                  <w:marRight w:val="0"/>
                                  <w:marTop w:val="0"/>
                                  <w:marBottom w:val="0"/>
                                  <w:divBdr>
                                    <w:top w:val="none" w:sz="0" w:space="0" w:color="auto"/>
                                    <w:left w:val="none" w:sz="0" w:space="0" w:color="auto"/>
                                    <w:bottom w:val="none" w:sz="0" w:space="0" w:color="auto"/>
                                    <w:right w:val="none" w:sz="0" w:space="0" w:color="auto"/>
                                  </w:divBdr>
                                </w:div>
                                <w:div w:id="1844661532">
                                  <w:marLeft w:val="0"/>
                                  <w:marRight w:val="0"/>
                                  <w:marTop w:val="0"/>
                                  <w:marBottom w:val="0"/>
                                  <w:divBdr>
                                    <w:top w:val="none" w:sz="0" w:space="0" w:color="auto"/>
                                    <w:left w:val="none" w:sz="0" w:space="0" w:color="auto"/>
                                    <w:bottom w:val="none" w:sz="0" w:space="0" w:color="auto"/>
                                    <w:right w:val="none" w:sz="0" w:space="0" w:color="auto"/>
                                  </w:divBdr>
                                </w:div>
                                <w:div w:id="1446534887">
                                  <w:marLeft w:val="0"/>
                                  <w:marRight w:val="0"/>
                                  <w:marTop w:val="0"/>
                                  <w:marBottom w:val="0"/>
                                  <w:divBdr>
                                    <w:top w:val="none" w:sz="0" w:space="0" w:color="auto"/>
                                    <w:left w:val="none" w:sz="0" w:space="0" w:color="auto"/>
                                    <w:bottom w:val="none" w:sz="0" w:space="0" w:color="auto"/>
                                    <w:right w:val="none" w:sz="0" w:space="0" w:color="auto"/>
                                  </w:divBdr>
                                </w:div>
                                <w:div w:id="1692684019">
                                  <w:marLeft w:val="0"/>
                                  <w:marRight w:val="0"/>
                                  <w:marTop w:val="0"/>
                                  <w:marBottom w:val="0"/>
                                  <w:divBdr>
                                    <w:top w:val="none" w:sz="0" w:space="0" w:color="auto"/>
                                    <w:left w:val="none" w:sz="0" w:space="0" w:color="auto"/>
                                    <w:bottom w:val="none" w:sz="0" w:space="0" w:color="auto"/>
                                    <w:right w:val="none" w:sz="0" w:space="0" w:color="auto"/>
                                  </w:divBdr>
                                </w:div>
                                <w:div w:id="1767917735">
                                  <w:marLeft w:val="0"/>
                                  <w:marRight w:val="0"/>
                                  <w:marTop w:val="0"/>
                                  <w:marBottom w:val="0"/>
                                  <w:divBdr>
                                    <w:top w:val="none" w:sz="0" w:space="0" w:color="auto"/>
                                    <w:left w:val="none" w:sz="0" w:space="0" w:color="auto"/>
                                    <w:bottom w:val="none" w:sz="0" w:space="0" w:color="auto"/>
                                    <w:right w:val="none" w:sz="0" w:space="0" w:color="auto"/>
                                  </w:divBdr>
                                </w:div>
                                <w:div w:id="1067142321">
                                  <w:marLeft w:val="0"/>
                                  <w:marRight w:val="0"/>
                                  <w:marTop w:val="0"/>
                                  <w:marBottom w:val="0"/>
                                  <w:divBdr>
                                    <w:top w:val="none" w:sz="0" w:space="0" w:color="auto"/>
                                    <w:left w:val="none" w:sz="0" w:space="0" w:color="auto"/>
                                    <w:bottom w:val="none" w:sz="0" w:space="0" w:color="auto"/>
                                    <w:right w:val="none" w:sz="0" w:space="0" w:color="auto"/>
                                  </w:divBdr>
                                </w:div>
                                <w:div w:id="1383208599">
                                  <w:marLeft w:val="0"/>
                                  <w:marRight w:val="0"/>
                                  <w:marTop w:val="0"/>
                                  <w:marBottom w:val="0"/>
                                  <w:divBdr>
                                    <w:top w:val="none" w:sz="0" w:space="0" w:color="auto"/>
                                    <w:left w:val="none" w:sz="0" w:space="0" w:color="auto"/>
                                    <w:bottom w:val="none" w:sz="0" w:space="0" w:color="auto"/>
                                    <w:right w:val="none" w:sz="0" w:space="0" w:color="auto"/>
                                  </w:divBdr>
                                </w:div>
                                <w:div w:id="953947618">
                                  <w:marLeft w:val="0"/>
                                  <w:marRight w:val="0"/>
                                  <w:marTop w:val="0"/>
                                  <w:marBottom w:val="0"/>
                                  <w:divBdr>
                                    <w:top w:val="none" w:sz="0" w:space="0" w:color="auto"/>
                                    <w:left w:val="none" w:sz="0" w:space="0" w:color="auto"/>
                                    <w:bottom w:val="none" w:sz="0" w:space="0" w:color="auto"/>
                                    <w:right w:val="none" w:sz="0" w:space="0" w:color="auto"/>
                                  </w:divBdr>
                                </w:div>
                                <w:div w:id="438110541">
                                  <w:marLeft w:val="0"/>
                                  <w:marRight w:val="0"/>
                                  <w:marTop w:val="0"/>
                                  <w:marBottom w:val="0"/>
                                  <w:divBdr>
                                    <w:top w:val="none" w:sz="0" w:space="0" w:color="auto"/>
                                    <w:left w:val="none" w:sz="0" w:space="0" w:color="auto"/>
                                    <w:bottom w:val="none" w:sz="0" w:space="0" w:color="auto"/>
                                    <w:right w:val="none" w:sz="0" w:space="0" w:color="auto"/>
                                  </w:divBdr>
                                </w:div>
                                <w:div w:id="1628123769">
                                  <w:marLeft w:val="0"/>
                                  <w:marRight w:val="0"/>
                                  <w:marTop w:val="0"/>
                                  <w:marBottom w:val="0"/>
                                  <w:divBdr>
                                    <w:top w:val="none" w:sz="0" w:space="0" w:color="auto"/>
                                    <w:left w:val="none" w:sz="0" w:space="0" w:color="auto"/>
                                    <w:bottom w:val="none" w:sz="0" w:space="0" w:color="auto"/>
                                    <w:right w:val="none" w:sz="0" w:space="0" w:color="auto"/>
                                  </w:divBdr>
                                </w:div>
                                <w:div w:id="1449743498">
                                  <w:marLeft w:val="0"/>
                                  <w:marRight w:val="0"/>
                                  <w:marTop w:val="0"/>
                                  <w:marBottom w:val="0"/>
                                  <w:divBdr>
                                    <w:top w:val="none" w:sz="0" w:space="0" w:color="auto"/>
                                    <w:left w:val="none" w:sz="0" w:space="0" w:color="auto"/>
                                    <w:bottom w:val="none" w:sz="0" w:space="0" w:color="auto"/>
                                    <w:right w:val="none" w:sz="0" w:space="0" w:color="auto"/>
                                  </w:divBdr>
                                </w:div>
                                <w:div w:id="1627588796">
                                  <w:marLeft w:val="0"/>
                                  <w:marRight w:val="0"/>
                                  <w:marTop w:val="0"/>
                                  <w:marBottom w:val="0"/>
                                  <w:divBdr>
                                    <w:top w:val="none" w:sz="0" w:space="0" w:color="auto"/>
                                    <w:left w:val="none" w:sz="0" w:space="0" w:color="auto"/>
                                    <w:bottom w:val="none" w:sz="0" w:space="0" w:color="auto"/>
                                    <w:right w:val="none" w:sz="0" w:space="0" w:color="auto"/>
                                  </w:divBdr>
                                </w:div>
                                <w:div w:id="433669777">
                                  <w:marLeft w:val="0"/>
                                  <w:marRight w:val="0"/>
                                  <w:marTop w:val="0"/>
                                  <w:marBottom w:val="0"/>
                                  <w:divBdr>
                                    <w:top w:val="none" w:sz="0" w:space="0" w:color="auto"/>
                                    <w:left w:val="none" w:sz="0" w:space="0" w:color="auto"/>
                                    <w:bottom w:val="none" w:sz="0" w:space="0" w:color="auto"/>
                                    <w:right w:val="none" w:sz="0" w:space="0" w:color="auto"/>
                                  </w:divBdr>
                                </w:div>
                                <w:div w:id="1262027829">
                                  <w:marLeft w:val="0"/>
                                  <w:marRight w:val="0"/>
                                  <w:marTop w:val="0"/>
                                  <w:marBottom w:val="0"/>
                                  <w:divBdr>
                                    <w:top w:val="none" w:sz="0" w:space="0" w:color="auto"/>
                                    <w:left w:val="none" w:sz="0" w:space="0" w:color="auto"/>
                                    <w:bottom w:val="none" w:sz="0" w:space="0" w:color="auto"/>
                                    <w:right w:val="none" w:sz="0" w:space="0" w:color="auto"/>
                                  </w:divBdr>
                                </w:div>
                                <w:div w:id="1678196622">
                                  <w:marLeft w:val="0"/>
                                  <w:marRight w:val="0"/>
                                  <w:marTop w:val="0"/>
                                  <w:marBottom w:val="0"/>
                                  <w:divBdr>
                                    <w:top w:val="none" w:sz="0" w:space="0" w:color="auto"/>
                                    <w:left w:val="none" w:sz="0" w:space="0" w:color="auto"/>
                                    <w:bottom w:val="none" w:sz="0" w:space="0" w:color="auto"/>
                                    <w:right w:val="none" w:sz="0" w:space="0" w:color="auto"/>
                                  </w:divBdr>
                                </w:div>
                                <w:div w:id="1190995259">
                                  <w:marLeft w:val="0"/>
                                  <w:marRight w:val="0"/>
                                  <w:marTop w:val="0"/>
                                  <w:marBottom w:val="0"/>
                                  <w:divBdr>
                                    <w:top w:val="none" w:sz="0" w:space="0" w:color="auto"/>
                                    <w:left w:val="none" w:sz="0" w:space="0" w:color="auto"/>
                                    <w:bottom w:val="none" w:sz="0" w:space="0" w:color="auto"/>
                                    <w:right w:val="none" w:sz="0" w:space="0" w:color="auto"/>
                                  </w:divBdr>
                                </w:div>
                                <w:div w:id="1609045191">
                                  <w:marLeft w:val="0"/>
                                  <w:marRight w:val="0"/>
                                  <w:marTop w:val="0"/>
                                  <w:marBottom w:val="0"/>
                                  <w:divBdr>
                                    <w:top w:val="none" w:sz="0" w:space="0" w:color="auto"/>
                                    <w:left w:val="none" w:sz="0" w:space="0" w:color="auto"/>
                                    <w:bottom w:val="none" w:sz="0" w:space="0" w:color="auto"/>
                                    <w:right w:val="none" w:sz="0" w:space="0" w:color="auto"/>
                                  </w:divBdr>
                                </w:div>
                                <w:div w:id="734545228">
                                  <w:marLeft w:val="0"/>
                                  <w:marRight w:val="0"/>
                                  <w:marTop w:val="0"/>
                                  <w:marBottom w:val="0"/>
                                  <w:divBdr>
                                    <w:top w:val="none" w:sz="0" w:space="0" w:color="auto"/>
                                    <w:left w:val="none" w:sz="0" w:space="0" w:color="auto"/>
                                    <w:bottom w:val="none" w:sz="0" w:space="0" w:color="auto"/>
                                    <w:right w:val="none" w:sz="0" w:space="0" w:color="auto"/>
                                  </w:divBdr>
                                </w:div>
                                <w:div w:id="162208967">
                                  <w:marLeft w:val="0"/>
                                  <w:marRight w:val="0"/>
                                  <w:marTop w:val="0"/>
                                  <w:marBottom w:val="0"/>
                                  <w:divBdr>
                                    <w:top w:val="none" w:sz="0" w:space="0" w:color="auto"/>
                                    <w:left w:val="none" w:sz="0" w:space="0" w:color="auto"/>
                                    <w:bottom w:val="none" w:sz="0" w:space="0" w:color="auto"/>
                                    <w:right w:val="none" w:sz="0" w:space="0" w:color="auto"/>
                                  </w:divBdr>
                                </w:div>
                                <w:div w:id="426926844">
                                  <w:marLeft w:val="0"/>
                                  <w:marRight w:val="0"/>
                                  <w:marTop w:val="0"/>
                                  <w:marBottom w:val="0"/>
                                  <w:divBdr>
                                    <w:top w:val="none" w:sz="0" w:space="0" w:color="auto"/>
                                    <w:left w:val="none" w:sz="0" w:space="0" w:color="auto"/>
                                    <w:bottom w:val="none" w:sz="0" w:space="0" w:color="auto"/>
                                    <w:right w:val="none" w:sz="0" w:space="0" w:color="auto"/>
                                  </w:divBdr>
                                </w:div>
                                <w:div w:id="2125493615">
                                  <w:marLeft w:val="0"/>
                                  <w:marRight w:val="0"/>
                                  <w:marTop w:val="0"/>
                                  <w:marBottom w:val="0"/>
                                  <w:divBdr>
                                    <w:top w:val="none" w:sz="0" w:space="0" w:color="auto"/>
                                    <w:left w:val="none" w:sz="0" w:space="0" w:color="auto"/>
                                    <w:bottom w:val="none" w:sz="0" w:space="0" w:color="auto"/>
                                    <w:right w:val="none" w:sz="0" w:space="0" w:color="auto"/>
                                  </w:divBdr>
                                </w:div>
                                <w:div w:id="999231747">
                                  <w:marLeft w:val="0"/>
                                  <w:marRight w:val="0"/>
                                  <w:marTop w:val="0"/>
                                  <w:marBottom w:val="0"/>
                                  <w:divBdr>
                                    <w:top w:val="none" w:sz="0" w:space="0" w:color="auto"/>
                                    <w:left w:val="none" w:sz="0" w:space="0" w:color="auto"/>
                                    <w:bottom w:val="none" w:sz="0" w:space="0" w:color="auto"/>
                                    <w:right w:val="none" w:sz="0" w:space="0" w:color="auto"/>
                                  </w:divBdr>
                                </w:div>
                                <w:div w:id="947466056">
                                  <w:marLeft w:val="0"/>
                                  <w:marRight w:val="0"/>
                                  <w:marTop w:val="0"/>
                                  <w:marBottom w:val="0"/>
                                  <w:divBdr>
                                    <w:top w:val="none" w:sz="0" w:space="0" w:color="auto"/>
                                    <w:left w:val="none" w:sz="0" w:space="0" w:color="auto"/>
                                    <w:bottom w:val="none" w:sz="0" w:space="0" w:color="auto"/>
                                    <w:right w:val="none" w:sz="0" w:space="0" w:color="auto"/>
                                  </w:divBdr>
                                </w:div>
                                <w:div w:id="1637442991">
                                  <w:marLeft w:val="0"/>
                                  <w:marRight w:val="0"/>
                                  <w:marTop w:val="0"/>
                                  <w:marBottom w:val="0"/>
                                  <w:divBdr>
                                    <w:top w:val="none" w:sz="0" w:space="0" w:color="auto"/>
                                    <w:left w:val="none" w:sz="0" w:space="0" w:color="auto"/>
                                    <w:bottom w:val="none" w:sz="0" w:space="0" w:color="auto"/>
                                    <w:right w:val="none" w:sz="0" w:space="0" w:color="auto"/>
                                  </w:divBdr>
                                </w:div>
                                <w:div w:id="163056470">
                                  <w:marLeft w:val="0"/>
                                  <w:marRight w:val="0"/>
                                  <w:marTop w:val="0"/>
                                  <w:marBottom w:val="0"/>
                                  <w:divBdr>
                                    <w:top w:val="none" w:sz="0" w:space="0" w:color="auto"/>
                                    <w:left w:val="none" w:sz="0" w:space="0" w:color="auto"/>
                                    <w:bottom w:val="none" w:sz="0" w:space="0" w:color="auto"/>
                                    <w:right w:val="none" w:sz="0" w:space="0" w:color="auto"/>
                                  </w:divBdr>
                                </w:div>
                                <w:div w:id="1648433676">
                                  <w:marLeft w:val="0"/>
                                  <w:marRight w:val="0"/>
                                  <w:marTop w:val="0"/>
                                  <w:marBottom w:val="0"/>
                                  <w:divBdr>
                                    <w:top w:val="none" w:sz="0" w:space="0" w:color="auto"/>
                                    <w:left w:val="none" w:sz="0" w:space="0" w:color="auto"/>
                                    <w:bottom w:val="none" w:sz="0" w:space="0" w:color="auto"/>
                                    <w:right w:val="none" w:sz="0" w:space="0" w:color="auto"/>
                                  </w:divBdr>
                                </w:div>
                                <w:div w:id="1214005757">
                                  <w:marLeft w:val="0"/>
                                  <w:marRight w:val="0"/>
                                  <w:marTop w:val="0"/>
                                  <w:marBottom w:val="0"/>
                                  <w:divBdr>
                                    <w:top w:val="none" w:sz="0" w:space="0" w:color="auto"/>
                                    <w:left w:val="none" w:sz="0" w:space="0" w:color="auto"/>
                                    <w:bottom w:val="none" w:sz="0" w:space="0" w:color="auto"/>
                                    <w:right w:val="none" w:sz="0" w:space="0" w:color="auto"/>
                                  </w:divBdr>
                                </w:div>
                                <w:div w:id="762578075">
                                  <w:marLeft w:val="0"/>
                                  <w:marRight w:val="0"/>
                                  <w:marTop w:val="0"/>
                                  <w:marBottom w:val="0"/>
                                  <w:divBdr>
                                    <w:top w:val="none" w:sz="0" w:space="0" w:color="auto"/>
                                    <w:left w:val="none" w:sz="0" w:space="0" w:color="auto"/>
                                    <w:bottom w:val="none" w:sz="0" w:space="0" w:color="auto"/>
                                    <w:right w:val="none" w:sz="0" w:space="0" w:color="auto"/>
                                  </w:divBdr>
                                </w:div>
                                <w:div w:id="922763940">
                                  <w:marLeft w:val="0"/>
                                  <w:marRight w:val="0"/>
                                  <w:marTop w:val="0"/>
                                  <w:marBottom w:val="0"/>
                                  <w:divBdr>
                                    <w:top w:val="none" w:sz="0" w:space="0" w:color="auto"/>
                                    <w:left w:val="none" w:sz="0" w:space="0" w:color="auto"/>
                                    <w:bottom w:val="none" w:sz="0" w:space="0" w:color="auto"/>
                                    <w:right w:val="none" w:sz="0" w:space="0" w:color="auto"/>
                                  </w:divBdr>
                                </w:div>
                                <w:div w:id="945238811">
                                  <w:marLeft w:val="0"/>
                                  <w:marRight w:val="0"/>
                                  <w:marTop w:val="0"/>
                                  <w:marBottom w:val="0"/>
                                  <w:divBdr>
                                    <w:top w:val="none" w:sz="0" w:space="0" w:color="auto"/>
                                    <w:left w:val="none" w:sz="0" w:space="0" w:color="auto"/>
                                    <w:bottom w:val="none" w:sz="0" w:space="0" w:color="auto"/>
                                    <w:right w:val="none" w:sz="0" w:space="0" w:color="auto"/>
                                  </w:divBdr>
                                </w:div>
                                <w:div w:id="502286469">
                                  <w:marLeft w:val="0"/>
                                  <w:marRight w:val="0"/>
                                  <w:marTop w:val="0"/>
                                  <w:marBottom w:val="0"/>
                                  <w:divBdr>
                                    <w:top w:val="none" w:sz="0" w:space="0" w:color="auto"/>
                                    <w:left w:val="none" w:sz="0" w:space="0" w:color="auto"/>
                                    <w:bottom w:val="none" w:sz="0" w:space="0" w:color="auto"/>
                                    <w:right w:val="none" w:sz="0" w:space="0" w:color="auto"/>
                                  </w:divBdr>
                                </w:div>
                                <w:div w:id="736585267">
                                  <w:marLeft w:val="0"/>
                                  <w:marRight w:val="0"/>
                                  <w:marTop w:val="0"/>
                                  <w:marBottom w:val="0"/>
                                  <w:divBdr>
                                    <w:top w:val="none" w:sz="0" w:space="0" w:color="auto"/>
                                    <w:left w:val="none" w:sz="0" w:space="0" w:color="auto"/>
                                    <w:bottom w:val="none" w:sz="0" w:space="0" w:color="auto"/>
                                    <w:right w:val="none" w:sz="0" w:space="0" w:color="auto"/>
                                  </w:divBdr>
                                </w:div>
                                <w:div w:id="1632974935">
                                  <w:marLeft w:val="0"/>
                                  <w:marRight w:val="0"/>
                                  <w:marTop w:val="0"/>
                                  <w:marBottom w:val="0"/>
                                  <w:divBdr>
                                    <w:top w:val="none" w:sz="0" w:space="0" w:color="auto"/>
                                    <w:left w:val="none" w:sz="0" w:space="0" w:color="auto"/>
                                    <w:bottom w:val="none" w:sz="0" w:space="0" w:color="auto"/>
                                    <w:right w:val="none" w:sz="0" w:space="0" w:color="auto"/>
                                  </w:divBdr>
                                </w:div>
                                <w:div w:id="128210250">
                                  <w:marLeft w:val="0"/>
                                  <w:marRight w:val="0"/>
                                  <w:marTop w:val="0"/>
                                  <w:marBottom w:val="0"/>
                                  <w:divBdr>
                                    <w:top w:val="none" w:sz="0" w:space="0" w:color="auto"/>
                                    <w:left w:val="none" w:sz="0" w:space="0" w:color="auto"/>
                                    <w:bottom w:val="none" w:sz="0" w:space="0" w:color="auto"/>
                                    <w:right w:val="none" w:sz="0" w:space="0" w:color="auto"/>
                                  </w:divBdr>
                                </w:div>
                                <w:div w:id="475031380">
                                  <w:marLeft w:val="0"/>
                                  <w:marRight w:val="0"/>
                                  <w:marTop w:val="0"/>
                                  <w:marBottom w:val="0"/>
                                  <w:divBdr>
                                    <w:top w:val="none" w:sz="0" w:space="0" w:color="auto"/>
                                    <w:left w:val="none" w:sz="0" w:space="0" w:color="auto"/>
                                    <w:bottom w:val="none" w:sz="0" w:space="0" w:color="auto"/>
                                    <w:right w:val="none" w:sz="0" w:space="0" w:color="auto"/>
                                  </w:divBdr>
                                </w:div>
                                <w:div w:id="504174630">
                                  <w:marLeft w:val="0"/>
                                  <w:marRight w:val="0"/>
                                  <w:marTop w:val="0"/>
                                  <w:marBottom w:val="0"/>
                                  <w:divBdr>
                                    <w:top w:val="none" w:sz="0" w:space="0" w:color="auto"/>
                                    <w:left w:val="none" w:sz="0" w:space="0" w:color="auto"/>
                                    <w:bottom w:val="none" w:sz="0" w:space="0" w:color="auto"/>
                                    <w:right w:val="none" w:sz="0" w:space="0" w:color="auto"/>
                                  </w:divBdr>
                                </w:div>
                                <w:div w:id="64182278">
                                  <w:marLeft w:val="0"/>
                                  <w:marRight w:val="0"/>
                                  <w:marTop w:val="0"/>
                                  <w:marBottom w:val="0"/>
                                  <w:divBdr>
                                    <w:top w:val="none" w:sz="0" w:space="0" w:color="auto"/>
                                    <w:left w:val="none" w:sz="0" w:space="0" w:color="auto"/>
                                    <w:bottom w:val="none" w:sz="0" w:space="0" w:color="auto"/>
                                    <w:right w:val="none" w:sz="0" w:space="0" w:color="auto"/>
                                  </w:divBdr>
                                </w:div>
                                <w:div w:id="254022705">
                                  <w:marLeft w:val="0"/>
                                  <w:marRight w:val="0"/>
                                  <w:marTop w:val="0"/>
                                  <w:marBottom w:val="0"/>
                                  <w:divBdr>
                                    <w:top w:val="none" w:sz="0" w:space="0" w:color="auto"/>
                                    <w:left w:val="none" w:sz="0" w:space="0" w:color="auto"/>
                                    <w:bottom w:val="none" w:sz="0" w:space="0" w:color="auto"/>
                                    <w:right w:val="none" w:sz="0" w:space="0" w:color="auto"/>
                                  </w:divBdr>
                                </w:div>
                                <w:div w:id="529412749">
                                  <w:marLeft w:val="0"/>
                                  <w:marRight w:val="0"/>
                                  <w:marTop w:val="0"/>
                                  <w:marBottom w:val="0"/>
                                  <w:divBdr>
                                    <w:top w:val="none" w:sz="0" w:space="0" w:color="auto"/>
                                    <w:left w:val="none" w:sz="0" w:space="0" w:color="auto"/>
                                    <w:bottom w:val="none" w:sz="0" w:space="0" w:color="auto"/>
                                    <w:right w:val="none" w:sz="0" w:space="0" w:color="auto"/>
                                  </w:divBdr>
                                </w:div>
                                <w:div w:id="1711228219">
                                  <w:marLeft w:val="0"/>
                                  <w:marRight w:val="0"/>
                                  <w:marTop w:val="0"/>
                                  <w:marBottom w:val="0"/>
                                  <w:divBdr>
                                    <w:top w:val="none" w:sz="0" w:space="0" w:color="auto"/>
                                    <w:left w:val="none" w:sz="0" w:space="0" w:color="auto"/>
                                    <w:bottom w:val="none" w:sz="0" w:space="0" w:color="auto"/>
                                    <w:right w:val="none" w:sz="0" w:space="0" w:color="auto"/>
                                  </w:divBdr>
                                </w:div>
                                <w:div w:id="84033790">
                                  <w:marLeft w:val="0"/>
                                  <w:marRight w:val="0"/>
                                  <w:marTop w:val="0"/>
                                  <w:marBottom w:val="0"/>
                                  <w:divBdr>
                                    <w:top w:val="none" w:sz="0" w:space="0" w:color="auto"/>
                                    <w:left w:val="none" w:sz="0" w:space="0" w:color="auto"/>
                                    <w:bottom w:val="none" w:sz="0" w:space="0" w:color="auto"/>
                                    <w:right w:val="none" w:sz="0" w:space="0" w:color="auto"/>
                                  </w:divBdr>
                                </w:div>
                                <w:div w:id="1626885588">
                                  <w:marLeft w:val="0"/>
                                  <w:marRight w:val="0"/>
                                  <w:marTop w:val="0"/>
                                  <w:marBottom w:val="0"/>
                                  <w:divBdr>
                                    <w:top w:val="none" w:sz="0" w:space="0" w:color="auto"/>
                                    <w:left w:val="none" w:sz="0" w:space="0" w:color="auto"/>
                                    <w:bottom w:val="none" w:sz="0" w:space="0" w:color="auto"/>
                                    <w:right w:val="none" w:sz="0" w:space="0" w:color="auto"/>
                                  </w:divBdr>
                                </w:div>
                                <w:div w:id="1346905550">
                                  <w:marLeft w:val="0"/>
                                  <w:marRight w:val="0"/>
                                  <w:marTop w:val="0"/>
                                  <w:marBottom w:val="0"/>
                                  <w:divBdr>
                                    <w:top w:val="none" w:sz="0" w:space="0" w:color="auto"/>
                                    <w:left w:val="none" w:sz="0" w:space="0" w:color="auto"/>
                                    <w:bottom w:val="none" w:sz="0" w:space="0" w:color="auto"/>
                                    <w:right w:val="none" w:sz="0" w:space="0" w:color="auto"/>
                                  </w:divBdr>
                                </w:div>
                                <w:div w:id="1352337747">
                                  <w:marLeft w:val="0"/>
                                  <w:marRight w:val="0"/>
                                  <w:marTop w:val="0"/>
                                  <w:marBottom w:val="0"/>
                                  <w:divBdr>
                                    <w:top w:val="none" w:sz="0" w:space="0" w:color="auto"/>
                                    <w:left w:val="none" w:sz="0" w:space="0" w:color="auto"/>
                                    <w:bottom w:val="none" w:sz="0" w:space="0" w:color="auto"/>
                                    <w:right w:val="none" w:sz="0" w:space="0" w:color="auto"/>
                                  </w:divBdr>
                                </w:div>
                                <w:div w:id="937785646">
                                  <w:marLeft w:val="0"/>
                                  <w:marRight w:val="0"/>
                                  <w:marTop w:val="0"/>
                                  <w:marBottom w:val="0"/>
                                  <w:divBdr>
                                    <w:top w:val="none" w:sz="0" w:space="0" w:color="auto"/>
                                    <w:left w:val="none" w:sz="0" w:space="0" w:color="auto"/>
                                    <w:bottom w:val="none" w:sz="0" w:space="0" w:color="auto"/>
                                    <w:right w:val="none" w:sz="0" w:space="0" w:color="auto"/>
                                  </w:divBdr>
                                </w:div>
                                <w:div w:id="4325866">
                                  <w:marLeft w:val="0"/>
                                  <w:marRight w:val="0"/>
                                  <w:marTop w:val="0"/>
                                  <w:marBottom w:val="0"/>
                                  <w:divBdr>
                                    <w:top w:val="none" w:sz="0" w:space="0" w:color="auto"/>
                                    <w:left w:val="none" w:sz="0" w:space="0" w:color="auto"/>
                                    <w:bottom w:val="none" w:sz="0" w:space="0" w:color="auto"/>
                                    <w:right w:val="none" w:sz="0" w:space="0" w:color="auto"/>
                                  </w:divBdr>
                                </w:div>
                                <w:div w:id="1819220870">
                                  <w:marLeft w:val="0"/>
                                  <w:marRight w:val="0"/>
                                  <w:marTop w:val="0"/>
                                  <w:marBottom w:val="0"/>
                                  <w:divBdr>
                                    <w:top w:val="none" w:sz="0" w:space="0" w:color="auto"/>
                                    <w:left w:val="none" w:sz="0" w:space="0" w:color="auto"/>
                                    <w:bottom w:val="none" w:sz="0" w:space="0" w:color="auto"/>
                                    <w:right w:val="none" w:sz="0" w:space="0" w:color="auto"/>
                                  </w:divBdr>
                                </w:div>
                                <w:div w:id="1708749500">
                                  <w:marLeft w:val="0"/>
                                  <w:marRight w:val="0"/>
                                  <w:marTop w:val="0"/>
                                  <w:marBottom w:val="0"/>
                                  <w:divBdr>
                                    <w:top w:val="none" w:sz="0" w:space="0" w:color="auto"/>
                                    <w:left w:val="none" w:sz="0" w:space="0" w:color="auto"/>
                                    <w:bottom w:val="none" w:sz="0" w:space="0" w:color="auto"/>
                                    <w:right w:val="none" w:sz="0" w:space="0" w:color="auto"/>
                                  </w:divBdr>
                                </w:div>
                                <w:div w:id="943730385">
                                  <w:marLeft w:val="0"/>
                                  <w:marRight w:val="0"/>
                                  <w:marTop w:val="0"/>
                                  <w:marBottom w:val="0"/>
                                  <w:divBdr>
                                    <w:top w:val="none" w:sz="0" w:space="0" w:color="auto"/>
                                    <w:left w:val="none" w:sz="0" w:space="0" w:color="auto"/>
                                    <w:bottom w:val="none" w:sz="0" w:space="0" w:color="auto"/>
                                    <w:right w:val="none" w:sz="0" w:space="0" w:color="auto"/>
                                  </w:divBdr>
                                </w:div>
                                <w:div w:id="192040657">
                                  <w:marLeft w:val="0"/>
                                  <w:marRight w:val="0"/>
                                  <w:marTop w:val="0"/>
                                  <w:marBottom w:val="0"/>
                                  <w:divBdr>
                                    <w:top w:val="none" w:sz="0" w:space="0" w:color="auto"/>
                                    <w:left w:val="none" w:sz="0" w:space="0" w:color="auto"/>
                                    <w:bottom w:val="none" w:sz="0" w:space="0" w:color="auto"/>
                                    <w:right w:val="none" w:sz="0" w:space="0" w:color="auto"/>
                                  </w:divBdr>
                                </w:div>
                                <w:div w:id="1106315334">
                                  <w:marLeft w:val="0"/>
                                  <w:marRight w:val="0"/>
                                  <w:marTop w:val="0"/>
                                  <w:marBottom w:val="0"/>
                                  <w:divBdr>
                                    <w:top w:val="none" w:sz="0" w:space="0" w:color="auto"/>
                                    <w:left w:val="none" w:sz="0" w:space="0" w:color="auto"/>
                                    <w:bottom w:val="none" w:sz="0" w:space="0" w:color="auto"/>
                                    <w:right w:val="none" w:sz="0" w:space="0" w:color="auto"/>
                                  </w:divBdr>
                                </w:div>
                                <w:div w:id="2056928039">
                                  <w:marLeft w:val="0"/>
                                  <w:marRight w:val="0"/>
                                  <w:marTop w:val="0"/>
                                  <w:marBottom w:val="0"/>
                                  <w:divBdr>
                                    <w:top w:val="none" w:sz="0" w:space="0" w:color="auto"/>
                                    <w:left w:val="none" w:sz="0" w:space="0" w:color="auto"/>
                                    <w:bottom w:val="none" w:sz="0" w:space="0" w:color="auto"/>
                                    <w:right w:val="none" w:sz="0" w:space="0" w:color="auto"/>
                                  </w:divBdr>
                                </w:div>
                                <w:div w:id="1322388127">
                                  <w:marLeft w:val="0"/>
                                  <w:marRight w:val="0"/>
                                  <w:marTop w:val="0"/>
                                  <w:marBottom w:val="0"/>
                                  <w:divBdr>
                                    <w:top w:val="none" w:sz="0" w:space="0" w:color="auto"/>
                                    <w:left w:val="none" w:sz="0" w:space="0" w:color="auto"/>
                                    <w:bottom w:val="none" w:sz="0" w:space="0" w:color="auto"/>
                                    <w:right w:val="none" w:sz="0" w:space="0" w:color="auto"/>
                                  </w:divBdr>
                                </w:div>
                                <w:div w:id="223027523">
                                  <w:marLeft w:val="0"/>
                                  <w:marRight w:val="0"/>
                                  <w:marTop w:val="0"/>
                                  <w:marBottom w:val="0"/>
                                  <w:divBdr>
                                    <w:top w:val="none" w:sz="0" w:space="0" w:color="auto"/>
                                    <w:left w:val="none" w:sz="0" w:space="0" w:color="auto"/>
                                    <w:bottom w:val="none" w:sz="0" w:space="0" w:color="auto"/>
                                    <w:right w:val="none" w:sz="0" w:space="0" w:color="auto"/>
                                  </w:divBdr>
                                </w:div>
                                <w:div w:id="104888253">
                                  <w:marLeft w:val="0"/>
                                  <w:marRight w:val="0"/>
                                  <w:marTop w:val="0"/>
                                  <w:marBottom w:val="0"/>
                                  <w:divBdr>
                                    <w:top w:val="none" w:sz="0" w:space="0" w:color="auto"/>
                                    <w:left w:val="none" w:sz="0" w:space="0" w:color="auto"/>
                                    <w:bottom w:val="none" w:sz="0" w:space="0" w:color="auto"/>
                                    <w:right w:val="none" w:sz="0" w:space="0" w:color="auto"/>
                                  </w:divBdr>
                                </w:div>
                                <w:div w:id="1087504551">
                                  <w:marLeft w:val="0"/>
                                  <w:marRight w:val="0"/>
                                  <w:marTop w:val="0"/>
                                  <w:marBottom w:val="0"/>
                                  <w:divBdr>
                                    <w:top w:val="none" w:sz="0" w:space="0" w:color="auto"/>
                                    <w:left w:val="none" w:sz="0" w:space="0" w:color="auto"/>
                                    <w:bottom w:val="none" w:sz="0" w:space="0" w:color="auto"/>
                                    <w:right w:val="none" w:sz="0" w:space="0" w:color="auto"/>
                                  </w:divBdr>
                                </w:div>
                                <w:div w:id="232005940">
                                  <w:marLeft w:val="0"/>
                                  <w:marRight w:val="0"/>
                                  <w:marTop w:val="0"/>
                                  <w:marBottom w:val="0"/>
                                  <w:divBdr>
                                    <w:top w:val="none" w:sz="0" w:space="0" w:color="auto"/>
                                    <w:left w:val="none" w:sz="0" w:space="0" w:color="auto"/>
                                    <w:bottom w:val="none" w:sz="0" w:space="0" w:color="auto"/>
                                    <w:right w:val="none" w:sz="0" w:space="0" w:color="auto"/>
                                  </w:divBdr>
                                </w:div>
                                <w:div w:id="1589078756">
                                  <w:marLeft w:val="0"/>
                                  <w:marRight w:val="0"/>
                                  <w:marTop w:val="0"/>
                                  <w:marBottom w:val="0"/>
                                  <w:divBdr>
                                    <w:top w:val="none" w:sz="0" w:space="0" w:color="auto"/>
                                    <w:left w:val="none" w:sz="0" w:space="0" w:color="auto"/>
                                    <w:bottom w:val="none" w:sz="0" w:space="0" w:color="auto"/>
                                    <w:right w:val="none" w:sz="0" w:space="0" w:color="auto"/>
                                  </w:divBdr>
                                </w:div>
                                <w:div w:id="1409689976">
                                  <w:marLeft w:val="0"/>
                                  <w:marRight w:val="0"/>
                                  <w:marTop w:val="0"/>
                                  <w:marBottom w:val="0"/>
                                  <w:divBdr>
                                    <w:top w:val="none" w:sz="0" w:space="0" w:color="auto"/>
                                    <w:left w:val="none" w:sz="0" w:space="0" w:color="auto"/>
                                    <w:bottom w:val="none" w:sz="0" w:space="0" w:color="auto"/>
                                    <w:right w:val="none" w:sz="0" w:space="0" w:color="auto"/>
                                  </w:divBdr>
                                </w:div>
                                <w:div w:id="17452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53660">
                          <w:marLeft w:val="0"/>
                          <w:marRight w:val="0"/>
                          <w:marTop w:val="0"/>
                          <w:marBottom w:val="0"/>
                          <w:divBdr>
                            <w:top w:val="none" w:sz="0" w:space="0" w:color="auto"/>
                            <w:left w:val="none" w:sz="0" w:space="0" w:color="auto"/>
                            <w:bottom w:val="none" w:sz="0" w:space="0" w:color="auto"/>
                            <w:right w:val="none" w:sz="0" w:space="0" w:color="auto"/>
                          </w:divBdr>
                          <w:divsChild>
                            <w:div w:id="954991737">
                              <w:marLeft w:val="0"/>
                              <w:marRight w:val="0"/>
                              <w:marTop w:val="0"/>
                              <w:marBottom w:val="0"/>
                              <w:divBdr>
                                <w:top w:val="none" w:sz="0" w:space="0" w:color="auto"/>
                                <w:left w:val="none" w:sz="0" w:space="0" w:color="auto"/>
                                <w:bottom w:val="none" w:sz="0" w:space="0" w:color="auto"/>
                                <w:right w:val="none" w:sz="0" w:space="0" w:color="auto"/>
                              </w:divBdr>
                              <w:divsChild>
                                <w:div w:id="336084357">
                                  <w:marLeft w:val="0"/>
                                  <w:marRight w:val="0"/>
                                  <w:marTop w:val="0"/>
                                  <w:marBottom w:val="0"/>
                                  <w:divBdr>
                                    <w:top w:val="none" w:sz="0" w:space="0" w:color="auto"/>
                                    <w:left w:val="none" w:sz="0" w:space="0" w:color="auto"/>
                                    <w:bottom w:val="none" w:sz="0" w:space="0" w:color="auto"/>
                                    <w:right w:val="none" w:sz="0" w:space="0" w:color="auto"/>
                                  </w:divBdr>
                                </w:div>
                                <w:div w:id="725839831">
                                  <w:marLeft w:val="0"/>
                                  <w:marRight w:val="0"/>
                                  <w:marTop w:val="0"/>
                                  <w:marBottom w:val="0"/>
                                  <w:divBdr>
                                    <w:top w:val="none" w:sz="0" w:space="0" w:color="auto"/>
                                    <w:left w:val="none" w:sz="0" w:space="0" w:color="auto"/>
                                    <w:bottom w:val="none" w:sz="0" w:space="0" w:color="auto"/>
                                    <w:right w:val="none" w:sz="0" w:space="0" w:color="auto"/>
                                  </w:divBdr>
                                </w:div>
                                <w:div w:id="877280145">
                                  <w:marLeft w:val="0"/>
                                  <w:marRight w:val="0"/>
                                  <w:marTop w:val="0"/>
                                  <w:marBottom w:val="0"/>
                                  <w:divBdr>
                                    <w:top w:val="none" w:sz="0" w:space="0" w:color="auto"/>
                                    <w:left w:val="none" w:sz="0" w:space="0" w:color="auto"/>
                                    <w:bottom w:val="none" w:sz="0" w:space="0" w:color="auto"/>
                                    <w:right w:val="none" w:sz="0" w:space="0" w:color="auto"/>
                                  </w:divBdr>
                                </w:div>
                                <w:div w:id="1245455884">
                                  <w:marLeft w:val="0"/>
                                  <w:marRight w:val="0"/>
                                  <w:marTop w:val="0"/>
                                  <w:marBottom w:val="0"/>
                                  <w:divBdr>
                                    <w:top w:val="none" w:sz="0" w:space="0" w:color="auto"/>
                                    <w:left w:val="none" w:sz="0" w:space="0" w:color="auto"/>
                                    <w:bottom w:val="none" w:sz="0" w:space="0" w:color="auto"/>
                                    <w:right w:val="none" w:sz="0" w:space="0" w:color="auto"/>
                                  </w:divBdr>
                                </w:div>
                                <w:div w:id="664943348">
                                  <w:marLeft w:val="0"/>
                                  <w:marRight w:val="0"/>
                                  <w:marTop w:val="0"/>
                                  <w:marBottom w:val="0"/>
                                  <w:divBdr>
                                    <w:top w:val="none" w:sz="0" w:space="0" w:color="auto"/>
                                    <w:left w:val="none" w:sz="0" w:space="0" w:color="auto"/>
                                    <w:bottom w:val="none" w:sz="0" w:space="0" w:color="auto"/>
                                    <w:right w:val="none" w:sz="0" w:space="0" w:color="auto"/>
                                  </w:divBdr>
                                </w:div>
                                <w:div w:id="714163792">
                                  <w:marLeft w:val="0"/>
                                  <w:marRight w:val="0"/>
                                  <w:marTop w:val="0"/>
                                  <w:marBottom w:val="0"/>
                                  <w:divBdr>
                                    <w:top w:val="none" w:sz="0" w:space="0" w:color="auto"/>
                                    <w:left w:val="none" w:sz="0" w:space="0" w:color="auto"/>
                                    <w:bottom w:val="none" w:sz="0" w:space="0" w:color="auto"/>
                                    <w:right w:val="none" w:sz="0" w:space="0" w:color="auto"/>
                                  </w:divBdr>
                                </w:div>
                                <w:div w:id="176579270">
                                  <w:marLeft w:val="0"/>
                                  <w:marRight w:val="0"/>
                                  <w:marTop w:val="0"/>
                                  <w:marBottom w:val="0"/>
                                  <w:divBdr>
                                    <w:top w:val="none" w:sz="0" w:space="0" w:color="auto"/>
                                    <w:left w:val="none" w:sz="0" w:space="0" w:color="auto"/>
                                    <w:bottom w:val="none" w:sz="0" w:space="0" w:color="auto"/>
                                    <w:right w:val="none" w:sz="0" w:space="0" w:color="auto"/>
                                  </w:divBdr>
                                </w:div>
                                <w:div w:id="1673601892">
                                  <w:marLeft w:val="0"/>
                                  <w:marRight w:val="0"/>
                                  <w:marTop w:val="0"/>
                                  <w:marBottom w:val="0"/>
                                  <w:divBdr>
                                    <w:top w:val="none" w:sz="0" w:space="0" w:color="auto"/>
                                    <w:left w:val="none" w:sz="0" w:space="0" w:color="auto"/>
                                    <w:bottom w:val="none" w:sz="0" w:space="0" w:color="auto"/>
                                    <w:right w:val="none" w:sz="0" w:space="0" w:color="auto"/>
                                  </w:divBdr>
                                </w:div>
                                <w:div w:id="1383366294">
                                  <w:marLeft w:val="0"/>
                                  <w:marRight w:val="0"/>
                                  <w:marTop w:val="0"/>
                                  <w:marBottom w:val="0"/>
                                  <w:divBdr>
                                    <w:top w:val="none" w:sz="0" w:space="0" w:color="auto"/>
                                    <w:left w:val="none" w:sz="0" w:space="0" w:color="auto"/>
                                    <w:bottom w:val="none" w:sz="0" w:space="0" w:color="auto"/>
                                    <w:right w:val="none" w:sz="0" w:space="0" w:color="auto"/>
                                  </w:divBdr>
                                </w:div>
                                <w:div w:id="1717583168">
                                  <w:marLeft w:val="0"/>
                                  <w:marRight w:val="0"/>
                                  <w:marTop w:val="0"/>
                                  <w:marBottom w:val="0"/>
                                  <w:divBdr>
                                    <w:top w:val="none" w:sz="0" w:space="0" w:color="auto"/>
                                    <w:left w:val="none" w:sz="0" w:space="0" w:color="auto"/>
                                    <w:bottom w:val="none" w:sz="0" w:space="0" w:color="auto"/>
                                    <w:right w:val="none" w:sz="0" w:space="0" w:color="auto"/>
                                  </w:divBdr>
                                </w:div>
                                <w:div w:id="1746872979">
                                  <w:marLeft w:val="0"/>
                                  <w:marRight w:val="0"/>
                                  <w:marTop w:val="0"/>
                                  <w:marBottom w:val="0"/>
                                  <w:divBdr>
                                    <w:top w:val="none" w:sz="0" w:space="0" w:color="auto"/>
                                    <w:left w:val="none" w:sz="0" w:space="0" w:color="auto"/>
                                    <w:bottom w:val="none" w:sz="0" w:space="0" w:color="auto"/>
                                    <w:right w:val="none" w:sz="0" w:space="0" w:color="auto"/>
                                  </w:divBdr>
                                </w:div>
                                <w:div w:id="1672223099">
                                  <w:marLeft w:val="0"/>
                                  <w:marRight w:val="0"/>
                                  <w:marTop w:val="0"/>
                                  <w:marBottom w:val="0"/>
                                  <w:divBdr>
                                    <w:top w:val="none" w:sz="0" w:space="0" w:color="auto"/>
                                    <w:left w:val="none" w:sz="0" w:space="0" w:color="auto"/>
                                    <w:bottom w:val="none" w:sz="0" w:space="0" w:color="auto"/>
                                    <w:right w:val="none" w:sz="0" w:space="0" w:color="auto"/>
                                  </w:divBdr>
                                </w:div>
                                <w:div w:id="42608870">
                                  <w:marLeft w:val="0"/>
                                  <w:marRight w:val="0"/>
                                  <w:marTop w:val="0"/>
                                  <w:marBottom w:val="0"/>
                                  <w:divBdr>
                                    <w:top w:val="none" w:sz="0" w:space="0" w:color="auto"/>
                                    <w:left w:val="none" w:sz="0" w:space="0" w:color="auto"/>
                                    <w:bottom w:val="none" w:sz="0" w:space="0" w:color="auto"/>
                                    <w:right w:val="none" w:sz="0" w:space="0" w:color="auto"/>
                                  </w:divBdr>
                                </w:div>
                                <w:div w:id="623465367">
                                  <w:marLeft w:val="0"/>
                                  <w:marRight w:val="0"/>
                                  <w:marTop w:val="0"/>
                                  <w:marBottom w:val="0"/>
                                  <w:divBdr>
                                    <w:top w:val="none" w:sz="0" w:space="0" w:color="auto"/>
                                    <w:left w:val="none" w:sz="0" w:space="0" w:color="auto"/>
                                    <w:bottom w:val="none" w:sz="0" w:space="0" w:color="auto"/>
                                    <w:right w:val="none" w:sz="0" w:space="0" w:color="auto"/>
                                  </w:divBdr>
                                </w:div>
                                <w:div w:id="1903640488">
                                  <w:marLeft w:val="0"/>
                                  <w:marRight w:val="0"/>
                                  <w:marTop w:val="0"/>
                                  <w:marBottom w:val="0"/>
                                  <w:divBdr>
                                    <w:top w:val="none" w:sz="0" w:space="0" w:color="auto"/>
                                    <w:left w:val="none" w:sz="0" w:space="0" w:color="auto"/>
                                    <w:bottom w:val="none" w:sz="0" w:space="0" w:color="auto"/>
                                    <w:right w:val="none" w:sz="0" w:space="0" w:color="auto"/>
                                  </w:divBdr>
                                </w:div>
                                <w:div w:id="460268187">
                                  <w:marLeft w:val="0"/>
                                  <w:marRight w:val="0"/>
                                  <w:marTop w:val="0"/>
                                  <w:marBottom w:val="0"/>
                                  <w:divBdr>
                                    <w:top w:val="none" w:sz="0" w:space="0" w:color="auto"/>
                                    <w:left w:val="none" w:sz="0" w:space="0" w:color="auto"/>
                                    <w:bottom w:val="none" w:sz="0" w:space="0" w:color="auto"/>
                                    <w:right w:val="none" w:sz="0" w:space="0" w:color="auto"/>
                                  </w:divBdr>
                                </w:div>
                                <w:div w:id="440539449">
                                  <w:marLeft w:val="0"/>
                                  <w:marRight w:val="0"/>
                                  <w:marTop w:val="0"/>
                                  <w:marBottom w:val="0"/>
                                  <w:divBdr>
                                    <w:top w:val="none" w:sz="0" w:space="0" w:color="auto"/>
                                    <w:left w:val="none" w:sz="0" w:space="0" w:color="auto"/>
                                    <w:bottom w:val="none" w:sz="0" w:space="0" w:color="auto"/>
                                    <w:right w:val="none" w:sz="0" w:space="0" w:color="auto"/>
                                  </w:divBdr>
                                </w:div>
                                <w:div w:id="909272395">
                                  <w:marLeft w:val="0"/>
                                  <w:marRight w:val="0"/>
                                  <w:marTop w:val="0"/>
                                  <w:marBottom w:val="0"/>
                                  <w:divBdr>
                                    <w:top w:val="none" w:sz="0" w:space="0" w:color="auto"/>
                                    <w:left w:val="none" w:sz="0" w:space="0" w:color="auto"/>
                                    <w:bottom w:val="none" w:sz="0" w:space="0" w:color="auto"/>
                                    <w:right w:val="none" w:sz="0" w:space="0" w:color="auto"/>
                                  </w:divBdr>
                                </w:div>
                                <w:div w:id="479227828">
                                  <w:marLeft w:val="0"/>
                                  <w:marRight w:val="0"/>
                                  <w:marTop w:val="0"/>
                                  <w:marBottom w:val="0"/>
                                  <w:divBdr>
                                    <w:top w:val="none" w:sz="0" w:space="0" w:color="auto"/>
                                    <w:left w:val="none" w:sz="0" w:space="0" w:color="auto"/>
                                    <w:bottom w:val="none" w:sz="0" w:space="0" w:color="auto"/>
                                    <w:right w:val="none" w:sz="0" w:space="0" w:color="auto"/>
                                  </w:divBdr>
                                </w:div>
                                <w:div w:id="127819338">
                                  <w:marLeft w:val="0"/>
                                  <w:marRight w:val="0"/>
                                  <w:marTop w:val="0"/>
                                  <w:marBottom w:val="0"/>
                                  <w:divBdr>
                                    <w:top w:val="none" w:sz="0" w:space="0" w:color="auto"/>
                                    <w:left w:val="none" w:sz="0" w:space="0" w:color="auto"/>
                                    <w:bottom w:val="none" w:sz="0" w:space="0" w:color="auto"/>
                                    <w:right w:val="none" w:sz="0" w:space="0" w:color="auto"/>
                                  </w:divBdr>
                                </w:div>
                                <w:div w:id="1862694956">
                                  <w:marLeft w:val="0"/>
                                  <w:marRight w:val="0"/>
                                  <w:marTop w:val="0"/>
                                  <w:marBottom w:val="0"/>
                                  <w:divBdr>
                                    <w:top w:val="none" w:sz="0" w:space="0" w:color="auto"/>
                                    <w:left w:val="none" w:sz="0" w:space="0" w:color="auto"/>
                                    <w:bottom w:val="none" w:sz="0" w:space="0" w:color="auto"/>
                                    <w:right w:val="none" w:sz="0" w:space="0" w:color="auto"/>
                                  </w:divBdr>
                                </w:div>
                                <w:div w:id="1427769576">
                                  <w:marLeft w:val="0"/>
                                  <w:marRight w:val="0"/>
                                  <w:marTop w:val="0"/>
                                  <w:marBottom w:val="0"/>
                                  <w:divBdr>
                                    <w:top w:val="none" w:sz="0" w:space="0" w:color="auto"/>
                                    <w:left w:val="none" w:sz="0" w:space="0" w:color="auto"/>
                                    <w:bottom w:val="none" w:sz="0" w:space="0" w:color="auto"/>
                                    <w:right w:val="none" w:sz="0" w:space="0" w:color="auto"/>
                                  </w:divBdr>
                                </w:div>
                                <w:div w:id="681980029">
                                  <w:marLeft w:val="0"/>
                                  <w:marRight w:val="0"/>
                                  <w:marTop w:val="0"/>
                                  <w:marBottom w:val="0"/>
                                  <w:divBdr>
                                    <w:top w:val="none" w:sz="0" w:space="0" w:color="auto"/>
                                    <w:left w:val="none" w:sz="0" w:space="0" w:color="auto"/>
                                    <w:bottom w:val="none" w:sz="0" w:space="0" w:color="auto"/>
                                    <w:right w:val="none" w:sz="0" w:space="0" w:color="auto"/>
                                  </w:divBdr>
                                </w:div>
                                <w:div w:id="957251290">
                                  <w:marLeft w:val="0"/>
                                  <w:marRight w:val="0"/>
                                  <w:marTop w:val="0"/>
                                  <w:marBottom w:val="0"/>
                                  <w:divBdr>
                                    <w:top w:val="none" w:sz="0" w:space="0" w:color="auto"/>
                                    <w:left w:val="none" w:sz="0" w:space="0" w:color="auto"/>
                                    <w:bottom w:val="none" w:sz="0" w:space="0" w:color="auto"/>
                                    <w:right w:val="none" w:sz="0" w:space="0" w:color="auto"/>
                                  </w:divBdr>
                                </w:div>
                                <w:div w:id="447967129">
                                  <w:marLeft w:val="0"/>
                                  <w:marRight w:val="0"/>
                                  <w:marTop w:val="0"/>
                                  <w:marBottom w:val="0"/>
                                  <w:divBdr>
                                    <w:top w:val="none" w:sz="0" w:space="0" w:color="auto"/>
                                    <w:left w:val="none" w:sz="0" w:space="0" w:color="auto"/>
                                    <w:bottom w:val="none" w:sz="0" w:space="0" w:color="auto"/>
                                    <w:right w:val="none" w:sz="0" w:space="0" w:color="auto"/>
                                  </w:divBdr>
                                </w:div>
                                <w:div w:id="1927879986">
                                  <w:marLeft w:val="0"/>
                                  <w:marRight w:val="0"/>
                                  <w:marTop w:val="0"/>
                                  <w:marBottom w:val="0"/>
                                  <w:divBdr>
                                    <w:top w:val="none" w:sz="0" w:space="0" w:color="auto"/>
                                    <w:left w:val="none" w:sz="0" w:space="0" w:color="auto"/>
                                    <w:bottom w:val="none" w:sz="0" w:space="0" w:color="auto"/>
                                    <w:right w:val="none" w:sz="0" w:space="0" w:color="auto"/>
                                  </w:divBdr>
                                </w:div>
                                <w:div w:id="564532465">
                                  <w:marLeft w:val="0"/>
                                  <w:marRight w:val="0"/>
                                  <w:marTop w:val="0"/>
                                  <w:marBottom w:val="0"/>
                                  <w:divBdr>
                                    <w:top w:val="none" w:sz="0" w:space="0" w:color="auto"/>
                                    <w:left w:val="none" w:sz="0" w:space="0" w:color="auto"/>
                                    <w:bottom w:val="none" w:sz="0" w:space="0" w:color="auto"/>
                                    <w:right w:val="none" w:sz="0" w:space="0" w:color="auto"/>
                                  </w:divBdr>
                                </w:div>
                                <w:div w:id="1830513178">
                                  <w:marLeft w:val="0"/>
                                  <w:marRight w:val="0"/>
                                  <w:marTop w:val="0"/>
                                  <w:marBottom w:val="0"/>
                                  <w:divBdr>
                                    <w:top w:val="none" w:sz="0" w:space="0" w:color="auto"/>
                                    <w:left w:val="none" w:sz="0" w:space="0" w:color="auto"/>
                                    <w:bottom w:val="none" w:sz="0" w:space="0" w:color="auto"/>
                                    <w:right w:val="none" w:sz="0" w:space="0" w:color="auto"/>
                                  </w:divBdr>
                                </w:div>
                                <w:div w:id="354498330">
                                  <w:marLeft w:val="0"/>
                                  <w:marRight w:val="0"/>
                                  <w:marTop w:val="0"/>
                                  <w:marBottom w:val="0"/>
                                  <w:divBdr>
                                    <w:top w:val="none" w:sz="0" w:space="0" w:color="auto"/>
                                    <w:left w:val="none" w:sz="0" w:space="0" w:color="auto"/>
                                    <w:bottom w:val="none" w:sz="0" w:space="0" w:color="auto"/>
                                    <w:right w:val="none" w:sz="0" w:space="0" w:color="auto"/>
                                  </w:divBdr>
                                </w:div>
                                <w:div w:id="1883663435">
                                  <w:marLeft w:val="0"/>
                                  <w:marRight w:val="0"/>
                                  <w:marTop w:val="0"/>
                                  <w:marBottom w:val="0"/>
                                  <w:divBdr>
                                    <w:top w:val="none" w:sz="0" w:space="0" w:color="auto"/>
                                    <w:left w:val="none" w:sz="0" w:space="0" w:color="auto"/>
                                    <w:bottom w:val="none" w:sz="0" w:space="0" w:color="auto"/>
                                    <w:right w:val="none" w:sz="0" w:space="0" w:color="auto"/>
                                  </w:divBdr>
                                </w:div>
                                <w:div w:id="363792594">
                                  <w:marLeft w:val="0"/>
                                  <w:marRight w:val="0"/>
                                  <w:marTop w:val="0"/>
                                  <w:marBottom w:val="0"/>
                                  <w:divBdr>
                                    <w:top w:val="none" w:sz="0" w:space="0" w:color="auto"/>
                                    <w:left w:val="none" w:sz="0" w:space="0" w:color="auto"/>
                                    <w:bottom w:val="none" w:sz="0" w:space="0" w:color="auto"/>
                                    <w:right w:val="none" w:sz="0" w:space="0" w:color="auto"/>
                                  </w:divBdr>
                                </w:div>
                                <w:div w:id="2082870209">
                                  <w:marLeft w:val="0"/>
                                  <w:marRight w:val="0"/>
                                  <w:marTop w:val="0"/>
                                  <w:marBottom w:val="0"/>
                                  <w:divBdr>
                                    <w:top w:val="none" w:sz="0" w:space="0" w:color="auto"/>
                                    <w:left w:val="none" w:sz="0" w:space="0" w:color="auto"/>
                                    <w:bottom w:val="none" w:sz="0" w:space="0" w:color="auto"/>
                                    <w:right w:val="none" w:sz="0" w:space="0" w:color="auto"/>
                                  </w:divBdr>
                                </w:div>
                                <w:div w:id="1723945994">
                                  <w:marLeft w:val="0"/>
                                  <w:marRight w:val="0"/>
                                  <w:marTop w:val="0"/>
                                  <w:marBottom w:val="0"/>
                                  <w:divBdr>
                                    <w:top w:val="none" w:sz="0" w:space="0" w:color="auto"/>
                                    <w:left w:val="none" w:sz="0" w:space="0" w:color="auto"/>
                                    <w:bottom w:val="none" w:sz="0" w:space="0" w:color="auto"/>
                                    <w:right w:val="none" w:sz="0" w:space="0" w:color="auto"/>
                                  </w:divBdr>
                                </w:div>
                                <w:div w:id="352076140">
                                  <w:marLeft w:val="0"/>
                                  <w:marRight w:val="0"/>
                                  <w:marTop w:val="0"/>
                                  <w:marBottom w:val="0"/>
                                  <w:divBdr>
                                    <w:top w:val="none" w:sz="0" w:space="0" w:color="auto"/>
                                    <w:left w:val="none" w:sz="0" w:space="0" w:color="auto"/>
                                    <w:bottom w:val="none" w:sz="0" w:space="0" w:color="auto"/>
                                    <w:right w:val="none" w:sz="0" w:space="0" w:color="auto"/>
                                  </w:divBdr>
                                </w:div>
                                <w:div w:id="1972438861">
                                  <w:marLeft w:val="0"/>
                                  <w:marRight w:val="0"/>
                                  <w:marTop w:val="0"/>
                                  <w:marBottom w:val="0"/>
                                  <w:divBdr>
                                    <w:top w:val="none" w:sz="0" w:space="0" w:color="auto"/>
                                    <w:left w:val="none" w:sz="0" w:space="0" w:color="auto"/>
                                    <w:bottom w:val="none" w:sz="0" w:space="0" w:color="auto"/>
                                    <w:right w:val="none" w:sz="0" w:space="0" w:color="auto"/>
                                  </w:divBdr>
                                </w:div>
                                <w:div w:id="444425089">
                                  <w:marLeft w:val="0"/>
                                  <w:marRight w:val="0"/>
                                  <w:marTop w:val="0"/>
                                  <w:marBottom w:val="0"/>
                                  <w:divBdr>
                                    <w:top w:val="none" w:sz="0" w:space="0" w:color="auto"/>
                                    <w:left w:val="none" w:sz="0" w:space="0" w:color="auto"/>
                                    <w:bottom w:val="none" w:sz="0" w:space="0" w:color="auto"/>
                                    <w:right w:val="none" w:sz="0" w:space="0" w:color="auto"/>
                                  </w:divBdr>
                                </w:div>
                                <w:div w:id="1603225001">
                                  <w:marLeft w:val="0"/>
                                  <w:marRight w:val="0"/>
                                  <w:marTop w:val="0"/>
                                  <w:marBottom w:val="0"/>
                                  <w:divBdr>
                                    <w:top w:val="none" w:sz="0" w:space="0" w:color="auto"/>
                                    <w:left w:val="none" w:sz="0" w:space="0" w:color="auto"/>
                                    <w:bottom w:val="none" w:sz="0" w:space="0" w:color="auto"/>
                                    <w:right w:val="none" w:sz="0" w:space="0" w:color="auto"/>
                                  </w:divBdr>
                                </w:div>
                                <w:div w:id="2020892036">
                                  <w:marLeft w:val="0"/>
                                  <w:marRight w:val="0"/>
                                  <w:marTop w:val="0"/>
                                  <w:marBottom w:val="0"/>
                                  <w:divBdr>
                                    <w:top w:val="none" w:sz="0" w:space="0" w:color="auto"/>
                                    <w:left w:val="none" w:sz="0" w:space="0" w:color="auto"/>
                                    <w:bottom w:val="none" w:sz="0" w:space="0" w:color="auto"/>
                                    <w:right w:val="none" w:sz="0" w:space="0" w:color="auto"/>
                                  </w:divBdr>
                                </w:div>
                                <w:div w:id="989559454">
                                  <w:marLeft w:val="0"/>
                                  <w:marRight w:val="0"/>
                                  <w:marTop w:val="0"/>
                                  <w:marBottom w:val="0"/>
                                  <w:divBdr>
                                    <w:top w:val="none" w:sz="0" w:space="0" w:color="auto"/>
                                    <w:left w:val="none" w:sz="0" w:space="0" w:color="auto"/>
                                    <w:bottom w:val="none" w:sz="0" w:space="0" w:color="auto"/>
                                    <w:right w:val="none" w:sz="0" w:space="0" w:color="auto"/>
                                  </w:divBdr>
                                </w:div>
                                <w:div w:id="424427086">
                                  <w:marLeft w:val="0"/>
                                  <w:marRight w:val="0"/>
                                  <w:marTop w:val="0"/>
                                  <w:marBottom w:val="0"/>
                                  <w:divBdr>
                                    <w:top w:val="none" w:sz="0" w:space="0" w:color="auto"/>
                                    <w:left w:val="none" w:sz="0" w:space="0" w:color="auto"/>
                                    <w:bottom w:val="none" w:sz="0" w:space="0" w:color="auto"/>
                                    <w:right w:val="none" w:sz="0" w:space="0" w:color="auto"/>
                                  </w:divBdr>
                                </w:div>
                                <w:div w:id="1116483614">
                                  <w:marLeft w:val="0"/>
                                  <w:marRight w:val="0"/>
                                  <w:marTop w:val="0"/>
                                  <w:marBottom w:val="0"/>
                                  <w:divBdr>
                                    <w:top w:val="none" w:sz="0" w:space="0" w:color="auto"/>
                                    <w:left w:val="none" w:sz="0" w:space="0" w:color="auto"/>
                                    <w:bottom w:val="none" w:sz="0" w:space="0" w:color="auto"/>
                                    <w:right w:val="none" w:sz="0" w:space="0" w:color="auto"/>
                                  </w:divBdr>
                                </w:div>
                                <w:div w:id="228078325">
                                  <w:marLeft w:val="0"/>
                                  <w:marRight w:val="0"/>
                                  <w:marTop w:val="0"/>
                                  <w:marBottom w:val="0"/>
                                  <w:divBdr>
                                    <w:top w:val="none" w:sz="0" w:space="0" w:color="auto"/>
                                    <w:left w:val="none" w:sz="0" w:space="0" w:color="auto"/>
                                    <w:bottom w:val="none" w:sz="0" w:space="0" w:color="auto"/>
                                    <w:right w:val="none" w:sz="0" w:space="0" w:color="auto"/>
                                  </w:divBdr>
                                </w:div>
                                <w:div w:id="1964457470">
                                  <w:marLeft w:val="0"/>
                                  <w:marRight w:val="0"/>
                                  <w:marTop w:val="0"/>
                                  <w:marBottom w:val="0"/>
                                  <w:divBdr>
                                    <w:top w:val="none" w:sz="0" w:space="0" w:color="auto"/>
                                    <w:left w:val="none" w:sz="0" w:space="0" w:color="auto"/>
                                    <w:bottom w:val="none" w:sz="0" w:space="0" w:color="auto"/>
                                    <w:right w:val="none" w:sz="0" w:space="0" w:color="auto"/>
                                  </w:divBdr>
                                </w:div>
                                <w:div w:id="1605502278">
                                  <w:marLeft w:val="0"/>
                                  <w:marRight w:val="0"/>
                                  <w:marTop w:val="0"/>
                                  <w:marBottom w:val="0"/>
                                  <w:divBdr>
                                    <w:top w:val="none" w:sz="0" w:space="0" w:color="auto"/>
                                    <w:left w:val="none" w:sz="0" w:space="0" w:color="auto"/>
                                    <w:bottom w:val="none" w:sz="0" w:space="0" w:color="auto"/>
                                    <w:right w:val="none" w:sz="0" w:space="0" w:color="auto"/>
                                  </w:divBdr>
                                </w:div>
                                <w:div w:id="1515999454">
                                  <w:marLeft w:val="0"/>
                                  <w:marRight w:val="0"/>
                                  <w:marTop w:val="0"/>
                                  <w:marBottom w:val="0"/>
                                  <w:divBdr>
                                    <w:top w:val="none" w:sz="0" w:space="0" w:color="auto"/>
                                    <w:left w:val="none" w:sz="0" w:space="0" w:color="auto"/>
                                    <w:bottom w:val="none" w:sz="0" w:space="0" w:color="auto"/>
                                    <w:right w:val="none" w:sz="0" w:space="0" w:color="auto"/>
                                  </w:divBdr>
                                </w:div>
                                <w:div w:id="1914847943">
                                  <w:marLeft w:val="0"/>
                                  <w:marRight w:val="0"/>
                                  <w:marTop w:val="0"/>
                                  <w:marBottom w:val="0"/>
                                  <w:divBdr>
                                    <w:top w:val="none" w:sz="0" w:space="0" w:color="auto"/>
                                    <w:left w:val="none" w:sz="0" w:space="0" w:color="auto"/>
                                    <w:bottom w:val="none" w:sz="0" w:space="0" w:color="auto"/>
                                    <w:right w:val="none" w:sz="0" w:space="0" w:color="auto"/>
                                  </w:divBdr>
                                </w:div>
                                <w:div w:id="1821458176">
                                  <w:marLeft w:val="0"/>
                                  <w:marRight w:val="0"/>
                                  <w:marTop w:val="0"/>
                                  <w:marBottom w:val="0"/>
                                  <w:divBdr>
                                    <w:top w:val="none" w:sz="0" w:space="0" w:color="auto"/>
                                    <w:left w:val="none" w:sz="0" w:space="0" w:color="auto"/>
                                    <w:bottom w:val="none" w:sz="0" w:space="0" w:color="auto"/>
                                    <w:right w:val="none" w:sz="0" w:space="0" w:color="auto"/>
                                  </w:divBdr>
                                </w:div>
                                <w:div w:id="2063401163">
                                  <w:marLeft w:val="0"/>
                                  <w:marRight w:val="0"/>
                                  <w:marTop w:val="0"/>
                                  <w:marBottom w:val="0"/>
                                  <w:divBdr>
                                    <w:top w:val="none" w:sz="0" w:space="0" w:color="auto"/>
                                    <w:left w:val="none" w:sz="0" w:space="0" w:color="auto"/>
                                    <w:bottom w:val="none" w:sz="0" w:space="0" w:color="auto"/>
                                    <w:right w:val="none" w:sz="0" w:space="0" w:color="auto"/>
                                  </w:divBdr>
                                </w:div>
                                <w:div w:id="1882547554">
                                  <w:marLeft w:val="0"/>
                                  <w:marRight w:val="0"/>
                                  <w:marTop w:val="0"/>
                                  <w:marBottom w:val="0"/>
                                  <w:divBdr>
                                    <w:top w:val="none" w:sz="0" w:space="0" w:color="auto"/>
                                    <w:left w:val="none" w:sz="0" w:space="0" w:color="auto"/>
                                    <w:bottom w:val="none" w:sz="0" w:space="0" w:color="auto"/>
                                    <w:right w:val="none" w:sz="0" w:space="0" w:color="auto"/>
                                  </w:divBdr>
                                </w:div>
                                <w:div w:id="52969243">
                                  <w:marLeft w:val="0"/>
                                  <w:marRight w:val="0"/>
                                  <w:marTop w:val="0"/>
                                  <w:marBottom w:val="0"/>
                                  <w:divBdr>
                                    <w:top w:val="none" w:sz="0" w:space="0" w:color="auto"/>
                                    <w:left w:val="none" w:sz="0" w:space="0" w:color="auto"/>
                                    <w:bottom w:val="none" w:sz="0" w:space="0" w:color="auto"/>
                                    <w:right w:val="none" w:sz="0" w:space="0" w:color="auto"/>
                                  </w:divBdr>
                                </w:div>
                                <w:div w:id="51125468">
                                  <w:marLeft w:val="0"/>
                                  <w:marRight w:val="0"/>
                                  <w:marTop w:val="0"/>
                                  <w:marBottom w:val="0"/>
                                  <w:divBdr>
                                    <w:top w:val="none" w:sz="0" w:space="0" w:color="auto"/>
                                    <w:left w:val="none" w:sz="0" w:space="0" w:color="auto"/>
                                    <w:bottom w:val="none" w:sz="0" w:space="0" w:color="auto"/>
                                    <w:right w:val="none" w:sz="0" w:space="0" w:color="auto"/>
                                  </w:divBdr>
                                </w:div>
                                <w:div w:id="875459993">
                                  <w:marLeft w:val="0"/>
                                  <w:marRight w:val="0"/>
                                  <w:marTop w:val="0"/>
                                  <w:marBottom w:val="0"/>
                                  <w:divBdr>
                                    <w:top w:val="none" w:sz="0" w:space="0" w:color="auto"/>
                                    <w:left w:val="none" w:sz="0" w:space="0" w:color="auto"/>
                                    <w:bottom w:val="none" w:sz="0" w:space="0" w:color="auto"/>
                                    <w:right w:val="none" w:sz="0" w:space="0" w:color="auto"/>
                                  </w:divBdr>
                                </w:div>
                                <w:div w:id="129638315">
                                  <w:marLeft w:val="0"/>
                                  <w:marRight w:val="0"/>
                                  <w:marTop w:val="0"/>
                                  <w:marBottom w:val="0"/>
                                  <w:divBdr>
                                    <w:top w:val="none" w:sz="0" w:space="0" w:color="auto"/>
                                    <w:left w:val="none" w:sz="0" w:space="0" w:color="auto"/>
                                    <w:bottom w:val="none" w:sz="0" w:space="0" w:color="auto"/>
                                    <w:right w:val="none" w:sz="0" w:space="0" w:color="auto"/>
                                  </w:divBdr>
                                </w:div>
                                <w:div w:id="1941065192">
                                  <w:marLeft w:val="0"/>
                                  <w:marRight w:val="0"/>
                                  <w:marTop w:val="0"/>
                                  <w:marBottom w:val="0"/>
                                  <w:divBdr>
                                    <w:top w:val="none" w:sz="0" w:space="0" w:color="auto"/>
                                    <w:left w:val="none" w:sz="0" w:space="0" w:color="auto"/>
                                    <w:bottom w:val="none" w:sz="0" w:space="0" w:color="auto"/>
                                    <w:right w:val="none" w:sz="0" w:space="0" w:color="auto"/>
                                  </w:divBdr>
                                </w:div>
                                <w:div w:id="1491098267">
                                  <w:marLeft w:val="0"/>
                                  <w:marRight w:val="0"/>
                                  <w:marTop w:val="0"/>
                                  <w:marBottom w:val="0"/>
                                  <w:divBdr>
                                    <w:top w:val="none" w:sz="0" w:space="0" w:color="auto"/>
                                    <w:left w:val="none" w:sz="0" w:space="0" w:color="auto"/>
                                    <w:bottom w:val="none" w:sz="0" w:space="0" w:color="auto"/>
                                    <w:right w:val="none" w:sz="0" w:space="0" w:color="auto"/>
                                  </w:divBdr>
                                </w:div>
                                <w:div w:id="131139531">
                                  <w:marLeft w:val="0"/>
                                  <w:marRight w:val="0"/>
                                  <w:marTop w:val="0"/>
                                  <w:marBottom w:val="0"/>
                                  <w:divBdr>
                                    <w:top w:val="none" w:sz="0" w:space="0" w:color="auto"/>
                                    <w:left w:val="none" w:sz="0" w:space="0" w:color="auto"/>
                                    <w:bottom w:val="none" w:sz="0" w:space="0" w:color="auto"/>
                                    <w:right w:val="none" w:sz="0" w:space="0" w:color="auto"/>
                                  </w:divBdr>
                                </w:div>
                                <w:div w:id="2098399163">
                                  <w:marLeft w:val="0"/>
                                  <w:marRight w:val="0"/>
                                  <w:marTop w:val="0"/>
                                  <w:marBottom w:val="0"/>
                                  <w:divBdr>
                                    <w:top w:val="none" w:sz="0" w:space="0" w:color="auto"/>
                                    <w:left w:val="none" w:sz="0" w:space="0" w:color="auto"/>
                                    <w:bottom w:val="none" w:sz="0" w:space="0" w:color="auto"/>
                                    <w:right w:val="none" w:sz="0" w:space="0" w:color="auto"/>
                                  </w:divBdr>
                                </w:div>
                                <w:div w:id="315451127">
                                  <w:marLeft w:val="0"/>
                                  <w:marRight w:val="0"/>
                                  <w:marTop w:val="0"/>
                                  <w:marBottom w:val="0"/>
                                  <w:divBdr>
                                    <w:top w:val="none" w:sz="0" w:space="0" w:color="auto"/>
                                    <w:left w:val="none" w:sz="0" w:space="0" w:color="auto"/>
                                    <w:bottom w:val="none" w:sz="0" w:space="0" w:color="auto"/>
                                    <w:right w:val="none" w:sz="0" w:space="0" w:color="auto"/>
                                  </w:divBdr>
                                </w:div>
                                <w:div w:id="1188761032">
                                  <w:marLeft w:val="0"/>
                                  <w:marRight w:val="0"/>
                                  <w:marTop w:val="0"/>
                                  <w:marBottom w:val="0"/>
                                  <w:divBdr>
                                    <w:top w:val="none" w:sz="0" w:space="0" w:color="auto"/>
                                    <w:left w:val="none" w:sz="0" w:space="0" w:color="auto"/>
                                    <w:bottom w:val="none" w:sz="0" w:space="0" w:color="auto"/>
                                    <w:right w:val="none" w:sz="0" w:space="0" w:color="auto"/>
                                  </w:divBdr>
                                </w:div>
                                <w:div w:id="1313832083">
                                  <w:marLeft w:val="0"/>
                                  <w:marRight w:val="0"/>
                                  <w:marTop w:val="0"/>
                                  <w:marBottom w:val="0"/>
                                  <w:divBdr>
                                    <w:top w:val="none" w:sz="0" w:space="0" w:color="auto"/>
                                    <w:left w:val="none" w:sz="0" w:space="0" w:color="auto"/>
                                    <w:bottom w:val="none" w:sz="0" w:space="0" w:color="auto"/>
                                    <w:right w:val="none" w:sz="0" w:space="0" w:color="auto"/>
                                  </w:divBdr>
                                </w:div>
                                <w:div w:id="829638905">
                                  <w:marLeft w:val="0"/>
                                  <w:marRight w:val="0"/>
                                  <w:marTop w:val="0"/>
                                  <w:marBottom w:val="0"/>
                                  <w:divBdr>
                                    <w:top w:val="none" w:sz="0" w:space="0" w:color="auto"/>
                                    <w:left w:val="none" w:sz="0" w:space="0" w:color="auto"/>
                                    <w:bottom w:val="none" w:sz="0" w:space="0" w:color="auto"/>
                                    <w:right w:val="none" w:sz="0" w:space="0" w:color="auto"/>
                                  </w:divBdr>
                                </w:div>
                                <w:div w:id="554849456">
                                  <w:marLeft w:val="0"/>
                                  <w:marRight w:val="0"/>
                                  <w:marTop w:val="0"/>
                                  <w:marBottom w:val="0"/>
                                  <w:divBdr>
                                    <w:top w:val="none" w:sz="0" w:space="0" w:color="auto"/>
                                    <w:left w:val="none" w:sz="0" w:space="0" w:color="auto"/>
                                    <w:bottom w:val="none" w:sz="0" w:space="0" w:color="auto"/>
                                    <w:right w:val="none" w:sz="0" w:space="0" w:color="auto"/>
                                  </w:divBdr>
                                </w:div>
                                <w:div w:id="2051804936">
                                  <w:marLeft w:val="0"/>
                                  <w:marRight w:val="0"/>
                                  <w:marTop w:val="0"/>
                                  <w:marBottom w:val="0"/>
                                  <w:divBdr>
                                    <w:top w:val="none" w:sz="0" w:space="0" w:color="auto"/>
                                    <w:left w:val="none" w:sz="0" w:space="0" w:color="auto"/>
                                    <w:bottom w:val="none" w:sz="0" w:space="0" w:color="auto"/>
                                    <w:right w:val="none" w:sz="0" w:space="0" w:color="auto"/>
                                  </w:divBdr>
                                </w:div>
                                <w:div w:id="994574431">
                                  <w:marLeft w:val="0"/>
                                  <w:marRight w:val="0"/>
                                  <w:marTop w:val="0"/>
                                  <w:marBottom w:val="0"/>
                                  <w:divBdr>
                                    <w:top w:val="none" w:sz="0" w:space="0" w:color="auto"/>
                                    <w:left w:val="none" w:sz="0" w:space="0" w:color="auto"/>
                                    <w:bottom w:val="none" w:sz="0" w:space="0" w:color="auto"/>
                                    <w:right w:val="none" w:sz="0" w:space="0" w:color="auto"/>
                                  </w:divBdr>
                                </w:div>
                                <w:div w:id="984509872">
                                  <w:marLeft w:val="0"/>
                                  <w:marRight w:val="0"/>
                                  <w:marTop w:val="0"/>
                                  <w:marBottom w:val="0"/>
                                  <w:divBdr>
                                    <w:top w:val="none" w:sz="0" w:space="0" w:color="auto"/>
                                    <w:left w:val="none" w:sz="0" w:space="0" w:color="auto"/>
                                    <w:bottom w:val="none" w:sz="0" w:space="0" w:color="auto"/>
                                    <w:right w:val="none" w:sz="0" w:space="0" w:color="auto"/>
                                  </w:divBdr>
                                </w:div>
                                <w:div w:id="385841233">
                                  <w:marLeft w:val="0"/>
                                  <w:marRight w:val="0"/>
                                  <w:marTop w:val="0"/>
                                  <w:marBottom w:val="0"/>
                                  <w:divBdr>
                                    <w:top w:val="none" w:sz="0" w:space="0" w:color="auto"/>
                                    <w:left w:val="none" w:sz="0" w:space="0" w:color="auto"/>
                                    <w:bottom w:val="none" w:sz="0" w:space="0" w:color="auto"/>
                                    <w:right w:val="none" w:sz="0" w:space="0" w:color="auto"/>
                                  </w:divBdr>
                                </w:div>
                                <w:div w:id="1462920265">
                                  <w:marLeft w:val="0"/>
                                  <w:marRight w:val="0"/>
                                  <w:marTop w:val="0"/>
                                  <w:marBottom w:val="0"/>
                                  <w:divBdr>
                                    <w:top w:val="none" w:sz="0" w:space="0" w:color="auto"/>
                                    <w:left w:val="none" w:sz="0" w:space="0" w:color="auto"/>
                                    <w:bottom w:val="none" w:sz="0" w:space="0" w:color="auto"/>
                                    <w:right w:val="none" w:sz="0" w:space="0" w:color="auto"/>
                                  </w:divBdr>
                                </w:div>
                                <w:div w:id="1759061285">
                                  <w:marLeft w:val="0"/>
                                  <w:marRight w:val="0"/>
                                  <w:marTop w:val="0"/>
                                  <w:marBottom w:val="0"/>
                                  <w:divBdr>
                                    <w:top w:val="none" w:sz="0" w:space="0" w:color="auto"/>
                                    <w:left w:val="none" w:sz="0" w:space="0" w:color="auto"/>
                                    <w:bottom w:val="none" w:sz="0" w:space="0" w:color="auto"/>
                                    <w:right w:val="none" w:sz="0" w:space="0" w:color="auto"/>
                                  </w:divBdr>
                                </w:div>
                                <w:div w:id="228614709">
                                  <w:marLeft w:val="0"/>
                                  <w:marRight w:val="0"/>
                                  <w:marTop w:val="0"/>
                                  <w:marBottom w:val="0"/>
                                  <w:divBdr>
                                    <w:top w:val="none" w:sz="0" w:space="0" w:color="auto"/>
                                    <w:left w:val="none" w:sz="0" w:space="0" w:color="auto"/>
                                    <w:bottom w:val="none" w:sz="0" w:space="0" w:color="auto"/>
                                    <w:right w:val="none" w:sz="0" w:space="0" w:color="auto"/>
                                  </w:divBdr>
                                </w:div>
                                <w:div w:id="932708604">
                                  <w:marLeft w:val="0"/>
                                  <w:marRight w:val="0"/>
                                  <w:marTop w:val="0"/>
                                  <w:marBottom w:val="0"/>
                                  <w:divBdr>
                                    <w:top w:val="none" w:sz="0" w:space="0" w:color="auto"/>
                                    <w:left w:val="none" w:sz="0" w:space="0" w:color="auto"/>
                                    <w:bottom w:val="none" w:sz="0" w:space="0" w:color="auto"/>
                                    <w:right w:val="none" w:sz="0" w:space="0" w:color="auto"/>
                                  </w:divBdr>
                                </w:div>
                                <w:div w:id="1185360186">
                                  <w:marLeft w:val="0"/>
                                  <w:marRight w:val="0"/>
                                  <w:marTop w:val="0"/>
                                  <w:marBottom w:val="0"/>
                                  <w:divBdr>
                                    <w:top w:val="none" w:sz="0" w:space="0" w:color="auto"/>
                                    <w:left w:val="none" w:sz="0" w:space="0" w:color="auto"/>
                                    <w:bottom w:val="none" w:sz="0" w:space="0" w:color="auto"/>
                                    <w:right w:val="none" w:sz="0" w:space="0" w:color="auto"/>
                                  </w:divBdr>
                                </w:div>
                                <w:div w:id="947351967">
                                  <w:marLeft w:val="0"/>
                                  <w:marRight w:val="0"/>
                                  <w:marTop w:val="0"/>
                                  <w:marBottom w:val="0"/>
                                  <w:divBdr>
                                    <w:top w:val="none" w:sz="0" w:space="0" w:color="auto"/>
                                    <w:left w:val="none" w:sz="0" w:space="0" w:color="auto"/>
                                    <w:bottom w:val="none" w:sz="0" w:space="0" w:color="auto"/>
                                    <w:right w:val="none" w:sz="0" w:space="0" w:color="auto"/>
                                  </w:divBdr>
                                </w:div>
                                <w:div w:id="497188449">
                                  <w:marLeft w:val="0"/>
                                  <w:marRight w:val="0"/>
                                  <w:marTop w:val="0"/>
                                  <w:marBottom w:val="0"/>
                                  <w:divBdr>
                                    <w:top w:val="none" w:sz="0" w:space="0" w:color="auto"/>
                                    <w:left w:val="none" w:sz="0" w:space="0" w:color="auto"/>
                                    <w:bottom w:val="none" w:sz="0" w:space="0" w:color="auto"/>
                                    <w:right w:val="none" w:sz="0" w:space="0" w:color="auto"/>
                                  </w:divBdr>
                                </w:div>
                                <w:div w:id="163056460">
                                  <w:marLeft w:val="0"/>
                                  <w:marRight w:val="0"/>
                                  <w:marTop w:val="0"/>
                                  <w:marBottom w:val="0"/>
                                  <w:divBdr>
                                    <w:top w:val="none" w:sz="0" w:space="0" w:color="auto"/>
                                    <w:left w:val="none" w:sz="0" w:space="0" w:color="auto"/>
                                    <w:bottom w:val="none" w:sz="0" w:space="0" w:color="auto"/>
                                    <w:right w:val="none" w:sz="0" w:space="0" w:color="auto"/>
                                  </w:divBdr>
                                </w:div>
                                <w:div w:id="2128575644">
                                  <w:marLeft w:val="0"/>
                                  <w:marRight w:val="0"/>
                                  <w:marTop w:val="0"/>
                                  <w:marBottom w:val="0"/>
                                  <w:divBdr>
                                    <w:top w:val="none" w:sz="0" w:space="0" w:color="auto"/>
                                    <w:left w:val="none" w:sz="0" w:space="0" w:color="auto"/>
                                    <w:bottom w:val="none" w:sz="0" w:space="0" w:color="auto"/>
                                    <w:right w:val="none" w:sz="0" w:space="0" w:color="auto"/>
                                  </w:divBdr>
                                </w:div>
                                <w:div w:id="126437565">
                                  <w:marLeft w:val="0"/>
                                  <w:marRight w:val="0"/>
                                  <w:marTop w:val="0"/>
                                  <w:marBottom w:val="0"/>
                                  <w:divBdr>
                                    <w:top w:val="none" w:sz="0" w:space="0" w:color="auto"/>
                                    <w:left w:val="none" w:sz="0" w:space="0" w:color="auto"/>
                                    <w:bottom w:val="none" w:sz="0" w:space="0" w:color="auto"/>
                                    <w:right w:val="none" w:sz="0" w:space="0" w:color="auto"/>
                                  </w:divBdr>
                                </w:div>
                                <w:div w:id="6859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3746">
                          <w:marLeft w:val="0"/>
                          <w:marRight w:val="0"/>
                          <w:marTop w:val="0"/>
                          <w:marBottom w:val="0"/>
                          <w:divBdr>
                            <w:top w:val="none" w:sz="0" w:space="0" w:color="auto"/>
                            <w:left w:val="none" w:sz="0" w:space="0" w:color="auto"/>
                            <w:bottom w:val="none" w:sz="0" w:space="0" w:color="auto"/>
                            <w:right w:val="none" w:sz="0" w:space="0" w:color="auto"/>
                          </w:divBdr>
                          <w:divsChild>
                            <w:div w:id="1450314941">
                              <w:marLeft w:val="0"/>
                              <w:marRight w:val="0"/>
                              <w:marTop w:val="0"/>
                              <w:marBottom w:val="0"/>
                              <w:divBdr>
                                <w:top w:val="none" w:sz="0" w:space="0" w:color="auto"/>
                                <w:left w:val="none" w:sz="0" w:space="0" w:color="auto"/>
                                <w:bottom w:val="none" w:sz="0" w:space="0" w:color="auto"/>
                                <w:right w:val="none" w:sz="0" w:space="0" w:color="auto"/>
                              </w:divBdr>
                              <w:divsChild>
                                <w:div w:id="1213537665">
                                  <w:marLeft w:val="0"/>
                                  <w:marRight w:val="0"/>
                                  <w:marTop w:val="0"/>
                                  <w:marBottom w:val="0"/>
                                  <w:divBdr>
                                    <w:top w:val="none" w:sz="0" w:space="0" w:color="auto"/>
                                    <w:left w:val="none" w:sz="0" w:space="0" w:color="auto"/>
                                    <w:bottom w:val="none" w:sz="0" w:space="0" w:color="auto"/>
                                    <w:right w:val="none" w:sz="0" w:space="0" w:color="auto"/>
                                  </w:divBdr>
                                </w:div>
                                <w:div w:id="1708529106">
                                  <w:marLeft w:val="0"/>
                                  <w:marRight w:val="0"/>
                                  <w:marTop w:val="0"/>
                                  <w:marBottom w:val="0"/>
                                  <w:divBdr>
                                    <w:top w:val="none" w:sz="0" w:space="0" w:color="auto"/>
                                    <w:left w:val="none" w:sz="0" w:space="0" w:color="auto"/>
                                    <w:bottom w:val="none" w:sz="0" w:space="0" w:color="auto"/>
                                    <w:right w:val="none" w:sz="0" w:space="0" w:color="auto"/>
                                  </w:divBdr>
                                </w:div>
                                <w:div w:id="864099159">
                                  <w:marLeft w:val="0"/>
                                  <w:marRight w:val="0"/>
                                  <w:marTop w:val="0"/>
                                  <w:marBottom w:val="0"/>
                                  <w:divBdr>
                                    <w:top w:val="none" w:sz="0" w:space="0" w:color="auto"/>
                                    <w:left w:val="none" w:sz="0" w:space="0" w:color="auto"/>
                                    <w:bottom w:val="none" w:sz="0" w:space="0" w:color="auto"/>
                                    <w:right w:val="none" w:sz="0" w:space="0" w:color="auto"/>
                                  </w:divBdr>
                                </w:div>
                                <w:div w:id="2076777600">
                                  <w:marLeft w:val="0"/>
                                  <w:marRight w:val="0"/>
                                  <w:marTop w:val="0"/>
                                  <w:marBottom w:val="0"/>
                                  <w:divBdr>
                                    <w:top w:val="none" w:sz="0" w:space="0" w:color="auto"/>
                                    <w:left w:val="none" w:sz="0" w:space="0" w:color="auto"/>
                                    <w:bottom w:val="none" w:sz="0" w:space="0" w:color="auto"/>
                                    <w:right w:val="none" w:sz="0" w:space="0" w:color="auto"/>
                                  </w:divBdr>
                                </w:div>
                                <w:div w:id="2054308668">
                                  <w:marLeft w:val="0"/>
                                  <w:marRight w:val="0"/>
                                  <w:marTop w:val="0"/>
                                  <w:marBottom w:val="0"/>
                                  <w:divBdr>
                                    <w:top w:val="none" w:sz="0" w:space="0" w:color="auto"/>
                                    <w:left w:val="none" w:sz="0" w:space="0" w:color="auto"/>
                                    <w:bottom w:val="none" w:sz="0" w:space="0" w:color="auto"/>
                                    <w:right w:val="none" w:sz="0" w:space="0" w:color="auto"/>
                                  </w:divBdr>
                                </w:div>
                                <w:div w:id="2054497981">
                                  <w:marLeft w:val="0"/>
                                  <w:marRight w:val="0"/>
                                  <w:marTop w:val="0"/>
                                  <w:marBottom w:val="0"/>
                                  <w:divBdr>
                                    <w:top w:val="none" w:sz="0" w:space="0" w:color="auto"/>
                                    <w:left w:val="none" w:sz="0" w:space="0" w:color="auto"/>
                                    <w:bottom w:val="none" w:sz="0" w:space="0" w:color="auto"/>
                                    <w:right w:val="none" w:sz="0" w:space="0" w:color="auto"/>
                                  </w:divBdr>
                                </w:div>
                                <w:div w:id="742262054">
                                  <w:marLeft w:val="0"/>
                                  <w:marRight w:val="0"/>
                                  <w:marTop w:val="0"/>
                                  <w:marBottom w:val="0"/>
                                  <w:divBdr>
                                    <w:top w:val="none" w:sz="0" w:space="0" w:color="auto"/>
                                    <w:left w:val="none" w:sz="0" w:space="0" w:color="auto"/>
                                    <w:bottom w:val="none" w:sz="0" w:space="0" w:color="auto"/>
                                    <w:right w:val="none" w:sz="0" w:space="0" w:color="auto"/>
                                  </w:divBdr>
                                </w:div>
                                <w:div w:id="149375208">
                                  <w:marLeft w:val="0"/>
                                  <w:marRight w:val="0"/>
                                  <w:marTop w:val="0"/>
                                  <w:marBottom w:val="0"/>
                                  <w:divBdr>
                                    <w:top w:val="none" w:sz="0" w:space="0" w:color="auto"/>
                                    <w:left w:val="none" w:sz="0" w:space="0" w:color="auto"/>
                                    <w:bottom w:val="none" w:sz="0" w:space="0" w:color="auto"/>
                                    <w:right w:val="none" w:sz="0" w:space="0" w:color="auto"/>
                                  </w:divBdr>
                                </w:div>
                                <w:div w:id="319233379">
                                  <w:marLeft w:val="0"/>
                                  <w:marRight w:val="0"/>
                                  <w:marTop w:val="0"/>
                                  <w:marBottom w:val="0"/>
                                  <w:divBdr>
                                    <w:top w:val="none" w:sz="0" w:space="0" w:color="auto"/>
                                    <w:left w:val="none" w:sz="0" w:space="0" w:color="auto"/>
                                    <w:bottom w:val="none" w:sz="0" w:space="0" w:color="auto"/>
                                    <w:right w:val="none" w:sz="0" w:space="0" w:color="auto"/>
                                  </w:divBdr>
                                </w:div>
                                <w:div w:id="1607732270">
                                  <w:marLeft w:val="0"/>
                                  <w:marRight w:val="0"/>
                                  <w:marTop w:val="0"/>
                                  <w:marBottom w:val="0"/>
                                  <w:divBdr>
                                    <w:top w:val="none" w:sz="0" w:space="0" w:color="auto"/>
                                    <w:left w:val="none" w:sz="0" w:space="0" w:color="auto"/>
                                    <w:bottom w:val="none" w:sz="0" w:space="0" w:color="auto"/>
                                    <w:right w:val="none" w:sz="0" w:space="0" w:color="auto"/>
                                  </w:divBdr>
                                </w:div>
                                <w:div w:id="1272929320">
                                  <w:marLeft w:val="0"/>
                                  <w:marRight w:val="0"/>
                                  <w:marTop w:val="0"/>
                                  <w:marBottom w:val="0"/>
                                  <w:divBdr>
                                    <w:top w:val="none" w:sz="0" w:space="0" w:color="auto"/>
                                    <w:left w:val="none" w:sz="0" w:space="0" w:color="auto"/>
                                    <w:bottom w:val="none" w:sz="0" w:space="0" w:color="auto"/>
                                    <w:right w:val="none" w:sz="0" w:space="0" w:color="auto"/>
                                  </w:divBdr>
                                </w:div>
                                <w:div w:id="365719962">
                                  <w:marLeft w:val="0"/>
                                  <w:marRight w:val="0"/>
                                  <w:marTop w:val="0"/>
                                  <w:marBottom w:val="0"/>
                                  <w:divBdr>
                                    <w:top w:val="none" w:sz="0" w:space="0" w:color="auto"/>
                                    <w:left w:val="none" w:sz="0" w:space="0" w:color="auto"/>
                                    <w:bottom w:val="none" w:sz="0" w:space="0" w:color="auto"/>
                                    <w:right w:val="none" w:sz="0" w:space="0" w:color="auto"/>
                                  </w:divBdr>
                                </w:div>
                                <w:div w:id="1432360004">
                                  <w:marLeft w:val="0"/>
                                  <w:marRight w:val="0"/>
                                  <w:marTop w:val="0"/>
                                  <w:marBottom w:val="0"/>
                                  <w:divBdr>
                                    <w:top w:val="none" w:sz="0" w:space="0" w:color="auto"/>
                                    <w:left w:val="none" w:sz="0" w:space="0" w:color="auto"/>
                                    <w:bottom w:val="none" w:sz="0" w:space="0" w:color="auto"/>
                                    <w:right w:val="none" w:sz="0" w:space="0" w:color="auto"/>
                                  </w:divBdr>
                                </w:div>
                                <w:div w:id="2039623727">
                                  <w:marLeft w:val="0"/>
                                  <w:marRight w:val="0"/>
                                  <w:marTop w:val="0"/>
                                  <w:marBottom w:val="0"/>
                                  <w:divBdr>
                                    <w:top w:val="none" w:sz="0" w:space="0" w:color="auto"/>
                                    <w:left w:val="none" w:sz="0" w:space="0" w:color="auto"/>
                                    <w:bottom w:val="none" w:sz="0" w:space="0" w:color="auto"/>
                                    <w:right w:val="none" w:sz="0" w:space="0" w:color="auto"/>
                                  </w:divBdr>
                                </w:div>
                                <w:div w:id="259609087">
                                  <w:marLeft w:val="0"/>
                                  <w:marRight w:val="0"/>
                                  <w:marTop w:val="0"/>
                                  <w:marBottom w:val="0"/>
                                  <w:divBdr>
                                    <w:top w:val="none" w:sz="0" w:space="0" w:color="auto"/>
                                    <w:left w:val="none" w:sz="0" w:space="0" w:color="auto"/>
                                    <w:bottom w:val="none" w:sz="0" w:space="0" w:color="auto"/>
                                    <w:right w:val="none" w:sz="0" w:space="0" w:color="auto"/>
                                  </w:divBdr>
                                </w:div>
                                <w:div w:id="1182815325">
                                  <w:marLeft w:val="0"/>
                                  <w:marRight w:val="0"/>
                                  <w:marTop w:val="0"/>
                                  <w:marBottom w:val="0"/>
                                  <w:divBdr>
                                    <w:top w:val="none" w:sz="0" w:space="0" w:color="auto"/>
                                    <w:left w:val="none" w:sz="0" w:space="0" w:color="auto"/>
                                    <w:bottom w:val="none" w:sz="0" w:space="0" w:color="auto"/>
                                    <w:right w:val="none" w:sz="0" w:space="0" w:color="auto"/>
                                  </w:divBdr>
                                </w:div>
                                <w:div w:id="136915881">
                                  <w:marLeft w:val="0"/>
                                  <w:marRight w:val="0"/>
                                  <w:marTop w:val="0"/>
                                  <w:marBottom w:val="0"/>
                                  <w:divBdr>
                                    <w:top w:val="none" w:sz="0" w:space="0" w:color="auto"/>
                                    <w:left w:val="none" w:sz="0" w:space="0" w:color="auto"/>
                                    <w:bottom w:val="none" w:sz="0" w:space="0" w:color="auto"/>
                                    <w:right w:val="none" w:sz="0" w:space="0" w:color="auto"/>
                                  </w:divBdr>
                                </w:div>
                                <w:div w:id="2000881976">
                                  <w:marLeft w:val="0"/>
                                  <w:marRight w:val="0"/>
                                  <w:marTop w:val="0"/>
                                  <w:marBottom w:val="0"/>
                                  <w:divBdr>
                                    <w:top w:val="none" w:sz="0" w:space="0" w:color="auto"/>
                                    <w:left w:val="none" w:sz="0" w:space="0" w:color="auto"/>
                                    <w:bottom w:val="none" w:sz="0" w:space="0" w:color="auto"/>
                                    <w:right w:val="none" w:sz="0" w:space="0" w:color="auto"/>
                                  </w:divBdr>
                                </w:div>
                                <w:div w:id="956564054">
                                  <w:marLeft w:val="0"/>
                                  <w:marRight w:val="0"/>
                                  <w:marTop w:val="0"/>
                                  <w:marBottom w:val="0"/>
                                  <w:divBdr>
                                    <w:top w:val="none" w:sz="0" w:space="0" w:color="auto"/>
                                    <w:left w:val="none" w:sz="0" w:space="0" w:color="auto"/>
                                    <w:bottom w:val="none" w:sz="0" w:space="0" w:color="auto"/>
                                    <w:right w:val="none" w:sz="0" w:space="0" w:color="auto"/>
                                  </w:divBdr>
                                </w:div>
                                <w:div w:id="828596326">
                                  <w:marLeft w:val="0"/>
                                  <w:marRight w:val="0"/>
                                  <w:marTop w:val="0"/>
                                  <w:marBottom w:val="0"/>
                                  <w:divBdr>
                                    <w:top w:val="none" w:sz="0" w:space="0" w:color="auto"/>
                                    <w:left w:val="none" w:sz="0" w:space="0" w:color="auto"/>
                                    <w:bottom w:val="none" w:sz="0" w:space="0" w:color="auto"/>
                                    <w:right w:val="none" w:sz="0" w:space="0" w:color="auto"/>
                                  </w:divBdr>
                                </w:div>
                                <w:div w:id="1062631321">
                                  <w:marLeft w:val="0"/>
                                  <w:marRight w:val="0"/>
                                  <w:marTop w:val="0"/>
                                  <w:marBottom w:val="0"/>
                                  <w:divBdr>
                                    <w:top w:val="none" w:sz="0" w:space="0" w:color="auto"/>
                                    <w:left w:val="none" w:sz="0" w:space="0" w:color="auto"/>
                                    <w:bottom w:val="none" w:sz="0" w:space="0" w:color="auto"/>
                                    <w:right w:val="none" w:sz="0" w:space="0" w:color="auto"/>
                                  </w:divBdr>
                                </w:div>
                                <w:div w:id="1568832675">
                                  <w:marLeft w:val="0"/>
                                  <w:marRight w:val="0"/>
                                  <w:marTop w:val="0"/>
                                  <w:marBottom w:val="0"/>
                                  <w:divBdr>
                                    <w:top w:val="none" w:sz="0" w:space="0" w:color="auto"/>
                                    <w:left w:val="none" w:sz="0" w:space="0" w:color="auto"/>
                                    <w:bottom w:val="none" w:sz="0" w:space="0" w:color="auto"/>
                                    <w:right w:val="none" w:sz="0" w:space="0" w:color="auto"/>
                                  </w:divBdr>
                                </w:div>
                                <w:div w:id="773742106">
                                  <w:marLeft w:val="0"/>
                                  <w:marRight w:val="0"/>
                                  <w:marTop w:val="0"/>
                                  <w:marBottom w:val="0"/>
                                  <w:divBdr>
                                    <w:top w:val="none" w:sz="0" w:space="0" w:color="auto"/>
                                    <w:left w:val="none" w:sz="0" w:space="0" w:color="auto"/>
                                    <w:bottom w:val="none" w:sz="0" w:space="0" w:color="auto"/>
                                    <w:right w:val="none" w:sz="0" w:space="0" w:color="auto"/>
                                  </w:divBdr>
                                </w:div>
                                <w:div w:id="944918826">
                                  <w:marLeft w:val="0"/>
                                  <w:marRight w:val="0"/>
                                  <w:marTop w:val="0"/>
                                  <w:marBottom w:val="0"/>
                                  <w:divBdr>
                                    <w:top w:val="none" w:sz="0" w:space="0" w:color="auto"/>
                                    <w:left w:val="none" w:sz="0" w:space="0" w:color="auto"/>
                                    <w:bottom w:val="none" w:sz="0" w:space="0" w:color="auto"/>
                                    <w:right w:val="none" w:sz="0" w:space="0" w:color="auto"/>
                                  </w:divBdr>
                                </w:div>
                                <w:div w:id="1788155414">
                                  <w:marLeft w:val="0"/>
                                  <w:marRight w:val="0"/>
                                  <w:marTop w:val="0"/>
                                  <w:marBottom w:val="0"/>
                                  <w:divBdr>
                                    <w:top w:val="none" w:sz="0" w:space="0" w:color="auto"/>
                                    <w:left w:val="none" w:sz="0" w:space="0" w:color="auto"/>
                                    <w:bottom w:val="none" w:sz="0" w:space="0" w:color="auto"/>
                                    <w:right w:val="none" w:sz="0" w:space="0" w:color="auto"/>
                                  </w:divBdr>
                                </w:div>
                                <w:div w:id="1596937756">
                                  <w:marLeft w:val="0"/>
                                  <w:marRight w:val="0"/>
                                  <w:marTop w:val="0"/>
                                  <w:marBottom w:val="0"/>
                                  <w:divBdr>
                                    <w:top w:val="none" w:sz="0" w:space="0" w:color="auto"/>
                                    <w:left w:val="none" w:sz="0" w:space="0" w:color="auto"/>
                                    <w:bottom w:val="none" w:sz="0" w:space="0" w:color="auto"/>
                                    <w:right w:val="none" w:sz="0" w:space="0" w:color="auto"/>
                                  </w:divBdr>
                                </w:div>
                                <w:div w:id="2147121708">
                                  <w:marLeft w:val="0"/>
                                  <w:marRight w:val="0"/>
                                  <w:marTop w:val="0"/>
                                  <w:marBottom w:val="0"/>
                                  <w:divBdr>
                                    <w:top w:val="none" w:sz="0" w:space="0" w:color="auto"/>
                                    <w:left w:val="none" w:sz="0" w:space="0" w:color="auto"/>
                                    <w:bottom w:val="none" w:sz="0" w:space="0" w:color="auto"/>
                                    <w:right w:val="none" w:sz="0" w:space="0" w:color="auto"/>
                                  </w:divBdr>
                                </w:div>
                                <w:div w:id="412973739">
                                  <w:marLeft w:val="0"/>
                                  <w:marRight w:val="0"/>
                                  <w:marTop w:val="0"/>
                                  <w:marBottom w:val="0"/>
                                  <w:divBdr>
                                    <w:top w:val="none" w:sz="0" w:space="0" w:color="auto"/>
                                    <w:left w:val="none" w:sz="0" w:space="0" w:color="auto"/>
                                    <w:bottom w:val="none" w:sz="0" w:space="0" w:color="auto"/>
                                    <w:right w:val="none" w:sz="0" w:space="0" w:color="auto"/>
                                  </w:divBdr>
                                </w:div>
                                <w:div w:id="194461935">
                                  <w:marLeft w:val="0"/>
                                  <w:marRight w:val="0"/>
                                  <w:marTop w:val="0"/>
                                  <w:marBottom w:val="0"/>
                                  <w:divBdr>
                                    <w:top w:val="none" w:sz="0" w:space="0" w:color="auto"/>
                                    <w:left w:val="none" w:sz="0" w:space="0" w:color="auto"/>
                                    <w:bottom w:val="none" w:sz="0" w:space="0" w:color="auto"/>
                                    <w:right w:val="none" w:sz="0" w:space="0" w:color="auto"/>
                                  </w:divBdr>
                                </w:div>
                                <w:div w:id="733088161">
                                  <w:marLeft w:val="0"/>
                                  <w:marRight w:val="0"/>
                                  <w:marTop w:val="0"/>
                                  <w:marBottom w:val="0"/>
                                  <w:divBdr>
                                    <w:top w:val="none" w:sz="0" w:space="0" w:color="auto"/>
                                    <w:left w:val="none" w:sz="0" w:space="0" w:color="auto"/>
                                    <w:bottom w:val="none" w:sz="0" w:space="0" w:color="auto"/>
                                    <w:right w:val="none" w:sz="0" w:space="0" w:color="auto"/>
                                  </w:divBdr>
                                </w:div>
                                <w:div w:id="1875119453">
                                  <w:marLeft w:val="0"/>
                                  <w:marRight w:val="0"/>
                                  <w:marTop w:val="0"/>
                                  <w:marBottom w:val="0"/>
                                  <w:divBdr>
                                    <w:top w:val="none" w:sz="0" w:space="0" w:color="auto"/>
                                    <w:left w:val="none" w:sz="0" w:space="0" w:color="auto"/>
                                    <w:bottom w:val="none" w:sz="0" w:space="0" w:color="auto"/>
                                    <w:right w:val="none" w:sz="0" w:space="0" w:color="auto"/>
                                  </w:divBdr>
                                </w:div>
                                <w:div w:id="1155688416">
                                  <w:marLeft w:val="0"/>
                                  <w:marRight w:val="0"/>
                                  <w:marTop w:val="0"/>
                                  <w:marBottom w:val="0"/>
                                  <w:divBdr>
                                    <w:top w:val="none" w:sz="0" w:space="0" w:color="auto"/>
                                    <w:left w:val="none" w:sz="0" w:space="0" w:color="auto"/>
                                    <w:bottom w:val="none" w:sz="0" w:space="0" w:color="auto"/>
                                    <w:right w:val="none" w:sz="0" w:space="0" w:color="auto"/>
                                  </w:divBdr>
                                </w:div>
                                <w:div w:id="331303015">
                                  <w:marLeft w:val="0"/>
                                  <w:marRight w:val="0"/>
                                  <w:marTop w:val="0"/>
                                  <w:marBottom w:val="0"/>
                                  <w:divBdr>
                                    <w:top w:val="none" w:sz="0" w:space="0" w:color="auto"/>
                                    <w:left w:val="none" w:sz="0" w:space="0" w:color="auto"/>
                                    <w:bottom w:val="none" w:sz="0" w:space="0" w:color="auto"/>
                                    <w:right w:val="none" w:sz="0" w:space="0" w:color="auto"/>
                                  </w:divBdr>
                                </w:div>
                                <w:div w:id="845051298">
                                  <w:marLeft w:val="0"/>
                                  <w:marRight w:val="0"/>
                                  <w:marTop w:val="0"/>
                                  <w:marBottom w:val="0"/>
                                  <w:divBdr>
                                    <w:top w:val="none" w:sz="0" w:space="0" w:color="auto"/>
                                    <w:left w:val="none" w:sz="0" w:space="0" w:color="auto"/>
                                    <w:bottom w:val="none" w:sz="0" w:space="0" w:color="auto"/>
                                    <w:right w:val="none" w:sz="0" w:space="0" w:color="auto"/>
                                  </w:divBdr>
                                </w:div>
                                <w:div w:id="1851984373">
                                  <w:marLeft w:val="0"/>
                                  <w:marRight w:val="0"/>
                                  <w:marTop w:val="0"/>
                                  <w:marBottom w:val="0"/>
                                  <w:divBdr>
                                    <w:top w:val="none" w:sz="0" w:space="0" w:color="auto"/>
                                    <w:left w:val="none" w:sz="0" w:space="0" w:color="auto"/>
                                    <w:bottom w:val="none" w:sz="0" w:space="0" w:color="auto"/>
                                    <w:right w:val="none" w:sz="0" w:space="0" w:color="auto"/>
                                  </w:divBdr>
                                </w:div>
                                <w:div w:id="2125466386">
                                  <w:marLeft w:val="0"/>
                                  <w:marRight w:val="0"/>
                                  <w:marTop w:val="0"/>
                                  <w:marBottom w:val="0"/>
                                  <w:divBdr>
                                    <w:top w:val="none" w:sz="0" w:space="0" w:color="auto"/>
                                    <w:left w:val="none" w:sz="0" w:space="0" w:color="auto"/>
                                    <w:bottom w:val="none" w:sz="0" w:space="0" w:color="auto"/>
                                    <w:right w:val="none" w:sz="0" w:space="0" w:color="auto"/>
                                  </w:divBdr>
                                </w:div>
                                <w:div w:id="1148935782">
                                  <w:marLeft w:val="0"/>
                                  <w:marRight w:val="0"/>
                                  <w:marTop w:val="0"/>
                                  <w:marBottom w:val="0"/>
                                  <w:divBdr>
                                    <w:top w:val="none" w:sz="0" w:space="0" w:color="auto"/>
                                    <w:left w:val="none" w:sz="0" w:space="0" w:color="auto"/>
                                    <w:bottom w:val="none" w:sz="0" w:space="0" w:color="auto"/>
                                    <w:right w:val="none" w:sz="0" w:space="0" w:color="auto"/>
                                  </w:divBdr>
                                </w:div>
                                <w:div w:id="46995658">
                                  <w:marLeft w:val="0"/>
                                  <w:marRight w:val="0"/>
                                  <w:marTop w:val="0"/>
                                  <w:marBottom w:val="0"/>
                                  <w:divBdr>
                                    <w:top w:val="none" w:sz="0" w:space="0" w:color="auto"/>
                                    <w:left w:val="none" w:sz="0" w:space="0" w:color="auto"/>
                                    <w:bottom w:val="none" w:sz="0" w:space="0" w:color="auto"/>
                                    <w:right w:val="none" w:sz="0" w:space="0" w:color="auto"/>
                                  </w:divBdr>
                                </w:div>
                                <w:div w:id="388846102">
                                  <w:marLeft w:val="0"/>
                                  <w:marRight w:val="0"/>
                                  <w:marTop w:val="0"/>
                                  <w:marBottom w:val="0"/>
                                  <w:divBdr>
                                    <w:top w:val="none" w:sz="0" w:space="0" w:color="auto"/>
                                    <w:left w:val="none" w:sz="0" w:space="0" w:color="auto"/>
                                    <w:bottom w:val="none" w:sz="0" w:space="0" w:color="auto"/>
                                    <w:right w:val="none" w:sz="0" w:space="0" w:color="auto"/>
                                  </w:divBdr>
                                </w:div>
                                <w:div w:id="911279407">
                                  <w:marLeft w:val="0"/>
                                  <w:marRight w:val="0"/>
                                  <w:marTop w:val="0"/>
                                  <w:marBottom w:val="0"/>
                                  <w:divBdr>
                                    <w:top w:val="none" w:sz="0" w:space="0" w:color="auto"/>
                                    <w:left w:val="none" w:sz="0" w:space="0" w:color="auto"/>
                                    <w:bottom w:val="none" w:sz="0" w:space="0" w:color="auto"/>
                                    <w:right w:val="none" w:sz="0" w:space="0" w:color="auto"/>
                                  </w:divBdr>
                                </w:div>
                                <w:div w:id="1717125963">
                                  <w:marLeft w:val="0"/>
                                  <w:marRight w:val="0"/>
                                  <w:marTop w:val="0"/>
                                  <w:marBottom w:val="0"/>
                                  <w:divBdr>
                                    <w:top w:val="none" w:sz="0" w:space="0" w:color="auto"/>
                                    <w:left w:val="none" w:sz="0" w:space="0" w:color="auto"/>
                                    <w:bottom w:val="none" w:sz="0" w:space="0" w:color="auto"/>
                                    <w:right w:val="none" w:sz="0" w:space="0" w:color="auto"/>
                                  </w:divBdr>
                                </w:div>
                                <w:div w:id="1007370559">
                                  <w:marLeft w:val="0"/>
                                  <w:marRight w:val="0"/>
                                  <w:marTop w:val="0"/>
                                  <w:marBottom w:val="0"/>
                                  <w:divBdr>
                                    <w:top w:val="none" w:sz="0" w:space="0" w:color="auto"/>
                                    <w:left w:val="none" w:sz="0" w:space="0" w:color="auto"/>
                                    <w:bottom w:val="none" w:sz="0" w:space="0" w:color="auto"/>
                                    <w:right w:val="none" w:sz="0" w:space="0" w:color="auto"/>
                                  </w:divBdr>
                                </w:div>
                                <w:div w:id="504445040">
                                  <w:marLeft w:val="0"/>
                                  <w:marRight w:val="0"/>
                                  <w:marTop w:val="0"/>
                                  <w:marBottom w:val="0"/>
                                  <w:divBdr>
                                    <w:top w:val="none" w:sz="0" w:space="0" w:color="auto"/>
                                    <w:left w:val="none" w:sz="0" w:space="0" w:color="auto"/>
                                    <w:bottom w:val="none" w:sz="0" w:space="0" w:color="auto"/>
                                    <w:right w:val="none" w:sz="0" w:space="0" w:color="auto"/>
                                  </w:divBdr>
                                </w:div>
                                <w:div w:id="1155805969">
                                  <w:marLeft w:val="0"/>
                                  <w:marRight w:val="0"/>
                                  <w:marTop w:val="0"/>
                                  <w:marBottom w:val="0"/>
                                  <w:divBdr>
                                    <w:top w:val="none" w:sz="0" w:space="0" w:color="auto"/>
                                    <w:left w:val="none" w:sz="0" w:space="0" w:color="auto"/>
                                    <w:bottom w:val="none" w:sz="0" w:space="0" w:color="auto"/>
                                    <w:right w:val="none" w:sz="0" w:space="0" w:color="auto"/>
                                  </w:divBdr>
                                </w:div>
                                <w:div w:id="716247399">
                                  <w:marLeft w:val="0"/>
                                  <w:marRight w:val="0"/>
                                  <w:marTop w:val="0"/>
                                  <w:marBottom w:val="0"/>
                                  <w:divBdr>
                                    <w:top w:val="none" w:sz="0" w:space="0" w:color="auto"/>
                                    <w:left w:val="none" w:sz="0" w:space="0" w:color="auto"/>
                                    <w:bottom w:val="none" w:sz="0" w:space="0" w:color="auto"/>
                                    <w:right w:val="none" w:sz="0" w:space="0" w:color="auto"/>
                                  </w:divBdr>
                                </w:div>
                                <w:div w:id="410472089">
                                  <w:marLeft w:val="0"/>
                                  <w:marRight w:val="0"/>
                                  <w:marTop w:val="0"/>
                                  <w:marBottom w:val="0"/>
                                  <w:divBdr>
                                    <w:top w:val="none" w:sz="0" w:space="0" w:color="auto"/>
                                    <w:left w:val="none" w:sz="0" w:space="0" w:color="auto"/>
                                    <w:bottom w:val="none" w:sz="0" w:space="0" w:color="auto"/>
                                    <w:right w:val="none" w:sz="0" w:space="0" w:color="auto"/>
                                  </w:divBdr>
                                </w:div>
                                <w:div w:id="1902204655">
                                  <w:marLeft w:val="0"/>
                                  <w:marRight w:val="0"/>
                                  <w:marTop w:val="0"/>
                                  <w:marBottom w:val="0"/>
                                  <w:divBdr>
                                    <w:top w:val="none" w:sz="0" w:space="0" w:color="auto"/>
                                    <w:left w:val="none" w:sz="0" w:space="0" w:color="auto"/>
                                    <w:bottom w:val="none" w:sz="0" w:space="0" w:color="auto"/>
                                    <w:right w:val="none" w:sz="0" w:space="0" w:color="auto"/>
                                  </w:divBdr>
                                </w:div>
                                <w:div w:id="697850080">
                                  <w:marLeft w:val="0"/>
                                  <w:marRight w:val="0"/>
                                  <w:marTop w:val="0"/>
                                  <w:marBottom w:val="0"/>
                                  <w:divBdr>
                                    <w:top w:val="none" w:sz="0" w:space="0" w:color="auto"/>
                                    <w:left w:val="none" w:sz="0" w:space="0" w:color="auto"/>
                                    <w:bottom w:val="none" w:sz="0" w:space="0" w:color="auto"/>
                                    <w:right w:val="none" w:sz="0" w:space="0" w:color="auto"/>
                                  </w:divBdr>
                                </w:div>
                                <w:div w:id="509687880">
                                  <w:marLeft w:val="0"/>
                                  <w:marRight w:val="0"/>
                                  <w:marTop w:val="0"/>
                                  <w:marBottom w:val="0"/>
                                  <w:divBdr>
                                    <w:top w:val="none" w:sz="0" w:space="0" w:color="auto"/>
                                    <w:left w:val="none" w:sz="0" w:space="0" w:color="auto"/>
                                    <w:bottom w:val="none" w:sz="0" w:space="0" w:color="auto"/>
                                    <w:right w:val="none" w:sz="0" w:space="0" w:color="auto"/>
                                  </w:divBdr>
                                </w:div>
                                <w:div w:id="952443292">
                                  <w:marLeft w:val="0"/>
                                  <w:marRight w:val="0"/>
                                  <w:marTop w:val="0"/>
                                  <w:marBottom w:val="0"/>
                                  <w:divBdr>
                                    <w:top w:val="none" w:sz="0" w:space="0" w:color="auto"/>
                                    <w:left w:val="none" w:sz="0" w:space="0" w:color="auto"/>
                                    <w:bottom w:val="none" w:sz="0" w:space="0" w:color="auto"/>
                                    <w:right w:val="none" w:sz="0" w:space="0" w:color="auto"/>
                                  </w:divBdr>
                                </w:div>
                                <w:div w:id="1863976539">
                                  <w:marLeft w:val="0"/>
                                  <w:marRight w:val="0"/>
                                  <w:marTop w:val="0"/>
                                  <w:marBottom w:val="0"/>
                                  <w:divBdr>
                                    <w:top w:val="none" w:sz="0" w:space="0" w:color="auto"/>
                                    <w:left w:val="none" w:sz="0" w:space="0" w:color="auto"/>
                                    <w:bottom w:val="none" w:sz="0" w:space="0" w:color="auto"/>
                                    <w:right w:val="none" w:sz="0" w:space="0" w:color="auto"/>
                                  </w:divBdr>
                                </w:div>
                                <w:div w:id="1460562691">
                                  <w:marLeft w:val="0"/>
                                  <w:marRight w:val="0"/>
                                  <w:marTop w:val="0"/>
                                  <w:marBottom w:val="0"/>
                                  <w:divBdr>
                                    <w:top w:val="none" w:sz="0" w:space="0" w:color="auto"/>
                                    <w:left w:val="none" w:sz="0" w:space="0" w:color="auto"/>
                                    <w:bottom w:val="none" w:sz="0" w:space="0" w:color="auto"/>
                                    <w:right w:val="none" w:sz="0" w:space="0" w:color="auto"/>
                                  </w:divBdr>
                                </w:div>
                                <w:div w:id="1813980617">
                                  <w:marLeft w:val="0"/>
                                  <w:marRight w:val="0"/>
                                  <w:marTop w:val="0"/>
                                  <w:marBottom w:val="0"/>
                                  <w:divBdr>
                                    <w:top w:val="none" w:sz="0" w:space="0" w:color="auto"/>
                                    <w:left w:val="none" w:sz="0" w:space="0" w:color="auto"/>
                                    <w:bottom w:val="none" w:sz="0" w:space="0" w:color="auto"/>
                                    <w:right w:val="none" w:sz="0" w:space="0" w:color="auto"/>
                                  </w:divBdr>
                                </w:div>
                                <w:div w:id="389304047">
                                  <w:marLeft w:val="0"/>
                                  <w:marRight w:val="0"/>
                                  <w:marTop w:val="0"/>
                                  <w:marBottom w:val="0"/>
                                  <w:divBdr>
                                    <w:top w:val="none" w:sz="0" w:space="0" w:color="auto"/>
                                    <w:left w:val="none" w:sz="0" w:space="0" w:color="auto"/>
                                    <w:bottom w:val="none" w:sz="0" w:space="0" w:color="auto"/>
                                    <w:right w:val="none" w:sz="0" w:space="0" w:color="auto"/>
                                  </w:divBdr>
                                </w:div>
                                <w:div w:id="877082947">
                                  <w:marLeft w:val="0"/>
                                  <w:marRight w:val="0"/>
                                  <w:marTop w:val="0"/>
                                  <w:marBottom w:val="0"/>
                                  <w:divBdr>
                                    <w:top w:val="none" w:sz="0" w:space="0" w:color="auto"/>
                                    <w:left w:val="none" w:sz="0" w:space="0" w:color="auto"/>
                                    <w:bottom w:val="none" w:sz="0" w:space="0" w:color="auto"/>
                                    <w:right w:val="none" w:sz="0" w:space="0" w:color="auto"/>
                                  </w:divBdr>
                                </w:div>
                                <w:div w:id="1383867530">
                                  <w:marLeft w:val="0"/>
                                  <w:marRight w:val="0"/>
                                  <w:marTop w:val="0"/>
                                  <w:marBottom w:val="0"/>
                                  <w:divBdr>
                                    <w:top w:val="none" w:sz="0" w:space="0" w:color="auto"/>
                                    <w:left w:val="none" w:sz="0" w:space="0" w:color="auto"/>
                                    <w:bottom w:val="none" w:sz="0" w:space="0" w:color="auto"/>
                                    <w:right w:val="none" w:sz="0" w:space="0" w:color="auto"/>
                                  </w:divBdr>
                                </w:div>
                                <w:div w:id="1478302865">
                                  <w:marLeft w:val="0"/>
                                  <w:marRight w:val="0"/>
                                  <w:marTop w:val="0"/>
                                  <w:marBottom w:val="0"/>
                                  <w:divBdr>
                                    <w:top w:val="none" w:sz="0" w:space="0" w:color="auto"/>
                                    <w:left w:val="none" w:sz="0" w:space="0" w:color="auto"/>
                                    <w:bottom w:val="none" w:sz="0" w:space="0" w:color="auto"/>
                                    <w:right w:val="none" w:sz="0" w:space="0" w:color="auto"/>
                                  </w:divBdr>
                                </w:div>
                                <w:div w:id="1694460359">
                                  <w:marLeft w:val="0"/>
                                  <w:marRight w:val="0"/>
                                  <w:marTop w:val="0"/>
                                  <w:marBottom w:val="0"/>
                                  <w:divBdr>
                                    <w:top w:val="none" w:sz="0" w:space="0" w:color="auto"/>
                                    <w:left w:val="none" w:sz="0" w:space="0" w:color="auto"/>
                                    <w:bottom w:val="none" w:sz="0" w:space="0" w:color="auto"/>
                                    <w:right w:val="none" w:sz="0" w:space="0" w:color="auto"/>
                                  </w:divBdr>
                                </w:div>
                                <w:div w:id="626278813">
                                  <w:marLeft w:val="0"/>
                                  <w:marRight w:val="0"/>
                                  <w:marTop w:val="0"/>
                                  <w:marBottom w:val="0"/>
                                  <w:divBdr>
                                    <w:top w:val="none" w:sz="0" w:space="0" w:color="auto"/>
                                    <w:left w:val="none" w:sz="0" w:space="0" w:color="auto"/>
                                    <w:bottom w:val="none" w:sz="0" w:space="0" w:color="auto"/>
                                    <w:right w:val="none" w:sz="0" w:space="0" w:color="auto"/>
                                  </w:divBdr>
                                </w:div>
                                <w:div w:id="980385484">
                                  <w:marLeft w:val="0"/>
                                  <w:marRight w:val="0"/>
                                  <w:marTop w:val="0"/>
                                  <w:marBottom w:val="0"/>
                                  <w:divBdr>
                                    <w:top w:val="none" w:sz="0" w:space="0" w:color="auto"/>
                                    <w:left w:val="none" w:sz="0" w:space="0" w:color="auto"/>
                                    <w:bottom w:val="none" w:sz="0" w:space="0" w:color="auto"/>
                                    <w:right w:val="none" w:sz="0" w:space="0" w:color="auto"/>
                                  </w:divBdr>
                                </w:div>
                                <w:div w:id="357125611">
                                  <w:marLeft w:val="0"/>
                                  <w:marRight w:val="0"/>
                                  <w:marTop w:val="0"/>
                                  <w:marBottom w:val="0"/>
                                  <w:divBdr>
                                    <w:top w:val="none" w:sz="0" w:space="0" w:color="auto"/>
                                    <w:left w:val="none" w:sz="0" w:space="0" w:color="auto"/>
                                    <w:bottom w:val="none" w:sz="0" w:space="0" w:color="auto"/>
                                    <w:right w:val="none" w:sz="0" w:space="0" w:color="auto"/>
                                  </w:divBdr>
                                </w:div>
                                <w:div w:id="1469784071">
                                  <w:marLeft w:val="0"/>
                                  <w:marRight w:val="0"/>
                                  <w:marTop w:val="0"/>
                                  <w:marBottom w:val="0"/>
                                  <w:divBdr>
                                    <w:top w:val="none" w:sz="0" w:space="0" w:color="auto"/>
                                    <w:left w:val="none" w:sz="0" w:space="0" w:color="auto"/>
                                    <w:bottom w:val="none" w:sz="0" w:space="0" w:color="auto"/>
                                    <w:right w:val="none" w:sz="0" w:space="0" w:color="auto"/>
                                  </w:divBdr>
                                </w:div>
                                <w:div w:id="1016998145">
                                  <w:marLeft w:val="0"/>
                                  <w:marRight w:val="0"/>
                                  <w:marTop w:val="0"/>
                                  <w:marBottom w:val="0"/>
                                  <w:divBdr>
                                    <w:top w:val="none" w:sz="0" w:space="0" w:color="auto"/>
                                    <w:left w:val="none" w:sz="0" w:space="0" w:color="auto"/>
                                    <w:bottom w:val="none" w:sz="0" w:space="0" w:color="auto"/>
                                    <w:right w:val="none" w:sz="0" w:space="0" w:color="auto"/>
                                  </w:divBdr>
                                </w:div>
                                <w:div w:id="715200964">
                                  <w:marLeft w:val="0"/>
                                  <w:marRight w:val="0"/>
                                  <w:marTop w:val="0"/>
                                  <w:marBottom w:val="0"/>
                                  <w:divBdr>
                                    <w:top w:val="none" w:sz="0" w:space="0" w:color="auto"/>
                                    <w:left w:val="none" w:sz="0" w:space="0" w:color="auto"/>
                                    <w:bottom w:val="none" w:sz="0" w:space="0" w:color="auto"/>
                                    <w:right w:val="none" w:sz="0" w:space="0" w:color="auto"/>
                                  </w:divBdr>
                                </w:div>
                                <w:div w:id="332491669">
                                  <w:marLeft w:val="0"/>
                                  <w:marRight w:val="0"/>
                                  <w:marTop w:val="0"/>
                                  <w:marBottom w:val="0"/>
                                  <w:divBdr>
                                    <w:top w:val="none" w:sz="0" w:space="0" w:color="auto"/>
                                    <w:left w:val="none" w:sz="0" w:space="0" w:color="auto"/>
                                    <w:bottom w:val="none" w:sz="0" w:space="0" w:color="auto"/>
                                    <w:right w:val="none" w:sz="0" w:space="0" w:color="auto"/>
                                  </w:divBdr>
                                </w:div>
                                <w:div w:id="1609703489">
                                  <w:marLeft w:val="0"/>
                                  <w:marRight w:val="0"/>
                                  <w:marTop w:val="0"/>
                                  <w:marBottom w:val="0"/>
                                  <w:divBdr>
                                    <w:top w:val="none" w:sz="0" w:space="0" w:color="auto"/>
                                    <w:left w:val="none" w:sz="0" w:space="0" w:color="auto"/>
                                    <w:bottom w:val="none" w:sz="0" w:space="0" w:color="auto"/>
                                    <w:right w:val="none" w:sz="0" w:space="0" w:color="auto"/>
                                  </w:divBdr>
                                </w:div>
                                <w:div w:id="1772967368">
                                  <w:marLeft w:val="0"/>
                                  <w:marRight w:val="0"/>
                                  <w:marTop w:val="0"/>
                                  <w:marBottom w:val="0"/>
                                  <w:divBdr>
                                    <w:top w:val="none" w:sz="0" w:space="0" w:color="auto"/>
                                    <w:left w:val="none" w:sz="0" w:space="0" w:color="auto"/>
                                    <w:bottom w:val="none" w:sz="0" w:space="0" w:color="auto"/>
                                    <w:right w:val="none" w:sz="0" w:space="0" w:color="auto"/>
                                  </w:divBdr>
                                </w:div>
                                <w:div w:id="159662415">
                                  <w:marLeft w:val="0"/>
                                  <w:marRight w:val="0"/>
                                  <w:marTop w:val="0"/>
                                  <w:marBottom w:val="0"/>
                                  <w:divBdr>
                                    <w:top w:val="none" w:sz="0" w:space="0" w:color="auto"/>
                                    <w:left w:val="none" w:sz="0" w:space="0" w:color="auto"/>
                                    <w:bottom w:val="none" w:sz="0" w:space="0" w:color="auto"/>
                                    <w:right w:val="none" w:sz="0" w:space="0" w:color="auto"/>
                                  </w:divBdr>
                                </w:div>
                                <w:div w:id="229657963">
                                  <w:marLeft w:val="0"/>
                                  <w:marRight w:val="0"/>
                                  <w:marTop w:val="0"/>
                                  <w:marBottom w:val="0"/>
                                  <w:divBdr>
                                    <w:top w:val="none" w:sz="0" w:space="0" w:color="auto"/>
                                    <w:left w:val="none" w:sz="0" w:space="0" w:color="auto"/>
                                    <w:bottom w:val="none" w:sz="0" w:space="0" w:color="auto"/>
                                    <w:right w:val="none" w:sz="0" w:space="0" w:color="auto"/>
                                  </w:divBdr>
                                </w:div>
                                <w:div w:id="848450191">
                                  <w:marLeft w:val="0"/>
                                  <w:marRight w:val="0"/>
                                  <w:marTop w:val="0"/>
                                  <w:marBottom w:val="0"/>
                                  <w:divBdr>
                                    <w:top w:val="none" w:sz="0" w:space="0" w:color="auto"/>
                                    <w:left w:val="none" w:sz="0" w:space="0" w:color="auto"/>
                                    <w:bottom w:val="none" w:sz="0" w:space="0" w:color="auto"/>
                                    <w:right w:val="none" w:sz="0" w:space="0" w:color="auto"/>
                                  </w:divBdr>
                                </w:div>
                                <w:div w:id="1727800700">
                                  <w:marLeft w:val="0"/>
                                  <w:marRight w:val="0"/>
                                  <w:marTop w:val="0"/>
                                  <w:marBottom w:val="0"/>
                                  <w:divBdr>
                                    <w:top w:val="none" w:sz="0" w:space="0" w:color="auto"/>
                                    <w:left w:val="none" w:sz="0" w:space="0" w:color="auto"/>
                                    <w:bottom w:val="none" w:sz="0" w:space="0" w:color="auto"/>
                                    <w:right w:val="none" w:sz="0" w:space="0" w:color="auto"/>
                                  </w:divBdr>
                                </w:div>
                                <w:div w:id="546533662">
                                  <w:marLeft w:val="0"/>
                                  <w:marRight w:val="0"/>
                                  <w:marTop w:val="0"/>
                                  <w:marBottom w:val="0"/>
                                  <w:divBdr>
                                    <w:top w:val="none" w:sz="0" w:space="0" w:color="auto"/>
                                    <w:left w:val="none" w:sz="0" w:space="0" w:color="auto"/>
                                    <w:bottom w:val="none" w:sz="0" w:space="0" w:color="auto"/>
                                    <w:right w:val="none" w:sz="0" w:space="0" w:color="auto"/>
                                  </w:divBdr>
                                </w:div>
                                <w:div w:id="1085760231">
                                  <w:marLeft w:val="0"/>
                                  <w:marRight w:val="0"/>
                                  <w:marTop w:val="0"/>
                                  <w:marBottom w:val="0"/>
                                  <w:divBdr>
                                    <w:top w:val="none" w:sz="0" w:space="0" w:color="auto"/>
                                    <w:left w:val="none" w:sz="0" w:space="0" w:color="auto"/>
                                    <w:bottom w:val="none" w:sz="0" w:space="0" w:color="auto"/>
                                    <w:right w:val="none" w:sz="0" w:space="0" w:color="auto"/>
                                  </w:divBdr>
                                </w:div>
                                <w:div w:id="1611936474">
                                  <w:marLeft w:val="0"/>
                                  <w:marRight w:val="0"/>
                                  <w:marTop w:val="0"/>
                                  <w:marBottom w:val="0"/>
                                  <w:divBdr>
                                    <w:top w:val="none" w:sz="0" w:space="0" w:color="auto"/>
                                    <w:left w:val="none" w:sz="0" w:space="0" w:color="auto"/>
                                    <w:bottom w:val="none" w:sz="0" w:space="0" w:color="auto"/>
                                    <w:right w:val="none" w:sz="0" w:space="0" w:color="auto"/>
                                  </w:divBdr>
                                </w:div>
                                <w:div w:id="1724863224">
                                  <w:marLeft w:val="0"/>
                                  <w:marRight w:val="0"/>
                                  <w:marTop w:val="0"/>
                                  <w:marBottom w:val="0"/>
                                  <w:divBdr>
                                    <w:top w:val="none" w:sz="0" w:space="0" w:color="auto"/>
                                    <w:left w:val="none" w:sz="0" w:space="0" w:color="auto"/>
                                    <w:bottom w:val="none" w:sz="0" w:space="0" w:color="auto"/>
                                    <w:right w:val="none" w:sz="0" w:space="0" w:color="auto"/>
                                  </w:divBdr>
                                </w:div>
                                <w:div w:id="151453954">
                                  <w:marLeft w:val="0"/>
                                  <w:marRight w:val="0"/>
                                  <w:marTop w:val="0"/>
                                  <w:marBottom w:val="0"/>
                                  <w:divBdr>
                                    <w:top w:val="none" w:sz="0" w:space="0" w:color="auto"/>
                                    <w:left w:val="none" w:sz="0" w:space="0" w:color="auto"/>
                                    <w:bottom w:val="none" w:sz="0" w:space="0" w:color="auto"/>
                                    <w:right w:val="none" w:sz="0" w:space="0" w:color="auto"/>
                                  </w:divBdr>
                                </w:div>
                                <w:div w:id="657150043">
                                  <w:marLeft w:val="0"/>
                                  <w:marRight w:val="0"/>
                                  <w:marTop w:val="0"/>
                                  <w:marBottom w:val="0"/>
                                  <w:divBdr>
                                    <w:top w:val="none" w:sz="0" w:space="0" w:color="auto"/>
                                    <w:left w:val="none" w:sz="0" w:space="0" w:color="auto"/>
                                    <w:bottom w:val="none" w:sz="0" w:space="0" w:color="auto"/>
                                    <w:right w:val="none" w:sz="0" w:space="0" w:color="auto"/>
                                  </w:divBdr>
                                </w:div>
                                <w:div w:id="1260136490">
                                  <w:marLeft w:val="0"/>
                                  <w:marRight w:val="0"/>
                                  <w:marTop w:val="0"/>
                                  <w:marBottom w:val="0"/>
                                  <w:divBdr>
                                    <w:top w:val="none" w:sz="0" w:space="0" w:color="auto"/>
                                    <w:left w:val="none" w:sz="0" w:space="0" w:color="auto"/>
                                    <w:bottom w:val="none" w:sz="0" w:space="0" w:color="auto"/>
                                    <w:right w:val="none" w:sz="0" w:space="0" w:color="auto"/>
                                  </w:divBdr>
                                </w:div>
                                <w:div w:id="1437141757">
                                  <w:marLeft w:val="0"/>
                                  <w:marRight w:val="0"/>
                                  <w:marTop w:val="0"/>
                                  <w:marBottom w:val="0"/>
                                  <w:divBdr>
                                    <w:top w:val="none" w:sz="0" w:space="0" w:color="auto"/>
                                    <w:left w:val="none" w:sz="0" w:space="0" w:color="auto"/>
                                    <w:bottom w:val="none" w:sz="0" w:space="0" w:color="auto"/>
                                    <w:right w:val="none" w:sz="0" w:space="0" w:color="auto"/>
                                  </w:divBdr>
                                </w:div>
                                <w:div w:id="630749136">
                                  <w:marLeft w:val="0"/>
                                  <w:marRight w:val="0"/>
                                  <w:marTop w:val="0"/>
                                  <w:marBottom w:val="0"/>
                                  <w:divBdr>
                                    <w:top w:val="none" w:sz="0" w:space="0" w:color="auto"/>
                                    <w:left w:val="none" w:sz="0" w:space="0" w:color="auto"/>
                                    <w:bottom w:val="none" w:sz="0" w:space="0" w:color="auto"/>
                                    <w:right w:val="none" w:sz="0" w:space="0" w:color="auto"/>
                                  </w:divBdr>
                                </w:div>
                                <w:div w:id="552889829">
                                  <w:marLeft w:val="0"/>
                                  <w:marRight w:val="0"/>
                                  <w:marTop w:val="0"/>
                                  <w:marBottom w:val="0"/>
                                  <w:divBdr>
                                    <w:top w:val="none" w:sz="0" w:space="0" w:color="auto"/>
                                    <w:left w:val="none" w:sz="0" w:space="0" w:color="auto"/>
                                    <w:bottom w:val="none" w:sz="0" w:space="0" w:color="auto"/>
                                    <w:right w:val="none" w:sz="0" w:space="0" w:color="auto"/>
                                  </w:divBdr>
                                </w:div>
                                <w:div w:id="32510860">
                                  <w:marLeft w:val="0"/>
                                  <w:marRight w:val="0"/>
                                  <w:marTop w:val="0"/>
                                  <w:marBottom w:val="0"/>
                                  <w:divBdr>
                                    <w:top w:val="none" w:sz="0" w:space="0" w:color="auto"/>
                                    <w:left w:val="none" w:sz="0" w:space="0" w:color="auto"/>
                                    <w:bottom w:val="none" w:sz="0" w:space="0" w:color="auto"/>
                                    <w:right w:val="none" w:sz="0" w:space="0" w:color="auto"/>
                                  </w:divBdr>
                                </w:div>
                                <w:div w:id="1964920380">
                                  <w:marLeft w:val="0"/>
                                  <w:marRight w:val="0"/>
                                  <w:marTop w:val="0"/>
                                  <w:marBottom w:val="0"/>
                                  <w:divBdr>
                                    <w:top w:val="none" w:sz="0" w:space="0" w:color="auto"/>
                                    <w:left w:val="none" w:sz="0" w:space="0" w:color="auto"/>
                                    <w:bottom w:val="none" w:sz="0" w:space="0" w:color="auto"/>
                                    <w:right w:val="none" w:sz="0" w:space="0" w:color="auto"/>
                                  </w:divBdr>
                                </w:div>
                                <w:div w:id="1783107951">
                                  <w:marLeft w:val="0"/>
                                  <w:marRight w:val="0"/>
                                  <w:marTop w:val="0"/>
                                  <w:marBottom w:val="0"/>
                                  <w:divBdr>
                                    <w:top w:val="none" w:sz="0" w:space="0" w:color="auto"/>
                                    <w:left w:val="none" w:sz="0" w:space="0" w:color="auto"/>
                                    <w:bottom w:val="none" w:sz="0" w:space="0" w:color="auto"/>
                                    <w:right w:val="none" w:sz="0" w:space="0" w:color="auto"/>
                                  </w:divBdr>
                                </w:div>
                                <w:div w:id="1399552845">
                                  <w:marLeft w:val="0"/>
                                  <w:marRight w:val="0"/>
                                  <w:marTop w:val="0"/>
                                  <w:marBottom w:val="0"/>
                                  <w:divBdr>
                                    <w:top w:val="none" w:sz="0" w:space="0" w:color="auto"/>
                                    <w:left w:val="none" w:sz="0" w:space="0" w:color="auto"/>
                                    <w:bottom w:val="none" w:sz="0" w:space="0" w:color="auto"/>
                                    <w:right w:val="none" w:sz="0" w:space="0" w:color="auto"/>
                                  </w:divBdr>
                                </w:div>
                                <w:div w:id="1963531679">
                                  <w:marLeft w:val="0"/>
                                  <w:marRight w:val="0"/>
                                  <w:marTop w:val="0"/>
                                  <w:marBottom w:val="0"/>
                                  <w:divBdr>
                                    <w:top w:val="none" w:sz="0" w:space="0" w:color="auto"/>
                                    <w:left w:val="none" w:sz="0" w:space="0" w:color="auto"/>
                                    <w:bottom w:val="none" w:sz="0" w:space="0" w:color="auto"/>
                                    <w:right w:val="none" w:sz="0" w:space="0" w:color="auto"/>
                                  </w:divBdr>
                                </w:div>
                                <w:div w:id="1954439382">
                                  <w:marLeft w:val="0"/>
                                  <w:marRight w:val="0"/>
                                  <w:marTop w:val="0"/>
                                  <w:marBottom w:val="0"/>
                                  <w:divBdr>
                                    <w:top w:val="none" w:sz="0" w:space="0" w:color="auto"/>
                                    <w:left w:val="none" w:sz="0" w:space="0" w:color="auto"/>
                                    <w:bottom w:val="none" w:sz="0" w:space="0" w:color="auto"/>
                                    <w:right w:val="none" w:sz="0" w:space="0" w:color="auto"/>
                                  </w:divBdr>
                                </w:div>
                                <w:div w:id="426342182">
                                  <w:marLeft w:val="0"/>
                                  <w:marRight w:val="0"/>
                                  <w:marTop w:val="0"/>
                                  <w:marBottom w:val="0"/>
                                  <w:divBdr>
                                    <w:top w:val="none" w:sz="0" w:space="0" w:color="auto"/>
                                    <w:left w:val="none" w:sz="0" w:space="0" w:color="auto"/>
                                    <w:bottom w:val="none" w:sz="0" w:space="0" w:color="auto"/>
                                    <w:right w:val="none" w:sz="0" w:space="0" w:color="auto"/>
                                  </w:divBdr>
                                </w:div>
                                <w:div w:id="231695349">
                                  <w:marLeft w:val="0"/>
                                  <w:marRight w:val="0"/>
                                  <w:marTop w:val="0"/>
                                  <w:marBottom w:val="0"/>
                                  <w:divBdr>
                                    <w:top w:val="none" w:sz="0" w:space="0" w:color="auto"/>
                                    <w:left w:val="none" w:sz="0" w:space="0" w:color="auto"/>
                                    <w:bottom w:val="none" w:sz="0" w:space="0" w:color="auto"/>
                                    <w:right w:val="none" w:sz="0" w:space="0" w:color="auto"/>
                                  </w:divBdr>
                                </w:div>
                                <w:div w:id="1524589201">
                                  <w:marLeft w:val="0"/>
                                  <w:marRight w:val="0"/>
                                  <w:marTop w:val="0"/>
                                  <w:marBottom w:val="0"/>
                                  <w:divBdr>
                                    <w:top w:val="none" w:sz="0" w:space="0" w:color="auto"/>
                                    <w:left w:val="none" w:sz="0" w:space="0" w:color="auto"/>
                                    <w:bottom w:val="none" w:sz="0" w:space="0" w:color="auto"/>
                                    <w:right w:val="none" w:sz="0" w:space="0" w:color="auto"/>
                                  </w:divBdr>
                                </w:div>
                                <w:div w:id="2074502327">
                                  <w:marLeft w:val="0"/>
                                  <w:marRight w:val="0"/>
                                  <w:marTop w:val="0"/>
                                  <w:marBottom w:val="0"/>
                                  <w:divBdr>
                                    <w:top w:val="none" w:sz="0" w:space="0" w:color="auto"/>
                                    <w:left w:val="none" w:sz="0" w:space="0" w:color="auto"/>
                                    <w:bottom w:val="none" w:sz="0" w:space="0" w:color="auto"/>
                                    <w:right w:val="none" w:sz="0" w:space="0" w:color="auto"/>
                                  </w:divBdr>
                                </w:div>
                                <w:div w:id="14548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802">
                          <w:marLeft w:val="0"/>
                          <w:marRight w:val="0"/>
                          <w:marTop w:val="0"/>
                          <w:marBottom w:val="0"/>
                          <w:divBdr>
                            <w:top w:val="none" w:sz="0" w:space="0" w:color="auto"/>
                            <w:left w:val="none" w:sz="0" w:space="0" w:color="auto"/>
                            <w:bottom w:val="none" w:sz="0" w:space="0" w:color="auto"/>
                            <w:right w:val="none" w:sz="0" w:space="0" w:color="auto"/>
                          </w:divBdr>
                          <w:divsChild>
                            <w:div w:id="982390362">
                              <w:marLeft w:val="0"/>
                              <w:marRight w:val="0"/>
                              <w:marTop w:val="0"/>
                              <w:marBottom w:val="0"/>
                              <w:divBdr>
                                <w:top w:val="none" w:sz="0" w:space="0" w:color="auto"/>
                                <w:left w:val="none" w:sz="0" w:space="0" w:color="auto"/>
                                <w:bottom w:val="none" w:sz="0" w:space="0" w:color="auto"/>
                                <w:right w:val="none" w:sz="0" w:space="0" w:color="auto"/>
                              </w:divBdr>
                              <w:divsChild>
                                <w:div w:id="552470561">
                                  <w:marLeft w:val="0"/>
                                  <w:marRight w:val="0"/>
                                  <w:marTop w:val="0"/>
                                  <w:marBottom w:val="0"/>
                                  <w:divBdr>
                                    <w:top w:val="none" w:sz="0" w:space="0" w:color="auto"/>
                                    <w:left w:val="none" w:sz="0" w:space="0" w:color="auto"/>
                                    <w:bottom w:val="none" w:sz="0" w:space="0" w:color="auto"/>
                                    <w:right w:val="none" w:sz="0" w:space="0" w:color="auto"/>
                                  </w:divBdr>
                                </w:div>
                                <w:div w:id="1424453769">
                                  <w:marLeft w:val="0"/>
                                  <w:marRight w:val="0"/>
                                  <w:marTop w:val="0"/>
                                  <w:marBottom w:val="0"/>
                                  <w:divBdr>
                                    <w:top w:val="none" w:sz="0" w:space="0" w:color="auto"/>
                                    <w:left w:val="none" w:sz="0" w:space="0" w:color="auto"/>
                                    <w:bottom w:val="none" w:sz="0" w:space="0" w:color="auto"/>
                                    <w:right w:val="none" w:sz="0" w:space="0" w:color="auto"/>
                                  </w:divBdr>
                                </w:div>
                                <w:div w:id="1827894292">
                                  <w:marLeft w:val="0"/>
                                  <w:marRight w:val="0"/>
                                  <w:marTop w:val="0"/>
                                  <w:marBottom w:val="0"/>
                                  <w:divBdr>
                                    <w:top w:val="none" w:sz="0" w:space="0" w:color="auto"/>
                                    <w:left w:val="none" w:sz="0" w:space="0" w:color="auto"/>
                                    <w:bottom w:val="none" w:sz="0" w:space="0" w:color="auto"/>
                                    <w:right w:val="none" w:sz="0" w:space="0" w:color="auto"/>
                                  </w:divBdr>
                                </w:div>
                                <w:div w:id="1381321578">
                                  <w:marLeft w:val="0"/>
                                  <w:marRight w:val="0"/>
                                  <w:marTop w:val="0"/>
                                  <w:marBottom w:val="0"/>
                                  <w:divBdr>
                                    <w:top w:val="none" w:sz="0" w:space="0" w:color="auto"/>
                                    <w:left w:val="none" w:sz="0" w:space="0" w:color="auto"/>
                                    <w:bottom w:val="none" w:sz="0" w:space="0" w:color="auto"/>
                                    <w:right w:val="none" w:sz="0" w:space="0" w:color="auto"/>
                                  </w:divBdr>
                                </w:div>
                                <w:div w:id="853030380">
                                  <w:marLeft w:val="0"/>
                                  <w:marRight w:val="0"/>
                                  <w:marTop w:val="0"/>
                                  <w:marBottom w:val="0"/>
                                  <w:divBdr>
                                    <w:top w:val="none" w:sz="0" w:space="0" w:color="auto"/>
                                    <w:left w:val="none" w:sz="0" w:space="0" w:color="auto"/>
                                    <w:bottom w:val="none" w:sz="0" w:space="0" w:color="auto"/>
                                    <w:right w:val="none" w:sz="0" w:space="0" w:color="auto"/>
                                  </w:divBdr>
                                </w:div>
                                <w:div w:id="622152156">
                                  <w:marLeft w:val="0"/>
                                  <w:marRight w:val="0"/>
                                  <w:marTop w:val="0"/>
                                  <w:marBottom w:val="0"/>
                                  <w:divBdr>
                                    <w:top w:val="none" w:sz="0" w:space="0" w:color="auto"/>
                                    <w:left w:val="none" w:sz="0" w:space="0" w:color="auto"/>
                                    <w:bottom w:val="none" w:sz="0" w:space="0" w:color="auto"/>
                                    <w:right w:val="none" w:sz="0" w:space="0" w:color="auto"/>
                                  </w:divBdr>
                                </w:div>
                                <w:div w:id="514922158">
                                  <w:marLeft w:val="0"/>
                                  <w:marRight w:val="0"/>
                                  <w:marTop w:val="0"/>
                                  <w:marBottom w:val="0"/>
                                  <w:divBdr>
                                    <w:top w:val="none" w:sz="0" w:space="0" w:color="auto"/>
                                    <w:left w:val="none" w:sz="0" w:space="0" w:color="auto"/>
                                    <w:bottom w:val="none" w:sz="0" w:space="0" w:color="auto"/>
                                    <w:right w:val="none" w:sz="0" w:space="0" w:color="auto"/>
                                  </w:divBdr>
                                </w:div>
                                <w:div w:id="637225331">
                                  <w:marLeft w:val="0"/>
                                  <w:marRight w:val="0"/>
                                  <w:marTop w:val="0"/>
                                  <w:marBottom w:val="0"/>
                                  <w:divBdr>
                                    <w:top w:val="none" w:sz="0" w:space="0" w:color="auto"/>
                                    <w:left w:val="none" w:sz="0" w:space="0" w:color="auto"/>
                                    <w:bottom w:val="none" w:sz="0" w:space="0" w:color="auto"/>
                                    <w:right w:val="none" w:sz="0" w:space="0" w:color="auto"/>
                                  </w:divBdr>
                                </w:div>
                                <w:div w:id="1501309174">
                                  <w:marLeft w:val="0"/>
                                  <w:marRight w:val="0"/>
                                  <w:marTop w:val="0"/>
                                  <w:marBottom w:val="0"/>
                                  <w:divBdr>
                                    <w:top w:val="none" w:sz="0" w:space="0" w:color="auto"/>
                                    <w:left w:val="none" w:sz="0" w:space="0" w:color="auto"/>
                                    <w:bottom w:val="none" w:sz="0" w:space="0" w:color="auto"/>
                                    <w:right w:val="none" w:sz="0" w:space="0" w:color="auto"/>
                                  </w:divBdr>
                                </w:div>
                                <w:div w:id="1975283189">
                                  <w:marLeft w:val="0"/>
                                  <w:marRight w:val="0"/>
                                  <w:marTop w:val="0"/>
                                  <w:marBottom w:val="0"/>
                                  <w:divBdr>
                                    <w:top w:val="none" w:sz="0" w:space="0" w:color="auto"/>
                                    <w:left w:val="none" w:sz="0" w:space="0" w:color="auto"/>
                                    <w:bottom w:val="none" w:sz="0" w:space="0" w:color="auto"/>
                                    <w:right w:val="none" w:sz="0" w:space="0" w:color="auto"/>
                                  </w:divBdr>
                                </w:div>
                                <w:div w:id="2048942345">
                                  <w:marLeft w:val="0"/>
                                  <w:marRight w:val="0"/>
                                  <w:marTop w:val="0"/>
                                  <w:marBottom w:val="0"/>
                                  <w:divBdr>
                                    <w:top w:val="none" w:sz="0" w:space="0" w:color="auto"/>
                                    <w:left w:val="none" w:sz="0" w:space="0" w:color="auto"/>
                                    <w:bottom w:val="none" w:sz="0" w:space="0" w:color="auto"/>
                                    <w:right w:val="none" w:sz="0" w:space="0" w:color="auto"/>
                                  </w:divBdr>
                                </w:div>
                                <w:div w:id="1089618562">
                                  <w:marLeft w:val="0"/>
                                  <w:marRight w:val="0"/>
                                  <w:marTop w:val="0"/>
                                  <w:marBottom w:val="0"/>
                                  <w:divBdr>
                                    <w:top w:val="none" w:sz="0" w:space="0" w:color="auto"/>
                                    <w:left w:val="none" w:sz="0" w:space="0" w:color="auto"/>
                                    <w:bottom w:val="none" w:sz="0" w:space="0" w:color="auto"/>
                                    <w:right w:val="none" w:sz="0" w:space="0" w:color="auto"/>
                                  </w:divBdr>
                                </w:div>
                                <w:div w:id="2119642210">
                                  <w:marLeft w:val="0"/>
                                  <w:marRight w:val="0"/>
                                  <w:marTop w:val="0"/>
                                  <w:marBottom w:val="0"/>
                                  <w:divBdr>
                                    <w:top w:val="none" w:sz="0" w:space="0" w:color="auto"/>
                                    <w:left w:val="none" w:sz="0" w:space="0" w:color="auto"/>
                                    <w:bottom w:val="none" w:sz="0" w:space="0" w:color="auto"/>
                                    <w:right w:val="none" w:sz="0" w:space="0" w:color="auto"/>
                                  </w:divBdr>
                                </w:div>
                                <w:div w:id="976960534">
                                  <w:marLeft w:val="0"/>
                                  <w:marRight w:val="0"/>
                                  <w:marTop w:val="0"/>
                                  <w:marBottom w:val="0"/>
                                  <w:divBdr>
                                    <w:top w:val="none" w:sz="0" w:space="0" w:color="auto"/>
                                    <w:left w:val="none" w:sz="0" w:space="0" w:color="auto"/>
                                    <w:bottom w:val="none" w:sz="0" w:space="0" w:color="auto"/>
                                    <w:right w:val="none" w:sz="0" w:space="0" w:color="auto"/>
                                  </w:divBdr>
                                </w:div>
                                <w:div w:id="712462647">
                                  <w:marLeft w:val="0"/>
                                  <w:marRight w:val="0"/>
                                  <w:marTop w:val="0"/>
                                  <w:marBottom w:val="0"/>
                                  <w:divBdr>
                                    <w:top w:val="none" w:sz="0" w:space="0" w:color="auto"/>
                                    <w:left w:val="none" w:sz="0" w:space="0" w:color="auto"/>
                                    <w:bottom w:val="none" w:sz="0" w:space="0" w:color="auto"/>
                                    <w:right w:val="none" w:sz="0" w:space="0" w:color="auto"/>
                                  </w:divBdr>
                                </w:div>
                                <w:div w:id="1340160775">
                                  <w:marLeft w:val="0"/>
                                  <w:marRight w:val="0"/>
                                  <w:marTop w:val="0"/>
                                  <w:marBottom w:val="0"/>
                                  <w:divBdr>
                                    <w:top w:val="none" w:sz="0" w:space="0" w:color="auto"/>
                                    <w:left w:val="none" w:sz="0" w:space="0" w:color="auto"/>
                                    <w:bottom w:val="none" w:sz="0" w:space="0" w:color="auto"/>
                                    <w:right w:val="none" w:sz="0" w:space="0" w:color="auto"/>
                                  </w:divBdr>
                                </w:div>
                                <w:div w:id="46681909">
                                  <w:marLeft w:val="0"/>
                                  <w:marRight w:val="0"/>
                                  <w:marTop w:val="0"/>
                                  <w:marBottom w:val="0"/>
                                  <w:divBdr>
                                    <w:top w:val="none" w:sz="0" w:space="0" w:color="auto"/>
                                    <w:left w:val="none" w:sz="0" w:space="0" w:color="auto"/>
                                    <w:bottom w:val="none" w:sz="0" w:space="0" w:color="auto"/>
                                    <w:right w:val="none" w:sz="0" w:space="0" w:color="auto"/>
                                  </w:divBdr>
                                </w:div>
                                <w:div w:id="1090152974">
                                  <w:marLeft w:val="0"/>
                                  <w:marRight w:val="0"/>
                                  <w:marTop w:val="0"/>
                                  <w:marBottom w:val="0"/>
                                  <w:divBdr>
                                    <w:top w:val="none" w:sz="0" w:space="0" w:color="auto"/>
                                    <w:left w:val="none" w:sz="0" w:space="0" w:color="auto"/>
                                    <w:bottom w:val="none" w:sz="0" w:space="0" w:color="auto"/>
                                    <w:right w:val="none" w:sz="0" w:space="0" w:color="auto"/>
                                  </w:divBdr>
                                </w:div>
                                <w:div w:id="836648123">
                                  <w:marLeft w:val="0"/>
                                  <w:marRight w:val="0"/>
                                  <w:marTop w:val="0"/>
                                  <w:marBottom w:val="0"/>
                                  <w:divBdr>
                                    <w:top w:val="none" w:sz="0" w:space="0" w:color="auto"/>
                                    <w:left w:val="none" w:sz="0" w:space="0" w:color="auto"/>
                                    <w:bottom w:val="none" w:sz="0" w:space="0" w:color="auto"/>
                                    <w:right w:val="none" w:sz="0" w:space="0" w:color="auto"/>
                                  </w:divBdr>
                                </w:div>
                                <w:div w:id="2008246327">
                                  <w:marLeft w:val="0"/>
                                  <w:marRight w:val="0"/>
                                  <w:marTop w:val="0"/>
                                  <w:marBottom w:val="0"/>
                                  <w:divBdr>
                                    <w:top w:val="none" w:sz="0" w:space="0" w:color="auto"/>
                                    <w:left w:val="none" w:sz="0" w:space="0" w:color="auto"/>
                                    <w:bottom w:val="none" w:sz="0" w:space="0" w:color="auto"/>
                                    <w:right w:val="none" w:sz="0" w:space="0" w:color="auto"/>
                                  </w:divBdr>
                                </w:div>
                                <w:div w:id="549078368">
                                  <w:marLeft w:val="0"/>
                                  <w:marRight w:val="0"/>
                                  <w:marTop w:val="0"/>
                                  <w:marBottom w:val="0"/>
                                  <w:divBdr>
                                    <w:top w:val="none" w:sz="0" w:space="0" w:color="auto"/>
                                    <w:left w:val="none" w:sz="0" w:space="0" w:color="auto"/>
                                    <w:bottom w:val="none" w:sz="0" w:space="0" w:color="auto"/>
                                    <w:right w:val="none" w:sz="0" w:space="0" w:color="auto"/>
                                  </w:divBdr>
                                </w:div>
                                <w:div w:id="2119175368">
                                  <w:marLeft w:val="0"/>
                                  <w:marRight w:val="0"/>
                                  <w:marTop w:val="0"/>
                                  <w:marBottom w:val="0"/>
                                  <w:divBdr>
                                    <w:top w:val="none" w:sz="0" w:space="0" w:color="auto"/>
                                    <w:left w:val="none" w:sz="0" w:space="0" w:color="auto"/>
                                    <w:bottom w:val="none" w:sz="0" w:space="0" w:color="auto"/>
                                    <w:right w:val="none" w:sz="0" w:space="0" w:color="auto"/>
                                  </w:divBdr>
                                </w:div>
                                <w:div w:id="1340814221">
                                  <w:marLeft w:val="0"/>
                                  <w:marRight w:val="0"/>
                                  <w:marTop w:val="0"/>
                                  <w:marBottom w:val="0"/>
                                  <w:divBdr>
                                    <w:top w:val="none" w:sz="0" w:space="0" w:color="auto"/>
                                    <w:left w:val="none" w:sz="0" w:space="0" w:color="auto"/>
                                    <w:bottom w:val="none" w:sz="0" w:space="0" w:color="auto"/>
                                    <w:right w:val="none" w:sz="0" w:space="0" w:color="auto"/>
                                  </w:divBdr>
                                </w:div>
                                <w:div w:id="1249194273">
                                  <w:marLeft w:val="0"/>
                                  <w:marRight w:val="0"/>
                                  <w:marTop w:val="0"/>
                                  <w:marBottom w:val="0"/>
                                  <w:divBdr>
                                    <w:top w:val="none" w:sz="0" w:space="0" w:color="auto"/>
                                    <w:left w:val="none" w:sz="0" w:space="0" w:color="auto"/>
                                    <w:bottom w:val="none" w:sz="0" w:space="0" w:color="auto"/>
                                    <w:right w:val="none" w:sz="0" w:space="0" w:color="auto"/>
                                  </w:divBdr>
                                </w:div>
                                <w:div w:id="1379938429">
                                  <w:marLeft w:val="0"/>
                                  <w:marRight w:val="0"/>
                                  <w:marTop w:val="0"/>
                                  <w:marBottom w:val="0"/>
                                  <w:divBdr>
                                    <w:top w:val="none" w:sz="0" w:space="0" w:color="auto"/>
                                    <w:left w:val="none" w:sz="0" w:space="0" w:color="auto"/>
                                    <w:bottom w:val="none" w:sz="0" w:space="0" w:color="auto"/>
                                    <w:right w:val="none" w:sz="0" w:space="0" w:color="auto"/>
                                  </w:divBdr>
                                </w:div>
                                <w:div w:id="1117485590">
                                  <w:marLeft w:val="0"/>
                                  <w:marRight w:val="0"/>
                                  <w:marTop w:val="0"/>
                                  <w:marBottom w:val="0"/>
                                  <w:divBdr>
                                    <w:top w:val="none" w:sz="0" w:space="0" w:color="auto"/>
                                    <w:left w:val="none" w:sz="0" w:space="0" w:color="auto"/>
                                    <w:bottom w:val="none" w:sz="0" w:space="0" w:color="auto"/>
                                    <w:right w:val="none" w:sz="0" w:space="0" w:color="auto"/>
                                  </w:divBdr>
                                </w:div>
                                <w:div w:id="955676896">
                                  <w:marLeft w:val="0"/>
                                  <w:marRight w:val="0"/>
                                  <w:marTop w:val="0"/>
                                  <w:marBottom w:val="0"/>
                                  <w:divBdr>
                                    <w:top w:val="none" w:sz="0" w:space="0" w:color="auto"/>
                                    <w:left w:val="none" w:sz="0" w:space="0" w:color="auto"/>
                                    <w:bottom w:val="none" w:sz="0" w:space="0" w:color="auto"/>
                                    <w:right w:val="none" w:sz="0" w:space="0" w:color="auto"/>
                                  </w:divBdr>
                                </w:div>
                                <w:div w:id="1494687193">
                                  <w:marLeft w:val="0"/>
                                  <w:marRight w:val="0"/>
                                  <w:marTop w:val="0"/>
                                  <w:marBottom w:val="0"/>
                                  <w:divBdr>
                                    <w:top w:val="none" w:sz="0" w:space="0" w:color="auto"/>
                                    <w:left w:val="none" w:sz="0" w:space="0" w:color="auto"/>
                                    <w:bottom w:val="none" w:sz="0" w:space="0" w:color="auto"/>
                                    <w:right w:val="none" w:sz="0" w:space="0" w:color="auto"/>
                                  </w:divBdr>
                                </w:div>
                                <w:div w:id="717358317">
                                  <w:marLeft w:val="0"/>
                                  <w:marRight w:val="0"/>
                                  <w:marTop w:val="0"/>
                                  <w:marBottom w:val="0"/>
                                  <w:divBdr>
                                    <w:top w:val="none" w:sz="0" w:space="0" w:color="auto"/>
                                    <w:left w:val="none" w:sz="0" w:space="0" w:color="auto"/>
                                    <w:bottom w:val="none" w:sz="0" w:space="0" w:color="auto"/>
                                    <w:right w:val="none" w:sz="0" w:space="0" w:color="auto"/>
                                  </w:divBdr>
                                </w:div>
                                <w:div w:id="2016565857">
                                  <w:marLeft w:val="0"/>
                                  <w:marRight w:val="0"/>
                                  <w:marTop w:val="0"/>
                                  <w:marBottom w:val="0"/>
                                  <w:divBdr>
                                    <w:top w:val="none" w:sz="0" w:space="0" w:color="auto"/>
                                    <w:left w:val="none" w:sz="0" w:space="0" w:color="auto"/>
                                    <w:bottom w:val="none" w:sz="0" w:space="0" w:color="auto"/>
                                    <w:right w:val="none" w:sz="0" w:space="0" w:color="auto"/>
                                  </w:divBdr>
                                </w:div>
                                <w:div w:id="1449931078">
                                  <w:marLeft w:val="0"/>
                                  <w:marRight w:val="0"/>
                                  <w:marTop w:val="0"/>
                                  <w:marBottom w:val="0"/>
                                  <w:divBdr>
                                    <w:top w:val="none" w:sz="0" w:space="0" w:color="auto"/>
                                    <w:left w:val="none" w:sz="0" w:space="0" w:color="auto"/>
                                    <w:bottom w:val="none" w:sz="0" w:space="0" w:color="auto"/>
                                    <w:right w:val="none" w:sz="0" w:space="0" w:color="auto"/>
                                  </w:divBdr>
                                </w:div>
                                <w:div w:id="1435369589">
                                  <w:marLeft w:val="0"/>
                                  <w:marRight w:val="0"/>
                                  <w:marTop w:val="0"/>
                                  <w:marBottom w:val="0"/>
                                  <w:divBdr>
                                    <w:top w:val="none" w:sz="0" w:space="0" w:color="auto"/>
                                    <w:left w:val="none" w:sz="0" w:space="0" w:color="auto"/>
                                    <w:bottom w:val="none" w:sz="0" w:space="0" w:color="auto"/>
                                    <w:right w:val="none" w:sz="0" w:space="0" w:color="auto"/>
                                  </w:divBdr>
                                </w:div>
                                <w:div w:id="2106458950">
                                  <w:marLeft w:val="0"/>
                                  <w:marRight w:val="0"/>
                                  <w:marTop w:val="0"/>
                                  <w:marBottom w:val="0"/>
                                  <w:divBdr>
                                    <w:top w:val="none" w:sz="0" w:space="0" w:color="auto"/>
                                    <w:left w:val="none" w:sz="0" w:space="0" w:color="auto"/>
                                    <w:bottom w:val="none" w:sz="0" w:space="0" w:color="auto"/>
                                    <w:right w:val="none" w:sz="0" w:space="0" w:color="auto"/>
                                  </w:divBdr>
                                </w:div>
                                <w:div w:id="534120492">
                                  <w:marLeft w:val="0"/>
                                  <w:marRight w:val="0"/>
                                  <w:marTop w:val="0"/>
                                  <w:marBottom w:val="0"/>
                                  <w:divBdr>
                                    <w:top w:val="none" w:sz="0" w:space="0" w:color="auto"/>
                                    <w:left w:val="none" w:sz="0" w:space="0" w:color="auto"/>
                                    <w:bottom w:val="none" w:sz="0" w:space="0" w:color="auto"/>
                                    <w:right w:val="none" w:sz="0" w:space="0" w:color="auto"/>
                                  </w:divBdr>
                                </w:div>
                                <w:div w:id="213737011">
                                  <w:marLeft w:val="0"/>
                                  <w:marRight w:val="0"/>
                                  <w:marTop w:val="0"/>
                                  <w:marBottom w:val="0"/>
                                  <w:divBdr>
                                    <w:top w:val="none" w:sz="0" w:space="0" w:color="auto"/>
                                    <w:left w:val="none" w:sz="0" w:space="0" w:color="auto"/>
                                    <w:bottom w:val="none" w:sz="0" w:space="0" w:color="auto"/>
                                    <w:right w:val="none" w:sz="0" w:space="0" w:color="auto"/>
                                  </w:divBdr>
                                </w:div>
                                <w:div w:id="12924285">
                                  <w:marLeft w:val="0"/>
                                  <w:marRight w:val="0"/>
                                  <w:marTop w:val="0"/>
                                  <w:marBottom w:val="0"/>
                                  <w:divBdr>
                                    <w:top w:val="none" w:sz="0" w:space="0" w:color="auto"/>
                                    <w:left w:val="none" w:sz="0" w:space="0" w:color="auto"/>
                                    <w:bottom w:val="none" w:sz="0" w:space="0" w:color="auto"/>
                                    <w:right w:val="none" w:sz="0" w:space="0" w:color="auto"/>
                                  </w:divBdr>
                                </w:div>
                                <w:div w:id="165445026">
                                  <w:marLeft w:val="0"/>
                                  <w:marRight w:val="0"/>
                                  <w:marTop w:val="0"/>
                                  <w:marBottom w:val="0"/>
                                  <w:divBdr>
                                    <w:top w:val="none" w:sz="0" w:space="0" w:color="auto"/>
                                    <w:left w:val="none" w:sz="0" w:space="0" w:color="auto"/>
                                    <w:bottom w:val="none" w:sz="0" w:space="0" w:color="auto"/>
                                    <w:right w:val="none" w:sz="0" w:space="0" w:color="auto"/>
                                  </w:divBdr>
                                </w:div>
                                <w:div w:id="14200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notes.xml" Type="http://schemas.openxmlformats.org/officeDocument/2006/relationships/footnotes"/>
<Relationship Id="rId11" Target="endnotes.xml" Type="http://schemas.openxmlformats.org/officeDocument/2006/relationships/endnotes"/>
<Relationship Id="rId12" Target="http://leginfo.legislature.ca.gov/faces/billNavClient.xhtml?bill_id=201320140AB1432" TargetMode="External" Type="http://schemas.openxmlformats.org/officeDocument/2006/relationships/hyperlink"/>
<Relationship Id="rId13" Target="http://mandatedreporterca.com/training/educators.htm" TargetMode="External" Type="http://schemas.openxmlformats.org/officeDocument/2006/relationships/hyperlink"/>
<Relationship Id="rId14" Target="http://law.onecle.com/california/penal/11165.7.html" TargetMode="External" Type="http://schemas.openxmlformats.org/officeDocument/2006/relationships/hyperlink"/>
<Relationship Id="rId15" Target="http://leginfo.legislature.ca.gov/faces/billNavClient.xhtml?bill_id=201320140AB1432" TargetMode="External" Type="http://schemas.openxmlformats.org/officeDocument/2006/relationships/hyperlink"/>
<Relationship Id="rId16" Target="mailto:bmueller@sdcoe.net" TargetMode="External" Type="http://schemas.openxmlformats.org/officeDocument/2006/relationships/hyperlink"/>
<Relationship Id="rId17" Target="http://cascwa.org/" TargetMode="External" Type="http://schemas.openxmlformats.org/officeDocument/2006/relationships/hyperlink"/>
<Relationship Id="rId18" Target="http://leginfo.legislature.ca.gov/faces/billNavClient.xhtml?bill_id=201320140AB1432" TargetMode="External" Type="http://schemas.openxmlformats.org/officeDocument/2006/relationships/hyperlink"/>
<Relationship Id="rId19" Target="http://mandatedreporterca.com/training/educators.htm" TargetMode="External" Type="http://schemas.openxmlformats.org/officeDocument/2006/relationships/hyperlink"/>
<Relationship Id="rId2" Target="../customXml/item2.xml" Type="http://schemas.openxmlformats.org/officeDocument/2006/relationships/customXml"/>
<Relationship Id="rId20" Target="http://law.onecle.com/california/penal/11165.7.html" TargetMode="External" Type="http://schemas.openxmlformats.org/officeDocument/2006/relationships/hyperlink"/>
<Relationship Id="rId21" Target="http://leginfo.legislature.ca.gov/faces/billNavClient.xhtml?bill_id=201320140AB1432" TargetMode="External" Type="http://schemas.openxmlformats.org/officeDocument/2006/relationships/hyperlink"/>
<Relationship Id="rId22" Target="media/image1.png" Type="http://schemas.openxmlformats.org/officeDocument/2006/relationships/image"/>
<Relationship Id="rId23" Target="media/image2.png" Type="http://schemas.openxmlformats.org/officeDocument/2006/relationships/image"/>
<Relationship Id="rId24" Target="media/image3.jpeg" Type="http://schemas.openxmlformats.org/officeDocument/2006/relationships/image"/>
<Relationship Id="rId25" Target="footer1.xml" Type="http://schemas.openxmlformats.org/officeDocument/2006/relationships/footer"/>
<Relationship Id="rId26" Target="media/image4.gif" Type="http://schemas.openxmlformats.org/officeDocument/2006/relationships/image"/>
<Relationship Id="rId27" Target="footer2.xml" Type="http://schemas.openxmlformats.org/officeDocument/2006/relationships/footer"/>
<Relationship Id="rId28" Target="footer3.xml" Type="http://schemas.openxmlformats.org/officeDocument/2006/relationships/footer"/>
<Relationship Id="rId29" Target="footer4.xml" Type="http://schemas.openxmlformats.org/officeDocument/2006/relationships/footer"/>
<Relationship Id="rId3" Target="../customXml/item3.xml" Type="http://schemas.openxmlformats.org/officeDocument/2006/relationships/customXml"/>
<Relationship Id="rId30" Target="footer5.xml" Type="http://schemas.openxmlformats.org/officeDocument/2006/relationships/footer"/>
<Relationship Id="rId31" Target="footer6.xml" Type="http://schemas.openxmlformats.org/officeDocument/2006/relationships/footer"/>
<Relationship Id="rId32" Target="footer7.xml" Type="http://schemas.openxmlformats.org/officeDocument/2006/relationships/footer"/>
<Relationship Id="rId33" Target="footer8.xml" Type="http://schemas.openxmlformats.org/officeDocument/2006/relationships/footer"/>
<Relationship Id="rId34" Target="footer9.xml" Type="http://schemas.openxmlformats.org/officeDocument/2006/relationships/footer"/>
<Relationship Id="rId35" Target="media/image4.wmf" Type="http://schemas.openxmlformats.org/officeDocument/2006/relationships/image"/>
<Relationship Id="rId36" Target="media/image5.wmf" Type="http://schemas.openxmlformats.org/officeDocument/2006/relationships/image"/>
<Relationship Id="rId37" Target="http://rems.ed.gov/docs/rems_k-12_guide_508.pdf" TargetMode="External" Type="http://schemas.openxmlformats.org/officeDocument/2006/relationships/hyperlink"/>
<Relationship Id="rId38" Target="https://nasro.org/cms/wp-content/uploads/2014/12/Best-Practice-Active-Shooter-Drills.pdf" TargetMode="External" Type="http://schemas.openxmlformats.org/officeDocument/2006/relationships/hyperlink"/>
<Relationship Id="rId39" Target="http://emilms.fema.gov/is906/assets/ocso-bomb_threat_samepage-brochure.pdf" TargetMode="External" Type="http://schemas.openxmlformats.org/officeDocument/2006/relationships/hyperlink"/>
<Relationship Id="rId4" Target="../customXml/item4.xml" Type="http://schemas.openxmlformats.org/officeDocument/2006/relationships/customXml"/>
<Relationship Id="rId40" Target="media/image6.png" Type="http://schemas.openxmlformats.org/officeDocument/2006/relationships/image"/>
<Relationship Id="rId41" Target="http://wcatwc.arh.noaa.gov/" TargetMode="External" Type="http://schemas.openxmlformats.org/officeDocument/2006/relationships/hyperlink"/>
<Relationship Id="rId42" Target="http://www.fbi.gov/stats-services/crimestats" TargetMode="External" Type="http://schemas.openxmlformats.org/officeDocument/2006/relationships/hyperlink"/>
<Relationship Id="rId43" Target="fontTable.xml" Type="http://schemas.openxmlformats.org/officeDocument/2006/relationships/fontTable"/>
<Relationship Id="rId44" Target="theme/theme1.xml" Type="http://schemas.openxmlformats.org/officeDocument/2006/relationships/theme"/>
<Relationship Id="rId5" Target="numbering.xml" Type="http://schemas.openxmlformats.org/officeDocument/2006/relationships/numbering"/>
<Relationship Id="rId6" Target="styles.xml" Type="http://schemas.openxmlformats.org/officeDocument/2006/relationships/styles"/>
<Relationship Id="rId7" Target="stylesWithEffects.xml" Type="http://schemas.microsoft.com/office/2007/relationships/stylesWithEffects"/>
<Relationship Id="rId8" Target="settings.xml" Type="http://schemas.openxmlformats.org/officeDocument/2006/relationships/settings"/>
<Relationship Id="rId9" Target="webSettings.xml" Type="http://schemas.openxmlformats.org/officeDocument/2006/relationships/webSetting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EF5B573C35AA44A25D2F2B5E08BEB5" ma:contentTypeVersion="1" ma:contentTypeDescription="Create a new document." ma:contentTypeScope="" ma:versionID="2f45354198e661b81a787cb9c7317b6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CA0B-5C1A-47F4-89C9-B4D390CA8D09}">
  <ds:schemaRefs>
    <ds:schemaRef ds:uri="http://schemas.microsoft.com/sharepoint/v3/contenttype/forms"/>
  </ds:schemaRefs>
</ds:datastoreItem>
</file>

<file path=customXml/itemProps2.xml><?xml version="1.0" encoding="utf-8"?>
<ds:datastoreItem xmlns:ds="http://schemas.openxmlformats.org/officeDocument/2006/customXml" ds:itemID="{CC05FE42-11F2-434E-86D5-6260CB24B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CCE45-B1D9-4614-BEBB-5EDD00A2395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198BEB2-1A8F-4170-A843-3FF76A66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137</Pages>
  <Words>26815</Words>
  <Characters>152848</Characters>
  <DocSecurity>0</DocSecurity>
  <Lines>1273</Lines>
  <Paragraphs>358</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179305</CharactersWithSpaces>
  <SharedDoc>false</SharedDoc>
  <HyperlinksChanged>false</HyperlinksChanged>
  <AppVersion>14.0000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