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64" w:rsidRDefault="00390984">
      <w:pPr>
        <w:pStyle w:val="BodyText"/>
        <w:kinsoku w:val="0"/>
        <w:overflowPunct w:val="0"/>
        <w:spacing w:before="0"/>
        <w:ind w:left="10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58000" cy="1005840"/>
                <wp:effectExtent l="0" t="0" r="0" b="3810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05840"/>
                        </a:xfrm>
                        <a:prstGeom prst="rect">
                          <a:avLst/>
                        </a:prstGeom>
                        <a:solidFill>
                          <a:srgbClr val="1348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464" w:rsidRDefault="00663278">
                            <w:pPr>
                              <w:pStyle w:val="BodyText"/>
                              <w:kinsoku w:val="0"/>
                              <w:overflowPunct w:val="0"/>
                              <w:spacing w:before="467"/>
                              <w:ind w:left="2900"/>
                              <w:rPr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72"/>
                                <w:szCs w:val="72"/>
                              </w:rPr>
                              <w:t xml:space="preserve">TRAVEL </w:t>
                            </w:r>
                            <w:r w:rsidR="000F21A4">
                              <w:rPr>
                                <w:color w:val="FFFFFF"/>
                                <w:spacing w:val="-4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F21A4">
                              <w:rPr>
                                <w:color w:val="FFFFFF"/>
                                <w:sz w:val="72"/>
                                <w:szCs w:val="72"/>
                              </w:rPr>
                              <w:t>LOG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" fillcolor="#13486c" stroked="f">
                <v:textbox inset="0,0,0,0">
                  <w:txbxContent>
                    <w:p w:rsidR="00A54464" w:rsidRDefault="00663278">
                      <w:pPr>
                        <w:pStyle w:val="BodyText"/>
                        <w:kinsoku w:val="0"/>
                        <w:overflowPunct w:val="0"/>
                        <w:spacing w:before="467"/>
                        <w:ind w:left="2900"/>
                        <w:rPr>
                          <w:b w:val="0"/>
                          <w:bCs w:val="0"/>
                          <w:color w:val="000000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color w:val="FFFFFF"/>
                          <w:sz w:val="72"/>
                          <w:szCs w:val="72"/>
                        </w:rPr>
                        <w:t xml:space="preserve">TRAVEL </w:t>
                      </w:r>
                      <w:r w:rsidR="000F21A4">
                        <w:rPr>
                          <w:color w:val="FFFFFF"/>
                          <w:spacing w:val="-42"/>
                          <w:sz w:val="72"/>
                          <w:szCs w:val="72"/>
                        </w:rPr>
                        <w:t xml:space="preserve"> </w:t>
                      </w:r>
                      <w:r w:rsidR="000F21A4">
                        <w:rPr>
                          <w:color w:val="FFFFFF"/>
                          <w:sz w:val="72"/>
                          <w:szCs w:val="72"/>
                        </w:rPr>
                        <w:t>LOG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54464" w:rsidRDefault="00A54464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960"/>
        <w:gridCol w:w="1848"/>
        <w:gridCol w:w="2012"/>
        <w:gridCol w:w="1680"/>
        <w:gridCol w:w="1540"/>
        <w:gridCol w:w="1718"/>
      </w:tblGrid>
      <w:tr w:rsidR="00A54464">
        <w:trPr>
          <w:trHeight w:hRule="exact" w:val="595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/>
              <w:ind w:left="70"/>
            </w:pPr>
            <w:r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>Date</w:t>
            </w:r>
          </w:p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/>
              <w:ind w:left="70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/>
              <w:ind w:left="70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/>
              <w:ind w:left="70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 w:line="249" w:lineRule="auto"/>
              <w:ind w:left="598" w:right="237" w:hanging="359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Trip Mileage Start</w:t>
            </w:r>
          </w:p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 w:line="249" w:lineRule="auto"/>
              <w:ind w:left="574" w:right="167" w:hanging="406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Trip Mileage End</w:t>
            </w:r>
          </w:p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939598"/>
          </w:tcPr>
          <w:p w:rsidR="00A54464" w:rsidRDefault="000F21A4">
            <w:pPr>
              <w:pStyle w:val="TableParagraph"/>
              <w:kinsoku w:val="0"/>
              <w:overflowPunct w:val="0"/>
              <w:spacing w:before="77"/>
              <w:ind w:left="70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color w:val="FFFFFF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Mileage</w:t>
            </w:r>
          </w:p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608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</w:tcPr>
          <w:p w:rsidR="00A54464" w:rsidRDefault="00A54464"/>
        </w:tc>
      </w:tr>
      <w:tr w:rsidR="00A54464">
        <w:trPr>
          <w:trHeight w:hRule="exact" w:val="570"/>
        </w:trPr>
        <w:tc>
          <w:tcPr>
            <w:tcW w:w="102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96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84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2012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68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540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  <w:tc>
          <w:tcPr>
            <w:tcW w:w="171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8" w:space="0" w:color="D1D3D4"/>
            </w:tcBorders>
            <w:shd w:val="clear" w:color="auto" w:fill="E6E7E8"/>
          </w:tcPr>
          <w:p w:rsidR="00A54464" w:rsidRDefault="00A54464"/>
        </w:tc>
      </w:tr>
    </w:tbl>
    <w:p w:rsidR="00A54464" w:rsidRDefault="00A54464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4464" w:rsidRDefault="000F21A4">
      <w:pPr>
        <w:pStyle w:val="BodyText"/>
        <w:tabs>
          <w:tab w:val="left" w:pos="6749"/>
        </w:tabs>
        <w:kinsoku w:val="0"/>
        <w:overflowPunct w:val="0"/>
        <w:spacing w:before="0"/>
        <w:ind w:left="2160"/>
        <w:rPr>
          <w:rFonts w:ascii="Times New Roman" w:hAnsi="Times New Roman" w:cs="Times New Roman"/>
          <w:b w:val="0"/>
          <w:bCs w:val="0"/>
          <w:spacing w:val="19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pacing w:val="32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19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bCs w:val="0"/>
          <w:spacing w:val="19"/>
          <w:sz w:val="20"/>
          <w:szCs w:val="20"/>
        </w:rPr>
        <w:tab/>
      </w:r>
      <w:bookmarkStart w:id="0" w:name="_GoBack"/>
      <w:bookmarkEnd w:id="0"/>
    </w:p>
    <w:sectPr w:rsidR="00A54464">
      <w:type w:val="continuous"/>
      <w:pgSz w:w="12240" w:h="15840"/>
      <w:pgMar w:top="72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84"/>
    <w:rsid w:val="000F21A4"/>
    <w:rsid w:val="00390984"/>
    <w:rsid w:val="00663278"/>
    <w:rsid w:val="00836574"/>
    <w:rsid w:val="00A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A42319-BB3D-4ACB-B94B-1BE237BE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7"/>
      <w:ind w:left="489"/>
    </w:pPr>
    <w:rPr>
      <w:rFonts w:ascii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