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13BCF">
      <w:pPr>
        <w:pStyle w:val="BodyText"/>
        <w:kinsoku w:val="0"/>
        <w:overflowPunct w:val="0"/>
        <w:spacing w:before="65"/>
        <w:ind w:right="1086"/>
        <w:jc w:val="center"/>
      </w:pPr>
      <w:r>
        <w:rPr>
          <w:b/>
          <w:bCs/>
        </w:rPr>
        <w:t>Daily RV Trip Log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Sheet</w:t>
      </w:r>
    </w:p>
    <w:p w:rsidR="00000000" w:rsidRDefault="00F13BCF">
      <w:pPr>
        <w:pStyle w:val="BodyText"/>
        <w:kinsoku w:val="0"/>
        <w:overflowPunct w:val="0"/>
        <w:spacing w:before="4"/>
        <w:ind w:left="0"/>
        <w:rPr>
          <w:b/>
          <w:bCs/>
          <w:sz w:val="22"/>
          <w:szCs w:val="22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986"/>
        <w:gridCol w:w="3946"/>
        <w:gridCol w:w="2376"/>
        <w:gridCol w:w="19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973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kinsoku w:val="0"/>
              <w:overflowPunct w:val="0"/>
              <w:spacing w:line="208" w:lineRule="exact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4932" w:type="dxa"/>
            <w:gridSpan w:val="2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>
            <w:pPr>
              <w:pStyle w:val="TableParagraph"/>
              <w:kinsoku w:val="0"/>
              <w:overflowPunct w:val="0"/>
              <w:spacing w:line="208" w:lineRule="exact"/>
              <w:ind w:left="28"/>
            </w:pPr>
            <w:r>
              <w:rPr>
                <w:rFonts w:ascii="Arial" w:hAnsi="Arial" w:cs="Arial"/>
                <w:sz w:val="19"/>
                <w:szCs w:val="19"/>
              </w:rPr>
              <w:t>Weather</w:t>
            </w:r>
            <w:r>
              <w:rPr>
                <w:rFonts w:ascii="Arial" w:hAnsi="Arial" w:cs="Arial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Conditions:</w:t>
            </w:r>
          </w:p>
        </w:tc>
        <w:tc>
          <w:tcPr>
            <w:tcW w:w="2376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kinsoku w:val="0"/>
              <w:overflowPunct w:val="0"/>
              <w:spacing w:line="208" w:lineRule="exact"/>
              <w:ind w:right="30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>Daily Trip</w:t>
            </w:r>
            <w:r>
              <w:rPr>
                <w:rFonts w:ascii="Arial" w:hAnsi="Arial" w:cs="Arial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Expenses:</w:t>
            </w:r>
          </w:p>
        </w:tc>
        <w:tc>
          <w:tcPr>
            <w:tcW w:w="1973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FFF9A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>
            <w:pPr>
              <w:pStyle w:val="TableParagraph"/>
              <w:kinsoku w:val="0"/>
              <w:overflowPunct w:val="0"/>
              <w:spacing w:line="218" w:lineRule="exact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Location: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tabs>
                <w:tab w:val="left" w:pos="1070"/>
              </w:tabs>
              <w:kinsoku w:val="0"/>
              <w:overflowPunct w:val="0"/>
              <w:spacing w:line="218" w:lineRule="exact"/>
              <w:ind w:right="26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>+</w:t>
            </w:r>
            <w:r>
              <w:rPr>
                <w:rFonts w:ascii="Arial" w:hAnsi="Arial" w:cs="Arial"/>
                <w:sz w:val="19"/>
                <w:szCs w:val="19"/>
              </w:rPr>
              <w:tab/>
              <w:t>Fuel: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FFF9A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000000" w:rsidRDefault="00F13BCF">
            <w:pPr>
              <w:pStyle w:val="TableParagraph"/>
              <w:kinsoku w:val="0"/>
              <w:overflowPunct w:val="0"/>
              <w:spacing w:line="218" w:lineRule="exact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Today's</w:t>
            </w:r>
            <w:r>
              <w:rPr>
                <w:rFonts w:ascii="Arial" w:hAnsi="Arial" w:cs="Arial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Destination: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tabs>
                <w:tab w:val="left" w:pos="1005"/>
              </w:tabs>
              <w:kinsoku w:val="0"/>
              <w:overflowPunct w:val="0"/>
              <w:spacing w:line="218" w:lineRule="exact"/>
              <w:ind w:right="26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>+</w:t>
            </w:r>
            <w:r>
              <w:rPr>
                <w:rFonts w:ascii="Arial" w:hAnsi="Arial" w:cs="Arial"/>
                <w:sz w:val="19"/>
                <w:szCs w:val="19"/>
              </w:rPr>
              <w:tab/>
              <w:t>Food: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FFF9A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295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000000" w:rsidRDefault="00F13BCF">
            <w:pPr>
              <w:pStyle w:val="TableParagraph"/>
              <w:kinsoku w:val="0"/>
              <w:overflowPunct w:val="0"/>
              <w:spacing w:line="208" w:lineRule="exact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End Mileage</w:t>
            </w:r>
            <w:r>
              <w:rPr>
                <w:rFonts w:ascii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Yesterday:</w:t>
            </w:r>
          </w:p>
        </w:tc>
        <w:tc>
          <w:tcPr>
            <w:tcW w:w="3946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000000" w:rsidRDefault="00F13BCF">
            <w:pPr>
              <w:pStyle w:val="TableParagraph"/>
              <w:kinsoku w:val="0"/>
              <w:overflowPunct w:val="0"/>
              <w:spacing w:line="268" w:lineRule="auto"/>
              <w:ind w:left="717" w:right="1994" w:hanging="291"/>
            </w:pPr>
            <w:r>
              <w:rPr>
                <w:rFonts w:ascii="Arial" w:hAnsi="Arial" w:cs="Arial"/>
                <w:sz w:val="19"/>
                <w:szCs w:val="19"/>
              </w:rPr>
              <w:t>Mileage @ fill up: KMs @ fill</w:t>
            </w:r>
            <w:r>
              <w:rPr>
                <w:rFonts w:ascii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up: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tabs>
                <w:tab w:val="left" w:pos="1034"/>
              </w:tabs>
              <w:kinsoku w:val="0"/>
              <w:overflowPunct w:val="0"/>
              <w:spacing w:line="218" w:lineRule="exact"/>
              <w:ind w:right="30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>+</w:t>
            </w:r>
            <w:r>
              <w:rPr>
                <w:rFonts w:ascii="Arial" w:hAnsi="Arial" w:cs="Arial"/>
                <w:sz w:val="19"/>
                <w:szCs w:val="19"/>
              </w:rPr>
              <w:tab/>
              <w:t>Tolls: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FFF9A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2959" w:type="dxa"/>
            <w:gridSpan w:val="2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000000" w:rsidRDefault="00F13BCF">
            <w:pPr>
              <w:pStyle w:val="TableParagraph"/>
              <w:kinsoku w:val="0"/>
              <w:overflowPunct w:val="0"/>
              <w:spacing w:line="218" w:lineRule="exact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(-) End Mileage</w:t>
            </w:r>
            <w:r>
              <w:rPr>
                <w:rFonts w:ascii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Today:</w:t>
            </w:r>
          </w:p>
        </w:tc>
        <w:tc>
          <w:tcPr>
            <w:tcW w:w="3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000000" w:rsidRDefault="00F13BCF">
            <w:pPr>
              <w:pStyle w:val="TableParagraph"/>
              <w:kinsoku w:val="0"/>
              <w:overflowPunct w:val="0"/>
              <w:spacing w:line="268" w:lineRule="auto"/>
              <w:ind w:left="717" w:right="1994" w:hanging="291"/>
            </w:pPr>
            <w:r>
              <w:rPr>
                <w:rFonts w:ascii="Arial" w:hAnsi="Arial" w:cs="Arial"/>
                <w:sz w:val="19"/>
                <w:szCs w:val="19"/>
              </w:rPr>
              <w:t>Mileage @ fill up: KMs @ fill</w:t>
            </w:r>
            <w:r>
              <w:rPr>
                <w:rFonts w:ascii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up: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tabs>
                <w:tab w:val="left" w:pos="712"/>
              </w:tabs>
              <w:kinsoku w:val="0"/>
              <w:overflowPunct w:val="0"/>
              <w:spacing w:line="218" w:lineRule="exact"/>
              <w:ind w:right="27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>+</w:t>
            </w:r>
            <w:r>
              <w:rPr>
                <w:rFonts w:ascii="Arial" w:hAnsi="Arial" w:cs="Arial"/>
                <w:sz w:val="19"/>
                <w:szCs w:val="19"/>
              </w:rPr>
              <w:tab/>
              <w:t>Propane: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FFF9A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</w:trPr>
        <w:tc>
          <w:tcPr>
            <w:tcW w:w="2959" w:type="dxa"/>
            <w:gridSpan w:val="2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CCFFFF"/>
          </w:tcPr>
          <w:p w:rsidR="00000000" w:rsidRDefault="00F13BCF">
            <w:pPr>
              <w:pStyle w:val="TableParagraph"/>
              <w:kinsoku w:val="0"/>
              <w:overflowPunct w:val="0"/>
              <w:spacing w:line="218" w:lineRule="exact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Total Mileage</w:t>
            </w:r>
            <w:r>
              <w:rPr>
                <w:rFonts w:ascii="Arial" w:hAnsi="Arial" w:cs="Arial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Today:</w:t>
            </w:r>
          </w:p>
        </w:tc>
        <w:tc>
          <w:tcPr>
            <w:tcW w:w="394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clear" w:color="auto" w:fill="CCFFFF"/>
          </w:tcPr>
          <w:p w:rsidR="00000000" w:rsidRDefault="00F13BCF">
            <w:pPr>
              <w:pStyle w:val="TableParagraph"/>
              <w:kinsoku w:val="0"/>
              <w:overflowPunct w:val="0"/>
              <w:spacing w:line="268" w:lineRule="auto"/>
              <w:ind w:left="28" w:right="434" w:hanging="1"/>
            </w:pPr>
            <w:r>
              <w:rPr>
                <w:rFonts w:ascii="Arial" w:hAnsi="Arial" w:cs="Arial"/>
                <w:sz w:val="19"/>
                <w:szCs w:val="19"/>
              </w:rPr>
              <w:t xml:space="preserve">KMPG = Mileage driven between fill ups divided by KMs used between fill 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ups: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tabs>
                <w:tab w:val="left" w:pos="525"/>
              </w:tabs>
              <w:kinsoku w:val="0"/>
              <w:overflowPunct w:val="0"/>
              <w:spacing w:line="218" w:lineRule="exact"/>
              <w:ind w:right="31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>+</w:t>
            </w:r>
            <w:r>
              <w:rPr>
                <w:rFonts w:ascii="Arial" w:hAnsi="Arial" w:cs="Arial"/>
                <w:sz w:val="19"/>
                <w:szCs w:val="19"/>
              </w:rPr>
              <w:tab/>
              <w:t>Eating</w:t>
            </w:r>
            <w:r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Out: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FFF9A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F13BCF">
            <w:pPr>
              <w:pStyle w:val="TableParagraph"/>
              <w:kinsoku w:val="0"/>
              <w:overflowPunct w:val="0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Today's Trip Journal</w:t>
            </w:r>
            <w:r>
              <w:rPr>
                <w:rFonts w:ascii="Arial" w:hAnsi="Arial" w:cs="Arial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Notes:</w:t>
            </w:r>
          </w:p>
        </w:tc>
        <w:tc>
          <w:tcPr>
            <w:tcW w:w="237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tabs>
                <w:tab w:val="left" w:pos="700"/>
              </w:tabs>
              <w:kinsoku w:val="0"/>
              <w:overflowPunct w:val="0"/>
              <w:spacing w:line="218" w:lineRule="exact"/>
              <w:ind w:right="28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>+</w:t>
            </w:r>
            <w:r>
              <w:rPr>
                <w:rFonts w:ascii="Arial" w:hAnsi="Arial" w:cs="Arial"/>
                <w:sz w:val="19"/>
                <w:szCs w:val="19"/>
              </w:rPr>
              <w:tab/>
              <w:t>Supplies: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FFF9A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237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tabs>
                <w:tab w:val="left" w:pos="506"/>
              </w:tabs>
              <w:kinsoku w:val="0"/>
              <w:overflowPunct w:val="0"/>
              <w:spacing w:line="218" w:lineRule="exact"/>
              <w:ind w:right="28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>+</w:t>
            </w:r>
            <w:r>
              <w:rPr>
                <w:rFonts w:ascii="Arial" w:hAnsi="Arial" w:cs="Arial"/>
                <w:sz w:val="19"/>
                <w:szCs w:val="19"/>
              </w:rPr>
              <w:tab/>
              <w:t>Recreation: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FFF9A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237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tabs>
                <w:tab w:val="left" w:pos="333"/>
              </w:tabs>
              <w:kinsoku w:val="0"/>
              <w:overflowPunct w:val="0"/>
              <w:spacing w:line="218" w:lineRule="exact"/>
              <w:ind w:right="28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>+</w:t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>Maintenance: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FFF9A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237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tabs>
                <w:tab w:val="left" w:pos="326"/>
              </w:tabs>
              <w:kinsoku w:val="0"/>
              <w:overflowPunct w:val="0"/>
              <w:spacing w:line="218" w:lineRule="exact"/>
              <w:ind w:right="25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>+</w:t>
            </w:r>
            <w:r>
              <w:rPr>
                <w:rFonts w:ascii="Arial" w:hAnsi="Arial" w:cs="Arial"/>
                <w:sz w:val="19"/>
                <w:szCs w:val="19"/>
              </w:rPr>
              <w:tab/>
              <w:t>Campground: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FFF9A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237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kinsoku w:val="0"/>
              <w:overflowPunct w:val="0"/>
              <w:spacing w:line="218" w:lineRule="exact"/>
              <w:ind w:right="30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 xml:space="preserve">+ </w:t>
            </w:r>
            <w:r>
              <w:rPr>
                <w:rFonts w:ascii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Miscellaneous: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FFF9A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2376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F13BCF">
            <w:pPr>
              <w:pStyle w:val="TableParagraph"/>
              <w:tabs>
                <w:tab w:val="left" w:pos="530"/>
              </w:tabs>
              <w:kinsoku w:val="0"/>
              <w:overflowPunct w:val="0"/>
              <w:spacing w:line="218" w:lineRule="exact"/>
              <w:ind w:right="26"/>
              <w:jc w:val="right"/>
            </w:pPr>
            <w:r>
              <w:rPr>
                <w:rFonts w:ascii="Arial" w:hAnsi="Arial" w:cs="Arial"/>
                <w:sz w:val="19"/>
                <w:szCs w:val="19"/>
              </w:rPr>
              <w:t>=</w:t>
            </w:r>
            <w:r>
              <w:rPr>
                <w:rFonts w:ascii="Arial" w:hAnsi="Arial" w:cs="Arial"/>
                <w:sz w:val="19"/>
                <w:szCs w:val="19"/>
              </w:rPr>
              <w:tab/>
              <w:t>Daily</w:t>
            </w:r>
            <w:r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Total: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A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F13BCF">
            <w:pPr>
              <w:pStyle w:val="TableParagraph"/>
              <w:kinsoku w:val="0"/>
              <w:overflowPunct w:val="0"/>
              <w:ind w:left="979"/>
            </w:pPr>
            <w:r>
              <w:rPr>
                <w:rFonts w:ascii="Arial" w:hAnsi="Arial" w:cs="Arial"/>
                <w:sz w:val="19"/>
                <w:szCs w:val="19"/>
              </w:rPr>
              <w:t>Campground  Reservations: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6905" w:type="dxa"/>
            <w:gridSpan w:val="3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6905" w:type="dxa"/>
            <w:gridSpan w:val="3"/>
            <w:vMerge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>
            <w:pPr>
              <w:pStyle w:val="TableParagraph"/>
              <w:kinsoku w:val="0"/>
              <w:overflowPunct w:val="0"/>
              <w:spacing w:line="218" w:lineRule="exact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Campground: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>
            <w:pPr>
              <w:pStyle w:val="TableParagraph"/>
              <w:kinsoku w:val="0"/>
              <w:overflowPunct w:val="0"/>
              <w:spacing w:line="218" w:lineRule="exact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Telephone</w:t>
            </w:r>
            <w:r>
              <w:rPr>
                <w:rFonts w:ascii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#: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6905" w:type="dxa"/>
            <w:gridSpan w:val="3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6905" w:type="dxa"/>
            <w:gridSpan w:val="3"/>
            <w:vMerge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2376" w:type="dxa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CFFCC"/>
          </w:tcPr>
          <w:p w:rsidR="00000000" w:rsidRDefault="00F13BCF">
            <w:pPr>
              <w:pStyle w:val="TableParagraph"/>
              <w:kinsoku w:val="0"/>
              <w:overflowPunct w:val="0"/>
              <w:spacing w:line="218" w:lineRule="exact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Arrival:</w:t>
            </w:r>
          </w:p>
        </w:tc>
        <w:tc>
          <w:tcPr>
            <w:tcW w:w="197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>
            <w:pPr>
              <w:pStyle w:val="TableParagraph"/>
              <w:kinsoku w:val="0"/>
              <w:overflowPunct w:val="0"/>
              <w:spacing w:line="218" w:lineRule="exact"/>
              <w:ind w:left="28"/>
            </w:pPr>
            <w:r>
              <w:rPr>
                <w:rFonts w:ascii="Arial" w:hAnsi="Arial" w:cs="Arial"/>
                <w:sz w:val="19"/>
                <w:szCs w:val="19"/>
              </w:rPr>
              <w:t>Depart: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2376" w:type="dxa"/>
            <w:vMerge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CFFCC"/>
          </w:tcPr>
          <w:p w:rsidR="00000000" w:rsidRDefault="00F13BCF"/>
        </w:tc>
        <w:tc>
          <w:tcPr>
            <w:tcW w:w="1973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>
            <w:pPr>
              <w:pStyle w:val="TableParagraph"/>
              <w:kinsoku w:val="0"/>
              <w:overflowPunct w:val="0"/>
              <w:spacing w:line="218" w:lineRule="exact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Date Reservation</w:t>
            </w:r>
            <w:r>
              <w:rPr>
                <w:rFonts w:ascii="Arial" w:hAnsi="Arial" w:cs="Arial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Made: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6905" w:type="dxa"/>
            <w:gridSpan w:val="3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6905" w:type="dxa"/>
            <w:gridSpan w:val="3"/>
            <w:vMerge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>
            <w:pPr>
              <w:pStyle w:val="TableParagraph"/>
              <w:kinsoku w:val="0"/>
              <w:overflowPunct w:val="0"/>
              <w:spacing w:line="218" w:lineRule="exact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Confirmation</w:t>
            </w:r>
            <w:r>
              <w:rPr>
                <w:rFonts w:ascii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#: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 w:val="restart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0000" w:rsidRDefault="00F13BCF">
            <w:pPr>
              <w:pStyle w:val="TableParagraph"/>
              <w:kinsoku w:val="0"/>
              <w:overflowPunct w:val="0"/>
              <w:ind w:left="19"/>
            </w:pPr>
            <w:r>
              <w:rPr>
                <w:rFonts w:ascii="Arial" w:hAnsi="Arial" w:cs="Arial"/>
                <w:sz w:val="19"/>
                <w:szCs w:val="19"/>
              </w:rPr>
              <w:t>Special</w:t>
            </w:r>
            <w:r>
              <w:rPr>
                <w:rFonts w:ascii="Arial" w:hAnsi="Arial" w:cs="Arial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Arrangements: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6905" w:type="dxa"/>
            <w:gridSpan w:val="3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000000" w:rsidRDefault="00F13BCF"/>
        </w:tc>
        <w:tc>
          <w:tcPr>
            <w:tcW w:w="4349" w:type="dxa"/>
            <w:gridSpan w:val="2"/>
            <w:vMerge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FFCC"/>
          </w:tcPr>
          <w:p w:rsidR="00000000" w:rsidRDefault="00F13BCF"/>
        </w:tc>
      </w:tr>
    </w:tbl>
    <w:p w:rsidR="00000000" w:rsidRDefault="00F13BCF">
      <w:pPr>
        <w:pStyle w:val="Body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13BCF" w:rsidRDefault="00F13BCF">
      <w:pPr>
        <w:pStyle w:val="BodyText"/>
        <w:kinsoku w:val="0"/>
        <w:overflowPunct w:val="0"/>
        <w:spacing w:before="26"/>
        <w:ind w:right="1143"/>
        <w:jc w:val="center"/>
      </w:pPr>
      <w:bookmarkStart w:id="0" w:name="_GoBack"/>
      <w:bookmarkEnd w:id="0"/>
    </w:p>
    <w:sectPr w:rsidR="00F13BCF">
      <w:type w:val="continuous"/>
      <w:pgSz w:w="12240" w:h="15840"/>
      <w:pgMar w:top="520" w:right="380" w:bottom="280" w:left="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96"/>
    <w:rsid w:val="00351F96"/>
    <w:rsid w:val="00F1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05AB352-676B-4244-B131-ECFBE0AC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83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588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689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