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1669DD" w14:textId="77777777" w:rsidR="00ED3252" w:rsidRDefault="00ED3252">
      <w:pPr>
        <w:pStyle w:val="BodyText"/>
        <w:ind w:left="0"/>
        <w:rPr>
          <w:rFonts w:ascii="Times New Roman"/>
          <w:sz w:val="20"/>
        </w:rPr>
      </w:pPr>
    </w:p>
    <w:p w14:paraId="5CE7F736" w14:textId="77777777" w:rsidR="00ED3252" w:rsidRDefault="00ED3252">
      <w:pPr>
        <w:pStyle w:val="BodyText"/>
        <w:spacing w:before="10" w:after="1"/>
        <w:ind w:left="0"/>
        <w:rPr>
          <w:rFonts w:ascii="Times New Roman"/>
          <w:sz w:val="15"/>
        </w:rPr>
      </w:pPr>
    </w:p>
    <w:p w14:paraId="4A03A7BC" w14:textId="77777777" w:rsidR="00ED3252" w:rsidRDefault="00000000">
      <w:pPr>
        <w:pStyle w:val="BodyText"/>
        <w:ind w:left="218"/>
        <w:rPr>
          <w:rFonts w:ascii="Times New Roman"/>
          <w:sz w:val="20"/>
        </w:rPr>
      </w:pPr>
      <w:r>
        <w:rPr>
          <w:rFonts w:ascii="Times New Roman"/>
          <w:noProof/>
          <w:sz w:val="20"/>
        </w:rPr>
        <w:drawing>
          <wp:inline distT="0" distB="0" distL="0" distR="0" wp14:anchorId="2802799E" wp14:editId="02006DA1">
            <wp:extent cx="5990298" cy="2715768"/>
            <wp:effectExtent l="0" t="0" r="0" b="0"/>
            <wp:docPr id="1" name="image1.jpeg" descr="C:\Users\dring\AppData\Local\Microsoft\Windows\Temporary Internet Files\Content.Outlook\FVZCDNIH\Great staff image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5990298" cy="2715768"/>
                    </a:xfrm>
                    <a:prstGeom prst="rect">
                      <a:avLst/>
                    </a:prstGeom>
                  </pic:spPr>
                </pic:pic>
              </a:graphicData>
            </a:graphic>
          </wp:inline>
        </w:drawing>
      </w:r>
    </w:p>
    <w:p w14:paraId="0946BE54" w14:textId="77777777" w:rsidR="00ED3252" w:rsidRDefault="00ED3252">
      <w:pPr>
        <w:pStyle w:val="BodyText"/>
        <w:ind w:left="0"/>
        <w:rPr>
          <w:rFonts w:ascii="Times New Roman"/>
          <w:sz w:val="20"/>
        </w:rPr>
      </w:pPr>
    </w:p>
    <w:p w14:paraId="7A00469F" w14:textId="77777777" w:rsidR="00ED3252" w:rsidRDefault="00ED3252">
      <w:pPr>
        <w:pStyle w:val="BodyText"/>
        <w:ind w:left="0"/>
        <w:rPr>
          <w:rFonts w:ascii="Times New Roman"/>
          <w:sz w:val="20"/>
        </w:rPr>
      </w:pPr>
    </w:p>
    <w:p w14:paraId="77A2451C" w14:textId="77777777" w:rsidR="00ED3252" w:rsidRDefault="00ED3252">
      <w:pPr>
        <w:pStyle w:val="BodyText"/>
        <w:ind w:left="0"/>
        <w:rPr>
          <w:rFonts w:ascii="Times New Roman"/>
          <w:sz w:val="20"/>
        </w:rPr>
      </w:pPr>
    </w:p>
    <w:p w14:paraId="27422D0C" w14:textId="77777777" w:rsidR="00ED3252" w:rsidRDefault="00ED3252">
      <w:pPr>
        <w:pStyle w:val="BodyText"/>
        <w:ind w:left="0"/>
        <w:rPr>
          <w:rFonts w:ascii="Times New Roman"/>
          <w:sz w:val="20"/>
        </w:rPr>
      </w:pPr>
    </w:p>
    <w:p w14:paraId="30C6F22A" w14:textId="77777777" w:rsidR="00ED3252" w:rsidRDefault="00ED3252">
      <w:pPr>
        <w:pStyle w:val="BodyText"/>
        <w:ind w:left="0"/>
        <w:rPr>
          <w:rFonts w:ascii="Times New Roman"/>
          <w:sz w:val="20"/>
        </w:rPr>
      </w:pPr>
    </w:p>
    <w:p w14:paraId="5B44EFB3" w14:textId="77777777" w:rsidR="00ED3252" w:rsidRDefault="00ED3252">
      <w:pPr>
        <w:pStyle w:val="BodyText"/>
        <w:ind w:left="0"/>
        <w:rPr>
          <w:rFonts w:ascii="Times New Roman"/>
          <w:sz w:val="20"/>
        </w:rPr>
      </w:pPr>
    </w:p>
    <w:p w14:paraId="7EAC99F0" w14:textId="77777777" w:rsidR="00ED3252" w:rsidRDefault="00000000">
      <w:pPr>
        <w:spacing w:before="222"/>
        <w:ind w:left="239" w:right="261"/>
        <w:jc w:val="center"/>
        <w:rPr>
          <w:b/>
          <w:sz w:val="72"/>
        </w:rPr>
      </w:pPr>
      <w:r>
        <w:rPr>
          <w:b/>
          <w:color w:val="30849B"/>
          <w:sz w:val="72"/>
        </w:rPr>
        <w:t>Flexible Work Toolkit</w:t>
      </w:r>
    </w:p>
    <w:p w14:paraId="3E9A8C51" w14:textId="77777777" w:rsidR="00ED3252" w:rsidRDefault="00000000">
      <w:pPr>
        <w:pStyle w:val="Heading3"/>
        <w:spacing w:before="6"/>
        <w:ind w:left="240" w:right="261"/>
        <w:jc w:val="center"/>
      </w:pPr>
      <w:r>
        <w:t>How your business can get and keep great</w:t>
      </w:r>
      <w:r>
        <w:rPr>
          <w:spacing w:val="-20"/>
        </w:rPr>
        <w:t xml:space="preserve"> </w:t>
      </w:r>
      <w:r>
        <w:t>staff</w:t>
      </w:r>
    </w:p>
    <w:p w14:paraId="4A05CA47" w14:textId="77777777" w:rsidR="00ED3252" w:rsidRDefault="00ED3252">
      <w:pPr>
        <w:pStyle w:val="BodyText"/>
        <w:ind w:left="0"/>
        <w:rPr>
          <w:b/>
          <w:sz w:val="20"/>
        </w:rPr>
      </w:pPr>
    </w:p>
    <w:p w14:paraId="5B2DF13D" w14:textId="77777777" w:rsidR="00ED3252" w:rsidRDefault="00ED3252">
      <w:pPr>
        <w:pStyle w:val="BodyText"/>
        <w:ind w:left="0"/>
        <w:rPr>
          <w:b/>
          <w:sz w:val="20"/>
        </w:rPr>
      </w:pPr>
    </w:p>
    <w:p w14:paraId="0C8C9D23" w14:textId="77777777" w:rsidR="00ED3252" w:rsidRDefault="00ED3252">
      <w:pPr>
        <w:pStyle w:val="BodyText"/>
        <w:ind w:left="0"/>
        <w:rPr>
          <w:b/>
          <w:sz w:val="20"/>
        </w:rPr>
      </w:pPr>
    </w:p>
    <w:p w14:paraId="0974F161" w14:textId="77777777" w:rsidR="00ED3252" w:rsidRDefault="00ED3252">
      <w:pPr>
        <w:pStyle w:val="BodyText"/>
        <w:ind w:left="0"/>
        <w:rPr>
          <w:b/>
          <w:sz w:val="20"/>
        </w:rPr>
      </w:pPr>
    </w:p>
    <w:p w14:paraId="665CC96A" w14:textId="77777777" w:rsidR="00ED3252" w:rsidRDefault="00ED3252">
      <w:pPr>
        <w:pStyle w:val="BodyText"/>
        <w:ind w:left="0"/>
        <w:rPr>
          <w:b/>
          <w:sz w:val="20"/>
        </w:rPr>
      </w:pPr>
    </w:p>
    <w:p w14:paraId="10A7C3AC" w14:textId="77777777" w:rsidR="00ED3252" w:rsidRDefault="00ED3252">
      <w:pPr>
        <w:pStyle w:val="BodyText"/>
        <w:ind w:left="0"/>
        <w:rPr>
          <w:b/>
          <w:sz w:val="20"/>
        </w:rPr>
      </w:pPr>
    </w:p>
    <w:p w14:paraId="0F0A6100" w14:textId="77777777" w:rsidR="00ED3252" w:rsidRDefault="00ED3252">
      <w:pPr>
        <w:pStyle w:val="BodyText"/>
        <w:ind w:left="0"/>
        <w:rPr>
          <w:b/>
          <w:sz w:val="20"/>
        </w:rPr>
      </w:pPr>
    </w:p>
    <w:p w14:paraId="1C37E35E" w14:textId="77777777" w:rsidR="00ED3252" w:rsidRDefault="00ED3252">
      <w:pPr>
        <w:pStyle w:val="BodyText"/>
        <w:ind w:left="0"/>
        <w:rPr>
          <w:b/>
          <w:sz w:val="20"/>
        </w:rPr>
      </w:pPr>
    </w:p>
    <w:p w14:paraId="271A40A0" w14:textId="77777777" w:rsidR="00ED3252" w:rsidRDefault="00ED3252">
      <w:pPr>
        <w:pStyle w:val="BodyText"/>
        <w:ind w:left="0"/>
        <w:rPr>
          <w:b/>
          <w:sz w:val="20"/>
        </w:rPr>
      </w:pPr>
    </w:p>
    <w:p w14:paraId="352E0BCC" w14:textId="77777777" w:rsidR="00ED3252" w:rsidRDefault="00ED3252">
      <w:pPr>
        <w:pStyle w:val="BodyText"/>
        <w:ind w:left="0"/>
        <w:rPr>
          <w:b/>
          <w:sz w:val="20"/>
        </w:rPr>
      </w:pPr>
    </w:p>
    <w:p w14:paraId="42876A80" w14:textId="77777777" w:rsidR="00ED3252" w:rsidRDefault="00ED3252">
      <w:pPr>
        <w:pStyle w:val="BodyText"/>
        <w:ind w:left="0"/>
        <w:rPr>
          <w:b/>
          <w:sz w:val="20"/>
        </w:rPr>
      </w:pPr>
    </w:p>
    <w:p w14:paraId="600D7EB9" w14:textId="77777777" w:rsidR="00ED3252" w:rsidRDefault="00ED3252">
      <w:pPr>
        <w:pStyle w:val="BodyText"/>
        <w:ind w:left="0"/>
        <w:rPr>
          <w:b/>
          <w:sz w:val="20"/>
        </w:rPr>
      </w:pPr>
    </w:p>
    <w:p w14:paraId="00C37154" w14:textId="77777777" w:rsidR="00ED3252" w:rsidRDefault="00000000">
      <w:pPr>
        <w:pStyle w:val="BodyText"/>
        <w:spacing w:before="5"/>
        <w:ind w:left="0"/>
        <w:rPr>
          <w:b/>
          <w:sz w:val="28"/>
        </w:rPr>
      </w:pPr>
      <w:r>
        <w:rPr>
          <w:noProof/>
        </w:rPr>
        <w:drawing>
          <wp:anchor distT="0" distB="0" distL="0" distR="0" simplePos="0" relativeHeight="251658240" behindDoc="0" locked="0" layoutInCell="1" allowOverlap="1" wp14:anchorId="657A7B0C" wp14:editId="26CF7918">
            <wp:simplePos x="0" y="0"/>
            <wp:positionH relativeFrom="page">
              <wp:posOffset>2716190</wp:posOffset>
            </wp:positionH>
            <wp:positionV relativeFrom="paragraph">
              <wp:posOffset>246079</wp:posOffset>
            </wp:positionV>
            <wp:extent cx="2035459" cy="413670"/>
            <wp:effectExtent l="0" t="0" r="0" b="0"/>
            <wp:wrapTopAndBottom/>
            <wp:docPr id="3" name="image2.jpeg" descr="C:\Users\dring\AppData\Local\Microsoft\Windows\Temporary Internet Files\Content.Outlook\FVZCDNIH\Diversitas_Logo_FINAL (3)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035459" cy="413670"/>
                    </a:xfrm>
                    <a:prstGeom prst="rect">
                      <a:avLst/>
                    </a:prstGeom>
                  </pic:spPr>
                </pic:pic>
              </a:graphicData>
            </a:graphic>
          </wp:anchor>
        </w:drawing>
      </w:r>
    </w:p>
    <w:p w14:paraId="64DF4921" w14:textId="77777777" w:rsidR="00ED3252" w:rsidRDefault="00ED3252">
      <w:pPr>
        <w:pStyle w:val="BodyText"/>
        <w:ind w:left="0"/>
        <w:rPr>
          <w:b/>
          <w:sz w:val="34"/>
        </w:rPr>
      </w:pPr>
    </w:p>
    <w:p w14:paraId="650557DF" w14:textId="77777777" w:rsidR="00ED3252" w:rsidRDefault="00ED3252">
      <w:pPr>
        <w:pStyle w:val="BodyText"/>
        <w:ind w:left="0"/>
        <w:rPr>
          <w:b/>
          <w:sz w:val="34"/>
        </w:rPr>
      </w:pPr>
    </w:p>
    <w:p w14:paraId="1908E5FF" w14:textId="77777777" w:rsidR="00ED3252" w:rsidRDefault="00ED3252">
      <w:pPr>
        <w:pStyle w:val="BodyText"/>
        <w:spacing w:before="3"/>
        <w:ind w:left="0"/>
        <w:rPr>
          <w:b/>
          <w:sz w:val="42"/>
        </w:rPr>
      </w:pPr>
    </w:p>
    <w:p w14:paraId="056C3544" w14:textId="77777777" w:rsidR="00ED3252" w:rsidRDefault="00000000">
      <w:pPr>
        <w:pStyle w:val="BodyText"/>
        <w:spacing w:line="276" w:lineRule="auto"/>
        <w:ind w:left="240" w:right="261"/>
        <w:jc w:val="center"/>
      </w:pPr>
      <w:r>
        <w:t>This Toolkit is designed to help small to medium business owners understand and manage flexible work with practical tips and tools.</w:t>
      </w:r>
    </w:p>
    <w:p w14:paraId="23442C13" w14:textId="77777777" w:rsidR="00ED3252" w:rsidRDefault="00ED3252">
      <w:pPr>
        <w:spacing w:line="276" w:lineRule="auto"/>
        <w:jc w:val="center"/>
        <w:sectPr w:rsidR="00ED3252">
          <w:type w:val="continuous"/>
          <w:pgSz w:w="11910" w:h="16840"/>
          <w:pgMar w:top="1580" w:right="1140" w:bottom="280" w:left="1020" w:header="720" w:footer="720" w:gutter="0"/>
          <w:cols w:space="720"/>
        </w:sectPr>
      </w:pPr>
    </w:p>
    <w:p w14:paraId="095B9B7D" w14:textId="77777777" w:rsidR="00ED3252" w:rsidRDefault="00ED3252">
      <w:pPr>
        <w:pStyle w:val="BodyText"/>
        <w:spacing w:before="3"/>
        <w:ind w:left="0"/>
        <w:rPr>
          <w:sz w:val="16"/>
        </w:rPr>
      </w:pPr>
    </w:p>
    <w:p w14:paraId="1A68C1EF" w14:textId="77777777" w:rsidR="00ED3252" w:rsidRDefault="00ED3252">
      <w:pPr>
        <w:rPr>
          <w:sz w:val="16"/>
        </w:rPr>
        <w:sectPr w:rsidR="00ED3252">
          <w:footerReference w:type="default" r:id="rId9"/>
          <w:pgSz w:w="11910" w:h="16840"/>
          <w:pgMar w:top="1580" w:right="1140" w:bottom="1260" w:left="1020" w:header="0" w:footer="1072" w:gutter="0"/>
          <w:cols w:space="720"/>
        </w:sectPr>
      </w:pPr>
    </w:p>
    <w:p w14:paraId="3FE4B827" w14:textId="77777777" w:rsidR="00ED3252" w:rsidRDefault="00000000">
      <w:pPr>
        <w:tabs>
          <w:tab w:val="left" w:pos="8195"/>
        </w:tabs>
        <w:spacing w:before="77"/>
        <w:ind w:left="1106"/>
        <w:rPr>
          <w:b/>
          <w:sz w:val="24"/>
        </w:rPr>
      </w:pPr>
      <w:r>
        <w:rPr>
          <w:b/>
          <w:color w:val="30849B"/>
          <w:sz w:val="72"/>
        </w:rPr>
        <w:lastRenderedPageBreak/>
        <w:t>Contents</w:t>
      </w:r>
      <w:r>
        <w:rPr>
          <w:b/>
          <w:color w:val="30849B"/>
          <w:sz w:val="72"/>
        </w:rPr>
        <w:tab/>
      </w:r>
      <w:r>
        <w:rPr>
          <w:b/>
          <w:color w:val="30849B"/>
          <w:sz w:val="24"/>
        </w:rPr>
        <w:t>Page</w:t>
      </w:r>
    </w:p>
    <w:sdt>
      <w:sdtPr>
        <w:rPr>
          <w:sz w:val="22"/>
          <w:szCs w:val="22"/>
        </w:rPr>
        <w:id w:val="2100056855"/>
        <w:docPartObj>
          <w:docPartGallery w:val="Table of Contents"/>
          <w:docPartUnique/>
        </w:docPartObj>
      </w:sdtPr>
      <w:sdtContent>
        <w:p w14:paraId="44799133" w14:textId="77777777" w:rsidR="00ED3252" w:rsidRDefault="00000000">
          <w:pPr>
            <w:pStyle w:val="TOC1"/>
            <w:tabs>
              <w:tab w:val="right" w:pos="8655"/>
            </w:tabs>
            <w:spacing w:before="334"/>
          </w:pPr>
          <w:r>
            <w:fldChar w:fldCharType="begin"/>
          </w:r>
          <w:r>
            <w:instrText xml:space="preserve">TOC \o "1-1" \h \z \u </w:instrText>
          </w:r>
          <w:r>
            <w:fldChar w:fldCharType="separate"/>
          </w:r>
          <w:hyperlink w:anchor="_TOC_250007" w:history="1">
            <w:r>
              <w:t>Why Flexibility</w:t>
            </w:r>
            <w:r>
              <w:rPr>
                <w:spacing w:val="1"/>
              </w:rPr>
              <w:t xml:space="preserve"> </w:t>
            </w:r>
            <w:r>
              <w:t>is</w:t>
            </w:r>
            <w:r>
              <w:rPr>
                <w:spacing w:val="-3"/>
              </w:rPr>
              <w:t xml:space="preserve"> </w:t>
            </w:r>
            <w:r>
              <w:t>Important</w:t>
            </w:r>
            <w:r>
              <w:tab/>
              <w:t>1</w:t>
            </w:r>
          </w:hyperlink>
        </w:p>
        <w:p w14:paraId="06C433FD" w14:textId="77777777" w:rsidR="00ED3252" w:rsidRDefault="00000000">
          <w:pPr>
            <w:pStyle w:val="TOC1"/>
            <w:tabs>
              <w:tab w:val="right" w:pos="8655"/>
            </w:tabs>
          </w:pPr>
          <w:hyperlink w:anchor="_TOC_250006" w:history="1">
            <w:r>
              <w:t>Different Types</w:t>
            </w:r>
            <w:r>
              <w:rPr>
                <w:spacing w:val="2"/>
              </w:rPr>
              <w:t xml:space="preserve"> </w:t>
            </w:r>
            <w:r>
              <w:t>of</w:t>
            </w:r>
            <w:r>
              <w:rPr>
                <w:spacing w:val="-1"/>
              </w:rPr>
              <w:t xml:space="preserve"> </w:t>
            </w:r>
            <w:r>
              <w:t>Flexibility</w:t>
            </w:r>
            <w:r>
              <w:tab/>
              <w:t>3</w:t>
            </w:r>
          </w:hyperlink>
        </w:p>
        <w:p w14:paraId="300B17F3" w14:textId="77777777" w:rsidR="00ED3252" w:rsidRDefault="00000000">
          <w:pPr>
            <w:pStyle w:val="TOC1"/>
            <w:tabs>
              <w:tab w:val="right" w:pos="8655"/>
            </w:tabs>
            <w:spacing w:before="513"/>
          </w:pPr>
          <w:hyperlink w:anchor="_TOC_250005" w:history="1">
            <w:r>
              <w:t>Benefits for</w:t>
            </w:r>
            <w:r>
              <w:rPr>
                <w:spacing w:val="-2"/>
              </w:rPr>
              <w:t xml:space="preserve"> </w:t>
            </w:r>
            <w:r>
              <w:t>your Business</w:t>
            </w:r>
            <w:r>
              <w:tab/>
              <w:t>5</w:t>
            </w:r>
          </w:hyperlink>
        </w:p>
        <w:p w14:paraId="34A2911B" w14:textId="77777777" w:rsidR="00ED3252" w:rsidRDefault="00000000">
          <w:pPr>
            <w:pStyle w:val="TOC1"/>
            <w:tabs>
              <w:tab w:val="right" w:pos="8655"/>
            </w:tabs>
            <w:spacing w:before="513"/>
          </w:pPr>
          <w:hyperlink w:anchor="_TOC_250004" w:history="1">
            <w:r>
              <w:t>Rights</w:t>
            </w:r>
            <w:r>
              <w:rPr>
                <w:spacing w:val="-1"/>
              </w:rPr>
              <w:t xml:space="preserve"> </w:t>
            </w:r>
            <w:r>
              <w:t>and</w:t>
            </w:r>
            <w:r>
              <w:rPr>
                <w:spacing w:val="-1"/>
              </w:rPr>
              <w:t xml:space="preserve"> </w:t>
            </w:r>
            <w:r>
              <w:t>Obligations</w:t>
            </w:r>
            <w:r>
              <w:tab/>
              <w:t>6</w:t>
            </w:r>
          </w:hyperlink>
        </w:p>
        <w:p w14:paraId="5BA58BC1" w14:textId="77777777" w:rsidR="00ED3252" w:rsidRDefault="00000000">
          <w:pPr>
            <w:pStyle w:val="TOC1"/>
            <w:tabs>
              <w:tab w:val="right" w:pos="8655"/>
            </w:tabs>
          </w:pPr>
          <w:hyperlink w:anchor="_TOC_250003" w:history="1">
            <w:r>
              <w:t>Putting Flexibility into</w:t>
            </w:r>
            <w:r>
              <w:rPr>
                <w:spacing w:val="-1"/>
              </w:rPr>
              <w:t xml:space="preserve"> </w:t>
            </w:r>
            <w:r>
              <w:t>Practice</w:t>
            </w:r>
            <w:r>
              <w:tab/>
              <w:t>7</w:t>
            </w:r>
          </w:hyperlink>
        </w:p>
        <w:p w14:paraId="78EF47DF" w14:textId="77777777" w:rsidR="00ED3252" w:rsidRDefault="00000000">
          <w:pPr>
            <w:pStyle w:val="TOC1"/>
            <w:tabs>
              <w:tab w:val="right" w:pos="8655"/>
            </w:tabs>
            <w:spacing w:before="513"/>
          </w:pPr>
          <w:hyperlink w:anchor="_TOC_250002" w:history="1">
            <w:r>
              <w:t>Debunking the Myths</w:t>
            </w:r>
            <w:r>
              <w:rPr>
                <w:spacing w:val="-2"/>
              </w:rPr>
              <w:t xml:space="preserve"> </w:t>
            </w:r>
            <w:r>
              <w:t>about</w:t>
            </w:r>
            <w:r>
              <w:rPr>
                <w:spacing w:val="-1"/>
              </w:rPr>
              <w:t xml:space="preserve"> </w:t>
            </w:r>
            <w:r>
              <w:t>Flexibility</w:t>
            </w:r>
            <w:r>
              <w:tab/>
              <w:t>9</w:t>
            </w:r>
          </w:hyperlink>
        </w:p>
        <w:p w14:paraId="0EA53146" w14:textId="77777777" w:rsidR="00ED3252" w:rsidRDefault="00000000">
          <w:pPr>
            <w:pStyle w:val="TOC1"/>
            <w:tabs>
              <w:tab w:val="right" w:pos="8833"/>
            </w:tabs>
          </w:pPr>
          <w:hyperlink w:anchor="_TOC_250001" w:history="1">
            <w:r>
              <w:t>FAQs</w:t>
            </w:r>
            <w:r>
              <w:tab/>
              <w:t>10</w:t>
            </w:r>
          </w:hyperlink>
        </w:p>
        <w:p w14:paraId="725FF643" w14:textId="77777777" w:rsidR="00ED3252" w:rsidRDefault="00000000">
          <w:pPr>
            <w:pStyle w:val="TOC1"/>
            <w:tabs>
              <w:tab w:val="right" w:pos="8833"/>
            </w:tabs>
            <w:spacing w:before="513"/>
          </w:pPr>
          <w:hyperlink w:anchor="_TOC_250000" w:history="1">
            <w:r>
              <w:t>Useful</w:t>
            </w:r>
            <w:r>
              <w:rPr>
                <w:spacing w:val="2"/>
              </w:rPr>
              <w:t xml:space="preserve"> </w:t>
            </w:r>
            <w:r>
              <w:t>Tips</w:t>
            </w:r>
            <w:r>
              <w:tab/>
              <w:t>12</w:t>
            </w:r>
          </w:hyperlink>
        </w:p>
        <w:p w14:paraId="66774C24" w14:textId="77777777" w:rsidR="00ED3252" w:rsidRDefault="00000000">
          <w:pPr>
            <w:rPr>
              <w:sz w:val="38"/>
            </w:rPr>
          </w:pPr>
          <w:r>
            <w:fldChar w:fldCharType="end"/>
          </w:r>
        </w:p>
      </w:sdtContent>
    </w:sdt>
    <w:p w14:paraId="09B0FF30" w14:textId="77777777" w:rsidR="00ED3252" w:rsidRDefault="00ED3252">
      <w:pPr>
        <w:pStyle w:val="BodyText"/>
        <w:ind w:left="0"/>
        <w:rPr>
          <w:sz w:val="38"/>
        </w:rPr>
      </w:pPr>
    </w:p>
    <w:p w14:paraId="663A7C72" w14:textId="77777777" w:rsidR="00ED3252" w:rsidRDefault="00ED3252">
      <w:pPr>
        <w:pStyle w:val="BodyText"/>
        <w:spacing w:before="2"/>
        <w:ind w:left="0"/>
        <w:rPr>
          <w:sz w:val="37"/>
        </w:rPr>
      </w:pPr>
    </w:p>
    <w:p w14:paraId="6CC52177" w14:textId="77777777" w:rsidR="00ED3252" w:rsidRDefault="00000000">
      <w:pPr>
        <w:ind w:left="1106"/>
        <w:rPr>
          <w:b/>
          <w:sz w:val="72"/>
        </w:rPr>
      </w:pPr>
      <w:r>
        <w:rPr>
          <w:b/>
          <w:color w:val="30849B"/>
          <w:sz w:val="72"/>
        </w:rPr>
        <w:t>Appendices</w:t>
      </w:r>
    </w:p>
    <w:p w14:paraId="61A1BC54" w14:textId="77777777" w:rsidR="00ED3252" w:rsidRDefault="00000000">
      <w:pPr>
        <w:pStyle w:val="Heading2"/>
        <w:numPr>
          <w:ilvl w:val="0"/>
          <w:numId w:val="4"/>
        </w:numPr>
        <w:tabs>
          <w:tab w:val="left" w:pos="2097"/>
          <w:tab w:val="left" w:pos="2098"/>
        </w:tabs>
        <w:spacing w:before="335"/>
      </w:pPr>
      <w:r>
        <w:t>Flexible Work Application</w:t>
      </w:r>
      <w:r>
        <w:rPr>
          <w:spacing w:val="1"/>
        </w:rPr>
        <w:t xml:space="preserve"> </w:t>
      </w:r>
      <w:r>
        <w:t>Form</w:t>
      </w:r>
    </w:p>
    <w:p w14:paraId="14C2C426" w14:textId="77777777" w:rsidR="00ED3252" w:rsidRDefault="00ED3252">
      <w:pPr>
        <w:pStyle w:val="BodyText"/>
        <w:spacing w:before="10"/>
        <w:ind w:left="0"/>
        <w:rPr>
          <w:sz w:val="31"/>
        </w:rPr>
      </w:pPr>
    </w:p>
    <w:p w14:paraId="0EEBB349" w14:textId="77777777" w:rsidR="00ED3252" w:rsidRDefault="00000000">
      <w:pPr>
        <w:pStyle w:val="Heading2"/>
        <w:numPr>
          <w:ilvl w:val="0"/>
          <w:numId w:val="4"/>
        </w:numPr>
        <w:tabs>
          <w:tab w:val="left" w:pos="2097"/>
          <w:tab w:val="left" w:pos="2098"/>
        </w:tabs>
      </w:pPr>
      <w:r>
        <w:t>Manager’s Response</w:t>
      </w:r>
      <w:r>
        <w:rPr>
          <w:spacing w:val="1"/>
        </w:rPr>
        <w:t xml:space="preserve"> </w:t>
      </w:r>
      <w:r>
        <w:t>Form</w:t>
      </w:r>
    </w:p>
    <w:p w14:paraId="0349A3F5" w14:textId="77777777" w:rsidR="00ED3252" w:rsidRDefault="00ED3252">
      <w:pPr>
        <w:pStyle w:val="BodyText"/>
        <w:ind w:left="0"/>
        <w:rPr>
          <w:sz w:val="32"/>
        </w:rPr>
      </w:pPr>
    </w:p>
    <w:p w14:paraId="3B239677" w14:textId="77777777" w:rsidR="00ED3252" w:rsidRDefault="00000000">
      <w:pPr>
        <w:pStyle w:val="Heading2"/>
        <w:numPr>
          <w:ilvl w:val="0"/>
          <w:numId w:val="4"/>
        </w:numPr>
        <w:tabs>
          <w:tab w:val="left" w:pos="2097"/>
          <w:tab w:val="left" w:pos="2098"/>
        </w:tabs>
        <w:spacing w:before="1"/>
      </w:pPr>
      <w:r>
        <w:t>Working from Home</w:t>
      </w:r>
      <w:r>
        <w:rPr>
          <w:spacing w:val="-5"/>
        </w:rPr>
        <w:t xml:space="preserve"> </w:t>
      </w:r>
      <w:r>
        <w:t>Guidelines</w:t>
      </w:r>
    </w:p>
    <w:p w14:paraId="5F50305E" w14:textId="77777777" w:rsidR="00ED3252" w:rsidRDefault="00ED3252">
      <w:pPr>
        <w:pStyle w:val="BodyText"/>
        <w:ind w:left="0"/>
        <w:rPr>
          <w:sz w:val="32"/>
        </w:rPr>
      </w:pPr>
    </w:p>
    <w:p w14:paraId="225C6E87" w14:textId="77777777" w:rsidR="00ED3252" w:rsidRDefault="00000000">
      <w:pPr>
        <w:pStyle w:val="Heading2"/>
        <w:numPr>
          <w:ilvl w:val="0"/>
          <w:numId w:val="4"/>
        </w:numPr>
        <w:tabs>
          <w:tab w:val="left" w:pos="2097"/>
          <w:tab w:val="left" w:pos="2098"/>
        </w:tabs>
      </w:pPr>
      <w:r>
        <w:t>Information for Employees</w:t>
      </w:r>
    </w:p>
    <w:p w14:paraId="4F08E57E" w14:textId="77777777" w:rsidR="00ED3252" w:rsidRDefault="00ED3252">
      <w:pPr>
        <w:sectPr w:rsidR="00ED3252">
          <w:pgSz w:w="11910" w:h="16840"/>
          <w:pgMar w:top="1040" w:right="1140" w:bottom="1260" w:left="1020" w:header="0" w:footer="1072" w:gutter="0"/>
          <w:cols w:space="720"/>
        </w:sectPr>
      </w:pPr>
    </w:p>
    <w:p w14:paraId="2358F24F" w14:textId="77777777" w:rsidR="00ED3252" w:rsidRDefault="00ED3252">
      <w:pPr>
        <w:pStyle w:val="BodyText"/>
        <w:spacing w:before="3"/>
        <w:ind w:left="0"/>
        <w:rPr>
          <w:sz w:val="16"/>
        </w:rPr>
      </w:pPr>
    </w:p>
    <w:p w14:paraId="26548AE1" w14:textId="77777777" w:rsidR="00ED3252" w:rsidRDefault="00ED3252">
      <w:pPr>
        <w:rPr>
          <w:sz w:val="16"/>
        </w:rPr>
        <w:sectPr w:rsidR="00ED3252">
          <w:pgSz w:w="11910" w:h="16840"/>
          <w:pgMar w:top="1580" w:right="1140" w:bottom="1260" w:left="1020" w:header="0" w:footer="1072" w:gutter="0"/>
          <w:cols w:space="720"/>
        </w:sectPr>
      </w:pPr>
    </w:p>
    <w:p w14:paraId="1460ACD6" w14:textId="77777777" w:rsidR="00ED3252" w:rsidRDefault="00000000">
      <w:pPr>
        <w:pStyle w:val="Heading1"/>
      </w:pPr>
      <w:bookmarkStart w:id="0" w:name="_TOC_250007"/>
      <w:bookmarkEnd w:id="0"/>
      <w:r>
        <w:rPr>
          <w:color w:val="30849B"/>
        </w:rPr>
        <w:lastRenderedPageBreak/>
        <w:t>Why Flexibility is Important</w:t>
      </w:r>
    </w:p>
    <w:p w14:paraId="5BD35213" w14:textId="77777777" w:rsidR="00ED3252" w:rsidRDefault="00000000">
      <w:pPr>
        <w:pStyle w:val="Heading3"/>
      </w:pPr>
      <w:r>
        <w:t>Why will flexible work get you great staff?</w:t>
      </w:r>
    </w:p>
    <w:p w14:paraId="550095EB" w14:textId="77777777" w:rsidR="00ED3252" w:rsidRDefault="00000000">
      <w:pPr>
        <w:pStyle w:val="BodyText"/>
        <w:spacing w:before="239"/>
        <w:ind w:right="379"/>
      </w:pPr>
      <w:r>
        <w:t>If you are a typical New Zealand business, you will know that finding the right workers with the right skills and keeping them in your business for the long term is very important.</w:t>
      </w:r>
    </w:p>
    <w:p w14:paraId="12842B3F" w14:textId="77777777" w:rsidR="00ED3252" w:rsidRDefault="00000000">
      <w:pPr>
        <w:pStyle w:val="BodyText"/>
        <w:spacing w:before="238"/>
        <w:ind w:right="436"/>
      </w:pPr>
      <w:r>
        <w:t>For most of you as business owners, this is what will help you to grow and ensure that your customers get the service they deserve.</w:t>
      </w:r>
    </w:p>
    <w:p w14:paraId="737BBF50" w14:textId="77777777" w:rsidR="00ED3252" w:rsidRDefault="00000000">
      <w:pPr>
        <w:pStyle w:val="BodyText"/>
        <w:spacing w:before="242"/>
      </w:pPr>
      <w:r>
        <w:t xml:space="preserve">In New Zealand, the workforce is still growing, although at a slower rate than 20 years ago. This growth is being driven by </w:t>
      </w:r>
      <w:proofErr w:type="gramStart"/>
      <w:r>
        <w:t>a number of</w:t>
      </w:r>
      <w:proofErr w:type="gramEnd"/>
      <w:r>
        <w:t xml:space="preserve"> factors, including the large numbers of migrants who bring key skills into the country.</w:t>
      </w:r>
    </w:p>
    <w:p w14:paraId="6D675F70" w14:textId="77777777" w:rsidR="00ED3252" w:rsidRDefault="00000000">
      <w:pPr>
        <w:pStyle w:val="BodyText"/>
        <w:spacing w:before="239"/>
        <w:ind w:right="201"/>
      </w:pPr>
      <w:r>
        <w:t>In all industries, whether you are employing younger workers entering the workforce for the first time, migrants who are new to New Zealand, women or older workers, workforce flexibility is an important consideration for workers across the spectrum, as they seek to juggle work/life priorities.</w:t>
      </w:r>
    </w:p>
    <w:p w14:paraId="31C543CC" w14:textId="77777777" w:rsidR="00ED3252" w:rsidRDefault="00000000">
      <w:pPr>
        <w:pStyle w:val="BodyText"/>
        <w:spacing w:before="241"/>
      </w:pPr>
      <w:r>
        <w:t>Some of the other factors driving the increasing demand for flexibility include:</w:t>
      </w:r>
    </w:p>
    <w:p w14:paraId="77C6C98A" w14:textId="77777777" w:rsidR="00ED3252" w:rsidRDefault="00000000">
      <w:pPr>
        <w:pStyle w:val="ListParagraph"/>
        <w:numPr>
          <w:ilvl w:val="0"/>
          <w:numId w:val="3"/>
        </w:numPr>
        <w:tabs>
          <w:tab w:val="left" w:pos="833"/>
          <w:tab w:val="left" w:pos="834"/>
        </w:tabs>
        <w:spacing w:before="121"/>
        <w:ind w:right="154"/>
        <w:rPr>
          <w:sz w:val="24"/>
        </w:rPr>
      </w:pPr>
      <w:r>
        <w:rPr>
          <w:sz w:val="24"/>
        </w:rPr>
        <w:t>The increase in the number of women entering the workforce (who are also primary</w:t>
      </w:r>
      <w:r>
        <w:rPr>
          <w:spacing w:val="-3"/>
          <w:sz w:val="24"/>
        </w:rPr>
        <w:t xml:space="preserve"> </w:t>
      </w:r>
      <w:r>
        <w:rPr>
          <w:sz w:val="24"/>
        </w:rPr>
        <w:t>caregivers)</w:t>
      </w:r>
    </w:p>
    <w:p w14:paraId="202EAA92" w14:textId="77777777" w:rsidR="00ED3252" w:rsidRDefault="00000000">
      <w:pPr>
        <w:pStyle w:val="ListParagraph"/>
        <w:numPr>
          <w:ilvl w:val="0"/>
          <w:numId w:val="3"/>
        </w:numPr>
        <w:tabs>
          <w:tab w:val="left" w:pos="833"/>
          <w:tab w:val="left" w:pos="834"/>
        </w:tabs>
        <w:ind w:right="245"/>
        <w:rPr>
          <w:sz w:val="24"/>
        </w:rPr>
      </w:pPr>
      <w:r>
        <w:rPr>
          <w:sz w:val="24"/>
        </w:rPr>
        <w:t>Fathers in New Zealand becoming increasingly involved in the care of</w:t>
      </w:r>
      <w:r>
        <w:rPr>
          <w:spacing w:val="-33"/>
          <w:sz w:val="24"/>
        </w:rPr>
        <w:t xml:space="preserve"> </w:t>
      </w:r>
      <w:r>
        <w:rPr>
          <w:sz w:val="24"/>
        </w:rPr>
        <w:t>their children while still</w:t>
      </w:r>
      <w:r>
        <w:rPr>
          <w:spacing w:val="-1"/>
          <w:sz w:val="24"/>
        </w:rPr>
        <w:t xml:space="preserve"> </w:t>
      </w:r>
      <w:r>
        <w:rPr>
          <w:sz w:val="24"/>
        </w:rPr>
        <w:t>working.</w:t>
      </w:r>
    </w:p>
    <w:p w14:paraId="39526B32" w14:textId="77777777" w:rsidR="00ED3252" w:rsidRDefault="00000000">
      <w:pPr>
        <w:pStyle w:val="ListParagraph"/>
        <w:numPr>
          <w:ilvl w:val="0"/>
          <w:numId w:val="3"/>
        </w:numPr>
        <w:tabs>
          <w:tab w:val="left" w:pos="833"/>
          <w:tab w:val="left" w:pos="834"/>
        </w:tabs>
        <w:spacing w:before="119"/>
        <w:ind w:right="233"/>
        <w:rPr>
          <w:sz w:val="24"/>
        </w:rPr>
      </w:pPr>
      <w:r>
        <w:rPr>
          <w:sz w:val="24"/>
        </w:rPr>
        <w:t>The increase in one parent families, three quarters of which are headed by women</w:t>
      </w:r>
    </w:p>
    <w:p w14:paraId="29E733EF" w14:textId="77777777" w:rsidR="00ED3252" w:rsidRDefault="00000000">
      <w:pPr>
        <w:pStyle w:val="ListParagraph"/>
        <w:numPr>
          <w:ilvl w:val="0"/>
          <w:numId w:val="3"/>
        </w:numPr>
        <w:tabs>
          <w:tab w:val="left" w:pos="833"/>
          <w:tab w:val="left" w:pos="834"/>
        </w:tabs>
        <w:ind w:right="762"/>
        <w:rPr>
          <w:sz w:val="24"/>
        </w:rPr>
      </w:pPr>
      <w:r>
        <w:rPr>
          <w:sz w:val="24"/>
        </w:rPr>
        <w:t>The growing number of dual career couples, creating greater need to balance the home life</w:t>
      </w:r>
      <w:r>
        <w:rPr>
          <w:spacing w:val="-6"/>
          <w:sz w:val="24"/>
        </w:rPr>
        <w:t xml:space="preserve"> </w:t>
      </w:r>
      <w:r>
        <w:rPr>
          <w:sz w:val="24"/>
        </w:rPr>
        <w:t>efficiently</w:t>
      </w:r>
    </w:p>
    <w:p w14:paraId="25C01857" w14:textId="77777777" w:rsidR="00ED3252" w:rsidRDefault="00000000">
      <w:pPr>
        <w:pStyle w:val="ListParagraph"/>
        <w:numPr>
          <w:ilvl w:val="0"/>
          <w:numId w:val="3"/>
        </w:numPr>
        <w:tabs>
          <w:tab w:val="left" w:pos="833"/>
          <w:tab w:val="left" w:pos="834"/>
        </w:tabs>
        <w:spacing w:before="119"/>
        <w:ind w:right="229"/>
        <w:rPr>
          <w:sz w:val="24"/>
        </w:rPr>
      </w:pPr>
      <w:r>
        <w:rPr>
          <w:sz w:val="24"/>
        </w:rPr>
        <w:t>The growth of caring responsibilities, which may include caring for children, the elderly, relatives in poor health or people with</w:t>
      </w:r>
      <w:r>
        <w:rPr>
          <w:spacing w:val="-12"/>
          <w:sz w:val="24"/>
        </w:rPr>
        <w:t xml:space="preserve"> </w:t>
      </w:r>
      <w:r>
        <w:rPr>
          <w:sz w:val="24"/>
        </w:rPr>
        <w:t>disabilities</w:t>
      </w:r>
    </w:p>
    <w:p w14:paraId="55728424" w14:textId="77777777" w:rsidR="00ED3252" w:rsidRDefault="00000000">
      <w:pPr>
        <w:pStyle w:val="ListParagraph"/>
        <w:numPr>
          <w:ilvl w:val="0"/>
          <w:numId w:val="3"/>
        </w:numPr>
        <w:tabs>
          <w:tab w:val="left" w:pos="834"/>
        </w:tabs>
        <w:spacing w:before="123"/>
        <w:ind w:right="963"/>
        <w:jc w:val="both"/>
        <w:rPr>
          <w:sz w:val="24"/>
        </w:rPr>
      </w:pPr>
      <w:r>
        <w:rPr>
          <w:sz w:val="24"/>
        </w:rPr>
        <w:t>Our ageing population, which means an increasing number of older workers are to remaining in the workforce, but are looking for flexible options</w:t>
      </w:r>
    </w:p>
    <w:p w14:paraId="25443E4F" w14:textId="77777777" w:rsidR="00ED3252" w:rsidRDefault="00000000">
      <w:pPr>
        <w:pStyle w:val="ListParagraph"/>
        <w:numPr>
          <w:ilvl w:val="0"/>
          <w:numId w:val="3"/>
        </w:numPr>
        <w:tabs>
          <w:tab w:val="left" w:pos="834"/>
        </w:tabs>
        <w:spacing w:before="118"/>
        <w:ind w:right="838"/>
        <w:jc w:val="both"/>
        <w:rPr>
          <w:sz w:val="24"/>
        </w:rPr>
      </w:pPr>
      <w:r>
        <w:rPr>
          <w:sz w:val="24"/>
        </w:rPr>
        <w:t xml:space="preserve">Financial considerations post Global Financial Crisis which means that people are choosing </w:t>
      </w:r>
      <w:r>
        <w:rPr>
          <w:spacing w:val="-3"/>
          <w:sz w:val="24"/>
        </w:rPr>
        <w:t xml:space="preserve">to </w:t>
      </w:r>
      <w:r>
        <w:rPr>
          <w:sz w:val="24"/>
        </w:rPr>
        <w:t>stay in the workforce for</w:t>
      </w:r>
      <w:r>
        <w:rPr>
          <w:spacing w:val="-5"/>
          <w:sz w:val="24"/>
        </w:rPr>
        <w:t xml:space="preserve"> </w:t>
      </w:r>
      <w:r>
        <w:rPr>
          <w:sz w:val="24"/>
        </w:rPr>
        <w:t>longer</w:t>
      </w:r>
    </w:p>
    <w:p w14:paraId="46171F63" w14:textId="77777777" w:rsidR="00ED3252" w:rsidRDefault="00000000">
      <w:pPr>
        <w:pStyle w:val="ListParagraph"/>
        <w:numPr>
          <w:ilvl w:val="0"/>
          <w:numId w:val="3"/>
        </w:numPr>
        <w:tabs>
          <w:tab w:val="left" w:pos="834"/>
        </w:tabs>
        <w:spacing w:before="122"/>
        <w:ind w:right="1359"/>
        <w:jc w:val="both"/>
        <w:rPr>
          <w:sz w:val="24"/>
        </w:rPr>
      </w:pPr>
      <w:r>
        <w:rPr>
          <w:sz w:val="24"/>
        </w:rPr>
        <w:t xml:space="preserve">Advanced technology platforms which allow greater numbers of employees </w:t>
      </w:r>
      <w:r>
        <w:rPr>
          <w:spacing w:val="-3"/>
          <w:sz w:val="24"/>
        </w:rPr>
        <w:t xml:space="preserve">to </w:t>
      </w:r>
      <w:r>
        <w:rPr>
          <w:sz w:val="24"/>
        </w:rPr>
        <w:t>effectively work</w:t>
      </w:r>
      <w:r>
        <w:rPr>
          <w:spacing w:val="-1"/>
          <w:sz w:val="24"/>
        </w:rPr>
        <w:t xml:space="preserve"> </w:t>
      </w:r>
      <w:r>
        <w:rPr>
          <w:sz w:val="24"/>
        </w:rPr>
        <w:t>remotely.</w:t>
      </w:r>
    </w:p>
    <w:p w14:paraId="001BE5C5" w14:textId="77777777" w:rsidR="00ED3252" w:rsidRDefault="00000000">
      <w:pPr>
        <w:pStyle w:val="BodyText"/>
        <w:spacing w:before="119"/>
      </w:pPr>
      <w:r>
        <w:t>Although many workers are attracted to workplace flexibility for different reasons, the common theme is that your business will need to respond to the growing demand for work/life balance if you would like to attract and keep the best workers.</w:t>
      </w:r>
    </w:p>
    <w:p w14:paraId="494A7103" w14:textId="77777777" w:rsidR="00ED3252" w:rsidRDefault="00000000">
      <w:pPr>
        <w:pStyle w:val="BodyText"/>
        <w:spacing w:before="239"/>
        <w:ind w:right="408"/>
      </w:pPr>
      <w:r>
        <w:t>Another factor driving the increase in requests for flexible work is a legislation change (Flexible provisions of the Employment Relations Amendment Act 2014)</w:t>
      </w:r>
    </w:p>
    <w:p w14:paraId="47DE4DA4" w14:textId="77777777" w:rsidR="00ED3252" w:rsidRDefault="00ED3252">
      <w:pPr>
        <w:sectPr w:rsidR="00ED3252">
          <w:footerReference w:type="default" r:id="rId10"/>
          <w:pgSz w:w="11910" w:h="16840"/>
          <w:pgMar w:top="1040" w:right="1140" w:bottom="1180" w:left="1020" w:header="0" w:footer="992" w:gutter="0"/>
          <w:pgNumType w:start="1"/>
          <w:cols w:space="720"/>
        </w:sectPr>
      </w:pPr>
    </w:p>
    <w:p w14:paraId="365574BB" w14:textId="77777777" w:rsidR="00ED3252" w:rsidRDefault="00000000">
      <w:pPr>
        <w:pStyle w:val="BodyText"/>
        <w:spacing w:before="80"/>
      </w:pPr>
      <w:r>
        <w:lastRenderedPageBreak/>
        <w:t>which provides workers with the right to a flexible work application process. The rights and obligations of employers are outlined below in the next section.</w:t>
      </w:r>
    </w:p>
    <w:p w14:paraId="076BEFD8" w14:textId="77777777" w:rsidR="00ED3252" w:rsidRDefault="00000000">
      <w:pPr>
        <w:pStyle w:val="BodyText"/>
        <w:spacing w:before="240"/>
        <w:ind w:right="243"/>
      </w:pPr>
      <w:r>
        <w:t xml:space="preserve">Flexible work is not a gender issue – it applies to all workers in all industries and </w:t>
      </w:r>
      <w:proofErr w:type="spellStart"/>
      <w:r>
        <w:t>organisations</w:t>
      </w:r>
      <w:proofErr w:type="spellEnd"/>
      <w:r>
        <w:t xml:space="preserve"> whether large and small. Currently in New Zealand over one third of workers are in non-standard work (self-employed, </w:t>
      </w:r>
      <w:proofErr w:type="gramStart"/>
      <w:r>
        <w:t>part-time</w:t>
      </w:r>
      <w:proofErr w:type="gramEnd"/>
      <w:r>
        <w:t xml:space="preserve"> or temporary) and of those in permanent work, over 50 percent of workers have some sort of flexibility.</w:t>
      </w:r>
    </w:p>
    <w:p w14:paraId="52DCF700" w14:textId="77777777" w:rsidR="00ED3252" w:rsidRDefault="00000000">
      <w:pPr>
        <w:spacing w:before="240"/>
        <w:ind w:left="113" w:right="145"/>
        <w:rPr>
          <w:i/>
          <w:sz w:val="24"/>
        </w:rPr>
      </w:pPr>
      <w:r>
        <w:rPr>
          <w:i/>
          <w:color w:val="30849B"/>
          <w:sz w:val="24"/>
        </w:rPr>
        <w:t>“Almost half (48 percent) of all employees said that they had flexible hours at least sometimes, meaning they could start and finish work at different times if they wanted to.”</w:t>
      </w:r>
    </w:p>
    <w:p w14:paraId="01FCAA6C" w14:textId="77777777" w:rsidR="00ED3252" w:rsidRDefault="00000000">
      <w:pPr>
        <w:spacing w:line="194" w:lineRule="exact"/>
        <w:ind w:left="113"/>
        <w:rPr>
          <w:b/>
          <w:sz w:val="16"/>
        </w:rPr>
      </w:pPr>
      <w:r>
        <w:rPr>
          <w:b/>
          <w:color w:val="30849B"/>
          <w:sz w:val="16"/>
        </w:rPr>
        <w:t>Source: Flexibility and security in employment: Findings from the 2012 Survey of Working Life.</w:t>
      </w:r>
    </w:p>
    <w:p w14:paraId="5522A888" w14:textId="77777777" w:rsidR="00ED3252" w:rsidRDefault="00ED3252">
      <w:pPr>
        <w:spacing w:line="194" w:lineRule="exact"/>
        <w:rPr>
          <w:sz w:val="16"/>
        </w:rPr>
        <w:sectPr w:rsidR="00ED3252">
          <w:pgSz w:w="11910" w:h="16840"/>
          <w:pgMar w:top="1040" w:right="1140" w:bottom="1180" w:left="1020" w:header="0" w:footer="992" w:gutter="0"/>
          <w:cols w:space="720"/>
        </w:sectPr>
      </w:pPr>
    </w:p>
    <w:p w14:paraId="2DA84532" w14:textId="77777777" w:rsidR="00ED3252" w:rsidRDefault="00000000">
      <w:pPr>
        <w:pStyle w:val="Heading1"/>
      </w:pPr>
      <w:bookmarkStart w:id="1" w:name="_TOC_250006"/>
      <w:bookmarkEnd w:id="1"/>
      <w:r>
        <w:rPr>
          <w:color w:val="30849B"/>
        </w:rPr>
        <w:lastRenderedPageBreak/>
        <w:t>Different Types of Flexibility</w:t>
      </w:r>
    </w:p>
    <w:p w14:paraId="2B736D33" w14:textId="77777777" w:rsidR="00ED3252" w:rsidRDefault="00000000">
      <w:pPr>
        <w:pStyle w:val="Heading3"/>
      </w:pPr>
      <w:r>
        <w:t>Flexibility doesn’t just mean finishing early to pick up the kids</w:t>
      </w:r>
    </w:p>
    <w:p w14:paraId="063115CC" w14:textId="77777777" w:rsidR="00ED3252" w:rsidRDefault="00000000">
      <w:pPr>
        <w:pStyle w:val="BodyText"/>
        <w:spacing w:before="239"/>
        <w:ind w:right="657"/>
      </w:pPr>
      <w:r>
        <w:t xml:space="preserve">There are many options for flexible work and these usually include changes in where, </w:t>
      </w:r>
      <w:proofErr w:type="gramStart"/>
      <w:r>
        <w:t>how</w:t>
      </w:r>
      <w:proofErr w:type="gramEnd"/>
      <w:r>
        <w:t xml:space="preserve"> and when an employee conducts their work.</w:t>
      </w:r>
    </w:p>
    <w:p w14:paraId="241DE58A" w14:textId="77777777" w:rsidR="00ED3252" w:rsidRDefault="00000000">
      <w:pPr>
        <w:pStyle w:val="BodyText"/>
        <w:spacing w:before="240"/>
        <w:ind w:right="366"/>
      </w:pPr>
      <w:r>
        <w:t xml:space="preserve">The most common options are listed below, but keep in mind that you can offer any one of these or a combination of </w:t>
      </w:r>
      <w:proofErr w:type="gramStart"/>
      <w:r>
        <w:t>a number of</w:t>
      </w:r>
      <w:proofErr w:type="gramEnd"/>
      <w:r>
        <w:t xml:space="preserve"> arrangements:</w:t>
      </w:r>
    </w:p>
    <w:p w14:paraId="29FB9BFA" w14:textId="77777777" w:rsidR="00ED3252" w:rsidRDefault="00000000">
      <w:pPr>
        <w:pStyle w:val="Heading3"/>
        <w:spacing w:before="240"/>
      </w:pPr>
      <w:r>
        <w:t>Working from home</w:t>
      </w:r>
    </w:p>
    <w:p w14:paraId="349B8C2E" w14:textId="77777777" w:rsidR="00ED3252" w:rsidRDefault="00000000">
      <w:pPr>
        <w:pStyle w:val="BodyText"/>
        <w:spacing w:before="240"/>
        <w:ind w:right="279"/>
      </w:pPr>
      <w:r>
        <w:t xml:space="preserve">This is the most frequently requested flexible work arrangement and happens when due to </w:t>
      </w:r>
      <w:proofErr w:type="gramStart"/>
      <w:r>
        <w:t>particular circumstances</w:t>
      </w:r>
      <w:proofErr w:type="gramEnd"/>
      <w:r>
        <w:t>, there may be a requirement from time to time for your employees to work from home.</w:t>
      </w:r>
    </w:p>
    <w:p w14:paraId="4E5D89B1" w14:textId="77777777" w:rsidR="00ED3252" w:rsidRDefault="00000000">
      <w:pPr>
        <w:pStyle w:val="BodyText"/>
        <w:spacing w:before="120"/>
        <w:ind w:right="165"/>
      </w:pPr>
      <w:r>
        <w:t xml:space="preserve">This can be a short-term or </w:t>
      </w:r>
      <w:proofErr w:type="gramStart"/>
      <w:r>
        <w:t>long term</w:t>
      </w:r>
      <w:proofErr w:type="gramEnd"/>
      <w:r>
        <w:t xml:space="preserve"> arrangement where the work location is split between the office and the home on an ongoing basis.</w:t>
      </w:r>
    </w:p>
    <w:p w14:paraId="757821FD" w14:textId="77777777" w:rsidR="00ED3252" w:rsidRDefault="00000000">
      <w:pPr>
        <w:pStyle w:val="BodyText"/>
        <w:spacing w:before="119"/>
        <w:ind w:right="663"/>
      </w:pPr>
      <w:r>
        <w:t>Some of the key things to think about with this type of flexibility are the technology requirements, health and safety considerations and the potential impact on customers.</w:t>
      </w:r>
    </w:p>
    <w:p w14:paraId="1CBCED2F" w14:textId="77777777" w:rsidR="00ED3252" w:rsidRDefault="00000000">
      <w:pPr>
        <w:pStyle w:val="BodyText"/>
        <w:spacing w:before="121"/>
        <w:ind w:right="379"/>
      </w:pPr>
      <w:r>
        <w:t xml:space="preserve">Make sure you cover these off with your employees before putting an arrangement in place and ensure that you apply these policies consistently across your workforce </w:t>
      </w:r>
      <w:r>
        <w:rPr>
          <w:spacing w:val="-3"/>
        </w:rPr>
        <w:t xml:space="preserve">to </w:t>
      </w:r>
      <w:r>
        <w:t xml:space="preserve">ensure fairness. (See </w:t>
      </w:r>
      <w:r>
        <w:rPr>
          <w:b/>
        </w:rPr>
        <w:t xml:space="preserve">Appendix C </w:t>
      </w:r>
      <w:r>
        <w:rPr>
          <w:i/>
        </w:rPr>
        <w:t>Working from home guidelines</w:t>
      </w:r>
      <w:r>
        <w:t>).</w:t>
      </w:r>
    </w:p>
    <w:p w14:paraId="16E3EABC" w14:textId="77777777" w:rsidR="00ED3252" w:rsidRDefault="00000000">
      <w:pPr>
        <w:pStyle w:val="Heading3"/>
        <w:spacing w:before="120"/>
      </w:pPr>
      <w:proofErr w:type="gramStart"/>
      <w:r>
        <w:t>Flexi-time</w:t>
      </w:r>
      <w:proofErr w:type="gramEnd"/>
    </w:p>
    <w:p w14:paraId="40B0ECCA" w14:textId="77777777" w:rsidR="00ED3252" w:rsidRDefault="00000000">
      <w:pPr>
        <w:pStyle w:val="BodyText"/>
        <w:spacing w:before="239"/>
        <w:ind w:right="234"/>
      </w:pPr>
      <w:r>
        <w:t>This form of flexibility allows an employee to work a set number of hours per week or fortnight, which may be varied by agreement from week to week.</w:t>
      </w:r>
    </w:p>
    <w:p w14:paraId="5E78C797" w14:textId="77777777" w:rsidR="00ED3252" w:rsidRDefault="00000000">
      <w:pPr>
        <w:pStyle w:val="BodyText"/>
        <w:spacing w:before="122"/>
        <w:ind w:right="379"/>
      </w:pPr>
      <w:r>
        <w:t xml:space="preserve">Once </w:t>
      </w:r>
      <w:proofErr w:type="gramStart"/>
      <w:r>
        <w:t>again</w:t>
      </w:r>
      <w:proofErr w:type="gramEnd"/>
      <w:r>
        <w:t xml:space="preserve"> the needs of the business need to be considered and the arrangements should be documented in writing so that there is no confusion about the details.</w:t>
      </w:r>
    </w:p>
    <w:p w14:paraId="5A8DCD43" w14:textId="77777777" w:rsidR="00ED3252" w:rsidRDefault="00000000">
      <w:pPr>
        <w:pStyle w:val="Heading3"/>
        <w:spacing w:before="119"/>
      </w:pPr>
      <w:r>
        <w:t>Part-time</w:t>
      </w:r>
    </w:p>
    <w:p w14:paraId="0D086247" w14:textId="77777777" w:rsidR="00ED3252" w:rsidRDefault="00000000">
      <w:pPr>
        <w:pStyle w:val="BodyText"/>
        <w:spacing w:before="240"/>
        <w:ind w:right="249"/>
      </w:pPr>
      <w:r>
        <w:t>Refers to an arrangement where an employee can work a set number of days and/or hours per month on a part-time basis, depending on their personal needs and requirements.</w:t>
      </w:r>
    </w:p>
    <w:p w14:paraId="15AEF697" w14:textId="77777777" w:rsidR="00ED3252" w:rsidRDefault="00000000">
      <w:pPr>
        <w:pStyle w:val="BodyText"/>
        <w:spacing w:before="120"/>
        <w:ind w:right="530"/>
      </w:pPr>
      <w:r>
        <w:t xml:space="preserve">The benefit of part-time work is that it is usually predictable and </w:t>
      </w:r>
      <w:proofErr w:type="gramStart"/>
      <w:r>
        <w:t>consistent</w:t>
      </w:r>
      <w:proofErr w:type="gramEnd"/>
      <w:r>
        <w:t xml:space="preserve"> and this gives your other employees and your customers an opportunity to work in more effectively with the arrangement.</w:t>
      </w:r>
    </w:p>
    <w:p w14:paraId="7436CC8E" w14:textId="77777777" w:rsidR="00ED3252" w:rsidRDefault="00000000">
      <w:pPr>
        <w:pStyle w:val="Heading3"/>
        <w:spacing w:before="121"/>
      </w:pPr>
      <w:r>
        <w:t>Condensed hours</w:t>
      </w:r>
    </w:p>
    <w:p w14:paraId="75524B49" w14:textId="77777777" w:rsidR="00ED3252" w:rsidRDefault="00000000">
      <w:pPr>
        <w:pStyle w:val="BodyText"/>
        <w:spacing w:before="240"/>
        <w:ind w:right="144"/>
        <w:jc w:val="both"/>
      </w:pPr>
      <w:r>
        <w:t xml:space="preserve">This refers to an arrangement by which an employee can compress their set hours of work into a shorter work week </w:t>
      </w:r>
      <w:proofErr w:type="gramStart"/>
      <w:r>
        <w:t>e.g.</w:t>
      </w:r>
      <w:proofErr w:type="gramEnd"/>
      <w:r>
        <w:t xml:space="preserve"> a 37.5 hour week could be averaged over 4 days at 9.38 hours per day.</w:t>
      </w:r>
    </w:p>
    <w:p w14:paraId="711F1857" w14:textId="77777777" w:rsidR="00ED3252" w:rsidRDefault="00ED3252">
      <w:pPr>
        <w:jc w:val="both"/>
        <w:sectPr w:rsidR="00ED3252">
          <w:pgSz w:w="11910" w:h="16840"/>
          <w:pgMar w:top="1040" w:right="1140" w:bottom="1180" w:left="1020" w:header="0" w:footer="992" w:gutter="0"/>
          <w:cols w:space="720"/>
        </w:sectPr>
      </w:pPr>
    </w:p>
    <w:p w14:paraId="50F5C64E" w14:textId="77777777" w:rsidR="00ED3252" w:rsidRDefault="00000000">
      <w:pPr>
        <w:pStyle w:val="BodyText"/>
        <w:spacing w:before="80"/>
        <w:ind w:right="201"/>
      </w:pPr>
      <w:r>
        <w:lastRenderedPageBreak/>
        <w:t>This arrangement may also be referred to as a compressed work week. Although less common, this form of flexibility ensures that your business has the same productivity from your employee, even though the hours are spread over the work week to accommodate the workers personal requirements.</w:t>
      </w:r>
    </w:p>
    <w:p w14:paraId="7FC56C2F" w14:textId="77777777" w:rsidR="00ED3252" w:rsidRDefault="00000000">
      <w:pPr>
        <w:pStyle w:val="Heading3"/>
        <w:spacing w:before="120"/>
      </w:pPr>
      <w:r>
        <w:t>Job share</w:t>
      </w:r>
    </w:p>
    <w:p w14:paraId="53D43CB6" w14:textId="77777777" w:rsidR="00ED3252" w:rsidRDefault="00000000">
      <w:pPr>
        <w:pStyle w:val="BodyText"/>
        <w:spacing w:before="239"/>
        <w:ind w:right="370"/>
      </w:pPr>
      <w:r>
        <w:t>This form of flexibility is less popular as it is more difficult to manage. In certain circumstances, however, it can result in excellent outcomes for the employer as well as the workers who are job sharing. It refers to a form of part-time work, where two or more employees work part-time and share the responsibilities for one full-time role between them.</w:t>
      </w:r>
    </w:p>
    <w:p w14:paraId="1029F2DA" w14:textId="77777777" w:rsidR="00ED3252" w:rsidRDefault="00ED3252">
      <w:pPr>
        <w:sectPr w:rsidR="00ED3252">
          <w:pgSz w:w="11910" w:h="16840"/>
          <w:pgMar w:top="1040" w:right="1140" w:bottom="1180" w:left="1020" w:header="0" w:footer="992" w:gutter="0"/>
          <w:cols w:space="720"/>
        </w:sectPr>
      </w:pPr>
    </w:p>
    <w:p w14:paraId="34565BC7" w14:textId="77777777" w:rsidR="00ED3252" w:rsidRDefault="00000000">
      <w:pPr>
        <w:pStyle w:val="Heading1"/>
      </w:pPr>
      <w:bookmarkStart w:id="2" w:name="_TOC_250005"/>
      <w:bookmarkEnd w:id="2"/>
      <w:r>
        <w:rPr>
          <w:color w:val="30849B"/>
        </w:rPr>
        <w:lastRenderedPageBreak/>
        <w:t>Benefits for your Business</w:t>
      </w:r>
    </w:p>
    <w:p w14:paraId="700BBF2D" w14:textId="77777777" w:rsidR="00ED3252" w:rsidRDefault="00000000">
      <w:pPr>
        <w:pStyle w:val="Heading3"/>
      </w:pPr>
      <w:r>
        <w:t>What’s in it for you?</w:t>
      </w:r>
    </w:p>
    <w:p w14:paraId="0DB2120B" w14:textId="77777777" w:rsidR="00ED3252" w:rsidRDefault="00000000">
      <w:pPr>
        <w:pStyle w:val="BodyText"/>
        <w:spacing w:before="239"/>
        <w:ind w:right="878"/>
      </w:pPr>
      <w:r>
        <w:t>Flexibility offers numerous benefits for your employees, for your business and ultimately for your customers.</w:t>
      </w:r>
    </w:p>
    <w:p w14:paraId="036AEAAB" w14:textId="77777777" w:rsidR="00ED3252" w:rsidRDefault="00000000">
      <w:pPr>
        <w:pStyle w:val="Heading4"/>
        <w:spacing w:before="120"/>
      </w:pPr>
      <w:r>
        <w:t>For your employees</w:t>
      </w:r>
    </w:p>
    <w:p w14:paraId="37B95E37" w14:textId="77777777" w:rsidR="00ED3252" w:rsidRDefault="00000000">
      <w:pPr>
        <w:pStyle w:val="BodyText"/>
        <w:spacing w:before="118"/>
        <w:ind w:right="120"/>
      </w:pPr>
      <w:r>
        <w:t xml:space="preserve">On the recruitment side, demonstrating a willingness to consider a flexible working arrangement allows you to tap into a bigger talent pool who otherwise would not be looking for work. Employees who have the best work/life balance are more likely to remain with your </w:t>
      </w:r>
      <w:proofErr w:type="spellStart"/>
      <w:r>
        <w:t>organisation</w:t>
      </w:r>
      <w:proofErr w:type="spellEnd"/>
      <w:r>
        <w:t>, show more loyalty and put in more effort.</w:t>
      </w:r>
    </w:p>
    <w:p w14:paraId="5D603161" w14:textId="77777777" w:rsidR="00ED3252" w:rsidRDefault="00000000">
      <w:pPr>
        <w:pStyle w:val="Heading4"/>
        <w:spacing w:before="122"/>
      </w:pPr>
      <w:r>
        <w:t>For your business</w:t>
      </w:r>
    </w:p>
    <w:p w14:paraId="4E53486E" w14:textId="77777777" w:rsidR="00ED3252" w:rsidRDefault="00000000">
      <w:pPr>
        <w:pStyle w:val="BodyText"/>
        <w:spacing w:before="119"/>
        <w:ind w:right="257"/>
      </w:pPr>
      <w:r>
        <w:t>It is common for people in flexible roles to manage their time better and work smarter than their fixed-hour counterparts. They often complete a similar amount of work in a shorter timeframe.</w:t>
      </w:r>
    </w:p>
    <w:p w14:paraId="6C0E76E7" w14:textId="77777777" w:rsidR="00ED3252" w:rsidRDefault="00000000">
      <w:pPr>
        <w:pStyle w:val="Heading4"/>
        <w:spacing w:before="120"/>
      </w:pPr>
      <w:r>
        <w:t>For your customers</w:t>
      </w:r>
    </w:p>
    <w:p w14:paraId="01F47F0C" w14:textId="77777777" w:rsidR="00ED3252" w:rsidRDefault="00000000">
      <w:pPr>
        <w:pStyle w:val="BodyText"/>
        <w:spacing w:before="121"/>
        <w:ind w:right="343"/>
      </w:pPr>
      <w:r>
        <w:t>Incorporating flexibility and being ready to adopt changes to what is perceived as a ‘normal business day’ means you may be able to reach different target markets and respond better to changing customer needs. Remember, your customers are in the same position. They either have or want employment flexibility too. By introducing flexibility, you will be viewed as a responsible and innovative workplace.</w:t>
      </w:r>
    </w:p>
    <w:p w14:paraId="1BBA9E0B" w14:textId="77777777" w:rsidR="00ED3252" w:rsidRDefault="00ED3252">
      <w:pPr>
        <w:pStyle w:val="BodyText"/>
        <w:ind w:left="0"/>
        <w:rPr>
          <w:sz w:val="28"/>
        </w:rPr>
      </w:pPr>
    </w:p>
    <w:p w14:paraId="614DC5B1" w14:textId="77777777" w:rsidR="00ED3252" w:rsidRDefault="00000000">
      <w:pPr>
        <w:pStyle w:val="BodyText"/>
        <w:spacing w:before="181"/>
        <w:ind w:right="170"/>
      </w:pPr>
      <w:r>
        <w:rPr>
          <w:color w:val="30849B"/>
        </w:rPr>
        <w:t>“Already, 35% of employees in New Zealand have remote working options in their current role, and 65% say it gives them greater job satisfaction”</w:t>
      </w:r>
    </w:p>
    <w:p w14:paraId="7FA602E5" w14:textId="77777777" w:rsidR="00ED3252" w:rsidRDefault="00000000">
      <w:pPr>
        <w:spacing w:before="159"/>
        <w:ind w:left="113"/>
        <w:rPr>
          <w:sz w:val="16"/>
        </w:rPr>
      </w:pPr>
      <w:r>
        <w:rPr>
          <w:color w:val="30849B"/>
          <w:sz w:val="16"/>
        </w:rPr>
        <w:t>Source: Statistics New Zealand (2014). Flexibility and security in employment: Findings from the 2012 Survey of Working Life</w:t>
      </w:r>
    </w:p>
    <w:p w14:paraId="1ECA051A" w14:textId="77777777" w:rsidR="00ED3252" w:rsidRDefault="00ED3252">
      <w:pPr>
        <w:rPr>
          <w:sz w:val="16"/>
        </w:rPr>
        <w:sectPr w:rsidR="00ED3252">
          <w:pgSz w:w="11910" w:h="16840"/>
          <w:pgMar w:top="1040" w:right="1140" w:bottom="1180" w:left="1020" w:header="0" w:footer="992" w:gutter="0"/>
          <w:cols w:space="720"/>
        </w:sectPr>
      </w:pPr>
    </w:p>
    <w:p w14:paraId="47327E4D" w14:textId="77777777" w:rsidR="00ED3252" w:rsidRDefault="00000000">
      <w:pPr>
        <w:pStyle w:val="Heading1"/>
      </w:pPr>
      <w:bookmarkStart w:id="3" w:name="_TOC_250004"/>
      <w:bookmarkEnd w:id="3"/>
      <w:r>
        <w:rPr>
          <w:color w:val="30849B"/>
        </w:rPr>
        <w:lastRenderedPageBreak/>
        <w:t>Rights and Obligations</w:t>
      </w:r>
    </w:p>
    <w:p w14:paraId="7724313A" w14:textId="77777777" w:rsidR="00ED3252" w:rsidRDefault="00000000">
      <w:pPr>
        <w:pStyle w:val="Heading3"/>
      </w:pPr>
      <w:r>
        <w:t>What are the rules?</w:t>
      </w:r>
    </w:p>
    <w:p w14:paraId="4281756E" w14:textId="77777777" w:rsidR="00ED3252" w:rsidRDefault="00000000">
      <w:pPr>
        <w:pStyle w:val="BodyText"/>
        <w:spacing w:before="239"/>
        <w:ind w:right="138"/>
      </w:pPr>
      <w:r>
        <w:t>As an employer, you have a legal obligation under the Employment Relations Amendment Act (2014) (The Act) to provide a process for any employee to request a flexible working arrangement. This applies to any permanent full or part- time employee at any stage of their employment lifecycle and for any reason.</w:t>
      </w:r>
    </w:p>
    <w:p w14:paraId="7B82E46F" w14:textId="77777777" w:rsidR="00ED3252" w:rsidRDefault="00000000">
      <w:pPr>
        <w:pStyle w:val="BodyText"/>
        <w:spacing w:before="239"/>
        <w:ind w:right="201"/>
      </w:pPr>
      <w:r>
        <w:t>The Act gives you and your employees a process which you can follow to consider the application and come to a decision. In considering the application, you should do so in good faith and genuinely think about how you might make the arrangement work for both you as the business owner and your employees.</w:t>
      </w:r>
    </w:p>
    <w:p w14:paraId="6782709B" w14:textId="77777777" w:rsidR="00ED3252" w:rsidRDefault="00000000">
      <w:pPr>
        <w:pStyle w:val="BodyText"/>
        <w:spacing w:before="240"/>
        <w:ind w:right="574"/>
      </w:pPr>
      <w:r>
        <w:t xml:space="preserve">This may require you to have </w:t>
      </w:r>
      <w:proofErr w:type="gramStart"/>
      <w:r>
        <w:t>a number of</w:t>
      </w:r>
      <w:proofErr w:type="gramEnd"/>
      <w:r>
        <w:t xml:space="preserve"> discussions with your employee and you may also need to involve other members of the team to come up with a suitable arrangement.</w:t>
      </w:r>
    </w:p>
    <w:p w14:paraId="1226D4EF" w14:textId="77777777" w:rsidR="00ED3252" w:rsidRDefault="00000000">
      <w:pPr>
        <w:pStyle w:val="BodyText"/>
        <w:spacing w:before="240"/>
      </w:pPr>
      <w:proofErr w:type="gramStart"/>
      <w:r>
        <w:t>An employee,</w:t>
      </w:r>
      <w:proofErr w:type="gramEnd"/>
      <w:r>
        <w:t xml:space="preserve"> has the right to apply for flexible work. It is important to understand that although The Act gives employees a process, it does not prescribe the outcome of an application. The key consideration in reviewing an application for flexible work is the impact the proposed arrangement will have on your business.</w:t>
      </w:r>
    </w:p>
    <w:p w14:paraId="76C39A81" w14:textId="77777777" w:rsidR="00ED3252" w:rsidRDefault="00000000">
      <w:pPr>
        <w:pStyle w:val="BodyText"/>
        <w:spacing w:before="242"/>
        <w:ind w:right="394"/>
        <w:jc w:val="both"/>
      </w:pPr>
      <w:r>
        <w:t xml:space="preserve">If with further discussion and negotiation with your employee, you are unable to come to a satisfactory arrangement, there are </w:t>
      </w:r>
      <w:proofErr w:type="gramStart"/>
      <w:r>
        <w:t>a number of</w:t>
      </w:r>
      <w:proofErr w:type="gramEnd"/>
      <w:r>
        <w:t xml:space="preserve"> grounds which you as a business owner can rely on to decline an application, namely:</w:t>
      </w:r>
    </w:p>
    <w:p w14:paraId="490B4438" w14:textId="77777777" w:rsidR="00ED3252" w:rsidRDefault="00000000">
      <w:pPr>
        <w:pStyle w:val="ListParagraph"/>
        <w:numPr>
          <w:ilvl w:val="0"/>
          <w:numId w:val="3"/>
        </w:numPr>
        <w:tabs>
          <w:tab w:val="left" w:pos="833"/>
          <w:tab w:val="left" w:pos="834"/>
        </w:tabs>
        <w:spacing w:before="240"/>
        <w:ind w:hanging="361"/>
        <w:rPr>
          <w:sz w:val="24"/>
        </w:rPr>
      </w:pPr>
      <w:r>
        <w:rPr>
          <w:spacing w:val="2"/>
          <w:sz w:val="24"/>
        </w:rPr>
        <w:t xml:space="preserve">It </w:t>
      </w:r>
      <w:r>
        <w:rPr>
          <w:sz w:val="24"/>
        </w:rPr>
        <w:t>is not practical to distribute work among current</w:t>
      </w:r>
      <w:r>
        <w:rPr>
          <w:spacing w:val="-22"/>
          <w:sz w:val="24"/>
        </w:rPr>
        <w:t xml:space="preserve"> </w:t>
      </w:r>
      <w:r>
        <w:rPr>
          <w:sz w:val="24"/>
        </w:rPr>
        <w:t>employees</w:t>
      </w:r>
    </w:p>
    <w:p w14:paraId="5044EDD6" w14:textId="77777777" w:rsidR="00ED3252" w:rsidRDefault="00000000">
      <w:pPr>
        <w:pStyle w:val="ListParagraph"/>
        <w:numPr>
          <w:ilvl w:val="0"/>
          <w:numId w:val="3"/>
        </w:numPr>
        <w:tabs>
          <w:tab w:val="left" w:pos="833"/>
          <w:tab w:val="left" w:pos="834"/>
        </w:tabs>
        <w:spacing w:before="119"/>
        <w:ind w:right="732"/>
        <w:rPr>
          <w:sz w:val="24"/>
        </w:rPr>
      </w:pPr>
      <w:r>
        <w:rPr>
          <w:sz w:val="24"/>
        </w:rPr>
        <w:t>You are unable to recruit additional employees (</w:t>
      </w:r>
      <w:proofErr w:type="gramStart"/>
      <w:r>
        <w:rPr>
          <w:sz w:val="24"/>
        </w:rPr>
        <w:t>e.g.</w:t>
      </w:r>
      <w:proofErr w:type="gramEnd"/>
      <w:r>
        <w:rPr>
          <w:sz w:val="24"/>
        </w:rPr>
        <w:t xml:space="preserve"> in the case of</w:t>
      </w:r>
      <w:r>
        <w:rPr>
          <w:spacing w:val="-31"/>
          <w:sz w:val="24"/>
        </w:rPr>
        <w:t xml:space="preserve"> </w:t>
      </w:r>
      <w:r>
        <w:rPr>
          <w:sz w:val="24"/>
        </w:rPr>
        <w:t>job share)</w:t>
      </w:r>
    </w:p>
    <w:p w14:paraId="7F650E3E" w14:textId="77777777" w:rsidR="00ED3252" w:rsidRDefault="00000000">
      <w:pPr>
        <w:pStyle w:val="ListParagraph"/>
        <w:numPr>
          <w:ilvl w:val="0"/>
          <w:numId w:val="3"/>
        </w:numPr>
        <w:tabs>
          <w:tab w:val="left" w:pos="833"/>
          <w:tab w:val="left" w:pos="834"/>
        </w:tabs>
        <w:spacing w:before="119"/>
        <w:ind w:right="1592"/>
        <w:rPr>
          <w:sz w:val="24"/>
        </w:rPr>
      </w:pPr>
      <w:r>
        <w:rPr>
          <w:sz w:val="24"/>
        </w:rPr>
        <w:t>The arrangement may have a detrimental impact on quality or performance</w:t>
      </w:r>
    </w:p>
    <w:p w14:paraId="62E0691E" w14:textId="77777777" w:rsidR="00ED3252" w:rsidRDefault="00000000">
      <w:pPr>
        <w:pStyle w:val="ListParagraph"/>
        <w:numPr>
          <w:ilvl w:val="0"/>
          <w:numId w:val="3"/>
        </w:numPr>
        <w:tabs>
          <w:tab w:val="left" w:pos="833"/>
          <w:tab w:val="left" w:pos="834"/>
        </w:tabs>
        <w:spacing w:before="123"/>
        <w:ind w:hanging="361"/>
        <w:rPr>
          <w:sz w:val="24"/>
        </w:rPr>
      </w:pPr>
      <w:r>
        <w:rPr>
          <w:sz w:val="24"/>
        </w:rPr>
        <w:t>An insufficiency of work during the period the employee wishes to</w:t>
      </w:r>
      <w:r>
        <w:rPr>
          <w:spacing w:val="-16"/>
          <w:sz w:val="24"/>
        </w:rPr>
        <w:t xml:space="preserve"> </w:t>
      </w:r>
      <w:r>
        <w:rPr>
          <w:sz w:val="24"/>
        </w:rPr>
        <w:t>work</w:t>
      </w:r>
    </w:p>
    <w:p w14:paraId="562D82D5" w14:textId="77777777" w:rsidR="00ED3252" w:rsidRDefault="00000000">
      <w:pPr>
        <w:pStyle w:val="ListParagraph"/>
        <w:numPr>
          <w:ilvl w:val="0"/>
          <w:numId w:val="3"/>
        </w:numPr>
        <w:tabs>
          <w:tab w:val="left" w:pos="833"/>
          <w:tab w:val="left" w:pos="834"/>
        </w:tabs>
        <w:spacing w:before="118"/>
        <w:ind w:hanging="361"/>
        <w:rPr>
          <w:sz w:val="24"/>
        </w:rPr>
      </w:pPr>
      <w:proofErr w:type="gramStart"/>
      <w:r>
        <w:rPr>
          <w:sz w:val="24"/>
        </w:rPr>
        <w:t>Future plans</w:t>
      </w:r>
      <w:proofErr w:type="gramEnd"/>
      <w:r>
        <w:rPr>
          <w:sz w:val="24"/>
        </w:rPr>
        <w:t xml:space="preserve"> for structural</w:t>
      </w:r>
      <w:r>
        <w:rPr>
          <w:spacing w:val="2"/>
          <w:sz w:val="24"/>
        </w:rPr>
        <w:t xml:space="preserve"> </w:t>
      </w:r>
      <w:r>
        <w:rPr>
          <w:sz w:val="24"/>
        </w:rPr>
        <w:t>changes</w:t>
      </w:r>
    </w:p>
    <w:p w14:paraId="2B01048A" w14:textId="77777777" w:rsidR="00ED3252" w:rsidRDefault="00000000">
      <w:pPr>
        <w:pStyle w:val="ListParagraph"/>
        <w:numPr>
          <w:ilvl w:val="0"/>
          <w:numId w:val="3"/>
        </w:numPr>
        <w:tabs>
          <w:tab w:val="left" w:pos="833"/>
          <w:tab w:val="left" w:pos="834"/>
        </w:tabs>
        <w:spacing w:before="121"/>
        <w:ind w:hanging="361"/>
        <w:rPr>
          <w:sz w:val="24"/>
        </w:rPr>
      </w:pPr>
      <w:r>
        <w:rPr>
          <w:sz w:val="24"/>
        </w:rPr>
        <w:t>Additional burden or cost for the</w:t>
      </w:r>
      <w:r>
        <w:rPr>
          <w:spacing w:val="-7"/>
          <w:sz w:val="24"/>
        </w:rPr>
        <w:t xml:space="preserve"> </w:t>
      </w:r>
      <w:proofErr w:type="spellStart"/>
      <w:r>
        <w:rPr>
          <w:sz w:val="24"/>
        </w:rPr>
        <w:t>organisation</w:t>
      </w:r>
      <w:proofErr w:type="spellEnd"/>
    </w:p>
    <w:p w14:paraId="6117EFD5" w14:textId="77777777" w:rsidR="00ED3252" w:rsidRDefault="00000000">
      <w:pPr>
        <w:pStyle w:val="ListParagraph"/>
        <w:numPr>
          <w:ilvl w:val="0"/>
          <w:numId w:val="3"/>
        </w:numPr>
        <w:tabs>
          <w:tab w:val="left" w:pos="833"/>
          <w:tab w:val="left" w:pos="834"/>
        </w:tabs>
        <w:spacing w:before="119"/>
        <w:ind w:hanging="361"/>
        <w:rPr>
          <w:sz w:val="24"/>
        </w:rPr>
      </w:pPr>
      <w:r>
        <w:rPr>
          <w:sz w:val="24"/>
        </w:rPr>
        <w:t>Arrangement cannot easily be</w:t>
      </w:r>
      <w:r>
        <w:rPr>
          <w:spacing w:val="-11"/>
          <w:sz w:val="24"/>
        </w:rPr>
        <w:t xml:space="preserve"> </w:t>
      </w:r>
      <w:r>
        <w:rPr>
          <w:sz w:val="24"/>
        </w:rPr>
        <w:t>accommodated</w:t>
      </w:r>
    </w:p>
    <w:p w14:paraId="6E58A614" w14:textId="77777777" w:rsidR="00ED3252" w:rsidRDefault="00000000">
      <w:pPr>
        <w:pStyle w:val="ListParagraph"/>
        <w:numPr>
          <w:ilvl w:val="0"/>
          <w:numId w:val="3"/>
        </w:numPr>
        <w:tabs>
          <w:tab w:val="left" w:pos="833"/>
          <w:tab w:val="left" w:pos="834"/>
        </w:tabs>
        <w:spacing w:before="121"/>
        <w:ind w:hanging="361"/>
        <w:rPr>
          <w:sz w:val="24"/>
        </w:rPr>
      </w:pPr>
      <w:r>
        <w:rPr>
          <w:sz w:val="24"/>
        </w:rPr>
        <w:t>Potential detrimental effect on the ability to meet customer</w:t>
      </w:r>
      <w:r>
        <w:rPr>
          <w:spacing w:val="-16"/>
          <w:sz w:val="24"/>
        </w:rPr>
        <w:t xml:space="preserve"> </w:t>
      </w:r>
      <w:r>
        <w:rPr>
          <w:sz w:val="24"/>
        </w:rPr>
        <w:t>demands</w:t>
      </w:r>
    </w:p>
    <w:p w14:paraId="59E83617" w14:textId="77777777" w:rsidR="00ED3252" w:rsidRDefault="00000000">
      <w:pPr>
        <w:pStyle w:val="ListParagraph"/>
        <w:numPr>
          <w:ilvl w:val="0"/>
          <w:numId w:val="3"/>
        </w:numPr>
        <w:tabs>
          <w:tab w:val="left" w:pos="825"/>
          <w:tab w:val="left" w:pos="827"/>
        </w:tabs>
        <w:spacing w:before="121"/>
        <w:ind w:left="826" w:hanging="357"/>
        <w:rPr>
          <w:sz w:val="24"/>
        </w:rPr>
      </w:pPr>
      <w:r>
        <w:rPr>
          <w:sz w:val="24"/>
        </w:rPr>
        <w:t>A potential detrimental effect on the ability to meet team</w:t>
      </w:r>
      <w:r>
        <w:rPr>
          <w:spacing w:val="-9"/>
          <w:sz w:val="24"/>
        </w:rPr>
        <w:t xml:space="preserve"> </w:t>
      </w:r>
      <w:r>
        <w:rPr>
          <w:sz w:val="24"/>
        </w:rPr>
        <w:t>demands</w:t>
      </w:r>
    </w:p>
    <w:p w14:paraId="3C6FEEB1" w14:textId="77777777" w:rsidR="00ED3252" w:rsidRDefault="00000000">
      <w:pPr>
        <w:pStyle w:val="BodyText"/>
        <w:spacing w:before="238"/>
        <w:ind w:right="145"/>
      </w:pPr>
      <w:r>
        <w:t>All flexible work applications should be completed by the employee in writing and outline details about the request being made. Email is an acceptable way</w:t>
      </w:r>
      <w:r>
        <w:rPr>
          <w:spacing w:val="-37"/>
        </w:rPr>
        <w:t xml:space="preserve"> </w:t>
      </w:r>
      <w:r>
        <w:t>to apply and</w:t>
      </w:r>
      <w:r>
        <w:rPr>
          <w:spacing w:val="-3"/>
        </w:rPr>
        <w:t xml:space="preserve"> </w:t>
      </w:r>
      <w:r>
        <w:t>respond.</w:t>
      </w:r>
    </w:p>
    <w:p w14:paraId="2D24CA14" w14:textId="77777777" w:rsidR="00ED3252" w:rsidRDefault="00000000">
      <w:pPr>
        <w:pStyle w:val="BodyText"/>
        <w:spacing w:before="241"/>
        <w:ind w:right="709"/>
      </w:pPr>
      <w:r>
        <w:t>As an employer, you are required to respond to a flexible work application in writing within one month of receiving the application.</w:t>
      </w:r>
    </w:p>
    <w:p w14:paraId="77692992" w14:textId="77777777" w:rsidR="00ED3252" w:rsidRDefault="00ED3252">
      <w:pPr>
        <w:sectPr w:rsidR="00ED3252">
          <w:pgSz w:w="11910" w:h="16840"/>
          <w:pgMar w:top="1040" w:right="1140" w:bottom="1180" w:left="1020" w:header="0" w:footer="992" w:gutter="0"/>
          <w:cols w:space="720"/>
        </w:sectPr>
      </w:pPr>
    </w:p>
    <w:p w14:paraId="186CAABF" w14:textId="77777777" w:rsidR="00ED3252" w:rsidRDefault="00000000">
      <w:pPr>
        <w:pStyle w:val="Heading1"/>
      </w:pPr>
      <w:bookmarkStart w:id="4" w:name="_TOC_250003"/>
      <w:bookmarkEnd w:id="4"/>
      <w:r>
        <w:rPr>
          <w:color w:val="30849B"/>
        </w:rPr>
        <w:lastRenderedPageBreak/>
        <w:t>Putting Flexibility into practice</w:t>
      </w:r>
    </w:p>
    <w:p w14:paraId="1BDF19A9" w14:textId="77777777" w:rsidR="00ED3252" w:rsidRDefault="00000000">
      <w:pPr>
        <w:pStyle w:val="Heading3"/>
      </w:pPr>
      <w:r>
        <w:t>What do you have to do?</w:t>
      </w:r>
    </w:p>
    <w:p w14:paraId="58E82BAE" w14:textId="77777777" w:rsidR="00ED3252" w:rsidRDefault="00000000">
      <w:pPr>
        <w:pStyle w:val="BodyText"/>
        <w:spacing w:before="239"/>
        <w:ind w:right="143"/>
      </w:pPr>
      <w:r>
        <w:t xml:space="preserve">Applications for flexibility should be started by the employee. </w:t>
      </w:r>
      <w:proofErr w:type="gramStart"/>
      <w:r>
        <w:t>However</w:t>
      </w:r>
      <w:proofErr w:type="gramEnd"/>
      <w:r>
        <w:t xml:space="preserve"> as an employer you should already have had a discussion with your staff about their needs. This means that as </w:t>
      </w:r>
      <w:proofErr w:type="spellStart"/>
      <w:proofErr w:type="gramStart"/>
      <w:r>
        <w:t>a</w:t>
      </w:r>
      <w:proofErr w:type="spellEnd"/>
      <w:proofErr w:type="gramEnd"/>
      <w:r>
        <w:t xml:space="preserve"> employer, you need to ensure your employees understand the flexible work application process, but it is up to your employees to make a request to their manager for a change in their work arrangements.</w:t>
      </w:r>
    </w:p>
    <w:p w14:paraId="5DE09065" w14:textId="77777777" w:rsidR="00ED3252" w:rsidRDefault="00000000">
      <w:pPr>
        <w:pStyle w:val="BodyText"/>
        <w:spacing w:before="240"/>
        <w:ind w:right="136"/>
      </w:pPr>
      <w:r>
        <w:t>When making an application, your employee should provide relevant information to support their request.</w:t>
      </w:r>
    </w:p>
    <w:p w14:paraId="0B1058E6" w14:textId="77777777" w:rsidR="00ED3252" w:rsidRDefault="00000000">
      <w:pPr>
        <w:pStyle w:val="BodyText"/>
        <w:spacing w:before="240"/>
      </w:pPr>
      <w:r>
        <w:t>This should include:</w:t>
      </w:r>
    </w:p>
    <w:p w14:paraId="0D2F19BE" w14:textId="77777777" w:rsidR="00ED3252" w:rsidRDefault="00000000">
      <w:pPr>
        <w:pStyle w:val="ListParagraph"/>
        <w:numPr>
          <w:ilvl w:val="0"/>
          <w:numId w:val="3"/>
        </w:numPr>
        <w:tabs>
          <w:tab w:val="left" w:pos="833"/>
          <w:tab w:val="left" w:pos="834"/>
        </w:tabs>
        <w:spacing w:before="119"/>
        <w:ind w:hanging="361"/>
        <w:rPr>
          <w:sz w:val="24"/>
        </w:rPr>
      </w:pPr>
      <w:r>
        <w:rPr>
          <w:sz w:val="24"/>
        </w:rPr>
        <w:t>What sort of flexible arrangement they</w:t>
      </w:r>
      <w:r>
        <w:rPr>
          <w:spacing w:val="-14"/>
          <w:sz w:val="24"/>
        </w:rPr>
        <w:t xml:space="preserve"> </w:t>
      </w:r>
      <w:r>
        <w:rPr>
          <w:sz w:val="24"/>
        </w:rPr>
        <w:t>require</w:t>
      </w:r>
    </w:p>
    <w:p w14:paraId="62FB4B9D" w14:textId="77777777" w:rsidR="00ED3252" w:rsidRDefault="00000000">
      <w:pPr>
        <w:pStyle w:val="ListParagraph"/>
        <w:numPr>
          <w:ilvl w:val="0"/>
          <w:numId w:val="3"/>
        </w:numPr>
        <w:tabs>
          <w:tab w:val="left" w:pos="833"/>
          <w:tab w:val="left" w:pos="834"/>
        </w:tabs>
        <w:spacing w:before="121"/>
        <w:ind w:hanging="361"/>
        <w:rPr>
          <w:sz w:val="24"/>
        </w:rPr>
      </w:pPr>
      <w:r>
        <w:rPr>
          <w:sz w:val="24"/>
        </w:rPr>
        <w:t>What they believe the impact will be on the</w:t>
      </w:r>
      <w:r>
        <w:rPr>
          <w:spacing w:val="-6"/>
          <w:sz w:val="24"/>
        </w:rPr>
        <w:t xml:space="preserve"> </w:t>
      </w:r>
      <w:r>
        <w:rPr>
          <w:sz w:val="24"/>
        </w:rPr>
        <w:t>business</w:t>
      </w:r>
    </w:p>
    <w:p w14:paraId="5D90ABB6" w14:textId="77777777" w:rsidR="00ED3252" w:rsidRDefault="00000000">
      <w:pPr>
        <w:pStyle w:val="ListParagraph"/>
        <w:numPr>
          <w:ilvl w:val="0"/>
          <w:numId w:val="3"/>
        </w:numPr>
        <w:tabs>
          <w:tab w:val="left" w:pos="833"/>
          <w:tab w:val="left" w:pos="834"/>
        </w:tabs>
        <w:ind w:hanging="361"/>
        <w:rPr>
          <w:sz w:val="24"/>
        </w:rPr>
      </w:pPr>
      <w:r>
        <w:rPr>
          <w:sz w:val="24"/>
        </w:rPr>
        <w:t>For how long (is it a temporary or permanent</w:t>
      </w:r>
      <w:r>
        <w:rPr>
          <w:spacing w:val="-13"/>
          <w:sz w:val="24"/>
        </w:rPr>
        <w:t xml:space="preserve"> </w:t>
      </w:r>
      <w:r>
        <w:rPr>
          <w:sz w:val="24"/>
        </w:rPr>
        <w:t>request)</w:t>
      </w:r>
    </w:p>
    <w:p w14:paraId="1218519E" w14:textId="77777777" w:rsidR="00ED3252" w:rsidRDefault="00000000">
      <w:pPr>
        <w:pStyle w:val="ListParagraph"/>
        <w:numPr>
          <w:ilvl w:val="0"/>
          <w:numId w:val="3"/>
        </w:numPr>
        <w:tabs>
          <w:tab w:val="left" w:pos="833"/>
          <w:tab w:val="left" w:pos="834"/>
        </w:tabs>
        <w:spacing w:before="119"/>
        <w:ind w:hanging="361"/>
        <w:rPr>
          <w:sz w:val="24"/>
        </w:rPr>
      </w:pPr>
      <w:r>
        <w:rPr>
          <w:sz w:val="24"/>
        </w:rPr>
        <w:t>How they will perform their</w:t>
      </w:r>
      <w:r>
        <w:rPr>
          <w:spacing w:val="-1"/>
          <w:sz w:val="24"/>
        </w:rPr>
        <w:t xml:space="preserve"> </w:t>
      </w:r>
      <w:r>
        <w:rPr>
          <w:sz w:val="24"/>
        </w:rPr>
        <w:t>duties</w:t>
      </w:r>
    </w:p>
    <w:p w14:paraId="49FFCE79" w14:textId="77777777" w:rsidR="00ED3252" w:rsidRDefault="00000000">
      <w:pPr>
        <w:pStyle w:val="ListParagraph"/>
        <w:numPr>
          <w:ilvl w:val="0"/>
          <w:numId w:val="3"/>
        </w:numPr>
        <w:tabs>
          <w:tab w:val="left" w:pos="833"/>
          <w:tab w:val="left" w:pos="834"/>
        </w:tabs>
        <w:spacing w:before="121"/>
        <w:ind w:hanging="361"/>
        <w:rPr>
          <w:sz w:val="24"/>
        </w:rPr>
      </w:pPr>
      <w:r>
        <w:rPr>
          <w:sz w:val="24"/>
        </w:rPr>
        <w:t>What additional support they may</w:t>
      </w:r>
      <w:r>
        <w:rPr>
          <w:spacing w:val="-8"/>
          <w:sz w:val="24"/>
        </w:rPr>
        <w:t xml:space="preserve"> </w:t>
      </w:r>
      <w:r>
        <w:rPr>
          <w:sz w:val="24"/>
        </w:rPr>
        <w:t>need</w:t>
      </w:r>
    </w:p>
    <w:p w14:paraId="75A0DB02" w14:textId="77777777" w:rsidR="00ED3252" w:rsidRDefault="00000000">
      <w:pPr>
        <w:pStyle w:val="ListParagraph"/>
        <w:numPr>
          <w:ilvl w:val="0"/>
          <w:numId w:val="3"/>
        </w:numPr>
        <w:tabs>
          <w:tab w:val="left" w:pos="825"/>
          <w:tab w:val="left" w:pos="827"/>
        </w:tabs>
        <w:spacing w:before="121"/>
        <w:ind w:left="826" w:hanging="357"/>
        <w:rPr>
          <w:sz w:val="24"/>
        </w:rPr>
      </w:pPr>
      <w:r>
        <w:rPr>
          <w:sz w:val="24"/>
        </w:rPr>
        <w:t>What the impact may be on the wider team (and/or your</w:t>
      </w:r>
      <w:r>
        <w:rPr>
          <w:spacing w:val="-16"/>
          <w:sz w:val="24"/>
        </w:rPr>
        <w:t xml:space="preserve"> </w:t>
      </w:r>
      <w:r>
        <w:rPr>
          <w:sz w:val="24"/>
        </w:rPr>
        <w:t>customers)</w:t>
      </w:r>
    </w:p>
    <w:p w14:paraId="36FEE0E0" w14:textId="77777777" w:rsidR="00ED3252" w:rsidRDefault="00000000">
      <w:pPr>
        <w:pStyle w:val="BodyText"/>
        <w:spacing w:before="239"/>
        <w:ind w:right="866"/>
      </w:pPr>
      <w:r>
        <w:t xml:space="preserve">There are </w:t>
      </w:r>
      <w:proofErr w:type="gramStart"/>
      <w:r>
        <w:t>a number of</w:t>
      </w:r>
      <w:proofErr w:type="gramEnd"/>
      <w:r>
        <w:t xml:space="preserve"> steps recommended in implementing a flexible work arrangement.</w:t>
      </w:r>
    </w:p>
    <w:p w14:paraId="6B05C2AB" w14:textId="77777777" w:rsidR="00ED3252" w:rsidRDefault="00000000">
      <w:pPr>
        <w:pStyle w:val="Heading3"/>
        <w:spacing w:before="120"/>
      </w:pPr>
      <w:r>
        <w:t>Step 1: Plan ahead</w:t>
      </w:r>
    </w:p>
    <w:p w14:paraId="570A1D65" w14:textId="77777777" w:rsidR="00ED3252" w:rsidRDefault="00000000">
      <w:pPr>
        <w:pStyle w:val="ListParagraph"/>
        <w:numPr>
          <w:ilvl w:val="0"/>
          <w:numId w:val="3"/>
        </w:numPr>
        <w:tabs>
          <w:tab w:val="left" w:pos="833"/>
          <w:tab w:val="left" w:pos="834"/>
        </w:tabs>
        <w:spacing w:before="119"/>
        <w:ind w:right="523"/>
        <w:rPr>
          <w:sz w:val="24"/>
        </w:rPr>
      </w:pPr>
      <w:r>
        <w:rPr>
          <w:sz w:val="24"/>
        </w:rPr>
        <w:t>As a business owner, be open to considering flexible work options at any time, especially when you have a vacant</w:t>
      </w:r>
      <w:r>
        <w:rPr>
          <w:spacing w:val="-8"/>
          <w:sz w:val="24"/>
        </w:rPr>
        <w:t xml:space="preserve"> </w:t>
      </w:r>
      <w:r>
        <w:rPr>
          <w:sz w:val="24"/>
        </w:rPr>
        <w:t>role.</w:t>
      </w:r>
    </w:p>
    <w:p w14:paraId="3A168E86" w14:textId="77777777" w:rsidR="00ED3252" w:rsidRDefault="00000000">
      <w:pPr>
        <w:pStyle w:val="ListParagraph"/>
        <w:numPr>
          <w:ilvl w:val="0"/>
          <w:numId w:val="3"/>
        </w:numPr>
        <w:tabs>
          <w:tab w:val="left" w:pos="833"/>
          <w:tab w:val="left" w:pos="834"/>
        </w:tabs>
        <w:spacing w:before="122"/>
        <w:ind w:hanging="361"/>
        <w:rPr>
          <w:sz w:val="24"/>
        </w:rPr>
      </w:pPr>
      <w:r>
        <w:rPr>
          <w:sz w:val="24"/>
        </w:rPr>
        <w:t>If you have a vacant role advertise your openness to flexible work</w:t>
      </w:r>
      <w:r>
        <w:rPr>
          <w:spacing w:val="-25"/>
          <w:sz w:val="24"/>
        </w:rPr>
        <w:t xml:space="preserve"> </w:t>
      </w:r>
      <w:r>
        <w:rPr>
          <w:sz w:val="24"/>
        </w:rPr>
        <w:t>options</w:t>
      </w:r>
    </w:p>
    <w:p w14:paraId="0E667490" w14:textId="77777777" w:rsidR="00ED3252" w:rsidRDefault="00000000">
      <w:pPr>
        <w:pStyle w:val="ListParagraph"/>
        <w:numPr>
          <w:ilvl w:val="0"/>
          <w:numId w:val="3"/>
        </w:numPr>
        <w:tabs>
          <w:tab w:val="left" w:pos="833"/>
          <w:tab w:val="left" w:pos="834"/>
        </w:tabs>
        <w:spacing w:before="119"/>
        <w:ind w:right="525"/>
        <w:rPr>
          <w:sz w:val="24"/>
        </w:rPr>
      </w:pPr>
      <w:r>
        <w:rPr>
          <w:sz w:val="24"/>
        </w:rPr>
        <w:t xml:space="preserve">Take the time </w:t>
      </w:r>
      <w:r>
        <w:rPr>
          <w:spacing w:val="-3"/>
          <w:sz w:val="24"/>
        </w:rPr>
        <w:t xml:space="preserve">to </w:t>
      </w:r>
      <w:proofErr w:type="spellStart"/>
      <w:r>
        <w:rPr>
          <w:sz w:val="24"/>
        </w:rPr>
        <w:t>familiarise</w:t>
      </w:r>
      <w:proofErr w:type="spellEnd"/>
      <w:r>
        <w:rPr>
          <w:sz w:val="24"/>
        </w:rPr>
        <w:t xml:space="preserve"> yourself with your obligations and ensure that your staff do the</w:t>
      </w:r>
      <w:r>
        <w:rPr>
          <w:spacing w:val="-1"/>
          <w:sz w:val="24"/>
        </w:rPr>
        <w:t xml:space="preserve"> </w:t>
      </w:r>
      <w:r>
        <w:rPr>
          <w:sz w:val="24"/>
        </w:rPr>
        <w:t>same.</w:t>
      </w:r>
    </w:p>
    <w:p w14:paraId="0B926F8A" w14:textId="77777777" w:rsidR="00ED3252" w:rsidRDefault="00000000">
      <w:pPr>
        <w:pStyle w:val="ListParagraph"/>
        <w:numPr>
          <w:ilvl w:val="0"/>
          <w:numId w:val="3"/>
        </w:numPr>
        <w:tabs>
          <w:tab w:val="left" w:pos="833"/>
          <w:tab w:val="left" w:pos="834"/>
        </w:tabs>
        <w:ind w:right="289"/>
        <w:rPr>
          <w:sz w:val="24"/>
        </w:rPr>
      </w:pPr>
      <w:r>
        <w:rPr>
          <w:sz w:val="24"/>
        </w:rPr>
        <w:t xml:space="preserve">Talk </w:t>
      </w:r>
      <w:r>
        <w:rPr>
          <w:spacing w:val="-3"/>
          <w:sz w:val="24"/>
        </w:rPr>
        <w:t xml:space="preserve">to </w:t>
      </w:r>
      <w:r>
        <w:rPr>
          <w:sz w:val="24"/>
        </w:rPr>
        <w:t xml:space="preserve">your workers about whether flexibility could improve their productivity and </w:t>
      </w:r>
      <w:proofErr w:type="gramStart"/>
      <w:r>
        <w:rPr>
          <w:sz w:val="24"/>
        </w:rPr>
        <w:t>engagement, and</w:t>
      </w:r>
      <w:proofErr w:type="gramEnd"/>
      <w:r>
        <w:rPr>
          <w:sz w:val="24"/>
        </w:rPr>
        <w:t xml:space="preserve"> support their work/life balance</w:t>
      </w:r>
      <w:r>
        <w:rPr>
          <w:spacing w:val="-26"/>
          <w:sz w:val="24"/>
        </w:rPr>
        <w:t xml:space="preserve"> </w:t>
      </w:r>
      <w:r>
        <w:rPr>
          <w:sz w:val="24"/>
        </w:rPr>
        <w:t>needs.</w:t>
      </w:r>
    </w:p>
    <w:p w14:paraId="0BCDAF98" w14:textId="77777777" w:rsidR="00ED3252" w:rsidRDefault="00000000">
      <w:pPr>
        <w:pStyle w:val="Heading3"/>
        <w:spacing w:before="122"/>
      </w:pPr>
      <w:r>
        <w:t>Step 2: Making the request</w:t>
      </w:r>
    </w:p>
    <w:p w14:paraId="6CD5FF02" w14:textId="77777777" w:rsidR="00ED3252" w:rsidRDefault="00000000">
      <w:pPr>
        <w:pStyle w:val="ListParagraph"/>
        <w:numPr>
          <w:ilvl w:val="0"/>
          <w:numId w:val="3"/>
        </w:numPr>
        <w:tabs>
          <w:tab w:val="left" w:pos="833"/>
          <w:tab w:val="left" w:pos="834"/>
        </w:tabs>
        <w:ind w:right="1294"/>
        <w:rPr>
          <w:sz w:val="24"/>
        </w:rPr>
      </w:pPr>
      <w:r>
        <w:rPr>
          <w:sz w:val="24"/>
        </w:rPr>
        <w:t>A request for flexible work should be in writing and initiated by</w:t>
      </w:r>
      <w:r>
        <w:rPr>
          <w:spacing w:val="-29"/>
          <w:sz w:val="24"/>
        </w:rPr>
        <w:t xml:space="preserve"> </w:t>
      </w:r>
      <w:r>
        <w:rPr>
          <w:sz w:val="24"/>
        </w:rPr>
        <w:t xml:space="preserve">the employee [See Flexible Work Application </w:t>
      </w:r>
      <w:proofErr w:type="gramStart"/>
      <w:r>
        <w:rPr>
          <w:sz w:val="24"/>
        </w:rPr>
        <w:t>Form :</w:t>
      </w:r>
      <w:proofErr w:type="gramEnd"/>
      <w:r>
        <w:rPr>
          <w:sz w:val="24"/>
        </w:rPr>
        <w:t xml:space="preserve"> Appendix</w:t>
      </w:r>
      <w:r>
        <w:rPr>
          <w:spacing w:val="-12"/>
          <w:sz w:val="24"/>
        </w:rPr>
        <w:t xml:space="preserve"> </w:t>
      </w:r>
      <w:r>
        <w:rPr>
          <w:sz w:val="24"/>
        </w:rPr>
        <w:t>A]</w:t>
      </w:r>
    </w:p>
    <w:p w14:paraId="68A4D0AE" w14:textId="77777777" w:rsidR="00ED3252" w:rsidRDefault="00000000">
      <w:pPr>
        <w:pStyle w:val="ListParagraph"/>
        <w:numPr>
          <w:ilvl w:val="0"/>
          <w:numId w:val="3"/>
        </w:numPr>
        <w:tabs>
          <w:tab w:val="left" w:pos="833"/>
          <w:tab w:val="left" w:pos="834"/>
        </w:tabs>
        <w:spacing w:before="119"/>
        <w:ind w:right="487"/>
        <w:rPr>
          <w:sz w:val="24"/>
        </w:rPr>
      </w:pPr>
      <w:r>
        <w:rPr>
          <w:sz w:val="24"/>
        </w:rPr>
        <w:t>Schedule a dedicated time to talk with your workers about options and remind them to come prepared with what they are looking for, and how flexibility can</w:t>
      </w:r>
      <w:r>
        <w:rPr>
          <w:spacing w:val="-3"/>
          <w:sz w:val="24"/>
        </w:rPr>
        <w:t xml:space="preserve"> </w:t>
      </w:r>
      <w:r>
        <w:rPr>
          <w:sz w:val="24"/>
        </w:rPr>
        <w:t>help</w:t>
      </w:r>
    </w:p>
    <w:p w14:paraId="15E6A537" w14:textId="77777777" w:rsidR="00ED3252" w:rsidRDefault="00000000">
      <w:pPr>
        <w:pStyle w:val="ListParagraph"/>
        <w:numPr>
          <w:ilvl w:val="0"/>
          <w:numId w:val="3"/>
        </w:numPr>
        <w:tabs>
          <w:tab w:val="left" w:pos="833"/>
          <w:tab w:val="left" w:pos="834"/>
        </w:tabs>
        <w:spacing w:before="121"/>
        <w:ind w:right="579"/>
        <w:rPr>
          <w:sz w:val="24"/>
        </w:rPr>
      </w:pPr>
      <w:r>
        <w:rPr>
          <w:sz w:val="24"/>
        </w:rPr>
        <w:t>Treat every request as individual – even if flexibility hasn’t worked in your team before</w:t>
      </w:r>
    </w:p>
    <w:p w14:paraId="4C5CE813" w14:textId="77777777" w:rsidR="00ED3252" w:rsidRDefault="00000000">
      <w:pPr>
        <w:pStyle w:val="ListParagraph"/>
        <w:numPr>
          <w:ilvl w:val="0"/>
          <w:numId w:val="3"/>
        </w:numPr>
        <w:tabs>
          <w:tab w:val="left" w:pos="833"/>
          <w:tab w:val="left" w:pos="834"/>
        </w:tabs>
        <w:spacing w:before="119"/>
        <w:ind w:hanging="361"/>
        <w:rPr>
          <w:sz w:val="24"/>
        </w:rPr>
      </w:pPr>
      <w:r>
        <w:rPr>
          <w:sz w:val="24"/>
        </w:rPr>
        <w:t>Make sure that you understand the eligibility criteria and grounds for</w:t>
      </w:r>
      <w:r>
        <w:rPr>
          <w:spacing w:val="-22"/>
          <w:sz w:val="24"/>
        </w:rPr>
        <w:t xml:space="preserve"> </w:t>
      </w:r>
      <w:r>
        <w:rPr>
          <w:sz w:val="24"/>
        </w:rPr>
        <w:t>refusal</w:t>
      </w:r>
    </w:p>
    <w:p w14:paraId="23400A7A" w14:textId="77777777" w:rsidR="00ED3252" w:rsidRDefault="00ED3252">
      <w:pPr>
        <w:rPr>
          <w:sz w:val="24"/>
        </w:rPr>
        <w:sectPr w:rsidR="00ED3252">
          <w:pgSz w:w="11910" w:h="16840"/>
          <w:pgMar w:top="1040" w:right="1140" w:bottom="1180" w:left="1020" w:header="0" w:footer="992" w:gutter="0"/>
          <w:cols w:space="720"/>
        </w:sectPr>
      </w:pPr>
    </w:p>
    <w:p w14:paraId="6ADEC189" w14:textId="77777777" w:rsidR="00ED3252" w:rsidRDefault="00000000">
      <w:pPr>
        <w:pStyle w:val="Heading3"/>
        <w:spacing w:before="78"/>
      </w:pPr>
      <w:r>
        <w:lastRenderedPageBreak/>
        <w:t>Step 3: Find the solution</w:t>
      </w:r>
    </w:p>
    <w:p w14:paraId="7EB38F17" w14:textId="77777777" w:rsidR="00ED3252" w:rsidRDefault="00000000">
      <w:pPr>
        <w:pStyle w:val="ListParagraph"/>
        <w:numPr>
          <w:ilvl w:val="0"/>
          <w:numId w:val="3"/>
        </w:numPr>
        <w:tabs>
          <w:tab w:val="left" w:pos="833"/>
          <w:tab w:val="left" w:pos="834"/>
        </w:tabs>
        <w:spacing w:before="43"/>
        <w:ind w:right="239"/>
        <w:rPr>
          <w:sz w:val="24"/>
        </w:rPr>
      </w:pPr>
      <w:r>
        <w:rPr>
          <w:sz w:val="24"/>
        </w:rPr>
        <w:t>Where possible, involve the wider team in how flexibility would work for</w:t>
      </w:r>
      <w:r>
        <w:rPr>
          <w:spacing w:val="-32"/>
          <w:sz w:val="24"/>
        </w:rPr>
        <w:t xml:space="preserve"> </w:t>
      </w:r>
      <w:r>
        <w:rPr>
          <w:sz w:val="24"/>
        </w:rPr>
        <w:t>you and them (except where privacy issues may be an</w:t>
      </w:r>
      <w:r>
        <w:rPr>
          <w:spacing w:val="-7"/>
          <w:sz w:val="24"/>
        </w:rPr>
        <w:t xml:space="preserve"> </w:t>
      </w:r>
      <w:r>
        <w:rPr>
          <w:sz w:val="24"/>
        </w:rPr>
        <w:t>issue)</w:t>
      </w:r>
    </w:p>
    <w:p w14:paraId="49855BF7" w14:textId="77777777" w:rsidR="00ED3252" w:rsidRDefault="00000000">
      <w:pPr>
        <w:pStyle w:val="ListParagraph"/>
        <w:numPr>
          <w:ilvl w:val="0"/>
          <w:numId w:val="3"/>
        </w:numPr>
        <w:tabs>
          <w:tab w:val="left" w:pos="833"/>
          <w:tab w:val="left" w:pos="834"/>
        </w:tabs>
        <w:spacing w:before="119"/>
        <w:ind w:right="559"/>
        <w:rPr>
          <w:sz w:val="24"/>
        </w:rPr>
      </w:pPr>
      <w:r>
        <w:rPr>
          <w:sz w:val="24"/>
        </w:rPr>
        <w:t>Agree on the specific details of the arrangement (</w:t>
      </w:r>
      <w:proofErr w:type="gramStart"/>
      <w:r>
        <w:rPr>
          <w:sz w:val="24"/>
        </w:rPr>
        <w:t>e.g.</w:t>
      </w:r>
      <w:proofErr w:type="gramEnd"/>
      <w:r>
        <w:rPr>
          <w:sz w:val="24"/>
        </w:rPr>
        <w:t xml:space="preserve"> hours </w:t>
      </w:r>
      <w:r>
        <w:rPr>
          <w:spacing w:val="2"/>
          <w:sz w:val="24"/>
        </w:rPr>
        <w:t xml:space="preserve">of </w:t>
      </w:r>
      <w:r>
        <w:rPr>
          <w:sz w:val="24"/>
        </w:rPr>
        <w:t>work, physical location, communication processes, delegating</w:t>
      </w:r>
      <w:r>
        <w:rPr>
          <w:spacing w:val="-36"/>
          <w:sz w:val="24"/>
        </w:rPr>
        <w:t xml:space="preserve"> </w:t>
      </w:r>
      <w:r>
        <w:rPr>
          <w:sz w:val="24"/>
        </w:rPr>
        <w:t>responsibilities)</w:t>
      </w:r>
    </w:p>
    <w:p w14:paraId="1C260141" w14:textId="77777777" w:rsidR="00ED3252" w:rsidRDefault="00000000">
      <w:pPr>
        <w:pStyle w:val="ListParagraph"/>
        <w:numPr>
          <w:ilvl w:val="0"/>
          <w:numId w:val="3"/>
        </w:numPr>
        <w:tabs>
          <w:tab w:val="left" w:pos="833"/>
          <w:tab w:val="left" w:pos="834"/>
        </w:tabs>
        <w:ind w:hanging="361"/>
        <w:rPr>
          <w:sz w:val="24"/>
        </w:rPr>
      </w:pPr>
      <w:r>
        <w:rPr>
          <w:sz w:val="24"/>
        </w:rPr>
        <w:t>Consider if additional technology is</w:t>
      </w:r>
      <w:r>
        <w:rPr>
          <w:spacing w:val="-4"/>
          <w:sz w:val="24"/>
        </w:rPr>
        <w:t xml:space="preserve"> </w:t>
      </w:r>
      <w:r>
        <w:rPr>
          <w:sz w:val="24"/>
        </w:rPr>
        <w:t>required</w:t>
      </w:r>
    </w:p>
    <w:p w14:paraId="790ACB04" w14:textId="77777777" w:rsidR="00ED3252" w:rsidRDefault="00000000">
      <w:pPr>
        <w:pStyle w:val="ListParagraph"/>
        <w:numPr>
          <w:ilvl w:val="0"/>
          <w:numId w:val="3"/>
        </w:numPr>
        <w:tabs>
          <w:tab w:val="left" w:pos="833"/>
          <w:tab w:val="left" w:pos="834"/>
        </w:tabs>
        <w:spacing w:before="121" w:line="294" w:lineRule="exact"/>
        <w:ind w:hanging="361"/>
        <w:rPr>
          <w:sz w:val="24"/>
        </w:rPr>
      </w:pPr>
      <w:r>
        <w:rPr>
          <w:sz w:val="24"/>
        </w:rPr>
        <w:t>Where possible put a trial period in place with a set date to review</w:t>
      </w:r>
      <w:r>
        <w:rPr>
          <w:spacing w:val="-26"/>
          <w:sz w:val="24"/>
        </w:rPr>
        <w:t xml:space="preserve"> </w:t>
      </w:r>
      <w:r>
        <w:rPr>
          <w:sz w:val="24"/>
        </w:rPr>
        <w:t>the</w:t>
      </w:r>
    </w:p>
    <w:p w14:paraId="2E1B3F55" w14:textId="77777777" w:rsidR="00ED3252" w:rsidRDefault="00000000">
      <w:pPr>
        <w:pStyle w:val="BodyText"/>
        <w:ind w:left="833"/>
      </w:pPr>
      <w:r>
        <w:t>arrangement for suitability. This way you can “tweak” the arrangement if it isn’t working.</w:t>
      </w:r>
    </w:p>
    <w:p w14:paraId="6659627D" w14:textId="77777777" w:rsidR="00ED3252" w:rsidRDefault="00ED3252">
      <w:pPr>
        <w:pStyle w:val="BodyText"/>
        <w:spacing w:before="1"/>
        <w:ind w:left="0"/>
        <w:rPr>
          <w:sz w:val="41"/>
        </w:rPr>
      </w:pPr>
    </w:p>
    <w:p w14:paraId="0E24419C" w14:textId="77777777" w:rsidR="00ED3252" w:rsidRDefault="00000000">
      <w:pPr>
        <w:pStyle w:val="Heading3"/>
        <w:spacing w:before="0"/>
      </w:pPr>
      <w:r>
        <w:t>Step 4: Manage expectations and outcomes</w:t>
      </w:r>
    </w:p>
    <w:p w14:paraId="1FF5BC3D" w14:textId="77777777" w:rsidR="00ED3252" w:rsidRDefault="00000000">
      <w:pPr>
        <w:pStyle w:val="ListParagraph"/>
        <w:numPr>
          <w:ilvl w:val="0"/>
          <w:numId w:val="3"/>
        </w:numPr>
        <w:tabs>
          <w:tab w:val="left" w:pos="833"/>
          <w:tab w:val="left" w:pos="834"/>
        </w:tabs>
        <w:spacing w:before="40"/>
        <w:ind w:right="653"/>
        <w:rPr>
          <w:sz w:val="24"/>
        </w:rPr>
      </w:pPr>
      <w:r>
        <w:rPr>
          <w:sz w:val="24"/>
        </w:rPr>
        <w:t>Employees should ensure that all the details of the application form are filled in accurately and</w:t>
      </w:r>
      <w:r>
        <w:rPr>
          <w:spacing w:val="-5"/>
          <w:sz w:val="24"/>
        </w:rPr>
        <w:t xml:space="preserve"> </w:t>
      </w:r>
      <w:r>
        <w:rPr>
          <w:sz w:val="24"/>
        </w:rPr>
        <w:t>completely</w:t>
      </w:r>
    </w:p>
    <w:p w14:paraId="31433D56" w14:textId="77777777" w:rsidR="00ED3252" w:rsidRDefault="00000000">
      <w:pPr>
        <w:pStyle w:val="ListParagraph"/>
        <w:numPr>
          <w:ilvl w:val="0"/>
          <w:numId w:val="3"/>
        </w:numPr>
        <w:tabs>
          <w:tab w:val="left" w:pos="833"/>
          <w:tab w:val="left" w:pos="834"/>
        </w:tabs>
        <w:ind w:right="411"/>
        <w:rPr>
          <w:sz w:val="24"/>
        </w:rPr>
      </w:pPr>
      <w:r>
        <w:rPr>
          <w:sz w:val="24"/>
        </w:rPr>
        <w:t xml:space="preserve">As an employer, make sure that you respond </w:t>
      </w:r>
      <w:r>
        <w:rPr>
          <w:spacing w:val="-3"/>
          <w:sz w:val="24"/>
        </w:rPr>
        <w:t xml:space="preserve">to </w:t>
      </w:r>
      <w:r>
        <w:rPr>
          <w:sz w:val="24"/>
        </w:rPr>
        <w:t xml:space="preserve">a request in writing within one month of receiving that request [See Employer / Manager Response </w:t>
      </w:r>
      <w:proofErr w:type="gramStart"/>
      <w:r>
        <w:rPr>
          <w:sz w:val="24"/>
        </w:rPr>
        <w:t>Form :</w:t>
      </w:r>
      <w:proofErr w:type="gramEnd"/>
      <w:r>
        <w:rPr>
          <w:sz w:val="24"/>
        </w:rPr>
        <w:t xml:space="preserve"> Appendix</w:t>
      </w:r>
      <w:r>
        <w:rPr>
          <w:spacing w:val="-1"/>
          <w:sz w:val="24"/>
        </w:rPr>
        <w:t xml:space="preserve"> </w:t>
      </w:r>
      <w:r>
        <w:rPr>
          <w:sz w:val="24"/>
        </w:rPr>
        <w:t>B]</w:t>
      </w:r>
    </w:p>
    <w:p w14:paraId="7B94E986" w14:textId="77777777" w:rsidR="00ED3252" w:rsidRDefault="00000000">
      <w:pPr>
        <w:pStyle w:val="ListParagraph"/>
        <w:numPr>
          <w:ilvl w:val="0"/>
          <w:numId w:val="3"/>
        </w:numPr>
        <w:tabs>
          <w:tab w:val="left" w:pos="833"/>
          <w:tab w:val="left" w:pos="834"/>
        </w:tabs>
        <w:ind w:right="878"/>
        <w:rPr>
          <w:sz w:val="24"/>
        </w:rPr>
      </w:pPr>
      <w:r>
        <w:rPr>
          <w:sz w:val="24"/>
        </w:rPr>
        <w:t>Ensure that you consider all options before accepting or declining an application</w:t>
      </w:r>
    </w:p>
    <w:p w14:paraId="1ACFBF5B" w14:textId="77777777" w:rsidR="00ED3252" w:rsidRDefault="00000000">
      <w:pPr>
        <w:pStyle w:val="ListParagraph"/>
        <w:numPr>
          <w:ilvl w:val="0"/>
          <w:numId w:val="3"/>
        </w:numPr>
        <w:tabs>
          <w:tab w:val="left" w:pos="833"/>
          <w:tab w:val="left" w:pos="834"/>
        </w:tabs>
        <w:ind w:right="624"/>
        <w:rPr>
          <w:sz w:val="24"/>
        </w:rPr>
      </w:pPr>
      <w:r>
        <w:rPr>
          <w:sz w:val="24"/>
        </w:rPr>
        <w:t>If an application is declined, ensure that you communicate the reasons clearly to your employee and encourage them to come up with an alternative</w:t>
      </w:r>
      <w:r>
        <w:rPr>
          <w:spacing w:val="-1"/>
          <w:sz w:val="24"/>
        </w:rPr>
        <w:t xml:space="preserve"> </w:t>
      </w:r>
      <w:r>
        <w:rPr>
          <w:sz w:val="24"/>
        </w:rPr>
        <w:t>solution</w:t>
      </w:r>
    </w:p>
    <w:p w14:paraId="2EECBB55" w14:textId="77777777" w:rsidR="00ED3252" w:rsidRDefault="00ED3252">
      <w:pPr>
        <w:pStyle w:val="BodyText"/>
        <w:ind w:left="0"/>
        <w:rPr>
          <w:sz w:val="41"/>
        </w:rPr>
      </w:pPr>
    </w:p>
    <w:p w14:paraId="4ADB8B56" w14:textId="77777777" w:rsidR="00ED3252" w:rsidRDefault="00000000">
      <w:pPr>
        <w:pStyle w:val="Heading3"/>
        <w:spacing w:before="0"/>
      </w:pPr>
      <w:r>
        <w:t>Step 5: Review and Improve</w:t>
      </w:r>
    </w:p>
    <w:p w14:paraId="637D4BD0" w14:textId="77777777" w:rsidR="00ED3252" w:rsidRDefault="00000000">
      <w:pPr>
        <w:pStyle w:val="ListParagraph"/>
        <w:numPr>
          <w:ilvl w:val="0"/>
          <w:numId w:val="3"/>
        </w:numPr>
        <w:tabs>
          <w:tab w:val="left" w:pos="833"/>
          <w:tab w:val="left" w:pos="834"/>
        </w:tabs>
        <w:spacing w:before="40"/>
        <w:ind w:right="1045"/>
        <w:rPr>
          <w:sz w:val="24"/>
        </w:rPr>
      </w:pPr>
      <w:r>
        <w:rPr>
          <w:sz w:val="24"/>
        </w:rPr>
        <w:t>If a flexible arrangement is approved, ensure you check in with your workers frequently to discuss whether the arrangement is</w:t>
      </w:r>
      <w:r>
        <w:rPr>
          <w:spacing w:val="-17"/>
          <w:sz w:val="24"/>
        </w:rPr>
        <w:t xml:space="preserve"> </w:t>
      </w:r>
      <w:r>
        <w:rPr>
          <w:sz w:val="24"/>
        </w:rPr>
        <w:t>working</w:t>
      </w:r>
    </w:p>
    <w:p w14:paraId="58D26824" w14:textId="77777777" w:rsidR="00ED3252" w:rsidRDefault="00000000">
      <w:pPr>
        <w:pStyle w:val="ListParagraph"/>
        <w:numPr>
          <w:ilvl w:val="0"/>
          <w:numId w:val="3"/>
        </w:numPr>
        <w:tabs>
          <w:tab w:val="left" w:pos="833"/>
          <w:tab w:val="left" w:pos="834"/>
        </w:tabs>
        <w:spacing w:before="122"/>
        <w:ind w:right="299"/>
        <w:rPr>
          <w:sz w:val="24"/>
        </w:rPr>
      </w:pPr>
      <w:r>
        <w:rPr>
          <w:sz w:val="24"/>
        </w:rPr>
        <w:t>Speak up if something is not working; consider how to adjust the arrangement to better suit both parties rather than dropping it</w:t>
      </w:r>
      <w:r>
        <w:rPr>
          <w:spacing w:val="-27"/>
          <w:sz w:val="24"/>
        </w:rPr>
        <w:t xml:space="preserve"> </w:t>
      </w:r>
      <w:r>
        <w:rPr>
          <w:sz w:val="24"/>
        </w:rPr>
        <w:t>completely</w:t>
      </w:r>
    </w:p>
    <w:p w14:paraId="1AF21767" w14:textId="77777777" w:rsidR="00ED3252" w:rsidRDefault="00000000">
      <w:pPr>
        <w:pStyle w:val="ListParagraph"/>
        <w:numPr>
          <w:ilvl w:val="0"/>
          <w:numId w:val="3"/>
        </w:numPr>
        <w:tabs>
          <w:tab w:val="left" w:pos="833"/>
          <w:tab w:val="left" w:pos="834"/>
        </w:tabs>
        <w:ind w:right="876"/>
        <w:rPr>
          <w:sz w:val="24"/>
        </w:rPr>
      </w:pPr>
      <w:r>
        <w:rPr>
          <w:sz w:val="24"/>
        </w:rPr>
        <w:t>Put all agreed arrangements of changes in writing to your employees (email is</w:t>
      </w:r>
      <w:r>
        <w:rPr>
          <w:spacing w:val="1"/>
          <w:sz w:val="24"/>
        </w:rPr>
        <w:t xml:space="preserve"> </w:t>
      </w:r>
      <w:r>
        <w:rPr>
          <w:sz w:val="24"/>
        </w:rPr>
        <w:t>acceptable)</w:t>
      </w:r>
    </w:p>
    <w:p w14:paraId="54789A97" w14:textId="77777777" w:rsidR="00ED3252" w:rsidRDefault="00000000">
      <w:pPr>
        <w:pStyle w:val="ListParagraph"/>
        <w:numPr>
          <w:ilvl w:val="0"/>
          <w:numId w:val="3"/>
        </w:numPr>
        <w:tabs>
          <w:tab w:val="left" w:pos="833"/>
          <w:tab w:val="left" w:pos="834"/>
        </w:tabs>
        <w:ind w:right="381"/>
        <w:rPr>
          <w:sz w:val="24"/>
        </w:rPr>
      </w:pPr>
      <w:r>
        <w:rPr>
          <w:sz w:val="24"/>
        </w:rPr>
        <w:t xml:space="preserve">Share and openly communicate the arrangement with </w:t>
      </w:r>
      <w:proofErr w:type="gramStart"/>
      <w:r>
        <w:rPr>
          <w:sz w:val="24"/>
        </w:rPr>
        <w:t>all of</w:t>
      </w:r>
      <w:proofErr w:type="gramEnd"/>
      <w:r>
        <w:rPr>
          <w:sz w:val="24"/>
        </w:rPr>
        <w:t xml:space="preserve"> your staff, so that everyone can learn from the</w:t>
      </w:r>
      <w:r>
        <w:rPr>
          <w:spacing w:val="-3"/>
          <w:sz w:val="24"/>
        </w:rPr>
        <w:t xml:space="preserve"> </w:t>
      </w:r>
      <w:r>
        <w:rPr>
          <w:sz w:val="24"/>
        </w:rPr>
        <w:t>experience.</w:t>
      </w:r>
    </w:p>
    <w:p w14:paraId="31CF7A55" w14:textId="77777777" w:rsidR="00ED3252" w:rsidRDefault="00000000">
      <w:pPr>
        <w:pStyle w:val="ListParagraph"/>
        <w:numPr>
          <w:ilvl w:val="0"/>
          <w:numId w:val="3"/>
        </w:numPr>
        <w:tabs>
          <w:tab w:val="left" w:pos="825"/>
          <w:tab w:val="left" w:pos="827"/>
        </w:tabs>
        <w:spacing w:before="119"/>
        <w:ind w:left="826" w:right="721" w:hanging="356"/>
        <w:rPr>
          <w:sz w:val="24"/>
        </w:rPr>
      </w:pPr>
      <w:r>
        <w:rPr>
          <w:sz w:val="24"/>
        </w:rPr>
        <w:t>Ensure the whole team is aware of the benefits and acknowledges</w:t>
      </w:r>
      <w:r>
        <w:rPr>
          <w:spacing w:val="-29"/>
          <w:sz w:val="24"/>
        </w:rPr>
        <w:t xml:space="preserve"> </w:t>
      </w:r>
      <w:r>
        <w:rPr>
          <w:sz w:val="24"/>
        </w:rPr>
        <w:t>the challenges</w:t>
      </w:r>
    </w:p>
    <w:p w14:paraId="7F94E2CC" w14:textId="77777777" w:rsidR="00ED3252" w:rsidRDefault="00000000">
      <w:pPr>
        <w:pStyle w:val="BodyText"/>
        <w:spacing w:before="240"/>
        <w:ind w:right="398"/>
      </w:pPr>
      <w:r>
        <w:rPr>
          <w:b/>
        </w:rPr>
        <w:t xml:space="preserve">REMEMBER: </w:t>
      </w:r>
      <w:r>
        <w:t>Flexible work arrangements are not a constant or a right. They are a condition of employment. If there is a negative impact on the business, the employer can review and does not have to continue them. It is in both the</w:t>
      </w:r>
    </w:p>
    <w:p w14:paraId="0DCD96BC" w14:textId="77777777" w:rsidR="00ED3252" w:rsidRDefault="00000000">
      <w:pPr>
        <w:pStyle w:val="BodyText"/>
        <w:ind w:right="264"/>
      </w:pPr>
      <w:r>
        <w:t>employer and employee’s interests to keep open communications and regularly review arrangements and put all agreements in writing.</w:t>
      </w:r>
    </w:p>
    <w:p w14:paraId="231C700F" w14:textId="77777777" w:rsidR="00ED3252" w:rsidRDefault="00ED3252">
      <w:pPr>
        <w:sectPr w:rsidR="00ED3252">
          <w:pgSz w:w="11910" w:h="16840"/>
          <w:pgMar w:top="1040" w:right="1140" w:bottom="1180" w:left="1020" w:header="0" w:footer="992" w:gutter="0"/>
          <w:cols w:space="720"/>
        </w:sectPr>
      </w:pPr>
    </w:p>
    <w:p w14:paraId="1503A70D" w14:textId="77777777" w:rsidR="00ED3252" w:rsidRDefault="00000000">
      <w:pPr>
        <w:pStyle w:val="Heading1"/>
      </w:pPr>
      <w:bookmarkStart w:id="5" w:name="_TOC_250002"/>
      <w:bookmarkEnd w:id="5"/>
      <w:r>
        <w:rPr>
          <w:color w:val="30849B"/>
        </w:rPr>
        <w:lastRenderedPageBreak/>
        <w:t>Debunking the Myths about Flexibility</w:t>
      </w:r>
    </w:p>
    <w:p w14:paraId="482C48A8" w14:textId="77777777" w:rsidR="00ED3252" w:rsidRDefault="00000000">
      <w:pPr>
        <w:pStyle w:val="Heading3"/>
      </w:pPr>
      <w:r>
        <w:t>What are the facts?</w:t>
      </w:r>
    </w:p>
    <w:p w14:paraId="65EC31F1" w14:textId="77777777" w:rsidR="00ED3252" w:rsidRDefault="00000000">
      <w:pPr>
        <w:pStyle w:val="BodyText"/>
        <w:spacing w:before="239"/>
        <w:ind w:right="1160"/>
      </w:pPr>
      <w:r>
        <w:t>There are many reasons why your workers who may prefer a flexible work arrangement may be reluctant to approach you.</w:t>
      </w:r>
    </w:p>
    <w:p w14:paraId="3144CD62" w14:textId="77777777" w:rsidR="00ED3252" w:rsidRDefault="00000000">
      <w:pPr>
        <w:pStyle w:val="BodyText"/>
        <w:spacing w:before="240" w:line="294" w:lineRule="exact"/>
      </w:pPr>
      <w:r>
        <w:t>Common myths about flexible work are:</w:t>
      </w:r>
    </w:p>
    <w:p w14:paraId="3787F27B" w14:textId="77777777" w:rsidR="00ED3252" w:rsidRDefault="00000000">
      <w:pPr>
        <w:pStyle w:val="ListParagraph"/>
        <w:numPr>
          <w:ilvl w:val="0"/>
          <w:numId w:val="3"/>
        </w:numPr>
        <w:tabs>
          <w:tab w:val="left" w:pos="833"/>
          <w:tab w:val="left" w:pos="834"/>
        </w:tabs>
        <w:spacing w:before="0" w:line="294" w:lineRule="exact"/>
        <w:ind w:hanging="361"/>
        <w:rPr>
          <w:sz w:val="24"/>
        </w:rPr>
      </w:pPr>
      <w:r>
        <w:rPr>
          <w:sz w:val="24"/>
        </w:rPr>
        <w:t>It’s all about working mums who want to work</w:t>
      </w:r>
      <w:r>
        <w:rPr>
          <w:spacing w:val="-11"/>
          <w:sz w:val="24"/>
        </w:rPr>
        <w:t xml:space="preserve"> </w:t>
      </w:r>
      <w:r>
        <w:rPr>
          <w:sz w:val="24"/>
        </w:rPr>
        <w:t>part-time</w:t>
      </w:r>
    </w:p>
    <w:p w14:paraId="756E3644" w14:textId="77777777" w:rsidR="00ED3252" w:rsidRDefault="00000000">
      <w:pPr>
        <w:pStyle w:val="ListParagraph"/>
        <w:numPr>
          <w:ilvl w:val="0"/>
          <w:numId w:val="3"/>
        </w:numPr>
        <w:tabs>
          <w:tab w:val="left" w:pos="833"/>
          <w:tab w:val="left" w:pos="834"/>
        </w:tabs>
        <w:ind w:right="694"/>
        <w:rPr>
          <w:sz w:val="24"/>
        </w:rPr>
      </w:pPr>
      <w:r>
        <w:rPr>
          <w:sz w:val="24"/>
        </w:rPr>
        <w:t>If people are not physically sitting in the office, they cannot possibly</w:t>
      </w:r>
      <w:r>
        <w:rPr>
          <w:spacing w:val="-40"/>
          <w:sz w:val="24"/>
        </w:rPr>
        <w:t xml:space="preserve"> </w:t>
      </w:r>
      <w:r>
        <w:rPr>
          <w:sz w:val="24"/>
        </w:rPr>
        <w:t>be completing enough</w:t>
      </w:r>
      <w:r>
        <w:rPr>
          <w:spacing w:val="-2"/>
          <w:sz w:val="24"/>
        </w:rPr>
        <w:t xml:space="preserve"> </w:t>
      </w:r>
      <w:r>
        <w:rPr>
          <w:sz w:val="24"/>
        </w:rPr>
        <w:t>work</w:t>
      </w:r>
    </w:p>
    <w:p w14:paraId="2024C9E3" w14:textId="77777777" w:rsidR="00ED3252" w:rsidRDefault="00000000">
      <w:pPr>
        <w:pStyle w:val="ListParagraph"/>
        <w:numPr>
          <w:ilvl w:val="0"/>
          <w:numId w:val="3"/>
        </w:numPr>
        <w:tabs>
          <w:tab w:val="left" w:pos="833"/>
          <w:tab w:val="left" w:pos="834"/>
        </w:tabs>
        <w:spacing w:before="121"/>
        <w:ind w:hanging="361"/>
        <w:rPr>
          <w:sz w:val="24"/>
        </w:rPr>
      </w:pPr>
      <w:r>
        <w:rPr>
          <w:spacing w:val="2"/>
          <w:sz w:val="24"/>
        </w:rPr>
        <w:t xml:space="preserve">It </w:t>
      </w:r>
      <w:r>
        <w:rPr>
          <w:sz w:val="24"/>
        </w:rPr>
        <w:t xml:space="preserve">costs more </w:t>
      </w:r>
      <w:r>
        <w:rPr>
          <w:spacing w:val="-3"/>
          <w:sz w:val="24"/>
        </w:rPr>
        <w:t xml:space="preserve">to </w:t>
      </w:r>
      <w:r>
        <w:rPr>
          <w:sz w:val="24"/>
        </w:rPr>
        <w:t>have staff working under flexible</w:t>
      </w:r>
      <w:r>
        <w:rPr>
          <w:spacing w:val="-9"/>
          <w:sz w:val="24"/>
        </w:rPr>
        <w:t xml:space="preserve"> </w:t>
      </w:r>
      <w:r>
        <w:rPr>
          <w:sz w:val="24"/>
        </w:rPr>
        <w:t>arrangements</w:t>
      </w:r>
    </w:p>
    <w:p w14:paraId="3E61D49E" w14:textId="77777777" w:rsidR="00ED3252" w:rsidRDefault="00000000">
      <w:pPr>
        <w:pStyle w:val="ListParagraph"/>
        <w:numPr>
          <w:ilvl w:val="0"/>
          <w:numId w:val="3"/>
        </w:numPr>
        <w:tabs>
          <w:tab w:val="left" w:pos="833"/>
          <w:tab w:val="left" w:pos="834"/>
        </w:tabs>
        <w:ind w:hanging="361"/>
        <w:rPr>
          <w:sz w:val="24"/>
        </w:rPr>
      </w:pPr>
      <w:r>
        <w:rPr>
          <w:sz w:val="24"/>
        </w:rPr>
        <w:t>Our customers won’t like</w:t>
      </w:r>
      <w:r>
        <w:rPr>
          <w:spacing w:val="-7"/>
          <w:sz w:val="24"/>
        </w:rPr>
        <w:t xml:space="preserve"> </w:t>
      </w:r>
      <w:r>
        <w:rPr>
          <w:sz w:val="24"/>
        </w:rPr>
        <w:t>it</w:t>
      </w:r>
    </w:p>
    <w:p w14:paraId="4A26925B" w14:textId="77777777" w:rsidR="00ED3252" w:rsidRDefault="00000000">
      <w:pPr>
        <w:pStyle w:val="ListParagraph"/>
        <w:numPr>
          <w:ilvl w:val="0"/>
          <w:numId w:val="3"/>
        </w:numPr>
        <w:tabs>
          <w:tab w:val="left" w:pos="833"/>
          <w:tab w:val="left" w:pos="834"/>
        </w:tabs>
        <w:spacing w:before="119"/>
        <w:ind w:right="613"/>
        <w:rPr>
          <w:sz w:val="24"/>
        </w:rPr>
      </w:pPr>
      <w:r>
        <w:rPr>
          <w:sz w:val="24"/>
        </w:rPr>
        <w:t>It’s impossible to manage workers who are working flexibly as you never know where everyone</w:t>
      </w:r>
      <w:r>
        <w:rPr>
          <w:spacing w:val="-3"/>
          <w:sz w:val="24"/>
        </w:rPr>
        <w:t xml:space="preserve"> </w:t>
      </w:r>
      <w:r>
        <w:rPr>
          <w:sz w:val="24"/>
        </w:rPr>
        <w:t>is</w:t>
      </w:r>
    </w:p>
    <w:p w14:paraId="44C9888C" w14:textId="77777777" w:rsidR="00ED3252" w:rsidRDefault="00000000">
      <w:pPr>
        <w:pStyle w:val="ListParagraph"/>
        <w:numPr>
          <w:ilvl w:val="0"/>
          <w:numId w:val="3"/>
        </w:numPr>
        <w:tabs>
          <w:tab w:val="left" w:pos="833"/>
          <w:tab w:val="left" w:pos="834"/>
        </w:tabs>
        <w:spacing w:before="122"/>
        <w:ind w:hanging="361"/>
        <w:rPr>
          <w:sz w:val="24"/>
        </w:rPr>
      </w:pPr>
      <w:r>
        <w:rPr>
          <w:sz w:val="24"/>
        </w:rPr>
        <w:t>“It’s just too</w:t>
      </w:r>
      <w:r>
        <w:rPr>
          <w:spacing w:val="-5"/>
          <w:sz w:val="24"/>
        </w:rPr>
        <w:t xml:space="preserve"> </w:t>
      </w:r>
      <w:r>
        <w:rPr>
          <w:sz w:val="24"/>
        </w:rPr>
        <w:t>hard”.</w:t>
      </w:r>
    </w:p>
    <w:p w14:paraId="02883463" w14:textId="77777777" w:rsidR="00ED3252" w:rsidRDefault="00ED3252">
      <w:pPr>
        <w:pStyle w:val="BodyText"/>
        <w:ind w:left="0"/>
        <w:rPr>
          <w:sz w:val="41"/>
        </w:rPr>
      </w:pPr>
    </w:p>
    <w:p w14:paraId="3E4E5F0E" w14:textId="77777777" w:rsidR="00ED3252" w:rsidRDefault="00000000">
      <w:pPr>
        <w:ind w:left="113" w:right="134"/>
        <w:rPr>
          <w:i/>
          <w:sz w:val="24"/>
        </w:rPr>
      </w:pPr>
      <w:r>
        <w:rPr>
          <w:i/>
          <w:color w:val="30849B"/>
          <w:sz w:val="24"/>
        </w:rPr>
        <w:t>In fact, research shows that workers with flexibility are the most productive. Almost half of ‘super achievers’ indicate that they have a lot of flexibility in their role.</w:t>
      </w:r>
    </w:p>
    <w:p w14:paraId="5FA1728E" w14:textId="77777777" w:rsidR="00ED3252" w:rsidRDefault="00000000">
      <w:pPr>
        <w:spacing w:before="37"/>
        <w:ind w:left="113"/>
        <w:rPr>
          <w:b/>
          <w:sz w:val="16"/>
        </w:rPr>
      </w:pPr>
      <w:r>
        <w:rPr>
          <w:b/>
          <w:color w:val="30849B"/>
          <w:sz w:val="16"/>
        </w:rPr>
        <w:t>Source: The EY Australian Productivity Pulse (2013)</w:t>
      </w:r>
    </w:p>
    <w:p w14:paraId="4FB49397" w14:textId="77777777" w:rsidR="00ED3252" w:rsidRDefault="00ED3252">
      <w:pPr>
        <w:pStyle w:val="BodyText"/>
        <w:spacing w:before="6"/>
        <w:ind w:left="0"/>
        <w:rPr>
          <w:b/>
          <w:sz w:val="28"/>
        </w:rPr>
      </w:pPr>
    </w:p>
    <w:p w14:paraId="5D8EF82C" w14:textId="77777777" w:rsidR="00ED3252" w:rsidRDefault="00000000">
      <w:pPr>
        <w:ind w:left="113" w:right="225"/>
        <w:rPr>
          <w:i/>
          <w:sz w:val="24"/>
        </w:rPr>
      </w:pPr>
      <w:r>
        <w:rPr>
          <w:i/>
          <w:color w:val="30849B"/>
          <w:sz w:val="24"/>
        </w:rPr>
        <w:t>“The next five years (2014 – 2019) will see more than a third (39%) of New Zealand employees hired on flexible working arrangements, to attract, engage and retain the best talent for their</w:t>
      </w:r>
      <w:r>
        <w:rPr>
          <w:i/>
          <w:color w:val="30849B"/>
          <w:spacing w:val="-7"/>
          <w:sz w:val="24"/>
        </w:rPr>
        <w:t xml:space="preserve"> </w:t>
      </w:r>
      <w:r>
        <w:rPr>
          <w:i/>
          <w:color w:val="30849B"/>
          <w:sz w:val="24"/>
        </w:rPr>
        <w:t>business”.</w:t>
      </w:r>
    </w:p>
    <w:p w14:paraId="50D3948A" w14:textId="77777777" w:rsidR="00ED3252" w:rsidRDefault="00000000">
      <w:pPr>
        <w:spacing w:line="188" w:lineRule="exact"/>
        <w:ind w:left="113"/>
        <w:rPr>
          <w:b/>
          <w:i/>
          <w:sz w:val="16"/>
        </w:rPr>
      </w:pPr>
      <w:r>
        <w:rPr>
          <w:b/>
          <w:color w:val="30849B"/>
          <w:sz w:val="16"/>
        </w:rPr>
        <w:t xml:space="preserve">Source: Statistics New Zealand (2014). </w:t>
      </w:r>
      <w:r>
        <w:rPr>
          <w:b/>
          <w:i/>
          <w:color w:val="30849B"/>
          <w:sz w:val="16"/>
        </w:rPr>
        <w:t>Flexibility and security in employment: Findings from the 2012 Survey of Working Life.</w:t>
      </w:r>
    </w:p>
    <w:p w14:paraId="5FF642D4" w14:textId="77777777" w:rsidR="00ED3252" w:rsidRDefault="00ED3252">
      <w:pPr>
        <w:spacing w:line="188" w:lineRule="exact"/>
        <w:rPr>
          <w:sz w:val="16"/>
        </w:rPr>
        <w:sectPr w:rsidR="00ED3252">
          <w:pgSz w:w="11910" w:h="16840"/>
          <w:pgMar w:top="1040" w:right="1140" w:bottom="1180" w:left="1020" w:header="0" w:footer="992" w:gutter="0"/>
          <w:cols w:space="720"/>
        </w:sectPr>
      </w:pPr>
    </w:p>
    <w:p w14:paraId="056EB0E9" w14:textId="77777777" w:rsidR="00ED3252" w:rsidRDefault="00000000">
      <w:pPr>
        <w:pStyle w:val="Heading1"/>
      </w:pPr>
      <w:bookmarkStart w:id="6" w:name="_TOC_250001"/>
      <w:bookmarkEnd w:id="6"/>
      <w:r>
        <w:rPr>
          <w:color w:val="30849B"/>
        </w:rPr>
        <w:lastRenderedPageBreak/>
        <w:t>FAQs</w:t>
      </w:r>
    </w:p>
    <w:p w14:paraId="028591B9" w14:textId="77777777" w:rsidR="00ED3252" w:rsidRDefault="00000000">
      <w:pPr>
        <w:pStyle w:val="Heading3"/>
      </w:pPr>
      <w:r>
        <w:t>Things you want to know</w:t>
      </w:r>
    </w:p>
    <w:p w14:paraId="593406BA" w14:textId="77777777" w:rsidR="00ED3252" w:rsidRDefault="00000000">
      <w:pPr>
        <w:pStyle w:val="Heading4"/>
        <w:spacing w:before="239"/>
      </w:pPr>
      <w:r>
        <w:t>Q. Are all employees eligible for flexible work arrangements?</w:t>
      </w:r>
    </w:p>
    <w:p w14:paraId="3BF2E0F8" w14:textId="77777777" w:rsidR="00ED3252" w:rsidRDefault="00000000">
      <w:pPr>
        <w:pStyle w:val="BodyText"/>
        <w:spacing w:before="119"/>
      </w:pPr>
      <w:r>
        <w:t>A. Yes, specific provisions apply under Part 6AA of the Employment Relations Amendment Act 2014, these are:</w:t>
      </w:r>
    </w:p>
    <w:p w14:paraId="6FAD5AF0" w14:textId="77777777" w:rsidR="00ED3252" w:rsidRDefault="00000000">
      <w:pPr>
        <w:pStyle w:val="BodyText"/>
        <w:spacing w:before="119"/>
        <w:ind w:right="354"/>
      </w:pPr>
      <w:r>
        <w:t>All employees can request a change to their working arrangements at any time in their employment term</w:t>
      </w:r>
    </w:p>
    <w:p w14:paraId="6886A903" w14:textId="77777777" w:rsidR="00ED3252" w:rsidRDefault="00000000">
      <w:pPr>
        <w:pStyle w:val="BodyText"/>
        <w:spacing w:before="122"/>
        <w:ind w:right="544"/>
      </w:pPr>
      <w:r>
        <w:t xml:space="preserve">Employees can make as many requests for flexible work arrangements as they like in any </w:t>
      </w:r>
      <w:proofErr w:type="gramStart"/>
      <w:r>
        <w:t>12 month</w:t>
      </w:r>
      <w:proofErr w:type="gramEnd"/>
      <w:r>
        <w:t xml:space="preserve"> period</w:t>
      </w:r>
    </w:p>
    <w:p w14:paraId="110ED3CD" w14:textId="77777777" w:rsidR="00ED3252" w:rsidRDefault="00ED3252">
      <w:pPr>
        <w:pStyle w:val="BodyText"/>
        <w:spacing w:before="8"/>
        <w:ind w:left="0"/>
        <w:rPr>
          <w:sz w:val="33"/>
        </w:rPr>
      </w:pPr>
    </w:p>
    <w:p w14:paraId="00E00EAF" w14:textId="77777777" w:rsidR="00ED3252" w:rsidRDefault="00000000">
      <w:pPr>
        <w:pStyle w:val="Heading4"/>
        <w:spacing w:before="0"/>
      </w:pPr>
      <w:r>
        <w:t>Q. What do your workers need to consider in making an application for flexible work?</w:t>
      </w:r>
    </w:p>
    <w:p w14:paraId="2E9FED52" w14:textId="77777777" w:rsidR="00ED3252" w:rsidRDefault="00000000">
      <w:pPr>
        <w:pStyle w:val="BodyText"/>
        <w:spacing w:before="122"/>
        <w:ind w:right="216"/>
      </w:pPr>
      <w:r>
        <w:t>A. It is your employees’ responsibility to look at the options which will suit them and to make an application considering the potential impact on business needs. There will be ongoing check-in points for you and your workers to review how the arrangement is working.</w:t>
      </w:r>
    </w:p>
    <w:p w14:paraId="486040E6" w14:textId="77777777" w:rsidR="00ED3252" w:rsidRDefault="00000000">
      <w:pPr>
        <w:pStyle w:val="Heading4"/>
        <w:spacing w:before="119"/>
      </w:pPr>
      <w:r>
        <w:t>Q. What kind of flexible work arrangements are there?</w:t>
      </w:r>
    </w:p>
    <w:p w14:paraId="2FA6A24B" w14:textId="77777777" w:rsidR="00ED3252" w:rsidRDefault="00000000">
      <w:pPr>
        <w:pStyle w:val="BodyText"/>
        <w:spacing w:before="121"/>
      </w:pPr>
      <w:r>
        <w:t xml:space="preserve">A. There are </w:t>
      </w:r>
      <w:proofErr w:type="gramStart"/>
      <w:r>
        <w:t>a number of</w:t>
      </w:r>
      <w:proofErr w:type="gramEnd"/>
      <w:r>
        <w:t xml:space="preserve"> arrangements that can be requested which relate to changes in working hours and/or the time and location of work</w:t>
      </w:r>
    </w:p>
    <w:p w14:paraId="26ACD43D" w14:textId="77777777" w:rsidR="00ED3252" w:rsidRDefault="00ED3252">
      <w:pPr>
        <w:pStyle w:val="BodyText"/>
        <w:spacing w:before="10"/>
        <w:ind w:left="0"/>
        <w:rPr>
          <w:sz w:val="33"/>
        </w:rPr>
      </w:pPr>
    </w:p>
    <w:p w14:paraId="4F56FC74" w14:textId="77777777" w:rsidR="00ED3252" w:rsidRDefault="00000000">
      <w:pPr>
        <w:pStyle w:val="Heading4"/>
        <w:spacing w:before="1"/>
      </w:pPr>
      <w:r>
        <w:t>Q. Who should initiate the application for flexible work arrangements?</w:t>
      </w:r>
    </w:p>
    <w:p w14:paraId="571FD53E" w14:textId="77777777" w:rsidR="00ED3252" w:rsidRDefault="00000000">
      <w:pPr>
        <w:pStyle w:val="BodyText"/>
        <w:spacing w:before="118"/>
        <w:ind w:right="379"/>
      </w:pPr>
      <w:r>
        <w:t>A. It is the responsibility of the employee to initiate an application for flexible work. It is the responsibility of the employee to provide a process for the employee to follow in applying for a flexible work arrangement.</w:t>
      </w:r>
    </w:p>
    <w:p w14:paraId="7B4482F6" w14:textId="77777777" w:rsidR="00ED3252" w:rsidRDefault="00000000">
      <w:pPr>
        <w:pStyle w:val="Heading4"/>
      </w:pPr>
      <w:r>
        <w:t>Q. How long will it take for the proposal to be approved/declined?</w:t>
      </w:r>
    </w:p>
    <w:p w14:paraId="0E611699" w14:textId="77777777" w:rsidR="00ED3252" w:rsidRDefault="00000000">
      <w:pPr>
        <w:pStyle w:val="BodyText"/>
        <w:spacing w:before="122"/>
        <w:ind w:right="318"/>
      </w:pPr>
      <w:r>
        <w:t>A. An employer is required to respond to an employee’s request for flexible work within one calendar month of receiving the written application.</w:t>
      </w:r>
    </w:p>
    <w:p w14:paraId="3DACAF8B" w14:textId="77777777" w:rsidR="00ED3252" w:rsidRDefault="00000000">
      <w:pPr>
        <w:pStyle w:val="Heading4"/>
        <w:spacing w:before="239"/>
      </w:pPr>
      <w:r>
        <w:t>Q. What if the request is declined?</w:t>
      </w:r>
    </w:p>
    <w:p w14:paraId="24D737AC" w14:textId="77777777" w:rsidR="00ED3252" w:rsidRDefault="00000000">
      <w:pPr>
        <w:pStyle w:val="BodyText"/>
        <w:spacing w:before="119"/>
      </w:pPr>
      <w:r>
        <w:t>A. It is important that both employers and employees are open to new ways of working. If an employee’s request is declined, they should be notified by the employer in writing and reasons for that decision given.</w:t>
      </w:r>
    </w:p>
    <w:p w14:paraId="6F7F8298" w14:textId="77777777" w:rsidR="00ED3252" w:rsidRDefault="00000000">
      <w:pPr>
        <w:pStyle w:val="Heading4"/>
      </w:pPr>
      <w:r>
        <w:t>Q. Can a flexible work arrangement be changed?</w:t>
      </w:r>
    </w:p>
    <w:p w14:paraId="09C1FB81" w14:textId="77777777" w:rsidR="00ED3252" w:rsidRDefault="00000000">
      <w:pPr>
        <w:pStyle w:val="BodyText"/>
        <w:spacing w:before="121"/>
        <w:ind w:right="379"/>
      </w:pPr>
      <w:r>
        <w:t>A. Yes, if either the employee or employer wants to change the arrangement, this needs to be discussed and agreed on by both parties. Neither an employer nor an employee can change an arrangement on their own, without getting agreement from the other person.</w:t>
      </w:r>
    </w:p>
    <w:p w14:paraId="71DA481F" w14:textId="77777777" w:rsidR="00ED3252" w:rsidRDefault="00ED3252">
      <w:pPr>
        <w:sectPr w:rsidR="00ED3252">
          <w:pgSz w:w="11910" w:h="16840"/>
          <w:pgMar w:top="1040" w:right="1140" w:bottom="1180" w:left="1020" w:header="0" w:footer="992" w:gutter="0"/>
          <w:cols w:space="720"/>
        </w:sectPr>
      </w:pPr>
    </w:p>
    <w:p w14:paraId="5E0DB94F" w14:textId="77777777" w:rsidR="00ED3252" w:rsidRDefault="00000000">
      <w:pPr>
        <w:pStyle w:val="Heading4"/>
        <w:spacing w:before="80"/>
        <w:ind w:right="569"/>
      </w:pPr>
      <w:r>
        <w:lastRenderedPageBreak/>
        <w:t>Q. What happens if an employee is working flexibly and would like to return to their original work arrangement?</w:t>
      </w:r>
    </w:p>
    <w:p w14:paraId="4F8AE2D7" w14:textId="77777777" w:rsidR="00ED3252" w:rsidRDefault="00000000">
      <w:pPr>
        <w:pStyle w:val="BodyText"/>
        <w:spacing w:before="120"/>
        <w:ind w:right="201"/>
      </w:pPr>
      <w:r>
        <w:t>A. Should an employee wish to change their flexible working arrangement, they will need to discuss this with their employer and get agreement on the new arrangement.</w:t>
      </w:r>
    </w:p>
    <w:p w14:paraId="1E2D3576" w14:textId="77777777" w:rsidR="00ED3252" w:rsidRDefault="00000000">
      <w:pPr>
        <w:pStyle w:val="Heading4"/>
      </w:pPr>
      <w:r>
        <w:t>Q. What happens if meetings, training sessions or other important events are scheduled at times when an employee is working remotely?</w:t>
      </w:r>
    </w:p>
    <w:p w14:paraId="4768C429" w14:textId="77777777" w:rsidR="00ED3252" w:rsidRDefault="00000000">
      <w:pPr>
        <w:pStyle w:val="BodyText"/>
        <w:spacing w:before="120"/>
        <w:ind w:right="201"/>
      </w:pPr>
      <w:r>
        <w:t>A. There will be times when an employer will schedule events and meetings outside of a flexible worker’s office hours. Employers and workers should work together to determine how best to manage the situation. There may need to be some flexibility from both sides to make the arrangement work.</w:t>
      </w:r>
    </w:p>
    <w:p w14:paraId="193A4000" w14:textId="77777777" w:rsidR="00ED3252" w:rsidRDefault="00ED3252">
      <w:pPr>
        <w:sectPr w:rsidR="00ED3252">
          <w:pgSz w:w="11910" w:h="16840"/>
          <w:pgMar w:top="1040" w:right="1140" w:bottom="1180" w:left="1020" w:header="0" w:footer="992" w:gutter="0"/>
          <w:cols w:space="720"/>
        </w:sectPr>
      </w:pPr>
    </w:p>
    <w:p w14:paraId="6AB5F113" w14:textId="77777777" w:rsidR="00ED3252" w:rsidRDefault="00000000">
      <w:pPr>
        <w:pStyle w:val="Heading1"/>
      </w:pPr>
      <w:bookmarkStart w:id="7" w:name="_TOC_250000"/>
      <w:bookmarkEnd w:id="7"/>
      <w:r>
        <w:rPr>
          <w:color w:val="30849B"/>
        </w:rPr>
        <w:lastRenderedPageBreak/>
        <w:t>Useful Tips</w:t>
      </w:r>
    </w:p>
    <w:p w14:paraId="60EE6521" w14:textId="77777777" w:rsidR="00ED3252" w:rsidRDefault="00000000">
      <w:pPr>
        <w:pStyle w:val="Heading3"/>
      </w:pPr>
      <w:r>
        <w:t>Things you should know</w:t>
      </w:r>
    </w:p>
    <w:p w14:paraId="34AA8D2A" w14:textId="77777777" w:rsidR="00ED3252" w:rsidRDefault="00000000">
      <w:pPr>
        <w:pStyle w:val="BodyText"/>
        <w:spacing w:before="239"/>
        <w:ind w:right="379"/>
      </w:pPr>
      <w:r>
        <w:t xml:space="preserve">To get the best out of flexible work employers and workers should work together to find the right solutions and the most effective way of implementing them. A successful flexible work </w:t>
      </w:r>
      <w:proofErr w:type="spellStart"/>
      <w:r>
        <w:t>programme</w:t>
      </w:r>
      <w:proofErr w:type="spellEnd"/>
      <w:r>
        <w:t xml:space="preserve"> may require a shift in culture.</w:t>
      </w:r>
    </w:p>
    <w:p w14:paraId="0DF6467F" w14:textId="77777777" w:rsidR="00ED3252" w:rsidRDefault="00000000">
      <w:pPr>
        <w:pStyle w:val="BodyText"/>
        <w:spacing w:before="238"/>
        <w:ind w:right="585"/>
      </w:pPr>
      <w:r>
        <w:t>This may require you as an employer to shift your mind-set from “managing by seeing” to “managing by results”.</w:t>
      </w:r>
    </w:p>
    <w:p w14:paraId="3BFB3F7E" w14:textId="77777777" w:rsidR="00ED3252" w:rsidRDefault="00000000">
      <w:pPr>
        <w:pStyle w:val="Heading3"/>
        <w:spacing w:before="243"/>
      </w:pPr>
      <w:r>
        <w:t>Treat each request individually</w:t>
      </w:r>
    </w:p>
    <w:p w14:paraId="30BF97F2" w14:textId="77777777" w:rsidR="00ED3252" w:rsidRDefault="00000000">
      <w:pPr>
        <w:pStyle w:val="BodyText"/>
        <w:spacing w:before="239"/>
        <w:ind w:right="120"/>
      </w:pPr>
      <w:r>
        <w:t>Work together, look for the win-win situation. Finding the right type and mix of flexible work for each employer and employee will produce the best result. Not all types of flexibility will suit all roles and all employees.</w:t>
      </w:r>
    </w:p>
    <w:p w14:paraId="4134EA38" w14:textId="77777777" w:rsidR="00ED3252" w:rsidRDefault="00000000">
      <w:pPr>
        <w:pStyle w:val="Heading3"/>
        <w:spacing w:before="241"/>
      </w:pPr>
      <w:r>
        <w:t>Involve the team</w:t>
      </w:r>
    </w:p>
    <w:p w14:paraId="260A2EE0" w14:textId="77777777" w:rsidR="00ED3252" w:rsidRDefault="00000000">
      <w:pPr>
        <w:pStyle w:val="BodyText"/>
        <w:spacing w:before="240"/>
        <w:ind w:right="316"/>
      </w:pPr>
      <w:r>
        <w:t>If required, have a team-based discussion to give flexible work the best chance of working. Agree with the team how they will interact with the flexible workers and how work will be delivered. Map out the individual needs to see how individual requirements can be accommodated while ensuring the best solution for the team.</w:t>
      </w:r>
    </w:p>
    <w:p w14:paraId="6FB51A9E" w14:textId="77777777" w:rsidR="00ED3252" w:rsidRDefault="00000000">
      <w:pPr>
        <w:pStyle w:val="Heading3"/>
        <w:spacing w:before="241"/>
      </w:pPr>
      <w:r>
        <w:t>Find the wins</w:t>
      </w:r>
    </w:p>
    <w:p w14:paraId="11CB1809" w14:textId="77777777" w:rsidR="00ED3252" w:rsidRDefault="00000000">
      <w:pPr>
        <w:pStyle w:val="BodyText"/>
        <w:spacing w:before="239"/>
        <w:ind w:right="346"/>
      </w:pPr>
      <w:r>
        <w:t xml:space="preserve">Look for where flexibility could benefit the individual, the team, the </w:t>
      </w:r>
      <w:proofErr w:type="gramStart"/>
      <w:r>
        <w:t>business</w:t>
      </w:r>
      <w:proofErr w:type="gramEnd"/>
      <w:r>
        <w:t xml:space="preserve"> and the customer.</w:t>
      </w:r>
    </w:p>
    <w:p w14:paraId="3765D5D4" w14:textId="77777777" w:rsidR="00ED3252" w:rsidRDefault="00000000">
      <w:pPr>
        <w:pStyle w:val="Heading3"/>
        <w:spacing w:before="240"/>
      </w:pPr>
      <w:r>
        <w:t>Creativity and innovation</w:t>
      </w:r>
    </w:p>
    <w:p w14:paraId="58C90792" w14:textId="77777777" w:rsidR="00ED3252" w:rsidRDefault="00000000">
      <w:pPr>
        <w:pStyle w:val="BodyText"/>
        <w:spacing w:before="239"/>
        <w:ind w:right="1045"/>
      </w:pPr>
      <w:r>
        <w:t>Think outside the square and come up with creative and different ways of introducing flexibility.</w:t>
      </w:r>
    </w:p>
    <w:p w14:paraId="333458E9" w14:textId="77777777" w:rsidR="00ED3252" w:rsidRDefault="00000000">
      <w:pPr>
        <w:pStyle w:val="Heading3"/>
        <w:spacing w:before="241"/>
      </w:pPr>
      <w:r>
        <w:t>Establish clear expectations and responsibilities</w:t>
      </w:r>
    </w:p>
    <w:p w14:paraId="7A43B98F" w14:textId="77777777" w:rsidR="00ED3252" w:rsidRDefault="00000000">
      <w:pPr>
        <w:pStyle w:val="BodyText"/>
        <w:spacing w:before="239"/>
      </w:pPr>
      <w:r>
        <w:t>Everyone needs to understand what is expected and what the “non-</w:t>
      </w:r>
    </w:p>
    <w:p w14:paraId="133297C4" w14:textId="77777777" w:rsidR="00ED3252" w:rsidRDefault="00000000">
      <w:pPr>
        <w:pStyle w:val="BodyText"/>
        <w:spacing w:before="1"/>
        <w:ind w:right="120"/>
      </w:pPr>
      <w:r>
        <w:t>negotiables” and “negotiables” are – employers, employees, team members and customers.</w:t>
      </w:r>
    </w:p>
    <w:p w14:paraId="16F4F493" w14:textId="77777777" w:rsidR="00ED3252" w:rsidRDefault="00000000">
      <w:pPr>
        <w:pStyle w:val="Heading3"/>
        <w:spacing w:before="240"/>
      </w:pPr>
      <w:r>
        <w:t>Trust</w:t>
      </w:r>
    </w:p>
    <w:p w14:paraId="4E5771FC" w14:textId="77777777" w:rsidR="00ED3252" w:rsidRDefault="00000000">
      <w:pPr>
        <w:pStyle w:val="BodyText"/>
        <w:spacing w:before="240"/>
        <w:ind w:right="330"/>
      </w:pPr>
      <w:r>
        <w:t>Everyone in the team needs to deliver what they promise. You need to manage your people on outcomes, rather than visibility and observation.</w:t>
      </w:r>
    </w:p>
    <w:p w14:paraId="0BBCAE6F" w14:textId="77777777" w:rsidR="00ED3252" w:rsidRDefault="00000000">
      <w:pPr>
        <w:pStyle w:val="BodyText"/>
        <w:spacing w:before="240"/>
        <w:ind w:right="259"/>
      </w:pPr>
      <w:r>
        <w:t>Set up an open relationship between your staff. Establish ways in which the team can connect. Do not use flexible terms as a leverage to not give pay rises or recognition.</w:t>
      </w:r>
    </w:p>
    <w:p w14:paraId="607CA2A7" w14:textId="77777777" w:rsidR="00ED3252" w:rsidRDefault="00ED3252">
      <w:pPr>
        <w:sectPr w:rsidR="00ED3252">
          <w:pgSz w:w="11910" w:h="16840"/>
          <w:pgMar w:top="1040" w:right="1140" w:bottom="1180" w:left="1020" w:header="0" w:footer="992" w:gutter="0"/>
          <w:cols w:space="720"/>
        </w:sectPr>
      </w:pPr>
    </w:p>
    <w:p w14:paraId="2878C1B4" w14:textId="77777777" w:rsidR="00ED3252" w:rsidRDefault="00000000">
      <w:pPr>
        <w:pStyle w:val="BodyText"/>
        <w:spacing w:before="80"/>
        <w:ind w:right="258"/>
      </w:pPr>
      <w:r>
        <w:lastRenderedPageBreak/>
        <w:t xml:space="preserve">Flexible work terms are a privilege, but happy workers are more loyal and productive. They still deserve normal </w:t>
      </w:r>
      <w:proofErr w:type="gramStart"/>
      <w:r>
        <w:t>recognition,</w:t>
      </w:r>
      <w:proofErr w:type="gramEnd"/>
      <w:r>
        <w:t xml:space="preserve"> in fact many workers state they are reluctant to ask for flexible work conditions as they are concerned it will be seen by the employer as a burden. Flexible work arrangements are a tool to get and keep the best workers.</w:t>
      </w:r>
    </w:p>
    <w:p w14:paraId="3BABD27C" w14:textId="77777777" w:rsidR="00ED3252" w:rsidRDefault="00000000">
      <w:pPr>
        <w:pStyle w:val="Heading3"/>
        <w:spacing w:before="241"/>
      </w:pPr>
      <w:r>
        <w:t>Openness and dialogue</w:t>
      </w:r>
    </w:p>
    <w:p w14:paraId="49B6AC73" w14:textId="77777777" w:rsidR="00ED3252" w:rsidRDefault="00000000">
      <w:pPr>
        <w:pStyle w:val="BodyText"/>
        <w:spacing w:before="239"/>
        <w:ind w:right="427"/>
      </w:pPr>
      <w:r>
        <w:t>Flexibility is not a one-off transaction. Be open to keeping the discussion going about flexibility. Be honest if it is not working and be open to alternate solutions.</w:t>
      </w:r>
    </w:p>
    <w:p w14:paraId="0002839C" w14:textId="77777777" w:rsidR="00ED3252" w:rsidRDefault="00000000">
      <w:pPr>
        <w:pStyle w:val="Heading3"/>
        <w:spacing w:before="240"/>
      </w:pPr>
      <w:r>
        <w:t>Responding to changing needs</w:t>
      </w:r>
    </w:p>
    <w:p w14:paraId="7B7FA440" w14:textId="77777777" w:rsidR="00ED3252" w:rsidRDefault="00000000">
      <w:pPr>
        <w:pStyle w:val="BodyText"/>
        <w:spacing w:before="240"/>
        <w:ind w:right="379"/>
      </w:pPr>
      <w:r>
        <w:t>Look for ways to improve practices and options being undertaken. Adjust as needs change.</w:t>
      </w:r>
    </w:p>
    <w:p w14:paraId="6ACD2E60" w14:textId="77777777" w:rsidR="00ED3252" w:rsidRDefault="00000000">
      <w:pPr>
        <w:pStyle w:val="Heading3"/>
        <w:spacing w:before="240"/>
      </w:pPr>
      <w:r>
        <w:t>Full use of technology</w:t>
      </w:r>
    </w:p>
    <w:p w14:paraId="5C78FBB4" w14:textId="77777777" w:rsidR="00ED3252" w:rsidRDefault="00000000">
      <w:pPr>
        <w:pStyle w:val="BodyText"/>
        <w:spacing w:before="242"/>
        <w:ind w:right="552"/>
      </w:pPr>
      <w:r>
        <w:t>Employers should ensure that the right technology is in place and that all employees are fully aware of technology available and have the appropriate training to use it.</w:t>
      </w:r>
    </w:p>
    <w:p w14:paraId="285D18B6" w14:textId="77777777" w:rsidR="00ED3252" w:rsidRDefault="00000000">
      <w:pPr>
        <w:pStyle w:val="Heading3"/>
        <w:spacing w:before="238"/>
      </w:pPr>
      <w:r>
        <w:t>Plan ahead</w:t>
      </w:r>
    </w:p>
    <w:p w14:paraId="1689BC4F" w14:textId="77777777" w:rsidR="00ED3252" w:rsidRDefault="00000000">
      <w:pPr>
        <w:pStyle w:val="BodyText"/>
        <w:spacing w:before="240"/>
        <w:ind w:right="365"/>
      </w:pPr>
      <w:r>
        <w:t xml:space="preserve">If you cannot accommodate </w:t>
      </w:r>
      <w:proofErr w:type="gramStart"/>
      <w:r>
        <w:t>all of</w:t>
      </w:r>
      <w:proofErr w:type="gramEnd"/>
      <w:r>
        <w:t xml:space="preserve"> your staff’s wishes, at least get to know what they are, so that you can reconsider the options in the future.</w:t>
      </w:r>
    </w:p>
    <w:p w14:paraId="3D09F366" w14:textId="77777777" w:rsidR="00ED3252" w:rsidRDefault="00000000">
      <w:pPr>
        <w:pStyle w:val="BodyText"/>
        <w:spacing w:before="242"/>
        <w:ind w:right="243"/>
      </w:pPr>
      <w:r>
        <w:t xml:space="preserve">If you have a vacancy, advertise your openness to flexibility. For example: “We care about hiring the best people and if you would prefer part-time, </w:t>
      </w:r>
      <w:proofErr w:type="gramStart"/>
      <w:r>
        <w:t>flexi-time</w:t>
      </w:r>
      <w:proofErr w:type="gramEnd"/>
      <w:r>
        <w:t>, job share or any other kind of flexibility please apply. We are a flexible friendly employer. We are happy to discuss flexible options that will work for you and the business.</w:t>
      </w:r>
    </w:p>
    <w:p w14:paraId="41CB5B95" w14:textId="77777777" w:rsidR="00ED3252" w:rsidRDefault="00000000">
      <w:pPr>
        <w:pStyle w:val="BodyText"/>
        <w:spacing w:before="240"/>
        <w:ind w:right="1028"/>
      </w:pPr>
      <w:r>
        <w:rPr>
          <w:b/>
        </w:rPr>
        <w:t xml:space="preserve">Challenge: </w:t>
      </w:r>
      <w:r>
        <w:t>Know your staff. Identify what each of your staff would like in a perfect work arrangement for them?</w:t>
      </w:r>
    </w:p>
    <w:p w14:paraId="31854091" w14:textId="77777777" w:rsidR="00ED3252" w:rsidRDefault="00ED3252">
      <w:pPr>
        <w:sectPr w:rsidR="00ED3252">
          <w:pgSz w:w="11910" w:h="16840"/>
          <w:pgMar w:top="1040" w:right="1140" w:bottom="1180" w:left="1020" w:header="0" w:footer="992" w:gutter="0"/>
          <w:cols w:space="720"/>
        </w:sectPr>
      </w:pPr>
    </w:p>
    <w:p w14:paraId="600AC18E" w14:textId="77777777" w:rsidR="00ED3252" w:rsidRDefault="00ED3252">
      <w:pPr>
        <w:pStyle w:val="BodyText"/>
        <w:spacing w:before="3"/>
        <w:ind w:left="0"/>
        <w:rPr>
          <w:sz w:val="16"/>
        </w:rPr>
      </w:pPr>
    </w:p>
    <w:p w14:paraId="17B05E59" w14:textId="77777777" w:rsidR="00ED3252" w:rsidRDefault="00ED3252">
      <w:pPr>
        <w:rPr>
          <w:sz w:val="16"/>
        </w:rPr>
        <w:sectPr w:rsidR="00ED3252">
          <w:footerReference w:type="default" r:id="rId11"/>
          <w:pgSz w:w="11910" w:h="16840"/>
          <w:pgMar w:top="1580" w:right="1140" w:bottom="280" w:left="1020" w:header="0" w:footer="0" w:gutter="0"/>
          <w:cols w:space="720"/>
        </w:sectPr>
      </w:pPr>
    </w:p>
    <w:p w14:paraId="6420362D" w14:textId="77777777" w:rsidR="00ED3252" w:rsidRDefault="00000000">
      <w:pPr>
        <w:spacing w:before="79"/>
        <w:ind w:left="420"/>
        <w:rPr>
          <w:b/>
          <w:sz w:val="52"/>
        </w:rPr>
      </w:pPr>
      <w:r>
        <w:rPr>
          <w:b/>
          <w:color w:val="30849B"/>
          <w:sz w:val="52"/>
        </w:rPr>
        <w:lastRenderedPageBreak/>
        <w:t>Appendix A</w:t>
      </w:r>
    </w:p>
    <w:p w14:paraId="42CB3EE1" w14:textId="77777777" w:rsidR="00ED3252" w:rsidRDefault="00000000">
      <w:pPr>
        <w:pStyle w:val="Heading4"/>
        <w:spacing w:before="360" w:line="293" w:lineRule="exact"/>
        <w:ind w:left="278"/>
      </w:pPr>
      <w:r>
        <w:t>Flexible Work Application Form</w:t>
      </w:r>
    </w:p>
    <w:p w14:paraId="0A38121C" w14:textId="77777777" w:rsidR="00ED3252" w:rsidRDefault="00000000">
      <w:pPr>
        <w:spacing w:line="195" w:lineRule="exact"/>
        <w:ind w:left="278"/>
        <w:rPr>
          <w:i/>
          <w:sz w:val="16"/>
        </w:rPr>
      </w:pPr>
      <w:r>
        <w:rPr>
          <w:i/>
          <w:sz w:val="16"/>
        </w:rPr>
        <w:t>Details can be cut and paste into an email, but must be complete and accurate</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9"/>
        <w:gridCol w:w="1147"/>
        <w:gridCol w:w="1277"/>
        <w:gridCol w:w="139"/>
        <w:gridCol w:w="141"/>
        <w:gridCol w:w="285"/>
        <w:gridCol w:w="1557"/>
        <w:gridCol w:w="424"/>
        <w:gridCol w:w="1404"/>
        <w:gridCol w:w="155"/>
        <w:gridCol w:w="426"/>
        <w:gridCol w:w="138"/>
        <w:gridCol w:w="1842"/>
      </w:tblGrid>
      <w:tr w:rsidR="00ED3252" w14:paraId="7A0964D9" w14:textId="77777777">
        <w:trPr>
          <w:trHeight w:val="508"/>
        </w:trPr>
        <w:tc>
          <w:tcPr>
            <w:tcW w:w="1526" w:type="dxa"/>
            <w:gridSpan w:val="2"/>
          </w:tcPr>
          <w:p w14:paraId="241B83E1" w14:textId="77777777" w:rsidR="00ED3252" w:rsidRDefault="00000000">
            <w:pPr>
              <w:pStyle w:val="TableParagraph"/>
              <w:spacing w:before="121"/>
              <w:ind w:left="357"/>
              <w:rPr>
                <w:b/>
              </w:rPr>
            </w:pPr>
            <w:r>
              <w:rPr>
                <w:b/>
                <w:color w:val="585858"/>
              </w:rPr>
              <w:t>Full Name</w:t>
            </w:r>
          </w:p>
        </w:tc>
        <w:tc>
          <w:tcPr>
            <w:tcW w:w="5227" w:type="dxa"/>
            <w:gridSpan w:val="7"/>
          </w:tcPr>
          <w:p w14:paraId="4E9F220F" w14:textId="77777777" w:rsidR="00ED3252" w:rsidRDefault="00ED3252">
            <w:pPr>
              <w:pStyle w:val="TableParagraph"/>
              <w:rPr>
                <w:rFonts w:ascii="Times New Roman"/>
                <w:sz w:val="18"/>
              </w:rPr>
            </w:pPr>
          </w:p>
        </w:tc>
        <w:tc>
          <w:tcPr>
            <w:tcW w:w="719" w:type="dxa"/>
            <w:gridSpan w:val="3"/>
          </w:tcPr>
          <w:p w14:paraId="49EA72B0" w14:textId="77777777" w:rsidR="00ED3252" w:rsidRDefault="00000000">
            <w:pPr>
              <w:pStyle w:val="TableParagraph"/>
              <w:spacing w:before="121"/>
              <w:ind w:left="112"/>
              <w:rPr>
                <w:b/>
              </w:rPr>
            </w:pPr>
            <w:r>
              <w:rPr>
                <w:b/>
                <w:color w:val="585858"/>
              </w:rPr>
              <w:t>Date</w:t>
            </w:r>
          </w:p>
        </w:tc>
        <w:tc>
          <w:tcPr>
            <w:tcW w:w="1842" w:type="dxa"/>
          </w:tcPr>
          <w:p w14:paraId="423EB097" w14:textId="77777777" w:rsidR="00ED3252" w:rsidRDefault="00ED3252">
            <w:pPr>
              <w:pStyle w:val="TableParagraph"/>
              <w:rPr>
                <w:rFonts w:ascii="Times New Roman"/>
                <w:sz w:val="18"/>
              </w:rPr>
            </w:pPr>
          </w:p>
        </w:tc>
      </w:tr>
      <w:tr w:rsidR="00ED3252" w14:paraId="5B2CF142" w14:textId="77777777">
        <w:trPr>
          <w:trHeight w:val="510"/>
        </w:trPr>
        <w:tc>
          <w:tcPr>
            <w:tcW w:w="1526" w:type="dxa"/>
            <w:gridSpan w:val="2"/>
          </w:tcPr>
          <w:p w14:paraId="556ECA6C" w14:textId="77777777" w:rsidR="00ED3252" w:rsidRDefault="00000000">
            <w:pPr>
              <w:pStyle w:val="TableParagraph"/>
              <w:spacing w:before="121"/>
              <w:ind w:left="160"/>
              <w:rPr>
                <w:b/>
              </w:rPr>
            </w:pPr>
            <w:r>
              <w:rPr>
                <w:b/>
                <w:color w:val="585858"/>
              </w:rPr>
              <w:t>Job Position</w:t>
            </w:r>
          </w:p>
        </w:tc>
        <w:tc>
          <w:tcPr>
            <w:tcW w:w="7788" w:type="dxa"/>
            <w:gridSpan w:val="11"/>
          </w:tcPr>
          <w:p w14:paraId="1658792A" w14:textId="77777777" w:rsidR="00ED3252" w:rsidRDefault="00ED3252">
            <w:pPr>
              <w:pStyle w:val="TableParagraph"/>
              <w:rPr>
                <w:rFonts w:ascii="Times New Roman"/>
                <w:sz w:val="18"/>
              </w:rPr>
            </w:pPr>
          </w:p>
        </w:tc>
      </w:tr>
      <w:tr w:rsidR="00ED3252" w14:paraId="03968796" w14:textId="77777777">
        <w:trPr>
          <w:trHeight w:val="780"/>
        </w:trPr>
        <w:tc>
          <w:tcPr>
            <w:tcW w:w="3083" w:type="dxa"/>
            <w:gridSpan w:val="5"/>
          </w:tcPr>
          <w:p w14:paraId="6630693C" w14:textId="77777777" w:rsidR="00ED3252" w:rsidRDefault="00000000">
            <w:pPr>
              <w:pStyle w:val="TableParagraph"/>
              <w:spacing w:before="121"/>
              <w:ind w:left="107" w:right="746"/>
              <w:rPr>
                <w:b/>
              </w:rPr>
            </w:pPr>
            <w:r>
              <w:rPr>
                <w:b/>
                <w:color w:val="585858"/>
              </w:rPr>
              <w:t>Employer / Manager Name</w:t>
            </w:r>
          </w:p>
        </w:tc>
        <w:tc>
          <w:tcPr>
            <w:tcW w:w="6231" w:type="dxa"/>
            <w:gridSpan w:val="8"/>
          </w:tcPr>
          <w:p w14:paraId="6A421117" w14:textId="77777777" w:rsidR="00ED3252" w:rsidRDefault="00ED3252">
            <w:pPr>
              <w:pStyle w:val="TableParagraph"/>
              <w:rPr>
                <w:rFonts w:ascii="Times New Roman"/>
                <w:sz w:val="18"/>
              </w:rPr>
            </w:pPr>
          </w:p>
        </w:tc>
      </w:tr>
      <w:tr w:rsidR="00ED3252" w14:paraId="59910A23" w14:textId="77777777">
        <w:trPr>
          <w:trHeight w:val="397"/>
        </w:trPr>
        <w:tc>
          <w:tcPr>
            <w:tcW w:w="9314" w:type="dxa"/>
            <w:gridSpan w:val="13"/>
          </w:tcPr>
          <w:p w14:paraId="40DC2C01" w14:textId="77777777" w:rsidR="00ED3252" w:rsidRDefault="00000000">
            <w:pPr>
              <w:pStyle w:val="TableParagraph"/>
              <w:spacing w:before="119" w:line="259" w:lineRule="exact"/>
              <w:ind w:left="107"/>
              <w:rPr>
                <w:b/>
                <w:i/>
              </w:rPr>
            </w:pPr>
            <w:r>
              <w:rPr>
                <w:b/>
                <w:i/>
              </w:rPr>
              <w:t xml:space="preserve">I would like to request a variation to my current working arrangements which </w:t>
            </w:r>
            <w:proofErr w:type="gramStart"/>
            <w:r>
              <w:rPr>
                <w:b/>
                <w:i/>
              </w:rPr>
              <w:t>are :</w:t>
            </w:r>
            <w:proofErr w:type="gramEnd"/>
          </w:p>
        </w:tc>
      </w:tr>
      <w:tr w:rsidR="00ED3252" w14:paraId="1DB6C22B" w14:textId="77777777">
        <w:trPr>
          <w:trHeight w:val="801"/>
        </w:trPr>
        <w:tc>
          <w:tcPr>
            <w:tcW w:w="2803" w:type="dxa"/>
            <w:gridSpan w:val="3"/>
          </w:tcPr>
          <w:p w14:paraId="2C3ED082" w14:textId="77777777" w:rsidR="00ED3252" w:rsidRDefault="00ED3252">
            <w:pPr>
              <w:pStyle w:val="TableParagraph"/>
              <w:spacing w:before="10"/>
              <w:rPr>
                <w:i/>
                <w:sz w:val="21"/>
              </w:rPr>
            </w:pPr>
          </w:p>
          <w:p w14:paraId="00D1E55F" w14:textId="77777777" w:rsidR="00ED3252" w:rsidRDefault="00000000">
            <w:pPr>
              <w:pStyle w:val="TableParagraph"/>
              <w:ind w:left="988"/>
              <w:rPr>
                <w:b/>
              </w:rPr>
            </w:pPr>
            <w:r>
              <w:rPr>
                <w:b/>
                <w:color w:val="585858"/>
              </w:rPr>
              <w:t>Place(s) of work</w:t>
            </w:r>
          </w:p>
        </w:tc>
        <w:tc>
          <w:tcPr>
            <w:tcW w:w="6511" w:type="dxa"/>
            <w:gridSpan w:val="10"/>
          </w:tcPr>
          <w:p w14:paraId="0F590E55" w14:textId="77777777" w:rsidR="00ED3252" w:rsidRDefault="00ED3252">
            <w:pPr>
              <w:pStyle w:val="TableParagraph"/>
              <w:rPr>
                <w:i/>
                <w:sz w:val="20"/>
              </w:rPr>
            </w:pPr>
          </w:p>
          <w:p w14:paraId="66879BC9" w14:textId="77777777" w:rsidR="00ED3252" w:rsidRDefault="00ED3252">
            <w:pPr>
              <w:pStyle w:val="TableParagraph"/>
              <w:spacing w:before="3"/>
              <w:rPr>
                <w:i/>
                <w:sz w:val="29"/>
              </w:rPr>
            </w:pPr>
          </w:p>
          <w:p w14:paraId="7B70493E" w14:textId="77777777" w:rsidR="00ED3252" w:rsidRDefault="00000000">
            <w:pPr>
              <w:pStyle w:val="TableParagraph"/>
              <w:spacing w:line="177" w:lineRule="exact"/>
              <w:ind w:right="85"/>
              <w:jc w:val="right"/>
              <w:rPr>
                <w:i/>
                <w:sz w:val="16"/>
              </w:rPr>
            </w:pPr>
            <w:r>
              <w:rPr>
                <w:i/>
                <w:sz w:val="16"/>
              </w:rPr>
              <w:t>Full street address(s)</w:t>
            </w:r>
          </w:p>
        </w:tc>
      </w:tr>
      <w:tr w:rsidR="00ED3252" w14:paraId="32EEB951" w14:textId="77777777">
        <w:trPr>
          <w:trHeight w:val="698"/>
        </w:trPr>
        <w:tc>
          <w:tcPr>
            <w:tcW w:w="2803" w:type="dxa"/>
            <w:gridSpan w:val="3"/>
          </w:tcPr>
          <w:p w14:paraId="07439BCE" w14:textId="77777777" w:rsidR="00ED3252" w:rsidRDefault="00000000">
            <w:pPr>
              <w:pStyle w:val="TableParagraph"/>
              <w:spacing w:before="215"/>
              <w:ind w:left="213"/>
              <w:rPr>
                <w:b/>
              </w:rPr>
            </w:pPr>
            <w:r>
              <w:rPr>
                <w:b/>
                <w:color w:val="585858"/>
              </w:rPr>
              <w:t>Days and hours of work</w:t>
            </w:r>
          </w:p>
        </w:tc>
        <w:tc>
          <w:tcPr>
            <w:tcW w:w="6511" w:type="dxa"/>
            <w:gridSpan w:val="10"/>
          </w:tcPr>
          <w:p w14:paraId="47BCD972" w14:textId="77777777" w:rsidR="00ED3252" w:rsidRDefault="00ED3252">
            <w:pPr>
              <w:pStyle w:val="TableParagraph"/>
              <w:rPr>
                <w:rFonts w:ascii="Times New Roman"/>
                <w:sz w:val="18"/>
              </w:rPr>
            </w:pPr>
          </w:p>
        </w:tc>
      </w:tr>
      <w:tr w:rsidR="00ED3252" w14:paraId="4A371B44" w14:textId="77777777">
        <w:trPr>
          <w:trHeight w:val="465"/>
        </w:trPr>
        <w:tc>
          <w:tcPr>
            <w:tcW w:w="9314" w:type="dxa"/>
            <w:gridSpan w:val="13"/>
          </w:tcPr>
          <w:p w14:paraId="0B48162C" w14:textId="77777777" w:rsidR="00ED3252" w:rsidRDefault="00000000">
            <w:pPr>
              <w:pStyle w:val="TableParagraph"/>
              <w:spacing w:before="1" w:line="269" w:lineRule="exact"/>
              <w:ind w:left="107"/>
              <w:rPr>
                <w:b/>
              </w:rPr>
            </w:pPr>
            <w:r>
              <w:rPr>
                <w:b/>
              </w:rPr>
              <w:t>My proposed working arrangement is:</w:t>
            </w:r>
          </w:p>
          <w:p w14:paraId="67873CDF" w14:textId="77777777" w:rsidR="00ED3252" w:rsidRDefault="00000000">
            <w:pPr>
              <w:pStyle w:val="TableParagraph"/>
              <w:spacing w:line="174" w:lineRule="exact"/>
              <w:ind w:left="107"/>
              <w:rPr>
                <w:i/>
                <w:sz w:val="16"/>
              </w:rPr>
            </w:pPr>
            <w:r>
              <w:rPr>
                <w:i/>
                <w:sz w:val="16"/>
              </w:rPr>
              <w:t>(Tick appropriate box)</w:t>
            </w:r>
          </w:p>
        </w:tc>
      </w:tr>
      <w:tr w:rsidR="00ED3252" w14:paraId="4B37E884" w14:textId="77777777">
        <w:trPr>
          <w:trHeight w:val="270"/>
        </w:trPr>
        <w:tc>
          <w:tcPr>
            <w:tcW w:w="379" w:type="dxa"/>
          </w:tcPr>
          <w:p w14:paraId="3F1DDAE4" w14:textId="77777777" w:rsidR="00ED3252" w:rsidRDefault="00ED3252">
            <w:pPr>
              <w:pStyle w:val="TableParagraph"/>
              <w:rPr>
                <w:rFonts w:ascii="Times New Roman"/>
                <w:sz w:val="18"/>
              </w:rPr>
            </w:pPr>
          </w:p>
        </w:tc>
        <w:tc>
          <w:tcPr>
            <w:tcW w:w="2563" w:type="dxa"/>
            <w:gridSpan w:val="3"/>
          </w:tcPr>
          <w:p w14:paraId="776338D6" w14:textId="77777777" w:rsidR="00ED3252" w:rsidRDefault="00000000">
            <w:pPr>
              <w:pStyle w:val="TableParagraph"/>
              <w:spacing w:before="1" w:line="249" w:lineRule="exact"/>
              <w:ind w:left="12"/>
              <w:rPr>
                <w:b/>
              </w:rPr>
            </w:pPr>
            <w:r>
              <w:rPr>
                <w:b/>
                <w:color w:val="585858"/>
              </w:rPr>
              <w:t>Working from home</w:t>
            </w:r>
          </w:p>
        </w:tc>
        <w:tc>
          <w:tcPr>
            <w:tcW w:w="426" w:type="dxa"/>
            <w:gridSpan w:val="2"/>
          </w:tcPr>
          <w:p w14:paraId="34886C0B" w14:textId="77777777" w:rsidR="00ED3252" w:rsidRDefault="00ED3252">
            <w:pPr>
              <w:pStyle w:val="TableParagraph"/>
              <w:rPr>
                <w:rFonts w:ascii="Times New Roman"/>
                <w:sz w:val="18"/>
              </w:rPr>
            </w:pPr>
          </w:p>
        </w:tc>
        <w:tc>
          <w:tcPr>
            <w:tcW w:w="1557" w:type="dxa"/>
          </w:tcPr>
          <w:p w14:paraId="70A5B709" w14:textId="77777777" w:rsidR="00ED3252" w:rsidRDefault="00000000">
            <w:pPr>
              <w:pStyle w:val="TableParagraph"/>
              <w:spacing w:before="1" w:line="249" w:lineRule="exact"/>
              <w:ind w:left="1"/>
              <w:rPr>
                <w:b/>
              </w:rPr>
            </w:pPr>
            <w:r>
              <w:rPr>
                <w:b/>
                <w:color w:val="585858"/>
              </w:rPr>
              <w:t>Flexi time</w:t>
            </w:r>
          </w:p>
        </w:tc>
        <w:tc>
          <w:tcPr>
            <w:tcW w:w="424" w:type="dxa"/>
          </w:tcPr>
          <w:p w14:paraId="206BDAB1" w14:textId="77777777" w:rsidR="00ED3252" w:rsidRDefault="00ED3252">
            <w:pPr>
              <w:pStyle w:val="TableParagraph"/>
              <w:rPr>
                <w:rFonts w:ascii="Times New Roman"/>
                <w:sz w:val="18"/>
              </w:rPr>
            </w:pPr>
          </w:p>
        </w:tc>
        <w:tc>
          <w:tcPr>
            <w:tcW w:w="1559" w:type="dxa"/>
            <w:gridSpan w:val="2"/>
          </w:tcPr>
          <w:p w14:paraId="64B18D0B" w14:textId="77777777" w:rsidR="00ED3252" w:rsidRDefault="00000000">
            <w:pPr>
              <w:pStyle w:val="TableParagraph"/>
              <w:spacing w:before="1" w:line="249" w:lineRule="exact"/>
              <w:ind w:left="3"/>
              <w:rPr>
                <w:b/>
              </w:rPr>
            </w:pPr>
            <w:r>
              <w:rPr>
                <w:b/>
                <w:color w:val="585858"/>
              </w:rPr>
              <w:t>Part-time</w:t>
            </w:r>
          </w:p>
        </w:tc>
        <w:tc>
          <w:tcPr>
            <w:tcW w:w="426" w:type="dxa"/>
          </w:tcPr>
          <w:p w14:paraId="0A7CC98C" w14:textId="77777777" w:rsidR="00ED3252" w:rsidRDefault="00ED3252">
            <w:pPr>
              <w:pStyle w:val="TableParagraph"/>
              <w:rPr>
                <w:rFonts w:ascii="Times New Roman"/>
                <w:sz w:val="18"/>
              </w:rPr>
            </w:pPr>
          </w:p>
        </w:tc>
        <w:tc>
          <w:tcPr>
            <w:tcW w:w="1980" w:type="dxa"/>
            <w:gridSpan w:val="2"/>
          </w:tcPr>
          <w:p w14:paraId="704CBE92" w14:textId="77777777" w:rsidR="00ED3252" w:rsidRDefault="00000000">
            <w:pPr>
              <w:pStyle w:val="TableParagraph"/>
              <w:spacing w:before="1" w:line="249" w:lineRule="exact"/>
              <w:ind w:left="4"/>
              <w:rPr>
                <w:b/>
              </w:rPr>
            </w:pPr>
            <w:r>
              <w:rPr>
                <w:b/>
                <w:color w:val="585858"/>
              </w:rPr>
              <w:t>Job share</w:t>
            </w:r>
          </w:p>
        </w:tc>
      </w:tr>
      <w:tr w:rsidR="00ED3252" w14:paraId="33188342" w14:textId="77777777">
        <w:trPr>
          <w:trHeight w:val="268"/>
        </w:trPr>
        <w:tc>
          <w:tcPr>
            <w:tcW w:w="379" w:type="dxa"/>
          </w:tcPr>
          <w:p w14:paraId="3ADFE4FF" w14:textId="77777777" w:rsidR="00ED3252" w:rsidRDefault="00ED3252">
            <w:pPr>
              <w:pStyle w:val="TableParagraph"/>
              <w:rPr>
                <w:rFonts w:ascii="Times New Roman"/>
                <w:sz w:val="18"/>
              </w:rPr>
            </w:pPr>
          </w:p>
        </w:tc>
        <w:tc>
          <w:tcPr>
            <w:tcW w:w="8935" w:type="dxa"/>
            <w:gridSpan w:val="12"/>
          </w:tcPr>
          <w:p w14:paraId="3A60EAB2" w14:textId="77777777" w:rsidR="00ED3252" w:rsidRDefault="00000000">
            <w:pPr>
              <w:pStyle w:val="TableParagraph"/>
              <w:spacing w:before="1" w:line="247" w:lineRule="exact"/>
              <w:ind w:left="12"/>
              <w:rPr>
                <w:b/>
              </w:rPr>
            </w:pPr>
            <w:r>
              <w:rPr>
                <w:b/>
                <w:color w:val="585858"/>
              </w:rPr>
              <w:t>Condensed working week</w:t>
            </w:r>
          </w:p>
        </w:tc>
      </w:tr>
      <w:tr w:rsidR="00ED3252" w14:paraId="4EECC32F" w14:textId="77777777">
        <w:trPr>
          <w:trHeight w:val="467"/>
        </w:trPr>
        <w:tc>
          <w:tcPr>
            <w:tcW w:w="379" w:type="dxa"/>
          </w:tcPr>
          <w:p w14:paraId="4E705796" w14:textId="77777777" w:rsidR="00ED3252" w:rsidRDefault="00ED3252">
            <w:pPr>
              <w:pStyle w:val="TableParagraph"/>
              <w:rPr>
                <w:rFonts w:ascii="Times New Roman"/>
                <w:sz w:val="18"/>
              </w:rPr>
            </w:pPr>
          </w:p>
        </w:tc>
        <w:tc>
          <w:tcPr>
            <w:tcW w:w="8935" w:type="dxa"/>
            <w:gridSpan w:val="12"/>
          </w:tcPr>
          <w:p w14:paraId="46DD02D0" w14:textId="77777777" w:rsidR="00ED3252" w:rsidRDefault="00000000">
            <w:pPr>
              <w:pStyle w:val="TableParagraph"/>
              <w:spacing w:before="4" w:line="268" w:lineRule="exact"/>
              <w:ind w:left="12"/>
              <w:rPr>
                <w:b/>
              </w:rPr>
            </w:pPr>
            <w:r>
              <w:rPr>
                <w:b/>
                <w:color w:val="585858"/>
              </w:rPr>
              <w:t>Alternative arrangement</w:t>
            </w:r>
          </w:p>
          <w:p w14:paraId="27C1BFEE" w14:textId="77777777" w:rsidR="00ED3252" w:rsidRDefault="00000000">
            <w:pPr>
              <w:pStyle w:val="TableParagraph"/>
              <w:spacing w:line="175" w:lineRule="exact"/>
              <w:ind w:left="12"/>
              <w:rPr>
                <w:sz w:val="16"/>
              </w:rPr>
            </w:pPr>
            <w:r>
              <w:rPr>
                <w:b/>
                <w:color w:val="585858"/>
                <w:sz w:val="16"/>
              </w:rPr>
              <w:t xml:space="preserve">detail below </w:t>
            </w:r>
            <w:r>
              <w:rPr>
                <w:sz w:val="16"/>
              </w:rPr>
              <w:t>this may be a combination of two arrangements or a different version</w:t>
            </w:r>
          </w:p>
        </w:tc>
      </w:tr>
      <w:tr w:rsidR="00ED3252" w14:paraId="499D1447" w14:textId="77777777">
        <w:trPr>
          <w:trHeight w:val="1005"/>
        </w:trPr>
        <w:tc>
          <w:tcPr>
            <w:tcW w:w="9314" w:type="dxa"/>
            <w:gridSpan w:val="13"/>
          </w:tcPr>
          <w:p w14:paraId="6C08C4FA" w14:textId="77777777" w:rsidR="00ED3252" w:rsidRDefault="00ED3252">
            <w:pPr>
              <w:pStyle w:val="TableParagraph"/>
              <w:rPr>
                <w:i/>
                <w:sz w:val="20"/>
              </w:rPr>
            </w:pPr>
          </w:p>
          <w:p w14:paraId="2779A208" w14:textId="77777777" w:rsidR="00ED3252" w:rsidRDefault="00ED3252">
            <w:pPr>
              <w:pStyle w:val="TableParagraph"/>
              <w:rPr>
                <w:i/>
                <w:sz w:val="20"/>
              </w:rPr>
            </w:pPr>
          </w:p>
          <w:p w14:paraId="0049E673" w14:textId="77777777" w:rsidR="00ED3252" w:rsidRDefault="00ED3252">
            <w:pPr>
              <w:pStyle w:val="TableParagraph"/>
              <w:spacing w:before="11"/>
              <w:rPr>
                <w:i/>
                <w:sz w:val="25"/>
              </w:rPr>
            </w:pPr>
          </w:p>
          <w:p w14:paraId="2E1A7F94" w14:textId="77777777" w:rsidR="00ED3252" w:rsidRDefault="00000000">
            <w:pPr>
              <w:pStyle w:val="TableParagraph"/>
              <w:spacing w:line="177" w:lineRule="exact"/>
              <w:ind w:left="3314"/>
              <w:rPr>
                <w:i/>
                <w:sz w:val="16"/>
              </w:rPr>
            </w:pPr>
            <w:r>
              <w:rPr>
                <w:i/>
                <w:sz w:val="16"/>
              </w:rPr>
              <w:t xml:space="preserve">If applying to work from </w:t>
            </w:r>
            <w:proofErr w:type="gramStart"/>
            <w:r>
              <w:rPr>
                <w:i/>
                <w:sz w:val="16"/>
              </w:rPr>
              <w:t>home</w:t>
            </w:r>
            <w:proofErr w:type="gramEnd"/>
            <w:r>
              <w:rPr>
                <w:i/>
                <w:sz w:val="16"/>
              </w:rPr>
              <w:t xml:space="preserve"> please include technology requirements here</w:t>
            </w:r>
          </w:p>
        </w:tc>
      </w:tr>
      <w:tr w:rsidR="00ED3252" w14:paraId="5A596942" w14:textId="77777777">
        <w:trPr>
          <w:trHeight w:val="902"/>
        </w:trPr>
        <w:tc>
          <w:tcPr>
            <w:tcW w:w="2803" w:type="dxa"/>
            <w:gridSpan w:val="3"/>
          </w:tcPr>
          <w:p w14:paraId="2A1FC2E8" w14:textId="77777777" w:rsidR="00ED3252" w:rsidRDefault="00000000">
            <w:pPr>
              <w:pStyle w:val="TableParagraph"/>
              <w:spacing w:before="121" w:line="269" w:lineRule="exact"/>
              <w:ind w:left="988"/>
              <w:rPr>
                <w:b/>
              </w:rPr>
            </w:pPr>
            <w:r>
              <w:rPr>
                <w:b/>
                <w:color w:val="585858"/>
              </w:rPr>
              <w:t>Place(s) of</w:t>
            </w:r>
            <w:r>
              <w:rPr>
                <w:b/>
                <w:color w:val="585858"/>
                <w:spacing w:val="-4"/>
              </w:rPr>
              <w:t xml:space="preserve"> </w:t>
            </w:r>
            <w:r>
              <w:rPr>
                <w:b/>
                <w:color w:val="585858"/>
              </w:rPr>
              <w:t>work</w:t>
            </w:r>
          </w:p>
          <w:p w14:paraId="1F851354" w14:textId="77777777" w:rsidR="00ED3252" w:rsidRDefault="00000000">
            <w:pPr>
              <w:pStyle w:val="TableParagraph"/>
              <w:spacing w:line="195" w:lineRule="exact"/>
              <w:ind w:right="95"/>
              <w:jc w:val="right"/>
              <w:rPr>
                <w:b/>
                <w:sz w:val="16"/>
              </w:rPr>
            </w:pPr>
            <w:r>
              <w:rPr>
                <w:b/>
                <w:color w:val="585858"/>
                <w:sz w:val="16"/>
              </w:rPr>
              <w:t>If more than one location</w:t>
            </w:r>
            <w:r>
              <w:rPr>
                <w:b/>
                <w:color w:val="585858"/>
                <w:spacing w:val="-10"/>
                <w:sz w:val="16"/>
              </w:rPr>
              <w:t xml:space="preserve"> </w:t>
            </w:r>
            <w:r>
              <w:rPr>
                <w:b/>
                <w:color w:val="585858"/>
                <w:sz w:val="16"/>
              </w:rPr>
              <w:t>state</w:t>
            </w:r>
          </w:p>
          <w:p w14:paraId="4F433736" w14:textId="77777777" w:rsidR="00ED3252" w:rsidRDefault="00000000">
            <w:pPr>
              <w:pStyle w:val="TableParagraph"/>
              <w:spacing w:line="195" w:lineRule="exact"/>
              <w:ind w:right="93"/>
              <w:jc w:val="right"/>
              <w:rPr>
                <w:b/>
                <w:sz w:val="16"/>
              </w:rPr>
            </w:pPr>
            <w:r>
              <w:rPr>
                <w:b/>
                <w:color w:val="585858"/>
                <w:sz w:val="16"/>
              </w:rPr>
              <w:t>both</w:t>
            </w:r>
            <w:r>
              <w:rPr>
                <w:b/>
                <w:color w:val="585858"/>
                <w:spacing w:val="-6"/>
                <w:sz w:val="16"/>
              </w:rPr>
              <w:t xml:space="preserve"> </w:t>
            </w:r>
            <w:r>
              <w:rPr>
                <w:b/>
                <w:color w:val="585858"/>
                <w:sz w:val="16"/>
              </w:rPr>
              <w:t>address’s</w:t>
            </w:r>
          </w:p>
        </w:tc>
        <w:tc>
          <w:tcPr>
            <w:tcW w:w="6511" w:type="dxa"/>
            <w:gridSpan w:val="10"/>
          </w:tcPr>
          <w:p w14:paraId="60A9E736" w14:textId="77777777" w:rsidR="00ED3252" w:rsidRDefault="00ED3252">
            <w:pPr>
              <w:pStyle w:val="TableParagraph"/>
              <w:rPr>
                <w:i/>
                <w:sz w:val="20"/>
              </w:rPr>
            </w:pPr>
          </w:p>
          <w:p w14:paraId="7117DF3A" w14:textId="77777777" w:rsidR="00ED3252" w:rsidRDefault="00ED3252">
            <w:pPr>
              <w:pStyle w:val="TableParagraph"/>
              <w:rPr>
                <w:i/>
                <w:sz w:val="20"/>
              </w:rPr>
            </w:pPr>
          </w:p>
          <w:p w14:paraId="3BDBA164" w14:textId="77777777" w:rsidR="00ED3252" w:rsidRDefault="00ED3252">
            <w:pPr>
              <w:pStyle w:val="TableParagraph"/>
              <w:spacing w:before="6"/>
              <w:rPr>
                <w:i/>
                <w:sz w:val="17"/>
              </w:rPr>
            </w:pPr>
          </w:p>
          <w:p w14:paraId="73CB53C4" w14:textId="77777777" w:rsidR="00ED3252" w:rsidRDefault="00000000">
            <w:pPr>
              <w:pStyle w:val="TableParagraph"/>
              <w:spacing w:line="177" w:lineRule="exact"/>
              <w:ind w:right="85"/>
              <w:jc w:val="right"/>
              <w:rPr>
                <w:i/>
                <w:sz w:val="16"/>
              </w:rPr>
            </w:pPr>
            <w:r>
              <w:rPr>
                <w:i/>
                <w:sz w:val="16"/>
              </w:rPr>
              <w:t>Full street address(s)</w:t>
            </w:r>
          </w:p>
        </w:tc>
      </w:tr>
      <w:tr w:rsidR="00ED3252" w14:paraId="271A0929" w14:textId="77777777">
        <w:trPr>
          <w:trHeight w:val="902"/>
        </w:trPr>
        <w:tc>
          <w:tcPr>
            <w:tcW w:w="2803" w:type="dxa"/>
            <w:gridSpan w:val="3"/>
          </w:tcPr>
          <w:p w14:paraId="3327E7E9" w14:textId="77777777" w:rsidR="00ED3252" w:rsidRDefault="00000000">
            <w:pPr>
              <w:pStyle w:val="TableParagraph"/>
              <w:spacing w:before="121" w:line="268" w:lineRule="exact"/>
              <w:ind w:left="213"/>
              <w:rPr>
                <w:b/>
              </w:rPr>
            </w:pPr>
            <w:r>
              <w:rPr>
                <w:b/>
                <w:color w:val="585858"/>
              </w:rPr>
              <w:t>Days and hours of</w:t>
            </w:r>
            <w:r>
              <w:rPr>
                <w:b/>
                <w:color w:val="585858"/>
                <w:spacing w:val="-9"/>
              </w:rPr>
              <w:t xml:space="preserve"> </w:t>
            </w:r>
            <w:r>
              <w:rPr>
                <w:b/>
                <w:color w:val="585858"/>
              </w:rPr>
              <w:t>work</w:t>
            </w:r>
          </w:p>
          <w:p w14:paraId="1CF8B4CE" w14:textId="77777777" w:rsidR="00ED3252" w:rsidRDefault="00000000">
            <w:pPr>
              <w:pStyle w:val="TableParagraph"/>
              <w:ind w:left="417" w:right="80" w:firstLine="36"/>
              <w:rPr>
                <w:b/>
                <w:i/>
                <w:sz w:val="16"/>
              </w:rPr>
            </w:pPr>
            <w:r>
              <w:rPr>
                <w:b/>
                <w:i/>
                <w:color w:val="585858"/>
                <w:sz w:val="16"/>
              </w:rPr>
              <w:t>If working from home specify both hours at work and</w:t>
            </w:r>
            <w:r>
              <w:rPr>
                <w:b/>
                <w:i/>
                <w:color w:val="585858"/>
                <w:spacing w:val="-13"/>
                <w:sz w:val="16"/>
              </w:rPr>
              <w:t xml:space="preserve"> </w:t>
            </w:r>
            <w:r>
              <w:rPr>
                <w:b/>
                <w:i/>
                <w:color w:val="585858"/>
                <w:sz w:val="16"/>
              </w:rPr>
              <w:t>home</w:t>
            </w:r>
          </w:p>
        </w:tc>
        <w:tc>
          <w:tcPr>
            <w:tcW w:w="6511" w:type="dxa"/>
            <w:gridSpan w:val="10"/>
          </w:tcPr>
          <w:p w14:paraId="0C3D108A" w14:textId="77777777" w:rsidR="00ED3252" w:rsidRDefault="00ED3252">
            <w:pPr>
              <w:pStyle w:val="TableParagraph"/>
              <w:rPr>
                <w:i/>
                <w:sz w:val="20"/>
              </w:rPr>
            </w:pPr>
          </w:p>
          <w:p w14:paraId="1DB03F79" w14:textId="77777777" w:rsidR="00ED3252" w:rsidRDefault="00ED3252">
            <w:pPr>
              <w:pStyle w:val="TableParagraph"/>
              <w:rPr>
                <w:i/>
                <w:sz w:val="20"/>
              </w:rPr>
            </w:pPr>
          </w:p>
          <w:p w14:paraId="0D7FC76C" w14:textId="77777777" w:rsidR="00ED3252" w:rsidRDefault="00ED3252">
            <w:pPr>
              <w:pStyle w:val="TableParagraph"/>
              <w:spacing w:before="7"/>
              <w:rPr>
                <w:i/>
                <w:sz w:val="17"/>
              </w:rPr>
            </w:pPr>
          </w:p>
          <w:p w14:paraId="7A123221" w14:textId="77777777" w:rsidR="00ED3252" w:rsidRDefault="00000000">
            <w:pPr>
              <w:pStyle w:val="TableParagraph"/>
              <w:spacing w:line="177" w:lineRule="exact"/>
              <w:ind w:left="3396"/>
              <w:rPr>
                <w:i/>
                <w:sz w:val="16"/>
              </w:rPr>
            </w:pPr>
            <w:r>
              <w:rPr>
                <w:i/>
                <w:sz w:val="16"/>
              </w:rPr>
              <w:t xml:space="preserve">If </w:t>
            </w:r>
            <w:proofErr w:type="spellStart"/>
            <w:r>
              <w:rPr>
                <w:i/>
                <w:sz w:val="16"/>
              </w:rPr>
              <w:t>flexitime</w:t>
            </w:r>
            <w:proofErr w:type="spellEnd"/>
            <w:r>
              <w:rPr>
                <w:i/>
                <w:sz w:val="16"/>
              </w:rPr>
              <w:t xml:space="preserve"> state hours to work between</w:t>
            </w:r>
          </w:p>
        </w:tc>
      </w:tr>
      <w:tr w:rsidR="00ED3252" w14:paraId="30A7E6F2" w14:textId="77777777">
        <w:trPr>
          <w:trHeight w:val="1096"/>
        </w:trPr>
        <w:tc>
          <w:tcPr>
            <w:tcW w:w="9314" w:type="dxa"/>
            <w:gridSpan w:val="13"/>
          </w:tcPr>
          <w:p w14:paraId="2CDE3666" w14:textId="77777777" w:rsidR="00ED3252" w:rsidRDefault="00000000">
            <w:pPr>
              <w:pStyle w:val="TableParagraph"/>
              <w:spacing w:before="119"/>
              <w:ind w:left="107"/>
              <w:rPr>
                <w:b/>
                <w:i/>
              </w:rPr>
            </w:pPr>
            <w:r>
              <w:rPr>
                <w:b/>
                <w:i/>
              </w:rPr>
              <w:t xml:space="preserve">I would like the new working arrangement to be </w:t>
            </w:r>
            <w:r>
              <w:rPr>
                <w:b/>
                <w:i/>
                <w:u w:val="single"/>
              </w:rPr>
              <w:t>permanent</w:t>
            </w:r>
            <w:r>
              <w:rPr>
                <w:b/>
                <w:i/>
              </w:rPr>
              <w:t xml:space="preserve"> and start from:</w:t>
            </w:r>
          </w:p>
          <w:p w14:paraId="63D9ABFD" w14:textId="77777777" w:rsidR="00ED3252" w:rsidRDefault="00000000">
            <w:pPr>
              <w:pStyle w:val="TableParagraph"/>
              <w:spacing w:before="2"/>
              <w:ind w:left="107"/>
              <w:rPr>
                <w:i/>
                <w:sz w:val="16"/>
              </w:rPr>
            </w:pPr>
            <w:r>
              <w:rPr>
                <w:i/>
                <w:sz w:val="16"/>
              </w:rPr>
              <w:t>(Please write in full - Day of the week, Date, Month and Year and allow at least one month’s notice of start date)</w:t>
            </w:r>
          </w:p>
        </w:tc>
      </w:tr>
      <w:tr w:rsidR="00ED3252" w14:paraId="10CECA1D" w14:textId="77777777">
        <w:trPr>
          <w:trHeight w:val="1485"/>
        </w:trPr>
        <w:tc>
          <w:tcPr>
            <w:tcW w:w="9314" w:type="dxa"/>
            <w:gridSpan w:val="13"/>
          </w:tcPr>
          <w:p w14:paraId="3453AA2E" w14:textId="77777777" w:rsidR="00ED3252" w:rsidRDefault="00000000">
            <w:pPr>
              <w:pStyle w:val="TableParagraph"/>
              <w:spacing w:before="119" w:line="269" w:lineRule="exact"/>
              <w:ind w:left="107"/>
              <w:rPr>
                <w:b/>
                <w:i/>
              </w:rPr>
            </w:pPr>
            <w:r>
              <w:rPr>
                <w:b/>
                <w:i/>
              </w:rPr>
              <w:t xml:space="preserve">I would like the new working arrangement to be </w:t>
            </w:r>
            <w:r>
              <w:rPr>
                <w:b/>
                <w:i/>
                <w:u w:val="single"/>
              </w:rPr>
              <w:t>temporary</w:t>
            </w:r>
          </w:p>
          <w:p w14:paraId="08B47F81" w14:textId="77777777" w:rsidR="00ED3252" w:rsidRDefault="00000000">
            <w:pPr>
              <w:pStyle w:val="TableParagraph"/>
              <w:spacing w:line="196" w:lineRule="exact"/>
              <w:ind w:left="107"/>
              <w:rPr>
                <w:i/>
                <w:sz w:val="16"/>
              </w:rPr>
            </w:pPr>
            <w:r>
              <w:rPr>
                <w:i/>
                <w:sz w:val="16"/>
              </w:rPr>
              <w:t>(Please write in full - Day of the week, Date, Month and Year and allow at least one month’s notice of start date)</w:t>
            </w:r>
          </w:p>
          <w:p w14:paraId="0F8C34B5" w14:textId="77777777" w:rsidR="00ED3252" w:rsidRDefault="00000000">
            <w:pPr>
              <w:pStyle w:val="TableParagraph"/>
              <w:spacing w:before="2" w:line="390" w:lineRule="atLeast"/>
              <w:ind w:left="107" w:right="8151"/>
              <w:rPr>
                <w:b/>
              </w:rPr>
            </w:pPr>
            <w:proofErr w:type="gramStart"/>
            <w:r>
              <w:rPr>
                <w:b/>
              </w:rPr>
              <w:t>Starting :</w:t>
            </w:r>
            <w:proofErr w:type="gramEnd"/>
            <w:r>
              <w:rPr>
                <w:b/>
              </w:rPr>
              <w:t xml:space="preserve"> Finishing :</w:t>
            </w:r>
          </w:p>
        </w:tc>
      </w:tr>
      <w:tr w:rsidR="00ED3252" w14:paraId="321CDADA" w14:textId="77777777">
        <w:trPr>
          <w:trHeight w:val="1550"/>
        </w:trPr>
        <w:tc>
          <w:tcPr>
            <w:tcW w:w="9314" w:type="dxa"/>
            <w:gridSpan w:val="13"/>
          </w:tcPr>
          <w:p w14:paraId="682C8383" w14:textId="77777777" w:rsidR="00ED3252" w:rsidRDefault="00000000">
            <w:pPr>
              <w:pStyle w:val="TableParagraph"/>
              <w:spacing w:line="269" w:lineRule="exact"/>
              <w:ind w:left="107"/>
              <w:rPr>
                <w:b/>
                <w:i/>
              </w:rPr>
            </w:pPr>
            <w:r>
              <w:rPr>
                <w:b/>
                <w:i/>
              </w:rPr>
              <w:t>The reason for my request is to:</w:t>
            </w:r>
          </w:p>
          <w:p w14:paraId="0EBE35A6" w14:textId="77777777" w:rsidR="00ED3252" w:rsidRDefault="00000000">
            <w:pPr>
              <w:pStyle w:val="TableParagraph"/>
              <w:spacing w:before="2"/>
              <w:ind w:left="107"/>
              <w:rPr>
                <w:i/>
                <w:sz w:val="20"/>
              </w:rPr>
            </w:pPr>
            <w:r>
              <w:rPr>
                <w:i/>
                <w:sz w:val="20"/>
              </w:rPr>
              <w:t>(Note: This is optional)</w:t>
            </w:r>
          </w:p>
        </w:tc>
      </w:tr>
    </w:tbl>
    <w:p w14:paraId="1804A3DB" w14:textId="77777777" w:rsidR="00ED3252" w:rsidRDefault="00ED3252">
      <w:pPr>
        <w:rPr>
          <w:sz w:val="20"/>
        </w:rPr>
        <w:sectPr w:rsidR="00ED3252">
          <w:footerReference w:type="default" r:id="rId12"/>
          <w:pgSz w:w="11910" w:h="16840"/>
          <w:pgMar w:top="1340" w:right="1140" w:bottom="820" w:left="1020" w:header="0" w:footer="630" w:gutter="0"/>
          <w:cols w:space="720"/>
        </w:sect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922"/>
        <w:gridCol w:w="3402"/>
      </w:tblGrid>
      <w:tr w:rsidR="00ED3252" w14:paraId="795EA2DD" w14:textId="77777777">
        <w:trPr>
          <w:trHeight w:val="705"/>
        </w:trPr>
        <w:tc>
          <w:tcPr>
            <w:tcW w:w="9324" w:type="dxa"/>
            <w:gridSpan w:val="2"/>
          </w:tcPr>
          <w:p w14:paraId="050EC70D" w14:textId="77777777" w:rsidR="00ED3252" w:rsidRDefault="00000000">
            <w:pPr>
              <w:pStyle w:val="TableParagraph"/>
              <w:spacing w:before="119"/>
              <w:ind w:left="107"/>
              <w:rPr>
                <w:b/>
                <w:i/>
              </w:rPr>
            </w:pPr>
            <w:r>
              <w:rPr>
                <w:b/>
                <w:i/>
              </w:rPr>
              <w:lastRenderedPageBreak/>
              <w:t xml:space="preserve">I believe that the new working </w:t>
            </w:r>
            <w:proofErr w:type="gramStart"/>
            <w:r>
              <w:rPr>
                <w:b/>
                <w:i/>
              </w:rPr>
              <w:t>arrangements;</w:t>
            </w:r>
            <w:proofErr w:type="gramEnd"/>
          </w:p>
          <w:p w14:paraId="22F703EF" w14:textId="77777777" w:rsidR="00ED3252" w:rsidRDefault="00000000">
            <w:pPr>
              <w:pStyle w:val="TableParagraph"/>
              <w:spacing w:before="2"/>
              <w:ind w:left="107"/>
              <w:rPr>
                <w:i/>
                <w:sz w:val="16"/>
              </w:rPr>
            </w:pPr>
            <w:r>
              <w:rPr>
                <w:i/>
                <w:sz w:val="16"/>
              </w:rPr>
              <w:t>Complete all relevant sections, if there are no benefits or impacts on a specific group state ‘Not Applicable’</w:t>
            </w:r>
          </w:p>
        </w:tc>
      </w:tr>
      <w:tr w:rsidR="00ED3252" w14:paraId="5AFF1C5D" w14:textId="77777777">
        <w:trPr>
          <w:trHeight w:val="1348"/>
        </w:trPr>
        <w:tc>
          <w:tcPr>
            <w:tcW w:w="9324" w:type="dxa"/>
            <w:gridSpan w:val="2"/>
          </w:tcPr>
          <w:p w14:paraId="3E9AFD95" w14:textId="77777777" w:rsidR="00ED3252" w:rsidRDefault="00000000">
            <w:pPr>
              <w:pStyle w:val="TableParagraph"/>
              <w:spacing w:line="269" w:lineRule="exact"/>
              <w:ind w:left="107"/>
              <w:rPr>
                <w:b/>
                <w:i/>
              </w:rPr>
            </w:pPr>
            <w:r>
              <w:rPr>
                <w:b/>
                <w:i/>
              </w:rPr>
              <w:t xml:space="preserve">will benefit </w:t>
            </w:r>
            <w:r>
              <w:rPr>
                <w:b/>
                <w:i/>
                <w:u w:val="single"/>
              </w:rPr>
              <w:t>me</w:t>
            </w:r>
            <w:r>
              <w:rPr>
                <w:b/>
                <w:i/>
              </w:rPr>
              <w:t xml:space="preserve"> </w:t>
            </w:r>
            <w:proofErr w:type="gramStart"/>
            <w:r>
              <w:rPr>
                <w:b/>
                <w:i/>
              </w:rPr>
              <w:t>by ;</w:t>
            </w:r>
            <w:proofErr w:type="gramEnd"/>
          </w:p>
        </w:tc>
      </w:tr>
      <w:tr w:rsidR="00ED3252" w14:paraId="1AE875B9" w14:textId="77777777">
        <w:trPr>
          <w:trHeight w:val="1351"/>
        </w:trPr>
        <w:tc>
          <w:tcPr>
            <w:tcW w:w="9324" w:type="dxa"/>
            <w:gridSpan w:val="2"/>
          </w:tcPr>
          <w:p w14:paraId="07EFF075" w14:textId="77777777" w:rsidR="00ED3252" w:rsidRDefault="00000000">
            <w:pPr>
              <w:pStyle w:val="TableParagraph"/>
              <w:spacing w:before="1"/>
              <w:ind w:left="107"/>
              <w:rPr>
                <w:b/>
                <w:i/>
              </w:rPr>
            </w:pPr>
            <w:r>
              <w:rPr>
                <w:b/>
                <w:i/>
              </w:rPr>
              <w:t xml:space="preserve">will benefit the business (and employer) </w:t>
            </w:r>
            <w:proofErr w:type="gramStart"/>
            <w:r>
              <w:rPr>
                <w:b/>
                <w:i/>
              </w:rPr>
              <w:t>by ;</w:t>
            </w:r>
            <w:proofErr w:type="gramEnd"/>
          </w:p>
        </w:tc>
      </w:tr>
      <w:tr w:rsidR="00ED3252" w14:paraId="051069BD" w14:textId="77777777">
        <w:trPr>
          <w:trHeight w:val="1348"/>
        </w:trPr>
        <w:tc>
          <w:tcPr>
            <w:tcW w:w="9324" w:type="dxa"/>
            <w:gridSpan w:val="2"/>
          </w:tcPr>
          <w:p w14:paraId="62F8FD0B" w14:textId="77777777" w:rsidR="00ED3252" w:rsidRDefault="00000000">
            <w:pPr>
              <w:pStyle w:val="TableParagraph"/>
              <w:spacing w:line="269" w:lineRule="exact"/>
              <w:ind w:left="107"/>
              <w:rPr>
                <w:b/>
                <w:i/>
              </w:rPr>
            </w:pPr>
            <w:r>
              <w:rPr>
                <w:b/>
                <w:i/>
              </w:rPr>
              <w:t>will benefit the team by;</w:t>
            </w:r>
          </w:p>
        </w:tc>
      </w:tr>
      <w:tr w:rsidR="00ED3252" w14:paraId="7E13D195" w14:textId="77777777">
        <w:trPr>
          <w:trHeight w:val="1348"/>
        </w:trPr>
        <w:tc>
          <w:tcPr>
            <w:tcW w:w="9324" w:type="dxa"/>
            <w:gridSpan w:val="2"/>
          </w:tcPr>
          <w:p w14:paraId="61B529DC" w14:textId="77777777" w:rsidR="00ED3252" w:rsidRDefault="00000000">
            <w:pPr>
              <w:pStyle w:val="TableParagraph"/>
              <w:spacing w:line="269" w:lineRule="exact"/>
              <w:ind w:left="107"/>
              <w:rPr>
                <w:b/>
                <w:i/>
              </w:rPr>
            </w:pPr>
            <w:r>
              <w:rPr>
                <w:b/>
                <w:i/>
              </w:rPr>
              <w:t>will benefit the customers by;</w:t>
            </w:r>
          </w:p>
        </w:tc>
      </w:tr>
      <w:tr w:rsidR="00ED3252" w14:paraId="423217D6" w14:textId="77777777">
        <w:trPr>
          <w:trHeight w:val="1348"/>
        </w:trPr>
        <w:tc>
          <w:tcPr>
            <w:tcW w:w="9324" w:type="dxa"/>
            <w:gridSpan w:val="2"/>
          </w:tcPr>
          <w:p w14:paraId="595C3A36" w14:textId="77777777" w:rsidR="00ED3252" w:rsidRDefault="00000000">
            <w:pPr>
              <w:pStyle w:val="TableParagraph"/>
              <w:spacing w:line="269" w:lineRule="exact"/>
              <w:ind w:left="107"/>
              <w:rPr>
                <w:b/>
                <w:i/>
              </w:rPr>
            </w:pPr>
            <w:r>
              <w:rPr>
                <w:b/>
                <w:i/>
              </w:rPr>
              <w:t>could have the following impacts for the business (and employer);</w:t>
            </w:r>
          </w:p>
        </w:tc>
      </w:tr>
      <w:tr w:rsidR="00ED3252" w14:paraId="43C226FF" w14:textId="77777777">
        <w:trPr>
          <w:trHeight w:val="1348"/>
        </w:trPr>
        <w:tc>
          <w:tcPr>
            <w:tcW w:w="9324" w:type="dxa"/>
            <w:gridSpan w:val="2"/>
          </w:tcPr>
          <w:p w14:paraId="16C94E00" w14:textId="77777777" w:rsidR="00ED3252" w:rsidRDefault="00000000">
            <w:pPr>
              <w:pStyle w:val="TableParagraph"/>
              <w:spacing w:line="269" w:lineRule="exact"/>
              <w:ind w:left="107"/>
              <w:rPr>
                <w:b/>
                <w:i/>
              </w:rPr>
            </w:pPr>
            <w:r>
              <w:rPr>
                <w:b/>
                <w:i/>
              </w:rPr>
              <w:t>could have the following impacts for the team;</w:t>
            </w:r>
          </w:p>
        </w:tc>
      </w:tr>
      <w:tr w:rsidR="00ED3252" w14:paraId="76920895" w14:textId="77777777">
        <w:trPr>
          <w:trHeight w:val="1349"/>
        </w:trPr>
        <w:tc>
          <w:tcPr>
            <w:tcW w:w="9324" w:type="dxa"/>
            <w:gridSpan w:val="2"/>
          </w:tcPr>
          <w:p w14:paraId="0A5EEC0B" w14:textId="77777777" w:rsidR="00ED3252" w:rsidRDefault="00000000">
            <w:pPr>
              <w:pStyle w:val="TableParagraph"/>
              <w:spacing w:line="269" w:lineRule="exact"/>
              <w:ind w:left="107"/>
              <w:rPr>
                <w:b/>
                <w:i/>
              </w:rPr>
            </w:pPr>
            <w:r>
              <w:rPr>
                <w:b/>
                <w:i/>
              </w:rPr>
              <w:t>could have the following impacts for the customers;</w:t>
            </w:r>
          </w:p>
        </w:tc>
      </w:tr>
      <w:tr w:rsidR="00ED3252" w14:paraId="135998D6" w14:textId="77777777">
        <w:trPr>
          <w:trHeight w:val="2092"/>
        </w:trPr>
        <w:tc>
          <w:tcPr>
            <w:tcW w:w="9324" w:type="dxa"/>
            <w:gridSpan w:val="2"/>
          </w:tcPr>
          <w:p w14:paraId="5B602ADF" w14:textId="77777777" w:rsidR="00ED3252" w:rsidRDefault="00000000">
            <w:pPr>
              <w:pStyle w:val="TableParagraph"/>
              <w:spacing w:line="269" w:lineRule="exact"/>
              <w:ind w:left="107"/>
              <w:rPr>
                <w:b/>
                <w:i/>
              </w:rPr>
            </w:pPr>
            <w:r>
              <w:rPr>
                <w:b/>
                <w:i/>
              </w:rPr>
              <w:t>I suggest we could fix the impacts by;</w:t>
            </w:r>
          </w:p>
        </w:tc>
      </w:tr>
      <w:tr w:rsidR="00ED3252" w14:paraId="0A6835FD" w14:textId="77777777">
        <w:trPr>
          <w:trHeight w:val="991"/>
        </w:trPr>
        <w:tc>
          <w:tcPr>
            <w:tcW w:w="5922" w:type="dxa"/>
          </w:tcPr>
          <w:p w14:paraId="6F490BD4" w14:textId="77777777" w:rsidR="00ED3252" w:rsidRDefault="00ED3252">
            <w:pPr>
              <w:pStyle w:val="TableParagraph"/>
              <w:rPr>
                <w:i/>
                <w:sz w:val="26"/>
              </w:rPr>
            </w:pPr>
          </w:p>
          <w:p w14:paraId="6057A5CC" w14:textId="77777777" w:rsidR="00ED3252" w:rsidRDefault="00ED3252">
            <w:pPr>
              <w:pStyle w:val="TableParagraph"/>
              <w:spacing w:before="10"/>
              <w:rPr>
                <w:i/>
                <w:sz w:val="32"/>
              </w:rPr>
            </w:pPr>
          </w:p>
          <w:p w14:paraId="1D805E99" w14:textId="77777777" w:rsidR="00ED3252" w:rsidRDefault="00000000">
            <w:pPr>
              <w:pStyle w:val="TableParagraph"/>
              <w:spacing w:before="1" w:line="249" w:lineRule="exact"/>
              <w:ind w:left="107"/>
              <w:rPr>
                <w:b/>
              </w:rPr>
            </w:pPr>
            <w:r>
              <w:rPr>
                <w:b/>
              </w:rPr>
              <w:t>Signed:</w:t>
            </w:r>
          </w:p>
        </w:tc>
        <w:tc>
          <w:tcPr>
            <w:tcW w:w="3402" w:type="dxa"/>
            <w:vMerge w:val="restart"/>
          </w:tcPr>
          <w:p w14:paraId="60B9E51A" w14:textId="77777777" w:rsidR="00ED3252" w:rsidRDefault="00ED3252">
            <w:pPr>
              <w:pStyle w:val="TableParagraph"/>
              <w:rPr>
                <w:i/>
                <w:sz w:val="26"/>
              </w:rPr>
            </w:pPr>
          </w:p>
          <w:p w14:paraId="56970843" w14:textId="77777777" w:rsidR="00ED3252" w:rsidRDefault="00ED3252">
            <w:pPr>
              <w:pStyle w:val="TableParagraph"/>
              <w:rPr>
                <w:i/>
                <w:sz w:val="26"/>
              </w:rPr>
            </w:pPr>
          </w:p>
          <w:p w14:paraId="7B24C8CE" w14:textId="77777777" w:rsidR="00ED3252" w:rsidRDefault="00ED3252">
            <w:pPr>
              <w:pStyle w:val="TableParagraph"/>
              <w:rPr>
                <w:i/>
                <w:sz w:val="26"/>
              </w:rPr>
            </w:pPr>
          </w:p>
          <w:p w14:paraId="4D387834" w14:textId="77777777" w:rsidR="00ED3252" w:rsidRDefault="00000000">
            <w:pPr>
              <w:pStyle w:val="TableParagraph"/>
              <w:spacing w:before="212" w:line="249" w:lineRule="exact"/>
              <w:ind w:left="107"/>
              <w:rPr>
                <w:b/>
              </w:rPr>
            </w:pPr>
            <w:r>
              <w:rPr>
                <w:b/>
              </w:rPr>
              <w:t>Date:</w:t>
            </w:r>
          </w:p>
        </w:tc>
      </w:tr>
      <w:tr w:rsidR="00ED3252" w14:paraId="22F55101" w14:textId="77777777">
        <w:trPr>
          <w:trHeight w:val="436"/>
        </w:trPr>
        <w:tc>
          <w:tcPr>
            <w:tcW w:w="5922" w:type="dxa"/>
          </w:tcPr>
          <w:p w14:paraId="5AEBEF3E" w14:textId="77777777" w:rsidR="00ED3252" w:rsidRDefault="00000000">
            <w:pPr>
              <w:pStyle w:val="TableParagraph"/>
              <w:spacing w:before="119"/>
              <w:ind w:left="107"/>
              <w:rPr>
                <w:b/>
                <w:sz w:val="16"/>
              </w:rPr>
            </w:pPr>
            <w:r>
              <w:rPr>
                <w:b/>
                <w:sz w:val="16"/>
              </w:rPr>
              <w:t>PRINT NAME:</w:t>
            </w:r>
          </w:p>
        </w:tc>
        <w:tc>
          <w:tcPr>
            <w:tcW w:w="3402" w:type="dxa"/>
            <w:vMerge/>
            <w:tcBorders>
              <w:top w:val="nil"/>
            </w:tcBorders>
          </w:tcPr>
          <w:p w14:paraId="2846108A" w14:textId="77777777" w:rsidR="00ED3252" w:rsidRDefault="00ED3252">
            <w:pPr>
              <w:rPr>
                <w:sz w:val="2"/>
                <w:szCs w:val="2"/>
              </w:rPr>
            </w:pPr>
          </w:p>
        </w:tc>
      </w:tr>
    </w:tbl>
    <w:p w14:paraId="38316928" w14:textId="77777777" w:rsidR="00ED3252" w:rsidRDefault="00ED3252">
      <w:pPr>
        <w:rPr>
          <w:sz w:val="2"/>
          <w:szCs w:val="2"/>
        </w:rPr>
        <w:sectPr w:rsidR="00ED3252">
          <w:pgSz w:w="11910" w:h="16840"/>
          <w:pgMar w:top="1420" w:right="1140" w:bottom="820" w:left="1020" w:header="0" w:footer="630" w:gutter="0"/>
          <w:cols w:space="720"/>
        </w:sectPr>
      </w:pPr>
    </w:p>
    <w:p w14:paraId="5A9BFC8B" w14:textId="77777777" w:rsidR="00ED3252" w:rsidRDefault="00000000">
      <w:pPr>
        <w:spacing w:before="79"/>
        <w:ind w:left="420"/>
        <w:rPr>
          <w:b/>
          <w:sz w:val="52"/>
        </w:rPr>
      </w:pPr>
      <w:r>
        <w:rPr>
          <w:b/>
          <w:color w:val="30849B"/>
          <w:sz w:val="52"/>
        </w:rPr>
        <w:lastRenderedPageBreak/>
        <w:t>Appendix B</w:t>
      </w:r>
    </w:p>
    <w:p w14:paraId="2D34589C" w14:textId="77777777" w:rsidR="00ED3252" w:rsidRDefault="00000000">
      <w:pPr>
        <w:pStyle w:val="Heading4"/>
        <w:spacing w:before="360" w:line="293" w:lineRule="exact"/>
        <w:ind w:left="278"/>
      </w:pPr>
      <w:r>
        <w:t>Employer’s / Manager’s Response Form</w:t>
      </w:r>
    </w:p>
    <w:p w14:paraId="4C3812AA" w14:textId="77777777" w:rsidR="00ED3252" w:rsidRDefault="00000000">
      <w:pPr>
        <w:ind w:left="278" w:right="319"/>
        <w:rPr>
          <w:i/>
          <w:sz w:val="16"/>
        </w:rPr>
      </w:pPr>
      <w:r>
        <w:rPr>
          <w:i/>
          <w:sz w:val="16"/>
        </w:rPr>
        <w:t xml:space="preserve">This form can be used to approve your employee’s request, approve an alternative </w:t>
      </w:r>
      <w:proofErr w:type="gramStart"/>
      <w:r>
        <w:rPr>
          <w:i/>
          <w:sz w:val="16"/>
        </w:rPr>
        <w:t>arrangement</w:t>
      </w:r>
      <w:proofErr w:type="gramEnd"/>
      <w:r>
        <w:rPr>
          <w:i/>
          <w:sz w:val="16"/>
        </w:rPr>
        <w:t xml:space="preserve"> or decline a request This form can be cut and paste into an email</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1"/>
        <w:gridCol w:w="283"/>
        <w:gridCol w:w="1277"/>
        <w:gridCol w:w="4254"/>
        <w:gridCol w:w="992"/>
        <w:gridCol w:w="2127"/>
      </w:tblGrid>
      <w:tr w:rsidR="00ED3252" w14:paraId="119CAAD6" w14:textId="77777777">
        <w:trPr>
          <w:trHeight w:val="510"/>
        </w:trPr>
        <w:tc>
          <w:tcPr>
            <w:tcW w:w="674" w:type="dxa"/>
            <w:gridSpan w:val="2"/>
          </w:tcPr>
          <w:p w14:paraId="1E30F43A" w14:textId="77777777" w:rsidR="00ED3252" w:rsidRDefault="00000000">
            <w:pPr>
              <w:pStyle w:val="TableParagraph"/>
              <w:spacing w:before="119"/>
              <w:ind w:left="107"/>
              <w:rPr>
                <w:b/>
                <w:i/>
              </w:rPr>
            </w:pPr>
            <w:r>
              <w:rPr>
                <w:b/>
                <w:i/>
              </w:rPr>
              <w:t>TO:</w:t>
            </w:r>
          </w:p>
        </w:tc>
        <w:tc>
          <w:tcPr>
            <w:tcW w:w="5531" w:type="dxa"/>
            <w:gridSpan w:val="2"/>
          </w:tcPr>
          <w:p w14:paraId="57162132" w14:textId="77777777" w:rsidR="00ED3252" w:rsidRDefault="00ED3252">
            <w:pPr>
              <w:pStyle w:val="TableParagraph"/>
              <w:spacing w:before="5"/>
              <w:rPr>
                <w:i/>
                <w:sz w:val="25"/>
              </w:rPr>
            </w:pPr>
          </w:p>
          <w:p w14:paraId="070469FD" w14:textId="77777777" w:rsidR="00ED3252" w:rsidRDefault="00000000">
            <w:pPr>
              <w:pStyle w:val="TableParagraph"/>
              <w:spacing w:line="179" w:lineRule="exact"/>
              <w:ind w:right="95"/>
              <w:jc w:val="right"/>
              <w:rPr>
                <w:i/>
                <w:sz w:val="16"/>
              </w:rPr>
            </w:pPr>
            <w:r>
              <w:rPr>
                <w:i/>
                <w:sz w:val="16"/>
              </w:rPr>
              <w:t>Employee’s Full Name</w:t>
            </w:r>
          </w:p>
        </w:tc>
        <w:tc>
          <w:tcPr>
            <w:tcW w:w="992" w:type="dxa"/>
          </w:tcPr>
          <w:p w14:paraId="4F62B4D3" w14:textId="77777777" w:rsidR="00ED3252" w:rsidRDefault="00000000">
            <w:pPr>
              <w:pStyle w:val="TableParagraph"/>
              <w:spacing w:before="119"/>
              <w:ind w:left="107"/>
              <w:rPr>
                <w:b/>
                <w:i/>
              </w:rPr>
            </w:pPr>
            <w:r>
              <w:rPr>
                <w:b/>
                <w:i/>
              </w:rPr>
              <w:t>on the</w:t>
            </w:r>
          </w:p>
        </w:tc>
        <w:tc>
          <w:tcPr>
            <w:tcW w:w="2127" w:type="dxa"/>
          </w:tcPr>
          <w:p w14:paraId="18BFD90C" w14:textId="77777777" w:rsidR="00ED3252" w:rsidRDefault="00ED3252">
            <w:pPr>
              <w:pStyle w:val="TableParagraph"/>
              <w:spacing w:before="5"/>
              <w:rPr>
                <w:i/>
                <w:sz w:val="25"/>
              </w:rPr>
            </w:pPr>
          </w:p>
          <w:p w14:paraId="12F66566" w14:textId="77777777" w:rsidR="00ED3252" w:rsidRDefault="00000000">
            <w:pPr>
              <w:pStyle w:val="TableParagraph"/>
              <w:spacing w:line="179" w:lineRule="exact"/>
              <w:ind w:right="95"/>
              <w:jc w:val="right"/>
              <w:rPr>
                <w:i/>
                <w:sz w:val="16"/>
              </w:rPr>
            </w:pPr>
            <w:r>
              <w:rPr>
                <w:i/>
                <w:sz w:val="16"/>
              </w:rPr>
              <w:t>Date</w:t>
            </w:r>
          </w:p>
        </w:tc>
      </w:tr>
      <w:tr w:rsidR="00ED3252" w14:paraId="51716972" w14:textId="77777777">
        <w:trPr>
          <w:trHeight w:val="508"/>
        </w:trPr>
        <w:tc>
          <w:tcPr>
            <w:tcW w:w="1951" w:type="dxa"/>
            <w:gridSpan w:val="3"/>
          </w:tcPr>
          <w:p w14:paraId="425290BC" w14:textId="77777777" w:rsidR="00ED3252" w:rsidRDefault="00000000">
            <w:pPr>
              <w:pStyle w:val="TableParagraph"/>
              <w:spacing w:before="117"/>
              <w:ind w:left="107"/>
              <w:rPr>
                <w:b/>
                <w:i/>
              </w:rPr>
            </w:pPr>
            <w:r>
              <w:rPr>
                <w:b/>
                <w:i/>
              </w:rPr>
              <w:t>in position of</w:t>
            </w:r>
          </w:p>
        </w:tc>
        <w:tc>
          <w:tcPr>
            <w:tcW w:w="7373" w:type="dxa"/>
            <w:gridSpan w:val="3"/>
          </w:tcPr>
          <w:p w14:paraId="74875097" w14:textId="77777777" w:rsidR="00ED3252" w:rsidRDefault="00ED3252">
            <w:pPr>
              <w:pStyle w:val="TableParagraph"/>
              <w:spacing w:before="5"/>
              <w:rPr>
                <w:i/>
                <w:sz w:val="25"/>
              </w:rPr>
            </w:pPr>
          </w:p>
          <w:p w14:paraId="062B97F6" w14:textId="77777777" w:rsidR="00ED3252" w:rsidRDefault="00000000">
            <w:pPr>
              <w:pStyle w:val="TableParagraph"/>
              <w:spacing w:line="177" w:lineRule="exact"/>
              <w:ind w:right="95"/>
              <w:jc w:val="right"/>
              <w:rPr>
                <w:i/>
                <w:sz w:val="16"/>
              </w:rPr>
            </w:pPr>
            <w:r>
              <w:rPr>
                <w:i/>
                <w:sz w:val="16"/>
              </w:rPr>
              <w:t>Job Position</w:t>
            </w:r>
          </w:p>
        </w:tc>
      </w:tr>
      <w:tr w:rsidR="00ED3252" w14:paraId="1336563D" w14:textId="77777777">
        <w:trPr>
          <w:trHeight w:val="511"/>
        </w:trPr>
        <w:tc>
          <w:tcPr>
            <w:tcW w:w="391" w:type="dxa"/>
          </w:tcPr>
          <w:p w14:paraId="06E71348" w14:textId="77777777" w:rsidR="00ED3252" w:rsidRDefault="00000000">
            <w:pPr>
              <w:pStyle w:val="TableParagraph"/>
              <w:spacing w:before="119"/>
              <w:ind w:left="107"/>
              <w:rPr>
                <w:b/>
                <w:i/>
              </w:rPr>
            </w:pPr>
            <w:r>
              <w:rPr>
                <w:b/>
                <w:i/>
              </w:rPr>
              <w:t>I</w:t>
            </w:r>
          </w:p>
        </w:tc>
        <w:tc>
          <w:tcPr>
            <w:tcW w:w="8933" w:type="dxa"/>
            <w:gridSpan w:val="5"/>
          </w:tcPr>
          <w:p w14:paraId="69DB74F7" w14:textId="77777777" w:rsidR="00ED3252" w:rsidRDefault="00ED3252">
            <w:pPr>
              <w:pStyle w:val="TableParagraph"/>
              <w:spacing w:before="5"/>
              <w:rPr>
                <w:i/>
                <w:sz w:val="25"/>
              </w:rPr>
            </w:pPr>
          </w:p>
          <w:p w14:paraId="23231055" w14:textId="77777777" w:rsidR="00ED3252" w:rsidRDefault="00000000">
            <w:pPr>
              <w:pStyle w:val="TableParagraph"/>
              <w:spacing w:before="1" w:line="179" w:lineRule="exact"/>
              <w:ind w:left="5708"/>
              <w:rPr>
                <w:i/>
                <w:sz w:val="16"/>
              </w:rPr>
            </w:pPr>
            <w:r>
              <w:rPr>
                <w:i/>
                <w:sz w:val="16"/>
              </w:rPr>
              <w:t>Employer / Manager Name and Position</w:t>
            </w:r>
          </w:p>
        </w:tc>
      </w:tr>
      <w:tr w:rsidR="00ED3252" w14:paraId="0C260B66" w14:textId="77777777">
        <w:trPr>
          <w:trHeight w:val="270"/>
        </w:trPr>
        <w:tc>
          <w:tcPr>
            <w:tcW w:w="9324" w:type="dxa"/>
            <w:gridSpan w:val="6"/>
          </w:tcPr>
          <w:p w14:paraId="26970EF8" w14:textId="77777777" w:rsidR="00ED3252" w:rsidRDefault="00000000">
            <w:pPr>
              <w:pStyle w:val="TableParagraph"/>
              <w:spacing w:line="251" w:lineRule="exact"/>
              <w:ind w:left="107"/>
              <w:rPr>
                <w:b/>
                <w:i/>
              </w:rPr>
            </w:pPr>
            <w:r>
              <w:rPr>
                <w:b/>
                <w:i/>
              </w:rPr>
              <w:t>have considered your request for a variation to your working arrangements</w:t>
            </w:r>
          </w:p>
        </w:tc>
      </w:tr>
    </w:tbl>
    <w:p w14:paraId="2A901096" w14:textId="77777777" w:rsidR="00ED3252" w:rsidRDefault="00000000">
      <w:pPr>
        <w:ind w:left="549" w:right="261"/>
        <w:jc w:val="center"/>
        <w:rPr>
          <w:i/>
        </w:rPr>
      </w:pPr>
      <w:r>
        <w:rPr>
          <w:i/>
          <w:u w:val="single"/>
        </w:rPr>
        <w:t>EITHER</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4"/>
      </w:tblGrid>
      <w:tr w:rsidR="00ED3252" w14:paraId="6B56ADEE" w14:textId="77777777">
        <w:trPr>
          <w:trHeight w:val="465"/>
        </w:trPr>
        <w:tc>
          <w:tcPr>
            <w:tcW w:w="9324" w:type="dxa"/>
            <w:shd w:val="clear" w:color="auto" w:fill="F1F1F1"/>
          </w:tcPr>
          <w:p w14:paraId="73D91DBC" w14:textId="77777777" w:rsidR="00ED3252" w:rsidRDefault="00000000">
            <w:pPr>
              <w:pStyle w:val="TableParagraph"/>
              <w:spacing w:line="266" w:lineRule="exact"/>
              <w:ind w:left="107"/>
              <w:rPr>
                <w:b/>
                <w:i/>
              </w:rPr>
            </w:pPr>
            <w:r>
              <w:rPr>
                <w:b/>
                <w:i/>
              </w:rPr>
              <w:t xml:space="preserve">I can confirm that I have </w:t>
            </w:r>
            <w:r>
              <w:rPr>
                <w:b/>
                <w:i/>
                <w:u w:val="single"/>
              </w:rPr>
              <w:t xml:space="preserve">approved </w:t>
            </w:r>
            <w:r>
              <w:rPr>
                <w:b/>
                <w:i/>
              </w:rPr>
              <w:t>your request for</w:t>
            </w:r>
          </w:p>
        </w:tc>
      </w:tr>
      <w:tr w:rsidR="00ED3252" w14:paraId="6C91EE18" w14:textId="77777777">
        <w:trPr>
          <w:trHeight w:val="817"/>
        </w:trPr>
        <w:tc>
          <w:tcPr>
            <w:tcW w:w="9324" w:type="dxa"/>
            <w:shd w:val="clear" w:color="auto" w:fill="F1F1F1"/>
          </w:tcPr>
          <w:p w14:paraId="775B6E61" w14:textId="77777777" w:rsidR="00ED3252" w:rsidRDefault="00ED3252">
            <w:pPr>
              <w:pStyle w:val="TableParagraph"/>
              <w:rPr>
                <w:i/>
                <w:sz w:val="20"/>
              </w:rPr>
            </w:pPr>
          </w:p>
          <w:p w14:paraId="09A6873D" w14:textId="77777777" w:rsidR="00ED3252" w:rsidRDefault="00ED3252">
            <w:pPr>
              <w:pStyle w:val="TableParagraph"/>
              <w:rPr>
                <w:i/>
                <w:sz w:val="20"/>
              </w:rPr>
            </w:pPr>
          </w:p>
          <w:p w14:paraId="549ED659" w14:textId="77777777" w:rsidR="00ED3252" w:rsidRDefault="00000000">
            <w:pPr>
              <w:pStyle w:val="TableParagraph"/>
              <w:spacing w:before="128" w:line="180" w:lineRule="exact"/>
              <w:ind w:left="4272"/>
              <w:rPr>
                <w:i/>
                <w:sz w:val="16"/>
              </w:rPr>
            </w:pPr>
            <w:r>
              <w:rPr>
                <w:i/>
                <w:sz w:val="16"/>
              </w:rPr>
              <w:t xml:space="preserve">Detail arrangements including place(s), </w:t>
            </w:r>
            <w:proofErr w:type="gramStart"/>
            <w:r>
              <w:rPr>
                <w:i/>
                <w:sz w:val="16"/>
              </w:rPr>
              <w:t>days</w:t>
            </w:r>
            <w:proofErr w:type="gramEnd"/>
            <w:r>
              <w:rPr>
                <w:i/>
                <w:sz w:val="16"/>
              </w:rPr>
              <w:t xml:space="preserve"> and times of work.</w:t>
            </w:r>
          </w:p>
        </w:tc>
      </w:tr>
    </w:tbl>
    <w:p w14:paraId="3567FFC9" w14:textId="77777777" w:rsidR="00ED3252" w:rsidRDefault="00000000">
      <w:pPr>
        <w:ind w:left="549" w:right="261"/>
        <w:jc w:val="center"/>
        <w:rPr>
          <w:i/>
        </w:rPr>
      </w:pPr>
      <w:r>
        <w:rPr>
          <w:i/>
          <w:u w:val="single"/>
        </w:rPr>
        <w:t>OR</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4"/>
      </w:tblGrid>
      <w:tr w:rsidR="00ED3252" w14:paraId="5D710724" w14:textId="77777777">
        <w:trPr>
          <w:trHeight w:val="808"/>
        </w:trPr>
        <w:tc>
          <w:tcPr>
            <w:tcW w:w="9324" w:type="dxa"/>
            <w:shd w:val="clear" w:color="auto" w:fill="D9D9D9"/>
          </w:tcPr>
          <w:p w14:paraId="71CC9F9A" w14:textId="77777777" w:rsidR="00ED3252" w:rsidRDefault="00000000">
            <w:pPr>
              <w:pStyle w:val="TableParagraph"/>
              <w:spacing w:line="266" w:lineRule="exact"/>
              <w:ind w:left="107"/>
              <w:rPr>
                <w:b/>
                <w:i/>
              </w:rPr>
            </w:pPr>
            <w:r>
              <w:rPr>
                <w:b/>
                <w:i/>
                <w:u w:val="single"/>
              </w:rPr>
              <w:t>I am unable</w:t>
            </w:r>
            <w:r>
              <w:rPr>
                <w:b/>
                <w:i/>
              </w:rPr>
              <w:t xml:space="preserve"> to accommodate your original request. </w:t>
            </w:r>
            <w:r>
              <w:rPr>
                <w:b/>
                <w:i/>
                <w:u w:val="single"/>
              </w:rPr>
              <w:t>However</w:t>
            </w:r>
            <w:r>
              <w:rPr>
                <w:b/>
                <w:i/>
              </w:rPr>
              <w:t xml:space="preserve">, I </w:t>
            </w:r>
            <w:proofErr w:type="gramStart"/>
            <w:r>
              <w:rPr>
                <w:b/>
                <w:i/>
              </w:rPr>
              <w:t>am able to</w:t>
            </w:r>
            <w:proofErr w:type="gramEnd"/>
            <w:r>
              <w:rPr>
                <w:b/>
                <w:i/>
              </w:rPr>
              <w:t xml:space="preserve"> offer the</w:t>
            </w:r>
          </w:p>
          <w:p w14:paraId="5213D220" w14:textId="77777777" w:rsidR="00ED3252" w:rsidRDefault="00000000">
            <w:pPr>
              <w:pStyle w:val="TableParagraph"/>
              <w:spacing w:before="8" w:line="268" w:lineRule="exact"/>
              <w:ind w:left="107" w:right="228"/>
              <w:rPr>
                <w:b/>
                <w:i/>
              </w:rPr>
            </w:pPr>
            <w:r>
              <w:rPr>
                <w:b/>
                <w:i/>
              </w:rPr>
              <w:t xml:space="preserve">following alternative arrangement, which we have </w:t>
            </w:r>
            <w:proofErr w:type="gramStart"/>
            <w:r>
              <w:rPr>
                <w:b/>
                <w:i/>
              </w:rPr>
              <w:t>discussed</w:t>
            </w:r>
            <w:proofErr w:type="gramEnd"/>
            <w:r>
              <w:rPr>
                <w:b/>
                <w:i/>
              </w:rPr>
              <w:t xml:space="preserve"> and you agreed would be suitable to you</w:t>
            </w:r>
          </w:p>
        </w:tc>
      </w:tr>
      <w:tr w:rsidR="00ED3252" w14:paraId="5ACA8874" w14:textId="77777777">
        <w:trPr>
          <w:trHeight w:val="816"/>
        </w:trPr>
        <w:tc>
          <w:tcPr>
            <w:tcW w:w="9324" w:type="dxa"/>
            <w:shd w:val="clear" w:color="auto" w:fill="D9D9D9"/>
          </w:tcPr>
          <w:p w14:paraId="542BD109" w14:textId="77777777" w:rsidR="00ED3252" w:rsidRDefault="00ED3252">
            <w:pPr>
              <w:pStyle w:val="TableParagraph"/>
              <w:rPr>
                <w:i/>
                <w:sz w:val="20"/>
              </w:rPr>
            </w:pPr>
          </w:p>
          <w:p w14:paraId="2FFF21C2" w14:textId="77777777" w:rsidR="00ED3252" w:rsidRDefault="00ED3252">
            <w:pPr>
              <w:pStyle w:val="TableParagraph"/>
              <w:rPr>
                <w:i/>
                <w:sz w:val="20"/>
              </w:rPr>
            </w:pPr>
          </w:p>
          <w:p w14:paraId="69BEE0FF" w14:textId="77777777" w:rsidR="00ED3252" w:rsidRDefault="00000000">
            <w:pPr>
              <w:pStyle w:val="TableParagraph"/>
              <w:spacing w:before="126" w:line="180" w:lineRule="exact"/>
              <w:ind w:left="4272"/>
              <w:rPr>
                <w:i/>
                <w:sz w:val="16"/>
              </w:rPr>
            </w:pPr>
            <w:r>
              <w:rPr>
                <w:i/>
                <w:sz w:val="16"/>
              </w:rPr>
              <w:t xml:space="preserve">Detail arrangements including place(s), </w:t>
            </w:r>
            <w:proofErr w:type="gramStart"/>
            <w:r>
              <w:rPr>
                <w:i/>
                <w:sz w:val="16"/>
              </w:rPr>
              <w:t>days</w:t>
            </w:r>
            <w:proofErr w:type="gramEnd"/>
            <w:r>
              <w:rPr>
                <w:i/>
                <w:sz w:val="16"/>
              </w:rPr>
              <w:t xml:space="preserve"> and times of work.</w:t>
            </w:r>
          </w:p>
        </w:tc>
      </w:tr>
    </w:tbl>
    <w:p w14:paraId="26E1A09C" w14:textId="77777777" w:rsidR="00ED3252" w:rsidRDefault="00000000">
      <w:pPr>
        <w:ind w:left="549" w:right="261"/>
        <w:jc w:val="center"/>
        <w:rPr>
          <w:i/>
        </w:rPr>
      </w:pPr>
      <w:r>
        <w:rPr>
          <w:i/>
          <w:u w:val="single"/>
        </w:rPr>
        <w:t>OR</w:t>
      </w: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24"/>
      </w:tblGrid>
      <w:tr w:rsidR="00ED3252" w14:paraId="4FF2FEDE" w14:textId="77777777">
        <w:trPr>
          <w:trHeight w:val="616"/>
        </w:trPr>
        <w:tc>
          <w:tcPr>
            <w:tcW w:w="9324" w:type="dxa"/>
            <w:shd w:val="clear" w:color="auto" w:fill="BEBEBE"/>
          </w:tcPr>
          <w:p w14:paraId="38DB4BAD" w14:textId="77777777" w:rsidR="00ED3252" w:rsidRDefault="00000000">
            <w:pPr>
              <w:pStyle w:val="TableParagraph"/>
              <w:spacing w:before="37"/>
              <w:ind w:left="107" w:right="524"/>
              <w:rPr>
                <w:b/>
                <w:i/>
              </w:rPr>
            </w:pPr>
            <w:r>
              <w:rPr>
                <w:b/>
                <w:i/>
                <w:u w:val="single"/>
              </w:rPr>
              <w:t>I am declining</w:t>
            </w:r>
            <w:r>
              <w:rPr>
                <w:b/>
                <w:i/>
              </w:rPr>
              <w:t xml:space="preserve"> your request at this time for the following reasons as discussed with you.</w:t>
            </w:r>
          </w:p>
        </w:tc>
      </w:tr>
      <w:tr w:rsidR="00ED3252" w14:paraId="5FD934CF" w14:textId="77777777">
        <w:trPr>
          <w:trHeight w:val="817"/>
        </w:trPr>
        <w:tc>
          <w:tcPr>
            <w:tcW w:w="9324" w:type="dxa"/>
            <w:shd w:val="clear" w:color="auto" w:fill="BEBEBE"/>
          </w:tcPr>
          <w:p w14:paraId="38286E61" w14:textId="77777777" w:rsidR="00ED3252" w:rsidRDefault="00ED3252">
            <w:pPr>
              <w:pStyle w:val="TableParagraph"/>
              <w:rPr>
                <w:i/>
                <w:sz w:val="20"/>
              </w:rPr>
            </w:pPr>
          </w:p>
          <w:p w14:paraId="021F5004" w14:textId="77777777" w:rsidR="00ED3252" w:rsidRDefault="00ED3252">
            <w:pPr>
              <w:pStyle w:val="TableParagraph"/>
              <w:rPr>
                <w:i/>
                <w:sz w:val="20"/>
              </w:rPr>
            </w:pPr>
          </w:p>
          <w:p w14:paraId="064D5597" w14:textId="77777777" w:rsidR="00ED3252" w:rsidRDefault="00000000">
            <w:pPr>
              <w:pStyle w:val="TableParagraph"/>
              <w:spacing w:before="128" w:line="180" w:lineRule="exact"/>
              <w:ind w:right="98"/>
              <w:jc w:val="right"/>
              <w:rPr>
                <w:i/>
                <w:sz w:val="16"/>
              </w:rPr>
            </w:pPr>
            <w:r>
              <w:rPr>
                <w:i/>
                <w:sz w:val="16"/>
              </w:rPr>
              <w:t>Detail the reasons</w:t>
            </w:r>
          </w:p>
        </w:tc>
      </w:tr>
    </w:tbl>
    <w:p w14:paraId="2ACBC774" w14:textId="77777777" w:rsidR="00ED3252" w:rsidRDefault="00ED3252">
      <w:pPr>
        <w:pStyle w:val="BodyText"/>
        <w:spacing w:before="8"/>
        <w:ind w:left="0"/>
        <w:rPr>
          <w:i/>
          <w:sz w:val="21"/>
        </w:rPr>
      </w:pPr>
    </w:p>
    <w:tbl>
      <w:tblPr>
        <w:tblW w:w="0" w:type="auto"/>
        <w:tblInd w:w="3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3277"/>
        <w:gridCol w:w="1402"/>
        <w:gridCol w:w="3261"/>
      </w:tblGrid>
      <w:tr w:rsidR="00ED3252" w14:paraId="71B59815" w14:textId="77777777">
        <w:trPr>
          <w:trHeight w:val="305"/>
        </w:trPr>
        <w:tc>
          <w:tcPr>
            <w:tcW w:w="9325" w:type="dxa"/>
            <w:gridSpan w:val="4"/>
          </w:tcPr>
          <w:p w14:paraId="66AF64A9" w14:textId="77777777" w:rsidR="00ED3252" w:rsidRDefault="00000000">
            <w:pPr>
              <w:pStyle w:val="TableParagraph"/>
              <w:spacing w:line="269" w:lineRule="exact"/>
              <w:ind w:left="107"/>
              <w:rPr>
                <w:b/>
                <w:i/>
              </w:rPr>
            </w:pPr>
            <w:r>
              <w:rPr>
                <w:b/>
                <w:i/>
              </w:rPr>
              <w:t>Your new working arrangement will commence from:</w:t>
            </w:r>
          </w:p>
        </w:tc>
      </w:tr>
      <w:tr w:rsidR="00ED3252" w14:paraId="5E132D95" w14:textId="77777777">
        <w:trPr>
          <w:trHeight w:val="467"/>
        </w:trPr>
        <w:tc>
          <w:tcPr>
            <w:tcW w:w="1385" w:type="dxa"/>
          </w:tcPr>
          <w:p w14:paraId="5E986506" w14:textId="77777777" w:rsidR="00ED3252" w:rsidRDefault="00000000">
            <w:pPr>
              <w:pStyle w:val="TableParagraph"/>
              <w:spacing w:before="97"/>
              <w:ind w:left="247"/>
              <w:rPr>
                <w:b/>
                <w:i/>
              </w:rPr>
            </w:pPr>
            <w:r>
              <w:rPr>
                <w:b/>
                <w:i/>
              </w:rPr>
              <w:t>Start Date</w:t>
            </w:r>
          </w:p>
        </w:tc>
        <w:tc>
          <w:tcPr>
            <w:tcW w:w="3277" w:type="dxa"/>
          </w:tcPr>
          <w:p w14:paraId="176879B7" w14:textId="77777777" w:rsidR="00ED3252" w:rsidRDefault="00ED3252">
            <w:pPr>
              <w:pStyle w:val="TableParagraph"/>
              <w:rPr>
                <w:rFonts w:ascii="Times New Roman"/>
                <w:sz w:val="18"/>
              </w:rPr>
            </w:pPr>
          </w:p>
        </w:tc>
        <w:tc>
          <w:tcPr>
            <w:tcW w:w="1402" w:type="dxa"/>
          </w:tcPr>
          <w:p w14:paraId="1E120F7D" w14:textId="77777777" w:rsidR="00ED3252" w:rsidRDefault="00000000">
            <w:pPr>
              <w:pStyle w:val="TableParagraph"/>
              <w:spacing w:before="1" w:line="268" w:lineRule="exact"/>
              <w:ind w:left="153"/>
              <w:rPr>
                <w:b/>
                <w:i/>
              </w:rPr>
            </w:pPr>
            <w:r>
              <w:rPr>
                <w:b/>
                <w:i/>
              </w:rPr>
              <w:t>Finish</w:t>
            </w:r>
            <w:r>
              <w:rPr>
                <w:b/>
                <w:i/>
                <w:spacing w:val="-2"/>
              </w:rPr>
              <w:t xml:space="preserve"> </w:t>
            </w:r>
            <w:r>
              <w:rPr>
                <w:b/>
                <w:i/>
              </w:rPr>
              <w:t>Date</w:t>
            </w:r>
          </w:p>
          <w:p w14:paraId="35E8F61E" w14:textId="77777777" w:rsidR="00ED3252" w:rsidRDefault="00000000">
            <w:pPr>
              <w:pStyle w:val="TableParagraph"/>
              <w:spacing w:line="178" w:lineRule="exact"/>
              <w:ind w:left="208"/>
              <w:rPr>
                <w:b/>
                <w:i/>
                <w:sz w:val="16"/>
              </w:rPr>
            </w:pPr>
            <w:r>
              <w:rPr>
                <w:b/>
                <w:i/>
                <w:sz w:val="16"/>
              </w:rPr>
              <w:t>(If</w:t>
            </w:r>
            <w:r>
              <w:rPr>
                <w:b/>
                <w:i/>
                <w:spacing w:val="-6"/>
                <w:sz w:val="16"/>
              </w:rPr>
              <w:t xml:space="preserve"> </w:t>
            </w:r>
            <w:r>
              <w:rPr>
                <w:b/>
                <w:i/>
                <w:sz w:val="16"/>
              </w:rPr>
              <w:t>Temporary)</w:t>
            </w:r>
          </w:p>
        </w:tc>
        <w:tc>
          <w:tcPr>
            <w:tcW w:w="3261" w:type="dxa"/>
          </w:tcPr>
          <w:p w14:paraId="4536B038" w14:textId="77777777" w:rsidR="00ED3252" w:rsidRDefault="00ED3252">
            <w:pPr>
              <w:pStyle w:val="TableParagraph"/>
              <w:rPr>
                <w:rFonts w:ascii="Times New Roman"/>
                <w:sz w:val="18"/>
              </w:rPr>
            </w:pPr>
          </w:p>
        </w:tc>
      </w:tr>
      <w:tr w:rsidR="00ED3252" w14:paraId="49DA33A7" w14:textId="77777777">
        <w:trPr>
          <w:trHeight w:val="316"/>
        </w:trPr>
        <w:tc>
          <w:tcPr>
            <w:tcW w:w="9325" w:type="dxa"/>
            <w:gridSpan w:val="4"/>
          </w:tcPr>
          <w:p w14:paraId="20C893C8" w14:textId="77777777" w:rsidR="00ED3252" w:rsidRDefault="00000000">
            <w:pPr>
              <w:pStyle w:val="TableParagraph"/>
              <w:spacing w:before="42" w:line="254" w:lineRule="exact"/>
              <w:ind w:left="107"/>
              <w:rPr>
                <w:b/>
                <w:i/>
              </w:rPr>
            </w:pPr>
            <w:r>
              <w:rPr>
                <w:b/>
                <w:i/>
              </w:rPr>
              <w:t xml:space="preserve">If </w:t>
            </w:r>
            <w:proofErr w:type="gramStart"/>
            <w:r>
              <w:rPr>
                <w:b/>
                <w:i/>
                <w:u w:val="single"/>
              </w:rPr>
              <w:t>permanent</w:t>
            </w:r>
            <w:proofErr w:type="gramEnd"/>
            <w:r>
              <w:rPr>
                <w:b/>
                <w:i/>
              </w:rPr>
              <w:t xml:space="preserve"> we will review the arrangement after a 3 month trial period</w:t>
            </w:r>
          </w:p>
        </w:tc>
      </w:tr>
      <w:tr w:rsidR="00ED3252" w14:paraId="1AC82344" w14:textId="77777777">
        <w:trPr>
          <w:trHeight w:val="698"/>
        </w:trPr>
        <w:tc>
          <w:tcPr>
            <w:tcW w:w="9325" w:type="dxa"/>
            <w:gridSpan w:val="4"/>
          </w:tcPr>
          <w:p w14:paraId="52FC58E5" w14:textId="77777777" w:rsidR="00ED3252" w:rsidRDefault="00ED3252">
            <w:pPr>
              <w:pStyle w:val="TableParagraph"/>
              <w:spacing w:before="2"/>
              <w:rPr>
                <w:i/>
                <w:sz w:val="35"/>
              </w:rPr>
            </w:pPr>
          </w:p>
          <w:p w14:paraId="35EB311E" w14:textId="77777777" w:rsidR="00ED3252" w:rsidRDefault="00000000">
            <w:pPr>
              <w:pStyle w:val="TableParagraph"/>
              <w:spacing w:line="247" w:lineRule="exact"/>
              <w:ind w:left="107"/>
              <w:rPr>
                <w:b/>
              </w:rPr>
            </w:pPr>
            <w:r>
              <w:rPr>
                <w:b/>
              </w:rPr>
              <w:t>Signed:</w:t>
            </w:r>
          </w:p>
        </w:tc>
      </w:tr>
      <w:tr w:rsidR="00ED3252" w14:paraId="4382499A" w14:textId="77777777">
        <w:trPr>
          <w:trHeight w:val="453"/>
        </w:trPr>
        <w:tc>
          <w:tcPr>
            <w:tcW w:w="9325" w:type="dxa"/>
            <w:gridSpan w:val="4"/>
          </w:tcPr>
          <w:p w14:paraId="0AFDB99A" w14:textId="77777777" w:rsidR="00ED3252" w:rsidRDefault="00ED3252">
            <w:pPr>
              <w:pStyle w:val="TableParagraph"/>
              <w:spacing w:before="1"/>
              <w:rPr>
                <w:i/>
                <w:sz w:val="21"/>
              </w:rPr>
            </w:pPr>
          </w:p>
          <w:p w14:paraId="42C610E0" w14:textId="77777777" w:rsidR="00ED3252" w:rsidRDefault="00000000">
            <w:pPr>
              <w:pStyle w:val="TableParagraph"/>
              <w:spacing w:line="174" w:lineRule="exact"/>
              <w:ind w:left="107"/>
              <w:rPr>
                <w:b/>
                <w:sz w:val="16"/>
              </w:rPr>
            </w:pPr>
            <w:r>
              <w:rPr>
                <w:b/>
                <w:sz w:val="16"/>
              </w:rPr>
              <w:t>PRINT NAME:</w:t>
            </w:r>
          </w:p>
        </w:tc>
      </w:tr>
      <w:tr w:rsidR="00ED3252" w14:paraId="71C6A2B8" w14:textId="77777777">
        <w:trPr>
          <w:trHeight w:val="2467"/>
        </w:trPr>
        <w:tc>
          <w:tcPr>
            <w:tcW w:w="9325" w:type="dxa"/>
            <w:gridSpan w:val="4"/>
          </w:tcPr>
          <w:p w14:paraId="784E65D2" w14:textId="77777777" w:rsidR="00ED3252" w:rsidRDefault="00000000">
            <w:pPr>
              <w:pStyle w:val="TableParagraph"/>
              <w:spacing w:line="219" w:lineRule="exact"/>
              <w:ind w:left="107"/>
              <w:rPr>
                <w:b/>
                <w:sz w:val="18"/>
              </w:rPr>
            </w:pPr>
            <w:r>
              <w:rPr>
                <w:b/>
                <w:sz w:val="18"/>
              </w:rPr>
              <w:t>Note to</w:t>
            </w:r>
            <w:r>
              <w:rPr>
                <w:b/>
                <w:spacing w:val="-10"/>
                <w:sz w:val="18"/>
              </w:rPr>
              <w:t xml:space="preserve"> </w:t>
            </w:r>
            <w:r>
              <w:rPr>
                <w:b/>
                <w:sz w:val="18"/>
              </w:rPr>
              <w:t>employee:</w:t>
            </w:r>
          </w:p>
          <w:p w14:paraId="72A51110" w14:textId="77777777" w:rsidR="00ED3252" w:rsidRDefault="00000000">
            <w:pPr>
              <w:pStyle w:val="TableParagraph"/>
              <w:spacing w:before="120"/>
              <w:ind w:left="107" w:right="89"/>
              <w:rPr>
                <w:sz w:val="18"/>
              </w:rPr>
            </w:pPr>
            <w:r>
              <w:rPr>
                <w:sz w:val="18"/>
              </w:rPr>
              <w:t>If</w:t>
            </w:r>
            <w:r>
              <w:rPr>
                <w:spacing w:val="-4"/>
                <w:sz w:val="18"/>
              </w:rPr>
              <w:t xml:space="preserve"> </w:t>
            </w:r>
            <w:r>
              <w:rPr>
                <w:sz w:val="18"/>
              </w:rPr>
              <w:t>you</w:t>
            </w:r>
            <w:r>
              <w:rPr>
                <w:spacing w:val="-2"/>
                <w:sz w:val="18"/>
              </w:rPr>
              <w:t xml:space="preserve"> </w:t>
            </w:r>
            <w:r>
              <w:rPr>
                <w:sz w:val="18"/>
              </w:rPr>
              <w:t>have</w:t>
            </w:r>
            <w:r>
              <w:rPr>
                <w:spacing w:val="-2"/>
                <w:sz w:val="18"/>
              </w:rPr>
              <w:t xml:space="preserve"> </w:t>
            </w:r>
            <w:r>
              <w:rPr>
                <w:sz w:val="18"/>
              </w:rPr>
              <w:t>any</w:t>
            </w:r>
            <w:r>
              <w:rPr>
                <w:spacing w:val="-3"/>
                <w:sz w:val="18"/>
              </w:rPr>
              <w:t xml:space="preserve"> </w:t>
            </w:r>
            <w:r>
              <w:rPr>
                <w:sz w:val="18"/>
              </w:rPr>
              <w:t>questions</w:t>
            </w:r>
            <w:r>
              <w:rPr>
                <w:spacing w:val="-2"/>
                <w:sz w:val="18"/>
              </w:rPr>
              <w:t xml:space="preserve"> </w:t>
            </w:r>
            <w:r>
              <w:rPr>
                <w:sz w:val="18"/>
              </w:rPr>
              <w:t>on</w:t>
            </w:r>
            <w:r>
              <w:rPr>
                <w:spacing w:val="-2"/>
                <w:sz w:val="18"/>
              </w:rPr>
              <w:t xml:space="preserve"> </w:t>
            </w:r>
            <w:r>
              <w:rPr>
                <w:sz w:val="18"/>
              </w:rPr>
              <w:t>the</w:t>
            </w:r>
            <w:r>
              <w:rPr>
                <w:spacing w:val="-4"/>
                <w:sz w:val="18"/>
              </w:rPr>
              <w:t xml:space="preserve"> </w:t>
            </w:r>
            <w:r>
              <w:rPr>
                <w:sz w:val="18"/>
              </w:rPr>
              <w:t>information</w:t>
            </w:r>
            <w:r>
              <w:rPr>
                <w:spacing w:val="-2"/>
                <w:sz w:val="18"/>
              </w:rPr>
              <w:t xml:space="preserve"> </w:t>
            </w:r>
            <w:r>
              <w:rPr>
                <w:sz w:val="18"/>
              </w:rPr>
              <w:t>provided</w:t>
            </w:r>
            <w:r>
              <w:rPr>
                <w:spacing w:val="-3"/>
                <w:sz w:val="18"/>
              </w:rPr>
              <w:t xml:space="preserve"> </w:t>
            </w:r>
            <w:r>
              <w:rPr>
                <w:sz w:val="18"/>
              </w:rPr>
              <w:t>on</w:t>
            </w:r>
            <w:r>
              <w:rPr>
                <w:spacing w:val="-2"/>
                <w:sz w:val="18"/>
              </w:rPr>
              <w:t xml:space="preserve"> </w:t>
            </w:r>
            <w:r>
              <w:rPr>
                <w:sz w:val="18"/>
              </w:rPr>
              <w:t>this</w:t>
            </w:r>
            <w:r>
              <w:rPr>
                <w:spacing w:val="-4"/>
                <w:sz w:val="18"/>
              </w:rPr>
              <w:t xml:space="preserve"> </w:t>
            </w:r>
            <w:r>
              <w:rPr>
                <w:sz w:val="18"/>
              </w:rPr>
              <w:t>form,</w:t>
            </w:r>
            <w:r>
              <w:rPr>
                <w:spacing w:val="-4"/>
                <w:sz w:val="18"/>
              </w:rPr>
              <w:t xml:space="preserve"> </w:t>
            </w:r>
            <w:r>
              <w:rPr>
                <w:sz w:val="18"/>
              </w:rPr>
              <w:t>please</w:t>
            </w:r>
            <w:r>
              <w:rPr>
                <w:spacing w:val="-2"/>
                <w:sz w:val="18"/>
              </w:rPr>
              <w:t xml:space="preserve"> </w:t>
            </w:r>
            <w:r>
              <w:rPr>
                <w:sz w:val="18"/>
              </w:rPr>
              <w:t>contact</w:t>
            </w:r>
            <w:r>
              <w:rPr>
                <w:spacing w:val="-1"/>
                <w:sz w:val="18"/>
              </w:rPr>
              <w:t xml:space="preserve"> </w:t>
            </w:r>
            <w:r>
              <w:rPr>
                <w:sz w:val="18"/>
              </w:rPr>
              <w:t>me</w:t>
            </w:r>
            <w:r>
              <w:rPr>
                <w:spacing w:val="-2"/>
                <w:sz w:val="18"/>
              </w:rPr>
              <w:t xml:space="preserve"> </w:t>
            </w:r>
            <w:r>
              <w:rPr>
                <w:sz w:val="18"/>
              </w:rPr>
              <w:t>as</w:t>
            </w:r>
            <w:r>
              <w:rPr>
                <w:spacing w:val="-3"/>
                <w:sz w:val="18"/>
              </w:rPr>
              <w:t xml:space="preserve"> </w:t>
            </w:r>
            <w:r>
              <w:rPr>
                <w:sz w:val="18"/>
              </w:rPr>
              <w:t>soon</w:t>
            </w:r>
            <w:r>
              <w:rPr>
                <w:spacing w:val="-2"/>
                <w:sz w:val="18"/>
              </w:rPr>
              <w:t xml:space="preserve"> </w:t>
            </w:r>
            <w:r>
              <w:rPr>
                <w:sz w:val="18"/>
              </w:rPr>
              <w:t>as possible to</w:t>
            </w:r>
            <w:r>
              <w:rPr>
                <w:spacing w:val="-1"/>
                <w:sz w:val="18"/>
              </w:rPr>
              <w:t xml:space="preserve"> </w:t>
            </w:r>
            <w:r>
              <w:rPr>
                <w:sz w:val="18"/>
              </w:rPr>
              <w:t>discuss.</w:t>
            </w:r>
          </w:p>
          <w:p w14:paraId="418C82AE" w14:textId="77777777" w:rsidR="00ED3252" w:rsidRDefault="00000000">
            <w:pPr>
              <w:pStyle w:val="TableParagraph"/>
              <w:spacing w:before="120"/>
              <w:ind w:left="107" w:right="89"/>
              <w:rPr>
                <w:sz w:val="18"/>
              </w:rPr>
            </w:pPr>
            <w:r>
              <w:rPr>
                <w:sz w:val="18"/>
              </w:rPr>
              <w:t xml:space="preserve">Please note that the change in your working arrangement will be a permanent change to your terms and conditions of employment unless a specified </w:t>
            </w:r>
            <w:proofErr w:type="gramStart"/>
            <w:r>
              <w:rPr>
                <w:sz w:val="18"/>
              </w:rPr>
              <w:t>period of time</w:t>
            </w:r>
            <w:proofErr w:type="gramEnd"/>
            <w:r>
              <w:rPr>
                <w:sz w:val="18"/>
              </w:rPr>
              <w:t xml:space="preserve"> is identified and agreed for which the new arrangement will last. If the change is permanent, you will have no right to revert to your previous working arrangement unless both parties agree.</w:t>
            </w:r>
          </w:p>
          <w:p w14:paraId="467E2E65" w14:textId="77777777" w:rsidR="00ED3252" w:rsidRDefault="00000000">
            <w:pPr>
              <w:pStyle w:val="TableParagraph"/>
              <w:spacing w:before="121"/>
              <w:ind w:left="107"/>
              <w:rPr>
                <w:sz w:val="18"/>
              </w:rPr>
            </w:pPr>
            <w:r>
              <w:rPr>
                <w:sz w:val="18"/>
              </w:rPr>
              <w:t xml:space="preserve">If working from home is part of this </w:t>
            </w:r>
            <w:proofErr w:type="gramStart"/>
            <w:r>
              <w:rPr>
                <w:sz w:val="18"/>
              </w:rPr>
              <w:t>arrangement</w:t>
            </w:r>
            <w:proofErr w:type="gramEnd"/>
            <w:r>
              <w:rPr>
                <w:sz w:val="18"/>
              </w:rPr>
              <w:t xml:space="preserve"> then you are responsible to ensure your home environment is set up appropriately to work safely.</w:t>
            </w:r>
          </w:p>
        </w:tc>
      </w:tr>
    </w:tbl>
    <w:p w14:paraId="6C5D585D" w14:textId="77777777" w:rsidR="00ED3252" w:rsidRDefault="00ED3252">
      <w:pPr>
        <w:rPr>
          <w:sz w:val="18"/>
        </w:rPr>
        <w:sectPr w:rsidR="00ED3252">
          <w:footerReference w:type="default" r:id="rId13"/>
          <w:pgSz w:w="11910" w:h="16840"/>
          <w:pgMar w:top="1340" w:right="1140" w:bottom="820" w:left="1020" w:header="0" w:footer="630" w:gutter="0"/>
          <w:cols w:space="720"/>
        </w:sectPr>
      </w:pPr>
    </w:p>
    <w:p w14:paraId="5413DACD" w14:textId="77777777" w:rsidR="00ED3252" w:rsidRDefault="00ED3252">
      <w:pPr>
        <w:pStyle w:val="BodyText"/>
        <w:spacing w:before="3"/>
        <w:ind w:left="0"/>
        <w:rPr>
          <w:i/>
          <w:sz w:val="16"/>
        </w:rPr>
      </w:pPr>
    </w:p>
    <w:p w14:paraId="18BDBD6C" w14:textId="77777777" w:rsidR="00ED3252" w:rsidRDefault="00ED3252">
      <w:pPr>
        <w:rPr>
          <w:sz w:val="16"/>
        </w:rPr>
        <w:sectPr w:rsidR="00ED3252">
          <w:footerReference w:type="default" r:id="rId14"/>
          <w:pgSz w:w="11910" w:h="16840"/>
          <w:pgMar w:top="1580" w:right="1140" w:bottom="280" w:left="1020" w:header="0" w:footer="0" w:gutter="0"/>
          <w:cols w:space="720"/>
        </w:sectPr>
      </w:pPr>
    </w:p>
    <w:p w14:paraId="42188EA2" w14:textId="77777777" w:rsidR="00ED3252" w:rsidRDefault="00000000">
      <w:pPr>
        <w:spacing w:before="79"/>
        <w:ind w:left="420"/>
        <w:rPr>
          <w:b/>
          <w:sz w:val="52"/>
        </w:rPr>
      </w:pPr>
      <w:r>
        <w:rPr>
          <w:b/>
          <w:color w:val="30849B"/>
          <w:sz w:val="52"/>
        </w:rPr>
        <w:lastRenderedPageBreak/>
        <w:t>Appendix C</w:t>
      </w:r>
    </w:p>
    <w:p w14:paraId="4324B1BF" w14:textId="77777777" w:rsidR="00ED3252" w:rsidRDefault="00000000">
      <w:pPr>
        <w:pStyle w:val="Heading3"/>
        <w:spacing w:before="68"/>
        <w:ind w:left="420"/>
      </w:pPr>
      <w:r>
        <w:t>Working from Home Guidelines</w:t>
      </w:r>
    </w:p>
    <w:p w14:paraId="71C3BE81" w14:textId="77777777" w:rsidR="00ED3252" w:rsidRDefault="00000000">
      <w:pPr>
        <w:pStyle w:val="BodyText"/>
        <w:spacing w:before="239"/>
        <w:ind w:left="420" w:right="379"/>
      </w:pPr>
      <w:r>
        <w:t xml:space="preserve">The most common form of flexible work is working from home. Depending on the role or required tasks, this type of flexibility lends itself to a wide range of roles. </w:t>
      </w:r>
      <w:proofErr w:type="gramStart"/>
      <w:r>
        <w:t>Generally</w:t>
      </w:r>
      <w:proofErr w:type="gramEnd"/>
      <w:r>
        <w:t xml:space="preserve"> the types of roles which can be performed from home don’t need a high level of face to face interaction with customers or team members and can be effectively performed from different locations.</w:t>
      </w:r>
    </w:p>
    <w:p w14:paraId="7D705E0F" w14:textId="77777777" w:rsidR="00ED3252" w:rsidRDefault="00000000">
      <w:pPr>
        <w:pStyle w:val="Heading4"/>
        <w:spacing w:line="294" w:lineRule="exact"/>
        <w:ind w:left="420"/>
      </w:pPr>
      <w:r>
        <w:t>Making the arrangements</w:t>
      </w:r>
    </w:p>
    <w:p w14:paraId="5AD567C0" w14:textId="77777777" w:rsidR="00ED3252" w:rsidRDefault="00000000">
      <w:pPr>
        <w:pStyle w:val="BodyText"/>
        <w:ind w:left="420" w:right="453"/>
      </w:pPr>
      <w:r>
        <w:t>Before working remotely, the employee and manager should document the arrangement (particularly where work is performed remotely and a regular and systematic basis). This should specify:</w:t>
      </w:r>
    </w:p>
    <w:p w14:paraId="47FA05CB" w14:textId="77777777" w:rsidR="00ED3252" w:rsidRDefault="00000000">
      <w:pPr>
        <w:pStyle w:val="ListParagraph"/>
        <w:numPr>
          <w:ilvl w:val="0"/>
          <w:numId w:val="2"/>
        </w:numPr>
        <w:tabs>
          <w:tab w:val="left" w:pos="1140"/>
          <w:tab w:val="left" w:pos="1141"/>
        </w:tabs>
        <w:spacing w:before="240"/>
        <w:ind w:right="436"/>
        <w:rPr>
          <w:sz w:val="24"/>
        </w:rPr>
      </w:pPr>
      <w:r>
        <w:rPr>
          <w:sz w:val="24"/>
        </w:rPr>
        <w:t>The arrangement that will apply (how often you will work remotely, the duration of the arrangement, hours of work</w:t>
      </w:r>
      <w:r>
        <w:rPr>
          <w:spacing w:val="-6"/>
          <w:sz w:val="24"/>
        </w:rPr>
        <w:t xml:space="preserve"> </w:t>
      </w:r>
      <w:r>
        <w:rPr>
          <w:sz w:val="24"/>
        </w:rPr>
        <w:t>etc.)</w:t>
      </w:r>
    </w:p>
    <w:p w14:paraId="5DBD1CCD" w14:textId="77777777" w:rsidR="00ED3252" w:rsidRDefault="00000000">
      <w:pPr>
        <w:pStyle w:val="ListParagraph"/>
        <w:numPr>
          <w:ilvl w:val="0"/>
          <w:numId w:val="2"/>
        </w:numPr>
        <w:tabs>
          <w:tab w:val="left" w:pos="1140"/>
          <w:tab w:val="left" w:pos="1141"/>
        </w:tabs>
        <w:ind w:hanging="361"/>
        <w:rPr>
          <w:sz w:val="24"/>
        </w:rPr>
      </w:pPr>
      <w:r>
        <w:rPr>
          <w:sz w:val="24"/>
        </w:rPr>
        <w:t>The technology and other equipment you will</w:t>
      </w:r>
      <w:r>
        <w:rPr>
          <w:spacing w:val="-4"/>
          <w:sz w:val="24"/>
        </w:rPr>
        <w:t xml:space="preserve"> </w:t>
      </w:r>
      <w:r>
        <w:rPr>
          <w:sz w:val="24"/>
        </w:rPr>
        <w:t>need</w:t>
      </w:r>
    </w:p>
    <w:p w14:paraId="3B06DF6E" w14:textId="77777777" w:rsidR="00ED3252" w:rsidRDefault="00000000">
      <w:pPr>
        <w:pStyle w:val="ListParagraph"/>
        <w:numPr>
          <w:ilvl w:val="0"/>
          <w:numId w:val="2"/>
        </w:numPr>
        <w:tabs>
          <w:tab w:val="left" w:pos="1140"/>
          <w:tab w:val="left" w:pos="1141"/>
        </w:tabs>
        <w:ind w:right="924"/>
        <w:rPr>
          <w:sz w:val="24"/>
        </w:rPr>
      </w:pPr>
      <w:r>
        <w:rPr>
          <w:sz w:val="24"/>
        </w:rPr>
        <w:t xml:space="preserve">How to ensure health, safety, </w:t>
      </w:r>
      <w:proofErr w:type="gramStart"/>
      <w:r>
        <w:rPr>
          <w:sz w:val="24"/>
        </w:rPr>
        <w:t>wellbeing</w:t>
      </w:r>
      <w:proofErr w:type="gramEnd"/>
      <w:r>
        <w:rPr>
          <w:sz w:val="24"/>
        </w:rPr>
        <w:t xml:space="preserve"> and security while</w:t>
      </w:r>
      <w:r>
        <w:rPr>
          <w:spacing w:val="-31"/>
          <w:sz w:val="24"/>
        </w:rPr>
        <w:t xml:space="preserve"> </w:t>
      </w:r>
      <w:r>
        <w:rPr>
          <w:sz w:val="24"/>
        </w:rPr>
        <w:t>working remotely</w:t>
      </w:r>
    </w:p>
    <w:p w14:paraId="11B65B93" w14:textId="77777777" w:rsidR="00ED3252" w:rsidRDefault="00000000">
      <w:pPr>
        <w:pStyle w:val="ListParagraph"/>
        <w:numPr>
          <w:ilvl w:val="0"/>
          <w:numId w:val="2"/>
        </w:numPr>
        <w:tabs>
          <w:tab w:val="left" w:pos="1133"/>
          <w:tab w:val="left" w:pos="1134"/>
        </w:tabs>
        <w:ind w:left="1133" w:hanging="356"/>
        <w:rPr>
          <w:sz w:val="24"/>
        </w:rPr>
      </w:pPr>
      <w:r>
        <w:rPr>
          <w:sz w:val="24"/>
        </w:rPr>
        <w:t>Work expenses and what is reimbursable by the</w:t>
      </w:r>
      <w:r>
        <w:rPr>
          <w:spacing w:val="-11"/>
          <w:sz w:val="24"/>
        </w:rPr>
        <w:t xml:space="preserve"> </w:t>
      </w:r>
      <w:proofErr w:type="spellStart"/>
      <w:r>
        <w:rPr>
          <w:sz w:val="24"/>
        </w:rPr>
        <w:t>organisation</w:t>
      </w:r>
      <w:proofErr w:type="spellEnd"/>
    </w:p>
    <w:p w14:paraId="1BE3DD5D" w14:textId="77777777" w:rsidR="00ED3252" w:rsidRDefault="00000000">
      <w:pPr>
        <w:pStyle w:val="Heading4"/>
        <w:spacing w:before="241" w:line="294" w:lineRule="exact"/>
        <w:ind w:left="420"/>
      </w:pPr>
      <w:r>
        <w:t>Putting remote work into practice</w:t>
      </w:r>
    </w:p>
    <w:p w14:paraId="0FAFECCA" w14:textId="77777777" w:rsidR="00ED3252" w:rsidRDefault="00000000">
      <w:pPr>
        <w:pStyle w:val="BodyText"/>
        <w:spacing w:line="294" w:lineRule="exact"/>
        <w:ind w:left="420"/>
      </w:pPr>
      <w:r>
        <w:t>For an employee, the ability to work from home is completely at the</w:t>
      </w:r>
    </w:p>
    <w:p w14:paraId="6B1BB71B" w14:textId="77777777" w:rsidR="00ED3252" w:rsidRDefault="00000000">
      <w:pPr>
        <w:pStyle w:val="BodyText"/>
        <w:spacing w:before="1"/>
        <w:ind w:left="420" w:right="379"/>
      </w:pPr>
      <w:r>
        <w:t xml:space="preserve">employer’s discretion. If things change, or if the employer considers that the arrangement is negatively impacting the employee’s work, the employee may need to review the arrangement and it may be necessary to change the agreement and </w:t>
      </w:r>
      <w:proofErr w:type="gramStart"/>
      <w:r>
        <w:t>revert back</w:t>
      </w:r>
      <w:proofErr w:type="gramEnd"/>
      <w:r>
        <w:t xml:space="preserve"> to working from the office.</w:t>
      </w:r>
    </w:p>
    <w:p w14:paraId="214C69B7" w14:textId="77777777" w:rsidR="00ED3252" w:rsidRDefault="00000000">
      <w:pPr>
        <w:pStyle w:val="BodyText"/>
        <w:spacing w:before="239"/>
        <w:ind w:left="420" w:right="291"/>
      </w:pPr>
      <w:r>
        <w:t>If the employee’s role is made redundant, the usual redeployment procedures will apply. If an employee is then redeployed, there is no guarantee that the employee will be able to continue to work remotely in the new role.</w:t>
      </w:r>
    </w:p>
    <w:p w14:paraId="0B806255" w14:textId="77777777" w:rsidR="00ED3252" w:rsidRDefault="00000000">
      <w:pPr>
        <w:pStyle w:val="Heading4"/>
        <w:spacing w:before="242" w:line="294" w:lineRule="exact"/>
        <w:ind w:left="420"/>
      </w:pPr>
      <w:r>
        <w:t>Requirements for remote working</w:t>
      </w:r>
    </w:p>
    <w:p w14:paraId="574909FB" w14:textId="77777777" w:rsidR="00ED3252" w:rsidRDefault="00000000">
      <w:pPr>
        <w:pStyle w:val="BodyText"/>
        <w:ind w:left="420" w:right="482"/>
      </w:pPr>
      <w:r>
        <w:t xml:space="preserve">Employers may provide employees with certain technology to assist them to work remotely. This may include a laptop, </w:t>
      </w:r>
      <w:proofErr w:type="gramStart"/>
      <w:r>
        <w:t>phone</w:t>
      </w:r>
      <w:proofErr w:type="gramEnd"/>
      <w:r>
        <w:t xml:space="preserve"> or other equipment relevant to the role.</w:t>
      </w:r>
    </w:p>
    <w:p w14:paraId="2810B761" w14:textId="77777777" w:rsidR="00ED3252" w:rsidRDefault="00000000">
      <w:pPr>
        <w:pStyle w:val="BodyText"/>
        <w:spacing w:before="240"/>
        <w:ind w:left="420" w:right="508"/>
        <w:jc w:val="both"/>
      </w:pPr>
      <w:r>
        <w:t>When making a request for flexible work, it is the employee’s responsibility to think about the technology and equipment they may need to make it work and to list their requirements clearly on the application form.</w:t>
      </w:r>
    </w:p>
    <w:p w14:paraId="2457CBDF" w14:textId="77777777" w:rsidR="00ED3252" w:rsidRDefault="00000000">
      <w:pPr>
        <w:pStyle w:val="Heading4"/>
        <w:spacing w:before="241"/>
        <w:ind w:left="420"/>
      </w:pPr>
      <w:r>
        <w:t>Expenses</w:t>
      </w:r>
    </w:p>
    <w:p w14:paraId="5734F65D" w14:textId="77777777" w:rsidR="00ED3252" w:rsidRDefault="00000000">
      <w:pPr>
        <w:pStyle w:val="BodyText"/>
        <w:spacing w:before="1"/>
        <w:ind w:left="420"/>
      </w:pPr>
      <w:r>
        <w:t>It may be the case that the new arrangement creates additional costs for the employer, in which case the decision to invest in this equipment is at the</w:t>
      </w:r>
    </w:p>
    <w:p w14:paraId="25DC2B26" w14:textId="77777777" w:rsidR="00ED3252" w:rsidRDefault="00000000">
      <w:pPr>
        <w:pStyle w:val="BodyText"/>
        <w:spacing w:line="294" w:lineRule="exact"/>
        <w:ind w:left="420"/>
      </w:pPr>
      <w:r>
        <w:t>employer’s discretion.</w:t>
      </w:r>
    </w:p>
    <w:p w14:paraId="0A7010B9" w14:textId="77777777" w:rsidR="00ED3252" w:rsidRDefault="00ED3252">
      <w:pPr>
        <w:spacing w:line="294" w:lineRule="exact"/>
        <w:sectPr w:rsidR="00ED3252">
          <w:footerReference w:type="default" r:id="rId15"/>
          <w:pgSz w:w="11910" w:h="16840"/>
          <w:pgMar w:top="1340" w:right="1140" w:bottom="1160" w:left="1020" w:header="0" w:footer="979" w:gutter="0"/>
          <w:cols w:space="720"/>
        </w:sectPr>
      </w:pPr>
    </w:p>
    <w:p w14:paraId="083E3A5D" w14:textId="77777777" w:rsidR="00ED3252" w:rsidRDefault="00000000">
      <w:pPr>
        <w:pStyle w:val="BodyText"/>
        <w:spacing w:before="85"/>
        <w:ind w:left="420" w:right="303"/>
      </w:pPr>
      <w:r>
        <w:lastRenderedPageBreak/>
        <w:t>To assist with reasonable set up costs, an employee may be entitled to a one- off set up allowance. This arrangement will be at the employer’s discretion and as such is not guaranteed.</w:t>
      </w:r>
    </w:p>
    <w:p w14:paraId="5651BB41" w14:textId="77777777" w:rsidR="00ED3252" w:rsidRDefault="00000000">
      <w:pPr>
        <w:pStyle w:val="BodyText"/>
        <w:spacing w:before="241"/>
        <w:ind w:left="420" w:right="1422"/>
      </w:pPr>
      <w:r>
        <w:t xml:space="preserve">The cost of general utilities such as electricity, gas, </w:t>
      </w:r>
      <w:proofErr w:type="gramStart"/>
      <w:r>
        <w:t>water</w:t>
      </w:r>
      <w:proofErr w:type="gramEnd"/>
      <w:r>
        <w:t xml:space="preserve"> and smoke detectors are generally the responsibility of the employee.</w:t>
      </w:r>
    </w:p>
    <w:p w14:paraId="188992AB" w14:textId="77777777" w:rsidR="00ED3252" w:rsidRDefault="00000000">
      <w:pPr>
        <w:pStyle w:val="Heading4"/>
        <w:spacing w:before="239"/>
        <w:ind w:left="420"/>
      </w:pPr>
      <w:r>
        <w:t>Work related phone calls</w:t>
      </w:r>
    </w:p>
    <w:p w14:paraId="70CC6CBB" w14:textId="77777777" w:rsidR="00ED3252" w:rsidRDefault="00000000">
      <w:pPr>
        <w:pStyle w:val="BodyText"/>
        <w:spacing w:before="1"/>
        <w:ind w:left="420" w:right="426"/>
      </w:pPr>
      <w:r>
        <w:t>Work calls made by the employee, that are charged for example toll or cell phone, made on the days that an employee works from home are generally reimbursed by the employer, with evidence of phone account.</w:t>
      </w:r>
    </w:p>
    <w:p w14:paraId="6D742E21" w14:textId="77777777" w:rsidR="00ED3252" w:rsidRDefault="00000000">
      <w:pPr>
        <w:pStyle w:val="Heading4"/>
        <w:spacing w:before="239"/>
        <w:ind w:left="420"/>
      </w:pPr>
      <w:r>
        <w:t>Health and Safety</w:t>
      </w:r>
    </w:p>
    <w:p w14:paraId="1D1A8CEB" w14:textId="77777777" w:rsidR="00ED3252" w:rsidRDefault="00000000">
      <w:pPr>
        <w:pStyle w:val="BodyText"/>
        <w:spacing w:before="1"/>
        <w:ind w:left="420" w:right="733"/>
      </w:pPr>
      <w:r>
        <w:t xml:space="preserve">No matter when or where an employee works, ensuring their health and safety is a shared responsibility between the employer and the employee. When working remotely, the employee is responsible for </w:t>
      </w:r>
      <w:proofErr w:type="spellStart"/>
      <w:r>
        <w:t>organising</w:t>
      </w:r>
      <w:proofErr w:type="spellEnd"/>
      <w:r>
        <w:t xml:space="preserve"> a work area that is appropriately set up to ensure that they can work safely. To ensure that this is the case, an employer may request an employee to provide photos of their work location and may also request a health and safety assessment of the workstation.</w:t>
      </w:r>
    </w:p>
    <w:p w14:paraId="1E9CE0A0" w14:textId="77777777" w:rsidR="00ED3252" w:rsidRDefault="00000000">
      <w:pPr>
        <w:pStyle w:val="Heading4"/>
        <w:spacing w:before="239"/>
        <w:ind w:left="420"/>
      </w:pPr>
      <w:r>
        <w:t>Security of information and</w:t>
      </w:r>
      <w:r>
        <w:rPr>
          <w:spacing w:val="-14"/>
        </w:rPr>
        <w:t xml:space="preserve"> </w:t>
      </w:r>
      <w:r>
        <w:t>equipment</w:t>
      </w:r>
    </w:p>
    <w:p w14:paraId="03621805" w14:textId="77777777" w:rsidR="00ED3252" w:rsidRDefault="00000000">
      <w:pPr>
        <w:pStyle w:val="BodyText"/>
        <w:spacing w:before="1"/>
        <w:ind w:left="420" w:right="379"/>
      </w:pPr>
      <w:r>
        <w:t>All policies that apply to employees who are working in the office, also</w:t>
      </w:r>
      <w:r>
        <w:rPr>
          <w:spacing w:val="-36"/>
        </w:rPr>
        <w:t xml:space="preserve"> </w:t>
      </w:r>
      <w:r>
        <w:t xml:space="preserve">apply when employees are working remotely. </w:t>
      </w:r>
      <w:r>
        <w:rPr>
          <w:spacing w:val="4"/>
        </w:rPr>
        <w:t xml:space="preserve">It </w:t>
      </w:r>
      <w:r>
        <w:t xml:space="preserve">is the employee’s responsibility to keep all work information secure, especially customer records and any other sensitive material. </w:t>
      </w:r>
      <w:r>
        <w:rPr>
          <w:spacing w:val="2"/>
        </w:rPr>
        <w:t xml:space="preserve">It </w:t>
      </w:r>
      <w:r>
        <w:t>is also important that reasonable care is taken of company information and</w:t>
      </w:r>
      <w:r>
        <w:rPr>
          <w:spacing w:val="-3"/>
        </w:rPr>
        <w:t xml:space="preserve"> </w:t>
      </w:r>
      <w:r>
        <w:t>equipment.</w:t>
      </w:r>
    </w:p>
    <w:p w14:paraId="65402CA4" w14:textId="77777777" w:rsidR="00ED3252" w:rsidRDefault="00000000">
      <w:pPr>
        <w:pStyle w:val="Heading4"/>
        <w:ind w:left="420"/>
      </w:pPr>
      <w:r>
        <w:t>Employee’s responsibilities</w:t>
      </w:r>
    </w:p>
    <w:p w14:paraId="69FD6B96" w14:textId="77777777" w:rsidR="00ED3252" w:rsidRDefault="00000000">
      <w:pPr>
        <w:pStyle w:val="BodyText"/>
        <w:spacing w:before="1"/>
        <w:ind w:left="420"/>
      </w:pPr>
      <w:r>
        <w:t>When working remotely, the employee should ensure that employee’s:</w:t>
      </w:r>
    </w:p>
    <w:p w14:paraId="3A155BCB" w14:textId="77777777" w:rsidR="00ED3252" w:rsidRDefault="00000000">
      <w:pPr>
        <w:pStyle w:val="ListParagraph"/>
        <w:numPr>
          <w:ilvl w:val="0"/>
          <w:numId w:val="2"/>
        </w:numPr>
        <w:tabs>
          <w:tab w:val="left" w:pos="1140"/>
          <w:tab w:val="left" w:pos="1141"/>
        </w:tabs>
        <w:spacing w:before="119"/>
        <w:ind w:right="693"/>
        <w:rPr>
          <w:sz w:val="24"/>
        </w:rPr>
      </w:pPr>
      <w:r>
        <w:rPr>
          <w:sz w:val="24"/>
        </w:rPr>
        <w:t xml:space="preserve">Comply with the guidelines contained in this document as well as </w:t>
      </w:r>
      <w:r>
        <w:rPr>
          <w:spacing w:val="-2"/>
          <w:sz w:val="24"/>
        </w:rPr>
        <w:t xml:space="preserve">all </w:t>
      </w:r>
      <w:r>
        <w:rPr>
          <w:sz w:val="24"/>
        </w:rPr>
        <w:t xml:space="preserve">other </w:t>
      </w:r>
      <w:proofErr w:type="spellStart"/>
      <w:r>
        <w:rPr>
          <w:sz w:val="24"/>
        </w:rPr>
        <w:t>organisational</w:t>
      </w:r>
      <w:proofErr w:type="spellEnd"/>
      <w:r>
        <w:rPr>
          <w:sz w:val="24"/>
        </w:rPr>
        <w:t xml:space="preserve"> policies and procedures</w:t>
      </w:r>
    </w:p>
    <w:p w14:paraId="606F4FB7" w14:textId="77777777" w:rsidR="00ED3252" w:rsidRDefault="00000000">
      <w:pPr>
        <w:pStyle w:val="ListParagraph"/>
        <w:numPr>
          <w:ilvl w:val="0"/>
          <w:numId w:val="2"/>
        </w:numPr>
        <w:tabs>
          <w:tab w:val="left" w:pos="1140"/>
          <w:tab w:val="left" w:pos="1141"/>
        </w:tabs>
        <w:ind w:hanging="361"/>
        <w:rPr>
          <w:sz w:val="24"/>
        </w:rPr>
      </w:pPr>
      <w:r>
        <w:rPr>
          <w:sz w:val="24"/>
        </w:rPr>
        <w:t>Only work from a location that is safe and suitable for working</w:t>
      </w:r>
      <w:r>
        <w:rPr>
          <w:spacing w:val="-23"/>
          <w:sz w:val="24"/>
        </w:rPr>
        <w:t xml:space="preserve"> </w:t>
      </w:r>
      <w:r>
        <w:rPr>
          <w:sz w:val="24"/>
        </w:rPr>
        <w:t>remotely</w:t>
      </w:r>
    </w:p>
    <w:p w14:paraId="2951F892" w14:textId="77777777" w:rsidR="00ED3252" w:rsidRDefault="00000000">
      <w:pPr>
        <w:pStyle w:val="ListParagraph"/>
        <w:numPr>
          <w:ilvl w:val="0"/>
          <w:numId w:val="2"/>
        </w:numPr>
        <w:tabs>
          <w:tab w:val="left" w:pos="1140"/>
          <w:tab w:val="left" w:pos="1141"/>
        </w:tabs>
        <w:spacing w:before="121"/>
        <w:ind w:hanging="361"/>
        <w:rPr>
          <w:sz w:val="24"/>
        </w:rPr>
      </w:pPr>
      <w:r>
        <w:rPr>
          <w:sz w:val="24"/>
        </w:rPr>
        <w:t>Comply with all health and safety</w:t>
      </w:r>
      <w:r>
        <w:rPr>
          <w:spacing w:val="-5"/>
          <w:sz w:val="24"/>
        </w:rPr>
        <w:t xml:space="preserve"> </w:t>
      </w:r>
      <w:r>
        <w:rPr>
          <w:sz w:val="24"/>
        </w:rPr>
        <w:t>requirements</w:t>
      </w:r>
    </w:p>
    <w:p w14:paraId="48B9D1C1" w14:textId="77777777" w:rsidR="00ED3252" w:rsidRDefault="00000000">
      <w:pPr>
        <w:pStyle w:val="ListParagraph"/>
        <w:numPr>
          <w:ilvl w:val="0"/>
          <w:numId w:val="2"/>
        </w:numPr>
        <w:tabs>
          <w:tab w:val="left" w:pos="1140"/>
          <w:tab w:val="left" w:pos="1141"/>
        </w:tabs>
        <w:spacing w:before="121"/>
        <w:ind w:right="538"/>
        <w:rPr>
          <w:sz w:val="24"/>
        </w:rPr>
      </w:pPr>
      <w:r>
        <w:rPr>
          <w:sz w:val="24"/>
        </w:rPr>
        <w:t>Do not work during annual leave or sick leave specified on a medical certificate</w:t>
      </w:r>
    </w:p>
    <w:p w14:paraId="1BB0B55A" w14:textId="77777777" w:rsidR="00ED3252" w:rsidRDefault="00000000">
      <w:pPr>
        <w:pStyle w:val="ListParagraph"/>
        <w:numPr>
          <w:ilvl w:val="0"/>
          <w:numId w:val="2"/>
        </w:numPr>
        <w:tabs>
          <w:tab w:val="left" w:pos="1140"/>
          <w:tab w:val="left" w:pos="1141"/>
        </w:tabs>
        <w:spacing w:before="119"/>
        <w:ind w:hanging="361"/>
        <w:rPr>
          <w:sz w:val="24"/>
        </w:rPr>
      </w:pPr>
      <w:r>
        <w:rPr>
          <w:sz w:val="24"/>
        </w:rPr>
        <w:t>Do not hold meetings with customers or other employees at their</w:t>
      </w:r>
      <w:r>
        <w:rPr>
          <w:spacing w:val="-19"/>
          <w:sz w:val="24"/>
        </w:rPr>
        <w:t xml:space="preserve"> </w:t>
      </w:r>
      <w:r>
        <w:rPr>
          <w:sz w:val="24"/>
        </w:rPr>
        <w:t>home</w:t>
      </w:r>
    </w:p>
    <w:p w14:paraId="652A082C" w14:textId="77777777" w:rsidR="00ED3252" w:rsidRDefault="00000000">
      <w:pPr>
        <w:pStyle w:val="ListParagraph"/>
        <w:numPr>
          <w:ilvl w:val="0"/>
          <w:numId w:val="2"/>
        </w:numPr>
        <w:tabs>
          <w:tab w:val="left" w:pos="1140"/>
          <w:tab w:val="left" w:pos="1141"/>
        </w:tabs>
        <w:spacing w:before="119"/>
        <w:ind w:right="401"/>
        <w:rPr>
          <w:sz w:val="24"/>
        </w:rPr>
      </w:pPr>
      <w:r>
        <w:rPr>
          <w:sz w:val="24"/>
        </w:rPr>
        <w:t>Make necessary childcare arrangements and don’t treat working from home as a substitute for</w:t>
      </w:r>
      <w:r>
        <w:rPr>
          <w:spacing w:val="-1"/>
          <w:sz w:val="24"/>
        </w:rPr>
        <w:t xml:space="preserve"> </w:t>
      </w:r>
      <w:r>
        <w:rPr>
          <w:sz w:val="24"/>
        </w:rPr>
        <w:t>childcare</w:t>
      </w:r>
    </w:p>
    <w:p w14:paraId="18886EF5" w14:textId="77777777" w:rsidR="00ED3252" w:rsidRDefault="00000000">
      <w:pPr>
        <w:pStyle w:val="ListParagraph"/>
        <w:numPr>
          <w:ilvl w:val="0"/>
          <w:numId w:val="2"/>
        </w:numPr>
        <w:tabs>
          <w:tab w:val="left" w:pos="1140"/>
          <w:tab w:val="left" w:pos="1141"/>
        </w:tabs>
        <w:spacing w:before="122"/>
        <w:ind w:right="1452"/>
        <w:rPr>
          <w:sz w:val="24"/>
        </w:rPr>
      </w:pPr>
      <w:r>
        <w:rPr>
          <w:sz w:val="24"/>
        </w:rPr>
        <w:t xml:space="preserve">Take reasonable steps </w:t>
      </w:r>
      <w:r>
        <w:rPr>
          <w:spacing w:val="-3"/>
          <w:sz w:val="24"/>
        </w:rPr>
        <w:t xml:space="preserve">to </w:t>
      </w:r>
      <w:r>
        <w:rPr>
          <w:sz w:val="24"/>
        </w:rPr>
        <w:t xml:space="preserve">keep the </w:t>
      </w:r>
      <w:proofErr w:type="spellStart"/>
      <w:r>
        <w:rPr>
          <w:sz w:val="24"/>
        </w:rPr>
        <w:t>organisation’s</w:t>
      </w:r>
      <w:proofErr w:type="spellEnd"/>
      <w:r>
        <w:rPr>
          <w:sz w:val="24"/>
        </w:rPr>
        <w:t xml:space="preserve"> technology, </w:t>
      </w:r>
      <w:proofErr w:type="gramStart"/>
      <w:r>
        <w:rPr>
          <w:sz w:val="24"/>
        </w:rPr>
        <w:t>equipment</w:t>
      </w:r>
      <w:proofErr w:type="gramEnd"/>
      <w:r>
        <w:rPr>
          <w:sz w:val="24"/>
        </w:rPr>
        <w:t xml:space="preserve"> and information safe and in working</w:t>
      </w:r>
      <w:r>
        <w:rPr>
          <w:spacing w:val="-11"/>
          <w:sz w:val="24"/>
        </w:rPr>
        <w:t xml:space="preserve"> </w:t>
      </w:r>
      <w:r>
        <w:rPr>
          <w:sz w:val="24"/>
        </w:rPr>
        <w:t>order.</w:t>
      </w:r>
    </w:p>
    <w:p w14:paraId="451560DB" w14:textId="77777777" w:rsidR="00ED3252" w:rsidRDefault="00000000">
      <w:pPr>
        <w:pStyle w:val="BodyText"/>
        <w:spacing w:before="119"/>
        <w:ind w:left="420" w:right="383"/>
        <w:jc w:val="both"/>
      </w:pPr>
      <w:r>
        <w:rPr>
          <w:b/>
        </w:rPr>
        <w:t xml:space="preserve">TIP: </w:t>
      </w:r>
      <w:r>
        <w:t>Cut and paste these employee responsibilities into a document and</w:t>
      </w:r>
      <w:r>
        <w:rPr>
          <w:spacing w:val="-36"/>
        </w:rPr>
        <w:t xml:space="preserve"> </w:t>
      </w:r>
      <w:r>
        <w:t xml:space="preserve">both sign </w:t>
      </w:r>
      <w:r>
        <w:rPr>
          <w:spacing w:val="-3"/>
        </w:rPr>
        <w:t xml:space="preserve">to </w:t>
      </w:r>
      <w:r>
        <w:t>evidence mutual understanding and clearly communicate conditions of the arrangement.</w:t>
      </w:r>
    </w:p>
    <w:p w14:paraId="60317FB5" w14:textId="77777777" w:rsidR="00ED3252" w:rsidRDefault="00ED3252">
      <w:pPr>
        <w:jc w:val="both"/>
        <w:sectPr w:rsidR="00ED3252">
          <w:pgSz w:w="11910" w:h="16840"/>
          <w:pgMar w:top="1340" w:right="1140" w:bottom="1160" w:left="1020" w:header="0" w:footer="979" w:gutter="0"/>
          <w:cols w:space="720"/>
        </w:sectPr>
      </w:pPr>
    </w:p>
    <w:p w14:paraId="65FD2DE6" w14:textId="77777777" w:rsidR="00ED3252" w:rsidRDefault="00000000">
      <w:pPr>
        <w:spacing w:before="79"/>
        <w:ind w:left="420"/>
        <w:rPr>
          <w:b/>
          <w:sz w:val="52"/>
        </w:rPr>
      </w:pPr>
      <w:r>
        <w:rPr>
          <w:b/>
          <w:color w:val="30849B"/>
          <w:sz w:val="52"/>
        </w:rPr>
        <w:lastRenderedPageBreak/>
        <w:t>Appendix D</w:t>
      </w:r>
    </w:p>
    <w:p w14:paraId="3CD6C704" w14:textId="77777777" w:rsidR="00ED3252" w:rsidRDefault="00000000">
      <w:pPr>
        <w:pStyle w:val="Heading3"/>
        <w:spacing w:before="68"/>
        <w:ind w:left="420"/>
      </w:pPr>
      <w:r>
        <w:t>Information for Employees</w:t>
      </w:r>
    </w:p>
    <w:p w14:paraId="169DC4F7" w14:textId="77777777" w:rsidR="00ED3252" w:rsidRDefault="00000000">
      <w:pPr>
        <w:pStyle w:val="BodyText"/>
        <w:spacing w:before="239"/>
        <w:ind w:left="420" w:right="460"/>
      </w:pPr>
      <w:r>
        <w:t>There may be times in your employment where you might require flexibility in your role. This may be for a temporary period or continue indefinitely.</w:t>
      </w:r>
    </w:p>
    <w:p w14:paraId="3D99E969" w14:textId="77777777" w:rsidR="00ED3252" w:rsidRDefault="00000000">
      <w:pPr>
        <w:pStyle w:val="BodyText"/>
        <w:ind w:left="420" w:right="524"/>
      </w:pPr>
      <w:r>
        <w:t>Depending on the arrangement, the change in working arrangements may or may not trigger a change in your employment contract.</w:t>
      </w:r>
    </w:p>
    <w:p w14:paraId="549C2507" w14:textId="77777777" w:rsidR="00ED3252" w:rsidRDefault="00000000">
      <w:pPr>
        <w:pStyle w:val="Heading4"/>
        <w:spacing w:before="239"/>
        <w:ind w:left="420"/>
      </w:pPr>
      <w:r>
        <w:t>Useful Tips</w:t>
      </w:r>
    </w:p>
    <w:p w14:paraId="05456D1D" w14:textId="77777777" w:rsidR="00ED3252" w:rsidRDefault="00000000">
      <w:pPr>
        <w:pStyle w:val="ListParagraph"/>
        <w:numPr>
          <w:ilvl w:val="0"/>
          <w:numId w:val="2"/>
        </w:numPr>
        <w:tabs>
          <w:tab w:val="left" w:pos="1140"/>
          <w:tab w:val="left" w:pos="1141"/>
        </w:tabs>
        <w:spacing w:before="1"/>
        <w:ind w:right="679"/>
        <w:rPr>
          <w:sz w:val="24"/>
        </w:rPr>
      </w:pPr>
      <w:r>
        <w:rPr>
          <w:sz w:val="24"/>
        </w:rPr>
        <w:t>Consider why you feel traditional ways of working are not producing the best results and what would be best for you and your</w:t>
      </w:r>
      <w:r>
        <w:rPr>
          <w:spacing w:val="-26"/>
          <w:sz w:val="24"/>
        </w:rPr>
        <w:t xml:space="preserve"> </w:t>
      </w:r>
      <w:r>
        <w:rPr>
          <w:sz w:val="24"/>
        </w:rPr>
        <w:t>employer.</w:t>
      </w:r>
    </w:p>
    <w:p w14:paraId="5377B6C5" w14:textId="77777777" w:rsidR="00ED3252" w:rsidRDefault="00000000">
      <w:pPr>
        <w:pStyle w:val="ListParagraph"/>
        <w:numPr>
          <w:ilvl w:val="0"/>
          <w:numId w:val="2"/>
        </w:numPr>
        <w:tabs>
          <w:tab w:val="left" w:pos="1140"/>
          <w:tab w:val="left" w:pos="1141"/>
        </w:tabs>
        <w:ind w:right="532"/>
        <w:rPr>
          <w:sz w:val="24"/>
        </w:rPr>
      </w:pPr>
      <w:r>
        <w:rPr>
          <w:sz w:val="24"/>
        </w:rPr>
        <w:t>Consider what each of you will need to do to make the arrangement work.</w:t>
      </w:r>
    </w:p>
    <w:p w14:paraId="32AB771D" w14:textId="77777777" w:rsidR="00ED3252" w:rsidRDefault="00000000">
      <w:pPr>
        <w:pStyle w:val="ListParagraph"/>
        <w:numPr>
          <w:ilvl w:val="0"/>
          <w:numId w:val="2"/>
        </w:numPr>
        <w:tabs>
          <w:tab w:val="left" w:pos="1140"/>
          <w:tab w:val="left" w:pos="1141"/>
        </w:tabs>
        <w:spacing w:before="119"/>
        <w:ind w:right="500"/>
        <w:rPr>
          <w:sz w:val="24"/>
        </w:rPr>
      </w:pPr>
      <w:r>
        <w:rPr>
          <w:sz w:val="24"/>
        </w:rPr>
        <w:t>Be sure to consider the risks and negative impacts and see if there is a way you and your employer can address</w:t>
      </w:r>
      <w:r>
        <w:rPr>
          <w:spacing w:val="-3"/>
          <w:sz w:val="24"/>
        </w:rPr>
        <w:t xml:space="preserve"> </w:t>
      </w:r>
      <w:r>
        <w:rPr>
          <w:sz w:val="24"/>
        </w:rPr>
        <w:t>them.</w:t>
      </w:r>
    </w:p>
    <w:p w14:paraId="77055B50" w14:textId="77777777" w:rsidR="00ED3252" w:rsidRDefault="00000000">
      <w:pPr>
        <w:pStyle w:val="ListParagraph"/>
        <w:numPr>
          <w:ilvl w:val="0"/>
          <w:numId w:val="2"/>
        </w:numPr>
        <w:tabs>
          <w:tab w:val="left" w:pos="1140"/>
          <w:tab w:val="left" w:pos="1141"/>
        </w:tabs>
        <w:ind w:right="1473"/>
        <w:rPr>
          <w:sz w:val="24"/>
        </w:rPr>
      </w:pPr>
      <w:r>
        <w:rPr>
          <w:sz w:val="24"/>
        </w:rPr>
        <w:t>Flexible work should be planned around peaks and troughs</w:t>
      </w:r>
      <w:r>
        <w:rPr>
          <w:spacing w:val="-28"/>
          <w:sz w:val="24"/>
        </w:rPr>
        <w:t xml:space="preserve"> </w:t>
      </w:r>
      <w:r>
        <w:rPr>
          <w:sz w:val="24"/>
        </w:rPr>
        <w:t>in workload.</w:t>
      </w:r>
    </w:p>
    <w:p w14:paraId="238D0CB7" w14:textId="77777777" w:rsidR="00ED3252" w:rsidRDefault="00000000">
      <w:pPr>
        <w:pStyle w:val="ListParagraph"/>
        <w:numPr>
          <w:ilvl w:val="0"/>
          <w:numId w:val="2"/>
        </w:numPr>
        <w:tabs>
          <w:tab w:val="left" w:pos="1140"/>
          <w:tab w:val="left" w:pos="1141"/>
        </w:tabs>
        <w:spacing w:before="122"/>
        <w:ind w:right="779"/>
        <w:rPr>
          <w:sz w:val="24"/>
        </w:rPr>
      </w:pPr>
      <w:r>
        <w:rPr>
          <w:sz w:val="24"/>
        </w:rPr>
        <w:t>Your relationship with your Employer is of utmost importance and effective flexible work arrangements are based on mutual trust and commitment.</w:t>
      </w:r>
    </w:p>
    <w:p w14:paraId="752D9DAC" w14:textId="77777777" w:rsidR="00ED3252" w:rsidRDefault="00000000">
      <w:pPr>
        <w:pStyle w:val="ListParagraph"/>
        <w:numPr>
          <w:ilvl w:val="0"/>
          <w:numId w:val="2"/>
        </w:numPr>
        <w:tabs>
          <w:tab w:val="left" w:pos="1140"/>
          <w:tab w:val="left" w:pos="1141"/>
        </w:tabs>
        <w:spacing w:before="118"/>
        <w:ind w:right="473"/>
        <w:rPr>
          <w:sz w:val="24"/>
        </w:rPr>
      </w:pPr>
      <w:r>
        <w:rPr>
          <w:sz w:val="24"/>
        </w:rPr>
        <w:t>Consider your employer’s commitment to customer service and make sure that your flexible arrangement meets the needs of both your customers and your team</w:t>
      </w:r>
    </w:p>
    <w:p w14:paraId="7206BD7A" w14:textId="77777777" w:rsidR="00ED3252" w:rsidRDefault="00000000">
      <w:pPr>
        <w:pStyle w:val="ListParagraph"/>
        <w:numPr>
          <w:ilvl w:val="0"/>
          <w:numId w:val="2"/>
        </w:numPr>
        <w:tabs>
          <w:tab w:val="left" w:pos="1140"/>
          <w:tab w:val="left" w:pos="1141"/>
        </w:tabs>
        <w:spacing w:before="121"/>
        <w:ind w:right="520"/>
        <w:rPr>
          <w:sz w:val="24"/>
        </w:rPr>
      </w:pPr>
      <w:proofErr w:type="gramStart"/>
      <w:r>
        <w:rPr>
          <w:sz w:val="24"/>
        </w:rPr>
        <w:t>Make an effort</w:t>
      </w:r>
      <w:proofErr w:type="gramEnd"/>
      <w:r>
        <w:rPr>
          <w:sz w:val="24"/>
        </w:rPr>
        <w:t xml:space="preserve"> to keep in regular contact with your wider team. This is important to ensure that there is minimal disruption to the</w:t>
      </w:r>
      <w:r>
        <w:rPr>
          <w:spacing w:val="-20"/>
          <w:sz w:val="24"/>
        </w:rPr>
        <w:t xml:space="preserve"> </w:t>
      </w:r>
      <w:r>
        <w:rPr>
          <w:sz w:val="24"/>
        </w:rPr>
        <w:t>business</w:t>
      </w:r>
    </w:p>
    <w:p w14:paraId="079FE40A" w14:textId="77777777" w:rsidR="00ED3252" w:rsidRDefault="00000000">
      <w:pPr>
        <w:pStyle w:val="ListParagraph"/>
        <w:numPr>
          <w:ilvl w:val="0"/>
          <w:numId w:val="2"/>
        </w:numPr>
        <w:tabs>
          <w:tab w:val="left" w:pos="1140"/>
          <w:tab w:val="left" w:pos="1141"/>
        </w:tabs>
        <w:spacing w:before="119"/>
        <w:ind w:right="1043"/>
        <w:rPr>
          <w:sz w:val="24"/>
        </w:rPr>
      </w:pPr>
      <w:r>
        <w:rPr>
          <w:sz w:val="24"/>
        </w:rPr>
        <w:t xml:space="preserve">Make sure that you are still available </w:t>
      </w:r>
      <w:r>
        <w:rPr>
          <w:spacing w:val="-3"/>
          <w:sz w:val="24"/>
        </w:rPr>
        <w:t xml:space="preserve">to </w:t>
      </w:r>
      <w:r>
        <w:rPr>
          <w:sz w:val="24"/>
        </w:rPr>
        <w:t>attend training and team meetings etc. and try to be flexible about incorporating these commitments into your flexible</w:t>
      </w:r>
      <w:r>
        <w:rPr>
          <w:spacing w:val="-1"/>
          <w:sz w:val="24"/>
        </w:rPr>
        <w:t xml:space="preserve"> </w:t>
      </w:r>
      <w:r>
        <w:rPr>
          <w:sz w:val="24"/>
        </w:rPr>
        <w:t>arrangement.</w:t>
      </w:r>
    </w:p>
    <w:p w14:paraId="1BFC0AB5" w14:textId="77777777" w:rsidR="00ED3252" w:rsidRDefault="00000000">
      <w:pPr>
        <w:pStyle w:val="ListParagraph"/>
        <w:numPr>
          <w:ilvl w:val="0"/>
          <w:numId w:val="2"/>
        </w:numPr>
        <w:tabs>
          <w:tab w:val="left" w:pos="1133"/>
          <w:tab w:val="left" w:pos="1134"/>
        </w:tabs>
        <w:spacing w:before="121"/>
        <w:ind w:left="1133" w:right="373" w:hanging="356"/>
        <w:rPr>
          <w:sz w:val="24"/>
        </w:rPr>
      </w:pPr>
      <w:r>
        <w:rPr>
          <w:sz w:val="24"/>
        </w:rPr>
        <w:t>Be prepared: Fill out your request in writing and schedule a time to talk to your Employer to discuss how it could</w:t>
      </w:r>
      <w:r>
        <w:rPr>
          <w:spacing w:val="-12"/>
          <w:sz w:val="24"/>
        </w:rPr>
        <w:t xml:space="preserve"> </w:t>
      </w:r>
      <w:r>
        <w:rPr>
          <w:sz w:val="24"/>
        </w:rPr>
        <w:t>work.</w:t>
      </w:r>
    </w:p>
    <w:p w14:paraId="2F3388A3" w14:textId="77777777" w:rsidR="00ED3252" w:rsidRDefault="00000000">
      <w:pPr>
        <w:pStyle w:val="Heading4"/>
        <w:ind w:left="420"/>
      </w:pPr>
      <w:r>
        <w:t>Applying for Flexible Work</w:t>
      </w:r>
    </w:p>
    <w:p w14:paraId="670DA89C" w14:textId="77777777" w:rsidR="00ED3252" w:rsidRDefault="00000000">
      <w:pPr>
        <w:pStyle w:val="BodyText"/>
        <w:ind w:left="420"/>
      </w:pPr>
      <w:r>
        <w:t>Before applying for flexible work</w:t>
      </w:r>
    </w:p>
    <w:p w14:paraId="120A48E2" w14:textId="77777777" w:rsidR="00ED3252" w:rsidRDefault="00000000">
      <w:pPr>
        <w:pStyle w:val="ListParagraph"/>
        <w:numPr>
          <w:ilvl w:val="0"/>
          <w:numId w:val="1"/>
        </w:numPr>
        <w:tabs>
          <w:tab w:val="left" w:pos="1141"/>
        </w:tabs>
        <w:spacing w:before="160"/>
        <w:ind w:right="1172"/>
        <w:rPr>
          <w:sz w:val="24"/>
        </w:rPr>
      </w:pPr>
      <w:r>
        <w:rPr>
          <w:sz w:val="24"/>
        </w:rPr>
        <w:t>Ask your employer for a copy of the ‘Flexible Work Toolkit’ which explains options and processes and legislative</w:t>
      </w:r>
      <w:r>
        <w:rPr>
          <w:spacing w:val="-9"/>
          <w:sz w:val="24"/>
        </w:rPr>
        <w:t xml:space="preserve"> </w:t>
      </w:r>
      <w:r>
        <w:rPr>
          <w:sz w:val="24"/>
        </w:rPr>
        <w:t>requirements.</w:t>
      </w:r>
    </w:p>
    <w:p w14:paraId="2F9AC245" w14:textId="77777777" w:rsidR="00ED3252" w:rsidRDefault="00000000">
      <w:pPr>
        <w:pStyle w:val="ListParagraph"/>
        <w:numPr>
          <w:ilvl w:val="0"/>
          <w:numId w:val="1"/>
        </w:numPr>
        <w:tabs>
          <w:tab w:val="left" w:pos="1141"/>
        </w:tabs>
        <w:spacing w:before="122"/>
        <w:ind w:right="931"/>
        <w:rPr>
          <w:sz w:val="24"/>
        </w:rPr>
      </w:pPr>
      <w:proofErr w:type="gramStart"/>
      <w:r>
        <w:rPr>
          <w:sz w:val="24"/>
        </w:rPr>
        <w:t>Give consideration to</w:t>
      </w:r>
      <w:proofErr w:type="gramEnd"/>
      <w:r>
        <w:rPr>
          <w:sz w:val="24"/>
        </w:rPr>
        <w:t xml:space="preserve"> all the details and how they will impact</w:t>
      </w:r>
      <w:r>
        <w:rPr>
          <w:spacing w:val="-31"/>
          <w:sz w:val="24"/>
        </w:rPr>
        <w:t xml:space="preserve"> </w:t>
      </w:r>
      <w:r>
        <w:rPr>
          <w:sz w:val="24"/>
        </w:rPr>
        <w:t>your employer.</w:t>
      </w:r>
    </w:p>
    <w:p w14:paraId="5F1BA56F" w14:textId="77777777" w:rsidR="00ED3252" w:rsidRDefault="00000000">
      <w:pPr>
        <w:pStyle w:val="ListParagraph"/>
        <w:numPr>
          <w:ilvl w:val="0"/>
          <w:numId w:val="1"/>
        </w:numPr>
        <w:tabs>
          <w:tab w:val="left" w:pos="1141"/>
        </w:tabs>
        <w:ind w:hanging="361"/>
        <w:rPr>
          <w:sz w:val="24"/>
        </w:rPr>
      </w:pPr>
      <w:r>
        <w:rPr>
          <w:sz w:val="24"/>
        </w:rPr>
        <w:t>Ask your employer for a Flexible Work Application</w:t>
      </w:r>
      <w:r>
        <w:rPr>
          <w:spacing w:val="-11"/>
          <w:sz w:val="24"/>
        </w:rPr>
        <w:t xml:space="preserve"> </w:t>
      </w:r>
      <w:r>
        <w:rPr>
          <w:sz w:val="24"/>
        </w:rPr>
        <w:t>form/template.</w:t>
      </w:r>
    </w:p>
    <w:p w14:paraId="42A68165" w14:textId="77777777" w:rsidR="00ED3252" w:rsidRDefault="00000000">
      <w:pPr>
        <w:pStyle w:val="ListParagraph"/>
        <w:numPr>
          <w:ilvl w:val="0"/>
          <w:numId w:val="1"/>
        </w:numPr>
        <w:tabs>
          <w:tab w:val="left" w:pos="1141"/>
        </w:tabs>
        <w:spacing w:before="118"/>
        <w:ind w:right="347"/>
        <w:rPr>
          <w:sz w:val="24"/>
        </w:rPr>
      </w:pPr>
      <w:r>
        <w:rPr>
          <w:sz w:val="24"/>
        </w:rPr>
        <w:t xml:space="preserve">You are required </w:t>
      </w:r>
      <w:r>
        <w:rPr>
          <w:spacing w:val="-3"/>
          <w:sz w:val="24"/>
        </w:rPr>
        <w:t xml:space="preserve">to </w:t>
      </w:r>
      <w:r>
        <w:rPr>
          <w:sz w:val="24"/>
        </w:rPr>
        <w:t xml:space="preserve">apply for flexible work in writing. Complete the Flexible Work Application Form in full. </w:t>
      </w:r>
      <w:proofErr w:type="gramStart"/>
      <w:r>
        <w:rPr>
          <w:sz w:val="24"/>
        </w:rPr>
        <w:t>Otherwise</w:t>
      </w:r>
      <w:proofErr w:type="gramEnd"/>
      <w:r>
        <w:rPr>
          <w:sz w:val="24"/>
        </w:rPr>
        <w:t xml:space="preserve"> an email is acceptable if it contains the same</w:t>
      </w:r>
      <w:r>
        <w:rPr>
          <w:spacing w:val="-4"/>
          <w:sz w:val="24"/>
        </w:rPr>
        <w:t xml:space="preserve"> </w:t>
      </w:r>
      <w:r>
        <w:rPr>
          <w:sz w:val="24"/>
        </w:rPr>
        <w:t>details</w:t>
      </w:r>
    </w:p>
    <w:p w14:paraId="08BED304" w14:textId="77777777" w:rsidR="00ED3252" w:rsidRDefault="00ED3252">
      <w:pPr>
        <w:rPr>
          <w:sz w:val="24"/>
        </w:rPr>
        <w:sectPr w:rsidR="00ED3252">
          <w:footerReference w:type="default" r:id="rId16"/>
          <w:pgSz w:w="11910" w:h="16840"/>
          <w:pgMar w:top="1340" w:right="1140" w:bottom="1180" w:left="1020" w:header="0" w:footer="994" w:gutter="0"/>
          <w:cols w:space="720"/>
        </w:sectPr>
      </w:pPr>
    </w:p>
    <w:p w14:paraId="1BB1F355" w14:textId="77777777" w:rsidR="00ED3252" w:rsidRDefault="00000000">
      <w:pPr>
        <w:pStyle w:val="ListParagraph"/>
        <w:numPr>
          <w:ilvl w:val="0"/>
          <w:numId w:val="1"/>
        </w:numPr>
        <w:tabs>
          <w:tab w:val="left" w:pos="1141"/>
        </w:tabs>
        <w:spacing w:before="85"/>
        <w:ind w:right="650"/>
        <w:rPr>
          <w:sz w:val="24"/>
        </w:rPr>
      </w:pPr>
      <w:r>
        <w:rPr>
          <w:sz w:val="24"/>
        </w:rPr>
        <w:lastRenderedPageBreak/>
        <w:t xml:space="preserve">Your employer has one month to reply (It is most likely they will talk </w:t>
      </w:r>
      <w:r>
        <w:rPr>
          <w:spacing w:val="-3"/>
          <w:sz w:val="24"/>
        </w:rPr>
        <w:t xml:space="preserve">to </w:t>
      </w:r>
      <w:r>
        <w:rPr>
          <w:sz w:val="24"/>
        </w:rPr>
        <w:t>you first before responding in</w:t>
      </w:r>
      <w:r>
        <w:rPr>
          <w:spacing w:val="-5"/>
          <w:sz w:val="24"/>
        </w:rPr>
        <w:t xml:space="preserve"> </w:t>
      </w:r>
      <w:r>
        <w:rPr>
          <w:sz w:val="24"/>
        </w:rPr>
        <w:t>writing</w:t>
      </w:r>
    </w:p>
    <w:p w14:paraId="14D0C42C" w14:textId="77777777" w:rsidR="00ED3252" w:rsidRDefault="00000000">
      <w:pPr>
        <w:pStyle w:val="BodyText"/>
        <w:spacing w:before="120"/>
        <w:ind w:left="420" w:right="321"/>
      </w:pPr>
      <w:r>
        <w:rPr>
          <w:b/>
        </w:rPr>
        <w:t xml:space="preserve">REMEMBER: </w:t>
      </w:r>
      <w:r>
        <w:t>Flexible work arrangements are not a constant or a right. They are a condition of employment that if there is a negative impact on the business, the employer can review and does not have to continue with them. It is in both the employer and employee’s interests to keep open communications and regularly review arrangements and put all agreements in writing.</w:t>
      </w:r>
    </w:p>
    <w:sectPr w:rsidR="00ED3252">
      <w:pgSz w:w="11910" w:h="16840"/>
      <w:pgMar w:top="1340" w:right="1140" w:bottom="1180" w:left="1020" w:header="0" w:footer="9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5442E" w14:textId="77777777" w:rsidR="00590951" w:rsidRDefault="00590951">
      <w:r>
        <w:separator/>
      </w:r>
    </w:p>
  </w:endnote>
  <w:endnote w:type="continuationSeparator" w:id="0">
    <w:p w14:paraId="1D2256B0" w14:textId="77777777" w:rsidR="00590951" w:rsidRDefault="0059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altName w:val="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9045" w14:textId="77777777" w:rsidR="00ED3252" w:rsidRDefault="00000000">
    <w:pPr>
      <w:pStyle w:val="BodyText"/>
      <w:spacing w:line="14" w:lineRule="auto"/>
      <w:ind w:left="0"/>
      <w:rPr>
        <w:sz w:val="20"/>
      </w:rPr>
    </w:pPr>
    <w:r>
      <w:pict w14:anchorId="06A22C91">
        <v:rect id="_x0000_s1037" style="position:absolute;margin-left:55.2pt;margin-top:778.3pt;width:477.95pt;height:.5pt;z-index:-16332800;mso-position-horizontal-relative:page;mso-position-vertical-relative:page" fillcolor="#d9d9d9" stroked="f">
          <w10:wrap anchorx="page" anchory="page"/>
        </v:rect>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11D1" w14:textId="77777777" w:rsidR="00ED3252" w:rsidRDefault="00000000">
    <w:pPr>
      <w:pStyle w:val="BodyText"/>
      <w:spacing w:line="14" w:lineRule="auto"/>
      <w:ind w:left="0"/>
      <w:rPr>
        <w:sz w:val="20"/>
      </w:rPr>
    </w:pPr>
    <w:r>
      <w:pict w14:anchorId="169460CA">
        <v:rect id="_x0000_s1036" style="position:absolute;margin-left:55.2pt;margin-top:778.3pt;width:477.95pt;height:.5pt;z-index:-16332288;mso-position-horizontal-relative:page;mso-position-vertical-relative:page" fillcolor="#d9d9d9" stroked="f">
          <w10:wrap anchorx="page" anchory="page"/>
        </v:rect>
      </w:pict>
    </w:r>
    <w:r>
      <w:pict w14:anchorId="5551DC01">
        <v:shapetype id="_x0000_t202" coordsize="21600,21600" o:spt="202" path="m,l,21600r21600,l21600,xe">
          <v:stroke joinstyle="miter"/>
          <v:path gradientshapeok="t" o:connecttype="rect"/>
        </v:shapetype>
        <v:shape id="_x0000_s1035" type="#_x0000_t202" style="position:absolute;margin-left:53.65pt;margin-top:780.9pt;width:59.05pt;height:13.05pt;z-index:-16331776;mso-position-horizontal-relative:page;mso-position-vertical-relative:page" filled="f" stroked="f">
          <v:textbox inset="0,0,0,0">
            <w:txbxContent>
              <w:p w14:paraId="1E177622" w14:textId="77777777" w:rsidR="00ED3252" w:rsidRDefault="00000000">
                <w:pPr>
                  <w:spacing w:line="245" w:lineRule="exact"/>
                  <w:ind w:left="60"/>
                  <w:rPr>
                    <w:rFonts w:ascii="Calibri"/>
                  </w:rPr>
                </w:pPr>
                <w:r>
                  <w:fldChar w:fldCharType="begin"/>
                </w:r>
                <w:r>
                  <w:rPr>
                    <w:rFonts w:ascii="Calibri"/>
                    <w:b/>
                    <w:color w:val="30849B"/>
                  </w:rPr>
                  <w:instrText xml:space="preserve"> PAGE </w:instrText>
                </w:r>
                <w:r>
                  <w:fldChar w:fldCharType="separate"/>
                </w:r>
                <w:r>
                  <w:t>10</w:t>
                </w:r>
                <w:r>
                  <w:fldChar w:fldCharType="end"/>
                </w:r>
                <w:r>
                  <w:rPr>
                    <w:rFonts w:ascii="Calibri"/>
                    <w:b/>
                    <w:color w:val="30849B"/>
                  </w:rPr>
                  <w:t xml:space="preserve"> | </w:t>
                </w:r>
                <w:r>
                  <w:rPr>
                    <w:rFonts w:ascii="Calibri"/>
                    <w:color w:val="30849B"/>
                  </w:rPr>
                  <w:t>P a g e</w:t>
                </w:r>
              </w:p>
            </w:txbxContent>
          </v:textbox>
          <w10:wrap anchorx="page" anchory="page"/>
        </v:shape>
      </w:pict>
    </w:r>
    <w:r>
      <w:pict w14:anchorId="4071FC2A">
        <v:shape id="_x0000_s1034" type="#_x0000_t202" style="position:absolute;margin-left:163.3pt;margin-top:780.9pt;width:156.1pt;height:13.05pt;z-index:-16331264;mso-position-horizontal-relative:page;mso-position-vertical-relative:page" filled="f" stroked="f">
          <v:textbox inset="0,0,0,0">
            <w:txbxContent>
              <w:p w14:paraId="15BB88BC" w14:textId="77777777" w:rsidR="00ED3252" w:rsidRDefault="00000000">
                <w:pPr>
                  <w:spacing w:line="245" w:lineRule="exact"/>
                  <w:ind w:left="20"/>
                  <w:rPr>
                    <w:rFonts w:ascii="Calibri"/>
                  </w:rPr>
                </w:pPr>
                <w:r>
                  <w:rPr>
                    <w:rFonts w:ascii="Calibri"/>
                    <w:color w:val="30849B"/>
                  </w:rPr>
                  <w:t xml:space="preserve">F l e x </w:t>
                </w:r>
                <w:proofErr w:type="spellStart"/>
                <w:r>
                  <w:rPr>
                    <w:rFonts w:ascii="Calibri"/>
                    <w:color w:val="30849B"/>
                  </w:rPr>
                  <w:t>i</w:t>
                </w:r>
                <w:proofErr w:type="spellEnd"/>
                <w:r>
                  <w:rPr>
                    <w:rFonts w:ascii="Calibri"/>
                    <w:color w:val="30849B"/>
                  </w:rPr>
                  <w:t xml:space="preserve"> b l e W o r k T o </w:t>
                </w:r>
                <w:proofErr w:type="spellStart"/>
                <w:r>
                  <w:rPr>
                    <w:rFonts w:ascii="Calibri"/>
                    <w:color w:val="30849B"/>
                  </w:rPr>
                  <w:t>o</w:t>
                </w:r>
                <w:proofErr w:type="spellEnd"/>
                <w:r>
                  <w:rPr>
                    <w:rFonts w:ascii="Calibri"/>
                    <w:color w:val="30849B"/>
                  </w:rPr>
                  <w:t xml:space="preserve"> l k </w:t>
                </w:r>
                <w:proofErr w:type="spellStart"/>
                <w:r>
                  <w:rPr>
                    <w:rFonts w:ascii="Calibri"/>
                    <w:color w:val="30849B"/>
                  </w:rPr>
                  <w:t>i</w:t>
                </w:r>
                <w:proofErr w:type="spellEnd"/>
                <w:r>
                  <w:rPr>
                    <w:rFonts w:ascii="Calibri"/>
                    <w:color w:val="30849B"/>
                  </w:rPr>
                  <w:t xml:space="preserve"> t</w:t>
                </w:r>
              </w:p>
            </w:txbxContent>
          </v:textbox>
          <w10:wrap anchorx="page" anchory="page"/>
        </v:shape>
      </w:pict>
    </w:r>
    <w:r>
      <w:pict w14:anchorId="6FE39D03">
        <v:shape id="_x0000_s1033" type="#_x0000_t202" style="position:absolute;margin-left:375.5pt;margin-top:780.9pt;width:154pt;height:13.05pt;z-index:-16330752;mso-position-horizontal-relative:page;mso-position-vertical-relative:page" filled="f" stroked="f">
          <v:textbox inset="0,0,0,0">
            <w:txbxContent>
              <w:p w14:paraId="09949CA2" w14:textId="77777777" w:rsidR="00ED3252" w:rsidRDefault="00000000">
                <w:pPr>
                  <w:spacing w:line="245" w:lineRule="exact"/>
                  <w:ind w:left="20"/>
                  <w:rPr>
                    <w:rFonts w:ascii="Calibri"/>
                  </w:rPr>
                </w:pPr>
                <w:r>
                  <w:rPr>
                    <w:rFonts w:ascii="Calibri"/>
                    <w:color w:val="30849B"/>
                  </w:rPr>
                  <w:t xml:space="preserve">w </w:t>
                </w:r>
                <w:proofErr w:type="spellStart"/>
                <w:r>
                  <w:rPr>
                    <w:rFonts w:ascii="Calibri"/>
                    <w:color w:val="30849B"/>
                  </w:rPr>
                  <w:t>w</w:t>
                </w:r>
                <w:proofErr w:type="spellEnd"/>
                <w:r>
                  <w:rPr>
                    <w:rFonts w:ascii="Calibri"/>
                    <w:color w:val="30849B"/>
                  </w:rPr>
                  <w:t xml:space="preserve"> </w:t>
                </w:r>
                <w:proofErr w:type="spellStart"/>
                <w:proofErr w:type="gramStart"/>
                <w:r>
                  <w:rPr>
                    <w:rFonts w:ascii="Calibri"/>
                    <w:color w:val="30849B"/>
                  </w:rPr>
                  <w:t>w</w:t>
                </w:r>
                <w:proofErr w:type="spellEnd"/>
                <w:r>
                  <w:rPr>
                    <w:rFonts w:ascii="Calibri"/>
                    <w:color w:val="30849B"/>
                  </w:rPr>
                  <w:t xml:space="preserve"> .</w:t>
                </w:r>
                <w:proofErr w:type="gramEnd"/>
                <w:r>
                  <w:rPr>
                    <w:rFonts w:ascii="Calibri"/>
                    <w:color w:val="30849B"/>
                  </w:rPr>
                  <w:t xml:space="preserve"> d </w:t>
                </w:r>
                <w:proofErr w:type="spellStart"/>
                <w:r>
                  <w:rPr>
                    <w:rFonts w:ascii="Calibri"/>
                    <w:color w:val="30849B"/>
                  </w:rPr>
                  <w:t>i</w:t>
                </w:r>
                <w:proofErr w:type="spellEnd"/>
                <w:r>
                  <w:rPr>
                    <w:rFonts w:ascii="Calibri"/>
                    <w:color w:val="30849B"/>
                  </w:rPr>
                  <w:t xml:space="preserve"> v e r s </w:t>
                </w:r>
                <w:proofErr w:type="spellStart"/>
                <w:r>
                  <w:rPr>
                    <w:rFonts w:ascii="Calibri"/>
                    <w:color w:val="30849B"/>
                  </w:rPr>
                  <w:t>i</w:t>
                </w:r>
                <w:proofErr w:type="spellEnd"/>
                <w:r>
                  <w:rPr>
                    <w:rFonts w:ascii="Calibri"/>
                    <w:color w:val="30849B"/>
                  </w:rPr>
                  <w:t xml:space="preserve"> t a </w:t>
                </w:r>
                <w:proofErr w:type="gramStart"/>
                <w:r>
                  <w:rPr>
                    <w:rFonts w:ascii="Calibri"/>
                    <w:color w:val="30849B"/>
                  </w:rPr>
                  <w:t>s .</w:t>
                </w:r>
                <w:proofErr w:type="gramEnd"/>
                <w:r>
                  <w:rPr>
                    <w:rFonts w:ascii="Calibri"/>
                    <w:color w:val="30849B"/>
                  </w:rPr>
                  <w:t xml:space="preserve"> c </w:t>
                </w:r>
                <w:proofErr w:type="gramStart"/>
                <w:r>
                  <w:rPr>
                    <w:rFonts w:ascii="Calibri"/>
                    <w:color w:val="30849B"/>
                  </w:rPr>
                  <w:t>o .</w:t>
                </w:r>
                <w:proofErr w:type="gramEnd"/>
                <w:r>
                  <w:rPr>
                    <w:rFonts w:ascii="Calibri"/>
                    <w:color w:val="30849B"/>
                  </w:rPr>
                  <w:t xml:space="preserve"> n z</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D069F" w14:textId="77777777" w:rsidR="00ED3252" w:rsidRDefault="00ED3252">
    <w:pPr>
      <w:pStyle w:val="BodyText"/>
      <w:spacing w:line="14" w:lineRule="auto"/>
      <w:ind w:left="0"/>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C08CB" w14:textId="77777777" w:rsidR="00ED3252" w:rsidRDefault="00000000">
    <w:pPr>
      <w:pStyle w:val="BodyText"/>
      <w:spacing w:line="14" w:lineRule="auto"/>
      <w:ind w:left="0"/>
      <w:rPr>
        <w:sz w:val="20"/>
      </w:rPr>
    </w:pPr>
    <w:r>
      <w:pict w14:anchorId="0A0B806B">
        <v:shapetype id="_x0000_t202" coordsize="21600,21600" o:spt="202" path="m,l,21600r21600,l21600,xe">
          <v:stroke joinstyle="miter"/>
          <v:path gradientshapeok="t" o:connecttype="rect"/>
        </v:shapetype>
        <v:shape id="_x0000_s1032" type="#_x0000_t202" style="position:absolute;margin-left:71pt;margin-top:795.4pt;width:88.35pt;height:12pt;z-index:-16330240;mso-position-horizontal-relative:page;mso-position-vertical-relative:page" filled="f" stroked="f">
          <v:textbox inset="0,0,0,0">
            <w:txbxContent>
              <w:p w14:paraId="182AD769" w14:textId="77777777" w:rsidR="00ED3252" w:rsidRDefault="00000000">
                <w:pPr>
                  <w:spacing w:line="223" w:lineRule="exact"/>
                  <w:ind w:left="20"/>
                  <w:rPr>
                    <w:rFonts w:ascii="Calibri"/>
                    <w:sz w:val="20"/>
                  </w:rPr>
                </w:pPr>
                <w:hyperlink r:id="rId1">
                  <w:r>
                    <w:rPr>
                      <w:rFonts w:ascii="Calibri"/>
                      <w:color w:val="30849B"/>
                      <w:sz w:val="20"/>
                      <w:u w:val="single" w:color="30849B"/>
                    </w:rPr>
                    <w:t>www.diversitas.co.nz</w:t>
                  </w:r>
                </w:hyperlink>
              </w:p>
            </w:txbxContent>
          </v:textbox>
          <w10:wrap anchorx="page" anchory="page"/>
        </v:shape>
      </w:pict>
    </w:r>
    <w:r>
      <w:pict w14:anchorId="764A33F4">
        <v:shape id="_x0000_s1031" type="#_x0000_t202" style="position:absolute;margin-left:390.2pt;margin-top:795.4pt;width:129.3pt;height:12pt;z-index:-16329728;mso-position-horizontal-relative:page;mso-position-vertical-relative:page" filled="f" stroked="f">
          <v:textbox inset="0,0,0,0">
            <w:txbxContent>
              <w:p w14:paraId="32BDAB80" w14:textId="77777777" w:rsidR="00ED3252" w:rsidRDefault="00000000">
                <w:pPr>
                  <w:spacing w:line="223" w:lineRule="exact"/>
                  <w:ind w:left="20"/>
                  <w:rPr>
                    <w:rFonts w:ascii="Calibri"/>
                    <w:sz w:val="20"/>
                  </w:rPr>
                </w:pPr>
                <w:r>
                  <w:rPr>
                    <w:rFonts w:ascii="Calibri"/>
                    <w:color w:val="30849B"/>
                    <w:sz w:val="20"/>
                  </w:rPr>
                  <w:t>Flexible Work Application Form</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DF5F9" w14:textId="77777777" w:rsidR="00ED3252" w:rsidRDefault="00000000">
    <w:pPr>
      <w:pStyle w:val="BodyText"/>
      <w:spacing w:line="14" w:lineRule="auto"/>
      <w:ind w:left="0"/>
      <w:rPr>
        <w:sz w:val="20"/>
      </w:rPr>
    </w:pPr>
    <w:r>
      <w:pict w14:anchorId="17B8027E">
        <v:shapetype id="_x0000_t202" coordsize="21600,21600" o:spt="202" path="m,l,21600r21600,l21600,xe">
          <v:stroke joinstyle="miter"/>
          <v:path gradientshapeok="t" o:connecttype="rect"/>
        </v:shapetype>
        <v:shape id="_x0000_s1030" type="#_x0000_t202" style="position:absolute;margin-left:71pt;margin-top:795.4pt;width:88.35pt;height:12pt;z-index:-16329216;mso-position-horizontal-relative:page;mso-position-vertical-relative:page" filled="f" stroked="f">
          <v:textbox inset="0,0,0,0">
            <w:txbxContent>
              <w:p w14:paraId="28DAD481" w14:textId="77777777" w:rsidR="00ED3252" w:rsidRDefault="00000000">
                <w:pPr>
                  <w:spacing w:line="223" w:lineRule="exact"/>
                  <w:ind w:left="20"/>
                  <w:rPr>
                    <w:rFonts w:ascii="Calibri"/>
                    <w:sz w:val="20"/>
                  </w:rPr>
                </w:pPr>
                <w:hyperlink r:id="rId1">
                  <w:r>
                    <w:rPr>
                      <w:rFonts w:ascii="Calibri"/>
                      <w:color w:val="30849B"/>
                      <w:sz w:val="20"/>
                      <w:u w:val="single" w:color="30849B"/>
                    </w:rPr>
                    <w:t>www.diversitas.co.nz</w:t>
                  </w:r>
                </w:hyperlink>
              </w:p>
            </w:txbxContent>
          </v:textbox>
          <w10:wrap anchorx="page" anchory="page"/>
        </v:shape>
      </w:pict>
    </w:r>
    <w:r>
      <w:pict w14:anchorId="09445027">
        <v:shape id="_x0000_s1029" type="#_x0000_t202" style="position:absolute;margin-left:324.4pt;margin-top:795.4pt;width:208.05pt;height:12pt;z-index:-16328704;mso-position-horizontal-relative:page;mso-position-vertical-relative:page" filled="f" stroked="f">
          <v:textbox inset="0,0,0,0">
            <w:txbxContent>
              <w:p w14:paraId="09E18200" w14:textId="77777777" w:rsidR="00ED3252" w:rsidRDefault="00000000">
                <w:pPr>
                  <w:spacing w:line="223" w:lineRule="exact"/>
                  <w:ind w:left="20"/>
                  <w:rPr>
                    <w:rFonts w:ascii="Calibri"/>
                    <w:sz w:val="20"/>
                  </w:rPr>
                </w:pPr>
                <w:r>
                  <w:rPr>
                    <w:rFonts w:ascii="Calibri"/>
                    <w:color w:val="30849B"/>
                    <w:sz w:val="20"/>
                  </w:rPr>
                  <w:t>Flexible Work Employer / Manager Response Form</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952B" w14:textId="77777777" w:rsidR="00ED3252" w:rsidRDefault="00ED3252">
    <w:pPr>
      <w:pStyle w:val="BodyText"/>
      <w:spacing w:line="14" w:lineRule="auto"/>
      <w:ind w:left="0"/>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8570A" w14:textId="77777777" w:rsidR="00ED3252" w:rsidRDefault="00000000">
    <w:pPr>
      <w:pStyle w:val="BodyText"/>
      <w:spacing w:line="14" w:lineRule="auto"/>
      <w:ind w:left="0"/>
      <w:rPr>
        <w:sz w:val="20"/>
      </w:rPr>
    </w:pPr>
    <w:r>
      <w:pict w14:anchorId="1CC39A5F">
        <v:shapetype id="_x0000_t202" coordsize="21600,21600" o:spt="202" path="m,l,21600r21600,l21600,xe">
          <v:stroke joinstyle="miter"/>
          <v:path gradientshapeok="t" o:connecttype="rect"/>
        </v:shapetype>
        <v:shape id="_x0000_s1028" type="#_x0000_t202" style="position:absolute;margin-left:71pt;margin-top:781.95pt;width:88.35pt;height:12pt;z-index:-16328192;mso-position-horizontal-relative:page;mso-position-vertical-relative:page" filled="f" stroked="f">
          <v:textbox inset="0,0,0,0">
            <w:txbxContent>
              <w:p w14:paraId="0CD04495" w14:textId="77777777" w:rsidR="00ED3252" w:rsidRDefault="00000000">
                <w:pPr>
                  <w:spacing w:line="223" w:lineRule="exact"/>
                  <w:ind w:left="20"/>
                  <w:rPr>
                    <w:rFonts w:ascii="Calibri"/>
                    <w:sz w:val="20"/>
                  </w:rPr>
                </w:pPr>
                <w:hyperlink r:id="rId1">
                  <w:r>
                    <w:rPr>
                      <w:rFonts w:ascii="Calibri"/>
                      <w:color w:val="30849B"/>
                      <w:sz w:val="20"/>
                      <w:u w:val="single" w:color="30849B"/>
                    </w:rPr>
                    <w:t>www.diversitas.co.nz</w:t>
                  </w:r>
                </w:hyperlink>
              </w:p>
            </w:txbxContent>
          </v:textbox>
          <w10:wrap anchorx="page" anchory="page"/>
        </v:shape>
      </w:pict>
    </w:r>
    <w:r>
      <w:pict w14:anchorId="1705FCD1">
        <v:shape id="_x0000_s1027" type="#_x0000_t202" style="position:absolute;margin-left:390.2pt;margin-top:781.95pt;width:129.3pt;height:12pt;z-index:-16327680;mso-position-horizontal-relative:page;mso-position-vertical-relative:page" filled="f" stroked="f">
          <v:textbox inset="0,0,0,0">
            <w:txbxContent>
              <w:p w14:paraId="3B109368" w14:textId="77777777" w:rsidR="00ED3252" w:rsidRDefault="00000000">
                <w:pPr>
                  <w:spacing w:line="223" w:lineRule="exact"/>
                  <w:ind w:left="20"/>
                  <w:rPr>
                    <w:rFonts w:ascii="Calibri"/>
                    <w:sz w:val="20"/>
                  </w:rPr>
                </w:pPr>
                <w:r>
                  <w:rPr>
                    <w:rFonts w:ascii="Calibri"/>
                    <w:color w:val="30849B"/>
                    <w:sz w:val="20"/>
                  </w:rPr>
                  <w:t>Flexible Work Application Form</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164B4" w14:textId="77777777" w:rsidR="00ED3252" w:rsidRDefault="00000000">
    <w:pPr>
      <w:pStyle w:val="BodyText"/>
      <w:spacing w:line="14" w:lineRule="auto"/>
      <w:ind w:left="0"/>
      <w:rPr>
        <w:sz w:val="20"/>
      </w:rPr>
    </w:pPr>
    <w:r>
      <w:pict w14:anchorId="5BC08A48">
        <v:shapetype id="_x0000_t202" coordsize="21600,21600" o:spt="202" path="m,l,21600r21600,l21600,xe">
          <v:stroke joinstyle="miter"/>
          <v:path gradientshapeok="t" o:connecttype="rect"/>
        </v:shapetype>
        <v:shape id="_x0000_s1026" type="#_x0000_t202" style="position:absolute;margin-left:71pt;margin-top:781.2pt;width:102.3pt;height:14.25pt;z-index:-16327168;mso-position-horizontal-relative:page;mso-position-vertical-relative:page" filled="f" stroked="f">
          <v:textbox inset="0,0,0,0">
            <w:txbxContent>
              <w:p w14:paraId="7729DBAC" w14:textId="77777777" w:rsidR="00ED3252" w:rsidRDefault="00000000">
                <w:pPr>
                  <w:spacing w:before="19"/>
                  <w:ind w:left="20"/>
                  <w:rPr>
                    <w:sz w:val="20"/>
                  </w:rPr>
                </w:pPr>
                <w:hyperlink r:id="rId1">
                  <w:r>
                    <w:rPr>
                      <w:color w:val="30849B"/>
                      <w:sz w:val="20"/>
                      <w:u w:val="single" w:color="30849B"/>
                    </w:rPr>
                    <w:t>www.diversitas.co.nz</w:t>
                  </w:r>
                </w:hyperlink>
              </w:p>
            </w:txbxContent>
          </v:textbox>
          <w10:wrap anchorx="page" anchory="page"/>
        </v:shape>
      </w:pict>
    </w:r>
    <w:r>
      <w:pict w14:anchorId="0485DA61">
        <v:shape id="_x0000_s1025" type="#_x0000_t202" style="position:absolute;margin-left:329.55pt;margin-top:781.2pt;width:194.7pt;height:14.25pt;z-index:-16326656;mso-position-horizontal-relative:page;mso-position-vertical-relative:page" filled="f" stroked="f">
          <v:textbox inset="0,0,0,0">
            <w:txbxContent>
              <w:p w14:paraId="128C70F3" w14:textId="77777777" w:rsidR="00ED3252" w:rsidRDefault="00000000">
                <w:pPr>
                  <w:spacing w:before="19"/>
                  <w:ind w:left="20"/>
                  <w:rPr>
                    <w:sz w:val="20"/>
                  </w:rPr>
                </w:pPr>
                <w:r>
                  <w:rPr>
                    <w:color w:val="30849B"/>
                    <w:sz w:val="20"/>
                  </w:rPr>
                  <w:t xml:space="preserve">Flexible Work Information </w:t>
                </w:r>
                <w:proofErr w:type="gramStart"/>
                <w:r>
                  <w:rPr>
                    <w:color w:val="30849B"/>
                    <w:sz w:val="20"/>
                  </w:rPr>
                  <w:t>For</w:t>
                </w:r>
                <w:proofErr w:type="gramEnd"/>
                <w:r>
                  <w:rPr>
                    <w:color w:val="30849B"/>
                    <w:sz w:val="20"/>
                  </w:rPr>
                  <w:t xml:space="preserve"> Employees</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B1E9FF" w14:textId="77777777" w:rsidR="00590951" w:rsidRDefault="00590951">
      <w:r>
        <w:separator/>
      </w:r>
    </w:p>
  </w:footnote>
  <w:footnote w:type="continuationSeparator" w:id="0">
    <w:p w14:paraId="1E9FB8A0" w14:textId="77777777" w:rsidR="00590951" w:rsidRDefault="00590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5F137A"/>
    <w:multiLevelType w:val="hybridMultilevel"/>
    <w:tmpl w:val="AC5A7CFE"/>
    <w:lvl w:ilvl="0" w:tplc="AA4810C0">
      <w:start w:val="1"/>
      <w:numFmt w:val="upperLetter"/>
      <w:lvlText w:val="%1."/>
      <w:lvlJc w:val="left"/>
      <w:pPr>
        <w:ind w:left="2098" w:hanging="708"/>
        <w:jc w:val="left"/>
      </w:pPr>
      <w:rPr>
        <w:rFonts w:ascii="Century Gothic" w:eastAsia="Century Gothic" w:hAnsi="Century Gothic" w:cs="Century Gothic" w:hint="default"/>
        <w:spacing w:val="0"/>
        <w:w w:val="99"/>
        <w:sz w:val="32"/>
        <w:szCs w:val="32"/>
        <w:lang w:val="en-US" w:eastAsia="en-US" w:bidi="ar-SA"/>
      </w:rPr>
    </w:lvl>
    <w:lvl w:ilvl="1" w:tplc="149036DC">
      <w:numFmt w:val="bullet"/>
      <w:lvlText w:val="•"/>
      <w:lvlJc w:val="left"/>
      <w:pPr>
        <w:ind w:left="2864" w:hanging="708"/>
      </w:pPr>
      <w:rPr>
        <w:rFonts w:hint="default"/>
        <w:lang w:val="en-US" w:eastAsia="en-US" w:bidi="ar-SA"/>
      </w:rPr>
    </w:lvl>
    <w:lvl w:ilvl="2" w:tplc="FB2A1F90">
      <w:numFmt w:val="bullet"/>
      <w:lvlText w:val="•"/>
      <w:lvlJc w:val="left"/>
      <w:pPr>
        <w:ind w:left="3629" w:hanging="708"/>
      </w:pPr>
      <w:rPr>
        <w:rFonts w:hint="default"/>
        <w:lang w:val="en-US" w:eastAsia="en-US" w:bidi="ar-SA"/>
      </w:rPr>
    </w:lvl>
    <w:lvl w:ilvl="3" w:tplc="56B61BD2">
      <w:numFmt w:val="bullet"/>
      <w:lvlText w:val="•"/>
      <w:lvlJc w:val="left"/>
      <w:pPr>
        <w:ind w:left="4393" w:hanging="708"/>
      </w:pPr>
      <w:rPr>
        <w:rFonts w:hint="default"/>
        <w:lang w:val="en-US" w:eastAsia="en-US" w:bidi="ar-SA"/>
      </w:rPr>
    </w:lvl>
    <w:lvl w:ilvl="4" w:tplc="874CFD58">
      <w:numFmt w:val="bullet"/>
      <w:lvlText w:val="•"/>
      <w:lvlJc w:val="left"/>
      <w:pPr>
        <w:ind w:left="5158" w:hanging="708"/>
      </w:pPr>
      <w:rPr>
        <w:rFonts w:hint="default"/>
        <w:lang w:val="en-US" w:eastAsia="en-US" w:bidi="ar-SA"/>
      </w:rPr>
    </w:lvl>
    <w:lvl w:ilvl="5" w:tplc="D9AE8DC4">
      <w:numFmt w:val="bullet"/>
      <w:lvlText w:val="•"/>
      <w:lvlJc w:val="left"/>
      <w:pPr>
        <w:ind w:left="5923" w:hanging="708"/>
      </w:pPr>
      <w:rPr>
        <w:rFonts w:hint="default"/>
        <w:lang w:val="en-US" w:eastAsia="en-US" w:bidi="ar-SA"/>
      </w:rPr>
    </w:lvl>
    <w:lvl w:ilvl="6" w:tplc="1ACA2E2E">
      <w:numFmt w:val="bullet"/>
      <w:lvlText w:val="•"/>
      <w:lvlJc w:val="left"/>
      <w:pPr>
        <w:ind w:left="6687" w:hanging="708"/>
      </w:pPr>
      <w:rPr>
        <w:rFonts w:hint="default"/>
        <w:lang w:val="en-US" w:eastAsia="en-US" w:bidi="ar-SA"/>
      </w:rPr>
    </w:lvl>
    <w:lvl w:ilvl="7" w:tplc="2A0ECBB8">
      <w:numFmt w:val="bullet"/>
      <w:lvlText w:val="•"/>
      <w:lvlJc w:val="left"/>
      <w:pPr>
        <w:ind w:left="7452" w:hanging="708"/>
      </w:pPr>
      <w:rPr>
        <w:rFonts w:hint="default"/>
        <w:lang w:val="en-US" w:eastAsia="en-US" w:bidi="ar-SA"/>
      </w:rPr>
    </w:lvl>
    <w:lvl w:ilvl="8" w:tplc="FB2202EA">
      <w:numFmt w:val="bullet"/>
      <w:lvlText w:val="•"/>
      <w:lvlJc w:val="left"/>
      <w:pPr>
        <w:ind w:left="8217" w:hanging="708"/>
      </w:pPr>
      <w:rPr>
        <w:rFonts w:hint="default"/>
        <w:lang w:val="en-US" w:eastAsia="en-US" w:bidi="ar-SA"/>
      </w:rPr>
    </w:lvl>
  </w:abstractNum>
  <w:abstractNum w:abstractNumId="1" w15:restartNumberingAfterBreak="0">
    <w:nsid w:val="68D27E7E"/>
    <w:multiLevelType w:val="hybridMultilevel"/>
    <w:tmpl w:val="D3D6581A"/>
    <w:lvl w:ilvl="0" w:tplc="556EF678">
      <w:start w:val="1"/>
      <w:numFmt w:val="decimal"/>
      <w:lvlText w:val="%1)"/>
      <w:lvlJc w:val="left"/>
      <w:pPr>
        <w:ind w:left="1140" w:hanging="360"/>
        <w:jc w:val="left"/>
      </w:pPr>
      <w:rPr>
        <w:rFonts w:ascii="Century Gothic" w:eastAsia="Century Gothic" w:hAnsi="Century Gothic" w:cs="Century Gothic" w:hint="default"/>
        <w:spacing w:val="-1"/>
        <w:w w:val="100"/>
        <w:sz w:val="24"/>
        <w:szCs w:val="24"/>
        <w:lang w:val="en-US" w:eastAsia="en-US" w:bidi="ar-SA"/>
      </w:rPr>
    </w:lvl>
    <w:lvl w:ilvl="1" w:tplc="EA74FAA6">
      <w:numFmt w:val="bullet"/>
      <w:lvlText w:val="•"/>
      <w:lvlJc w:val="left"/>
      <w:pPr>
        <w:ind w:left="2000" w:hanging="360"/>
      </w:pPr>
      <w:rPr>
        <w:rFonts w:hint="default"/>
        <w:lang w:val="en-US" w:eastAsia="en-US" w:bidi="ar-SA"/>
      </w:rPr>
    </w:lvl>
    <w:lvl w:ilvl="2" w:tplc="563A40D2">
      <w:numFmt w:val="bullet"/>
      <w:lvlText w:val="•"/>
      <w:lvlJc w:val="left"/>
      <w:pPr>
        <w:ind w:left="2861" w:hanging="360"/>
      </w:pPr>
      <w:rPr>
        <w:rFonts w:hint="default"/>
        <w:lang w:val="en-US" w:eastAsia="en-US" w:bidi="ar-SA"/>
      </w:rPr>
    </w:lvl>
    <w:lvl w:ilvl="3" w:tplc="4888D592">
      <w:numFmt w:val="bullet"/>
      <w:lvlText w:val="•"/>
      <w:lvlJc w:val="left"/>
      <w:pPr>
        <w:ind w:left="3721" w:hanging="360"/>
      </w:pPr>
      <w:rPr>
        <w:rFonts w:hint="default"/>
        <w:lang w:val="en-US" w:eastAsia="en-US" w:bidi="ar-SA"/>
      </w:rPr>
    </w:lvl>
    <w:lvl w:ilvl="4" w:tplc="D4C637FA">
      <w:numFmt w:val="bullet"/>
      <w:lvlText w:val="•"/>
      <w:lvlJc w:val="left"/>
      <w:pPr>
        <w:ind w:left="4582" w:hanging="360"/>
      </w:pPr>
      <w:rPr>
        <w:rFonts w:hint="default"/>
        <w:lang w:val="en-US" w:eastAsia="en-US" w:bidi="ar-SA"/>
      </w:rPr>
    </w:lvl>
    <w:lvl w:ilvl="5" w:tplc="F6024B90">
      <w:numFmt w:val="bullet"/>
      <w:lvlText w:val="•"/>
      <w:lvlJc w:val="left"/>
      <w:pPr>
        <w:ind w:left="5443" w:hanging="360"/>
      </w:pPr>
      <w:rPr>
        <w:rFonts w:hint="default"/>
        <w:lang w:val="en-US" w:eastAsia="en-US" w:bidi="ar-SA"/>
      </w:rPr>
    </w:lvl>
    <w:lvl w:ilvl="6" w:tplc="572C947E">
      <w:numFmt w:val="bullet"/>
      <w:lvlText w:val="•"/>
      <w:lvlJc w:val="left"/>
      <w:pPr>
        <w:ind w:left="6303" w:hanging="360"/>
      </w:pPr>
      <w:rPr>
        <w:rFonts w:hint="default"/>
        <w:lang w:val="en-US" w:eastAsia="en-US" w:bidi="ar-SA"/>
      </w:rPr>
    </w:lvl>
    <w:lvl w:ilvl="7" w:tplc="532ADC16">
      <w:numFmt w:val="bullet"/>
      <w:lvlText w:val="•"/>
      <w:lvlJc w:val="left"/>
      <w:pPr>
        <w:ind w:left="7164" w:hanging="360"/>
      </w:pPr>
      <w:rPr>
        <w:rFonts w:hint="default"/>
        <w:lang w:val="en-US" w:eastAsia="en-US" w:bidi="ar-SA"/>
      </w:rPr>
    </w:lvl>
    <w:lvl w:ilvl="8" w:tplc="F28CB008">
      <w:numFmt w:val="bullet"/>
      <w:lvlText w:val="•"/>
      <w:lvlJc w:val="left"/>
      <w:pPr>
        <w:ind w:left="8025" w:hanging="360"/>
      </w:pPr>
      <w:rPr>
        <w:rFonts w:hint="default"/>
        <w:lang w:val="en-US" w:eastAsia="en-US" w:bidi="ar-SA"/>
      </w:rPr>
    </w:lvl>
  </w:abstractNum>
  <w:abstractNum w:abstractNumId="2" w15:restartNumberingAfterBreak="0">
    <w:nsid w:val="6F753832"/>
    <w:multiLevelType w:val="hybridMultilevel"/>
    <w:tmpl w:val="44AA792E"/>
    <w:lvl w:ilvl="0" w:tplc="806EA24E">
      <w:numFmt w:val="bullet"/>
      <w:lvlText w:val=""/>
      <w:lvlJc w:val="left"/>
      <w:pPr>
        <w:ind w:left="833" w:hanging="360"/>
      </w:pPr>
      <w:rPr>
        <w:rFonts w:ascii="Symbol" w:eastAsia="Symbol" w:hAnsi="Symbol" w:cs="Symbol" w:hint="default"/>
        <w:w w:val="100"/>
        <w:sz w:val="24"/>
        <w:szCs w:val="24"/>
        <w:lang w:val="en-US" w:eastAsia="en-US" w:bidi="ar-SA"/>
      </w:rPr>
    </w:lvl>
    <w:lvl w:ilvl="1" w:tplc="3C5C0AD8">
      <w:numFmt w:val="bullet"/>
      <w:lvlText w:val="•"/>
      <w:lvlJc w:val="left"/>
      <w:pPr>
        <w:ind w:left="1730" w:hanging="360"/>
      </w:pPr>
      <w:rPr>
        <w:rFonts w:hint="default"/>
        <w:lang w:val="en-US" w:eastAsia="en-US" w:bidi="ar-SA"/>
      </w:rPr>
    </w:lvl>
    <w:lvl w:ilvl="2" w:tplc="7F80CD0A">
      <w:numFmt w:val="bullet"/>
      <w:lvlText w:val="•"/>
      <w:lvlJc w:val="left"/>
      <w:pPr>
        <w:ind w:left="2621" w:hanging="360"/>
      </w:pPr>
      <w:rPr>
        <w:rFonts w:hint="default"/>
        <w:lang w:val="en-US" w:eastAsia="en-US" w:bidi="ar-SA"/>
      </w:rPr>
    </w:lvl>
    <w:lvl w:ilvl="3" w:tplc="85C42A18">
      <w:numFmt w:val="bullet"/>
      <w:lvlText w:val="•"/>
      <w:lvlJc w:val="left"/>
      <w:pPr>
        <w:ind w:left="3511" w:hanging="360"/>
      </w:pPr>
      <w:rPr>
        <w:rFonts w:hint="default"/>
        <w:lang w:val="en-US" w:eastAsia="en-US" w:bidi="ar-SA"/>
      </w:rPr>
    </w:lvl>
    <w:lvl w:ilvl="4" w:tplc="372E5BE4">
      <w:numFmt w:val="bullet"/>
      <w:lvlText w:val="•"/>
      <w:lvlJc w:val="left"/>
      <w:pPr>
        <w:ind w:left="4402" w:hanging="360"/>
      </w:pPr>
      <w:rPr>
        <w:rFonts w:hint="default"/>
        <w:lang w:val="en-US" w:eastAsia="en-US" w:bidi="ar-SA"/>
      </w:rPr>
    </w:lvl>
    <w:lvl w:ilvl="5" w:tplc="C81A02F2">
      <w:numFmt w:val="bullet"/>
      <w:lvlText w:val="•"/>
      <w:lvlJc w:val="left"/>
      <w:pPr>
        <w:ind w:left="5293" w:hanging="360"/>
      </w:pPr>
      <w:rPr>
        <w:rFonts w:hint="default"/>
        <w:lang w:val="en-US" w:eastAsia="en-US" w:bidi="ar-SA"/>
      </w:rPr>
    </w:lvl>
    <w:lvl w:ilvl="6" w:tplc="3BF48AAE">
      <w:numFmt w:val="bullet"/>
      <w:lvlText w:val="•"/>
      <w:lvlJc w:val="left"/>
      <w:pPr>
        <w:ind w:left="6183" w:hanging="360"/>
      </w:pPr>
      <w:rPr>
        <w:rFonts w:hint="default"/>
        <w:lang w:val="en-US" w:eastAsia="en-US" w:bidi="ar-SA"/>
      </w:rPr>
    </w:lvl>
    <w:lvl w:ilvl="7" w:tplc="D22C73F8">
      <w:numFmt w:val="bullet"/>
      <w:lvlText w:val="•"/>
      <w:lvlJc w:val="left"/>
      <w:pPr>
        <w:ind w:left="7074" w:hanging="360"/>
      </w:pPr>
      <w:rPr>
        <w:rFonts w:hint="default"/>
        <w:lang w:val="en-US" w:eastAsia="en-US" w:bidi="ar-SA"/>
      </w:rPr>
    </w:lvl>
    <w:lvl w:ilvl="8" w:tplc="92EA94E6">
      <w:numFmt w:val="bullet"/>
      <w:lvlText w:val="•"/>
      <w:lvlJc w:val="left"/>
      <w:pPr>
        <w:ind w:left="7965" w:hanging="360"/>
      </w:pPr>
      <w:rPr>
        <w:rFonts w:hint="default"/>
        <w:lang w:val="en-US" w:eastAsia="en-US" w:bidi="ar-SA"/>
      </w:rPr>
    </w:lvl>
  </w:abstractNum>
  <w:abstractNum w:abstractNumId="3" w15:restartNumberingAfterBreak="0">
    <w:nsid w:val="792A24F1"/>
    <w:multiLevelType w:val="hybridMultilevel"/>
    <w:tmpl w:val="D5965436"/>
    <w:lvl w:ilvl="0" w:tplc="F020A434">
      <w:numFmt w:val="bullet"/>
      <w:lvlText w:val=""/>
      <w:lvlJc w:val="left"/>
      <w:pPr>
        <w:ind w:left="1140" w:hanging="360"/>
      </w:pPr>
      <w:rPr>
        <w:rFonts w:ascii="Symbol" w:eastAsia="Symbol" w:hAnsi="Symbol" w:cs="Symbol" w:hint="default"/>
        <w:w w:val="100"/>
        <w:sz w:val="24"/>
        <w:szCs w:val="24"/>
        <w:lang w:val="en-US" w:eastAsia="en-US" w:bidi="ar-SA"/>
      </w:rPr>
    </w:lvl>
    <w:lvl w:ilvl="1" w:tplc="054A53E8">
      <w:numFmt w:val="bullet"/>
      <w:lvlText w:val="•"/>
      <w:lvlJc w:val="left"/>
      <w:pPr>
        <w:ind w:left="2000" w:hanging="360"/>
      </w:pPr>
      <w:rPr>
        <w:rFonts w:hint="default"/>
        <w:lang w:val="en-US" w:eastAsia="en-US" w:bidi="ar-SA"/>
      </w:rPr>
    </w:lvl>
    <w:lvl w:ilvl="2" w:tplc="43604876">
      <w:numFmt w:val="bullet"/>
      <w:lvlText w:val="•"/>
      <w:lvlJc w:val="left"/>
      <w:pPr>
        <w:ind w:left="2861" w:hanging="360"/>
      </w:pPr>
      <w:rPr>
        <w:rFonts w:hint="default"/>
        <w:lang w:val="en-US" w:eastAsia="en-US" w:bidi="ar-SA"/>
      </w:rPr>
    </w:lvl>
    <w:lvl w:ilvl="3" w:tplc="65B2B9A8">
      <w:numFmt w:val="bullet"/>
      <w:lvlText w:val="•"/>
      <w:lvlJc w:val="left"/>
      <w:pPr>
        <w:ind w:left="3721" w:hanging="360"/>
      </w:pPr>
      <w:rPr>
        <w:rFonts w:hint="default"/>
        <w:lang w:val="en-US" w:eastAsia="en-US" w:bidi="ar-SA"/>
      </w:rPr>
    </w:lvl>
    <w:lvl w:ilvl="4" w:tplc="D22C899C">
      <w:numFmt w:val="bullet"/>
      <w:lvlText w:val="•"/>
      <w:lvlJc w:val="left"/>
      <w:pPr>
        <w:ind w:left="4582" w:hanging="360"/>
      </w:pPr>
      <w:rPr>
        <w:rFonts w:hint="default"/>
        <w:lang w:val="en-US" w:eastAsia="en-US" w:bidi="ar-SA"/>
      </w:rPr>
    </w:lvl>
    <w:lvl w:ilvl="5" w:tplc="CFFA57A8">
      <w:numFmt w:val="bullet"/>
      <w:lvlText w:val="•"/>
      <w:lvlJc w:val="left"/>
      <w:pPr>
        <w:ind w:left="5443" w:hanging="360"/>
      </w:pPr>
      <w:rPr>
        <w:rFonts w:hint="default"/>
        <w:lang w:val="en-US" w:eastAsia="en-US" w:bidi="ar-SA"/>
      </w:rPr>
    </w:lvl>
    <w:lvl w:ilvl="6" w:tplc="51C0AC2C">
      <w:numFmt w:val="bullet"/>
      <w:lvlText w:val="•"/>
      <w:lvlJc w:val="left"/>
      <w:pPr>
        <w:ind w:left="6303" w:hanging="360"/>
      </w:pPr>
      <w:rPr>
        <w:rFonts w:hint="default"/>
        <w:lang w:val="en-US" w:eastAsia="en-US" w:bidi="ar-SA"/>
      </w:rPr>
    </w:lvl>
    <w:lvl w:ilvl="7" w:tplc="A1F6EF28">
      <w:numFmt w:val="bullet"/>
      <w:lvlText w:val="•"/>
      <w:lvlJc w:val="left"/>
      <w:pPr>
        <w:ind w:left="7164" w:hanging="360"/>
      </w:pPr>
      <w:rPr>
        <w:rFonts w:hint="default"/>
        <w:lang w:val="en-US" w:eastAsia="en-US" w:bidi="ar-SA"/>
      </w:rPr>
    </w:lvl>
    <w:lvl w:ilvl="8" w:tplc="8354B1A2">
      <w:numFmt w:val="bullet"/>
      <w:lvlText w:val="•"/>
      <w:lvlJc w:val="left"/>
      <w:pPr>
        <w:ind w:left="8025" w:hanging="360"/>
      </w:pPr>
      <w:rPr>
        <w:rFonts w:hint="default"/>
        <w:lang w:val="en-US" w:eastAsia="en-US" w:bidi="ar-SA"/>
      </w:rPr>
    </w:lvl>
  </w:abstractNum>
  <w:num w:numId="1" w16cid:durableId="1526753200">
    <w:abstractNumId w:val="1"/>
  </w:num>
  <w:num w:numId="2" w16cid:durableId="1988779926">
    <w:abstractNumId w:val="3"/>
  </w:num>
  <w:num w:numId="3" w16cid:durableId="1205755629">
    <w:abstractNumId w:val="2"/>
  </w:num>
  <w:num w:numId="4" w16cid:durableId="119919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ED3252"/>
    <w:rsid w:val="00333AE8"/>
    <w:rsid w:val="00590951"/>
    <w:rsid w:val="00ED325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F93833"/>
  <w15:docId w15:val="{BF0BE3C9-0940-401E-A4CA-12D9C8071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75"/>
      <w:ind w:left="113"/>
      <w:outlineLvl w:val="0"/>
    </w:pPr>
    <w:rPr>
      <w:b/>
      <w:bCs/>
      <w:sz w:val="52"/>
      <w:szCs w:val="52"/>
    </w:rPr>
  </w:style>
  <w:style w:type="paragraph" w:styleId="Heading2">
    <w:name w:val="heading 2"/>
    <w:basedOn w:val="Normal"/>
    <w:uiPriority w:val="9"/>
    <w:unhideWhenUsed/>
    <w:qFormat/>
    <w:pPr>
      <w:ind w:left="2098" w:hanging="708"/>
      <w:outlineLvl w:val="1"/>
    </w:pPr>
    <w:rPr>
      <w:sz w:val="32"/>
      <w:szCs w:val="32"/>
    </w:rPr>
  </w:style>
  <w:style w:type="paragraph" w:styleId="Heading3">
    <w:name w:val="heading 3"/>
    <w:basedOn w:val="Normal"/>
    <w:uiPriority w:val="9"/>
    <w:unhideWhenUsed/>
    <w:qFormat/>
    <w:pPr>
      <w:spacing w:before="67"/>
      <w:ind w:left="113"/>
      <w:outlineLvl w:val="2"/>
    </w:pPr>
    <w:rPr>
      <w:b/>
      <w:bCs/>
      <w:sz w:val="28"/>
      <w:szCs w:val="28"/>
    </w:rPr>
  </w:style>
  <w:style w:type="paragraph" w:styleId="Heading4">
    <w:name w:val="heading 4"/>
    <w:basedOn w:val="Normal"/>
    <w:uiPriority w:val="9"/>
    <w:unhideWhenUsed/>
    <w:qFormat/>
    <w:pPr>
      <w:spacing w:before="240"/>
      <w:ind w:left="113"/>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512"/>
      <w:ind w:left="1246"/>
    </w:pPr>
    <w:rPr>
      <w:sz w:val="32"/>
      <w:szCs w:val="32"/>
    </w:rPr>
  </w:style>
  <w:style w:type="paragraph" w:styleId="BodyText">
    <w:name w:val="Body Text"/>
    <w:basedOn w:val="Normal"/>
    <w:uiPriority w:val="1"/>
    <w:qFormat/>
    <w:pPr>
      <w:ind w:left="113"/>
    </w:pPr>
    <w:rPr>
      <w:sz w:val="24"/>
      <w:szCs w:val="24"/>
    </w:rPr>
  </w:style>
  <w:style w:type="paragraph" w:styleId="ListParagraph">
    <w:name w:val="List Paragraph"/>
    <w:basedOn w:val="Normal"/>
    <w:uiPriority w:val="1"/>
    <w:qFormat/>
    <w:pPr>
      <w:spacing w:before="120"/>
      <w:ind w:left="83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oter3.xml" Type="http://schemas.openxmlformats.org/officeDocument/2006/relationships/footer"/>
<Relationship Id="rId12" Target="footer4.xml" Type="http://schemas.openxmlformats.org/officeDocument/2006/relationships/footer"/>
<Relationship Id="rId13" Target="footer5.xml" Type="http://schemas.openxmlformats.org/officeDocument/2006/relationships/footer"/>
<Relationship Id="rId14" Target="footer6.xml" Type="http://schemas.openxmlformats.org/officeDocument/2006/relationships/footer"/>
<Relationship Id="rId15" Target="footer7.xml" Type="http://schemas.openxmlformats.org/officeDocument/2006/relationships/footer"/>
<Relationship Id="rId16" Target="footer8.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jpeg" Type="http://schemas.openxmlformats.org/officeDocument/2006/relationships/image"/>
<Relationship Id="rId8" Target="media/image2.jpeg" Type="http://schemas.openxmlformats.org/officeDocument/2006/relationships/image"/>
<Relationship Id="rId9" Target="footer1.xml" Type="http://schemas.openxmlformats.org/officeDocument/2006/relationships/footer"/>
</Relationships>

</file>

<file path=word/_rels/footer4.xml.rels><?xml version="1.0" encoding="UTF-8" standalone="no"?>
<Relationships xmlns="http://schemas.openxmlformats.org/package/2006/relationships">
<Relationship Id="rId1" Target="http://www.diversitas.co.nz/" TargetMode="External" Type="http://schemas.openxmlformats.org/officeDocument/2006/relationships/hyperlink"/>
</Relationships>

</file>

<file path=word/_rels/footer5.xml.rels><?xml version="1.0" encoding="UTF-8" standalone="no"?>
<Relationships xmlns="http://schemas.openxmlformats.org/package/2006/relationships">
<Relationship Id="rId1" Target="http://www.diversitas.co.nz/" TargetMode="External" Type="http://schemas.openxmlformats.org/officeDocument/2006/relationships/hyperlink"/>
</Relationships>

</file>

<file path=word/_rels/footer7.xml.rels><?xml version="1.0" encoding="UTF-8" standalone="no"?>
<Relationships xmlns="http://schemas.openxmlformats.org/package/2006/relationships">
<Relationship Id="rId1" Target="http://www.diversitas.co.nz/" TargetMode="External" Type="http://schemas.openxmlformats.org/officeDocument/2006/relationships/hyperlink"/>
</Relationships>

</file>

<file path=word/_rels/footer8.xml.rels><?xml version="1.0" encoding="UTF-8" standalone="no"?>
<Relationships xmlns="http://schemas.openxmlformats.org/package/2006/relationships">
<Relationship Id="rId1" Target="http://www.diversitas.co.nz/"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26</Pages>
  <Words>4710</Words>
  <Characters>26850</Characters>
  <DocSecurity>0</DocSecurity>
  <Lines>223</Lines>
  <Paragraphs>62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31498</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