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 Gothic" w:hAnsi="Century Gothic"/>
        </w:rPr>
        <w:id w:val="581114914"/>
        <w:docPartObj>
          <w:docPartGallery w:val="Cover Pages"/>
          <w:docPartUnique/>
        </w:docPartObj>
      </w:sdtPr>
      <w:sdtContent>
        <w:p w14:paraId="1381B0DB" w14:textId="0B9E6245" w:rsidR="00E54868" w:rsidRPr="002E6436" w:rsidRDefault="00F34A05">
          <w:pPr>
            <w:rPr>
              <w:rFonts w:ascii="Century Gothic" w:hAnsi="Century Gothic" w:cs="Arial"/>
              <w:b/>
              <w:noProof/>
              <w:color w:val="808080" w:themeColor="background1" w:themeShade="80"/>
              <w:sz w:val="36"/>
              <w:szCs w:val="36"/>
            </w:rPr>
          </w:pPr>
          <w:r>
            <w:rPr>
              <w:rFonts w:ascii="Century Gothic" w:hAnsi="Century Gothic" w:cs="Arial"/>
              <w:b/>
              <w:noProof/>
              <w:color w:val="808080" w:themeColor="background1" w:themeShade="80"/>
              <w:sz w:val="36"/>
              <w:szCs w:val="36"/>
            </w:rPr>
            <w:t>REMOTE WORK</w:t>
          </w:r>
          <w:r w:rsidR="007E4D09">
            <w:rPr>
              <w:rFonts w:ascii="Century Gothic" w:hAnsi="Century Gothic" w:cs="Arial"/>
              <w:b/>
              <w:noProof/>
              <w:color w:val="808080" w:themeColor="background1" w:themeShade="80"/>
              <w:sz w:val="36"/>
              <w:szCs w:val="36"/>
            </w:rPr>
            <w:t xml:space="preserve"> POLICY TEMPLATE</w:t>
          </w:r>
        </w:p>
        <w:p w14:paraId="716A7C26" w14:textId="77777777" w:rsidR="00E54868" w:rsidRDefault="00E54868">
          <w:pPr>
            <w:rPr>
              <w:rFonts w:ascii="Century Gothic" w:hAnsi="Century Gothic"/>
            </w:rPr>
          </w:pPr>
        </w:p>
        <w:p w14:paraId="1D29BFA8" w14:textId="77777777" w:rsidR="00E54868" w:rsidRDefault="00E54868">
          <w:pPr>
            <w:rPr>
              <w:rFonts w:ascii="Century Gothic" w:hAnsi="Century Gothic"/>
            </w:rPr>
          </w:pPr>
        </w:p>
        <w:p w14:paraId="65AA61A0" w14:textId="77777777" w:rsidR="00E54868" w:rsidRDefault="00E54868">
          <w:pPr>
            <w:rPr>
              <w:rFonts w:ascii="Century Gothic" w:hAnsi="Century Gothic"/>
            </w:rPr>
          </w:pPr>
        </w:p>
        <w:p w14:paraId="54702FE9" w14:textId="77777777" w:rsidR="00E54868" w:rsidRDefault="00E54868">
          <w:pPr>
            <w:rPr>
              <w:rFonts w:ascii="Century Gothic" w:hAnsi="Century Gothic"/>
            </w:rPr>
          </w:pPr>
        </w:p>
        <w:p w14:paraId="6EEACFFD" w14:textId="77777777" w:rsidR="00E54868" w:rsidRDefault="00E54868">
          <w:pPr>
            <w:rPr>
              <w:rFonts w:ascii="Century Gothic" w:hAnsi="Century Gothic"/>
            </w:rPr>
          </w:pPr>
        </w:p>
        <w:p w14:paraId="413A0EA7" w14:textId="77777777" w:rsidR="00E54868" w:rsidRPr="0037789A" w:rsidRDefault="00E54868">
          <w:pPr>
            <w:rPr>
              <w:rFonts w:ascii="Century Gothic" w:hAnsi="Century Gothic"/>
            </w:rPr>
          </w:pPr>
        </w:p>
        <w:tbl>
          <w:tblPr>
            <w:tblW w:w="5000" w:type="pct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961"/>
            <w:gridCol w:w="2451"/>
            <w:gridCol w:w="1403"/>
            <w:gridCol w:w="3595"/>
            <w:gridCol w:w="2380"/>
          </w:tblGrid>
          <w:tr w:rsidR="00453BBF" w:rsidRPr="005938A1" w14:paraId="1A86BC7D" w14:textId="77777777" w:rsidTr="00B536E4">
            <w:trPr>
              <w:cantSplit/>
              <w:trHeight w:val="440"/>
              <w:tblHeader/>
            </w:trPr>
            <w:tc>
              <w:tcPr>
                <w:tcW w:w="5000" w:type="pct"/>
                <w:gridSpan w:val="5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323E4F" w:themeFill="text2" w:themeFillShade="BF"/>
                <w:vAlign w:val="center"/>
                <w:hideMark/>
              </w:tcPr>
              <w:p w14:paraId="6B50EC50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323E4F" w:themeColor="text2" w:themeShade="BF"/>
                    <w:sz w:val="16"/>
                  </w:rPr>
                </w:pPr>
                <w:r w:rsidRPr="005938A1">
                  <w:rPr>
                    <w:rFonts w:ascii="Century Gothic" w:hAnsi="Century Gothic"/>
                    <w:color w:val="FFFFFF" w:themeColor="background1"/>
                    <w:sz w:val="16"/>
                  </w:rPr>
                  <w:t>VERSION HISTORY</w:t>
                </w:r>
              </w:p>
            </w:tc>
          </w:tr>
          <w:tr w:rsidR="00453BBF" w:rsidRPr="005938A1" w14:paraId="671F2C57" w14:textId="77777777" w:rsidTr="00B536E4">
            <w:trPr>
              <w:cantSplit/>
              <w:tblHeader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5DCE4" w:themeFill="text2" w:themeFillTint="33"/>
                <w:vAlign w:val="bottom"/>
                <w:hideMark/>
              </w:tcPr>
              <w:p w14:paraId="3DF9D1F7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  <w:bookmarkStart w:id="0" w:name="ColumnTitle_01"/>
                <w:bookmarkEnd w:id="0"/>
                <w:r w:rsidRPr="005938A1">
                  <w:rPr>
                    <w:rFonts w:ascii="Century Gothic" w:hAnsi="Century Gothic"/>
                    <w:color w:val="000000" w:themeColor="text1"/>
                    <w:sz w:val="16"/>
                  </w:rPr>
                  <w:t>VERSION</w:t>
                </w: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5DCE4" w:themeFill="text2" w:themeFillTint="33"/>
                <w:vAlign w:val="bottom"/>
              </w:tcPr>
              <w:p w14:paraId="33F8C04E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  <w:r w:rsidRPr="005938A1">
                  <w:rPr>
                    <w:rFonts w:ascii="Century Gothic" w:hAnsi="Century Gothic"/>
                    <w:color w:val="000000" w:themeColor="text1"/>
                    <w:sz w:val="16"/>
                  </w:rPr>
                  <w:t>APPROVED BY</w:t>
                </w: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5DCE4" w:themeFill="text2" w:themeFillTint="33"/>
                <w:vAlign w:val="bottom"/>
                <w:hideMark/>
              </w:tcPr>
              <w:p w14:paraId="68F6466D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  <w:r w:rsidRPr="005938A1">
                  <w:rPr>
                    <w:rFonts w:ascii="Century Gothic" w:hAnsi="Century Gothic"/>
                    <w:color w:val="000000" w:themeColor="text1"/>
                    <w:sz w:val="16"/>
                  </w:rPr>
                  <w:t>REVISION DATE</w:t>
                </w: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5DCE4" w:themeFill="text2" w:themeFillTint="33"/>
                <w:vAlign w:val="bottom"/>
                <w:hideMark/>
              </w:tcPr>
              <w:p w14:paraId="4AF8B87C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  <w:r w:rsidRPr="005938A1">
                  <w:rPr>
                    <w:rFonts w:ascii="Century Gothic" w:hAnsi="Century Gothic"/>
                    <w:color w:val="000000" w:themeColor="text1"/>
                    <w:sz w:val="16"/>
                  </w:rPr>
                  <w:t>DESCRIPTION OF CHANGE</w:t>
                </w: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5DCE4" w:themeFill="text2" w:themeFillTint="33"/>
                <w:vAlign w:val="bottom"/>
                <w:hideMark/>
              </w:tcPr>
              <w:p w14:paraId="42CA54AC" w14:textId="77777777" w:rsidR="00453BBF" w:rsidRPr="005938A1" w:rsidRDefault="00453BBF" w:rsidP="00B536E4">
                <w:pPr>
                  <w:pStyle w:val="TableHeading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  <w:r w:rsidRPr="005938A1">
                  <w:rPr>
                    <w:rFonts w:ascii="Century Gothic" w:hAnsi="Century Gothic"/>
                    <w:color w:val="000000" w:themeColor="text1"/>
                    <w:sz w:val="16"/>
                  </w:rPr>
                  <w:t>AUTHOR</w:t>
                </w:r>
              </w:p>
            </w:tc>
          </w:tr>
          <w:tr w:rsidR="00453BBF" w:rsidRPr="005938A1" w14:paraId="002C54E2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1F4E7FD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B749B58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3784EEA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9785FF2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A0580D6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21EEBBD2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FC10BFD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BF5B0FE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B93DE75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2CA14C9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D8C142D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41E1EC60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EA83DFB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75EA617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516AD61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20620CD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0254C03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7184AE97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335FE30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9652CB7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9712193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421EDF9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4B3670A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49E009B3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A2ACD65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7165CF5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FF8DE80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97C9085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AC104C0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7D5F8D9A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2E0EA99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994CFDD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CF73AC8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3970145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3187C26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  <w:tr w:rsidR="00453BBF" w:rsidRPr="005938A1" w14:paraId="49CB0650" w14:textId="77777777" w:rsidTr="00B536E4">
            <w:trPr>
              <w:cantSplit/>
              <w:trHeight w:val="385"/>
            </w:trPr>
            <w:tc>
              <w:tcPr>
                <w:tcW w:w="445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5C837F1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3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D170113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650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6911EA6" w14:textId="77777777" w:rsidR="00453BBF" w:rsidRPr="005938A1" w:rsidRDefault="00453BBF" w:rsidP="00B536E4">
                <w:pPr>
                  <w:pStyle w:val="TableText"/>
                  <w:jc w:val="center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666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851C41C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  <w:tc>
              <w:tcPr>
                <w:tcW w:w="1103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3DD3F1D" w14:textId="77777777" w:rsidR="00453BBF" w:rsidRPr="005938A1" w:rsidRDefault="00453BBF" w:rsidP="00B536E4">
                <w:pPr>
                  <w:pStyle w:val="TableText"/>
                  <w:rPr>
                    <w:rFonts w:ascii="Century Gothic" w:hAnsi="Century Gothic"/>
                    <w:color w:val="000000" w:themeColor="text1"/>
                    <w:sz w:val="16"/>
                  </w:rPr>
                </w:pPr>
              </w:p>
            </w:tc>
          </w:tr>
        </w:tbl>
        <w:p w14:paraId="0CBE0F8B" w14:textId="77777777" w:rsidR="00BE583A" w:rsidRPr="0037789A" w:rsidRDefault="00BE583A">
          <w:pPr>
            <w:rPr>
              <w:rFonts w:ascii="Century Gothic" w:hAnsi="Century Gothic"/>
            </w:rPr>
          </w:pPr>
          <w:r w:rsidRPr="0037789A"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D6FA67B" wp14:editId="2F528D9C">
                    <wp:simplePos x="0" y="0"/>
                    <wp:positionH relativeFrom="margin">
                      <wp:posOffset>555380</wp:posOffset>
                    </wp:positionH>
                    <wp:positionV relativeFrom="page">
                      <wp:posOffset>2095598</wp:posOffset>
                    </wp:positionV>
                    <wp:extent cx="4686300" cy="4424680"/>
                    <wp:effectExtent l="0" t="0" r="5080" b="762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4424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614CB" w14:textId="7C63761E" w:rsidR="00BE583A" w:rsidRPr="0037789A" w:rsidRDefault="00000000" w:rsidP="0037789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Century Gothic" w:hAnsi="Century Gothic"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color w:val="44546A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D6193F">
                                      <w:rPr>
                                        <w:rFonts w:ascii="Century Gothic" w:hAnsi="Century Gothic"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D385F8C" w14:textId="77777777" w:rsidR="000E6107" w:rsidRDefault="000E6107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6B679B6" w14:textId="77777777" w:rsidR="0050434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COMPANY NAME</w:t>
                                </w:r>
                              </w:p>
                              <w:p w14:paraId="5168450F" w14:textId="77777777" w:rsidR="0050434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Street Address</w:t>
                                </w:r>
                              </w:p>
                              <w:p w14:paraId="282E39BA" w14:textId="77777777" w:rsidR="0050434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City, State and Zip</w:t>
                                </w:r>
                              </w:p>
                              <w:p w14:paraId="10694FEB" w14:textId="77777777" w:rsidR="0050434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32B9874" w14:textId="77777777" w:rsidR="0050434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webaddress.com</w:t>
                                </w:r>
                              </w:p>
                              <w:p w14:paraId="2A8468D1" w14:textId="77777777" w:rsidR="0050434A" w:rsidRPr="0037789A" w:rsidRDefault="0050434A" w:rsidP="0037789A">
                                <w:pPr>
                                  <w:pStyle w:val="NoSpacing"/>
                                  <w:spacing w:before="40" w:after="40"/>
                                  <w:rPr>
                                    <w:rFonts w:ascii="Century Gothic" w:hAnsi="Century Gothic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4B5E920" w14:textId="77777777" w:rsidR="00BE583A" w:rsidRDefault="00E54868" w:rsidP="0037789A">
                                <w:pPr>
                                  <w:pStyle w:val="NoSpacing"/>
                                  <w:spacing w:before="80" w:after="40"/>
                                  <w:rPr>
                                    <w:rFonts w:ascii="Century Gothic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  <w:t>Version 0.0.0</w:t>
                                </w:r>
                              </w:p>
                              <w:p w14:paraId="41BD4A3D" w14:textId="77777777" w:rsidR="002E5A31" w:rsidRDefault="002E5A31" w:rsidP="0037789A">
                                <w:pPr>
                                  <w:pStyle w:val="NoSpacing"/>
                                  <w:spacing w:before="80" w:after="40"/>
                                  <w:rPr>
                                    <w:rFonts w:ascii="Century Gothic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</w:pPr>
                              </w:p>
                              <w:p w14:paraId="15D5E94B" w14:textId="77777777" w:rsidR="002E5A31" w:rsidRDefault="00180128" w:rsidP="002E5A31">
                                <w:pPr>
                                  <w:pStyle w:val="NoSpacing"/>
                                  <w:spacing w:before="80" w:after="40"/>
                                  <w:rPr>
                                    <w:rFonts w:ascii="Century Gothic" w:eastAsiaTheme="minorHAnsi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  <w:t>00/00/0000</w:t>
                                </w:r>
                              </w:p>
                              <w:p w14:paraId="4A63A1A3" w14:textId="77777777" w:rsidR="002E5A31" w:rsidRDefault="002E5A31" w:rsidP="002E5A31">
                                <w:pPr>
                                  <w:pStyle w:val="NoSpacing"/>
                                  <w:spacing w:before="80" w:after="40"/>
                                  <w:rPr>
                                    <w:rFonts w:ascii="Century Gothic" w:eastAsiaTheme="minorHAnsi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</w:pPr>
                              </w:p>
                              <w:p w14:paraId="6B3CB750" w14:textId="77777777" w:rsidR="002E5A31" w:rsidRPr="0037789A" w:rsidRDefault="002E5A31" w:rsidP="0037789A">
                                <w:pPr>
                                  <w:pStyle w:val="NoSpacing"/>
                                  <w:spacing w:before="80" w:after="40"/>
                                  <w:rPr>
                                    <w:rFonts w:ascii="Century Gothic" w:hAnsi="Century Gothic"/>
                                    <w:caps/>
                                    <w:color w:val="8496B0" w:themeColor="text2" w:themeTint="99"/>
                                    <w:sz w:val="28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6FA6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43.75pt;margin-top:165pt;width:369pt;height:348.4pt;z-index:25166028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" filled="f" stroked="f" strokeweight=".5pt">
                    <v:textbox inset="0,0,0,0">
                      <w:txbxContent>
                        <w:p w14:paraId="0E6614CB" w14:textId="7C63761E" w:rsidR="00BE583A" w:rsidRPr="0037789A" w:rsidRDefault="00000000" w:rsidP="0037789A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Century Gothic" w:hAnsi="Century Gothic"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6193F">
                                <w:rPr>
                                  <w:rFonts w:ascii="Century Gothic" w:hAnsi="Century Gothic"/>
                                  <w:color w:val="44546A" w:themeColor="text2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D385F8C" w14:textId="77777777" w:rsidR="000E6107" w:rsidRDefault="000E6107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76B679B6" w14:textId="77777777" w:rsidR="0050434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t>COMPANY NAME</w:t>
                          </w:r>
                        </w:p>
                        <w:p w14:paraId="5168450F" w14:textId="77777777" w:rsidR="0050434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  <w:t>Street Address</w:t>
                          </w:r>
                        </w:p>
                        <w:p w14:paraId="282E39BA" w14:textId="77777777" w:rsidR="0050434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  <w:t>City, State and Zip</w:t>
                          </w:r>
                        </w:p>
                        <w:p w14:paraId="10694FEB" w14:textId="77777777" w:rsidR="0050434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32B9874" w14:textId="77777777" w:rsidR="0050434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 w:themeColor="accent5" w:themeShade="80"/>
                              <w:sz w:val="28"/>
                              <w:szCs w:val="28"/>
                            </w:rPr>
                            <w:t>webaddress.com</w:t>
                          </w:r>
                        </w:p>
                        <w:p w14:paraId="2A8468D1" w14:textId="77777777" w:rsidR="0050434A" w:rsidRPr="0037789A" w:rsidRDefault="0050434A" w:rsidP="0037789A">
                          <w:pPr>
                            <w:pStyle w:val="NoSpacing"/>
                            <w:spacing w:before="40" w:after="40"/>
                            <w:rPr>
                              <w:rFonts w:ascii="Century Gothic" w:hAnsi="Century Gothic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4B5E920" w14:textId="77777777" w:rsidR="00BE583A" w:rsidRDefault="00E54868" w:rsidP="0037789A">
                          <w:pPr>
                            <w:pStyle w:val="NoSpacing"/>
                            <w:spacing w:before="80" w:after="40"/>
                            <w:rPr>
                              <w:rFonts w:ascii="Century Gothic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  <w:t>Version 0.0.0</w:t>
                          </w:r>
                        </w:p>
                        <w:p w14:paraId="41BD4A3D" w14:textId="77777777" w:rsidR="002E5A31" w:rsidRDefault="002E5A31" w:rsidP="0037789A">
                          <w:pPr>
                            <w:pStyle w:val="NoSpacing"/>
                            <w:spacing w:before="80" w:after="40"/>
                            <w:rPr>
                              <w:rFonts w:ascii="Century Gothic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</w:pPr>
                        </w:p>
                        <w:p w14:paraId="15D5E94B" w14:textId="77777777" w:rsidR="002E5A31" w:rsidRDefault="00180128" w:rsidP="002E5A31">
                          <w:pPr>
                            <w:pStyle w:val="NoSpacing"/>
                            <w:spacing w:before="80" w:after="40"/>
                            <w:rPr>
                              <w:rFonts w:ascii="Century Gothic" w:eastAsiaTheme="minorHAnsi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  <w:t>00/00/0000</w:t>
                          </w:r>
                        </w:p>
                        <w:p w14:paraId="4A63A1A3" w14:textId="77777777" w:rsidR="002E5A31" w:rsidRDefault="002E5A31" w:rsidP="002E5A31">
                          <w:pPr>
                            <w:pStyle w:val="NoSpacing"/>
                            <w:spacing w:before="80" w:after="40"/>
                            <w:rPr>
                              <w:rFonts w:ascii="Century Gothic" w:eastAsiaTheme="minorHAnsi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</w:pPr>
                        </w:p>
                        <w:p w14:paraId="6B3CB750" w14:textId="77777777" w:rsidR="002E5A31" w:rsidRPr="0037789A" w:rsidRDefault="002E5A31" w:rsidP="0037789A">
                          <w:pPr>
                            <w:pStyle w:val="NoSpacing"/>
                            <w:spacing w:before="80" w:after="40"/>
                            <w:rPr>
                              <w:rFonts w:ascii="Century Gothic" w:hAnsi="Century Gothic"/>
                              <w:caps/>
                              <w:color w:val="8496B0" w:themeColor="text2" w:themeTint="99"/>
                              <w:sz w:val="28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37789A">
            <w:rPr>
              <w:rFonts w:ascii="Century Gothic" w:hAnsi="Century Gothic"/>
            </w:rPr>
            <w:br w:type="page"/>
          </w:r>
        </w:p>
      </w:sdtContent>
    </w:sdt>
    <w:p w14:paraId="72671139" w14:textId="77777777" w:rsidR="00BE583A" w:rsidRPr="00180128" w:rsidRDefault="00F34A05" w:rsidP="00F34A05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lastRenderedPageBreak/>
        <w:t>STATEMENT OF PURPOSE</w:t>
      </w:r>
    </w:p>
    <w:p w14:paraId="770CADB7" w14:textId="77777777" w:rsidR="007E3C8B" w:rsidRPr="007E3C8B" w:rsidRDefault="007E3C8B" w:rsidP="001C2D13">
      <w:pPr>
        <w:rPr>
          <w:rFonts w:ascii="Century Gothic" w:hAnsi="Century Gothic"/>
          <w:sz w:val="14"/>
        </w:rPr>
      </w:pPr>
    </w:p>
    <w:p w14:paraId="3C7148FB" w14:textId="77777777" w:rsidR="001C2D13" w:rsidRDefault="00F34A05" w:rsidP="00F34A05">
      <w:pPr>
        <w:pBdr>
          <w:bottom w:val="single" w:sz="6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Include the purpose of the policy.</w:t>
      </w:r>
    </w:p>
    <w:p w14:paraId="610996A1" w14:textId="77777777" w:rsidR="00F34A05" w:rsidRPr="00F34A05" w:rsidRDefault="00F34A05" w:rsidP="00F34A05">
      <w:pPr>
        <w:pBdr>
          <w:bottom w:val="single" w:sz="6" w:space="1" w:color="auto"/>
        </w:pBdr>
        <w:rPr>
          <w:rFonts w:ascii="Century Gothic" w:hAnsi="Century Gothic"/>
        </w:rPr>
      </w:pPr>
    </w:p>
    <w:p w14:paraId="47E48956" w14:textId="77777777" w:rsidR="00F34A05" w:rsidRPr="00180128" w:rsidRDefault="00F34A05" w:rsidP="00180128">
      <w:pPr>
        <w:rPr>
          <w:rFonts w:ascii="Century Gothic" w:hAnsi="Century Gothic"/>
        </w:rPr>
      </w:pPr>
    </w:p>
    <w:p w14:paraId="257582D5" w14:textId="77777777" w:rsidR="00F34A05" w:rsidRPr="00180128" w:rsidRDefault="00F34A05" w:rsidP="00F34A05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bookmarkStart w:id="1" w:name="_Toc508112793"/>
      <w:r>
        <w:rPr>
          <w:rFonts w:ascii="Century Gothic" w:hAnsi="Century Gothic"/>
          <w:b/>
          <w:color w:val="44546A" w:themeColor="text2"/>
        </w:rPr>
        <w:t>SCOPE</w:t>
      </w:r>
    </w:p>
    <w:p w14:paraId="2828F002" w14:textId="77777777" w:rsidR="00F34A05" w:rsidRPr="007E3C8B" w:rsidRDefault="00F34A05" w:rsidP="00F34A05">
      <w:pPr>
        <w:rPr>
          <w:rFonts w:ascii="Century Gothic" w:hAnsi="Century Gothic"/>
          <w:sz w:val="14"/>
        </w:rPr>
      </w:pPr>
    </w:p>
    <w:p w14:paraId="458C5345" w14:textId="77777777" w:rsidR="00F34A05" w:rsidRPr="00F34A05" w:rsidRDefault="00F34A05" w:rsidP="00F34A05">
      <w:pPr>
        <w:rPr>
          <w:rFonts w:ascii="Century Gothic" w:hAnsi="Century Gothic"/>
        </w:rPr>
      </w:pPr>
      <w:r>
        <w:rPr>
          <w:rFonts w:ascii="Century Gothic" w:hAnsi="Century Gothic"/>
        </w:rPr>
        <w:t>Include who and what the policy covers.</w:t>
      </w:r>
    </w:p>
    <w:p w14:paraId="3363500A" w14:textId="77777777" w:rsidR="00F34A05" w:rsidRPr="00F34A05" w:rsidRDefault="00F34A05" w:rsidP="00F34A05">
      <w:pPr>
        <w:pBdr>
          <w:bottom w:val="single" w:sz="6" w:space="1" w:color="auto"/>
        </w:pBdr>
        <w:rPr>
          <w:rFonts w:ascii="Century Gothic" w:hAnsi="Century Gothic"/>
        </w:rPr>
      </w:pPr>
    </w:p>
    <w:p w14:paraId="04025E89" w14:textId="77777777" w:rsidR="00F34A05" w:rsidRPr="00180128" w:rsidRDefault="00F34A05" w:rsidP="00F34A05">
      <w:pPr>
        <w:rPr>
          <w:rFonts w:ascii="Century Gothic" w:hAnsi="Century Gothic"/>
        </w:rPr>
      </w:pPr>
    </w:p>
    <w:p w14:paraId="69F16B82" w14:textId="77777777" w:rsidR="00F34A05" w:rsidRPr="00180128" w:rsidRDefault="00F34A05" w:rsidP="00F34A05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t>RULES AND EXPECTATIONS</w:t>
      </w:r>
    </w:p>
    <w:p w14:paraId="6DB64DD7" w14:textId="77777777" w:rsidR="00F34A05" w:rsidRPr="007E3C8B" w:rsidRDefault="00F34A05" w:rsidP="00F34A05">
      <w:pPr>
        <w:rPr>
          <w:rFonts w:ascii="Century Gothic" w:hAnsi="Century Gothic"/>
          <w:sz w:val="14"/>
        </w:rPr>
      </w:pPr>
    </w:p>
    <w:p w14:paraId="05D5155D" w14:textId="77777777" w:rsidR="00F34A05" w:rsidRPr="00F34A05" w:rsidRDefault="00F34A05" w:rsidP="00F34A05">
      <w:pPr>
        <w:rPr>
          <w:rFonts w:ascii="Century Gothic" w:hAnsi="Century Gothic"/>
        </w:rPr>
      </w:pPr>
      <w:r>
        <w:rPr>
          <w:rFonts w:ascii="Century Gothic" w:hAnsi="Century Gothic"/>
        </w:rPr>
        <w:t>Include duties, obligations, and responsibilities expected of employee.</w:t>
      </w:r>
    </w:p>
    <w:p w14:paraId="5AA145C2" w14:textId="77777777" w:rsidR="00F34A05" w:rsidRPr="00F34A05" w:rsidRDefault="00F34A05" w:rsidP="00F34A05">
      <w:pPr>
        <w:pBdr>
          <w:bottom w:val="single" w:sz="6" w:space="1" w:color="auto"/>
        </w:pBdr>
        <w:rPr>
          <w:rFonts w:ascii="Century Gothic" w:hAnsi="Century Gothic"/>
        </w:rPr>
      </w:pPr>
    </w:p>
    <w:p w14:paraId="77FE0D6C" w14:textId="77777777" w:rsidR="00F34A05" w:rsidRPr="00180128" w:rsidRDefault="00F34A05" w:rsidP="00F34A05">
      <w:pPr>
        <w:rPr>
          <w:rFonts w:ascii="Century Gothic" w:hAnsi="Century Gothic"/>
        </w:rPr>
      </w:pPr>
    </w:p>
    <w:p w14:paraId="6855E24A" w14:textId="77777777" w:rsidR="00F34A05" w:rsidRPr="00180128" w:rsidRDefault="00F34A05" w:rsidP="00F34A05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t>WORKSPACE AND EQUIPMENT</w:t>
      </w:r>
    </w:p>
    <w:p w14:paraId="41D72D0A" w14:textId="77777777" w:rsidR="00F34A05" w:rsidRPr="007E3C8B" w:rsidRDefault="00F34A05" w:rsidP="00F34A05">
      <w:pPr>
        <w:rPr>
          <w:rFonts w:ascii="Century Gothic" w:hAnsi="Century Gothic"/>
          <w:sz w:val="14"/>
        </w:rPr>
      </w:pPr>
    </w:p>
    <w:tbl>
      <w:tblPr>
        <w:tblW w:w="500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9"/>
      </w:tblGrid>
      <w:tr w:rsidR="00803D0C" w:rsidRPr="005938A1" w14:paraId="3196FF0D" w14:textId="77777777" w:rsidTr="00803D0C">
        <w:trPr>
          <w:cantSplit/>
          <w:trHeight w:val="395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76E7B1A5" w14:textId="77777777" w:rsidR="00803D0C" w:rsidRPr="005938A1" w:rsidRDefault="00803D0C" w:rsidP="00803D0C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 w:rsidRPr="00803D0C">
              <w:rPr>
                <w:rFonts w:ascii="Century Gothic" w:hAnsi="Century Gothic"/>
                <w:sz w:val="18"/>
              </w:rPr>
              <w:t>EMPLOYER PROVIDED EQUIPMENT AND MAINTENANCE / USAGE EXPECTATIONS</w:t>
            </w:r>
          </w:p>
        </w:tc>
      </w:tr>
      <w:tr w:rsidR="00803D0C" w:rsidRPr="005938A1" w14:paraId="4D98AD9A" w14:textId="77777777" w:rsidTr="00803D0C">
        <w:trPr>
          <w:cantSplit/>
          <w:trHeight w:val="1584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C37629" w14:textId="77777777" w:rsidR="00803D0C" w:rsidRPr="005938A1" w:rsidRDefault="00803D0C" w:rsidP="00803D0C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03D0C" w:rsidRPr="005938A1" w14:paraId="07127B43" w14:textId="77777777" w:rsidTr="00865649">
        <w:trPr>
          <w:cantSplit/>
          <w:trHeight w:val="395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7548DB50" w14:textId="77777777" w:rsidR="00803D0C" w:rsidRPr="005938A1" w:rsidRDefault="00803D0C" w:rsidP="00865649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sz w:val="18"/>
              </w:rPr>
              <w:t>EQUIPMENT TO BE PROVIDED BY EMPLOYEE</w:t>
            </w:r>
          </w:p>
        </w:tc>
      </w:tr>
      <w:tr w:rsidR="00803D0C" w:rsidRPr="005938A1" w14:paraId="473EFD15" w14:textId="77777777" w:rsidTr="00803D0C">
        <w:trPr>
          <w:cantSplit/>
          <w:trHeight w:val="1584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F5BBB" w14:textId="77777777" w:rsidR="00803D0C" w:rsidRPr="005938A1" w:rsidRDefault="00803D0C" w:rsidP="00865649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03D0C" w:rsidRPr="005938A1" w14:paraId="06CEF532" w14:textId="77777777" w:rsidTr="00865649">
        <w:trPr>
          <w:cantSplit/>
          <w:trHeight w:val="395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567FFB0D" w14:textId="77777777" w:rsidR="00803D0C" w:rsidRPr="005938A1" w:rsidRDefault="00803D0C" w:rsidP="00865649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sz w:val="18"/>
              </w:rPr>
              <w:t>WORKSPACE EXPECTATIONS</w:t>
            </w:r>
          </w:p>
        </w:tc>
      </w:tr>
      <w:tr w:rsidR="00803D0C" w:rsidRPr="005938A1" w14:paraId="6120383A" w14:textId="77777777" w:rsidTr="00803D0C">
        <w:trPr>
          <w:cantSplit/>
          <w:trHeight w:val="1584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13FFA" w14:textId="77777777" w:rsidR="00803D0C" w:rsidRPr="005938A1" w:rsidRDefault="00803D0C" w:rsidP="00865649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2C1A042E" w14:textId="77777777" w:rsidR="00803D0C" w:rsidRDefault="00803D0C" w:rsidP="00F34A05">
      <w:pPr>
        <w:rPr>
          <w:rFonts w:ascii="Century Gothic" w:hAnsi="Century Gothic"/>
        </w:rPr>
      </w:pPr>
    </w:p>
    <w:p w14:paraId="7D1F1CE4" w14:textId="77777777" w:rsidR="00803D0C" w:rsidRPr="00F34A05" w:rsidRDefault="00803D0C" w:rsidP="00F34A05">
      <w:pPr>
        <w:rPr>
          <w:rFonts w:ascii="Century Gothic" w:hAnsi="Century Gothic"/>
        </w:rPr>
      </w:pPr>
      <w:r>
        <w:rPr>
          <w:rFonts w:ascii="Century Gothic" w:hAnsi="Century Gothic"/>
        </w:rPr>
        <w:t>Detail any additional requirements and comments.</w:t>
      </w:r>
    </w:p>
    <w:p w14:paraId="2DA46245" w14:textId="77777777" w:rsidR="00F34A05" w:rsidRPr="00F34A05" w:rsidRDefault="00F34A05" w:rsidP="00F34A05">
      <w:pPr>
        <w:pBdr>
          <w:bottom w:val="single" w:sz="6" w:space="1" w:color="auto"/>
        </w:pBdr>
        <w:rPr>
          <w:rFonts w:ascii="Century Gothic" w:hAnsi="Century Gothic"/>
        </w:rPr>
      </w:pPr>
    </w:p>
    <w:p w14:paraId="165ACC42" w14:textId="77777777" w:rsidR="00803D0C" w:rsidRPr="00180128" w:rsidRDefault="00803D0C" w:rsidP="00803D0C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lastRenderedPageBreak/>
        <w:t>COMMUNICATION</w:t>
      </w:r>
    </w:p>
    <w:p w14:paraId="345AB5A0" w14:textId="77777777" w:rsidR="00803D0C" w:rsidRPr="007E3C8B" w:rsidRDefault="00803D0C" w:rsidP="00803D0C">
      <w:pPr>
        <w:rPr>
          <w:rFonts w:ascii="Century Gothic" w:hAnsi="Century Gothic"/>
          <w:sz w:val="14"/>
        </w:rPr>
      </w:pPr>
    </w:p>
    <w:p w14:paraId="16F69711" w14:textId="77777777" w:rsidR="00803D0C" w:rsidRDefault="006615A0" w:rsidP="00803D0C">
      <w:pPr>
        <w:pBdr>
          <w:bottom w:val="single" w:sz="6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Outline the methods and availability for online and offline communication</w:t>
      </w:r>
      <w:r w:rsidR="00803D0C">
        <w:rPr>
          <w:rFonts w:ascii="Century Gothic" w:hAnsi="Century Gothic"/>
        </w:rPr>
        <w:t>.</w:t>
      </w:r>
    </w:p>
    <w:p w14:paraId="0D0E15C9" w14:textId="77777777" w:rsidR="00803D0C" w:rsidRPr="00F34A05" w:rsidRDefault="00803D0C" w:rsidP="00803D0C">
      <w:pPr>
        <w:pBdr>
          <w:bottom w:val="single" w:sz="6" w:space="1" w:color="auto"/>
        </w:pBdr>
        <w:rPr>
          <w:rFonts w:ascii="Century Gothic" w:hAnsi="Century Gothic"/>
        </w:rPr>
      </w:pPr>
    </w:p>
    <w:p w14:paraId="706672BE" w14:textId="77777777" w:rsidR="00803D0C" w:rsidRPr="00180128" w:rsidRDefault="00803D0C" w:rsidP="00803D0C">
      <w:pPr>
        <w:rPr>
          <w:rFonts w:ascii="Century Gothic" w:hAnsi="Century Gothic"/>
        </w:rPr>
      </w:pPr>
    </w:p>
    <w:p w14:paraId="254CE21B" w14:textId="77777777" w:rsidR="00803D0C" w:rsidRPr="00180128" w:rsidRDefault="00803D0C" w:rsidP="00803D0C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t>SECURITY</w:t>
      </w:r>
    </w:p>
    <w:p w14:paraId="118ADBAF" w14:textId="77777777" w:rsidR="00803D0C" w:rsidRPr="007E3C8B" w:rsidRDefault="00803D0C" w:rsidP="00803D0C">
      <w:pPr>
        <w:rPr>
          <w:rFonts w:ascii="Century Gothic" w:hAnsi="Century Gothic"/>
          <w:sz w:val="14"/>
        </w:rPr>
      </w:pPr>
    </w:p>
    <w:p w14:paraId="171A930E" w14:textId="77777777" w:rsidR="00803D0C" w:rsidRPr="00F34A05" w:rsidRDefault="006615A0" w:rsidP="00803D0C">
      <w:pPr>
        <w:rPr>
          <w:rFonts w:ascii="Century Gothic" w:hAnsi="Century Gothic"/>
        </w:rPr>
      </w:pPr>
      <w:r>
        <w:rPr>
          <w:rFonts w:ascii="Century Gothic" w:hAnsi="Century Gothic"/>
        </w:rPr>
        <w:t>Provide security requirements or link to the security and/or remote access agreement</w:t>
      </w:r>
      <w:r w:rsidR="00803D0C">
        <w:rPr>
          <w:rFonts w:ascii="Century Gothic" w:hAnsi="Century Gothic"/>
        </w:rPr>
        <w:t>.</w:t>
      </w:r>
    </w:p>
    <w:p w14:paraId="718848B0" w14:textId="77777777" w:rsidR="00803D0C" w:rsidRPr="00F34A05" w:rsidRDefault="00803D0C" w:rsidP="00803D0C">
      <w:pPr>
        <w:pBdr>
          <w:bottom w:val="single" w:sz="6" w:space="1" w:color="auto"/>
        </w:pBdr>
        <w:rPr>
          <w:rFonts w:ascii="Century Gothic" w:hAnsi="Century Gothic"/>
        </w:rPr>
      </w:pPr>
    </w:p>
    <w:p w14:paraId="14598884" w14:textId="77777777" w:rsidR="00803D0C" w:rsidRPr="00180128" w:rsidRDefault="00803D0C" w:rsidP="00803D0C">
      <w:pPr>
        <w:rPr>
          <w:rFonts w:ascii="Century Gothic" w:hAnsi="Century Gothic"/>
        </w:rPr>
      </w:pPr>
    </w:p>
    <w:p w14:paraId="49D6FE1A" w14:textId="77777777" w:rsidR="00803D0C" w:rsidRPr="00180128" w:rsidRDefault="00803D0C" w:rsidP="00803D0C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t>HEALTH AND SAFETY</w:t>
      </w:r>
    </w:p>
    <w:p w14:paraId="57DF1697" w14:textId="77777777" w:rsidR="00803D0C" w:rsidRPr="007E3C8B" w:rsidRDefault="00803D0C" w:rsidP="00803D0C">
      <w:pPr>
        <w:rPr>
          <w:rFonts w:ascii="Century Gothic" w:hAnsi="Century Gothic"/>
          <w:sz w:val="14"/>
        </w:rPr>
      </w:pPr>
    </w:p>
    <w:p w14:paraId="24729552" w14:textId="77777777" w:rsidR="00803D0C" w:rsidRPr="00F34A05" w:rsidRDefault="006615A0" w:rsidP="00803D0C">
      <w:pPr>
        <w:rPr>
          <w:rFonts w:ascii="Century Gothic" w:hAnsi="Century Gothic"/>
        </w:rPr>
      </w:pPr>
      <w:r>
        <w:rPr>
          <w:rFonts w:ascii="Century Gothic" w:hAnsi="Century Gothic"/>
        </w:rPr>
        <w:t>Outline requirements for safety training and agreement to maintain a safe work environment</w:t>
      </w:r>
      <w:r w:rsidR="00803D0C">
        <w:rPr>
          <w:rFonts w:ascii="Century Gothic" w:hAnsi="Century Gothic"/>
        </w:rPr>
        <w:t>.</w:t>
      </w:r>
    </w:p>
    <w:p w14:paraId="5AD724EF" w14:textId="77777777" w:rsidR="00803D0C" w:rsidRPr="00F34A05" w:rsidRDefault="00803D0C" w:rsidP="00803D0C">
      <w:pPr>
        <w:pBdr>
          <w:bottom w:val="single" w:sz="6" w:space="1" w:color="auto"/>
        </w:pBdr>
        <w:rPr>
          <w:rFonts w:ascii="Century Gothic" w:hAnsi="Century Gothic"/>
        </w:rPr>
      </w:pPr>
    </w:p>
    <w:p w14:paraId="0AB0BCDE" w14:textId="77777777" w:rsidR="00803D0C" w:rsidRPr="00180128" w:rsidRDefault="00803D0C" w:rsidP="00803D0C">
      <w:pPr>
        <w:rPr>
          <w:rFonts w:ascii="Century Gothic" w:hAnsi="Century Gothic"/>
        </w:rPr>
      </w:pPr>
    </w:p>
    <w:p w14:paraId="394A5489" w14:textId="77777777" w:rsidR="00803D0C" w:rsidRPr="00180128" w:rsidRDefault="00803D0C" w:rsidP="00803D0C">
      <w:pPr>
        <w:pStyle w:val="Heading2"/>
        <w:numPr>
          <w:ilvl w:val="0"/>
          <w:numId w:val="9"/>
        </w:numPr>
        <w:ind w:left="360"/>
        <w:rPr>
          <w:rFonts w:ascii="Century Gothic" w:hAnsi="Century Gothic"/>
          <w:b/>
          <w:color w:val="44546A" w:themeColor="text2"/>
        </w:rPr>
      </w:pPr>
      <w:r>
        <w:rPr>
          <w:rFonts w:ascii="Century Gothic" w:hAnsi="Century Gothic"/>
          <w:b/>
          <w:color w:val="44546A" w:themeColor="text2"/>
        </w:rPr>
        <w:t>CONFIDENTIALITY</w:t>
      </w:r>
    </w:p>
    <w:p w14:paraId="7399D4F9" w14:textId="77777777" w:rsidR="00803D0C" w:rsidRPr="007E3C8B" w:rsidRDefault="00803D0C" w:rsidP="00803D0C">
      <w:pPr>
        <w:rPr>
          <w:rFonts w:ascii="Century Gothic" w:hAnsi="Century Gothic"/>
          <w:sz w:val="14"/>
        </w:rPr>
      </w:pPr>
    </w:p>
    <w:p w14:paraId="6F8C400D" w14:textId="77777777" w:rsidR="00803D0C" w:rsidRPr="00F34A05" w:rsidRDefault="006615A0" w:rsidP="00803D0C">
      <w:pPr>
        <w:rPr>
          <w:rFonts w:ascii="Century Gothic" w:hAnsi="Century Gothic"/>
        </w:rPr>
      </w:pPr>
      <w:r>
        <w:rPr>
          <w:rFonts w:ascii="Century Gothic" w:hAnsi="Century Gothic"/>
        </w:rPr>
        <w:t>Provide confidentiality guidelines or link to existing confidentiality agreement</w:t>
      </w:r>
      <w:r w:rsidR="00803D0C">
        <w:rPr>
          <w:rFonts w:ascii="Century Gothic" w:hAnsi="Century Gothic"/>
        </w:rPr>
        <w:t>.</w:t>
      </w:r>
    </w:p>
    <w:p w14:paraId="72822CA1" w14:textId="77777777" w:rsidR="00803D0C" w:rsidRPr="00F34A05" w:rsidRDefault="00803D0C" w:rsidP="00803D0C">
      <w:pPr>
        <w:pBdr>
          <w:bottom w:val="single" w:sz="6" w:space="1" w:color="auto"/>
        </w:pBdr>
        <w:rPr>
          <w:rFonts w:ascii="Century Gothic" w:hAnsi="Century Gothic"/>
        </w:rPr>
      </w:pPr>
    </w:p>
    <w:bookmarkEnd w:id="1"/>
    <w:p w14:paraId="2A53B733" w14:textId="5E86B1AF" w:rsidR="00992098" w:rsidRPr="0037789A" w:rsidRDefault="00992098" w:rsidP="001C2D13">
      <w:pPr>
        <w:rPr>
          <w:rFonts w:ascii="Century Gothic" w:hAnsi="Century Gothic"/>
        </w:rPr>
      </w:pPr>
    </w:p>
    <w:sectPr w:rsidR="00992098" w:rsidRPr="0037789A" w:rsidSect="00960DE4">
      <w:footerReference w:type="even" r:id="rId8"/>
      <w:footerReference w:type="default" r:id="rId9"/>
      <w:pgSz w:w="12240" w:h="15840"/>
      <w:pgMar w:top="432" w:right="720" w:bottom="432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B093" w14:textId="77777777" w:rsidR="00BA3CBB" w:rsidRDefault="00BA3CBB" w:rsidP="00960DE4">
      <w:pPr>
        <w:spacing w:after="0" w:line="240" w:lineRule="auto"/>
      </w:pPr>
      <w:r>
        <w:separator/>
      </w:r>
    </w:p>
  </w:endnote>
  <w:endnote w:type="continuationSeparator" w:id="0">
    <w:p w14:paraId="4D30688C" w14:textId="77777777" w:rsidR="00BA3CBB" w:rsidRDefault="00BA3CBB" w:rsidP="009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2616631"/>
      <w:docPartObj>
        <w:docPartGallery w:val="Page Numbers (Bottom of Page)"/>
        <w:docPartUnique/>
      </w:docPartObj>
    </w:sdtPr>
    <w:sdtContent>
      <w:p w14:paraId="3A4E5849" w14:textId="77777777" w:rsidR="00960DE4" w:rsidRDefault="00960DE4" w:rsidP="00197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9DB10C" w14:textId="77777777" w:rsidR="00960DE4" w:rsidRDefault="00960DE4" w:rsidP="00960D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865D" w14:textId="77777777" w:rsidR="00960DE4" w:rsidRDefault="00960DE4" w:rsidP="00960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3237" w14:textId="77777777" w:rsidR="00BA3CBB" w:rsidRDefault="00BA3CBB" w:rsidP="00960DE4">
      <w:pPr>
        <w:spacing w:after="0" w:line="240" w:lineRule="auto"/>
      </w:pPr>
      <w:r>
        <w:separator/>
      </w:r>
    </w:p>
  </w:footnote>
  <w:footnote w:type="continuationSeparator" w:id="0">
    <w:p w14:paraId="31AC4D81" w14:textId="77777777" w:rsidR="00BA3CBB" w:rsidRDefault="00BA3CBB" w:rsidP="0096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20"/>
    <w:multiLevelType w:val="hybridMultilevel"/>
    <w:tmpl w:val="6D74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4A78"/>
    <w:multiLevelType w:val="hybridMultilevel"/>
    <w:tmpl w:val="58A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5B0"/>
    <w:multiLevelType w:val="hybridMultilevel"/>
    <w:tmpl w:val="282C8C38"/>
    <w:lvl w:ilvl="0" w:tplc="EB887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755E"/>
    <w:multiLevelType w:val="hybridMultilevel"/>
    <w:tmpl w:val="CD12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F386C"/>
    <w:multiLevelType w:val="hybridMultilevel"/>
    <w:tmpl w:val="B2F4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6340"/>
    <w:multiLevelType w:val="hybridMultilevel"/>
    <w:tmpl w:val="8FE4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0991"/>
    <w:multiLevelType w:val="hybridMultilevel"/>
    <w:tmpl w:val="684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F750D"/>
    <w:multiLevelType w:val="hybridMultilevel"/>
    <w:tmpl w:val="31D6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760A"/>
    <w:multiLevelType w:val="hybridMultilevel"/>
    <w:tmpl w:val="4B78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7946">
    <w:abstractNumId w:val="3"/>
  </w:num>
  <w:num w:numId="2" w16cid:durableId="1834877122">
    <w:abstractNumId w:val="6"/>
  </w:num>
  <w:num w:numId="3" w16cid:durableId="1756517644">
    <w:abstractNumId w:val="4"/>
  </w:num>
  <w:num w:numId="4" w16cid:durableId="486023152">
    <w:abstractNumId w:val="8"/>
  </w:num>
  <w:num w:numId="5" w16cid:durableId="852960068">
    <w:abstractNumId w:val="0"/>
  </w:num>
  <w:num w:numId="6" w16cid:durableId="1983148053">
    <w:abstractNumId w:val="1"/>
  </w:num>
  <w:num w:numId="7" w16cid:durableId="739408407">
    <w:abstractNumId w:val="5"/>
  </w:num>
  <w:num w:numId="8" w16cid:durableId="668678914">
    <w:abstractNumId w:val="2"/>
  </w:num>
  <w:num w:numId="9" w16cid:durableId="466357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F"/>
    <w:rsid w:val="00055C2F"/>
    <w:rsid w:val="000828CC"/>
    <w:rsid w:val="000E6107"/>
    <w:rsid w:val="00141B07"/>
    <w:rsid w:val="00180128"/>
    <w:rsid w:val="001C2D13"/>
    <w:rsid w:val="0027309C"/>
    <w:rsid w:val="002D77D1"/>
    <w:rsid w:val="002E5A31"/>
    <w:rsid w:val="002E6436"/>
    <w:rsid w:val="0037789A"/>
    <w:rsid w:val="003A3DDB"/>
    <w:rsid w:val="00453BBF"/>
    <w:rsid w:val="004C24B6"/>
    <w:rsid w:val="0050434A"/>
    <w:rsid w:val="006150FA"/>
    <w:rsid w:val="006615A0"/>
    <w:rsid w:val="007E3C8B"/>
    <w:rsid w:val="007E4D09"/>
    <w:rsid w:val="00803D0C"/>
    <w:rsid w:val="009607A5"/>
    <w:rsid w:val="00960DE4"/>
    <w:rsid w:val="00992098"/>
    <w:rsid w:val="009F2E9F"/>
    <w:rsid w:val="00A0189A"/>
    <w:rsid w:val="00A76205"/>
    <w:rsid w:val="00A91CB0"/>
    <w:rsid w:val="00B267AA"/>
    <w:rsid w:val="00B71B86"/>
    <w:rsid w:val="00BA3CBB"/>
    <w:rsid w:val="00BE583A"/>
    <w:rsid w:val="00D36BDC"/>
    <w:rsid w:val="00D53D86"/>
    <w:rsid w:val="00D6193F"/>
    <w:rsid w:val="00E54868"/>
    <w:rsid w:val="00EF2628"/>
    <w:rsid w:val="00F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FB67"/>
  <w15:chartTrackingRefBased/>
  <w15:docId w15:val="{5AD3777E-410F-4A76-9FD0-0F2D8B14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E58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E583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C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2D13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C2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C2D1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607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99"/>
    <w:rsid w:val="00D5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92098"/>
    <w:pPr>
      <w:tabs>
        <w:tab w:val="right" w:leader="dot" w:pos="9350"/>
      </w:tabs>
      <w:spacing w:after="100" w:line="48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67A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67A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E4"/>
  </w:style>
  <w:style w:type="character" w:styleId="PageNumber">
    <w:name w:val="page number"/>
    <w:basedOn w:val="DefaultParagraphFont"/>
    <w:uiPriority w:val="99"/>
    <w:semiHidden/>
    <w:unhideWhenUsed/>
    <w:rsid w:val="00960DE4"/>
  </w:style>
  <w:style w:type="paragraph" w:styleId="Header">
    <w:name w:val="header"/>
    <w:basedOn w:val="Normal"/>
    <w:link w:val="HeaderChar"/>
    <w:uiPriority w:val="99"/>
    <w:unhideWhenUsed/>
    <w:rsid w:val="009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E4"/>
  </w:style>
  <w:style w:type="paragraph" w:customStyle="1" w:styleId="TableHeading">
    <w:name w:val="Table Heading"/>
    <w:rsid w:val="00453BBF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453BBF"/>
    <w:rPr>
      <w:rFonts w:ascii="Arial" w:eastAsia="Times New Roman" w:hAnsi="Arial" w:cs="Arial"/>
      <w:szCs w:val="20"/>
    </w:rPr>
  </w:style>
  <w:style w:type="paragraph" w:customStyle="1" w:styleId="TableText">
    <w:name w:val="Table Text"/>
    <w:link w:val="TableTextChar"/>
    <w:rsid w:val="00453BBF"/>
    <w:pPr>
      <w:spacing w:before="60" w:after="60" w:line="240" w:lineRule="auto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E:/OTHERS/ALEXY/13%20sept/work%20from%20home%20policy/IC-Remote-Work-Policy-9252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5102-9AD2-4D6F-8822-47CB2B98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146</Words>
  <Characters>836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