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67.344002pt;margin-top:105.860001pt;width:471.25pt;height:62.55pt;mso-position-horizontal-relative:page;mso-position-vertical-relative:page;z-index:-20512" coordorigin="1347,2117" coordsize="9425,1251">
            <v:line style="position:absolute" from="1356,2122" to="2516,2122" stroked="true" strokeweight=".48pt" strokecolor="#000000">
              <v:stroke dashstyle="solid"/>
            </v:line>
            <v:line style="position:absolute" from="2525,2122" to="7557,2122" stroked="true" strokeweight=".48pt" strokecolor="#000000">
              <v:stroke dashstyle="solid"/>
            </v:line>
            <v:line style="position:absolute" from="7566,2122" to="8587,2122" stroked="true" strokeweight=".48pt" strokecolor="#000000">
              <v:stroke dashstyle="solid"/>
            </v:line>
            <v:line style="position:absolute" from="8596,2122" to="10762,2122" stroked="true" strokeweight=".48pt" strokecolor="#000000">
              <v:stroke dashstyle="solid"/>
            </v:line>
            <v:line style="position:absolute" from="2520,2117" to="2520,2540" stroked="true" strokeweight=".48pt" strokecolor="#000000">
              <v:stroke dashstyle="solid"/>
            </v:line>
            <v:line style="position:absolute" from="7561,2117" to="7561,2540" stroked="true" strokeweight=".48pt" strokecolor="#000000">
              <v:stroke dashstyle="solid"/>
            </v:line>
            <v:line style="position:absolute" from="8592,2117" to="8592,2540" stroked="true" strokeweight=".48pt" strokecolor="#000000">
              <v:stroke dashstyle="solid"/>
            </v:line>
            <v:line style="position:absolute" from="1356,2535" to="2516,2535" stroked="true" strokeweight=".48pt" strokecolor="#000000">
              <v:stroke dashstyle="solid"/>
            </v:line>
            <v:line style="position:absolute" from="2525,2535" to="3416,2535" stroked="true" strokeweight=".48pt" strokecolor="#000000">
              <v:stroke dashstyle="solid"/>
            </v:line>
            <v:line style="position:absolute" from="3425,2535" to="7557,2535" stroked="true" strokeweight=".48pt" strokecolor="#000000">
              <v:stroke dashstyle="solid"/>
            </v:line>
            <v:line style="position:absolute" from="7566,2535" to="8587,2535" stroked="true" strokeweight=".48pt" strokecolor="#000000">
              <v:stroke dashstyle="solid"/>
            </v:line>
            <v:line style="position:absolute" from="8596,2535" to="10762,2535" stroked="true" strokeweight=".48pt" strokecolor="#000000">
              <v:stroke dashstyle="solid"/>
            </v:line>
            <v:line style="position:absolute" from="3420,2530" to="3420,2955" stroked="true" strokeweight=".48pt" strokecolor="#000000">
              <v:stroke dashstyle="solid"/>
            </v:line>
            <v:line style="position:absolute" from="1356,2950" to="2516,2950" stroked="true" strokeweight=".48pt" strokecolor="#000000">
              <v:stroke dashstyle="solid"/>
            </v:line>
            <v:line style="position:absolute" from="2525,2950" to="3416,2950" stroked="true" strokeweight=".48pt" strokecolor="#000000">
              <v:stroke dashstyle="solid"/>
            </v:line>
            <v:line style="position:absolute" from="3425,2950" to="7557,2950" stroked="true" strokeweight=".48pt" strokecolor="#000000">
              <v:stroke dashstyle="solid"/>
            </v:line>
            <v:line style="position:absolute" from="7566,2950" to="8587,2950" stroked="true" strokeweight=".48pt" strokecolor="#000000">
              <v:stroke dashstyle="solid"/>
            </v:line>
            <v:line style="position:absolute" from="8596,2950" to="10762,2950" stroked="true" strokeweight=".48pt" strokecolor="#000000">
              <v:stroke dashstyle="solid"/>
            </v:line>
            <v:line style="position:absolute" from="1352,2117" to="1352,3368" stroked="true" strokeweight=".48pt" strokecolor="#000000">
              <v:stroke dashstyle="solid"/>
            </v:line>
            <v:line style="position:absolute" from="1356,3363" to="2516,3363" stroked="true" strokeweight=".48pt" strokecolor="#000000">
              <v:stroke dashstyle="solid"/>
            </v:line>
            <v:line style="position:absolute" from="2520,2945" to="2520,3368" stroked="true" strokeweight=".48pt" strokecolor="#000000">
              <v:stroke dashstyle="solid"/>
            </v:line>
            <v:line style="position:absolute" from="2525,3363" to="7557,3363" stroked="true" strokeweight=".48pt" strokecolor="#000000">
              <v:stroke dashstyle="solid"/>
            </v:line>
            <v:line style="position:absolute" from="7561,2945" to="7561,3368" stroked="true" strokeweight=".48pt" strokecolor="#000000">
              <v:stroke dashstyle="solid"/>
            </v:line>
            <v:line style="position:absolute" from="7566,3363" to="8587,3363" stroked="true" strokeweight=".48pt" strokecolor="#000000">
              <v:stroke dashstyle="solid"/>
            </v:line>
            <v:line style="position:absolute" from="8592,2945" to="8592,3368" stroked="true" strokeweight=".48pt" strokecolor="#000000">
              <v:stroke dashstyle="solid"/>
            </v:line>
            <v:line style="position:absolute" from="8596,3363" to="10762,3363" stroked="true" strokeweight=".48pt" strokecolor="#000000">
              <v:stroke dashstyle="solid"/>
            </v:line>
            <v:line style="position:absolute" from="10766,2117" to="10766,3368" stroked="true" strokeweight=".48pt" strokecolor="#000000">
              <v:stroke dashstyle="solid"/>
            </v:line>
            <w10:wrap type="none"/>
          </v:group>
        </w:pict>
      </w:r>
      <w:r>
        <w:rPr/>
        <w:pict>
          <v:group style="position:absolute;margin-left:67.344002pt;margin-top:235.460007pt;width:468.6pt;height:82pt;mso-position-horizontal-relative:page;mso-position-vertical-relative:page;z-index:-20488" coordorigin="1347,4709" coordsize="9372,1640">
            <v:line style="position:absolute" from="1356,4714" to="10709,4714" stroked="true" strokeweight=".48pt" strokecolor="#000000">
              <v:stroke dashstyle="solid"/>
            </v:line>
            <v:line style="position:absolute" from="1352,4709" to="1352,6349" stroked="true" strokeweight=".48pt" strokecolor="#000000">
              <v:stroke dashstyle="solid"/>
            </v:line>
            <v:line style="position:absolute" from="1356,6344" to="10709,6344" stroked="true" strokeweight=".48pt" strokecolor="#000000">
              <v:stroke dashstyle="solid"/>
            </v:line>
            <v:line style="position:absolute" from="10714,4709" to="10714,6349" stroked="true" strokeweight=".48pt" strokecolor="#000000">
              <v:stroke dashstyle="solid"/>
            </v:line>
            <w10:wrap type="none"/>
          </v:group>
        </w:pict>
      </w:r>
      <w:r>
        <w:rPr/>
        <w:pict>
          <v:group style="position:absolute;margin-left:67.344002pt;margin-top:483.910004pt;width:458.5pt;height:250.35pt;mso-position-horizontal-relative:page;mso-position-vertical-relative:page;z-index:-20464" coordorigin="1347,9678" coordsize="9170,5007">
            <v:rect style="position:absolute;left:1356;top:9687;width:2149;height:1239" filled="true" fillcolor="#00afef" stroked="false">
              <v:fill type="solid"/>
            </v:rect>
            <v:line style="position:absolute" from="1356,9683" to="3507,9683" stroked="true" strokeweight=".48pt" strokecolor="#000000">
              <v:stroke dashstyle="solid"/>
            </v:line>
            <v:line style="position:absolute" from="3517,9683" to="10507,9683" stroked="true" strokeweight=".48pt" strokecolor="#000000">
              <v:stroke dashstyle="solid"/>
            </v:line>
            <v:rect style="position:absolute;left:1356;top:10935;width:2149;height:1242" filled="true" fillcolor="#a8d08d" stroked="false">
              <v:fill type="solid"/>
            </v:rect>
            <v:line style="position:absolute" from="1356,10931" to="3507,10931" stroked="true" strokeweight=".48pt" strokecolor="#000000">
              <v:stroke dashstyle="solid"/>
            </v:line>
            <v:line style="position:absolute" from="3517,10931" to="10507,10931" stroked="true" strokeweight=".48pt" strokecolor="#000000">
              <v:stroke dashstyle="solid"/>
            </v:line>
            <v:rect style="position:absolute;left:1356;top:12186;width:2149;height:1239" filled="true" fillcolor="#ffe499" stroked="false">
              <v:fill type="solid"/>
            </v:rect>
            <v:line style="position:absolute" from="1356,12182" to="3507,12182" stroked="true" strokeweight=".48pt" strokecolor="#000000">
              <v:stroke dashstyle="solid"/>
            </v:line>
            <v:line style="position:absolute" from="3517,12182" to="10507,12182" stroked="true" strokeweight=".48pt" strokecolor="#000000">
              <v:stroke dashstyle="solid"/>
            </v:line>
            <v:rect style="position:absolute;left:1356;top:13434;width:2149;height:1239" filled="true" fillcolor="#ccccff" stroked="false">
              <v:fill type="solid"/>
            </v:rect>
            <v:line style="position:absolute" from="1356,13430" to="3507,13430" stroked="true" strokeweight=".48pt" strokecolor="#000000">
              <v:stroke dashstyle="solid"/>
            </v:line>
            <v:line style="position:absolute" from="3517,13430" to="10507,13430" stroked="true" strokeweight=".48pt" strokecolor="#000000">
              <v:stroke dashstyle="solid"/>
            </v:line>
            <v:line style="position:absolute" from="1352,9678" to="1352,14676" stroked="true" strokeweight=".48pt" strokecolor="#000000">
              <v:stroke dashstyle="solid"/>
            </v:line>
            <v:rect style="position:absolute;left:1346;top:14675;width:10;height:10" filled="true" fillcolor="#000000" stroked="false">
              <v:fill type="solid"/>
            </v:rect>
            <v:line style="position:absolute" from="1356,14680" to="3507,14680" stroked="true" strokeweight=".48pt" strokecolor="#000000">
              <v:stroke dashstyle="solid"/>
            </v:line>
            <v:line style="position:absolute" from="3512,9678" to="3512,14676" stroked="true" strokeweight=".48pt" strokecolor="#000000">
              <v:stroke dashstyle="solid"/>
            </v:line>
            <v:rect style="position:absolute;left:3507;top:14675;width:10;height:10" filled="true" fillcolor="#000000" stroked="false">
              <v:fill type="solid"/>
            </v:rect>
            <v:line style="position:absolute" from="3517,14680" to="10507,14680" stroked="true" strokeweight=".48pt" strokecolor="#000000">
              <v:stroke dashstyle="solid"/>
            </v:line>
            <v:line style="position:absolute" from="10512,9678" to="10512,14676" stroked="true" strokeweight=".48pt" strokecolor="#000000">
              <v:stroke dashstyle="solid"/>
            </v:line>
            <v:rect style="position:absolute;left:10507;top:14675;width:10;height:10" filled="true" fillcolor="#000000" stroked="false">
              <v:fill type="solid"/>
            </v:rect>
            <w10:wrap type="none"/>
          </v:group>
        </w:pict>
      </w:r>
      <w:r>
        <w:rPr/>
        <w:pict>
          <v:shapetype id="_x0000_t202" o:spt="202" coordsize="21600,21600" path="m,l,21600r21600,l21600,xe">
            <v:stroke joinstyle="miter"/>
            <v:path gradientshapeok="t" o:connecttype="rect"/>
          </v:shapetype>
          <v:shape style="position:absolute;margin-left:177.490005pt;margin-top:52.111835pt;width:272.9pt;height:19.850pt;mso-position-horizontal-relative:page;mso-position-vertical-relative:page;z-index:-20440" type="#_x0000_t202" filled="false" stroked="false">
            <v:textbox inset="0,0,0,0">
              <w:txbxContent>
                <w:p>
                  <w:pPr>
                    <w:spacing w:before="9"/>
                    <w:ind w:left="20" w:right="0" w:firstLine="0"/>
                    <w:jc w:val="left"/>
                    <w:rPr>
                      <w:rFonts w:ascii="Arial"/>
                      <w:b/>
                      <w:sz w:val="32"/>
                    </w:rPr>
                  </w:pPr>
                  <w:r>
                    <w:rPr>
                      <w:rFonts w:ascii="Arial"/>
                      <w:b/>
                      <w:sz w:val="32"/>
                    </w:rPr>
                    <w:t>CPM Implementation Plan Template</w:t>
                  </w:r>
                </w:p>
              </w:txbxContent>
            </v:textbox>
            <w10:wrap type="none"/>
          </v:shape>
        </w:pict>
      </w:r>
      <w:r>
        <w:rPr/>
        <w:pict>
          <v:shape style="position:absolute;margin-left:53pt;margin-top:85.476715pt;width:116pt;height:15.45pt;mso-position-horizontal-relative:page;mso-position-vertical-relative:page;z-index:-20416" type="#_x0000_t202" filled="false" stroked="false">
            <v:textbox inset="0,0,0,0">
              <w:txbxContent>
                <w:p>
                  <w:pPr>
                    <w:spacing w:before="12"/>
                    <w:ind w:left="20" w:right="0" w:firstLine="0"/>
                    <w:jc w:val="left"/>
                    <w:rPr>
                      <w:rFonts w:ascii="Arial"/>
                      <w:b/>
                      <w:sz w:val="24"/>
                    </w:rPr>
                  </w:pPr>
                  <w:r>
                    <w:rPr>
                      <w:rFonts w:ascii="Arial"/>
                      <w:b/>
                      <w:sz w:val="24"/>
                    </w:rPr>
                    <w:t>Contact Information</w:t>
                  </w:r>
                </w:p>
              </w:txbxContent>
            </v:textbox>
            <w10:wrap type="none"/>
          </v:shape>
        </w:pict>
      </w:r>
      <w:r>
        <w:rPr/>
        <w:pict>
          <v:shape style="position:absolute;margin-left:53pt;margin-top:194.436722pt;width:341.25pt;height:35.8pt;mso-position-horizontal-relative:page;mso-position-vertical-relative:page;z-index:-20392" type="#_x0000_t202" filled="false" stroked="false">
            <v:textbox inset="0,0,0,0">
              <w:txbxContent>
                <w:p>
                  <w:pPr>
                    <w:spacing w:before="12"/>
                    <w:ind w:left="20" w:right="0" w:firstLine="0"/>
                    <w:jc w:val="left"/>
                    <w:rPr>
                      <w:rFonts w:ascii="Arial" w:hAnsi="Arial"/>
                      <w:b/>
                      <w:sz w:val="24"/>
                    </w:rPr>
                  </w:pPr>
                  <w:r>
                    <w:rPr>
                      <w:rFonts w:ascii="Arial" w:hAnsi="Arial"/>
                      <w:b/>
                      <w:sz w:val="24"/>
                    </w:rPr>
                    <w:t>Step #1 – Who’s on Our Planning Team?</w:t>
                  </w:r>
                </w:p>
                <w:p>
                  <w:pPr>
                    <w:pStyle w:val="BodyText"/>
                    <w:spacing w:before="119"/>
                    <w:ind w:left="20"/>
                  </w:pPr>
                  <w:r>
                    <w:rPr/>
                    <w:t>List the members of your CPM Implementation Planning Team below.</w:t>
                  </w:r>
                </w:p>
              </w:txbxContent>
            </v:textbox>
            <w10:wrap type="none"/>
          </v:shape>
        </w:pict>
      </w:r>
      <w:r>
        <w:rPr/>
        <w:pict>
          <v:shape style="position:absolute;margin-left:53pt;margin-top:322.809998pt;width:491.05pt;height:28.8pt;mso-position-horizontal-relative:page;mso-position-vertical-relative:page;z-index:-20368" type="#_x0000_t202" filled="false" stroked="false">
            <v:textbox inset="0,0,0,0">
              <w:txbxContent>
                <w:p>
                  <w:pPr>
                    <w:pStyle w:val="BodyText"/>
                    <w:spacing w:line="264" w:lineRule="exact" w:before="0"/>
                    <w:ind w:left="20"/>
                  </w:pPr>
                  <w:r>
                    <w:rPr/>
                    <w:t>Refer to p. 8-9 of the CPM Implementation Planning Guide for factors to consider in establishing and</w:t>
                  </w:r>
                </w:p>
                <w:p>
                  <w:pPr>
                    <w:pStyle w:val="BodyText"/>
                    <w:spacing w:before="2"/>
                    <w:ind w:left="20"/>
                  </w:pPr>
                  <w:r>
                    <w:rPr/>
                    <w:t>supporting your Team.</w:t>
                  </w:r>
                </w:p>
              </w:txbxContent>
            </v:textbox>
            <w10:wrap type="none"/>
          </v:shape>
        </w:pict>
      </w:r>
      <w:r>
        <w:rPr/>
        <w:pict>
          <v:shape style="position:absolute;margin-left:53pt;margin-top:370.86673pt;width:503.35pt;height:79.75pt;mso-position-horizontal-relative:page;mso-position-vertical-relative:page;z-index:-20344" type="#_x0000_t202" filled="false" stroked="false">
            <v:textbox inset="0,0,0,0">
              <w:txbxContent>
                <w:p>
                  <w:pPr>
                    <w:spacing w:before="12"/>
                    <w:ind w:left="20" w:right="0" w:firstLine="0"/>
                    <w:jc w:val="left"/>
                    <w:rPr>
                      <w:rFonts w:ascii="Arial" w:hAnsi="Arial"/>
                      <w:b/>
                      <w:sz w:val="24"/>
                    </w:rPr>
                  </w:pPr>
                  <w:r>
                    <w:rPr>
                      <w:rFonts w:ascii="Arial" w:hAnsi="Arial"/>
                      <w:b/>
                      <w:sz w:val="24"/>
                    </w:rPr>
                    <w:t>Step #2a – Set the Plan Boundaries: Where Do We Start?</w:t>
                  </w:r>
                </w:p>
                <w:p>
                  <w:pPr>
                    <w:pStyle w:val="BodyText"/>
                    <w:spacing w:before="119"/>
                    <w:ind w:left="20" w:right="4"/>
                  </w:pPr>
                  <w:r>
                    <w:rPr/>
                    <w:t>Refer to the 3 to 5 “Priorities for Local Planning” your team identified in Section E of the Scoring and Analysis segment of your county’s completed CPM Implementation Snapshot. Consider with your Planning Team any strategic reasons to address certain priorities before others. Refine the set of priorities on which to focus your planning efforts accordingly and enter the result into the chart below:</w:t>
                  </w:r>
                </w:p>
              </w:txbxContent>
            </v:textbox>
            <w10:wrap type="none"/>
          </v:shape>
        </w:pict>
      </w:r>
      <w:r>
        <w:rPr/>
        <w:pict>
          <v:shape style="position:absolute;margin-left:232.929993pt;margin-top:460.774933pt;width:155.1pt;height:18.150pt;mso-position-horizontal-relative:page;mso-position-vertical-relative:page;z-index:-20320" type="#_x0000_t202" filled="false" stroked="false">
            <v:textbox inset="0,0,0,0">
              <w:txbxContent>
                <w:p>
                  <w:pPr>
                    <w:spacing w:before="20"/>
                    <w:ind w:left="20" w:right="0" w:firstLine="0"/>
                    <w:jc w:val="left"/>
                    <w:rPr>
                      <w:b/>
                      <w:sz w:val="28"/>
                    </w:rPr>
                  </w:pPr>
                  <w:r>
                    <w:rPr>
                      <w:b/>
                      <w:sz w:val="28"/>
                    </w:rPr>
                    <w:t>Priorities for Local Planning</w:t>
                  </w:r>
                </w:p>
              </w:txbxContent>
            </v:textbox>
            <w10:wrap type="none"/>
          </v:shape>
        </w:pict>
      </w:r>
      <w:r>
        <w:rPr/>
        <w:pict>
          <v:shape style="position:absolute;margin-left:534.440002pt;margin-top:757.959473pt;width:33.550pt;height:13.15pt;mso-position-horizontal-relative:page;mso-position-vertical-relative:page;z-index:-20296" type="#_x0000_t202" filled="false" stroked="false">
            <v:textbox inset="0,0,0,0">
              <w:txbxContent>
                <w:p>
                  <w:pPr>
                    <w:spacing w:before="12"/>
                    <w:ind w:left="20" w:right="0" w:firstLine="0"/>
                    <w:jc w:val="left"/>
                    <w:rPr>
                      <w:rFonts w:ascii="Arial"/>
                      <w:sz w:val="20"/>
                    </w:rPr>
                  </w:pPr>
                  <w:r>
                    <w:rPr>
                      <w:rFonts w:ascii="Arial"/>
                      <w:sz w:val="20"/>
                    </w:rPr>
                    <w:t>Page 1</w:t>
                  </w:r>
                </w:p>
              </w:txbxContent>
            </v:textbox>
            <w10:wrap type="none"/>
          </v:shape>
        </w:pict>
      </w:r>
      <w:r>
        <w:rPr/>
        <w:pict>
          <v:shape style="position:absolute;margin-left:67.584pt;margin-top:484.149994pt;width:108.05pt;height:62.4pt;mso-position-horizontal-relative:page;mso-position-vertical-relative:page;z-index:-20272" type="#_x0000_t202" filled="false" stroked="false">
            <v:textbox inset="0,0,0,0">
              <w:txbxContent>
                <w:p>
                  <w:pPr>
                    <w:pStyle w:val="BodyText"/>
                    <w:spacing w:before="2"/>
                    <w:ind w:left="0"/>
                    <w:rPr>
                      <w:rFonts w:ascii="Times New Roman"/>
                      <w:sz w:val="26"/>
                    </w:rPr>
                  </w:pPr>
                </w:p>
                <w:p>
                  <w:pPr>
                    <w:spacing w:before="0"/>
                    <w:ind w:left="465" w:right="250" w:hanging="207"/>
                    <w:jc w:val="left"/>
                    <w:rPr>
                      <w:b/>
                      <w:sz w:val="28"/>
                    </w:rPr>
                  </w:pPr>
                  <w:r>
                    <w:rPr>
                      <w:b/>
                      <w:sz w:val="28"/>
                    </w:rPr>
                    <w:t>Organization &amp; Leadership</w:t>
                  </w:r>
                </w:p>
                <w:p>
                  <w:pPr>
                    <w:pStyle w:val="BodyText"/>
                    <w:rPr>
                      <w:rFonts w:ascii="Times New Roman"/>
                      <w:sz w:val="17"/>
                    </w:rPr>
                  </w:pPr>
                </w:p>
              </w:txbxContent>
            </v:textbox>
            <w10:wrap type="none"/>
          </v:shape>
        </w:pict>
      </w:r>
      <w:r>
        <w:rPr/>
        <w:pict>
          <v:shape style="position:absolute;margin-left:175.610001pt;margin-top:484.149994pt;width:350pt;height:62.4pt;mso-position-horizontal-relative:page;mso-position-vertical-relative:page;z-index:-20248" type="#_x0000_t202" filled="false" stroked="false">
            <v:textbox inset="0,0,0,0">
              <w:txbxContent>
                <w:p>
                  <w:pPr>
                    <w:spacing w:before="125"/>
                    <w:ind w:left="91" w:right="0" w:firstLine="0"/>
                    <w:jc w:val="left"/>
                    <w:rPr>
                      <w:rFonts w:ascii="Arial"/>
                      <w:sz w:val="22"/>
                    </w:rPr>
                  </w:pPr>
                  <w:r>
                    <w:rPr>
                      <w:rFonts w:ascii="Arial"/>
                      <w:sz w:val="22"/>
                    </w:rPr>
                    <w:t>1.</w:t>
                  </w:r>
                </w:p>
                <w:p>
                  <w:pPr>
                    <w:spacing w:before="119"/>
                    <w:ind w:left="91" w:right="0" w:firstLine="0"/>
                    <w:jc w:val="left"/>
                    <w:rPr>
                      <w:rFonts w:ascii="Arial"/>
                      <w:sz w:val="22"/>
                    </w:rPr>
                  </w:pPr>
                  <w:r>
                    <w:rPr>
                      <w:rFonts w:ascii="Arial"/>
                      <w:sz w:val="22"/>
                    </w:rPr>
                    <w:t>2.</w:t>
                  </w:r>
                </w:p>
                <w:p>
                  <w:pPr>
                    <w:spacing w:before="121"/>
                    <w:ind w:left="91" w:right="0" w:firstLine="0"/>
                    <w:jc w:val="left"/>
                    <w:rPr>
                      <w:rFonts w:ascii="Arial"/>
                      <w:sz w:val="22"/>
                    </w:rPr>
                  </w:pPr>
                  <w:r>
                    <w:rPr>
                      <w:rFonts w:ascii="Arial"/>
                      <w:sz w:val="22"/>
                    </w:rPr>
                    <w:t>3.</w:t>
                  </w:r>
                </w:p>
              </w:txbxContent>
            </v:textbox>
            <w10:wrap type="none"/>
          </v:shape>
        </w:pict>
      </w:r>
      <w:r>
        <w:rPr/>
        <w:pict>
          <v:shape style="position:absolute;margin-left:67.584pt;margin-top:546.549988pt;width:108.05pt;height:62.55pt;mso-position-horizontal-relative:page;mso-position-vertical-relative:page;z-index:-20224" type="#_x0000_t202" filled="false" stroked="false">
            <v:textbox inset="0,0,0,0">
              <w:txbxContent>
                <w:p>
                  <w:pPr>
                    <w:pStyle w:val="BodyText"/>
                    <w:spacing w:before="7"/>
                    <w:ind w:left="0"/>
                    <w:rPr>
                      <w:rFonts w:ascii="Times New Roman"/>
                      <w:sz w:val="26"/>
                    </w:rPr>
                  </w:pPr>
                </w:p>
                <w:p>
                  <w:pPr>
                    <w:spacing w:line="237" w:lineRule="auto" w:before="0"/>
                    <w:ind w:left="355" w:right="344" w:firstLine="153"/>
                    <w:jc w:val="left"/>
                    <w:rPr>
                      <w:b/>
                      <w:sz w:val="28"/>
                    </w:rPr>
                  </w:pPr>
                  <w:r>
                    <w:rPr>
                      <w:b/>
                      <w:sz w:val="28"/>
                    </w:rPr>
                    <w:t>Workforce Development</w:t>
                  </w:r>
                </w:p>
                <w:p>
                  <w:pPr>
                    <w:pStyle w:val="BodyText"/>
                    <w:rPr>
                      <w:rFonts w:ascii="Times New Roman"/>
                      <w:sz w:val="17"/>
                    </w:rPr>
                  </w:pPr>
                </w:p>
              </w:txbxContent>
            </v:textbox>
            <w10:wrap type="none"/>
          </v:shape>
        </w:pict>
      </w:r>
      <w:r>
        <w:rPr/>
        <w:pict>
          <v:shape style="position:absolute;margin-left:175.610001pt;margin-top:546.549988pt;width:350pt;height:62.55pt;mso-position-horizontal-relative:page;mso-position-vertical-relative:page;z-index:-20200" type="#_x0000_t202" filled="false" stroked="false">
            <v:textbox inset="0,0,0,0">
              <w:txbxContent>
                <w:p>
                  <w:pPr>
                    <w:spacing w:before="125"/>
                    <w:ind w:left="91" w:right="0" w:firstLine="0"/>
                    <w:jc w:val="left"/>
                    <w:rPr>
                      <w:rFonts w:ascii="Arial"/>
                      <w:sz w:val="22"/>
                    </w:rPr>
                  </w:pPr>
                  <w:r>
                    <w:rPr>
                      <w:rFonts w:ascii="Arial"/>
                      <w:sz w:val="22"/>
                    </w:rPr>
                    <w:t>1.</w:t>
                  </w:r>
                </w:p>
                <w:p>
                  <w:pPr>
                    <w:spacing w:before="121"/>
                    <w:ind w:left="91" w:right="0" w:firstLine="0"/>
                    <w:jc w:val="left"/>
                    <w:rPr>
                      <w:rFonts w:ascii="Arial"/>
                      <w:sz w:val="22"/>
                    </w:rPr>
                  </w:pPr>
                  <w:r>
                    <w:rPr>
                      <w:rFonts w:ascii="Arial"/>
                      <w:sz w:val="22"/>
                    </w:rPr>
                    <w:t>2.</w:t>
                  </w:r>
                </w:p>
                <w:p>
                  <w:pPr>
                    <w:spacing w:before="119"/>
                    <w:ind w:left="91" w:right="0" w:firstLine="0"/>
                    <w:jc w:val="left"/>
                    <w:rPr>
                      <w:rFonts w:ascii="Arial"/>
                      <w:sz w:val="22"/>
                    </w:rPr>
                  </w:pPr>
                  <w:r>
                    <w:rPr>
                      <w:rFonts w:ascii="Arial"/>
                      <w:sz w:val="22"/>
                    </w:rPr>
                    <w:t>3.</w:t>
                  </w:r>
                </w:p>
              </w:txbxContent>
            </v:textbox>
            <w10:wrap type="none"/>
          </v:shape>
        </w:pict>
      </w:r>
      <w:r>
        <w:rPr/>
        <w:pict>
          <v:shape style="position:absolute;margin-left:67.584pt;margin-top:609.099976pt;width:108.05pt;height:62.4pt;mso-position-horizontal-relative:page;mso-position-vertical-relative:page;z-index:-20176" type="#_x0000_t202" filled="false" stroked="false">
            <v:textbox inset="0,0,0,0">
              <w:txbxContent>
                <w:p>
                  <w:pPr>
                    <w:spacing w:before="141"/>
                    <w:ind w:left="151" w:right="154" w:firstLine="2"/>
                    <w:jc w:val="center"/>
                    <w:rPr>
                      <w:b/>
                      <w:sz w:val="28"/>
                    </w:rPr>
                  </w:pPr>
                  <w:r>
                    <w:rPr>
                      <w:b/>
                      <w:sz w:val="28"/>
                    </w:rPr>
                    <w:t>Using Data for Understanding &amp; Improvement</w:t>
                  </w:r>
                </w:p>
              </w:txbxContent>
            </v:textbox>
            <w10:wrap type="none"/>
          </v:shape>
        </w:pict>
      </w:r>
      <w:r>
        <w:rPr/>
        <w:pict>
          <v:shape style="position:absolute;margin-left:175.610001pt;margin-top:609.099976pt;width:350pt;height:62.4pt;mso-position-horizontal-relative:page;mso-position-vertical-relative:page;z-index:-20152" type="#_x0000_t202" filled="false" stroked="false">
            <v:textbox inset="0,0,0,0">
              <w:txbxContent>
                <w:p>
                  <w:pPr>
                    <w:spacing w:before="125"/>
                    <w:ind w:left="91" w:right="0" w:firstLine="0"/>
                    <w:jc w:val="left"/>
                    <w:rPr>
                      <w:rFonts w:ascii="Arial"/>
                      <w:sz w:val="22"/>
                    </w:rPr>
                  </w:pPr>
                  <w:r>
                    <w:rPr>
                      <w:rFonts w:ascii="Arial"/>
                      <w:sz w:val="22"/>
                    </w:rPr>
                    <w:t>1.</w:t>
                  </w:r>
                </w:p>
                <w:p>
                  <w:pPr>
                    <w:spacing w:before="119"/>
                    <w:ind w:left="91" w:right="0" w:firstLine="0"/>
                    <w:jc w:val="left"/>
                    <w:rPr>
                      <w:rFonts w:ascii="Arial"/>
                      <w:sz w:val="22"/>
                    </w:rPr>
                  </w:pPr>
                  <w:r>
                    <w:rPr>
                      <w:rFonts w:ascii="Arial"/>
                      <w:sz w:val="22"/>
                    </w:rPr>
                    <w:t>2.</w:t>
                  </w:r>
                </w:p>
                <w:p>
                  <w:pPr>
                    <w:spacing w:before="121"/>
                    <w:ind w:left="91" w:right="0" w:firstLine="0"/>
                    <w:jc w:val="left"/>
                    <w:rPr>
                      <w:rFonts w:ascii="Arial"/>
                      <w:sz w:val="22"/>
                    </w:rPr>
                  </w:pPr>
                  <w:r>
                    <w:rPr>
                      <w:rFonts w:ascii="Arial"/>
                      <w:sz w:val="22"/>
                    </w:rPr>
                    <w:t>3.</w:t>
                  </w:r>
                </w:p>
              </w:txbxContent>
            </v:textbox>
            <w10:wrap type="none"/>
          </v:shape>
        </w:pict>
      </w:r>
      <w:r>
        <w:rPr/>
        <w:pict>
          <v:shape style="position:absolute;margin-left:67.584pt;margin-top:671.5pt;width:108.05pt;height:62.55pt;mso-position-horizontal-relative:page;mso-position-vertical-relative:page;z-index:-20128" type="#_x0000_t202" filled="false" stroked="false">
            <v:textbox inset="0,0,0,0">
              <w:txbxContent>
                <w:p>
                  <w:pPr>
                    <w:spacing w:before="141"/>
                    <w:ind w:left="189" w:right="193" w:hanging="4"/>
                    <w:jc w:val="center"/>
                    <w:rPr>
                      <w:b/>
                      <w:sz w:val="28"/>
                    </w:rPr>
                  </w:pPr>
                  <w:r>
                    <w:rPr>
                      <w:b/>
                      <w:sz w:val="28"/>
                    </w:rPr>
                    <w:t>Strengthening Partnerships for System Change</w:t>
                  </w:r>
                </w:p>
              </w:txbxContent>
            </v:textbox>
            <w10:wrap type="none"/>
          </v:shape>
        </w:pict>
      </w:r>
      <w:r>
        <w:rPr/>
        <w:pict>
          <v:shape style="position:absolute;margin-left:175.610001pt;margin-top:671.5pt;width:350pt;height:62.55pt;mso-position-horizontal-relative:page;mso-position-vertical-relative:page;z-index:-20104" type="#_x0000_t202" filled="false" stroked="false">
            <v:textbox inset="0,0,0,0">
              <w:txbxContent>
                <w:p>
                  <w:pPr>
                    <w:spacing w:before="125"/>
                    <w:ind w:left="91" w:right="0" w:firstLine="0"/>
                    <w:jc w:val="left"/>
                    <w:rPr>
                      <w:rFonts w:ascii="Arial"/>
                      <w:sz w:val="22"/>
                    </w:rPr>
                  </w:pPr>
                  <w:r>
                    <w:rPr>
                      <w:rFonts w:ascii="Arial"/>
                      <w:sz w:val="22"/>
                    </w:rPr>
                    <w:t>1.</w:t>
                  </w:r>
                </w:p>
                <w:p>
                  <w:pPr>
                    <w:spacing w:before="121"/>
                    <w:ind w:left="91" w:right="0" w:firstLine="0"/>
                    <w:jc w:val="left"/>
                    <w:rPr>
                      <w:rFonts w:ascii="Arial"/>
                      <w:sz w:val="22"/>
                    </w:rPr>
                  </w:pPr>
                  <w:r>
                    <w:rPr>
                      <w:rFonts w:ascii="Arial"/>
                      <w:sz w:val="22"/>
                    </w:rPr>
                    <w:t>2.</w:t>
                  </w:r>
                </w:p>
                <w:p>
                  <w:pPr>
                    <w:spacing w:before="119"/>
                    <w:ind w:left="91" w:right="0" w:firstLine="0"/>
                    <w:jc w:val="left"/>
                    <w:rPr>
                      <w:rFonts w:ascii="Arial"/>
                      <w:sz w:val="22"/>
                    </w:rPr>
                  </w:pPr>
                  <w:r>
                    <w:rPr>
                      <w:rFonts w:ascii="Arial"/>
                      <w:sz w:val="22"/>
                    </w:rPr>
                    <w:t>3.</w:t>
                  </w:r>
                </w:p>
              </w:txbxContent>
            </v:textbox>
            <w10:wrap type="none"/>
          </v:shape>
        </w:pict>
      </w:r>
      <w:r>
        <w:rPr/>
        <w:pict>
          <v:shape style="position:absolute;margin-left:67.584pt;margin-top:235.699997pt;width:468.1pt;height:81.55pt;mso-position-horizontal-relative:page;mso-position-vertical-relative:page;z-index:-20080" type="#_x0000_t202" filled="false" stroked="false">
            <v:textbox inset="0,0,0,0">
              <w:txbxContent>
                <w:p>
                  <w:pPr>
                    <w:pStyle w:val="BodyText"/>
                    <w:rPr>
                      <w:rFonts w:ascii="Times New Roman"/>
                      <w:sz w:val="17"/>
                    </w:rPr>
                  </w:pPr>
                </w:p>
              </w:txbxContent>
            </v:textbox>
            <w10:wrap type="none"/>
          </v:shape>
        </w:pict>
      </w:r>
      <w:r>
        <w:rPr/>
        <w:pict>
          <v:shape style="position:absolute;margin-left:67.584pt;margin-top:106.099998pt;width:58.45pt;height:20.65pt;mso-position-horizontal-relative:page;mso-position-vertical-relative:page;z-index:-20056" type="#_x0000_t202" filled="false" stroked="false">
            <v:textbox inset="0,0,0,0">
              <w:txbxContent>
                <w:p>
                  <w:pPr>
                    <w:spacing w:before="70"/>
                    <w:ind w:left="151" w:right="0" w:firstLine="0"/>
                    <w:jc w:val="left"/>
                    <w:rPr>
                      <w:rFonts w:ascii="Arial"/>
                      <w:b/>
                      <w:sz w:val="24"/>
                    </w:rPr>
                  </w:pPr>
                  <w:r>
                    <w:rPr>
                      <w:rFonts w:ascii="Arial"/>
                      <w:b/>
                      <w:sz w:val="24"/>
                    </w:rPr>
                    <w:t>County:</w:t>
                  </w:r>
                </w:p>
              </w:txbxContent>
            </v:textbox>
            <w10:wrap type="none"/>
          </v:shape>
        </w:pict>
      </w:r>
      <w:r>
        <w:rPr/>
        <w:pict>
          <v:shape style="position:absolute;margin-left:126.019997pt;margin-top:106.099998pt;width:252.05pt;height:20.65pt;mso-position-horizontal-relative:page;mso-position-vertical-relative:page;z-index:-20032" type="#_x0000_t202" filled="false" stroked="false">
            <v:textbox inset="0,0,0,0">
              <w:txbxContent>
                <w:p>
                  <w:pPr>
                    <w:pStyle w:val="BodyText"/>
                    <w:rPr>
                      <w:rFonts w:ascii="Times New Roman"/>
                      <w:sz w:val="17"/>
                    </w:rPr>
                  </w:pPr>
                </w:p>
              </w:txbxContent>
            </v:textbox>
            <w10:wrap type="none"/>
          </v:shape>
        </w:pict>
      </w:r>
      <w:r>
        <w:rPr/>
        <w:pict>
          <v:shape style="position:absolute;margin-left:378.070007pt;margin-top:106.099998pt;width:51.55pt;height:20.65pt;mso-position-horizontal-relative:page;mso-position-vertical-relative:page;z-index:-20008" type="#_x0000_t202" filled="false" stroked="false">
            <v:textbox inset="0,0,0,0">
              <w:txbxContent>
                <w:p>
                  <w:pPr>
                    <w:spacing w:before="70"/>
                    <w:ind w:left="108" w:right="0" w:firstLine="0"/>
                    <w:jc w:val="left"/>
                    <w:rPr>
                      <w:rFonts w:ascii="Arial"/>
                      <w:b/>
                      <w:sz w:val="24"/>
                    </w:rPr>
                  </w:pPr>
                  <w:r>
                    <w:rPr>
                      <w:rFonts w:ascii="Arial"/>
                      <w:b/>
                      <w:sz w:val="24"/>
                    </w:rPr>
                    <w:t>Date:</w:t>
                  </w:r>
                </w:p>
              </w:txbxContent>
            </v:textbox>
            <w10:wrap type="none"/>
          </v:shape>
        </w:pict>
      </w:r>
      <w:r>
        <w:rPr/>
        <w:pict>
          <v:shape style="position:absolute;margin-left:429.579987pt;margin-top:106.099998pt;width:108.75pt;height:20.65pt;mso-position-horizontal-relative:page;mso-position-vertical-relative:page;z-index:-19984" type="#_x0000_t202" filled="false" stroked="false">
            <v:textbox inset="0,0,0,0">
              <w:txbxContent>
                <w:p>
                  <w:pPr>
                    <w:pStyle w:val="BodyText"/>
                    <w:rPr>
                      <w:rFonts w:ascii="Times New Roman"/>
                      <w:sz w:val="17"/>
                    </w:rPr>
                  </w:pPr>
                </w:p>
              </w:txbxContent>
            </v:textbox>
            <w10:wrap type="none"/>
          </v:shape>
        </w:pict>
      </w:r>
      <w:r>
        <w:rPr/>
        <w:pict>
          <v:shape style="position:absolute;margin-left:67.584pt;margin-top:126.739998pt;width:103.45pt;height:20.8pt;mso-position-horizontal-relative:page;mso-position-vertical-relative:page;z-index:-19960" type="#_x0000_t202" filled="false" stroked="false">
            <v:textbox inset="0,0,0,0">
              <w:txbxContent>
                <w:p>
                  <w:pPr>
                    <w:spacing w:before="70"/>
                    <w:ind w:left="105" w:right="0" w:firstLine="0"/>
                    <w:jc w:val="left"/>
                    <w:rPr>
                      <w:rFonts w:ascii="Arial"/>
                      <w:b/>
                      <w:sz w:val="24"/>
                    </w:rPr>
                  </w:pPr>
                  <w:r>
                    <w:rPr>
                      <w:rFonts w:ascii="Arial"/>
                      <w:b/>
                      <w:sz w:val="24"/>
                    </w:rPr>
                    <w:t>Contact Person:</w:t>
                  </w:r>
                </w:p>
              </w:txbxContent>
            </v:textbox>
            <w10:wrap type="none"/>
          </v:shape>
        </w:pict>
      </w:r>
      <w:r>
        <w:rPr/>
        <w:pict>
          <v:shape style="position:absolute;margin-left:171.020004pt;margin-top:126.739998pt;width:367.3pt;height:20.8pt;mso-position-horizontal-relative:page;mso-position-vertical-relative:page;z-index:-19936" type="#_x0000_t202" filled="false" stroked="false">
            <v:textbox inset="0,0,0,0">
              <w:txbxContent>
                <w:p>
                  <w:pPr>
                    <w:pStyle w:val="BodyText"/>
                    <w:rPr>
                      <w:rFonts w:ascii="Times New Roman"/>
                      <w:sz w:val="17"/>
                    </w:rPr>
                  </w:pPr>
                </w:p>
              </w:txbxContent>
            </v:textbox>
            <w10:wrap type="none"/>
          </v:shape>
        </w:pict>
      </w:r>
      <w:r>
        <w:rPr/>
        <w:pict>
          <v:shape style="position:absolute;margin-left:67.584pt;margin-top:147.5pt;width:58.45pt;height:20.65pt;mso-position-horizontal-relative:page;mso-position-vertical-relative:page;z-index:-19912" type="#_x0000_t202" filled="false" stroked="false">
            <v:textbox inset="0,0,0,0">
              <w:txbxContent>
                <w:p>
                  <w:pPr>
                    <w:spacing w:before="70"/>
                    <w:ind w:left="105" w:right="0" w:firstLine="0"/>
                    <w:jc w:val="left"/>
                    <w:rPr>
                      <w:rFonts w:ascii="Arial"/>
                      <w:b/>
                      <w:sz w:val="24"/>
                    </w:rPr>
                  </w:pPr>
                  <w:r>
                    <w:rPr>
                      <w:rFonts w:ascii="Arial"/>
                      <w:b/>
                      <w:sz w:val="24"/>
                    </w:rPr>
                    <w:t>Email:</w:t>
                  </w:r>
                </w:p>
              </w:txbxContent>
            </v:textbox>
            <w10:wrap type="none"/>
          </v:shape>
        </w:pict>
      </w:r>
      <w:r>
        <w:rPr/>
        <w:pict>
          <v:shape style="position:absolute;margin-left:126.019997pt;margin-top:147.5pt;width:252.05pt;height:20.65pt;mso-position-horizontal-relative:page;mso-position-vertical-relative:page;z-index:-19888" type="#_x0000_t202" filled="false" stroked="false">
            <v:textbox inset="0,0,0,0">
              <w:txbxContent>
                <w:p>
                  <w:pPr>
                    <w:pStyle w:val="BodyText"/>
                    <w:rPr>
                      <w:rFonts w:ascii="Times New Roman"/>
                      <w:sz w:val="17"/>
                    </w:rPr>
                  </w:pPr>
                </w:p>
              </w:txbxContent>
            </v:textbox>
            <w10:wrap type="none"/>
          </v:shape>
        </w:pict>
      </w:r>
      <w:r>
        <w:rPr/>
        <w:pict>
          <v:shape style="position:absolute;margin-left:378.070007pt;margin-top:147.5pt;width:51.55pt;height:20.65pt;mso-position-horizontal-relative:page;mso-position-vertical-relative:page;z-index:-19864" type="#_x0000_t202" filled="false" stroked="false">
            <v:textbox inset="0,0,0,0">
              <w:txbxContent>
                <w:p>
                  <w:pPr>
                    <w:spacing w:before="70"/>
                    <w:ind w:left="108" w:right="0" w:firstLine="0"/>
                    <w:jc w:val="left"/>
                    <w:rPr>
                      <w:rFonts w:ascii="Arial"/>
                      <w:b/>
                      <w:sz w:val="24"/>
                    </w:rPr>
                  </w:pPr>
                  <w:r>
                    <w:rPr>
                      <w:rFonts w:ascii="Arial"/>
                      <w:b/>
                      <w:sz w:val="24"/>
                    </w:rPr>
                    <w:t>Phone:</w:t>
                  </w:r>
                </w:p>
              </w:txbxContent>
            </v:textbox>
            <w10:wrap type="none"/>
          </v:shape>
        </w:pict>
      </w:r>
      <w:r>
        <w:rPr/>
        <w:pict>
          <v:shape style="position:absolute;margin-left:429.579987pt;margin-top:147.5pt;width:108.75pt;height:20.65pt;mso-position-horizontal-relative:page;mso-position-vertical-relative:page;z-index:-1984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1040" w:bottom="280" w:left="960" w:right="700"/>
        </w:sectPr>
      </w:pPr>
    </w:p>
    <w:p>
      <w:pPr>
        <w:rPr>
          <w:sz w:val="2"/>
          <w:szCs w:val="2"/>
        </w:rPr>
      </w:pPr>
      <w:r>
        <w:rPr/>
        <w:pict>
          <v:group style="position:absolute;margin-left:152.779999pt;margin-top:222.380005pt;width:306.6pt;height:59.45pt;mso-position-horizontal-relative:page;mso-position-vertical-relative:page;z-index:-19816" coordorigin="3056,4448" coordsize="6132,1189">
            <v:shape style="position:absolute;left:3065;top:4457;width:6112;height:437" coordorigin="3065,4457" coordsize="6112,437" path="m9177,4457l9074,4457,3168,4457,3065,4457,3065,4894,3168,4894,9074,4894,9177,4894,9177,4457e" filled="true" fillcolor="#000000" stroked="false">
              <v:path arrowok="t"/>
              <v:fill type="solid"/>
            </v:shape>
            <v:line style="position:absolute" from="3065,4452" to="9177,4452" stroked="true" strokeweight=".48pt" strokecolor="#000000">
              <v:stroke dashstyle="solid"/>
            </v:line>
            <v:shape style="position:absolute;left:3065;top:4903;width:6112;height:356" coordorigin="3065,4904" coordsize="6112,356" path="m5564,4904l5461,4904,3168,4904,3065,4904,3065,5259,3168,5259,5461,5259,5564,5259,5564,4904m9177,4904l9074,4904,5677,4904,5574,4904,5574,5259,5677,5259,9074,5259,9177,5259,9177,4904e" filled="true" fillcolor="#d9d9d9" stroked="false">
              <v:path arrowok="t"/>
              <v:fill type="solid"/>
            </v:shape>
            <v:line style="position:absolute" from="3065,4899" to="5564,4899" stroked="true" strokeweight=".48pt" strokecolor="#000000">
              <v:stroke dashstyle="solid"/>
            </v:line>
            <v:line style="position:absolute" from="5574,4899" to="9177,4899" stroked="true" strokeweight=".48pt" strokecolor="#000000">
              <v:stroke dashstyle="solid"/>
            </v:line>
            <v:line style="position:absolute" from="3065,5264" to="5564,5264" stroked="true" strokeweight=".48pt" strokecolor="#000000">
              <v:stroke dashstyle="solid"/>
            </v:line>
            <v:line style="position:absolute" from="5574,5264" to="9177,5264" stroked="true" strokeweight=".48pt" strokecolor="#000000">
              <v:stroke dashstyle="solid"/>
            </v:line>
            <v:line style="position:absolute" from="3060,4448" to="3060,5636" stroked="true" strokeweight=".48pt" strokecolor="#000000">
              <v:stroke dashstyle="solid"/>
            </v:line>
            <v:line style="position:absolute" from="3065,5631" to="5564,5631" stroked="true" strokeweight=".48pt" strokecolor="#000000">
              <v:stroke dashstyle="solid"/>
            </v:line>
            <v:line style="position:absolute" from="5569,4894" to="5569,5636" stroked="true" strokeweight=".48pt" strokecolor="#000000">
              <v:stroke dashstyle="solid"/>
            </v:line>
            <v:line style="position:absolute" from="5574,5631" to="9177,5631" stroked="true" strokeweight=".48pt" strokecolor="#000000">
              <v:stroke dashstyle="solid"/>
            </v:line>
            <v:line style="position:absolute" from="9182,4448" to="9182,5636" stroked="true" strokeweight=".48pt" strokecolor="#000000">
              <v:stroke dashstyle="solid"/>
            </v:line>
            <w10:wrap type="none"/>
          </v:group>
        </w:pict>
      </w:r>
      <w:r>
        <w:rPr/>
        <w:pict>
          <v:group style="position:absolute;margin-left:78.75pt;margin-top:549.419983pt;width:474pt;height:159.8pt;mso-position-horizontal-relative:page;mso-position-vertical-relative:page;z-index:-19792" coordorigin="1575,10988" coordsize="9480,3196">
            <v:rect style="position:absolute;left:1620;top:11033;width:9390;height:3106" filled="true" fillcolor="#f1f1f1" stroked="false">
              <v:fill type="solid"/>
            </v:rect>
            <v:line style="position:absolute" from="1575,14157" to="11055,14157" stroked="true" strokeweight="2.7pt" strokecolor="#2e5496">
              <v:stroke dashstyle="solid"/>
            </v:line>
            <v:line style="position:absolute" from="1602,11042" to="1602,14130" stroked="true" strokeweight="2.7pt" strokecolor="#2e5496">
              <v:stroke dashstyle="solid"/>
            </v:line>
            <v:line style="position:absolute" from="1575,11015" to="11055,11015" stroked="true" strokeweight="2.7pt" strokecolor="#2e5496">
              <v:stroke dashstyle="solid"/>
            </v:line>
            <v:line style="position:absolute" from="11028,11042" to="11028,14130" stroked="true" strokeweight="2.7pt" strokecolor="#2e5496">
              <v:stroke dashstyle="solid"/>
            </v:line>
            <v:shape style="position:absolute;left:1647;top:11069;width:9336;height:3034" coordorigin="1647,11069" coordsize="9336,3034" path="m1647,14103l10983,14103m1656,11078l1656,14094m1647,11069l10983,11069e" filled="false" stroked="true" strokeweight=".9pt" strokecolor="#2e5496">
              <v:path arrowok="t"/>
              <v:stroke dashstyle="solid"/>
            </v:shape>
            <v:line style="position:absolute" from="10974,11078" to="10974,14094" stroked="true" strokeweight=".9pt" strokecolor="#2e5496">
              <v:stroke dashstyle="solid"/>
            </v:line>
            <w10:wrap type="none"/>
          </v:group>
        </w:pict>
      </w:r>
      <w:r>
        <w:rPr/>
        <w:pict>
          <v:shape style="position:absolute;margin-left:177.490005pt;margin-top:52.111835pt;width:272.9pt;height:19.850pt;mso-position-horizontal-relative:page;mso-position-vertical-relative:page;z-index:-19768" type="#_x0000_t202" filled="false" stroked="false">
            <v:textbox inset="0,0,0,0">
              <w:txbxContent>
                <w:p>
                  <w:pPr>
                    <w:spacing w:before="9"/>
                    <w:ind w:left="20" w:right="0" w:firstLine="0"/>
                    <w:jc w:val="left"/>
                    <w:rPr>
                      <w:rFonts w:ascii="Arial"/>
                      <w:b/>
                      <w:sz w:val="32"/>
                    </w:rPr>
                  </w:pPr>
                  <w:r>
                    <w:rPr>
                      <w:rFonts w:ascii="Arial"/>
                      <w:b/>
                      <w:sz w:val="32"/>
                    </w:rPr>
                    <w:t>CPM Implementation Plan Template</w:t>
                  </w:r>
                </w:p>
              </w:txbxContent>
            </v:textbox>
            <w10:wrap type="none"/>
          </v:shape>
        </w:pict>
      </w:r>
      <w:r>
        <w:rPr/>
        <w:pict>
          <v:shape style="position:absolute;margin-left:53pt;margin-top:116.796722pt;width:513.7pt;height:94.35pt;mso-position-horizontal-relative:page;mso-position-vertical-relative:page;z-index:-19744" type="#_x0000_t202" filled="false" stroked="false">
            <v:textbox inset="0,0,0,0">
              <w:txbxContent>
                <w:p>
                  <w:pPr>
                    <w:spacing w:before="12"/>
                    <w:ind w:left="20" w:right="0" w:firstLine="0"/>
                    <w:jc w:val="left"/>
                    <w:rPr>
                      <w:rFonts w:ascii="Arial" w:hAnsi="Arial"/>
                      <w:b/>
                      <w:sz w:val="24"/>
                    </w:rPr>
                  </w:pPr>
                  <w:r>
                    <w:rPr>
                      <w:rFonts w:ascii="Arial" w:hAnsi="Arial"/>
                      <w:b/>
                      <w:sz w:val="24"/>
                    </w:rPr>
                    <w:t>Step #2b – Set the Plan Boundaries: What’s Our Planning Horizon?</w:t>
                  </w:r>
                </w:p>
                <w:p>
                  <w:pPr>
                    <w:pStyle w:val="BodyText"/>
                    <w:spacing w:before="119"/>
                    <w:ind w:left="20" w:right="4"/>
                  </w:pPr>
                  <w:r>
                    <w:rPr/>
                    <w:t>Identify the span of time your county has determined is reasonable for carrying out its CPM Implementation Plan. This planning horizon begins with the target start date for action being taken on any of the Plan priorities and ends when sufficient progress has been made to reassess circumstances and revise the Plan. A typical planning horizon is 12 to 18 months. Think about your fiscal cycle and other considerations in choosing an appropriate planning period for your county. Enter the target dates below:</w:t>
                  </w:r>
                </w:p>
              </w:txbxContent>
            </v:textbox>
            <w10:wrap type="none"/>
          </v:shape>
        </w:pict>
      </w:r>
      <w:r>
        <w:rPr/>
        <w:pict>
          <v:shape style="position:absolute;margin-left:53pt;margin-top:301.026733pt;width:511.2pt;height:48.95pt;mso-position-horizontal-relative:page;mso-position-vertical-relative:page;z-index:-19720" type="#_x0000_t202" filled="false" stroked="false">
            <v:textbox inset="0,0,0,0">
              <w:txbxContent>
                <w:p>
                  <w:pPr>
                    <w:spacing w:before="12"/>
                    <w:ind w:left="20" w:right="0" w:firstLine="0"/>
                    <w:jc w:val="left"/>
                    <w:rPr>
                      <w:rFonts w:ascii="Arial" w:hAnsi="Arial"/>
                      <w:b/>
                      <w:sz w:val="24"/>
                    </w:rPr>
                  </w:pPr>
                  <w:r>
                    <w:rPr>
                      <w:rFonts w:ascii="Arial" w:hAnsi="Arial"/>
                      <w:b/>
                      <w:sz w:val="24"/>
                    </w:rPr>
                    <w:t>Step #3 – Define Success: What Changes Do We Want to See in Our County?</w:t>
                  </w:r>
                </w:p>
                <w:p>
                  <w:pPr>
                    <w:pStyle w:val="BodyText"/>
                    <w:spacing w:before="119"/>
                    <w:ind w:left="20" w:right="-8"/>
                    <w:rPr>
                      <w:rFonts w:ascii="Times New Roman"/>
                    </w:rPr>
                  </w:pPr>
                  <w:r>
                    <w:rPr>
                      <w:rFonts w:ascii="Times New Roman"/>
                    </w:rPr>
                    <w:t>Articulating what success looks like helps your county strategically target its CPM implementation efforts toward specific objectives.</w:t>
                  </w:r>
                </w:p>
              </w:txbxContent>
            </v:textbox>
            <w10:wrap type="none"/>
          </v:shape>
        </w:pict>
      </w:r>
      <w:r>
        <w:rPr/>
        <w:pict>
          <v:shape style="position:absolute;margin-left:53pt;margin-top:360.935791pt;width:11.75pt;height:14.35pt;mso-position-horizontal-relative:page;mso-position-vertical-relative:page;z-index:-19696" type="#_x0000_t202" filled="false" stroked="false">
            <v:textbox inset="0,0,0,0">
              <w:txbxContent>
                <w:p>
                  <w:pPr>
                    <w:spacing w:before="13"/>
                    <w:ind w:left="20" w:right="0" w:firstLine="0"/>
                    <w:jc w:val="left"/>
                    <w:rPr>
                      <w:rFonts w:ascii="Arial"/>
                      <w:b/>
                      <w:sz w:val="22"/>
                    </w:rPr>
                  </w:pPr>
                  <w:r>
                    <w:rPr>
                      <w:rFonts w:ascii="Arial"/>
                      <w:b/>
                      <w:sz w:val="22"/>
                    </w:rPr>
                    <w:t>a)</w:t>
                  </w:r>
                </w:p>
              </w:txbxContent>
            </v:textbox>
            <w10:wrap type="none"/>
          </v:shape>
        </w:pict>
      </w:r>
      <w:r>
        <w:rPr/>
        <w:pict>
          <v:shape style="position:absolute;margin-left:71.024002pt;margin-top:360.935791pt;width:495.05pt;height:58.1pt;mso-position-horizontal-relative:page;mso-position-vertical-relative:page;z-index:-19672" type="#_x0000_t202" filled="false" stroked="false">
            <v:textbox inset="0,0,0,0">
              <w:txbxContent>
                <w:p>
                  <w:pPr>
                    <w:spacing w:before="13"/>
                    <w:ind w:left="20" w:right="0" w:firstLine="0"/>
                    <w:jc w:val="left"/>
                    <w:rPr>
                      <w:rFonts w:ascii="Arial"/>
                      <w:b/>
                      <w:sz w:val="22"/>
                    </w:rPr>
                  </w:pPr>
                  <w:r>
                    <w:rPr>
                      <w:rFonts w:ascii="Arial"/>
                      <w:b/>
                      <w:sz w:val="22"/>
                    </w:rPr>
                    <w:t>Engage Your Planning Team in Defining Success</w:t>
                  </w:r>
                </w:p>
                <w:p>
                  <w:pPr>
                    <w:pStyle w:val="BodyText"/>
                    <w:spacing w:before="1"/>
                    <w:ind w:left="20"/>
                  </w:pPr>
                  <w:r>
                    <w:rPr/>
                    <w:t>In collaboration with your planning team, consider all the priorities identified in Step 2a and ask</w:t>
                  </w:r>
                </w:p>
                <w:p>
                  <w:pPr>
                    <w:pStyle w:val="BodyText"/>
                    <w:spacing w:before="0"/>
                    <w:ind w:left="20" w:right="-5"/>
                  </w:pPr>
                  <w:r>
                    <w:rPr/>
                    <w:t>yourselves, “What changes are we hoping to see by the end of our planning horizon if these priorities are addressed?”</w:t>
                  </w:r>
                </w:p>
              </w:txbxContent>
            </v:textbox>
            <w10:wrap type="none"/>
          </v:shape>
        </w:pict>
      </w:r>
      <w:r>
        <w:rPr/>
        <w:pict>
          <v:shape style="position:absolute;margin-left:53pt;margin-top:435.595795pt;width:12.35pt;height:14.35pt;mso-position-horizontal-relative:page;mso-position-vertical-relative:page;z-index:-19648" type="#_x0000_t202" filled="false" stroked="false">
            <v:textbox inset="0,0,0,0">
              <w:txbxContent>
                <w:p>
                  <w:pPr>
                    <w:spacing w:before="13"/>
                    <w:ind w:left="20" w:right="0" w:firstLine="0"/>
                    <w:jc w:val="left"/>
                    <w:rPr>
                      <w:rFonts w:ascii="Arial"/>
                      <w:b/>
                      <w:sz w:val="22"/>
                    </w:rPr>
                  </w:pPr>
                  <w:r>
                    <w:rPr>
                      <w:rFonts w:ascii="Arial"/>
                      <w:b/>
                      <w:sz w:val="22"/>
                    </w:rPr>
                    <w:t>b)</w:t>
                  </w:r>
                </w:p>
              </w:txbxContent>
            </v:textbox>
            <w10:wrap type="none"/>
          </v:shape>
        </w:pict>
      </w:r>
      <w:r>
        <w:rPr/>
        <w:pict>
          <v:shape style="position:absolute;margin-left:71.024002pt;margin-top:435.595795pt;width:226.35pt;height:14.35pt;mso-position-horizontal-relative:page;mso-position-vertical-relative:page;z-index:-19624" type="#_x0000_t202" filled="false" stroked="false">
            <v:textbox inset="0,0,0,0">
              <w:txbxContent>
                <w:p>
                  <w:pPr>
                    <w:spacing w:before="13"/>
                    <w:ind w:left="20" w:right="0" w:firstLine="0"/>
                    <w:jc w:val="left"/>
                    <w:rPr>
                      <w:rFonts w:ascii="Arial"/>
                      <w:b/>
                      <w:sz w:val="22"/>
                    </w:rPr>
                  </w:pPr>
                  <w:r>
                    <w:rPr>
                      <w:rFonts w:ascii="Arial"/>
                      <w:b/>
                      <w:sz w:val="22"/>
                    </w:rPr>
                    <w:t>Select Relevant Implementation Objectives</w:t>
                  </w:r>
                </w:p>
              </w:txbxContent>
            </v:textbox>
            <w10:wrap type="none"/>
          </v:shape>
        </w:pict>
      </w:r>
      <w:r>
        <w:rPr/>
        <w:pict>
          <v:shape style="position:absolute;margin-left:71.024002pt;margin-top:449.845551pt;width:7.5pt;height:16.75pt;mso-position-horizontal-relative:page;mso-position-vertical-relative:page;z-index:-19600"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89.024002pt;margin-top:452.910004pt;width:467.6pt;height:79.3pt;mso-position-horizontal-relative:page;mso-position-vertical-relative:page;z-index:-19576" type="#_x0000_t202" filled="false" stroked="false">
            <v:textbox inset="0,0,0,0">
              <w:txbxContent>
                <w:p>
                  <w:pPr>
                    <w:pStyle w:val="BodyText"/>
                    <w:spacing w:line="264" w:lineRule="exact" w:before="0"/>
                    <w:ind w:left="20"/>
                  </w:pPr>
                  <w:r>
                    <w:rPr/>
                    <w:t>Mark an “X” next to the implementation objective statement listed in the table below that</w:t>
                  </w:r>
                </w:p>
                <w:p>
                  <w:pPr>
                    <w:pStyle w:val="BodyText"/>
                    <w:spacing w:before="0"/>
                    <w:ind w:left="20"/>
                  </w:pPr>
                  <w:r>
                    <w:rPr/>
                    <w:t>correspond to the priorities identified in Step #2a.</w:t>
                  </w:r>
                </w:p>
                <w:p>
                  <w:pPr>
                    <w:pStyle w:val="BodyText"/>
                    <w:spacing w:before="131"/>
                    <w:ind w:left="20" w:right="17"/>
                    <w:jc w:val="both"/>
                  </w:pPr>
                  <w:r>
                    <w:rPr/>
                    <w:t>If your county has developed its own implementation objective in any of the 4 areas, check the “Other”</w:t>
                  </w:r>
                  <w:r>
                    <w:rPr>
                      <w:spacing w:val="-5"/>
                    </w:rPr>
                    <w:t> </w:t>
                  </w:r>
                  <w:r>
                    <w:rPr/>
                    <w:t>box</w:t>
                  </w:r>
                  <w:r>
                    <w:rPr>
                      <w:spacing w:val="-3"/>
                    </w:rPr>
                    <w:t> </w:t>
                  </w:r>
                  <w:r>
                    <w:rPr/>
                    <w:t>and</w:t>
                  </w:r>
                  <w:r>
                    <w:rPr>
                      <w:spacing w:val="-4"/>
                    </w:rPr>
                    <w:t> </w:t>
                  </w:r>
                  <w:r>
                    <w:rPr/>
                    <w:t>type</w:t>
                  </w:r>
                  <w:r>
                    <w:rPr>
                      <w:spacing w:val="-4"/>
                    </w:rPr>
                    <w:t> </w:t>
                  </w:r>
                  <w:r>
                    <w:rPr/>
                    <w:t>the</w:t>
                  </w:r>
                  <w:r>
                    <w:rPr>
                      <w:spacing w:val="-2"/>
                    </w:rPr>
                    <w:t> </w:t>
                  </w:r>
                  <w:r>
                    <w:rPr/>
                    <w:t>statement</w:t>
                  </w:r>
                  <w:r>
                    <w:rPr>
                      <w:spacing w:val="-3"/>
                    </w:rPr>
                    <w:t> </w:t>
                  </w:r>
                  <w:r>
                    <w:rPr/>
                    <w:t>into</w:t>
                  </w:r>
                  <w:r>
                    <w:rPr>
                      <w:spacing w:val="-4"/>
                    </w:rPr>
                    <w:t> </w:t>
                  </w:r>
                  <w:r>
                    <w:rPr/>
                    <w:t>the</w:t>
                  </w:r>
                  <w:r>
                    <w:rPr>
                      <w:spacing w:val="-5"/>
                    </w:rPr>
                    <w:t> </w:t>
                  </w:r>
                  <w:r>
                    <w:rPr/>
                    <w:t>table.</w:t>
                  </w:r>
                  <w:r>
                    <w:rPr>
                      <w:spacing w:val="-3"/>
                    </w:rPr>
                    <w:t> </w:t>
                  </w:r>
                  <w:r>
                    <w:rPr/>
                    <w:t>Additional</w:t>
                  </w:r>
                  <w:r>
                    <w:rPr>
                      <w:spacing w:val="-3"/>
                    </w:rPr>
                    <w:t> </w:t>
                  </w:r>
                  <w:r>
                    <w:rPr/>
                    <w:t>“Other”</w:t>
                  </w:r>
                  <w:r>
                    <w:rPr>
                      <w:spacing w:val="-2"/>
                    </w:rPr>
                    <w:t> </w:t>
                  </w:r>
                  <w:r>
                    <w:rPr/>
                    <w:t>items</w:t>
                  </w:r>
                  <w:r>
                    <w:rPr>
                      <w:spacing w:val="-2"/>
                    </w:rPr>
                    <w:t> </w:t>
                  </w:r>
                  <w:r>
                    <w:rPr/>
                    <w:t>can</w:t>
                  </w:r>
                  <w:r>
                    <w:rPr>
                      <w:spacing w:val="-2"/>
                    </w:rPr>
                    <w:t> </w:t>
                  </w:r>
                  <w:r>
                    <w:rPr/>
                    <w:t>be</w:t>
                  </w:r>
                  <w:r>
                    <w:rPr>
                      <w:spacing w:val="-2"/>
                    </w:rPr>
                    <w:t> </w:t>
                  </w:r>
                  <w:r>
                    <w:rPr/>
                    <w:t>included</w:t>
                  </w:r>
                  <w:r>
                    <w:rPr>
                      <w:spacing w:val="-3"/>
                    </w:rPr>
                    <w:t> </w:t>
                  </w:r>
                  <w:r>
                    <w:rPr/>
                    <w:t>by copying and pasting the “Other” checkbox to the end of the</w:t>
                  </w:r>
                  <w:r>
                    <w:rPr>
                      <w:spacing w:val="-13"/>
                    </w:rPr>
                    <w:t> </w:t>
                  </w:r>
                  <w:r>
                    <w:rPr/>
                    <w:t>list.</w:t>
                  </w:r>
                </w:p>
              </w:txbxContent>
            </v:textbox>
            <w10:wrap type="none"/>
          </v:shape>
        </w:pict>
      </w:r>
      <w:r>
        <w:rPr/>
        <w:pict>
          <v:shape style="position:absolute;margin-left:71.024002pt;margin-top:485.725555pt;width:7.5pt;height:16.75pt;mso-position-horizontal-relative:page;mso-position-vertical-relative:page;z-index:-19552"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534.440002pt;margin-top:757.959473pt;width:33.550pt;height:13.15pt;mso-position-horizontal-relative:page;mso-position-vertical-relative:page;z-index:-19528" type="#_x0000_t202" filled="false" stroked="false">
            <v:textbox inset="0,0,0,0">
              <w:txbxContent>
                <w:p>
                  <w:pPr>
                    <w:spacing w:before="12"/>
                    <w:ind w:left="20" w:right="0" w:firstLine="0"/>
                    <w:jc w:val="left"/>
                    <w:rPr>
                      <w:rFonts w:ascii="Arial"/>
                      <w:sz w:val="20"/>
                    </w:rPr>
                  </w:pPr>
                  <w:r>
                    <w:rPr>
                      <w:rFonts w:ascii="Arial"/>
                      <w:sz w:val="20"/>
                    </w:rPr>
                    <w:t>Page 2</w:t>
                  </w:r>
                </w:p>
              </w:txbxContent>
            </v:textbox>
            <w10:wrap type="none"/>
          </v:shape>
        </w:pict>
      </w:r>
      <w:r>
        <w:rPr/>
        <w:pict>
          <v:shape style="position:absolute;margin-left:81pt;margin-top:551.669983pt;width:469.5pt;height:155.3pt;mso-position-horizontal-relative:page;mso-position-vertical-relative:page;z-index:-19504" type="#_x0000_t202" filled="false" stroked="false">
            <v:textbox inset="0,0,0,0">
              <w:txbxContent>
                <w:p>
                  <w:pPr>
                    <w:spacing w:before="119"/>
                    <w:ind w:left="4021" w:right="0" w:firstLine="0"/>
                    <w:jc w:val="left"/>
                    <w:rPr>
                      <w:rFonts w:ascii="Arial"/>
                      <w:b/>
                      <w:sz w:val="24"/>
                    </w:rPr>
                  </w:pPr>
                  <w:r>
                    <w:rPr>
                      <w:rFonts w:ascii="Arial"/>
                      <w:b/>
                      <w:sz w:val="24"/>
                      <w:u w:val="thick"/>
                    </w:rPr>
                    <w:t>Planning Tip</w:t>
                  </w:r>
                </w:p>
                <w:p>
                  <w:pPr>
                    <w:pStyle w:val="BodyText"/>
                    <w:spacing w:before="120"/>
                    <w:ind w:left="281" w:right="201"/>
                    <w:rPr>
                      <w:rFonts w:ascii="Arial Narrow"/>
                    </w:rPr>
                  </w:pPr>
                  <w:r>
                    <w:rPr>
                      <w:rFonts w:ascii="Arial Narrow"/>
                    </w:rPr>
                    <w:t>Consider the following suggestions to promote thinking strategically as you establish objectives for your implementation plan:</w:t>
                  </w:r>
                </w:p>
                <w:p>
                  <w:pPr>
                    <w:numPr>
                      <w:ilvl w:val="0"/>
                      <w:numId w:val="1"/>
                    </w:numPr>
                    <w:tabs>
                      <w:tab w:pos="910" w:val="left" w:leader="none"/>
                    </w:tabs>
                    <w:spacing w:before="120"/>
                    <w:ind w:left="910" w:right="370" w:hanging="360"/>
                    <w:jc w:val="both"/>
                    <w:rPr>
                      <w:i/>
                      <w:sz w:val="24"/>
                    </w:rPr>
                  </w:pPr>
                  <w:r>
                    <w:rPr>
                      <w:sz w:val="24"/>
                    </w:rPr>
                    <w:t>Prioritize objectives to be accomplished early in implementation so other activities can build on</w:t>
                  </w:r>
                  <w:r>
                    <w:rPr>
                      <w:spacing w:val="-4"/>
                      <w:sz w:val="24"/>
                    </w:rPr>
                    <w:t> </w:t>
                  </w:r>
                  <w:r>
                    <w:rPr>
                      <w:sz w:val="24"/>
                    </w:rPr>
                    <w:t>them</w:t>
                  </w:r>
                  <w:r>
                    <w:rPr>
                      <w:spacing w:val="-4"/>
                      <w:sz w:val="24"/>
                    </w:rPr>
                    <w:t> </w:t>
                  </w:r>
                  <w:r>
                    <w:rPr>
                      <w:i/>
                      <w:sz w:val="24"/>
                    </w:rPr>
                    <w:t>(e.g.,</w:t>
                  </w:r>
                  <w:r>
                    <w:rPr>
                      <w:i/>
                      <w:spacing w:val="-4"/>
                      <w:sz w:val="24"/>
                    </w:rPr>
                    <w:t> </w:t>
                  </w:r>
                  <w:r>
                    <w:rPr>
                      <w:i/>
                      <w:sz w:val="24"/>
                    </w:rPr>
                    <w:t>training</w:t>
                  </w:r>
                  <w:r>
                    <w:rPr>
                      <w:i/>
                      <w:spacing w:val="-1"/>
                      <w:sz w:val="24"/>
                    </w:rPr>
                    <w:t> </w:t>
                  </w:r>
                  <w:r>
                    <w:rPr>
                      <w:i/>
                      <w:sz w:val="24"/>
                    </w:rPr>
                    <w:t>staff</w:t>
                  </w:r>
                  <w:r>
                    <w:rPr>
                      <w:i/>
                      <w:spacing w:val="-4"/>
                      <w:sz w:val="24"/>
                    </w:rPr>
                    <w:t> </w:t>
                  </w:r>
                  <w:r>
                    <w:rPr>
                      <w:i/>
                      <w:sz w:val="24"/>
                    </w:rPr>
                    <w:t>in</w:t>
                  </w:r>
                  <w:r>
                    <w:rPr>
                      <w:i/>
                      <w:spacing w:val="-2"/>
                      <w:sz w:val="24"/>
                    </w:rPr>
                    <w:t> </w:t>
                  </w:r>
                  <w:r>
                    <w:rPr>
                      <w:i/>
                      <w:sz w:val="24"/>
                    </w:rPr>
                    <w:t>CPM</w:t>
                  </w:r>
                  <w:r>
                    <w:rPr>
                      <w:i/>
                      <w:spacing w:val="-6"/>
                      <w:sz w:val="24"/>
                    </w:rPr>
                    <w:t> </w:t>
                  </w:r>
                  <w:r>
                    <w:rPr>
                      <w:i/>
                      <w:sz w:val="24"/>
                    </w:rPr>
                    <w:t>happens</w:t>
                  </w:r>
                  <w:r>
                    <w:rPr>
                      <w:i/>
                      <w:spacing w:val="-4"/>
                      <w:sz w:val="24"/>
                    </w:rPr>
                    <w:t> </w:t>
                  </w:r>
                  <w:r>
                    <w:rPr>
                      <w:i/>
                      <w:sz w:val="24"/>
                    </w:rPr>
                    <w:t>early</w:t>
                  </w:r>
                  <w:r>
                    <w:rPr>
                      <w:i/>
                      <w:spacing w:val="-3"/>
                      <w:sz w:val="24"/>
                    </w:rPr>
                    <w:t> </w:t>
                  </w:r>
                  <w:r>
                    <w:rPr>
                      <w:i/>
                      <w:sz w:val="24"/>
                    </w:rPr>
                    <w:t>so</w:t>
                  </w:r>
                  <w:r>
                    <w:rPr>
                      <w:i/>
                      <w:spacing w:val="-4"/>
                      <w:sz w:val="24"/>
                    </w:rPr>
                    <w:t> </w:t>
                  </w:r>
                  <w:r>
                    <w:rPr>
                      <w:i/>
                      <w:sz w:val="24"/>
                    </w:rPr>
                    <w:t>coaching</w:t>
                  </w:r>
                  <w:r>
                    <w:rPr>
                      <w:i/>
                      <w:spacing w:val="-2"/>
                      <w:sz w:val="24"/>
                    </w:rPr>
                    <w:t> </w:t>
                  </w:r>
                  <w:r>
                    <w:rPr>
                      <w:i/>
                      <w:sz w:val="24"/>
                    </w:rPr>
                    <w:t>and</w:t>
                  </w:r>
                  <w:r>
                    <w:rPr>
                      <w:i/>
                      <w:spacing w:val="-4"/>
                      <w:sz w:val="24"/>
                    </w:rPr>
                    <w:t> </w:t>
                  </w:r>
                  <w:r>
                    <w:rPr>
                      <w:i/>
                      <w:sz w:val="24"/>
                    </w:rPr>
                    <w:t>other</w:t>
                  </w:r>
                  <w:r>
                    <w:rPr>
                      <w:i/>
                      <w:spacing w:val="-6"/>
                      <w:sz w:val="24"/>
                    </w:rPr>
                    <w:t> </w:t>
                  </w:r>
                  <w:r>
                    <w:rPr>
                      <w:i/>
                      <w:sz w:val="24"/>
                    </w:rPr>
                    <w:t>supports</w:t>
                  </w:r>
                  <w:r>
                    <w:rPr>
                      <w:i/>
                      <w:spacing w:val="-5"/>
                      <w:sz w:val="24"/>
                    </w:rPr>
                    <w:t> </w:t>
                  </w:r>
                  <w:r>
                    <w:rPr>
                      <w:i/>
                      <w:sz w:val="24"/>
                    </w:rPr>
                    <w:t>can</w:t>
                  </w:r>
                  <w:r>
                    <w:rPr>
                      <w:i/>
                      <w:spacing w:val="-3"/>
                      <w:sz w:val="24"/>
                    </w:rPr>
                    <w:t> </w:t>
                  </w:r>
                  <w:r>
                    <w:rPr>
                      <w:i/>
                      <w:sz w:val="24"/>
                    </w:rPr>
                    <w:t>follow)</w:t>
                  </w:r>
                </w:p>
                <w:p>
                  <w:pPr>
                    <w:numPr>
                      <w:ilvl w:val="0"/>
                      <w:numId w:val="1"/>
                    </w:numPr>
                    <w:tabs>
                      <w:tab w:pos="910" w:val="left" w:leader="none"/>
                    </w:tabs>
                    <w:spacing w:before="117"/>
                    <w:ind w:left="910" w:right="361" w:hanging="360"/>
                    <w:jc w:val="both"/>
                    <w:rPr>
                      <w:i/>
                      <w:sz w:val="24"/>
                    </w:rPr>
                  </w:pPr>
                  <w:r>
                    <w:rPr>
                      <w:sz w:val="24"/>
                    </w:rPr>
                    <w:t>Prioritize objectives that bring greater targeted support to CPM implementation and practice (more bang for your CPM buck) </w:t>
                  </w:r>
                  <w:r>
                    <w:rPr>
                      <w:i/>
                      <w:sz w:val="24"/>
                    </w:rPr>
                    <w:t>(e.g., CPM coaching and meaningfully involving partners in </w:t>
                  </w:r>
                  <w:r>
                    <w:rPr>
                      <w:i/>
                      <w:sz w:val="24"/>
                    </w:rPr>
                    <w:t>CPM are particularly helpful in strengthening CPM momentum and accountability for outcomes)</w:t>
                  </w:r>
                </w:p>
              </w:txbxContent>
            </v:textbox>
            <w10:wrap type="none"/>
          </v:shape>
        </w:pict>
      </w:r>
      <w:r>
        <w:rPr/>
        <w:pict>
          <v:shape style="position:absolute;margin-left:153.020004pt;margin-top:222.860001pt;width:306.1pt;height:22.35pt;mso-position-horizontal-relative:page;mso-position-vertical-relative:page;z-index:-19480" type="#_x0000_t202" filled="false" stroked="false">
            <v:textbox inset="0,0,0,0">
              <w:txbxContent>
                <w:p>
                  <w:pPr>
                    <w:spacing w:before="82"/>
                    <w:ind w:left="852" w:right="0" w:firstLine="0"/>
                    <w:jc w:val="left"/>
                    <w:rPr>
                      <w:rFonts w:ascii="Arial"/>
                      <w:b/>
                      <w:sz w:val="24"/>
                    </w:rPr>
                  </w:pPr>
                  <w:r>
                    <w:rPr>
                      <w:rFonts w:ascii="Arial"/>
                      <w:b/>
                      <w:color w:val="FFFFFF"/>
                      <w:sz w:val="24"/>
                    </w:rPr>
                    <w:t>CPM Implementation Planning Horizon</w:t>
                  </w:r>
                </w:p>
              </w:txbxContent>
            </v:textbox>
            <w10:wrap type="none"/>
          </v:shape>
        </w:pict>
      </w:r>
      <w:r>
        <w:rPr/>
        <w:pict>
          <v:shape style="position:absolute;margin-left:153.020004pt;margin-top:245.186005pt;width:125.45pt;height:18.05pt;mso-position-horizontal-relative:page;mso-position-vertical-relative:page;z-index:-19456" type="#_x0000_t202" filled="false" stroked="false">
            <v:textbox inset="0,0,0,0">
              <w:txbxContent>
                <w:p>
                  <w:pPr>
                    <w:spacing w:before="42"/>
                    <w:ind w:left="461" w:right="0" w:firstLine="0"/>
                    <w:jc w:val="left"/>
                    <w:rPr>
                      <w:b/>
                      <w:sz w:val="24"/>
                    </w:rPr>
                  </w:pPr>
                  <w:r>
                    <w:rPr>
                      <w:b/>
                      <w:sz w:val="24"/>
                    </w:rPr>
                    <w:t>Target Start Date</w:t>
                  </w:r>
                </w:p>
              </w:txbxContent>
            </v:textbox>
            <w10:wrap type="none"/>
          </v:shape>
        </w:pict>
      </w:r>
      <w:r>
        <w:rPr/>
        <w:pict>
          <v:shape style="position:absolute;margin-left:278.450012pt;margin-top:245.186005pt;width:180.65pt;height:18.05pt;mso-position-horizontal-relative:page;mso-position-vertical-relative:page;z-index:-19432" type="#_x0000_t202" filled="false" stroked="false">
            <v:textbox inset="0,0,0,0">
              <w:txbxContent>
                <w:p>
                  <w:pPr>
                    <w:spacing w:before="42"/>
                    <w:ind w:left="389" w:right="0" w:firstLine="0"/>
                    <w:jc w:val="left"/>
                    <w:rPr>
                      <w:b/>
                      <w:sz w:val="24"/>
                    </w:rPr>
                  </w:pPr>
                  <w:r>
                    <w:rPr>
                      <w:b/>
                      <w:sz w:val="24"/>
                    </w:rPr>
                    <w:t>Target Date for Reassessment</w:t>
                  </w:r>
                </w:p>
              </w:txbxContent>
            </v:textbox>
            <w10:wrap type="none"/>
          </v:shape>
        </w:pict>
      </w:r>
      <w:r>
        <w:rPr/>
        <w:pict>
          <v:shape style="position:absolute;margin-left:153.020004pt;margin-top:263.209991pt;width:125.45pt;height:18.4pt;mso-position-horizontal-relative:page;mso-position-vertical-relative:page;z-index:-19408" type="#_x0000_t202" filled="false" stroked="false">
            <v:textbox inset="0,0,0,0">
              <w:txbxContent>
                <w:p>
                  <w:pPr>
                    <w:pStyle w:val="BodyText"/>
                    <w:rPr>
                      <w:rFonts w:ascii="Times New Roman"/>
                      <w:sz w:val="17"/>
                    </w:rPr>
                  </w:pPr>
                </w:p>
              </w:txbxContent>
            </v:textbox>
            <w10:wrap type="none"/>
          </v:shape>
        </w:pict>
      </w:r>
      <w:r>
        <w:rPr/>
        <w:pict>
          <v:shape style="position:absolute;margin-left:278.450012pt;margin-top:263.209991pt;width:180.65pt;height:18.4pt;mso-position-horizontal-relative:page;mso-position-vertical-relative:page;z-index:-19384" type="#_x0000_t202" filled="false" stroked="false">
            <v:textbox inset="0,0,0,0">
              <w:txbxContent>
                <w:p>
                  <w:pPr>
                    <w:pStyle w:val="BodyText"/>
                    <w:rPr>
                      <w:rFonts w:ascii="Times New Roman"/>
                      <w:sz w:val="17"/>
                    </w:rPr>
                  </w:pPr>
                </w:p>
              </w:txbxContent>
            </v:textbox>
            <w10:wrap type="none"/>
          </v:shape>
        </w:pict>
      </w:r>
      <w:r>
        <w:rPr/>
        <w:pict>
          <v:shape style="position:absolute;margin-left:325.477997pt;margin-top:557.869995pt;width:10.7pt;height:12pt;mso-position-horizontal-relative:page;mso-position-vertical-relative:page;z-index:-1936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40" w:bottom="280" w:left="960" w:right="700"/>
        </w:sectPr>
      </w:pPr>
    </w:p>
    <w:p>
      <w:pPr>
        <w:rPr>
          <w:sz w:val="2"/>
          <w:szCs w:val="2"/>
        </w:rPr>
      </w:pPr>
      <w:r>
        <w:rPr/>
        <w:pict>
          <v:group style="position:absolute;margin-left:67.344002pt;margin-top:117.379997pt;width:482.05pt;height:338.85pt;mso-position-horizontal-relative:page;mso-position-vertical-relative:page;z-index:-19336" coordorigin="1347,2348" coordsize="9641,6777">
            <v:rect style="position:absolute;left:1356;top:2357;width:9622;height:720" filled="true" fillcolor="#252525" stroked="false">
              <v:fill type="solid"/>
            </v:rect>
            <v:line style="position:absolute" from="1356,2352" to="10978,2352" stroked="true" strokeweight=".48pt" strokecolor="#000000">
              <v:stroke dashstyle="solid"/>
            </v:line>
            <v:shape style="position:absolute;left:1356;top:3086;width:800;height:6025" coordorigin="1356,3087" coordsize="800,6025" path="m2156,3087l1920,3087,1589,3087,1356,3087,1356,9112,1589,9112,1920,9112,2156,9112,2156,3087e" filled="true" fillcolor="#00afef" stroked="false">
              <v:path arrowok="t"/>
              <v:fill type="solid"/>
            </v:shape>
            <v:shape style="position:absolute;left:2275;top:3264;width:200;height:5382" coordorigin="2276,3264" coordsize="200,5382" path="m2276,3449l2460,3449,2460,3264,2276,3264,2276,3449xm2276,4102l2460,4102,2460,3917,2276,3917,2276,4102xm2276,4750l2460,4750,2460,4565,2276,4565,2276,4750xm2276,5401l2460,5401,2460,5216,2276,5216,2276,5401xm2276,6051l2460,6051,2460,5867,2276,5867,2276,6051xm2276,6699l2460,6699,2460,6515,2276,6515,2276,6699xm2276,7350l2460,7350,2460,7165,2276,7165,2276,7350xm2276,7998l2460,7998,2460,7813,2276,7813,2276,7998xm2290,8646l2475,8646,2475,8461,2290,8461,2290,8646xe" filled="false" stroked="true" strokeweight=".72pt" strokecolor="#000000">
              <v:path arrowok="t"/>
              <v:stroke dashstyle="solid"/>
            </v:shape>
            <v:line style="position:absolute" from="1356,3082" to="2156,3082" stroked="true" strokeweight=".48pt" strokecolor="#000000">
              <v:stroke dashstyle="solid"/>
            </v:line>
            <v:line style="position:absolute" from="2165,3082" to="10978,3082" stroked="true" strokeweight=".48pt" strokecolor="#000000">
              <v:stroke dashstyle="solid"/>
            </v:line>
            <v:line style="position:absolute" from="1352,2348" to="1352,9124" stroked="true" strokeweight=".48pt" strokecolor="#000000">
              <v:stroke dashstyle="solid"/>
            </v:line>
            <v:line style="position:absolute" from="1356,9119" to="2156,9119" stroked="true" strokeweight=".48pt" strokecolor="#000000">
              <v:stroke dashstyle="solid"/>
            </v:line>
            <v:line style="position:absolute" from="2160,3077" to="2160,9124" stroked="true" strokeweight=".48pt" strokecolor="#000000">
              <v:stroke dashstyle="solid"/>
            </v:line>
            <v:line style="position:absolute" from="2165,9119" to="10978,9119" stroked="true" strokeweight=".48pt" strokecolor="#000000">
              <v:stroke dashstyle="solid"/>
            </v:line>
            <v:line style="position:absolute" from="10982,2348" to="10982,9124" stroked="true" strokeweight=".48pt" strokecolor="#000000">
              <v:stroke dashstyle="solid"/>
            </v:line>
            <w10:wrap type="none"/>
          </v:group>
        </w:pict>
      </w:r>
      <w:r>
        <w:rPr/>
        <w:pict>
          <v:shape style="position:absolute;margin-left:177.490005pt;margin-top:52.111835pt;width:272.9pt;height:19.850pt;mso-position-horizontal-relative:page;mso-position-vertical-relative:page;z-index:-19312" type="#_x0000_t202" filled="false" stroked="false">
            <v:textbox inset="0,0,0,0">
              <w:txbxContent>
                <w:p>
                  <w:pPr>
                    <w:spacing w:before="9"/>
                    <w:ind w:left="20" w:right="0" w:firstLine="0"/>
                    <w:jc w:val="left"/>
                    <w:rPr>
                      <w:rFonts w:ascii="Arial"/>
                      <w:b/>
                      <w:sz w:val="32"/>
                    </w:rPr>
                  </w:pPr>
                  <w:r>
                    <w:rPr>
                      <w:rFonts w:ascii="Arial"/>
                      <w:b/>
                      <w:sz w:val="32"/>
                    </w:rPr>
                    <w:t>CPM Implementation Plan Template</w:t>
                  </w:r>
                </w:p>
              </w:txbxContent>
            </v:textbox>
            <w10:wrap type="none"/>
          </v:shape>
        </w:pict>
      </w:r>
      <w:r>
        <w:rPr/>
        <w:pict>
          <v:shape style="position:absolute;margin-left:53pt;margin-top:96.996719pt;width:170.15pt;height:15.45pt;mso-position-horizontal-relative:page;mso-position-vertical-relative:page;z-index:-19288" type="#_x0000_t202" filled="false" stroked="false">
            <v:textbox inset="0,0,0,0">
              <w:txbxContent>
                <w:p>
                  <w:pPr>
                    <w:spacing w:before="12"/>
                    <w:ind w:left="20" w:right="0" w:firstLine="0"/>
                    <w:jc w:val="left"/>
                    <w:rPr>
                      <w:rFonts w:ascii="Arial"/>
                      <w:b/>
                      <w:sz w:val="24"/>
                    </w:rPr>
                  </w:pPr>
                  <w:r>
                    <w:rPr>
                      <w:rFonts w:ascii="Arial"/>
                      <w:b/>
                      <w:sz w:val="24"/>
                    </w:rPr>
                    <w:t>Linking Priorities to Progress</w:t>
                  </w:r>
                </w:p>
              </w:txbxContent>
            </v:textbox>
            <w10:wrap type="none"/>
          </v:shape>
        </w:pict>
      </w:r>
      <w:r>
        <w:rPr/>
        <w:pict>
          <v:shape style="position:absolute;margin-left:534.440002pt;margin-top:757.959473pt;width:33.550pt;height:13.15pt;mso-position-horizontal-relative:page;mso-position-vertical-relative:page;z-index:-19264" type="#_x0000_t202" filled="false" stroked="false">
            <v:textbox inset="0,0,0,0">
              <w:txbxContent>
                <w:p>
                  <w:pPr>
                    <w:spacing w:before="12"/>
                    <w:ind w:left="20" w:right="0" w:firstLine="0"/>
                    <w:jc w:val="left"/>
                    <w:rPr>
                      <w:rFonts w:ascii="Arial"/>
                      <w:sz w:val="20"/>
                    </w:rPr>
                  </w:pPr>
                  <w:r>
                    <w:rPr>
                      <w:rFonts w:ascii="Arial"/>
                      <w:sz w:val="20"/>
                    </w:rPr>
                    <w:t>Page 3</w:t>
                  </w:r>
                </w:p>
              </w:txbxContent>
            </v:textbox>
            <w10:wrap type="none"/>
          </v:shape>
        </w:pict>
      </w:r>
      <w:r>
        <w:rPr/>
        <w:pict>
          <v:shape style="position:absolute;margin-left:67.584pt;margin-top:117.620003pt;width:481.55pt;height:36.5pt;mso-position-horizontal-relative:page;mso-position-vertical-relative:page;z-index:-19240" type="#_x0000_t202" filled="false" stroked="false">
            <v:textbox inset="0,0,0,0">
              <w:txbxContent>
                <w:p>
                  <w:pPr>
                    <w:spacing w:before="203"/>
                    <w:ind w:left="1442" w:right="0" w:firstLine="0"/>
                    <w:jc w:val="left"/>
                    <w:rPr>
                      <w:rFonts w:ascii="Arial"/>
                      <w:i/>
                      <w:sz w:val="22"/>
                    </w:rPr>
                  </w:pPr>
                  <w:r>
                    <w:rPr>
                      <w:rFonts w:ascii="Arial"/>
                      <w:b/>
                      <w:color w:val="FFFFFF"/>
                      <w:sz w:val="28"/>
                    </w:rPr>
                    <w:t>I</w:t>
                  </w:r>
                  <w:r>
                    <w:rPr>
                      <w:rFonts w:ascii="Arial"/>
                      <w:b/>
                      <w:color w:val="FFFFFF"/>
                      <w:sz w:val="22"/>
                    </w:rPr>
                    <w:t>MPLEMENTATION </w:t>
                  </w:r>
                  <w:r>
                    <w:rPr>
                      <w:rFonts w:ascii="Arial"/>
                      <w:b/>
                      <w:color w:val="FFFFFF"/>
                      <w:sz w:val="28"/>
                    </w:rPr>
                    <w:t>O</w:t>
                  </w:r>
                  <w:r>
                    <w:rPr>
                      <w:rFonts w:ascii="Arial"/>
                      <w:b/>
                      <w:color w:val="FFFFFF"/>
                      <w:sz w:val="22"/>
                    </w:rPr>
                    <w:t>BJECTIVES </w:t>
                  </w:r>
                  <w:r>
                    <w:rPr>
                      <w:rFonts w:ascii="Arial"/>
                      <w:i/>
                      <w:color w:val="FFFFFF"/>
                      <w:sz w:val="22"/>
                    </w:rPr>
                    <w:t>[achievable during planning horizon]</w:t>
                  </w:r>
                </w:p>
                <w:p>
                  <w:pPr>
                    <w:pStyle w:val="BodyText"/>
                    <w:rPr>
                      <w:rFonts w:ascii="Times New Roman"/>
                      <w:sz w:val="17"/>
                    </w:rPr>
                  </w:pPr>
                </w:p>
              </w:txbxContent>
            </v:textbox>
            <w10:wrap type="none"/>
          </v:shape>
        </w:pict>
      </w:r>
      <w:r>
        <w:rPr/>
        <w:pict>
          <v:shape style="position:absolute;margin-left:67.584pt;margin-top:154.100006pt;width:40.450pt;height:301.850pt;mso-position-horizontal-relative:page;mso-position-vertical-relative:page;z-index:-19216" type="#_x0000_t202" filled="false" stroked="false">
            <v:textbox inset="0,0,0,0" style="layout-flow:vertical;mso-layout-flow-alt:bottom-to-top">
              <w:txbxContent>
                <w:p>
                  <w:pPr>
                    <w:spacing w:before="244"/>
                    <w:ind w:left="1557" w:right="-654" w:firstLine="0"/>
                    <w:jc w:val="left"/>
                    <w:rPr>
                      <w:b/>
                      <w:sz w:val="28"/>
                    </w:rPr>
                  </w:pPr>
                  <w:r>
                    <w:rPr>
                      <w:b/>
                      <w:w w:val="100"/>
                      <w:sz w:val="28"/>
                    </w:rPr>
                    <w:t>Orga</w:t>
                  </w:r>
                  <w:r>
                    <w:rPr>
                      <w:b/>
                      <w:spacing w:val="-3"/>
                      <w:w w:val="100"/>
                      <w:sz w:val="28"/>
                    </w:rPr>
                    <w:t>n</w:t>
                  </w:r>
                  <w:r>
                    <w:rPr>
                      <w:b/>
                      <w:w w:val="100"/>
                      <w:sz w:val="28"/>
                    </w:rPr>
                    <w:t>iz</w:t>
                  </w:r>
                  <w:r>
                    <w:rPr>
                      <w:b/>
                      <w:spacing w:val="-1"/>
                      <w:w w:val="100"/>
                      <w:sz w:val="28"/>
                    </w:rPr>
                    <w:t>a</w:t>
                  </w:r>
                  <w:r>
                    <w:rPr>
                      <w:b/>
                      <w:w w:val="100"/>
                      <w:sz w:val="28"/>
                    </w:rPr>
                    <w:t>t</w:t>
                  </w:r>
                  <w:r>
                    <w:rPr>
                      <w:b/>
                      <w:spacing w:val="-2"/>
                      <w:w w:val="100"/>
                      <w:sz w:val="28"/>
                    </w:rPr>
                    <w:t>i</w:t>
                  </w:r>
                  <w:r>
                    <w:rPr>
                      <w:b/>
                      <w:w w:val="100"/>
                      <w:sz w:val="28"/>
                    </w:rPr>
                    <w:t>on</w:t>
                  </w:r>
                  <w:r>
                    <w:rPr>
                      <w:b/>
                      <w:spacing w:val="-2"/>
                      <w:sz w:val="28"/>
                    </w:rPr>
                    <w:t> </w:t>
                  </w:r>
                  <w:r>
                    <w:rPr>
                      <w:b/>
                      <w:w w:val="100"/>
                      <w:sz w:val="28"/>
                    </w:rPr>
                    <w:t>&amp;</w:t>
                  </w:r>
                  <w:r>
                    <w:rPr>
                      <w:b/>
                      <w:sz w:val="28"/>
                    </w:rPr>
                    <w:t> </w:t>
                  </w:r>
                  <w:r>
                    <w:rPr>
                      <w:b/>
                      <w:w w:val="100"/>
                      <w:sz w:val="28"/>
                    </w:rPr>
                    <w:t>L</w:t>
                  </w:r>
                  <w:r>
                    <w:rPr>
                      <w:b/>
                      <w:spacing w:val="-1"/>
                      <w:w w:val="100"/>
                      <w:sz w:val="28"/>
                    </w:rPr>
                    <w:t>e</w:t>
                  </w:r>
                  <w:r>
                    <w:rPr>
                      <w:b/>
                      <w:spacing w:val="-4"/>
                      <w:w w:val="100"/>
                      <w:sz w:val="28"/>
                    </w:rPr>
                    <w:t>a</w:t>
                  </w:r>
                  <w:r>
                    <w:rPr>
                      <w:b/>
                      <w:w w:val="100"/>
                      <w:sz w:val="28"/>
                    </w:rPr>
                    <w:t>d</w:t>
                  </w:r>
                  <w:r>
                    <w:rPr>
                      <w:b/>
                      <w:spacing w:val="-1"/>
                      <w:w w:val="100"/>
                      <w:sz w:val="28"/>
                    </w:rPr>
                    <w:t>e</w:t>
                  </w:r>
                  <w:r>
                    <w:rPr>
                      <w:b/>
                      <w:w w:val="100"/>
                      <w:sz w:val="28"/>
                    </w:rPr>
                    <w:t>r</w:t>
                  </w:r>
                  <w:r>
                    <w:rPr>
                      <w:b/>
                      <w:spacing w:val="-2"/>
                      <w:w w:val="100"/>
                      <w:sz w:val="28"/>
                    </w:rPr>
                    <w:t>s</w:t>
                  </w:r>
                  <w:r>
                    <w:rPr>
                      <w:b/>
                      <w:w w:val="100"/>
                      <w:sz w:val="28"/>
                    </w:rPr>
                    <w:t>hip</w:t>
                  </w:r>
                </w:p>
                <w:p>
                  <w:pPr>
                    <w:pStyle w:val="BodyText"/>
                    <w:rPr>
                      <w:rFonts w:ascii="Times New Roman"/>
                      <w:sz w:val="17"/>
                    </w:rPr>
                  </w:pPr>
                </w:p>
              </w:txbxContent>
            </v:textbox>
            <w10:wrap type="none"/>
          </v:shape>
        </w:pict>
      </w:r>
      <w:r>
        <w:rPr/>
        <w:pict>
          <v:shape style="position:absolute;margin-left:108.019997pt;margin-top:154.100006pt;width:441.1pt;height:301.850pt;mso-position-horizontal-relative:page;mso-position-vertical-relative:page;z-index:-19192" type="#_x0000_t202" filled="false" stroked="false">
            <v:textbox inset="0,0,0,0">
              <w:txbxContent>
                <w:p>
                  <w:pPr>
                    <w:spacing w:line="242" w:lineRule="auto" w:before="143"/>
                    <w:ind w:left="1244" w:right="82" w:hanging="886"/>
                    <w:jc w:val="left"/>
                    <w:rPr>
                      <w:sz w:val="22"/>
                    </w:rPr>
                  </w:pPr>
                  <w:r>
                    <w:rPr>
                      <w:rFonts w:ascii="Arial"/>
                      <w:b/>
                      <w:sz w:val="24"/>
                    </w:rPr>
                    <w:t>ORB </w:t>
                  </w:r>
                  <w:r>
                    <w:rPr>
                      <w:rFonts w:ascii="Times New Roman"/>
                      <w:b/>
                      <w:sz w:val="24"/>
                    </w:rPr>
                    <w:t>1. </w:t>
                  </w:r>
                  <w:r>
                    <w:rPr>
                      <w:sz w:val="22"/>
                    </w:rPr>
                    <w:t>For each level and program in CWS, planned meetings and forums provide opportunities for staff to develop clarity about and participate in local CPM implementation and practice</w:t>
                  </w:r>
                </w:p>
                <w:p>
                  <w:pPr>
                    <w:spacing w:before="118"/>
                    <w:ind w:left="1244" w:right="82" w:hanging="886"/>
                    <w:jc w:val="left"/>
                    <w:rPr>
                      <w:sz w:val="22"/>
                    </w:rPr>
                  </w:pPr>
                  <w:r>
                    <w:rPr>
                      <w:rFonts w:ascii="Arial"/>
                      <w:b/>
                      <w:sz w:val="24"/>
                    </w:rPr>
                    <w:t>ORB </w:t>
                  </w:r>
                  <w:r>
                    <w:rPr>
                      <w:rFonts w:ascii="Times New Roman"/>
                      <w:b/>
                      <w:sz w:val="24"/>
                    </w:rPr>
                    <w:t>2. </w:t>
                  </w:r>
                  <w:r>
                    <w:rPr>
                      <w:sz w:val="22"/>
                    </w:rPr>
                    <w:t>A clear, visible leadership team structure for CPM meets regularly to guide CPM planning, communication, problem-solving and sustainability</w:t>
                  </w:r>
                </w:p>
                <w:p>
                  <w:pPr>
                    <w:spacing w:before="118"/>
                    <w:ind w:left="1244" w:right="82" w:hanging="886"/>
                    <w:jc w:val="left"/>
                    <w:rPr>
                      <w:sz w:val="22"/>
                    </w:rPr>
                  </w:pPr>
                  <w:r>
                    <w:rPr>
                      <w:rFonts w:ascii="Arial"/>
                      <w:b/>
                      <w:sz w:val="24"/>
                    </w:rPr>
                    <w:t>ORB </w:t>
                  </w:r>
                  <w:r>
                    <w:rPr>
                      <w:rFonts w:ascii="Times New Roman"/>
                      <w:b/>
                      <w:sz w:val="24"/>
                    </w:rPr>
                    <w:t>3. </w:t>
                  </w:r>
                  <w:r>
                    <w:rPr>
                      <w:sz w:val="22"/>
                    </w:rPr>
                    <w:t>A clear implementation teaming structure supports day-to-day coordination and management of CPM implementation and evaluation</w:t>
                  </w:r>
                </w:p>
                <w:p>
                  <w:pPr>
                    <w:spacing w:line="276" w:lineRule="exact" w:before="122"/>
                    <w:ind w:left="359" w:right="0" w:firstLine="0"/>
                    <w:jc w:val="left"/>
                    <w:rPr>
                      <w:sz w:val="22"/>
                    </w:rPr>
                  </w:pPr>
                  <w:r>
                    <w:rPr>
                      <w:rFonts w:ascii="Arial" w:hAnsi="Arial"/>
                      <w:b/>
                      <w:sz w:val="24"/>
                    </w:rPr>
                    <w:t>ORB </w:t>
                  </w:r>
                  <w:r>
                    <w:rPr>
                      <w:rFonts w:ascii="Times New Roman" w:hAnsi="Times New Roman"/>
                      <w:b/>
                      <w:sz w:val="24"/>
                    </w:rPr>
                    <w:t>4. </w:t>
                  </w:r>
                  <w:r>
                    <w:rPr>
                      <w:sz w:val="22"/>
                    </w:rPr>
                    <w:t>Feedback about what’s working and not working in CPM implementation and practice is</w:t>
                  </w:r>
                </w:p>
                <w:p>
                  <w:pPr>
                    <w:spacing w:line="252" w:lineRule="exact" w:before="0"/>
                    <w:ind w:left="1244" w:right="0" w:firstLine="0"/>
                    <w:jc w:val="left"/>
                    <w:rPr>
                      <w:sz w:val="22"/>
                    </w:rPr>
                  </w:pPr>
                  <w:r>
                    <w:rPr>
                      <w:sz w:val="22"/>
                    </w:rPr>
                    <w:t>regularly sought out and received from all levels of staff and partners</w:t>
                  </w:r>
                </w:p>
                <w:p>
                  <w:pPr>
                    <w:spacing w:before="122"/>
                    <w:ind w:left="1244" w:right="556" w:hanging="886"/>
                    <w:jc w:val="left"/>
                    <w:rPr>
                      <w:sz w:val="22"/>
                    </w:rPr>
                  </w:pPr>
                  <w:r>
                    <w:rPr>
                      <w:rFonts w:ascii="Arial"/>
                      <w:b/>
                      <w:sz w:val="24"/>
                    </w:rPr>
                    <w:t>ORB </w:t>
                  </w:r>
                  <w:r>
                    <w:rPr>
                      <w:rFonts w:ascii="Times New Roman"/>
                      <w:b/>
                      <w:sz w:val="24"/>
                    </w:rPr>
                    <w:t>5. </w:t>
                  </w:r>
                  <w:r>
                    <w:rPr>
                      <w:sz w:val="22"/>
                    </w:rPr>
                    <w:t>Designated team(s) are periodically reviewing CPM implementation data and using it for decision-making and improvement</w:t>
                  </w:r>
                </w:p>
                <w:p>
                  <w:pPr>
                    <w:spacing w:before="118"/>
                    <w:ind w:left="1244" w:right="246" w:hanging="886"/>
                    <w:jc w:val="left"/>
                    <w:rPr>
                      <w:sz w:val="22"/>
                    </w:rPr>
                  </w:pPr>
                  <w:r>
                    <w:rPr>
                      <w:rFonts w:ascii="Arial"/>
                      <w:b/>
                      <w:sz w:val="24"/>
                    </w:rPr>
                    <w:t>ORB </w:t>
                  </w:r>
                  <w:r>
                    <w:rPr>
                      <w:rFonts w:ascii="Times New Roman"/>
                      <w:b/>
                      <w:sz w:val="24"/>
                    </w:rPr>
                    <w:t>6. </w:t>
                  </w:r>
                  <w:r>
                    <w:rPr>
                      <w:sz w:val="22"/>
                    </w:rPr>
                    <w:t>Staff, partners and/or implementation team(s) engage in ongoing periodic assessments of key aspects of local CPM readiness, implementation, capacity and support</w:t>
                  </w:r>
                </w:p>
                <w:p>
                  <w:pPr>
                    <w:spacing w:before="121"/>
                    <w:ind w:left="1244" w:right="82" w:hanging="886"/>
                    <w:jc w:val="left"/>
                    <w:rPr>
                      <w:sz w:val="22"/>
                    </w:rPr>
                  </w:pPr>
                  <w:r>
                    <w:rPr>
                      <w:rFonts w:ascii="Arial"/>
                      <w:b/>
                      <w:sz w:val="24"/>
                    </w:rPr>
                    <w:t>ORB </w:t>
                  </w:r>
                  <w:r>
                    <w:rPr>
                      <w:rFonts w:ascii="Times New Roman"/>
                      <w:b/>
                      <w:sz w:val="24"/>
                    </w:rPr>
                    <w:t>7. </w:t>
                  </w:r>
                  <w:r>
                    <w:rPr>
                      <w:sz w:val="22"/>
                    </w:rPr>
                    <w:t>Leadership communicates frequently with staff about CPM data, successes, challenges, and next steps in supporting CPM practice, implementation and evaluation</w:t>
                  </w:r>
                </w:p>
                <w:p>
                  <w:pPr>
                    <w:spacing w:before="119"/>
                    <w:ind w:left="1244" w:right="82" w:hanging="886"/>
                    <w:jc w:val="left"/>
                    <w:rPr>
                      <w:sz w:val="22"/>
                    </w:rPr>
                  </w:pPr>
                  <w:r>
                    <w:rPr>
                      <w:rFonts w:ascii="Arial"/>
                      <w:b/>
                      <w:sz w:val="24"/>
                    </w:rPr>
                    <w:t>ORB </w:t>
                  </w:r>
                  <w:r>
                    <w:rPr>
                      <w:rFonts w:ascii="Times New Roman"/>
                      <w:b/>
                      <w:sz w:val="24"/>
                    </w:rPr>
                    <w:t>8. </w:t>
                  </w:r>
                  <w:r>
                    <w:rPr>
                      <w:sz w:val="22"/>
                    </w:rPr>
                    <w:t>Leadership and implementation teams communicate regularly to address issues for strengthening CPM practice and implementation</w:t>
                  </w:r>
                </w:p>
                <w:p>
                  <w:pPr>
                    <w:spacing w:before="120"/>
                    <w:ind w:left="373" w:right="0" w:firstLine="0"/>
                    <w:jc w:val="left"/>
                    <w:rPr>
                      <w:sz w:val="22"/>
                    </w:rPr>
                  </w:pPr>
                  <w:r>
                    <w:rPr>
                      <w:rFonts w:ascii="Times New Roman"/>
                      <w:b/>
                      <w:sz w:val="24"/>
                    </w:rPr>
                    <w:t>Other: </w:t>
                  </w:r>
                  <w:r>
                    <w:rPr>
                      <w:sz w:val="22"/>
                    </w:rPr>
                    <w:t>(describe here)</w:t>
                  </w:r>
                </w:p>
                <w:p>
                  <w:pPr>
                    <w:pStyle w:val="BodyText"/>
                    <w:rPr>
                      <w:rFonts w:ascii="Times New Roman"/>
                      <w:sz w:val="17"/>
                    </w:rPr>
                  </w:pPr>
                </w:p>
              </w:txbxContent>
            </v:textbox>
            <w10:wrap type="none"/>
          </v:shape>
        </w:pict>
      </w:r>
    </w:p>
    <w:p>
      <w:pPr>
        <w:spacing w:after="0"/>
        <w:rPr>
          <w:sz w:val="2"/>
          <w:szCs w:val="2"/>
        </w:rPr>
        <w:sectPr>
          <w:pgSz w:w="12240" w:h="15840"/>
          <w:pgMar w:top="1040" w:bottom="280" w:left="960" w:right="700"/>
        </w:sectPr>
      </w:pPr>
    </w:p>
    <w:p>
      <w:pPr>
        <w:rPr>
          <w:sz w:val="2"/>
          <w:szCs w:val="2"/>
        </w:rPr>
      </w:pPr>
      <w:r>
        <w:rPr/>
        <w:pict>
          <v:group style="position:absolute;margin-left:67.344002pt;margin-top:76.919998pt;width:482.05pt;height:338.85pt;mso-position-horizontal-relative:page;mso-position-vertical-relative:page;z-index:-19168" coordorigin="1347,1538" coordsize="9641,6777">
            <v:rect style="position:absolute;left:1356;top:1547;width:9622;height:721" filled="true" fillcolor="#252525" stroked="false">
              <v:fill type="solid"/>
            </v:rect>
            <v:line style="position:absolute" from="1356,1543" to="10978,1543" stroked="true" strokeweight=".48pt" strokecolor="#000000">
              <v:stroke dashstyle="solid"/>
            </v:line>
            <v:shape style="position:absolute;left:1356;top:2278;width:800;height:6025" coordorigin="1356,2278" coordsize="800,6025" path="m2156,2278l1920,2278,1589,2278,1356,2278,1356,8303,1589,8303,1920,8303,2156,8303,2156,2278e" filled="true" fillcolor="#a8d08d" stroked="false">
              <v:path arrowok="t"/>
              <v:fill type="solid"/>
            </v:shape>
            <v:shape style="position:absolute;left:2275;top:2455;width:200;height:5382" coordorigin="2276,2456" coordsize="200,5382" path="m2276,2640l2460,2640,2460,2456,2276,2456,2276,2640xm2276,3293l2460,3293,2460,3108,2276,3108,2276,3293xm2276,3941l2460,3941,2460,3756,2276,3756,2276,3941xm2276,4844l2460,4844,2460,4659,2276,4659,2276,4844xm2276,5495l2460,5495,2460,5310,2276,5310,2276,5495xm2276,5891l2460,5891,2460,5706,2276,5706,2276,5891xm2276,6541l2460,6541,2460,6356,2276,6356,2276,6541xm2276,7189l2460,7189,2460,7004,2276,7004,2276,7189xm2290,7837l2475,7837,2475,7652,2290,7652,2290,7837xe" filled="false" stroked="true" strokeweight=".72pt" strokecolor="#000000">
              <v:path arrowok="t"/>
              <v:stroke dashstyle="solid"/>
            </v:shape>
            <v:line style="position:absolute" from="1356,2273" to="2156,2273" stroked="true" strokeweight=".48pt" strokecolor="#000000">
              <v:stroke dashstyle="solid"/>
            </v:line>
            <v:line style="position:absolute" from="2165,2273" to="10978,2273" stroked="true" strokeweight=".48pt" strokecolor="#000000">
              <v:stroke dashstyle="solid"/>
            </v:line>
            <v:line style="position:absolute" from="1352,1538" to="1352,8315" stroked="true" strokeweight=".48pt" strokecolor="#000000">
              <v:stroke dashstyle="solid"/>
            </v:line>
            <v:line style="position:absolute" from="1356,8310" to="2156,8310" stroked="true" strokeweight=".48pt" strokecolor="#000000">
              <v:stroke dashstyle="solid"/>
            </v:line>
            <v:line style="position:absolute" from="2160,2268" to="2160,8315" stroked="true" strokeweight=".48pt" strokecolor="#000000">
              <v:stroke dashstyle="solid"/>
            </v:line>
            <v:line style="position:absolute" from="2165,8310" to="10978,8310" stroked="true" strokeweight=".48pt" strokecolor="#000000">
              <v:stroke dashstyle="solid"/>
            </v:line>
            <v:line style="position:absolute" from="10982,1538" to="10982,8315" stroked="true" strokeweight=".48pt" strokecolor="#000000">
              <v:stroke dashstyle="solid"/>
            </v:line>
            <w10:wrap type="none"/>
          </v:group>
        </w:pict>
      </w:r>
      <w:r>
        <w:rPr/>
        <w:pict>
          <v:shape style="position:absolute;margin-left:177.490005pt;margin-top:52.111835pt;width:272.9pt;height:19.850pt;mso-position-horizontal-relative:page;mso-position-vertical-relative:page;z-index:-19144" type="#_x0000_t202" filled="false" stroked="false">
            <v:textbox inset="0,0,0,0">
              <w:txbxContent>
                <w:p>
                  <w:pPr>
                    <w:spacing w:before="9"/>
                    <w:ind w:left="20" w:right="0" w:firstLine="0"/>
                    <w:jc w:val="left"/>
                    <w:rPr>
                      <w:rFonts w:ascii="Arial"/>
                      <w:b/>
                      <w:sz w:val="32"/>
                    </w:rPr>
                  </w:pPr>
                  <w:r>
                    <w:rPr>
                      <w:rFonts w:ascii="Arial"/>
                      <w:b/>
                      <w:sz w:val="32"/>
                    </w:rPr>
                    <w:t>CPM Implementation Plan Template</w:t>
                  </w:r>
                </w:p>
              </w:txbxContent>
            </v:textbox>
            <w10:wrap type="none"/>
          </v:shape>
        </w:pict>
      </w:r>
      <w:r>
        <w:rPr/>
        <w:pict>
          <v:shape style="position:absolute;margin-left:534.440002pt;margin-top:757.959473pt;width:33.550pt;height:13.15pt;mso-position-horizontal-relative:page;mso-position-vertical-relative:page;z-index:-19120" type="#_x0000_t202" filled="false" stroked="false">
            <v:textbox inset="0,0,0,0">
              <w:txbxContent>
                <w:p>
                  <w:pPr>
                    <w:spacing w:before="12"/>
                    <w:ind w:left="20" w:right="0" w:firstLine="0"/>
                    <w:jc w:val="left"/>
                    <w:rPr>
                      <w:rFonts w:ascii="Arial"/>
                      <w:sz w:val="20"/>
                    </w:rPr>
                  </w:pPr>
                  <w:r>
                    <w:rPr>
                      <w:rFonts w:ascii="Arial"/>
                      <w:sz w:val="20"/>
                    </w:rPr>
                    <w:t>Page 4</w:t>
                  </w:r>
                </w:p>
              </w:txbxContent>
            </v:textbox>
            <w10:wrap type="none"/>
          </v:shape>
        </w:pict>
      </w:r>
      <w:r>
        <w:rPr/>
        <w:pict>
          <v:shape style="position:absolute;margin-left:67.584pt;margin-top:77.160004pt;width:481.55pt;height:36.5pt;mso-position-horizontal-relative:page;mso-position-vertical-relative:page;z-index:-19096" type="#_x0000_t202" filled="false" stroked="false">
            <v:textbox inset="0,0,0,0">
              <w:txbxContent>
                <w:p>
                  <w:pPr>
                    <w:spacing w:before="203"/>
                    <w:ind w:left="1442" w:right="0" w:firstLine="0"/>
                    <w:jc w:val="left"/>
                    <w:rPr>
                      <w:rFonts w:ascii="Arial"/>
                      <w:i/>
                      <w:sz w:val="22"/>
                    </w:rPr>
                  </w:pPr>
                  <w:r>
                    <w:rPr>
                      <w:rFonts w:ascii="Arial"/>
                      <w:b/>
                      <w:color w:val="FFFFFF"/>
                      <w:sz w:val="28"/>
                    </w:rPr>
                    <w:t>I</w:t>
                  </w:r>
                  <w:r>
                    <w:rPr>
                      <w:rFonts w:ascii="Arial"/>
                      <w:b/>
                      <w:color w:val="FFFFFF"/>
                      <w:sz w:val="22"/>
                    </w:rPr>
                    <w:t>MPLEMENTATION </w:t>
                  </w:r>
                  <w:r>
                    <w:rPr>
                      <w:rFonts w:ascii="Arial"/>
                      <w:b/>
                      <w:color w:val="FFFFFF"/>
                      <w:sz w:val="28"/>
                    </w:rPr>
                    <w:t>O</w:t>
                  </w:r>
                  <w:r>
                    <w:rPr>
                      <w:rFonts w:ascii="Arial"/>
                      <w:b/>
                      <w:color w:val="FFFFFF"/>
                      <w:sz w:val="22"/>
                    </w:rPr>
                    <w:t>BJECTIVES </w:t>
                  </w:r>
                  <w:r>
                    <w:rPr>
                      <w:rFonts w:ascii="Arial"/>
                      <w:i/>
                      <w:color w:val="FFFFFF"/>
                      <w:sz w:val="22"/>
                    </w:rPr>
                    <w:t>[achievable during planning horizon]</w:t>
                  </w:r>
                </w:p>
                <w:p>
                  <w:pPr>
                    <w:pStyle w:val="BodyText"/>
                    <w:rPr>
                      <w:rFonts w:ascii="Times New Roman"/>
                      <w:sz w:val="17"/>
                    </w:rPr>
                  </w:pPr>
                </w:p>
              </w:txbxContent>
            </v:textbox>
            <w10:wrap type="none"/>
          </v:shape>
        </w:pict>
      </w:r>
      <w:r>
        <w:rPr/>
        <w:pict>
          <v:shape style="position:absolute;margin-left:67.584pt;margin-top:113.660004pt;width:40.450pt;height:301.850pt;mso-position-horizontal-relative:page;mso-position-vertical-relative:page;z-index:-19072" type="#_x0000_t202" filled="false" stroked="false">
            <v:textbox inset="0,0,0,0" style="layout-flow:vertical;mso-layout-flow-alt:bottom-to-top">
              <w:txbxContent>
                <w:p>
                  <w:pPr>
                    <w:spacing w:before="244"/>
                    <w:ind w:left="1699" w:right="-570" w:firstLine="0"/>
                    <w:jc w:val="left"/>
                    <w:rPr>
                      <w:b/>
                      <w:sz w:val="28"/>
                    </w:rPr>
                  </w:pPr>
                  <w:r>
                    <w:rPr>
                      <w:b/>
                      <w:w w:val="100"/>
                      <w:sz w:val="28"/>
                    </w:rPr>
                    <w:t>Wor</w:t>
                  </w:r>
                  <w:r>
                    <w:rPr>
                      <w:b/>
                      <w:spacing w:val="-2"/>
                      <w:w w:val="100"/>
                      <w:sz w:val="28"/>
                    </w:rPr>
                    <w:t>k</w:t>
                  </w:r>
                  <w:r>
                    <w:rPr>
                      <w:b/>
                      <w:spacing w:val="-3"/>
                      <w:w w:val="100"/>
                      <w:sz w:val="28"/>
                    </w:rPr>
                    <w:t>f</w:t>
                  </w:r>
                  <w:r>
                    <w:rPr>
                      <w:b/>
                      <w:w w:val="100"/>
                      <w:sz w:val="28"/>
                    </w:rPr>
                    <w:t>or</w:t>
                  </w:r>
                  <w:r>
                    <w:rPr>
                      <w:b/>
                      <w:spacing w:val="-2"/>
                      <w:w w:val="100"/>
                      <w:sz w:val="28"/>
                    </w:rPr>
                    <w:t>c</w:t>
                  </w:r>
                  <w:r>
                    <w:rPr>
                      <w:b/>
                      <w:w w:val="100"/>
                      <w:sz w:val="28"/>
                    </w:rPr>
                    <w:t>e</w:t>
                  </w:r>
                  <w:r>
                    <w:rPr>
                      <w:b/>
                      <w:spacing w:val="-1"/>
                      <w:sz w:val="28"/>
                    </w:rPr>
                    <w:t> </w:t>
                  </w:r>
                  <w:r>
                    <w:rPr>
                      <w:b/>
                      <w:w w:val="100"/>
                      <w:sz w:val="28"/>
                    </w:rPr>
                    <w:t>De</w:t>
                  </w:r>
                  <w:r>
                    <w:rPr>
                      <w:b/>
                      <w:spacing w:val="-2"/>
                      <w:w w:val="100"/>
                      <w:sz w:val="28"/>
                    </w:rPr>
                    <w:t>v</w:t>
                  </w:r>
                  <w:r>
                    <w:rPr>
                      <w:b/>
                      <w:spacing w:val="-1"/>
                      <w:w w:val="100"/>
                      <w:sz w:val="28"/>
                    </w:rPr>
                    <w:t>e</w:t>
                  </w:r>
                  <w:r>
                    <w:rPr>
                      <w:b/>
                      <w:w w:val="100"/>
                      <w:sz w:val="28"/>
                    </w:rPr>
                    <w:t>l</w:t>
                  </w:r>
                  <w:r>
                    <w:rPr>
                      <w:b/>
                      <w:spacing w:val="1"/>
                      <w:w w:val="100"/>
                      <w:sz w:val="28"/>
                    </w:rPr>
                    <w:t>o</w:t>
                  </w:r>
                  <w:r>
                    <w:rPr>
                      <w:b/>
                      <w:w w:val="100"/>
                      <w:sz w:val="28"/>
                    </w:rPr>
                    <w:t>pm</w:t>
                  </w:r>
                  <w:r>
                    <w:rPr>
                      <w:b/>
                      <w:spacing w:val="-4"/>
                      <w:w w:val="100"/>
                      <w:sz w:val="28"/>
                    </w:rPr>
                    <w:t>e</w:t>
                  </w:r>
                  <w:r>
                    <w:rPr>
                      <w:b/>
                      <w:w w:val="100"/>
                      <w:sz w:val="28"/>
                    </w:rPr>
                    <w:t>nt</w:t>
                  </w:r>
                </w:p>
                <w:p>
                  <w:pPr>
                    <w:pStyle w:val="BodyText"/>
                    <w:rPr>
                      <w:rFonts w:ascii="Times New Roman"/>
                      <w:sz w:val="17"/>
                    </w:rPr>
                  </w:pPr>
                </w:p>
              </w:txbxContent>
            </v:textbox>
            <w10:wrap type="none"/>
          </v:shape>
        </w:pict>
      </w:r>
      <w:r>
        <w:rPr/>
        <w:pict>
          <v:shape style="position:absolute;margin-left:108.019997pt;margin-top:113.660004pt;width:441.1pt;height:301.850pt;mso-position-horizontal-relative:page;mso-position-vertical-relative:page;z-index:-19048" type="#_x0000_t202" filled="false" stroked="false">
            <v:textbox inset="0,0,0,0">
              <w:txbxContent>
                <w:p>
                  <w:pPr>
                    <w:spacing w:line="242" w:lineRule="auto" w:before="123"/>
                    <w:ind w:left="1084" w:right="82" w:hanging="706"/>
                    <w:jc w:val="left"/>
                    <w:rPr>
                      <w:sz w:val="22"/>
                    </w:rPr>
                  </w:pPr>
                  <w:r>
                    <w:rPr>
                      <w:rFonts w:ascii="Arial"/>
                      <w:b/>
                      <w:sz w:val="24"/>
                    </w:rPr>
                    <w:t>WD </w:t>
                  </w:r>
                  <w:r>
                    <w:rPr>
                      <w:rFonts w:ascii="Times New Roman"/>
                      <w:b/>
                      <w:sz w:val="24"/>
                    </w:rPr>
                    <w:t>1. </w:t>
                  </w:r>
                  <w:r>
                    <w:rPr>
                      <w:sz w:val="22"/>
                    </w:rPr>
                    <w:t>Executive leaders, managers and supervisors have received training in the specific knowledge and skills required for applying the CPM Leadership Behaviors</w:t>
                  </w:r>
                </w:p>
                <w:p>
                  <w:pPr>
                    <w:spacing w:before="118"/>
                    <w:ind w:left="1084" w:right="82" w:hanging="706"/>
                    <w:jc w:val="left"/>
                    <w:rPr>
                      <w:sz w:val="22"/>
                    </w:rPr>
                  </w:pPr>
                  <w:r>
                    <w:rPr>
                      <w:rFonts w:ascii="Arial"/>
                      <w:b/>
                      <w:sz w:val="24"/>
                    </w:rPr>
                    <w:t>WD </w:t>
                  </w:r>
                  <w:r>
                    <w:rPr>
                      <w:rFonts w:ascii="Times New Roman"/>
                      <w:b/>
                      <w:sz w:val="24"/>
                    </w:rPr>
                    <w:t>2. </w:t>
                  </w:r>
                  <w:r>
                    <w:rPr>
                      <w:sz w:val="22"/>
                    </w:rPr>
                    <w:t>Executive leaders, managers and supervisors are receiving ongoing coaching to build skill in using CPM Leadership Behaviors</w:t>
                  </w:r>
                </w:p>
                <w:p>
                  <w:pPr>
                    <w:spacing w:before="118"/>
                    <w:ind w:left="1084" w:right="246" w:hanging="706"/>
                    <w:jc w:val="left"/>
                    <w:rPr>
                      <w:sz w:val="22"/>
                    </w:rPr>
                  </w:pPr>
                  <w:r>
                    <w:rPr>
                      <w:rFonts w:ascii="Arial"/>
                      <w:b/>
                      <w:sz w:val="24"/>
                    </w:rPr>
                    <w:t>WD </w:t>
                  </w:r>
                  <w:r>
                    <w:rPr>
                      <w:rFonts w:ascii="Times New Roman"/>
                      <w:b/>
                      <w:sz w:val="24"/>
                    </w:rPr>
                    <w:t>3. </w:t>
                  </w:r>
                  <w:r>
                    <w:rPr>
                      <w:sz w:val="22"/>
                    </w:rPr>
                    <w:t>Workers and Supervisors have received training in the knowledge and skills required for applying the CPM Practice Behaviors as part of an integrated local practice which aligns CPM and other local initiatives</w:t>
                  </w:r>
                </w:p>
                <w:p>
                  <w:pPr>
                    <w:spacing w:before="121"/>
                    <w:ind w:left="1084" w:right="82" w:hanging="706"/>
                    <w:jc w:val="left"/>
                    <w:rPr>
                      <w:sz w:val="22"/>
                    </w:rPr>
                  </w:pPr>
                  <w:r>
                    <w:rPr>
                      <w:rFonts w:ascii="Arial"/>
                      <w:b/>
                      <w:sz w:val="24"/>
                    </w:rPr>
                    <w:t>WD </w:t>
                  </w:r>
                  <w:r>
                    <w:rPr>
                      <w:rFonts w:ascii="Times New Roman"/>
                      <w:b/>
                      <w:sz w:val="24"/>
                    </w:rPr>
                    <w:t>4. </w:t>
                  </w:r>
                  <w:r>
                    <w:rPr>
                      <w:sz w:val="22"/>
                    </w:rPr>
                    <w:t>Supervisors and Managers have received training and skill-building opportunities in supervision coaching of their staff</w:t>
                  </w:r>
                </w:p>
                <w:p>
                  <w:pPr>
                    <w:spacing w:before="121"/>
                    <w:ind w:left="379" w:right="0" w:firstLine="0"/>
                    <w:jc w:val="left"/>
                    <w:rPr>
                      <w:sz w:val="22"/>
                    </w:rPr>
                  </w:pPr>
                  <w:r>
                    <w:rPr>
                      <w:rFonts w:ascii="Arial"/>
                      <w:b/>
                      <w:sz w:val="24"/>
                    </w:rPr>
                    <w:t>WD </w:t>
                  </w:r>
                  <w:r>
                    <w:rPr>
                      <w:rFonts w:ascii="Times New Roman"/>
                      <w:b/>
                      <w:sz w:val="24"/>
                    </w:rPr>
                    <w:t>5. </w:t>
                  </w:r>
                  <w:r>
                    <w:rPr>
                      <w:sz w:val="22"/>
                    </w:rPr>
                    <w:t>Workers and Supervisors are receiving ongoing coaching in CPM practices/behaviors</w:t>
                  </w:r>
                </w:p>
                <w:p>
                  <w:pPr>
                    <w:spacing w:before="119"/>
                    <w:ind w:left="1084" w:right="82" w:hanging="706"/>
                    <w:jc w:val="left"/>
                    <w:rPr>
                      <w:sz w:val="22"/>
                    </w:rPr>
                  </w:pPr>
                  <w:r>
                    <w:rPr>
                      <w:rFonts w:ascii="Arial"/>
                      <w:b/>
                      <w:sz w:val="24"/>
                    </w:rPr>
                    <w:t>WD </w:t>
                  </w:r>
                  <w:r>
                    <w:rPr>
                      <w:rFonts w:ascii="Times New Roman"/>
                      <w:b/>
                      <w:sz w:val="24"/>
                    </w:rPr>
                    <w:t>6. </w:t>
                  </w:r>
                  <w:r>
                    <w:rPr>
                      <w:sz w:val="22"/>
                    </w:rPr>
                    <w:t>Staff recruitment processes incorporate CPM values and principles and provide realistic information about the position</w:t>
                  </w:r>
                </w:p>
                <w:p>
                  <w:pPr>
                    <w:spacing w:line="276" w:lineRule="exact" w:before="121"/>
                    <w:ind w:left="379" w:right="0" w:firstLine="0"/>
                    <w:jc w:val="left"/>
                    <w:rPr>
                      <w:sz w:val="22"/>
                    </w:rPr>
                  </w:pPr>
                  <w:r>
                    <w:rPr>
                      <w:rFonts w:ascii="Arial"/>
                      <w:b/>
                      <w:sz w:val="24"/>
                    </w:rPr>
                    <w:t>WD </w:t>
                  </w:r>
                  <w:r>
                    <w:rPr>
                      <w:rFonts w:ascii="Times New Roman"/>
                      <w:b/>
                      <w:sz w:val="24"/>
                    </w:rPr>
                    <w:t>7. </w:t>
                  </w:r>
                  <w:r>
                    <w:rPr>
                      <w:sz w:val="22"/>
                    </w:rPr>
                    <w:t>Interview and selection processes use questions and behavioral rehearsals related to CPM</w:t>
                  </w:r>
                </w:p>
                <w:p>
                  <w:pPr>
                    <w:spacing w:line="252" w:lineRule="exact" w:before="0"/>
                    <w:ind w:left="1084" w:right="0" w:firstLine="0"/>
                    <w:jc w:val="left"/>
                    <w:rPr>
                      <w:sz w:val="22"/>
                    </w:rPr>
                  </w:pPr>
                  <w:r>
                    <w:rPr>
                      <w:sz w:val="22"/>
                    </w:rPr>
                    <w:t>values and skills and assess “coachability”</w:t>
                  </w:r>
                </w:p>
                <w:p>
                  <w:pPr>
                    <w:spacing w:before="120"/>
                    <w:ind w:left="1084" w:right="82" w:hanging="706"/>
                    <w:jc w:val="left"/>
                    <w:rPr>
                      <w:sz w:val="22"/>
                    </w:rPr>
                  </w:pPr>
                  <w:r>
                    <w:rPr>
                      <w:rFonts w:ascii="Arial"/>
                      <w:b/>
                      <w:sz w:val="24"/>
                    </w:rPr>
                    <w:t>WD </w:t>
                  </w:r>
                  <w:r>
                    <w:rPr>
                      <w:rFonts w:ascii="Times New Roman"/>
                      <w:b/>
                      <w:sz w:val="24"/>
                    </w:rPr>
                    <w:t>8. </w:t>
                  </w:r>
                  <w:r>
                    <w:rPr>
                      <w:sz w:val="22"/>
                    </w:rPr>
                    <w:t>The CPM competencies needed at each level of the agency are identified and incorporated into recruitment, selection and performance review processes</w:t>
                  </w:r>
                </w:p>
                <w:p>
                  <w:pPr>
                    <w:spacing w:before="119"/>
                    <w:ind w:left="393" w:right="0" w:firstLine="0"/>
                    <w:jc w:val="left"/>
                    <w:rPr>
                      <w:sz w:val="22"/>
                    </w:rPr>
                  </w:pPr>
                  <w:r>
                    <w:rPr>
                      <w:rFonts w:ascii="Times New Roman"/>
                      <w:b/>
                      <w:sz w:val="24"/>
                    </w:rPr>
                    <w:t>Other: </w:t>
                  </w:r>
                  <w:r>
                    <w:rPr>
                      <w:sz w:val="22"/>
                    </w:rPr>
                    <w:t>(describe here)</w:t>
                  </w:r>
                </w:p>
                <w:p>
                  <w:pPr>
                    <w:pStyle w:val="BodyText"/>
                    <w:rPr>
                      <w:rFonts w:ascii="Times New Roman"/>
                      <w:sz w:val="17"/>
                    </w:rPr>
                  </w:pPr>
                </w:p>
              </w:txbxContent>
            </v:textbox>
            <w10:wrap type="none"/>
          </v:shape>
        </w:pict>
      </w:r>
    </w:p>
    <w:p>
      <w:pPr>
        <w:spacing w:after="0"/>
        <w:rPr>
          <w:sz w:val="2"/>
          <w:szCs w:val="2"/>
        </w:rPr>
        <w:sectPr>
          <w:pgSz w:w="12240" w:h="15840"/>
          <w:pgMar w:top="1040" w:bottom="280" w:left="960" w:right="700"/>
        </w:sectPr>
      </w:pPr>
    </w:p>
    <w:p>
      <w:pPr>
        <w:rPr>
          <w:sz w:val="2"/>
          <w:szCs w:val="2"/>
        </w:rPr>
      </w:pPr>
      <w:r>
        <w:rPr/>
        <w:pict>
          <v:group style="position:absolute;margin-left:67.344002pt;margin-top:76.919998pt;width:482.05pt;height:412.15pt;mso-position-horizontal-relative:page;mso-position-vertical-relative:page;z-index:-19024" coordorigin="1347,1538" coordsize="9641,8243">
            <v:rect style="position:absolute;left:1356;top:1547;width:9622;height:721" filled="true" fillcolor="#252525" stroked="false">
              <v:fill type="solid"/>
            </v:rect>
            <v:line style="position:absolute" from="1356,1543" to="10978,1543" stroked="true" strokeweight=".48pt" strokecolor="#000000">
              <v:stroke dashstyle="solid"/>
            </v:line>
            <v:shape style="position:absolute;left:1356;top:2278;width:800;height:7494" coordorigin="1356,2278" coordsize="800,7494" path="m2156,2278l1920,2278,1589,2278,1356,2278,1356,9772,1589,9772,1920,9772,2156,9772,2156,2278e" filled="true" fillcolor="#ffe499" stroked="false">
              <v:path arrowok="t"/>
              <v:fill type="solid"/>
            </v:shape>
            <v:shape style="position:absolute;left:2275;top:2455;width:200;height:6911" coordorigin="2276,2456" coordsize="200,6911" path="m2276,2640l2460,2640,2460,2456,2276,2456,2276,2640xm2276,3315l2460,3315,2460,3130,2276,3130,2276,3315xm2276,3987l2460,3987,2460,3802,2276,3802,2276,3987xm2276,4385l2460,4385,2460,4200,2276,4200,2276,4385xm2276,5057l2460,5057,2460,4872,2276,4872,2276,5057xm2276,5730l2460,5730,2460,5545,2276,5545,2276,5730xm2276,6402l2460,6402,2460,6217,2276,6217,2276,6402xm2276,7076l2460,7076,2460,6891,2276,6891,2276,7076xm2276,8022l2460,8022,2460,7837,2276,7837,2276,8022xm2276,8697l2460,8697,2460,8511,2276,8511,2276,8697xm2290,9366l2475,9366,2475,9181,2290,9181,2290,9366xe" filled="false" stroked="true" strokeweight=".72pt" strokecolor="#000000">
              <v:path arrowok="t"/>
              <v:stroke dashstyle="solid"/>
            </v:shape>
            <v:line style="position:absolute" from="1356,2273" to="2156,2273" stroked="true" strokeweight=".48pt" strokecolor="#000000">
              <v:stroke dashstyle="solid"/>
            </v:line>
            <v:line style="position:absolute" from="2165,2273" to="10978,2273" stroked="true" strokeweight=".48pt" strokecolor="#000000">
              <v:stroke dashstyle="solid"/>
            </v:line>
            <v:line style="position:absolute" from="1352,1538" to="1352,9781" stroked="true" strokeweight=".48pt" strokecolor="#000000">
              <v:stroke dashstyle="solid"/>
            </v:line>
            <v:line style="position:absolute" from="1356,9777" to="2156,9777" stroked="true" strokeweight=".48pt" strokecolor="#000000">
              <v:stroke dashstyle="solid"/>
            </v:line>
            <v:line style="position:absolute" from="2160,2268" to="2160,9781" stroked="true" strokeweight=".48pt" strokecolor="#000000">
              <v:stroke dashstyle="solid"/>
            </v:line>
            <v:line style="position:absolute" from="2165,9777" to="10978,9777" stroked="true" strokeweight=".48pt" strokecolor="#000000">
              <v:stroke dashstyle="solid"/>
            </v:line>
            <v:line style="position:absolute" from="10982,1538" to="10982,9781" stroked="true" strokeweight=".48pt" strokecolor="#000000">
              <v:stroke dashstyle="solid"/>
            </v:line>
            <w10:wrap type="none"/>
          </v:group>
        </w:pict>
      </w:r>
      <w:r>
        <w:rPr/>
        <w:pict>
          <v:shape style="position:absolute;margin-left:177.490005pt;margin-top:52.111835pt;width:272.9pt;height:19.850pt;mso-position-horizontal-relative:page;mso-position-vertical-relative:page;z-index:-19000" type="#_x0000_t202" filled="false" stroked="false">
            <v:textbox inset="0,0,0,0">
              <w:txbxContent>
                <w:p>
                  <w:pPr>
                    <w:spacing w:before="9"/>
                    <w:ind w:left="20" w:right="0" w:firstLine="0"/>
                    <w:jc w:val="left"/>
                    <w:rPr>
                      <w:rFonts w:ascii="Arial"/>
                      <w:b/>
                      <w:sz w:val="32"/>
                    </w:rPr>
                  </w:pPr>
                  <w:r>
                    <w:rPr>
                      <w:rFonts w:ascii="Arial"/>
                      <w:b/>
                      <w:sz w:val="32"/>
                    </w:rPr>
                    <w:t>CPM Implementation Plan Template</w:t>
                  </w:r>
                </w:p>
              </w:txbxContent>
            </v:textbox>
            <w10:wrap type="none"/>
          </v:shape>
        </w:pict>
      </w:r>
      <w:r>
        <w:rPr/>
        <w:pict>
          <v:shape style="position:absolute;margin-left:534.440002pt;margin-top:757.959473pt;width:33.550pt;height:13.15pt;mso-position-horizontal-relative:page;mso-position-vertical-relative:page;z-index:-18976" type="#_x0000_t202" filled="false" stroked="false">
            <v:textbox inset="0,0,0,0">
              <w:txbxContent>
                <w:p>
                  <w:pPr>
                    <w:spacing w:before="12"/>
                    <w:ind w:left="20" w:right="0" w:firstLine="0"/>
                    <w:jc w:val="left"/>
                    <w:rPr>
                      <w:rFonts w:ascii="Arial"/>
                      <w:sz w:val="20"/>
                    </w:rPr>
                  </w:pPr>
                  <w:r>
                    <w:rPr>
                      <w:rFonts w:ascii="Arial"/>
                      <w:sz w:val="20"/>
                    </w:rPr>
                    <w:t>Page 5</w:t>
                  </w:r>
                </w:p>
              </w:txbxContent>
            </v:textbox>
            <w10:wrap type="none"/>
          </v:shape>
        </w:pict>
      </w:r>
      <w:r>
        <w:rPr/>
        <w:pict>
          <v:shape style="position:absolute;margin-left:67.584pt;margin-top:77.160004pt;width:481.55pt;height:36.5pt;mso-position-horizontal-relative:page;mso-position-vertical-relative:page;z-index:-18952" type="#_x0000_t202" filled="false" stroked="false">
            <v:textbox inset="0,0,0,0">
              <w:txbxContent>
                <w:p>
                  <w:pPr>
                    <w:spacing w:before="203"/>
                    <w:ind w:left="1442" w:right="0" w:firstLine="0"/>
                    <w:jc w:val="left"/>
                    <w:rPr>
                      <w:rFonts w:ascii="Arial"/>
                      <w:i/>
                      <w:sz w:val="22"/>
                    </w:rPr>
                  </w:pPr>
                  <w:r>
                    <w:rPr>
                      <w:rFonts w:ascii="Arial"/>
                      <w:b/>
                      <w:color w:val="FFFFFF"/>
                      <w:sz w:val="28"/>
                    </w:rPr>
                    <w:t>I</w:t>
                  </w:r>
                  <w:r>
                    <w:rPr>
                      <w:rFonts w:ascii="Arial"/>
                      <w:b/>
                      <w:color w:val="FFFFFF"/>
                      <w:sz w:val="22"/>
                    </w:rPr>
                    <w:t>MPLEMENTATION </w:t>
                  </w:r>
                  <w:r>
                    <w:rPr>
                      <w:rFonts w:ascii="Arial"/>
                      <w:b/>
                      <w:color w:val="FFFFFF"/>
                      <w:sz w:val="28"/>
                    </w:rPr>
                    <w:t>O</w:t>
                  </w:r>
                  <w:r>
                    <w:rPr>
                      <w:rFonts w:ascii="Arial"/>
                      <w:b/>
                      <w:color w:val="FFFFFF"/>
                      <w:sz w:val="22"/>
                    </w:rPr>
                    <w:t>BJECTIVES </w:t>
                  </w:r>
                  <w:r>
                    <w:rPr>
                      <w:rFonts w:ascii="Arial"/>
                      <w:i/>
                      <w:color w:val="FFFFFF"/>
                      <w:sz w:val="22"/>
                    </w:rPr>
                    <w:t>[achievable during planning horizon]</w:t>
                  </w:r>
                </w:p>
                <w:p>
                  <w:pPr>
                    <w:pStyle w:val="BodyText"/>
                    <w:rPr>
                      <w:rFonts w:ascii="Times New Roman"/>
                      <w:sz w:val="17"/>
                    </w:rPr>
                  </w:pPr>
                </w:p>
              </w:txbxContent>
            </v:textbox>
            <w10:wrap type="none"/>
          </v:shape>
        </w:pict>
      </w:r>
      <w:r>
        <w:rPr/>
        <w:pict>
          <v:shape style="position:absolute;margin-left:67.584pt;margin-top:113.660004pt;width:40.450pt;height:375.2pt;mso-position-horizontal-relative:page;mso-position-vertical-relative:page;z-index:-18928" type="#_x0000_t202" filled="false" stroked="false">
            <v:textbox inset="0,0,0,0" style="layout-flow:vertical;mso-layout-flow-alt:bottom-to-top">
              <w:txbxContent>
                <w:p>
                  <w:pPr>
                    <w:spacing w:before="244"/>
                    <w:ind w:left="1257" w:right="0" w:firstLine="0"/>
                    <w:jc w:val="left"/>
                    <w:rPr>
                      <w:b/>
                      <w:sz w:val="28"/>
                    </w:rPr>
                  </w:pPr>
                  <w:r>
                    <w:rPr>
                      <w:b/>
                      <w:w w:val="100"/>
                      <w:sz w:val="28"/>
                    </w:rPr>
                    <w:t>U</w:t>
                  </w:r>
                  <w:r>
                    <w:rPr>
                      <w:b/>
                      <w:spacing w:val="-2"/>
                      <w:w w:val="100"/>
                      <w:sz w:val="28"/>
                    </w:rPr>
                    <w:t>s</w:t>
                  </w:r>
                  <w:r>
                    <w:rPr>
                      <w:b/>
                      <w:w w:val="100"/>
                      <w:sz w:val="28"/>
                    </w:rPr>
                    <w:t>i</w:t>
                  </w:r>
                  <w:r>
                    <w:rPr>
                      <w:b/>
                      <w:spacing w:val="1"/>
                      <w:w w:val="100"/>
                      <w:sz w:val="28"/>
                    </w:rPr>
                    <w:t>n</w:t>
                  </w:r>
                  <w:r>
                    <w:rPr>
                      <w:b/>
                      <w:w w:val="100"/>
                      <w:sz w:val="28"/>
                    </w:rPr>
                    <w:t>g</w:t>
                  </w:r>
                  <w:r>
                    <w:rPr>
                      <w:b/>
                      <w:spacing w:val="-2"/>
                      <w:sz w:val="28"/>
                    </w:rPr>
                    <w:t> </w:t>
                  </w:r>
                  <w:r>
                    <w:rPr>
                      <w:b/>
                      <w:w w:val="100"/>
                      <w:sz w:val="28"/>
                    </w:rPr>
                    <w:t>Data</w:t>
                  </w:r>
                  <w:r>
                    <w:rPr>
                      <w:b/>
                      <w:spacing w:val="-2"/>
                      <w:sz w:val="28"/>
                    </w:rPr>
                    <w:t> </w:t>
                  </w:r>
                  <w:r>
                    <w:rPr>
                      <w:b/>
                      <w:w w:val="100"/>
                      <w:sz w:val="28"/>
                    </w:rPr>
                    <w:t>for</w:t>
                  </w:r>
                  <w:r>
                    <w:rPr>
                      <w:b/>
                      <w:spacing w:val="-3"/>
                      <w:sz w:val="28"/>
                    </w:rPr>
                    <w:t> </w:t>
                  </w:r>
                  <w:r>
                    <w:rPr>
                      <w:b/>
                      <w:w w:val="100"/>
                      <w:sz w:val="28"/>
                    </w:rPr>
                    <w:t>U</w:t>
                  </w:r>
                  <w:r>
                    <w:rPr>
                      <w:b/>
                      <w:spacing w:val="-2"/>
                      <w:w w:val="100"/>
                      <w:sz w:val="28"/>
                    </w:rPr>
                    <w:t>n</w:t>
                  </w:r>
                  <w:r>
                    <w:rPr>
                      <w:b/>
                      <w:w w:val="100"/>
                      <w:sz w:val="28"/>
                    </w:rPr>
                    <w:t>d</w:t>
                  </w:r>
                  <w:r>
                    <w:rPr>
                      <w:b/>
                      <w:spacing w:val="-1"/>
                      <w:w w:val="100"/>
                      <w:sz w:val="28"/>
                    </w:rPr>
                    <w:t>e</w:t>
                  </w:r>
                  <w:r>
                    <w:rPr>
                      <w:b/>
                      <w:w w:val="100"/>
                      <w:sz w:val="28"/>
                    </w:rPr>
                    <w:t>r</w:t>
                  </w:r>
                  <w:r>
                    <w:rPr>
                      <w:b/>
                      <w:spacing w:val="-2"/>
                      <w:w w:val="100"/>
                      <w:sz w:val="28"/>
                    </w:rPr>
                    <w:t>s</w:t>
                  </w:r>
                  <w:r>
                    <w:rPr>
                      <w:b/>
                      <w:w w:val="100"/>
                      <w:sz w:val="28"/>
                    </w:rPr>
                    <w:t>tand</w:t>
                  </w:r>
                  <w:r>
                    <w:rPr>
                      <w:b/>
                      <w:spacing w:val="-2"/>
                      <w:w w:val="100"/>
                      <w:sz w:val="28"/>
                    </w:rPr>
                    <w:t>in</w:t>
                  </w:r>
                  <w:r>
                    <w:rPr>
                      <w:b/>
                      <w:w w:val="100"/>
                      <w:sz w:val="28"/>
                    </w:rPr>
                    <w:t>g</w:t>
                  </w:r>
                  <w:r>
                    <w:rPr>
                      <w:b/>
                      <w:sz w:val="28"/>
                    </w:rPr>
                    <w:t> </w:t>
                  </w:r>
                  <w:r>
                    <w:rPr>
                      <w:b/>
                      <w:w w:val="100"/>
                      <w:sz w:val="28"/>
                    </w:rPr>
                    <w:t>&amp;</w:t>
                  </w:r>
                  <w:r>
                    <w:rPr>
                      <w:b/>
                      <w:spacing w:val="-2"/>
                      <w:sz w:val="28"/>
                    </w:rPr>
                    <w:t> </w:t>
                  </w:r>
                  <w:r>
                    <w:rPr>
                      <w:b/>
                      <w:w w:val="100"/>
                      <w:sz w:val="28"/>
                    </w:rPr>
                    <w:t>Imp</w:t>
                  </w:r>
                  <w:r>
                    <w:rPr>
                      <w:b/>
                      <w:spacing w:val="-4"/>
                      <w:w w:val="100"/>
                      <w:sz w:val="28"/>
                    </w:rPr>
                    <w:t>r</w:t>
                  </w:r>
                  <w:r>
                    <w:rPr>
                      <w:b/>
                      <w:w w:val="100"/>
                      <w:sz w:val="28"/>
                    </w:rPr>
                    <w:t>o</w:t>
                  </w:r>
                  <w:r>
                    <w:rPr>
                      <w:b/>
                      <w:spacing w:val="-1"/>
                      <w:w w:val="100"/>
                      <w:sz w:val="28"/>
                    </w:rPr>
                    <w:t>ve</w:t>
                  </w:r>
                  <w:r>
                    <w:rPr>
                      <w:b/>
                      <w:w w:val="100"/>
                      <w:sz w:val="28"/>
                    </w:rPr>
                    <w:t>m</w:t>
                  </w:r>
                  <w:r>
                    <w:rPr>
                      <w:b/>
                      <w:spacing w:val="-2"/>
                      <w:w w:val="100"/>
                      <w:sz w:val="28"/>
                    </w:rPr>
                    <w:t>e</w:t>
                  </w:r>
                  <w:r>
                    <w:rPr>
                      <w:b/>
                      <w:w w:val="100"/>
                      <w:sz w:val="28"/>
                    </w:rPr>
                    <w:t>nt</w:t>
                  </w:r>
                </w:p>
                <w:p>
                  <w:pPr>
                    <w:pStyle w:val="BodyText"/>
                    <w:rPr>
                      <w:rFonts w:ascii="Times New Roman"/>
                      <w:sz w:val="17"/>
                    </w:rPr>
                  </w:pPr>
                </w:p>
              </w:txbxContent>
            </v:textbox>
            <w10:wrap type="none"/>
          </v:shape>
        </w:pict>
      </w:r>
      <w:r>
        <w:rPr/>
        <w:pict>
          <v:shape style="position:absolute;margin-left:108.019997pt;margin-top:113.660004pt;width:441.1pt;height:375.2pt;mso-position-horizontal-relative:page;mso-position-vertical-relative:page;z-index:-18904" type="#_x0000_t202" filled="false" stroked="false">
            <v:textbox inset="0,0,0,0">
              <w:txbxContent>
                <w:p>
                  <w:pPr>
                    <w:pStyle w:val="BodyText"/>
                    <w:spacing w:line="242" w:lineRule="auto" w:before="143"/>
                    <w:ind w:left="1354" w:right="82" w:hanging="975"/>
                    <w:rPr>
                      <w:rFonts w:ascii="Arial Narrow"/>
                    </w:rPr>
                  </w:pPr>
                  <w:r>
                    <w:rPr>
                      <w:rFonts w:ascii="Arial"/>
                      <w:b/>
                    </w:rPr>
                    <w:t>QOSI </w:t>
                  </w:r>
                  <w:r>
                    <w:rPr>
                      <w:rFonts w:ascii="Times New Roman"/>
                      <w:b/>
                    </w:rPr>
                    <w:t>1. </w:t>
                  </w:r>
                  <w:r>
                    <w:rPr>
                      <w:rFonts w:ascii="Arial Narrow"/>
                    </w:rPr>
                    <w:t>The agency is using relevant data to monitor progress in achieving local CPM implementation plan objectives</w:t>
                  </w:r>
                </w:p>
                <w:p>
                  <w:pPr>
                    <w:pStyle w:val="BodyText"/>
                    <w:spacing w:before="116"/>
                    <w:ind w:left="1354" w:right="82" w:hanging="975"/>
                    <w:rPr>
                      <w:rFonts w:ascii="Arial Narrow"/>
                    </w:rPr>
                  </w:pPr>
                  <w:r>
                    <w:rPr>
                      <w:rFonts w:ascii="Arial"/>
                      <w:b/>
                    </w:rPr>
                    <w:t>QOSI </w:t>
                  </w:r>
                  <w:r>
                    <w:rPr>
                      <w:rFonts w:ascii="Times New Roman"/>
                      <w:b/>
                    </w:rPr>
                    <w:t>2. </w:t>
                  </w:r>
                  <w:r>
                    <w:rPr>
                      <w:rFonts w:ascii="Arial Narrow"/>
                    </w:rPr>
                    <w:t>The agency has a process in place for assessing fidelity to the CPM practice and leadership behaviors</w:t>
                  </w:r>
                </w:p>
                <w:p>
                  <w:pPr>
                    <w:pStyle w:val="BodyText"/>
                    <w:spacing w:before="120"/>
                    <w:ind w:left="379"/>
                    <w:rPr>
                      <w:rFonts w:ascii="Arial Narrow"/>
                    </w:rPr>
                  </w:pPr>
                  <w:r>
                    <w:rPr>
                      <w:rFonts w:ascii="Arial"/>
                      <w:b/>
                    </w:rPr>
                    <w:t>QOSI </w:t>
                  </w:r>
                  <w:r>
                    <w:rPr>
                      <w:rFonts w:ascii="Times New Roman"/>
                      <w:b/>
                    </w:rPr>
                    <w:t>3. </w:t>
                  </w:r>
                  <w:r>
                    <w:rPr>
                      <w:rFonts w:ascii="Arial Narrow"/>
                    </w:rPr>
                    <w:t>The agency is systematically collecting CPM fidelity assessment data</w:t>
                  </w:r>
                </w:p>
                <w:p>
                  <w:pPr>
                    <w:pStyle w:val="BodyText"/>
                    <w:spacing w:before="121"/>
                    <w:ind w:left="1354" w:right="82" w:hanging="975"/>
                    <w:rPr>
                      <w:rFonts w:ascii="Arial Narrow"/>
                    </w:rPr>
                  </w:pPr>
                  <w:r>
                    <w:rPr>
                      <w:rFonts w:ascii="Arial"/>
                      <w:b/>
                    </w:rPr>
                    <w:t>QOSI </w:t>
                  </w:r>
                  <w:r>
                    <w:rPr>
                      <w:rFonts w:ascii="Times New Roman"/>
                      <w:b/>
                    </w:rPr>
                    <w:t>4. </w:t>
                  </w:r>
                  <w:r>
                    <w:rPr>
                      <w:rFonts w:ascii="Arial Narrow"/>
                    </w:rPr>
                    <w:t>The agency is making decisions about local implementation and practice based on periodic review of CPM implementation and fidelity data</w:t>
                  </w:r>
                </w:p>
                <w:p>
                  <w:pPr>
                    <w:pStyle w:val="BodyText"/>
                    <w:spacing w:before="120"/>
                    <w:ind w:left="379"/>
                    <w:rPr>
                      <w:rFonts w:ascii="Arial Narrow" w:hAnsi="Arial Narrow"/>
                    </w:rPr>
                  </w:pPr>
                  <w:r>
                    <w:rPr>
                      <w:rFonts w:ascii="Arial" w:hAnsi="Arial"/>
                      <w:b/>
                    </w:rPr>
                    <w:t>QOSI </w:t>
                  </w:r>
                  <w:r>
                    <w:rPr>
                      <w:rFonts w:ascii="Times New Roman" w:hAnsi="Times New Roman"/>
                      <w:b/>
                    </w:rPr>
                    <w:t>5. </w:t>
                  </w:r>
                  <w:r>
                    <w:rPr>
                      <w:rFonts w:ascii="Arial Narrow" w:hAnsi="Arial Narrow"/>
                    </w:rPr>
                    <w:t>The agency has co-created a CPM logic model or “Blueprint for Change” with key</w:t>
                  </w:r>
                </w:p>
                <w:p>
                  <w:pPr>
                    <w:pStyle w:val="BodyText"/>
                    <w:spacing w:before="0"/>
                    <w:ind w:left="1354"/>
                    <w:rPr>
                      <w:rFonts w:ascii="Arial Narrow"/>
                    </w:rPr>
                  </w:pPr>
                  <w:r>
                    <w:rPr>
                      <w:rFonts w:ascii="Arial Narrow"/>
                    </w:rPr>
                    <w:t>staff and partners</w:t>
                  </w:r>
                </w:p>
                <w:p>
                  <w:pPr>
                    <w:pStyle w:val="BodyText"/>
                    <w:spacing w:before="120"/>
                    <w:ind w:left="1354" w:right="82" w:hanging="975"/>
                    <w:rPr>
                      <w:rFonts w:ascii="Arial Narrow"/>
                    </w:rPr>
                  </w:pPr>
                  <w:r>
                    <w:rPr>
                      <w:rFonts w:ascii="Arial"/>
                      <w:b/>
                    </w:rPr>
                    <w:t>QOSI </w:t>
                  </w:r>
                  <w:r>
                    <w:rPr>
                      <w:rFonts w:ascii="Times New Roman"/>
                      <w:b/>
                    </w:rPr>
                    <w:t>6. </w:t>
                  </w:r>
                  <w:r>
                    <w:rPr>
                      <w:rFonts w:ascii="Arial Narrow"/>
                    </w:rPr>
                    <w:t>The agency has developed a CPM Data Plan and is building capacity to collect data for all outputs and short-term outcomes in the local CPM logic model or Blueprint</w:t>
                  </w:r>
                </w:p>
                <w:p>
                  <w:pPr>
                    <w:pStyle w:val="BodyText"/>
                    <w:spacing w:before="119"/>
                    <w:ind w:left="1354" w:right="82" w:hanging="975"/>
                    <w:rPr>
                      <w:rFonts w:ascii="Arial Narrow"/>
                    </w:rPr>
                  </w:pPr>
                  <w:r>
                    <w:rPr>
                      <w:rFonts w:ascii="Arial"/>
                      <w:b/>
                    </w:rPr>
                    <w:t>QOSI </w:t>
                  </w:r>
                  <w:r>
                    <w:rPr>
                      <w:rFonts w:ascii="Times New Roman"/>
                      <w:b/>
                    </w:rPr>
                    <w:t>7. </w:t>
                  </w:r>
                  <w:r>
                    <w:rPr>
                      <w:rFonts w:ascii="Arial Narrow"/>
                    </w:rPr>
                    <w:t>The agency is systematically collecting data for all outputs and outcomes in our logic model or Blueprint</w:t>
                  </w:r>
                </w:p>
                <w:p>
                  <w:pPr>
                    <w:pStyle w:val="BodyText"/>
                    <w:spacing w:line="230" w:lineRule="auto" w:before="131"/>
                    <w:ind w:left="1354" w:right="132" w:hanging="975"/>
                    <w:jc w:val="both"/>
                    <w:rPr>
                      <w:rFonts w:ascii="Arial Narrow"/>
                    </w:rPr>
                  </w:pPr>
                  <w:r>
                    <w:rPr>
                      <w:rFonts w:ascii="Arial"/>
                      <w:b/>
                    </w:rPr>
                    <w:t>QOSI </w:t>
                  </w:r>
                  <w:r>
                    <w:rPr>
                      <w:rFonts w:ascii="Times New Roman"/>
                      <w:b/>
                    </w:rPr>
                    <w:t>8. </w:t>
                  </w:r>
                  <w:r>
                    <w:rPr>
                      <w:rFonts w:ascii="Arial Narrow"/>
                    </w:rPr>
                    <w:t>The agency periodically reviews CPM logic model or Blueprint data reports and uses the information to strengthen CPM implementation &amp; fidelity and refine strategies for achieving short-term outcomes</w:t>
                  </w:r>
                </w:p>
                <w:p>
                  <w:pPr>
                    <w:pStyle w:val="BodyText"/>
                    <w:spacing w:before="122"/>
                    <w:ind w:left="1354" w:right="82" w:hanging="975"/>
                    <w:rPr>
                      <w:rFonts w:ascii="Arial Narrow"/>
                    </w:rPr>
                  </w:pPr>
                  <w:r>
                    <w:rPr>
                      <w:rFonts w:ascii="Arial"/>
                      <w:b/>
                    </w:rPr>
                    <w:t>QOSI </w:t>
                  </w:r>
                  <w:r>
                    <w:rPr>
                      <w:rFonts w:ascii="Times New Roman"/>
                      <w:b/>
                    </w:rPr>
                    <w:t>9. </w:t>
                  </w:r>
                  <w:r>
                    <w:rPr>
                      <w:rFonts w:ascii="Arial Narrow"/>
                    </w:rPr>
                    <w:t>CPM data reports are periodically shared with agency staff to strengthen teamwork and shared accountability</w:t>
                  </w:r>
                </w:p>
                <w:p>
                  <w:pPr>
                    <w:pStyle w:val="BodyText"/>
                    <w:spacing w:before="123"/>
                    <w:ind w:left="1445" w:right="82" w:hanging="1067"/>
                    <w:rPr>
                      <w:rFonts w:ascii="Arial Narrow"/>
                    </w:rPr>
                  </w:pPr>
                  <w:r>
                    <w:rPr>
                      <w:rFonts w:ascii="Arial"/>
                      <w:b/>
                    </w:rPr>
                    <w:t>QOSI </w:t>
                  </w:r>
                  <w:r>
                    <w:rPr>
                      <w:rFonts w:ascii="Times New Roman"/>
                      <w:b/>
                    </w:rPr>
                    <w:t>10. </w:t>
                  </w:r>
                  <w:r>
                    <w:rPr>
                      <w:rFonts w:ascii="Arial Narrow"/>
                    </w:rPr>
                    <w:t>The agency has integrated its CPM logic model and Data Plan into County Self- Assessment, CQI, strategic planning and/or SIP processes</w:t>
                  </w:r>
                </w:p>
                <w:p>
                  <w:pPr>
                    <w:spacing w:before="118"/>
                    <w:ind w:left="393" w:right="0" w:firstLine="0"/>
                    <w:jc w:val="left"/>
                    <w:rPr>
                      <w:sz w:val="22"/>
                    </w:rPr>
                  </w:pPr>
                  <w:r>
                    <w:rPr>
                      <w:rFonts w:ascii="Times New Roman"/>
                      <w:b/>
                      <w:sz w:val="24"/>
                    </w:rPr>
                    <w:t>Other: </w:t>
                  </w:r>
                  <w:r>
                    <w:rPr>
                      <w:sz w:val="22"/>
                    </w:rPr>
                    <w:t>(describe here)</w:t>
                  </w:r>
                </w:p>
                <w:p>
                  <w:pPr>
                    <w:pStyle w:val="BodyText"/>
                    <w:rPr>
                      <w:rFonts w:ascii="Times New Roman"/>
                      <w:sz w:val="17"/>
                    </w:rPr>
                  </w:pPr>
                </w:p>
              </w:txbxContent>
            </v:textbox>
            <w10:wrap type="none"/>
          </v:shape>
        </w:pict>
      </w:r>
    </w:p>
    <w:p>
      <w:pPr>
        <w:spacing w:after="0"/>
        <w:rPr>
          <w:sz w:val="2"/>
          <w:szCs w:val="2"/>
        </w:rPr>
        <w:sectPr>
          <w:pgSz w:w="12240" w:h="15840"/>
          <w:pgMar w:top="1040" w:bottom="280" w:left="960" w:right="700"/>
        </w:sectPr>
      </w:pPr>
    </w:p>
    <w:p>
      <w:pPr>
        <w:rPr>
          <w:sz w:val="2"/>
          <w:szCs w:val="2"/>
        </w:rPr>
      </w:pPr>
      <w:r>
        <w:rPr/>
        <w:pict>
          <v:group style="position:absolute;margin-left:67.344002pt;margin-top:76.919998pt;width:482.05pt;height:408.8pt;mso-position-horizontal-relative:page;mso-position-vertical-relative:page;z-index:-18880" coordorigin="1347,1538" coordsize="9641,8176">
            <v:rect style="position:absolute;left:1356;top:1547;width:9622;height:721" filled="true" fillcolor="#252525" stroked="false">
              <v:fill type="solid"/>
            </v:rect>
            <v:line style="position:absolute" from="1356,1543" to="10978,1543" stroked="true" strokeweight=".48pt" strokecolor="#000000">
              <v:stroke dashstyle="solid"/>
            </v:line>
            <v:shape style="position:absolute;left:1356;top:2278;width:800;height:7427" coordorigin="1356,2278" coordsize="800,7427" path="m2156,2278l1920,2278,1589,2278,1356,2278,1356,9705,1589,9705,1920,9705,2156,9705,2156,2278e" filled="true" fillcolor="#ccccff" stroked="false">
              <v:path arrowok="t"/>
              <v:fill type="solid"/>
            </v:shape>
            <v:shape style="position:absolute;left:2275;top:2458;width:200;height:6817" coordorigin="2276,2458" coordsize="200,6817" path="m2276,2643l2460,2643,2460,2458,2276,2458,2276,2643xm2276,3041l2460,3041,2460,2856,2276,2856,2276,3041xm2276,3689l2460,3689,2460,3504,2276,3504,2276,3689xm2276,4340l2460,4340,2460,4155,2276,4155,2276,4340xm2276,4988l2460,4988,2460,4803,2276,4803,2276,4988xm2276,5639l2460,5639,2460,5454,2276,5454,2276,5639xm2276,6311l2460,6311,2460,6126,2276,6126,2276,6311xm2276,7259l2460,7259,2460,7074,2276,7074,2276,7259xm2276,7931l2460,7931,2460,7746,2276,7746,2276,7931xm2276,8603l2460,8603,2460,8418,2276,8418,2276,8603xm2290,9275l2475,9275,2475,9090,2290,9090,2290,9275xe" filled="false" stroked="true" strokeweight=".72pt" strokecolor="#000000">
              <v:path arrowok="t"/>
              <v:stroke dashstyle="solid"/>
            </v:shape>
            <v:line style="position:absolute" from="1356,2273" to="2156,2273" stroked="true" strokeweight=".48pt" strokecolor="#000000">
              <v:stroke dashstyle="solid"/>
            </v:line>
            <v:line style="position:absolute" from="2165,2273" to="10978,2273" stroked="true" strokeweight=".48pt" strokecolor="#000000">
              <v:stroke dashstyle="solid"/>
            </v:line>
            <v:line style="position:absolute" from="1352,1538" to="1352,9714" stroked="true" strokeweight=".48pt" strokecolor="#000000">
              <v:stroke dashstyle="solid"/>
            </v:line>
            <v:line style="position:absolute" from="1356,9709" to="2156,9709" stroked="true" strokeweight=".48pt" strokecolor="#000000">
              <v:stroke dashstyle="solid"/>
            </v:line>
            <v:line style="position:absolute" from="2160,2268" to="2160,9714" stroked="true" strokeweight=".48pt" strokecolor="#000000">
              <v:stroke dashstyle="solid"/>
            </v:line>
            <v:line style="position:absolute" from="2165,9709" to="10978,9709" stroked="true" strokeweight=".48pt" strokecolor="#000000">
              <v:stroke dashstyle="solid"/>
            </v:line>
            <v:line style="position:absolute" from="10982,1538" to="10982,9714" stroked="true" strokeweight=".48pt" strokecolor="#000000">
              <v:stroke dashstyle="solid"/>
            </v:line>
            <w10:wrap type="none"/>
          </v:group>
        </w:pict>
      </w:r>
      <w:r>
        <w:rPr/>
        <w:pict>
          <v:shape style="position:absolute;margin-left:177.490005pt;margin-top:52.111835pt;width:272.9pt;height:19.850pt;mso-position-horizontal-relative:page;mso-position-vertical-relative:page;z-index:-18856" type="#_x0000_t202" filled="false" stroked="false">
            <v:textbox inset="0,0,0,0">
              <w:txbxContent>
                <w:p>
                  <w:pPr>
                    <w:spacing w:before="9"/>
                    <w:ind w:left="20" w:right="0" w:firstLine="0"/>
                    <w:jc w:val="left"/>
                    <w:rPr>
                      <w:rFonts w:ascii="Arial"/>
                      <w:b/>
                      <w:sz w:val="32"/>
                    </w:rPr>
                  </w:pPr>
                  <w:r>
                    <w:rPr>
                      <w:rFonts w:ascii="Arial"/>
                      <w:b/>
                      <w:sz w:val="32"/>
                    </w:rPr>
                    <w:t>CPM Implementation Plan Template</w:t>
                  </w:r>
                </w:p>
              </w:txbxContent>
            </v:textbox>
            <w10:wrap type="none"/>
          </v:shape>
        </w:pict>
      </w:r>
      <w:r>
        <w:rPr/>
        <w:pict>
          <v:shape style="position:absolute;margin-left:53pt;margin-top:527.846741pt;width:385.4pt;height:35.15pt;mso-position-horizontal-relative:page;mso-position-vertical-relative:page;z-index:-18832" type="#_x0000_t202" filled="false" stroked="false">
            <v:textbox inset="0,0,0,0">
              <w:txbxContent>
                <w:p>
                  <w:pPr>
                    <w:spacing w:before="12"/>
                    <w:ind w:left="20" w:right="0" w:firstLine="0"/>
                    <w:jc w:val="left"/>
                    <w:rPr>
                      <w:rFonts w:ascii="Arial" w:hAnsi="Arial"/>
                      <w:b/>
                      <w:sz w:val="24"/>
                    </w:rPr>
                  </w:pPr>
                  <w:r>
                    <w:rPr>
                      <w:rFonts w:ascii="Arial" w:hAnsi="Arial"/>
                      <w:b/>
                      <w:sz w:val="24"/>
                    </w:rPr>
                    <w:t>Step #4 – Document the Pathway to Action: How Do We Get There?</w:t>
                  </w:r>
                </w:p>
                <w:p>
                  <w:pPr>
                    <w:spacing w:before="119"/>
                    <w:ind w:left="380" w:right="0" w:firstLine="0"/>
                    <w:jc w:val="left"/>
                    <w:rPr>
                      <w:rFonts w:ascii="Times New Roman" w:hAnsi="Times New Roman"/>
                      <w:sz w:val="24"/>
                    </w:rPr>
                  </w:pPr>
                  <w:r>
                    <w:rPr>
                      <w:rFonts w:ascii="Arial" w:hAnsi="Arial"/>
                      <w:b/>
                      <w:sz w:val="22"/>
                    </w:rPr>
                    <w:t>a) Customize Your Plan </w:t>
                  </w:r>
                  <w:r>
                    <w:rPr>
                      <w:rFonts w:ascii="Times New Roman" w:hAnsi="Times New Roman"/>
                      <w:sz w:val="24"/>
                    </w:rPr>
                    <w:t>– Build the structure of your Plan as follows:</w:t>
                  </w:r>
                </w:p>
              </w:txbxContent>
            </v:textbox>
            <w10:wrap type="none"/>
          </v:shape>
        </w:pict>
      </w:r>
      <w:r>
        <w:rPr/>
        <w:pict>
          <v:shape style="position:absolute;margin-left:89.024002pt;margin-top:563.005554pt;width:7.5pt;height:31.95pt;mso-position-horizontal-relative:page;mso-position-vertical-relative:page;z-index:-18808" type="#_x0000_t202" filled="false" stroked="false">
            <v:textbox inset="0,0,0,0">
              <w:txbxContent>
                <w:p>
                  <w:pPr>
                    <w:pStyle w:val="BodyText"/>
                    <w:spacing w:before="20"/>
                    <w:ind w:left="20"/>
                    <w:rPr>
                      <w:rFonts w:ascii="Symbol" w:hAnsi="Symbol"/>
                    </w:rPr>
                  </w:pPr>
                  <w:r>
                    <w:rPr>
                      <w:rFonts w:ascii="Symbol" w:hAnsi="Symbol"/>
                    </w:rPr>
                    <w:t></w:t>
                  </w:r>
                </w:p>
                <w:p>
                  <w:pPr>
                    <w:pStyle w:val="BodyText"/>
                    <w:spacing w:before="10"/>
                    <w:ind w:left="20"/>
                    <w:rPr>
                      <w:rFonts w:ascii="Symbol" w:hAnsi="Symbol"/>
                    </w:rPr>
                  </w:pPr>
                  <w:r>
                    <w:rPr>
                      <w:rFonts w:ascii="Symbol" w:hAnsi="Symbol"/>
                    </w:rPr>
                    <w:t></w:t>
                  </w:r>
                </w:p>
              </w:txbxContent>
            </v:textbox>
            <w10:wrap type="none"/>
          </v:shape>
        </w:pict>
      </w:r>
      <w:r>
        <w:rPr/>
        <w:pict>
          <v:shape style="position:absolute;margin-left:107.019997pt;margin-top:566.070007pt;width:450.55pt;height:75.350pt;mso-position-horizontal-relative:page;mso-position-vertical-relative:page;z-index:-18784" type="#_x0000_t202" filled="false" stroked="false">
            <v:textbox inset="0,0,0,0">
              <w:txbxContent>
                <w:p>
                  <w:pPr>
                    <w:pStyle w:val="BodyText"/>
                    <w:spacing w:line="264" w:lineRule="exact" w:before="0"/>
                    <w:ind w:left="20"/>
                  </w:pPr>
                  <w:r>
                    <w:rPr/>
                    <w:t>Copy the blank CPM Implementation Planning Priority Table below.</w:t>
                  </w:r>
                </w:p>
                <w:p>
                  <w:pPr>
                    <w:pStyle w:val="BodyText"/>
                    <w:spacing w:line="242" w:lineRule="auto" w:before="12"/>
                    <w:ind w:left="20" w:right="379"/>
                  </w:pPr>
                  <w:r>
                    <w:rPr/>
                    <w:t>Paste the copied Table below this one until you have </w:t>
                  </w:r>
                  <w:r>
                    <w:rPr>
                      <w:u w:val="single"/>
                    </w:rPr>
                    <w:t>one Table for each Priority listed in</w:t>
                  </w:r>
                  <w:r>
                    <w:rPr/>
                    <w:t> </w:t>
                  </w:r>
                  <w:r>
                    <w:rPr>
                      <w:u w:val="single"/>
                    </w:rPr>
                    <w:t>Step #2a above.</w:t>
                  </w:r>
                </w:p>
                <w:p>
                  <w:pPr>
                    <w:spacing w:before="37"/>
                    <w:ind w:left="20" w:right="-3" w:firstLine="0"/>
                    <w:jc w:val="left"/>
                    <w:rPr>
                      <w:rFonts w:ascii="Calibri"/>
                      <w:i/>
                      <w:sz w:val="24"/>
                    </w:rPr>
                  </w:pPr>
                  <w:r>
                    <w:rPr>
                      <w:rFonts w:ascii="Calibri"/>
                      <w:i/>
                      <w:sz w:val="24"/>
                    </w:rPr>
                    <w:t>For example, if you have 4 Priorities listed in Step #2a, then copy the blank Priority Table and </w:t>
                  </w:r>
                  <w:r>
                    <w:rPr>
                      <w:rFonts w:ascii="Calibri"/>
                      <w:i/>
                      <w:sz w:val="24"/>
                    </w:rPr>
                    <w:t>paste it 3 times below the original Table.</w:t>
                  </w:r>
                </w:p>
              </w:txbxContent>
            </v:textbox>
            <w10:wrap type="none"/>
          </v:shape>
        </w:pict>
      </w:r>
      <w:r>
        <w:rPr/>
        <w:pict>
          <v:shape style="position:absolute;margin-left:534.440002pt;margin-top:757.959473pt;width:33.550pt;height:13.15pt;mso-position-horizontal-relative:page;mso-position-vertical-relative:page;z-index:-18760" type="#_x0000_t202" filled="false" stroked="false">
            <v:textbox inset="0,0,0,0">
              <w:txbxContent>
                <w:p>
                  <w:pPr>
                    <w:spacing w:before="12"/>
                    <w:ind w:left="20" w:right="0" w:firstLine="0"/>
                    <w:jc w:val="left"/>
                    <w:rPr>
                      <w:rFonts w:ascii="Arial"/>
                      <w:sz w:val="20"/>
                    </w:rPr>
                  </w:pPr>
                  <w:r>
                    <w:rPr>
                      <w:rFonts w:ascii="Arial"/>
                      <w:sz w:val="20"/>
                    </w:rPr>
                    <w:t>Page 6</w:t>
                  </w:r>
                </w:p>
              </w:txbxContent>
            </v:textbox>
            <w10:wrap type="none"/>
          </v:shape>
        </w:pict>
      </w:r>
      <w:r>
        <w:rPr/>
        <w:pict>
          <v:shape style="position:absolute;margin-left:67.584pt;margin-top:77.160004pt;width:481.55pt;height:36.5pt;mso-position-horizontal-relative:page;mso-position-vertical-relative:page;z-index:-18736" type="#_x0000_t202" filled="false" stroked="false">
            <v:textbox inset="0,0,0,0">
              <w:txbxContent>
                <w:p>
                  <w:pPr>
                    <w:spacing w:before="203"/>
                    <w:ind w:left="1442" w:right="0" w:firstLine="0"/>
                    <w:jc w:val="left"/>
                    <w:rPr>
                      <w:rFonts w:ascii="Arial"/>
                      <w:i/>
                      <w:sz w:val="22"/>
                    </w:rPr>
                  </w:pPr>
                  <w:r>
                    <w:rPr>
                      <w:rFonts w:ascii="Arial"/>
                      <w:b/>
                      <w:color w:val="FFFFFF"/>
                      <w:sz w:val="28"/>
                    </w:rPr>
                    <w:t>I</w:t>
                  </w:r>
                  <w:r>
                    <w:rPr>
                      <w:rFonts w:ascii="Arial"/>
                      <w:b/>
                      <w:color w:val="FFFFFF"/>
                      <w:sz w:val="22"/>
                    </w:rPr>
                    <w:t>MPLEMENTATION </w:t>
                  </w:r>
                  <w:r>
                    <w:rPr>
                      <w:rFonts w:ascii="Arial"/>
                      <w:b/>
                      <w:color w:val="FFFFFF"/>
                      <w:sz w:val="28"/>
                    </w:rPr>
                    <w:t>O</w:t>
                  </w:r>
                  <w:r>
                    <w:rPr>
                      <w:rFonts w:ascii="Arial"/>
                      <w:b/>
                      <w:color w:val="FFFFFF"/>
                      <w:sz w:val="22"/>
                    </w:rPr>
                    <w:t>BJECTIVES </w:t>
                  </w:r>
                  <w:r>
                    <w:rPr>
                      <w:rFonts w:ascii="Arial"/>
                      <w:i/>
                      <w:color w:val="FFFFFF"/>
                      <w:sz w:val="22"/>
                    </w:rPr>
                    <w:t>[achievable during planning horizon]</w:t>
                  </w:r>
                </w:p>
                <w:p>
                  <w:pPr>
                    <w:pStyle w:val="BodyText"/>
                    <w:rPr>
                      <w:rFonts w:ascii="Times New Roman"/>
                      <w:sz w:val="17"/>
                    </w:rPr>
                  </w:pPr>
                </w:p>
              </w:txbxContent>
            </v:textbox>
            <w10:wrap type="none"/>
          </v:shape>
        </w:pict>
      </w:r>
      <w:r>
        <w:rPr/>
        <w:pict>
          <v:shape style="position:absolute;margin-left:67.584pt;margin-top:113.660004pt;width:40.450pt;height:371.85pt;mso-position-horizontal-relative:page;mso-position-vertical-relative:page;z-index:-18712" type="#_x0000_t202" filled="false" stroked="false">
            <v:textbox inset="0,0,0,0" style="layout-flow:vertical;mso-layout-flow-alt:bottom-to-top">
              <w:txbxContent>
                <w:p>
                  <w:pPr>
                    <w:spacing w:before="244"/>
                    <w:ind w:left="1125" w:right="-1235" w:firstLine="0"/>
                    <w:jc w:val="left"/>
                    <w:rPr>
                      <w:b/>
                      <w:sz w:val="28"/>
                    </w:rPr>
                  </w:pPr>
                  <w:r>
                    <w:rPr>
                      <w:b/>
                      <w:w w:val="100"/>
                      <w:sz w:val="28"/>
                    </w:rPr>
                    <w:t>Str</w:t>
                  </w:r>
                  <w:r>
                    <w:rPr>
                      <w:b/>
                      <w:spacing w:val="-2"/>
                      <w:w w:val="100"/>
                      <w:sz w:val="28"/>
                    </w:rPr>
                    <w:t>e</w:t>
                  </w:r>
                  <w:r>
                    <w:rPr>
                      <w:b/>
                      <w:w w:val="100"/>
                      <w:sz w:val="28"/>
                    </w:rPr>
                    <w:t>ng</w:t>
                  </w:r>
                  <w:r>
                    <w:rPr>
                      <w:b/>
                      <w:spacing w:val="-3"/>
                      <w:w w:val="100"/>
                      <w:sz w:val="28"/>
                    </w:rPr>
                    <w:t>t</w:t>
                  </w:r>
                  <w:r>
                    <w:rPr>
                      <w:b/>
                      <w:w w:val="100"/>
                      <w:sz w:val="28"/>
                    </w:rPr>
                    <w:t>h</w:t>
                  </w:r>
                  <w:r>
                    <w:rPr>
                      <w:b/>
                      <w:spacing w:val="-1"/>
                      <w:w w:val="100"/>
                      <w:sz w:val="28"/>
                    </w:rPr>
                    <w:t>e</w:t>
                  </w:r>
                  <w:r>
                    <w:rPr>
                      <w:b/>
                      <w:w w:val="100"/>
                      <w:sz w:val="28"/>
                    </w:rPr>
                    <w:t>n</w:t>
                  </w:r>
                  <w:r>
                    <w:rPr>
                      <w:b/>
                      <w:spacing w:val="-2"/>
                      <w:w w:val="100"/>
                      <w:sz w:val="28"/>
                    </w:rPr>
                    <w:t>in</w:t>
                  </w:r>
                  <w:r>
                    <w:rPr>
                      <w:b/>
                      <w:w w:val="100"/>
                      <w:sz w:val="28"/>
                    </w:rPr>
                    <w:t>g</w:t>
                  </w:r>
                  <w:r>
                    <w:rPr>
                      <w:b/>
                      <w:sz w:val="28"/>
                    </w:rPr>
                    <w:t> </w:t>
                  </w:r>
                  <w:r>
                    <w:rPr>
                      <w:b/>
                      <w:w w:val="100"/>
                      <w:sz w:val="28"/>
                    </w:rPr>
                    <w:t>Partne</w:t>
                  </w:r>
                  <w:r>
                    <w:rPr>
                      <w:b/>
                      <w:spacing w:val="-4"/>
                      <w:w w:val="100"/>
                      <w:sz w:val="28"/>
                    </w:rPr>
                    <w:t>r</w:t>
                  </w:r>
                  <w:r>
                    <w:rPr>
                      <w:b/>
                      <w:spacing w:val="-1"/>
                      <w:w w:val="100"/>
                      <w:sz w:val="28"/>
                    </w:rPr>
                    <w:t>s</w:t>
                  </w:r>
                  <w:r>
                    <w:rPr>
                      <w:b/>
                      <w:w w:val="100"/>
                      <w:sz w:val="28"/>
                    </w:rPr>
                    <w:t>hi</w:t>
                  </w:r>
                  <w:r>
                    <w:rPr>
                      <w:b/>
                      <w:spacing w:val="1"/>
                      <w:w w:val="100"/>
                      <w:sz w:val="28"/>
                    </w:rPr>
                    <w:t>p</w:t>
                  </w:r>
                  <w:r>
                    <w:rPr>
                      <w:b/>
                      <w:w w:val="100"/>
                      <w:sz w:val="28"/>
                    </w:rPr>
                    <w:t>s</w:t>
                  </w:r>
                  <w:r>
                    <w:rPr>
                      <w:b/>
                      <w:spacing w:val="-3"/>
                      <w:sz w:val="28"/>
                    </w:rPr>
                    <w:t> </w:t>
                  </w:r>
                  <w:r>
                    <w:rPr>
                      <w:b/>
                      <w:w w:val="100"/>
                      <w:sz w:val="28"/>
                    </w:rPr>
                    <w:t>for</w:t>
                  </w:r>
                  <w:r>
                    <w:rPr>
                      <w:b/>
                      <w:spacing w:val="-3"/>
                      <w:sz w:val="28"/>
                    </w:rPr>
                    <w:t> </w:t>
                  </w:r>
                  <w:r>
                    <w:rPr>
                      <w:b/>
                      <w:w w:val="100"/>
                      <w:sz w:val="28"/>
                    </w:rPr>
                    <w:t>Sy</w:t>
                  </w:r>
                  <w:r>
                    <w:rPr>
                      <w:b/>
                      <w:spacing w:val="-2"/>
                      <w:w w:val="100"/>
                      <w:sz w:val="28"/>
                    </w:rPr>
                    <w:t>s</w:t>
                  </w:r>
                  <w:r>
                    <w:rPr>
                      <w:b/>
                      <w:w w:val="100"/>
                      <w:sz w:val="28"/>
                    </w:rPr>
                    <w:t>tem</w:t>
                  </w:r>
                  <w:r>
                    <w:rPr>
                      <w:b/>
                      <w:spacing w:val="-2"/>
                      <w:sz w:val="28"/>
                    </w:rPr>
                    <w:t> </w:t>
                  </w:r>
                  <w:r>
                    <w:rPr>
                      <w:b/>
                      <w:w w:val="100"/>
                      <w:sz w:val="28"/>
                    </w:rPr>
                    <w:t>Ch</w:t>
                  </w:r>
                  <w:r>
                    <w:rPr>
                      <w:b/>
                      <w:spacing w:val="-4"/>
                      <w:w w:val="100"/>
                      <w:sz w:val="28"/>
                    </w:rPr>
                    <w:t>a</w:t>
                  </w:r>
                  <w:r>
                    <w:rPr>
                      <w:b/>
                      <w:w w:val="100"/>
                      <w:sz w:val="28"/>
                    </w:rPr>
                    <w:t>nge</w:t>
                  </w:r>
                </w:p>
                <w:p>
                  <w:pPr>
                    <w:pStyle w:val="BodyText"/>
                    <w:rPr>
                      <w:rFonts w:ascii="Times New Roman"/>
                      <w:sz w:val="17"/>
                    </w:rPr>
                  </w:pPr>
                </w:p>
              </w:txbxContent>
            </v:textbox>
            <w10:wrap type="none"/>
          </v:shape>
        </w:pict>
      </w:r>
      <w:r>
        <w:rPr/>
        <w:pict>
          <v:shape style="position:absolute;margin-left:108.019997pt;margin-top:113.660004pt;width:441.1pt;height:371.85pt;mso-position-horizontal-relative:page;mso-position-vertical-relative:page;z-index:-18688" type="#_x0000_t202" filled="false" stroked="false">
            <v:textbox inset="0,0,0,0">
              <w:txbxContent>
                <w:p>
                  <w:pPr>
                    <w:spacing w:before="125"/>
                    <w:ind w:left="379" w:right="0" w:firstLine="0"/>
                    <w:jc w:val="left"/>
                    <w:rPr>
                      <w:sz w:val="22"/>
                    </w:rPr>
                  </w:pPr>
                  <w:r>
                    <w:rPr>
                      <w:rFonts w:ascii="Arial"/>
                      <w:b/>
                      <w:sz w:val="24"/>
                    </w:rPr>
                    <w:t>ERP </w:t>
                  </w:r>
                  <w:r>
                    <w:rPr>
                      <w:rFonts w:ascii="Times New Roman"/>
                      <w:b/>
                      <w:sz w:val="24"/>
                    </w:rPr>
                    <w:t>1. </w:t>
                  </w:r>
                  <w:r>
                    <w:rPr>
                      <w:sz w:val="22"/>
                    </w:rPr>
                    <w:t>The agency is actively collaborating with current and new partners important to CPM success</w:t>
                  </w:r>
                </w:p>
                <w:p>
                  <w:pPr>
                    <w:spacing w:before="121"/>
                    <w:ind w:left="1264" w:right="82" w:hanging="886"/>
                    <w:jc w:val="left"/>
                    <w:rPr>
                      <w:sz w:val="22"/>
                    </w:rPr>
                  </w:pPr>
                  <w:r>
                    <w:rPr>
                      <w:rFonts w:ascii="Arial"/>
                      <w:b/>
                      <w:sz w:val="24"/>
                    </w:rPr>
                    <w:t>ERP </w:t>
                  </w:r>
                  <w:r>
                    <w:rPr>
                      <w:rFonts w:ascii="Times New Roman"/>
                      <w:b/>
                      <w:sz w:val="24"/>
                    </w:rPr>
                    <w:t>2. </w:t>
                  </w:r>
                  <w:r>
                    <w:rPr>
                      <w:sz w:val="22"/>
                    </w:rPr>
                    <w:t>There is shared agreement between CWS and partners regarding the purpose of the partnership, information-sharing, managing conflict and accountability for results</w:t>
                  </w:r>
                </w:p>
                <w:p>
                  <w:pPr>
                    <w:spacing w:before="119"/>
                    <w:ind w:left="1264" w:right="82" w:hanging="886"/>
                    <w:jc w:val="left"/>
                    <w:rPr>
                      <w:sz w:val="22"/>
                    </w:rPr>
                  </w:pPr>
                  <w:r>
                    <w:rPr>
                      <w:rFonts w:ascii="Arial"/>
                      <w:b/>
                      <w:sz w:val="24"/>
                    </w:rPr>
                    <w:t>ERP </w:t>
                  </w:r>
                  <w:r>
                    <w:rPr>
                      <w:rFonts w:ascii="Times New Roman"/>
                      <w:b/>
                      <w:sz w:val="24"/>
                    </w:rPr>
                    <w:t>3. </w:t>
                  </w:r>
                  <w:r>
                    <w:rPr>
                      <w:sz w:val="22"/>
                    </w:rPr>
                    <w:t>Planned meetings and forums provide opportunities for partners to understand and become involved in CPM implementation</w:t>
                  </w:r>
                </w:p>
                <w:p>
                  <w:pPr>
                    <w:spacing w:before="121"/>
                    <w:ind w:left="1264" w:right="82" w:hanging="886"/>
                    <w:jc w:val="left"/>
                    <w:rPr>
                      <w:sz w:val="22"/>
                    </w:rPr>
                  </w:pPr>
                  <w:r>
                    <w:rPr>
                      <w:rFonts w:ascii="Arial"/>
                      <w:b/>
                      <w:sz w:val="24"/>
                    </w:rPr>
                    <w:t>ERP </w:t>
                  </w:r>
                  <w:r>
                    <w:rPr>
                      <w:rFonts w:ascii="Times New Roman"/>
                      <w:b/>
                      <w:sz w:val="24"/>
                    </w:rPr>
                    <w:t>4. </w:t>
                  </w:r>
                  <w:r>
                    <w:rPr>
                      <w:sz w:val="22"/>
                    </w:rPr>
                    <w:t>The agency is engaging partners in ongoing review of CPM data for co-creation, problem- solving and improvement</w:t>
                  </w:r>
                </w:p>
                <w:p>
                  <w:pPr>
                    <w:spacing w:before="118"/>
                    <w:ind w:left="1264" w:right="246" w:hanging="886"/>
                    <w:jc w:val="left"/>
                    <w:rPr>
                      <w:sz w:val="22"/>
                    </w:rPr>
                  </w:pPr>
                  <w:r>
                    <w:rPr>
                      <w:rFonts w:ascii="Arial"/>
                      <w:b/>
                      <w:sz w:val="24"/>
                    </w:rPr>
                    <w:t>ERP </w:t>
                  </w:r>
                  <w:r>
                    <w:rPr>
                      <w:rFonts w:ascii="Times New Roman"/>
                      <w:b/>
                      <w:sz w:val="24"/>
                    </w:rPr>
                    <w:t>5. </w:t>
                  </w:r>
                  <w:r>
                    <w:rPr>
                      <w:sz w:val="22"/>
                    </w:rPr>
                    <w:t>The agency and its partners have jointly assessed system barriers to CPM implementation and co-created action steps to address these obstacles</w:t>
                  </w:r>
                </w:p>
                <w:p>
                  <w:pPr>
                    <w:pStyle w:val="BodyText"/>
                    <w:spacing w:before="122"/>
                    <w:ind w:left="1264" w:right="82" w:hanging="886"/>
                    <w:rPr>
                      <w:rFonts w:ascii="Arial Narrow"/>
                    </w:rPr>
                  </w:pPr>
                  <w:r>
                    <w:rPr>
                      <w:rFonts w:ascii="Arial"/>
                      <w:b/>
                    </w:rPr>
                    <w:t>ERP </w:t>
                  </w:r>
                  <w:r>
                    <w:rPr>
                      <w:rFonts w:ascii="Times New Roman"/>
                      <w:b/>
                    </w:rPr>
                    <w:t>6. </w:t>
                  </w:r>
                  <w:r>
                    <w:rPr>
                      <w:rFonts w:ascii="Arial Narrow"/>
                    </w:rPr>
                    <w:t>Working with partners, accessible pathways to cultural/community services and supports for families have been developed and communicated to staff</w:t>
                  </w:r>
                </w:p>
                <w:p>
                  <w:pPr>
                    <w:spacing w:before="119"/>
                    <w:ind w:left="1264" w:right="246" w:hanging="886"/>
                    <w:jc w:val="left"/>
                    <w:rPr>
                      <w:i/>
                      <w:sz w:val="24"/>
                    </w:rPr>
                  </w:pPr>
                  <w:r>
                    <w:rPr>
                      <w:rFonts w:ascii="Arial"/>
                      <w:b/>
                      <w:sz w:val="24"/>
                    </w:rPr>
                    <w:t>ERP </w:t>
                  </w:r>
                  <w:r>
                    <w:rPr>
                      <w:rFonts w:ascii="Times New Roman"/>
                      <w:b/>
                      <w:sz w:val="24"/>
                    </w:rPr>
                    <w:t>7. </w:t>
                  </w:r>
                  <w:r>
                    <w:rPr>
                      <w:sz w:val="24"/>
                    </w:rPr>
                    <w:t>Partners have meaningful roles in training, coaching and supporting CPM practice and implementation within the agency </w:t>
                  </w:r>
                  <w:r>
                    <w:rPr>
                      <w:i/>
                      <w:sz w:val="24"/>
                    </w:rPr>
                    <w:t>(e.g. input into curriculum design, share </w:t>
                  </w:r>
                  <w:r>
                    <w:rPr>
                      <w:i/>
                      <w:sz w:val="24"/>
                    </w:rPr>
                    <w:t>cultural/community perspective during training or coaching)</w:t>
                  </w:r>
                </w:p>
                <w:p>
                  <w:pPr>
                    <w:pStyle w:val="BodyText"/>
                    <w:spacing w:before="121"/>
                    <w:ind w:left="379"/>
                    <w:rPr>
                      <w:rFonts w:ascii="Arial Narrow" w:hAnsi="Arial Narrow"/>
                    </w:rPr>
                  </w:pPr>
                  <w:r>
                    <w:rPr>
                      <w:rFonts w:ascii="Arial" w:hAnsi="Arial"/>
                      <w:b/>
                    </w:rPr>
                    <w:t>ERP </w:t>
                  </w:r>
                  <w:r>
                    <w:rPr>
                      <w:rFonts w:ascii="Times New Roman" w:hAnsi="Times New Roman"/>
                      <w:b/>
                    </w:rPr>
                    <w:t>8. </w:t>
                  </w:r>
                  <w:r>
                    <w:rPr>
                      <w:rFonts w:ascii="Arial Narrow" w:hAnsi="Arial Narrow"/>
                    </w:rPr>
                    <w:t>Partner contracts, agreements, and MOU’s include CPM values, expectations, and</w:t>
                  </w:r>
                </w:p>
                <w:p>
                  <w:pPr>
                    <w:pStyle w:val="BodyText"/>
                    <w:spacing w:before="1"/>
                    <w:ind w:left="1264"/>
                    <w:rPr>
                      <w:rFonts w:ascii="Arial Narrow"/>
                    </w:rPr>
                  </w:pPr>
                  <w:r>
                    <w:rPr>
                      <w:rFonts w:ascii="Arial Narrow"/>
                    </w:rPr>
                    <w:t>partner roles in practice-level teaming</w:t>
                  </w:r>
                </w:p>
                <w:p>
                  <w:pPr>
                    <w:pStyle w:val="BodyText"/>
                    <w:spacing w:before="118"/>
                    <w:ind w:left="1264" w:right="82" w:hanging="886"/>
                    <w:rPr>
                      <w:rFonts w:ascii="Arial Narrow"/>
                    </w:rPr>
                  </w:pPr>
                  <w:r>
                    <w:rPr>
                      <w:rFonts w:ascii="Arial"/>
                      <w:b/>
                    </w:rPr>
                    <w:t>ERP </w:t>
                  </w:r>
                  <w:r>
                    <w:rPr>
                      <w:rFonts w:ascii="Times New Roman"/>
                      <w:b/>
                    </w:rPr>
                    <w:t>9. </w:t>
                  </w:r>
                  <w:r>
                    <w:rPr>
                      <w:rFonts w:ascii="Arial Narrow"/>
                    </w:rPr>
                    <w:t>Protocols for timely communication and feedback loops with partners are established and in use</w:t>
                  </w:r>
                </w:p>
                <w:p>
                  <w:pPr>
                    <w:pStyle w:val="BodyText"/>
                    <w:spacing w:line="242" w:lineRule="auto" w:before="120"/>
                    <w:ind w:left="1354" w:right="246" w:hanging="975"/>
                    <w:rPr>
                      <w:rFonts w:ascii="Arial Narrow"/>
                    </w:rPr>
                  </w:pPr>
                  <w:r>
                    <w:rPr>
                      <w:rFonts w:ascii="Arial"/>
                      <w:b/>
                    </w:rPr>
                    <w:t>ERP </w:t>
                  </w:r>
                  <w:r>
                    <w:rPr>
                      <w:rFonts w:ascii="Times New Roman"/>
                      <w:b/>
                    </w:rPr>
                    <w:t>10. </w:t>
                  </w:r>
                  <w:r>
                    <w:rPr>
                      <w:rFonts w:ascii="Arial Narrow"/>
                    </w:rPr>
                    <w:t>The agency and its partners have co-created and are implementing strategies to meet the specific needs of caregivers and increase caregiver support</w:t>
                  </w:r>
                </w:p>
                <w:p>
                  <w:pPr>
                    <w:spacing w:before="115"/>
                    <w:ind w:left="393" w:right="0" w:firstLine="0"/>
                    <w:jc w:val="left"/>
                    <w:rPr>
                      <w:sz w:val="22"/>
                    </w:rPr>
                  </w:pPr>
                  <w:r>
                    <w:rPr>
                      <w:rFonts w:ascii="Times New Roman"/>
                      <w:b/>
                      <w:sz w:val="24"/>
                    </w:rPr>
                    <w:t>Other: </w:t>
                  </w:r>
                  <w:r>
                    <w:rPr>
                      <w:sz w:val="22"/>
                    </w:rPr>
                    <w:t>(describe here)</w:t>
                  </w:r>
                </w:p>
                <w:p>
                  <w:pPr>
                    <w:pStyle w:val="BodyText"/>
                    <w:rPr>
                      <w:rFonts w:ascii="Times New Roman"/>
                      <w:sz w:val="17"/>
                    </w:rPr>
                  </w:pPr>
                </w:p>
              </w:txbxContent>
            </v:textbox>
            <w10:wrap type="none"/>
          </v:shape>
        </w:pict>
      </w:r>
      <w:r>
        <w:rPr/>
        <w:pict>
          <v:shape style="position:absolute;margin-left:380.126312pt;margin-top:580.309998pt;width:8.75pt;height:12pt;mso-position-horizontal-relative:page;mso-position-vertical-relative:page;z-index:-18664" type="#_x0000_t202" filled="false" stroked="false">
            <v:textbox inset="0,0,0,0">
              <w:txbxContent>
                <w:p>
                  <w:pPr>
                    <w:pStyle w:val="BodyText"/>
                    <w:rPr>
                      <w:rFonts w:ascii="Times New Roman"/>
                      <w:sz w:val="17"/>
                    </w:rPr>
                  </w:pPr>
                </w:p>
              </w:txbxContent>
            </v:textbox>
            <w10:wrap type="none"/>
          </v:shape>
        </w:pict>
      </w:r>
      <w:r>
        <w:rPr/>
        <w:pict>
          <v:shape style="position:absolute;margin-left:409.504089pt;margin-top:580.309998pt;width:8.7pt;height:12pt;mso-position-horizontal-relative:page;mso-position-vertical-relative:page;z-index:-18640" type="#_x0000_t202" filled="false" stroked="false">
            <v:textbox inset="0,0,0,0">
              <w:txbxContent>
                <w:p>
                  <w:pPr>
                    <w:pStyle w:val="BodyText"/>
                    <w:rPr>
                      <w:rFonts w:ascii="Times New Roman"/>
                      <w:sz w:val="17"/>
                    </w:rPr>
                  </w:pPr>
                </w:p>
              </w:txbxContent>
            </v:textbox>
            <w10:wrap type="none"/>
          </v:shape>
        </w:pict>
      </w:r>
      <w:r>
        <w:rPr/>
        <w:pict>
          <v:shape style="position:absolute;margin-left:428.212006pt;margin-top:580.309998pt;width:6.9pt;height:12pt;mso-position-horizontal-relative:page;mso-position-vertical-relative:page;z-index:-18616" type="#_x0000_t202" filled="false" stroked="false">
            <v:textbox inset="0,0,0,0">
              <w:txbxContent>
                <w:p>
                  <w:pPr>
                    <w:pStyle w:val="BodyText"/>
                    <w:rPr>
                      <w:rFonts w:ascii="Times New Roman"/>
                      <w:sz w:val="17"/>
                    </w:rPr>
                  </w:pPr>
                </w:p>
              </w:txbxContent>
            </v:textbox>
            <w10:wrap type="none"/>
          </v:shape>
        </w:pict>
      </w:r>
      <w:r>
        <w:rPr/>
        <w:pict>
          <v:shape style="position:absolute;margin-left:519.609741pt;margin-top:580.309998pt;width:9.050pt;height:12pt;mso-position-horizontal-relative:page;mso-position-vertical-relative:page;z-index:-18592" type="#_x0000_t202" filled="false" stroked="false">
            <v:textbox inset="0,0,0,0">
              <w:txbxContent>
                <w:p>
                  <w:pPr>
                    <w:pStyle w:val="BodyText"/>
                    <w:rPr>
                      <w:rFonts w:ascii="Times New Roman"/>
                      <w:sz w:val="17"/>
                    </w:rPr>
                  </w:pPr>
                </w:p>
              </w:txbxContent>
            </v:textbox>
            <w10:wrap type="none"/>
          </v:shape>
        </w:pict>
      </w:r>
      <w:r>
        <w:rPr/>
        <w:pict>
          <v:shape style="position:absolute;margin-left:123.577858pt;margin-top:595.099976pt;width:9.050pt;height:12pt;mso-position-horizontal-relative:page;mso-position-vertical-relative:page;z-index:-1856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40" w:bottom="280" w:left="960" w:right="700"/>
        </w:sectPr>
      </w:pPr>
    </w:p>
    <w:p>
      <w:pPr>
        <w:rPr>
          <w:sz w:val="2"/>
          <w:szCs w:val="2"/>
        </w:rPr>
      </w:pPr>
      <w:r>
        <w:rPr/>
        <w:pict>
          <v:group style="position:absolute;margin-left:59.424pt;margin-top:125.660004pt;width:512.5pt;height:392.85pt;mso-position-horizontal-relative:page;mso-position-vertical-relative:page;z-index:-18544" coordorigin="1188,2513" coordsize="10250,7857">
            <v:shape style="position:absolute;left:1198;top:2522;width:3027;height:1253" coordorigin="1198,2523" coordsize="3027,1253" path="m1632,2523l1198,2523,1198,3776,1632,3776,1632,2523m4225,2523l1642,2523,1642,3776,1745,3776,4122,3776,4225,3776,4225,2523e" filled="true" fillcolor="#d9d9d9" stroked="false">
              <v:path arrowok="t"/>
              <v:fill type="solid"/>
            </v:shape>
            <v:line style="position:absolute" from="1198,2518" to="1632,2518" stroked="true" strokeweight=".48pt" strokecolor="#000000">
              <v:stroke dashstyle="solid"/>
            </v:line>
            <v:line style="position:absolute" from="1642,2518" to="4227,2518" stroked="true" strokeweight=".48pt" strokecolor="#000000">
              <v:stroke dashstyle="solid"/>
            </v:line>
            <v:line style="position:absolute" from="4237,2518" to="11429,2518" stroked="true" strokeweight=".48pt" strokecolor="#000000">
              <v:stroke dashstyle="solid"/>
            </v:line>
            <v:shape style="position:absolute;left:1198;top:3785;width:3027;height:1308" coordorigin="1198,3785" coordsize="3027,1308" path="m1632,3785l1198,3785,1198,5093,1632,5093,1632,3785m4225,3785l1642,3785,1642,5093,4225,5093,4225,3785e" filled="true" fillcolor="#d9d9d9" stroked="false">
              <v:path arrowok="t"/>
              <v:fill type="solid"/>
            </v:shape>
            <v:line style="position:absolute" from="1198,3780" to="1632,3780" stroked="true" strokeweight=".48pt" strokecolor="#000000">
              <v:stroke dashstyle="solid"/>
            </v:line>
            <v:line style="position:absolute" from="1642,3780" to="4227,3780" stroked="true" strokeweight=".48pt" strokecolor="#000000">
              <v:stroke dashstyle="solid"/>
            </v:line>
            <v:line style="position:absolute" from="4237,3780" to="11429,3780" stroked="true" strokeweight=".48pt" strokecolor="#000000">
              <v:stroke dashstyle="solid"/>
            </v:line>
            <v:shape style="position:absolute;left:1198;top:5102;width:3027;height:1376" coordorigin="1198,5103" coordsize="3027,1376" path="m1632,5103l1198,5103,1198,6479,1632,6479,1632,5103m4225,5103l1642,5103,1642,6479,4225,6479,4225,5103e" filled="true" fillcolor="#d9d9d9" stroked="false">
              <v:path arrowok="t"/>
              <v:fill type="solid"/>
            </v:shape>
            <v:line style="position:absolute" from="1198,5098" to="1632,5098" stroked="true" strokeweight=".48pt" strokecolor="#000000">
              <v:stroke dashstyle="solid"/>
            </v:line>
            <v:line style="position:absolute" from="1642,5098" to="4227,5098" stroked="true" strokeweight=".48pt" strokecolor="#000000">
              <v:stroke dashstyle="solid"/>
            </v:line>
            <v:line style="position:absolute" from="4237,5098" to="11429,5098" stroked="true" strokeweight=".48pt" strokecolor="#000000">
              <v:stroke dashstyle="solid"/>
            </v:line>
            <v:line style="position:absolute" from="4232,2513" to="4232,6488" stroked="true" strokeweight=".48pt" strokecolor="#000000">
              <v:stroke dashstyle="solid"/>
            </v:line>
            <v:shape style="position:absolute;left:1198;top:6488;width:10229;height:632" coordorigin="1198,6488" coordsize="10229,632" path="m1632,6488l1198,6488,1198,7119,1632,7119,1632,6488m7645,6488l1642,6488,1642,7119,7645,7119,7645,6488m9717,6488l9614,6488,7758,6488,7657,6488,7657,7119,7758,7119,9614,7119,9717,7119,9717,6488m11426,6488l11323,6488,9830,6488,9727,6488,9727,7119,9830,7119,11323,7119,11426,7119,11426,6488e" filled="true" fillcolor="#d9d9d9" stroked="false">
              <v:path arrowok="t"/>
              <v:fill type="solid"/>
            </v:shape>
            <v:line style="position:absolute" from="1198,6483" to="1632,6483" stroked="true" strokeweight=".48pt" strokecolor="#000000">
              <v:stroke dashstyle="solid"/>
            </v:line>
            <v:line style="position:absolute" from="1642,6483" to="4227,6483" stroked="true" strokeweight=".48pt" strokecolor="#000000">
              <v:stroke dashstyle="solid"/>
            </v:line>
            <v:line style="position:absolute" from="4237,6483" to="7648,6483" stroked="true" strokeweight=".48pt" strokecolor="#000000">
              <v:stroke dashstyle="solid"/>
            </v:line>
            <v:line style="position:absolute" from="7657,6483" to="9717,6483" stroked="true" strokeweight=".48pt" strokecolor="#000000">
              <v:stroke dashstyle="solid"/>
            </v:line>
            <v:line style="position:absolute" from="9727,6483" to="11429,6483" stroked="true" strokeweight=".48pt" strokecolor="#000000">
              <v:stroke dashstyle="solid"/>
            </v:line>
            <v:line style="position:absolute" from="1637,2513" to="1637,7129" stroked="true" strokeweight=".48pt" strokecolor="#000000">
              <v:stroke dashstyle="solid"/>
            </v:line>
            <v:line style="position:absolute" from="1198,7124" to="1632,7124" stroked="true" strokeweight=".48pt" strokecolor="#000000">
              <v:stroke dashstyle="solid"/>
            </v:line>
            <v:line style="position:absolute" from="1642,7124" to="7648,7124" stroked="true" strokeweight=".48pt" strokecolor="#000000">
              <v:stroke dashstyle="solid"/>
            </v:line>
            <v:line style="position:absolute" from="7657,7124" to="9717,7124" stroked="true" strokeweight=".48pt" strokecolor="#000000">
              <v:stroke dashstyle="solid"/>
            </v:line>
            <v:line style="position:absolute" from="9727,7124" to="11429,7124" stroked="true" strokeweight=".48pt" strokecolor="#000000">
              <v:stroke dashstyle="solid"/>
            </v:line>
            <v:line style="position:absolute" from="1198,7664" to="7648,7664" stroked="true" strokeweight=".48pt" strokecolor="#000000">
              <v:stroke dashstyle="solid"/>
            </v:line>
            <v:line style="position:absolute" from="7657,7664" to="9717,7664" stroked="true" strokeweight=".48pt" strokecolor="#000000">
              <v:stroke dashstyle="solid"/>
            </v:line>
            <v:line style="position:absolute" from="9727,7664" to="11429,7664" stroked="true" strokeweight=".48pt" strokecolor="#000000">
              <v:stroke dashstyle="solid"/>
            </v:line>
            <v:line style="position:absolute" from="1198,8204" to="7648,8204" stroked="true" strokeweight=".48pt" strokecolor="#000000">
              <v:stroke dashstyle="solid"/>
            </v:line>
            <v:line style="position:absolute" from="7657,8204" to="9717,8204" stroked="true" strokeweight=".48pt" strokecolor="#000000">
              <v:stroke dashstyle="solid"/>
            </v:line>
            <v:line style="position:absolute" from="9727,8204" to="11429,8204" stroked="true" strokeweight=".48pt" strokecolor="#000000">
              <v:stroke dashstyle="solid"/>
            </v:line>
            <v:line style="position:absolute" from="1198,8745" to="7648,8745" stroked="true" strokeweight=".48pt" strokecolor="#000000">
              <v:stroke dashstyle="solid"/>
            </v:line>
            <v:line style="position:absolute" from="7657,8745" to="9717,8745" stroked="true" strokeweight=".48pt" strokecolor="#000000">
              <v:stroke dashstyle="solid"/>
            </v:line>
            <v:line style="position:absolute" from="9727,8745" to="11429,8745" stroked="true" strokeweight=".48pt" strokecolor="#000000">
              <v:stroke dashstyle="solid"/>
            </v:line>
            <v:line style="position:absolute" from="1198,9285" to="7648,9285" stroked="true" strokeweight=".48pt" strokecolor="#000000">
              <v:stroke dashstyle="solid"/>
            </v:line>
            <v:line style="position:absolute" from="7657,9285" to="9717,9285" stroked="true" strokeweight=".48pt" strokecolor="#000000">
              <v:stroke dashstyle="solid"/>
            </v:line>
            <v:line style="position:absolute" from="9727,9285" to="11429,9285" stroked="true" strokeweight=".48pt" strokecolor="#000000">
              <v:stroke dashstyle="solid"/>
            </v:line>
            <v:line style="position:absolute" from="1198,9825" to="7648,9825" stroked="true" strokeweight=".48pt" strokecolor="#000000">
              <v:stroke dashstyle="solid"/>
            </v:line>
            <v:line style="position:absolute" from="7657,9825" to="9717,9825" stroked="true" strokeweight=".48pt" strokecolor="#000000">
              <v:stroke dashstyle="solid"/>
            </v:line>
            <v:line style="position:absolute" from="9727,9825" to="11429,9825" stroked="true" strokeweight=".48pt" strokecolor="#000000">
              <v:stroke dashstyle="solid"/>
            </v:line>
            <v:line style="position:absolute" from="1193,2513" to="1193,10369" stroked="true" strokeweight=".48pt" strokecolor="#000000">
              <v:stroke dashstyle="solid"/>
            </v:line>
            <v:line style="position:absolute" from="1198,10365" to="7648,10365" stroked="true" strokeweight=".48pt" strokecolor="#000000">
              <v:stroke dashstyle="solid"/>
            </v:line>
            <v:line style="position:absolute" from="7653,6479" to="7653,10369" stroked="true" strokeweight=".48pt" strokecolor="#000000">
              <v:stroke dashstyle="solid"/>
            </v:line>
            <v:line style="position:absolute" from="7657,10365" to="9717,10365" stroked="true" strokeweight=".48pt" strokecolor="#000000">
              <v:stroke dashstyle="solid"/>
            </v:line>
            <v:line style="position:absolute" from="9722,6479" to="9722,10369" stroked="true" strokeweight=".48pt" strokecolor="#000000">
              <v:stroke dashstyle="solid"/>
            </v:line>
            <v:line style="position:absolute" from="9727,10365" to="11429,10365" stroked="true" strokeweight=".48pt" strokecolor="#000000">
              <v:stroke dashstyle="solid"/>
            </v:line>
            <v:line style="position:absolute" from="11434,2513" to="11434,10369" stroked="true" strokeweight=".48pt" strokecolor="#000000">
              <v:stroke dashstyle="solid"/>
            </v:line>
            <w10:wrap type="none"/>
          </v:group>
        </w:pict>
      </w:r>
      <w:r>
        <w:rPr/>
        <w:pict>
          <v:shape style="position:absolute;margin-left:177.490005pt;margin-top:52.111835pt;width:272.9pt;height:19.850pt;mso-position-horizontal-relative:page;mso-position-vertical-relative:page;z-index:-18520" type="#_x0000_t202" filled="false" stroked="false">
            <v:textbox inset="0,0,0,0">
              <w:txbxContent>
                <w:p>
                  <w:pPr>
                    <w:spacing w:before="9"/>
                    <w:ind w:left="20" w:right="0" w:firstLine="0"/>
                    <w:jc w:val="left"/>
                    <w:rPr>
                      <w:rFonts w:ascii="Arial"/>
                      <w:b/>
                      <w:sz w:val="32"/>
                    </w:rPr>
                  </w:pPr>
                  <w:r>
                    <w:rPr>
                      <w:rFonts w:ascii="Arial"/>
                      <w:b/>
                      <w:sz w:val="32"/>
                    </w:rPr>
                    <w:t>CPM Implementation Plan Template</w:t>
                  </w:r>
                </w:p>
              </w:txbxContent>
            </v:textbox>
            <w10:wrap type="none"/>
          </v:shape>
        </w:pict>
      </w:r>
      <w:r>
        <w:rPr/>
        <w:pict>
          <v:shape style="position:absolute;margin-left:161.860001pt;margin-top:102.949959pt;width:297.25pt;height:17.7pt;mso-position-horizontal-relative:page;mso-position-vertical-relative:page;z-index:-18496" type="#_x0000_t202" filled="false" stroked="false">
            <v:textbox inset="0,0,0,0">
              <w:txbxContent>
                <w:p>
                  <w:pPr>
                    <w:spacing w:before="11"/>
                    <w:ind w:left="20" w:right="0" w:firstLine="0"/>
                    <w:jc w:val="left"/>
                    <w:rPr>
                      <w:rFonts w:ascii="Arial"/>
                      <w:b/>
                      <w:sz w:val="28"/>
                    </w:rPr>
                  </w:pPr>
                  <w:r>
                    <w:rPr>
                      <w:rFonts w:ascii="Arial"/>
                      <w:b/>
                      <w:sz w:val="28"/>
                    </w:rPr>
                    <w:t>CPM Implementation Planning Priority Table</w:t>
                  </w:r>
                </w:p>
              </w:txbxContent>
            </v:textbox>
            <w10:wrap type="none"/>
          </v:shape>
        </w:pict>
      </w:r>
      <w:r>
        <w:rPr/>
        <w:pict>
          <v:shape style="position:absolute;margin-left:53pt;margin-top:538.81665pt;width:241.55pt;height:15.7pt;mso-position-horizontal-relative:page;mso-position-vertical-relative:page;z-index:-18472" type="#_x0000_t202" filled="false" stroked="false">
            <v:textbox inset="0,0,0,0">
              <w:txbxContent>
                <w:p>
                  <w:pPr>
                    <w:spacing w:before="5"/>
                    <w:ind w:left="20" w:right="0" w:firstLine="0"/>
                    <w:jc w:val="left"/>
                    <w:rPr>
                      <w:rFonts w:ascii="Times New Roman" w:hAnsi="Times New Roman"/>
                      <w:b/>
                      <w:sz w:val="24"/>
                    </w:rPr>
                  </w:pPr>
                  <w:r>
                    <w:rPr>
                      <w:rFonts w:ascii="Times New Roman" w:hAnsi="Times New Roman"/>
                      <w:b/>
                      <w:color w:val="FF0000"/>
                      <w:sz w:val="24"/>
                    </w:rPr>
                    <w:t>↓ </w:t>
                  </w:r>
                  <w:r>
                    <w:rPr>
                      <w:rFonts w:ascii="Calibri" w:hAnsi="Calibri"/>
                      <w:b/>
                      <w:color w:val="FF0000"/>
                      <w:sz w:val="24"/>
                    </w:rPr>
                    <w:t>PASTE ADDITIONAL PRIORITY TABLE(S) HERE </w:t>
                  </w:r>
                  <w:r>
                    <w:rPr>
                      <w:rFonts w:ascii="Times New Roman" w:hAnsi="Times New Roman"/>
                      <w:b/>
                      <w:color w:val="FF0000"/>
                      <w:sz w:val="24"/>
                    </w:rPr>
                    <w:t>↓</w:t>
                  </w:r>
                </w:p>
              </w:txbxContent>
            </v:textbox>
            <w10:wrap type="none"/>
          </v:shape>
        </w:pict>
      </w:r>
      <w:r>
        <w:rPr/>
        <w:pict>
          <v:shape style="position:absolute;margin-left:534.440002pt;margin-top:757.959473pt;width:33.550pt;height:13.15pt;mso-position-horizontal-relative:page;mso-position-vertical-relative:page;z-index:-18448" type="#_x0000_t202" filled="false" stroked="false">
            <v:textbox inset="0,0,0,0">
              <w:txbxContent>
                <w:p>
                  <w:pPr>
                    <w:spacing w:before="12"/>
                    <w:ind w:left="20" w:right="0" w:firstLine="0"/>
                    <w:jc w:val="left"/>
                    <w:rPr>
                      <w:rFonts w:ascii="Arial"/>
                      <w:sz w:val="20"/>
                    </w:rPr>
                  </w:pPr>
                  <w:r>
                    <w:rPr>
                      <w:rFonts w:ascii="Arial"/>
                      <w:sz w:val="20"/>
                    </w:rPr>
                    <w:t>Page 7</w:t>
                  </w:r>
                </w:p>
              </w:txbxContent>
            </v:textbox>
            <w10:wrap type="none"/>
          </v:shape>
        </w:pict>
      </w:r>
      <w:r>
        <w:rPr/>
        <w:pict>
          <v:shape style="position:absolute;margin-left:59.664001pt;margin-top:125.900002pt;width:22.2pt;height:63.15pt;mso-position-horizontal-relative:page;mso-position-vertical-relative:page;z-index:-18424" type="#_x0000_t202" filled="false" stroked="false">
            <v:textbox inset="0,0,0,0">
              <w:txbxContent>
                <w:p>
                  <w:pPr>
                    <w:pStyle w:val="BodyText"/>
                    <w:spacing w:before="0"/>
                    <w:ind w:left="0"/>
                    <w:rPr>
                      <w:rFonts w:ascii="Times New Roman"/>
                      <w:sz w:val="26"/>
                    </w:rPr>
                  </w:pPr>
                </w:p>
                <w:p>
                  <w:pPr>
                    <w:pStyle w:val="BodyText"/>
                    <w:spacing w:before="0"/>
                    <w:ind w:left="0"/>
                    <w:rPr>
                      <w:rFonts w:ascii="Times New Roman"/>
                      <w:sz w:val="22"/>
                    </w:rPr>
                  </w:pPr>
                </w:p>
                <w:p>
                  <w:pPr>
                    <w:spacing w:before="0"/>
                    <w:ind w:left="107" w:right="0" w:firstLine="0"/>
                    <w:jc w:val="left"/>
                    <w:rPr>
                      <w:rFonts w:ascii="Arial"/>
                      <w:b/>
                      <w:sz w:val="24"/>
                    </w:rPr>
                  </w:pPr>
                  <w:r>
                    <w:rPr>
                      <w:rFonts w:ascii="Arial"/>
                      <w:b/>
                      <w:w w:val="99"/>
                      <w:sz w:val="24"/>
                    </w:rPr>
                    <w:t>A</w:t>
                  </w:r>
                </w:p>
                <w:p>
                  <w:pPr>
                    <w:pStyle w:val="BodyText"/>
                    <w:rPr>
                      <w:rFonts w:ascii="Times New Roman"/>
                      <w:sz w:val="17"/>
                    </w:rPr>
                  </w:pPr>
                </w:p>
              </w:txbxContent>
            </v:textbox>
            <w10:wrap type="none"/>
          </v:shape>
        </w:pict>
      </w:r>
      <w:r>
        <w:rPr/>
        <w:pict>
          <v:shape style="position:absolute;margin-left:81.863998pt;margin-top:125.900002pt;width:129.75pt;height:63.15pt;mso-position-horizontal-relative:page;mso-position-vertical-relative:page;z-index:-18400" type="#_x0000_t202" filled="false" stroked="false">
            <v:textbox inset="0,0,0,0">
              <w:txbxContent>
                <w:p>
                  <w:pPr>
                    <w:spacing w:before="125"/>
                    <w:ind w:left="501" w:right="91" w:hanging="377"/>
                    <w:jc w:val="right"/>
                    <w:rPr>
                      <w:rFonts w:ascii="Arial"/>
                      <w:b/>
                      <w:sz w:val="24"/>
                    </w:rPr>
                  </w:pPr>
                  <w:r>
                    <w:rPr>
                      <w:rFonts w:ascii="Arial"/>
                      <w:b/>
                      <w:sz w:val="24"/>
                    </w:rPr>
                    <w:t>CPM</w:t>
                  </w:r>
                  <w:r>
                    <w:rPr>
                      <w:rFonts w:ascii="Arial"/>
                      <w:b/>
                      <w:spacing w:val="-14"/>
                      <w:sz w:val="24"/>
                    </w:rPr>
                    <w:t> </w:t>
                  </w:r>
                  <w:r>
                    <w:rPr>
                      <w:rFonts w:ascii="Arial"/>
                      <w:b/>
                      <w:sz w:val="24"/>
                    </w:rPr>
                    <w:t>Implementation</w:t>
                  </w:r>
                  <w:r>
                    <w:rPr>
                      <w:rFonts w:ascii="Arial"/>
                      <w:b/>
                      <w:w w:val="100"/>
                      <w:sz w:val="24"/>
                    </w:rPr>
                    <w:t> </w:t>
                  </w:r>
                  <w:r>
                    <w:rPr>
                      <w:rFonts w:ascii="Arial"/>
                      <w:b/>
                      <w:sz w:val="24"/>
                    </w:rPr>
                    <w:t>Planning</w:t>
                  </w:r>
                  <w:r>
                    <w:rPr>
                      <w:rFonts w:ascii="Arial"/>
                      <w:b/>
                      <w:spacing w:val="-8"/>
                      <w:sz w:val="24"/>
                    </w:rPr>
                    <w:t> </w:t>
                  </w:r>
                  <w:r>
                    <w:rPr>
                      <w:rFonts w:ascii="Arial"/>
                      <w:b/>
                      <w:sz w:val="24"/>
                    </w:rPr>
                    <w:t>Priority:</w:t>
                  </w:r>
                </w:p>
                <w:p>
                  <w:pPr>
                    <w:spacing w:line="280" w:lineRule="auto" w:before="40"/>
                    <w:ind w:left="1202" w:right="91" w:hanging="478"/>
                    <w:jc w:val="right"/>
                    <w:rPr>
                      <w:rFonts w:ascii="Arial"/>
                      <w:i/>
                      <w:sz w:val="20"/>
                    </w:rPr>
                  </w:pPr>
                  <w:r>
                    <w:rPr>
                      <w:rFonts w:ascii="Arial"/>
                      <w:i/>
                      <w:sz w:val="20"/>
                    </w:rPr>
                    <w:t>Copy from</w:t>
                  </w:r>
                  <w:r>
                    <w:rPr>
                      <w:rFonts w:ascii="Arial"/>
                      <w:i/>
                      <w:spacing w:val="-1"/>
                      <w:sz w:val="20"/>
                    </w:rPr>
                    <w:t> </w:t>
                  </w:r>
                  <w:r>
                    <w:rPr>
                      <w:rFonts w:ascii="Arial"/>
                      <w:i/>
                      <w:sz w:val="20"/>
                    </w:rPr>
                    <w:t>Step</w:t>
                  </w:r>
                  <w:r>
                    <w:rPr>
                      <w:rFonts w:ascii="Arial"/>
                      <w:i/>
                      <w:spacing w:val="-2"/>
                      <w:sz w:val="20"/>
                    </w:rPr>
                    <w:t> </w:t>
                  </w:r>
                  <w:r>
                    <w:rPr>
                      <w:rFonts w:ascii="Arial"/>
                      <w:i/>
                      <w:spacing w:val="-7"/>
                      <w:sz w:val="20"/>
                    </w:rPr>
                    <w:t>#2a</w:t>
                  </w:r>
                  <w:r>
                    <w:rPr>
                      <w:rFonts w:ascii="Arial"/>
                      <w:i/>
                      <w:w w:val="99"/>
                      <w:sz w:val="20"/>
                    </w:rPr>
                    <w:t> </w:t>
                  </w:r>
                  <w:r>
                    <w:rPr>
                      <w:rFonts w:ascii="Arial"/>
                      <w:i/>
                      <w:sz w:val="20"/>
                    </w:rPr>
                    <w:t>(one per</w:t>
                  </w:r>
                  <w:r>
                    <w:rPr>
                      <w:rFonts w:ascii="Arial"/>
                      <w:i/>
                      <w:spacing w:val="-19"/>
                      <w:sz w:val="20"/>
                    </w:rPr>
                    <w:t> </w:t>
                  </w:r>
                  <w:r>
                    <w:rPr>
                      <w:rFonts w:ascii="Arial"/>
                      <w:i/>
                      <w:sz w:val="20"/>
                    </w:rPr>
                    <w:t>table)</w:t>
                  </w:r>
                </w:p>
              </w:txbxContent>
            </v:textbox>
            <w10:wrap type="none"/>
          </v:shape>
        </w:pict>
      </w:r>
      <w:r>
        <w:rPr/>
        <w:pict>
          <v:shape style="position:absolute;margin-left:211.610001pt;margin-top:125.900002pt;width:360.1pt;height:63.15pt;mso-position-horizontal-relative:page;mso-position-vertical-relative:page;z-index:-18376" type="#_x0000_t202" filled="false" stroked="false">
            <v:textbox inset="0,0,0,0">
              <w:txbxContent>
                <w:p>
                  <w:pPr>
                    <w:pStyle w:val="BodyText"/>
                    <w:rPr>
                      <w:rFonts w:ascii="Times New Roman"/>
                      <w:sz w:val="17"/>
                    </w:rPr>
                  </w:pPr>
                </w:p>
              </w:txbxContent>
            </v:textbox>
            <w10:wrap type="none"/>
          </v:shape>
        </w:pict>
      </w:r>
      <w:r>
        <w:rPr/>
        <w:pict>
          <v:shape style="position:absolute;margin-left:59.664001pt;margin-top:189.020004pt;width:22.2pt;height:65.9pt;mso-position-horizontal-relative:page;mso-position-vertical-relative:page;z-index:-18352" type="#_x0000_t202" filled="false" stroked="false">
            <v:textbox inset="0,0,0,0">
              <w:txbxContent>
                <w:p>
                  <w:pPr>
                    <w:pStyle w:val="BodyText"/>
                    <w:spacing w:before="0"/>
                    <w:ind w:left="0"/>
                    <w:rPr>
                      <w:rFonts w:ascii="Times New Roman"/>
                      <w:sz w:val="26"/>
                    </w:rPr>
                  </w:pPr>
                </w:p>
                <w:p>
                  <w:pPr>
                    <w:spacing w:before="222"/>
                    <w:ind w:left="107" w:right="0" w:firstLine="0"/>
                    <w:jc w:val="left"/>
                    <w:rPr>
                      <w:rFonts w:ascii="Arial"/>
                      <w:b/>
                      <w:sz w:val="24"/>
                    </w:rPr>
                  </w:pPr>
                  <w:r>
                    <w:rPr>
                      <w:rFonts w:ascii="Arial"/>
                      <w:b/>
                      <w:w w:val="99"/>
                      <w:sz w:val="24"/>
                    </w:rPr>
                    <w:t>B</w:t>
                  </w:r>
                </w:p>
                <w:p>
                  <w:pPr>
                    <w:pStyle w:val="BodyText"/>
                    <w:rPr>
                      <w:rFonts w:ascii="Times New Roman"/>
                      <w:sz w:val="17"/>
                    </w:rPr>
                  </w:pPr>
                </w:p>
              </w:txbxContent>
            </v:textbox>
            <w10:wrap type="none"/>
          </v:shape>
        </w:pict>
      </w:r>
      <w:r>
        <w:rPr/>
        <w:pict>
          <v:shape style="position:absolute;margin-left:81.863998pt;margin-top:189.020004pt;width:129.75pt;height:65.9pt;mso-position-horizontal-relative:page;mso-position-vertical-relative:page;z-index:-18328" type="#_x0000_t202" filled="false" stroked="false">
            <v:textbox inset="0,0,0,0">
              <w:txbxContent>
                <w:p>
                  <w:pPr>
                    <w:spacing w:before="154"/>
                    <w:ind w:left="1031" w:right="90" w:hanging="322"/>
                    <w:jc w:val="left"/>
                    <w:rPr>
                      <w:rFonts w:ascii="Arial"/>
                      <w:b/>
                      <w:sz w:val="24"/>
                    </w:rPr>
                  </w:pPr>
                  <w:r>
                    <w:rPr>
                      <w:rFonts w:ascii="Arial"/>
                      <w:b/>
                      <w:sz w:val="24"/>
                    </w:rPr>
                    <w:t>Implementation Objective(s):</w:t>
                  </w:r>
                </w:p>
                <w:p>
                  <w:pPr>
                    <w:spacing w:line="240" w:lineRule="auto" w:before="0"/>
                    <w:ind w:left="220" w:right="98" w:firstLine="43"/>
                    <w:jc w:val="left"/>
                    <w:rPr>
                      <w:rFonts w:ascii="Arial"/>
                      <w:i/>
                      <w:sz w:val="20"/>
                    </w:rPr>
                  </w:pPr>
                  <w:r>
                    <w:rPr>
                      <w:rFonts w:ascii="Arial"/>
                      <w:i/>
                      <w:sz w:val="20"/>
                    </w:rPr>
                    <w:t>What will be happening</w:t>
                  </w:r>
                  <w:r>
                    <w:rPr>
                      <w:rFonts w:ascii="Arial"/>
                      <w:i/>
                      <w:spacing w:val="-10"/>
                      <w:sz w:val="20"/>
                    </w:rPr>
                    <w:t> </w:t>
                  </w:r>
                  <w:r>
                    <w:rPr>
                      <w:rFonts w:ascii="Arial"/>
                      <w:i/>
                      <w:sz w:val="20"/>
                    </w:rPr>
                    <w:t>if </w:t>
                  </w:r>
                  <w:r>
                    <w:rPr>
                      <w:rFonts w:ascii="Arial"/>
                      <w:i/>
                      <w:sz w:val="20"/>
                    </w:rPr>
                    <w:t>this priority is</w:t>
                  </w:r>
                  <w:r>
                    <w:rPr>
                      <w:rFonts w:ascii="Arial"/>
                      <w:i/>
                      <w:spacing w:val="-21"/>
                      <w:sz w:val="20"/>
                    </w:rPr>
                    <w:t> </w:t>
                  </w:r>
                  <w:r>
                    <w:rPr>
                      <w:rFonts w:ascii="Arial"/>
                      <w:i/>
                      <w:sz w:val="20"/>
                    </w:rPr>
                    <w:t>addressed?</w:t>
                  </w:r>
                </w:p>
              </w:txbxContent>
            </v:textbox>
            <w10:wrap type="none"/>
          </v:shape>
        </w:pict>
      </w:r>
      <w:r>
        <w:rPr/>
        <w:pict>
          <v:shape style="position:absolute;margin-left:211.610001pt;margin-top:189.020004pt;width:360.1pt;height:65.9pt;mso-position-horizontal-relative:page;mso-position-vertical-relative:page;z-index:-18304" type="#_x0000_t202" filled="false" stroked="false">
            <v:textbox inset="0,0,0,0">
              <w:txbxContent>
                <w:p>
                  <w:pPr>
                    <w:pStyle w:val="BodyText"/>
                    <w:rPr>
                      <w:rFonts w:ascii="Times New Roman"/>
                      <w:sz w:val="17"/>
                    </w:rPr>
                  </w:pPr>
                </w:p>
              </w:txbxContent>
            </v:textbox>
            <w10:wrap type="none"/>
          </v:shape>
        </w:pict>
      </w:r>
      <w:r>
        <w:rPr/>
        <w:pict>
          <v:shape style="position:absolute;margin-left:59.664001pt;margin-top:254.903pt;width:22.2pt;height:69.3pt;mso-position-horizontal-relative:page;mso-position-vertical-relative:page;z-index:-18280" type="#_x0000_t202" filled="false" stroked="false">
            <v:textbox inset="0,0,0,0">
              <w:txbxContent>
                <w:p>
                  <w:pPr>
                    <w:pStyle w:val="BodyText"/>
                    <w:spacing w:before="0"/>
                    <w:ind w:left="0"/>
                    <w:rPr>
                      <w:rFonts w:ascii="Times New Roman"/>
                      <w:sz w:val="26"/>
                    </w:rPr>
                  </w:pPr>
                </w:p>
                <w:p>
                  <w:pPr>
                    <w:pStyle w:val="BodyText"/>
                    <w:spacing w:before="3"/>
                    <w:ind w:left="0"/>
                    <w:rPr>
                      <w:rFonts w:ascii="Times New Roman"/>
                      <w:sz w:val="22"/>
                    </w:rPr>
                  </w:pPr>
                </w:p>
                <w:p>
                  <w:pPr>
                    <w:spacing w:before="0"/>
                    <w:ind w:left="107" w:right="0" w:firstLine="0"/>
                    <w:jc w:val="left"/>
                    <w:rPr>
                      <w:rFonts w:ascii="Arial"/>
                      <w:b/>
                      <w:sz w:val="24"/>
                    </w:rPr>
                  </w:pPr>
                  <w:r>
                    <w:rPr>
                      <w:rFonts w:ascii="Arial"/>
                      <w:b/>
                      <w:w w:val="99"/>
                      <w:sz w:val="24"/>
                    </w:rPr>
                    <w:t>C</w:t>
                  </w:r>
                </w:p>
                <w:p>
                  <w:pPr>
                    <w:pStyle w:val="BodyText"/>
                    <w:rPr>
                      <w:rFonts w:ascii="Times New Roman"/>
                      <w:sz w:val="17"/>
                    </w:rPr>
                  </w:pPr>
                </w:p>
              </w:txbxContent>
            </v:textbox>
            <w10:wrap type="none"/>
          </v:shape>
        </w:pict>
      </w:r>
      <w:r>
        <w:rPr/>
        <w:pict>
          <v:shape style="position:absolute;margin-left:81.863998pt;margin-top:254.903pt;width:129.75pt;height:69.3pt;mso-position-horizontal-relative:page;mso-position-vertical-relative:page;z-index:-18256" type="#_x0000_t202" filled="false" stroked="false">
            <v:textbox inset="0,0,0,0">
              <w:txbxContent>
                <w:p>
                  <w:pPr>
                    <w:pStyle w:val="BodyText"/>
                    <w:spacing w:before="2"/>
                    <w:ind w:left="0"/>
                    <w:rPr>
                      <w:rFonts w:ascii="Times New Roman"/>
                      <w:sz w:val="18"/>
                    </w:rPr>
                  </w:pPr>
                </w:p>
                <w:p>
                  <w:pPr>
                    <w:spacing w:before="1"/>
                    <w:ind w:left="165" w:right="106" w:firstLine="64"/>
                    <w:jc w:val="right"/>
                    <w:rPr>
                      <w:rFonts w:ascii="Arial"/>
                      <w:i/>
                      <w:sz w:val="20"/>
                    </w:rPr>
                  </w:pPr>
                  <w:r>
                    <w:rPr>
                      <w:rFonts w:ascii="Arial"/>
                      <w:b/>
                      <w:sz w:val="24"/>
                    </w:rPr>
                    <w:t>Tools &amp; Resources:</w:t>
                  </w:r>
                  <w:r>
                    <w:rPr>
                      <w:rFonts w:ascii="Arial"/>
                      <w:b/>
                      <w:w w:val="99"/>
                      <w:sz w:val="24"/>
                    </w:rPr>
                    <w:t> </w:t>
                  </w:r>
                  <w:r>
                    <w:rPr>
                      <w:rFonts w:ascii="Arial"/>
                      <w:i/>
                      <w:sz w:val="20"/>
                    </w:rPr>
                    <w:t>What can we use from the</w:t>
                  </w:r>
                  <w:r>
                    <w:rPr>
                      <w:rFonts w:ascii="Arial"/>
                      <w:i/>
                      <w:w w:val="99"/>
                      <w:sz w:val="20"/>
                    </w:rPr>
                    <w:t> </w:t>
                  </w:r>
                  <w:r>
                    <w:rPr>
                      <w:rFonts w:ascii="Arial"/>
                      <w:i/>
                      <w:sz w:val="20"/>
                    </w:rPr>
                    <w:t>CPM Toolkit to build our</w:t>
                  </w:r>
                  <w:r>
                    <w:rPr>
                      <w:rFonts w:ascii="Arial"/>
                      <w:i/>
                      <w:w w:val="99"/>
                      <w:sz w:val="20"/>
                    </w:rPr>
                    <w:t> </w:t>
                  </w:r>
                  <w:r>
                    <w:rPr>
                      <w:rFonts w:ascii="Arial"/>
                      <w:i/>
                      <w:sz w:val="20"/>
                    </w:rPr>
                    <w:t>capacity for this priority?</w:t>
                  </w:r>
                </w:p>
                <w:p>
                  <w:pPr>
                    <w:pStyle w:val="BodyText"/>
                    <w:rPr>
                      <w:rFonts w:ascii="Times New Roman"/>
                      <w:sz w:val="17"/>
                    </w:rPr>
                  </w:pPr>
                </w:p>
              </w:txbxContent>
            </v:textbox>
            <w10:wrap type="none"/>
          </v:shape>
        </w:pict>
      </w:r>
      <w:r>
        <w:rPr/>
        <w:pict>
          <v:shape style="position:absolute;margin-left:211.610001pt;margin-top:254.903pt;width:360.1pt;height:69.3pt;mso-position-horizontal-relative:page;mso-position-vertical-relative:page;z-index:-18232" type="#_x0000_t202" filled="false" stroked="false">
            <v:textbox inset="0,0,0,0">
              <w:txbxContent>
                <w:p>
                  <w:pPr>
                    <w:pStyle w:val="BodyText"/>
                    <w:rPr>
                      <w:rFonts w:ascii="Times New Roman"/>
                      <w:sz w:val="17"/>
                    </w:rPr>
                  </w:pPr>
                </w:p>
              </w:txbxContent>
            </v:textbox>
            <w10:wrap type="none"/>
          </v:shape>
        </w:pict>
      </w:r>
      <w:r>
        <w:rPr/>
        <w:pict>
          <v:shape style="position:absolute;margin-left:59.664001pt;margin-top:324.170013pt;width:22.2pt;height:32.0500pt;mso-position-horizontal-relative:page;mso-position-vertical-relative:page;z-index:-18208" type="#_x0000_t202" filled="false" stroked="false">
            <v:textbox inset="0,0,0,0">
              <w:txbxContent>
                <w:p>
                  <w:pPr>
                    <w:spacing w:before="183"/>
                    <w:ind w:left="107" w:right="0" w:firstLine="0"/>
                    <w:jc w:val="left"/>
                    <w:rPr>
                      <w:rFonts w:ascii="Arial"/>
                      <w:b/>
                      <w:sz w:val="24"/>
                    </w:rPr>
                  </w:pPr>
                  <w:r>
                    <w:rPr>
                      <w:rFonts w:ascii="Arial"/>
                      <w:b/>
                      <w:w w:val="99"/>
                      <w:sz w:val="24"/>
                    </w:rPr>
                    <w:t>D</w:t>
                  </w:r>
                </w:p>
              </w:txbxContent>
            </v:textbox>
            <w10:wrap type="none"/>
          </v:shape>
        </w:pict>
      </w:r>
      <w:r>
        <w:rPr/>
        <w:pict>
          <v:shape style="position:absolute;margin-left:81.863998pt;margin-top:324.170013pt;width:300.8pt;height:32.0500pt;mso-position-horizontal-relative:page;mso-position-vertical-relative:page;z-index:-18184" type="#_x0000_t202" filled="false" stroked="false">
            <v:textbox inset="0,0,0,0">
              <w:txbxContent>
                <w:p>
                  <w:pPr>
                    <w:spacing w:before="183"/>
                    <w:ind w:left="107" w:right="0" w:firstLine="0"/>
                    <w:jc w:val="left"/>
                    <w:rPr>
                      <w:rFonts w:ascii="Arial"/>
                      <w:i/>
                      <w:sz w:val="20"/>
                    </w:rPr>
                  </w:pPr>
                  <w:r>
                    <w:rPr>
                      <w:rFonts w:ascii="Arial"/>
                      <w:b/>
                      <w:sz w:val="24"/>
                    </w:rPr>
                    <w:t>What are the Action Steps to be taken? </w:t>
                  </w:r>
                  <w:r>
                    <w:rPr>
                      <w:rFonts w:ascii="Arial"/>
                      <w:i/>
                      <w:sz w:val="20"/>
                    </w:rPr>
                    <w:t>List below</w:t>
                  </w:r>
                </w:p>
              </w:txbxContent>
            </v:textbox>
            <w10:wrap type="none"/>
          </v:shape>
        </w:pict>
      </w:r>
      <w:r>
        <w:rPr/>
        <w:pict>
          <v:shape style="position:absolute;margin-left:382.630005pt;margin-top:324.170013pt;width:103.5pt;height:32.0500pt;mso-position-horizontal-relative:page;mso-position-vertical-relative:page;z-index:-18160" type="#_x0000_t202" filled="false" stroked="false">
            <v:textbox inset="0,0,0,0">
              <w:txbxContent>
                <w:p>
                  <w:pPr>
                    <w:spacing w:before="43"/>
                    <w:ind w:left="136" w:right="126" w:firstLine="180"/>
                    <w:jc w:val="left"/>
                    <w:rPr>
                      <w:rFonts w:ascii="Arial"/>
                      <w:b/>
                      <w:sz w:val="24"/>
                    </w:rPr>
                  </w:pPr>
                  <w:r>
                    <w:rPr>
                      <w:rFonts w:ascii="Arial"/>
                      <w:b/>
                      <w:sz w:val="24"/>
                    </w:rPr>
                    <w:t>Responsible Leader or Team</w:t>
                  </w:r>
                </w:p>
              </w:txbxContent>
            </v:textbox>
            <w10:wrap type="none"/>
          </v:shape>
        </w:pict>
      </w:r>
      <w:r>
        <w:rPr/>
        <w:pict>
          <v:shape style="position:absolute;margin-left:486.100006pt;margin-top:324.170013pt;width:85.6pt;height:32.0500pt;mso-position-horizontal-relative:page;mso-position-vertical-relative:page;z-index:-18136" type="#_x0000_t202" filled="false" stroked="false">
            <v:textbox inset="0,0,0,0">
              <w:txbxContent>
                <w:p>
                  <w:pPr>
                    <w:spacing w:before="43"/>
                    <w:ind w:left="592" w:right="214" w:hanging="368"/>
                    <w:jc w:val="left"/>
                    <w:rPr>
                      <w:rFonts w:ascii="Arial"/>
                      <w:b/>
                      <w:sz w:val="24"/>
                    </w:rPr>
                  </w:pPr>
                  <w:r>
                    <w:rPr>
                      <w:rFonts w:ascii="Arial"/>
                      <w:b/>
                      <w:sz w:val="24"/>
                    </w:rPr>
                    <w:t>Target Due Date</w:t>
                  </w:r>
                </w:p>
              </w:txbxContent>
            </v:textbox>
            <w10:wrap type="none"/>
          </v:shape>
        </w:pict>
      </w:r>
      <w:r>
        <w:rPr/>
        <w:pict>
          <v:shape style="position:absolute;margin-left:59.664001pt;margin-top:356.209991pt;width:323pt;height:27pt;mso-position-horizontal-relative:page;mso-position-vertical-relative:page;z-index:-18112" type="#_x0000_t202" filled="false" stroked="false">
            <v:textbox inset="0,0,0,0">
              <w:txbxContent>
                <w:p>
                  <w:pPr>
                    <w:pStyle w:val="BodyText"/>
                    <w:spacing w:before="135"/>
                    <w:ind w:left="271"/>
                    <w:rPr>
                      <w:rFonts w:ascii="Arial"/>
                    </w:rPr>
                  </w:pPr>
                  <w:r>
                    <w:rPr>
                      <w:rFonts w:ascii="Arial"/>
                    </w:rPr>
                    <w:t>1.</w:t>
                  </w:r>
                </w:p>
              </w:txbxContent>
            </v:textbox>
            <w10:wrap type="none"/>
          </v:shape>
        </w:pict>
      </w:r>
      <w:r>
        <w:rPr/>
        <w:pict>
          <v:shape style="position:absolute;margin-left:382.630005pt;margin-top:356.209991pt;width:103.5pt;height:27pt;mso-position-horizontal-relative:page;mso-position-vertical-relative:page;z-index:-18088" type="#_x0000_t202" filled="false" stroked="false">
            <v:textbox inset="0,0,0,0">
              <w:txbxContent>
                <w:p>
                  <w:pPr>
                    <w:pStyle w:val="BodyText"/>
                    <w:rPr>
                      <w:rFonts w:ascii="Times New Roman"/>
                      <w:sz w:val="17"/>
                    </w:rPr>
                  </w:pPr>
                </w:p>
              </w:txbxContent>
            </v:textbox>
            <w10:wrap type="none"/>
          </v:shape>
        </w:pict>
      </w:r>
      <w:r>
        <w:rPr/>
        <w:pict>
          <v:shape style="position:absolute;margin-left:486.100006pt;margin-top:356.209991pt;width:85.6pt;height:27pt;mso-position-horizontal-relative:page;mso-position-vertical-relative:page;z-index:-18064" type="#_x0000_t202" filled="false" stroked="false">
            <v:textbox inset="0,0,0,0">
              <w:txbxContent>
                <w:p>
                  <w:pPr>
                    <w:pStyle w:val="BodyText"/>
                    <w:rPr>
                      <w:rFonts w:ascii="Times New Roman"/>
                      <w:sz w:val="17"/>
                    </w:rPr>
                  </w:pPr>
                </w:p>
              </w:txbxContent>
            </v:textbox>
            <w10:wrap type="none"/>
          </v:shape>
        </w:pict>
      </w:r>
      <w:r>
        <w:rPr/>
        <w:pict>
          <v:shape style="position:absolute;margin-left:59.664001pt;margin-top:383.209991pt;width:323pt;height:27pt;mso-position-horizontal-relative:page;mso-position-vertical-relative:page;z-index:-18040" type="#_x0000_t202" filled="false" stroked="false">
            <v:textbox inset="0,0,0,0">
              <w:txbxContent>
                <w:p>
                  <w:pPr>
                    <w:pStyle w:val="BodyText"/>
                    <w:spacing w:before="135"/>
                    <w:ind w:left="271"/>
                    <w:rPr>
                      <w:rFonts w:ascii="Arial"/>
                    </w:rPr>
                  </w:pPr>
                  <w:r>
                    <w:rPr>
                      <w:rFonts w:ascii="Arial"/>
                    </w:rPr>
                    <w:t>2.</w:t>
                  </w:r>
                </w:p>
              </w:txbxContent>
            </v:textbox>
            <w10:wrap type="none"/>
          </v:shape>
        </w:pict>
      </w:r>
      <w:r>
        <w:rPr/>
        <w:pict>
          <v:shape style="position:absolute;margin-left:382.630005pt;margin-top:383.209991pt;width:103.5pt;height:27pt;mso-position-horizontal-relative:page;mso-position-vertical-relative:page;z-index:-18016" type="#_x0000_t202" filled="false" stroked="false">
            <v:textbox inset="0,0,0,0">
              <w:txbxContent>
                <w:p>
                  <w:pPr>
                    <w:pStyle w:val="BodyText"/>
                    <w:rPr>
                      <w:rFonts w:ascii="Times New Roman"/>
                      <w:sz w:val="17"/>
                    </w:rPr>
                  </w:pPr>
                </w:p>
              </w:txbxContent>
            </v:textbox>
            <w10:wrap type="none"/>
          </v:shape>
        </w:pict>
      </w:r>
      <w:r>
        <w:rPr/>
        <w:pict>
          <v:shape style="position:absolute;margin-left:486.100006pt;margin-top:383.209991pt;width:85.6pt;height:27pt;mso-position-horizontal-relative:page;mso-position-vertical-relative:page;z-index:-17992" type="#_x0000_t202" filled="false" stroked="false">
            <v:textbox inset="0,0,0,0">
              <w:txbxContent>
                <w:p>
                  <w:pPr>
                    <w:pStyle w:val="BodyText"/>
                    <w:rPr>
                      <w:rFonts w:ascii="Times New Roman"/>
                      <w:sz w:val="17"/>
                    </w:rPr>
                  </w:pPr>
                </w:p>
              </w:txbxContent>
            </v:textbox>
            <w10:wrap type="none"/>
          </v:shape>
        </w:pict>
      </w:r>
      <w:r>
        <w:rPr/>
        <w:pict>
          <v:shape style="position:absolute;margin-left:59.664001pt;margin-top:410.209991pt;width:323pt;height:27.05pt;mso-position-horizontal-relative:page;mso-position-vertical-relative:page;z-index:-17968" type="#_x0000_t202" filled="false" stroked="false">
            <v:textbox inset="0,0,0,0">
              <w:txbxContent>
                <w:p>
                  <w:pPr>
                    <w:pStyle w:val="BodyText"/>
                    <w:spacing w:before="135"/>
                    <w:ind w:left="271"/>
                    <w:rPr>
                      <w:rFonts w:ascii="Arial"/>
                    </w:rPr>
                  </w:pPr>
                  <w:r>
                    <w:rPr>
                      <w:rFonts w:ascii="Arial"/>
                    </w:rPr>
                    <w:t>3.</w:t>
                  </w:r>
                </w:p>
              </w:txbxContent>
            </v:textbox>
            <w10:wrap type="none"/>
          </v:shape>
        </w:pict>
      </w:r>
      <w:r>
        <w:rPr/>
        <w:pict>
          <v:shape style="position:absolute;margin-left:382.630005pt;margin-top:410.209991pt;width:103.5pt;height:27.05pt;mso-position-horizontal-relative:page;mso-position-vertical-relative:page;z-index:-17944" type="#_x0000_t202" filled="false" stroked="false">
            <v:textbox inset="0,0,0,0">
              <w:txbxContent>
                <w:p>
                  <w:pPr>
                    <w:pStyle w:val="BodyText"/>
                    <w:rPr>
                      <w:rFonts w:ascii="Times New Roman"/>
                      <w:sz w:val="17"/>
                    </w:rPr>
                  </w:pPr>
                </w:p>
              </w:txbxContent>
            </v:textbox>
            <w10:wrap type="none"/>
          </v:shape>
        </w:pict>
      </w:r>
      <w:r>
        <w:rPr/>
        <w:pict>
          <v:shape style="position:absolute;margin-left:486.100006pt;margin-top:410.209991pt;width:85.6pt;height:27.05pt;mso-position-horizontal-relative:page;mso-position-vertical-relative:page;z-index:-17920" type="#_x0000_t202" filled="false" stroked="false">
            <v:textbox inset="0,0,0,0">
              <w:txbxContent>
                <w:p>
                  <w:pPr>
                    <w:pStyle w:val="BodyText"/>
                    <w:rPr>
                      <w:rFonts w:ascii="Times New Roman"/>
                      <w:sz w:val="17"/>
                    </w:rPr>
                  </w:pPr>
                </w:p>
              </w:txbxContent>
            </v:textbox>
            <w10:wrap type="none"/>
          </v:shape>
        </w:pict>
      </w:r>
      <w:r>
        <w:rPr/>
        <w:pict>
          <v:shape style="position:absolute;margin-left:59.664001pt;margin-top:437.230011pt;width:323pt;height:27pt;mso-position-horizontal-relative:page;mso-position-vertical-relative:page;z-index:-17896" type="#_x0000_t202" filled="false" stroked="false">
            <v:textbox inset="0,0,0,0">
              <w:txbxContent>
                <w:p>
                  <w:pPr>
                    <w:pStyle w:val="BodyText"/>
                    <w:spacing w:before="135"/>
                    <w:ind w:left="271"/>
                    <w:rPr>
                      <w:rFonts w:ascii="Arial"/>
                    </w:rPr>
                  </w:pPr>
                  <w:r>
                    <w:rPr>
                      <w:rFonts w:ascii="Arial"/>
                    </w:rPr>
                    <w:t>4.</w:t>
                  </w:r>
                </w:p>
              </w:txbxContent>
            </v:textbox>
            <w10:wrap type="none"/>
          </v:shape>
        </w:pict>
      </w:r>
      <w:r>
        <w:rPr/>
        <w:pict>
          <v:shape style="position:absolute;margin-left:382.630005pt;margin-top:437.230011pt;width:103.5pt;height:27pt;mso-position-horizontal-relative:page;mso-position-vertical-relative:page;z-index:-17872" type="#_x0000_t202" filled="false" stroked="false">
            <v:textbox inset="0,0,0,0">
              <w:txbxContent>
                <w:p>
                  <w:pPr>
                    <w:pStyle w:val="BodyText"/>
                    <w:rPr>
                      <w:rFonts w:ascii="Times New Roman"/>
                      <w:sz w:val="17"/>
                    </w:rPr>
                  </w:pPr>
                </w:p>
              </w:txbxContent>
            </v:textbox>
            <w10:wrap type="none"/>
          </v:shape>
        </w:pict>
      </w:r>
      <w:r>
        <w:rPr/>
        <w:pict>
          <v:shape style="position:absolute;margin-left:486.100006pt;margin-top:437.230011pt;width:85.6pt;height:27pt;mso-position-horizontal-relative:page;mso-position-vertical-relative:page;z-index:-17848" type="#_x0000_t202" filled="false" stroked="false">
            <v:textbox inset="0,0,0,0">
              <w:txbxContent>
                <w:p>
                  <w:pPr>
                    <w:pStyle w:val="BodyText"/>
                    <w:rPr>
                      <w:rFonts w:ascii="Times New Roman"/>
                      <w:sz w:val="17"/>
                    </w:rPr>
                  </w:pPr>
                </w:p>
              </w:txbxContent>
            </v:textbox>
            <w10:wrap type="none"/>
          </v:shape>
        </w:pict>
      </w:r>
      <w:r>
        <w:rPr/>
        <w:pict>
          <v:shape style="position:absolute;margin-left:59.664001pt;margin-top:464.230011pt;width:323pt;height:27pt;mso-position-horizontal-relative:page;mso-position-vertical-relative:page;z-index:-17824" type="#_x0000_t202" filled="false" stroked="false">
            <v:textbox inset="0,0,0,0">
              <w:txbxContent>
                <w:p>
                  <w:pPr>
                    <w:pStyle w:val="BodyText"/>
                    <w:spacing w:before="135"/>
                    <w:ind w:left="271"/>
                    <w:rPr>
                      <w:rFonts w:ascii="Arial"/>
                    </w:rPr>
                  </w:pPr>
                  <w:r>
                    <w:rPr>
                      <w:rFonts w:ascii="Arial"/>
                    </w:rPr>
                    <w:t>5.</w:t>
                  </w:r>
                </w:p>
              </w:txbxContent>
            </v:textbox>
            <w10:wrap type="none"/>
          </v:shape>
        </w:pict>
      </w:r>
      <w:r>
        <w:rPr/>
        <w:pict>
          <v:shape style="position:absolute;margin-left:382.630005pt;margin-top:464.230011pt;width:103.5pt;height:27pt;mso-position-horizontal-relative:page;mso-position-vertical-relative:page;z-index:-17800" type="#_x0000_t202" filled="false" stroked="false">
            <v:textbox inset="0,0,0,0">
              <w:txbxContent>
                <w:p>
                  <w:pPr>
                    <w:pStyle w:val="BodyText"/>
                    <w:rPr>
                      <w:rFonts w:ascii="Times New Roman"/>
                      <w:sz w:val="17"/>
                    </w:rPr>
                  </w:pPr>
                </w:p>
              </w:txbxContent>
            </v:textbox>
            <w10:wrap type="none"/>
          </v:shape>
        </w:pict>
      </w:r>
      <w:r>
        <w:rPr/>
        <w:pict>
          <v:shape style="position:absolute;margin-left:486.100006pt;margin-top:464.230011pt;width:85.6pt;height:27pt;mso-position-horizontal-relative:page;mso-position-vertical-relative:page;z-index:-17776" type="#_x0000_t202" filled="false" stroked="false">
            <v:textbox inset="0,0,0,0">
              <w:txbxContent>
                <w:p>
                  <w:pPr>
                    <w:pStyle w:val="BodyText"/>
                    <w:rPr>
                      <w:rFonts w:ascii="Times New Roman"/>
                      <w:sz w:val="17"/>
                    </w:rPr>
                  </w:pPr>
                </w:p>
              </w:txbxContent>
            </v:textbox>
            <w10:wrap type="none"/>
          </v:shape>
        </w:pict>
      </w:r>
      <w:r>
        <w:rPr/>
        <w:pict>
          <v:shape style="position:absolute;margin-left:59.664001pt;margin-top:491.230011pt;width:323pt;height:27pt;mso-position-horizontal-relative:page;mso-position-vertical-relative:page;z-index:-17752" type="#_x0000_t202" filled="false" stroked="false">
            <v:textbox inset="0,0,0,0">
              <w:txbxContent>
                <w:p>
                  <w:pPr>
                    <w:pStyle w:val="BodyText"/>
                    <w:spacing w:before="135"/>
                    <w:ind w:left="271"/>
                    <w:rPr>
                      <w:rFonts w:ascii="Arial"/>
                    </w:rPr>
                  </w:pPr>
                  <w:r>
                    <w:rPr>
                      <w:rFonts w:ascii="Arial"/>
                    </w:rPr>
                    <w:t>6.</w:t>
                  </w:r>
                </w:p>
              </w:txbxContent>
            </v:textbox>
            <w10:wrap type="none"/>
          </v:shape>
        </w:pict>
      </w:r>
      <w:r>
        <w:rPr/>
        <w:pict>
          <v:shape style="position:absolute;margin-left:382.630005pt;margin-top:491.230011pt;width:103.5pt;height:27pt;mso-position-horizontal-relative:page;mso-position-vertical-relative:page;z-index:-17728" type="#_x0000_t202" filled="false" stroked="false">
            <v:textbox inset="0,0,0,0">
              <w:txbxContent>
                <w:p>
                  <w:pPr>
                    <w:pStyle w:val="BodyText"/>
                    <w:rPr>
                      <w:rFonts w:ascii="Times New Roman"/>
                      <w:sz w:val="17"/>
                    </w:rPr>
                  </w:pPr>
                </w:p>
              </w:txbxContent>
            </v:textbox>
            <w10:wrap type="none"/>
          </v:shape>
        </w:pict>
      </w:r>
      <w:r>
        <w:rPr/>
        <w:pict>
          <v:shape style="position:absolute;margin-left:486.100006pt;margin-top:491.230011pt;width:85.6pt;height:27pt;mso-position-horizontal-relative:page;mso-position-vertical-relative:page;z-index:-1770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40" w:bottom="280" w:left="960" w:right="700"/>
        </w:sectPr>
      </w:pPr>
    </w:p>
    <w:p>
      <w:pPr>
        <w:rPr>
          <w:sz w:val="2"/>
          <w:szCs w:val="2"/>
        </w:rPr>
      </w:pPr>
      <w:r>
        <w:rPr/>
        <w:pict>
          <v:shape style="position:absolute;margin-left:177.490005pt;margin-top:52.111835pt;width:272.9pt;height:19.850pt;mso-position-horizontal-relative:page;mso-position-vertical-relative:page;z-index:-17680" type="#_x0000_t202" filled="false" stroked="false">
            <v:textbox inset="0,0,0,0">
              <w:txbxContent>
                <w:p>
                  <w:pPr>
                    <w:spacing w:before="9"/>
                    <w:ind w:left="20" w:right="0" w:firstLine="0"/>
                    <w:jc w:val="left"/>
                    <w:rPr>
                      <w:rFonts w:ascii="Arial"/>
                      <w:b/>
                      <w:sz w:val="32"/>
                    </w:rPr>
                  </w:pPr>
                  <w:r>
                    <w:rPr>
                      <w:rFonts w:ascii="Arial"/>
                      <w:b/>
                      <w:sz w:val="32"/>
                    </w:rPr>
                    <w:t>CPM Implementation Plan Template</w:t>
                  </w:r>
                </w:p>
              </w:txbxContent>
            </v:textbox>
            <w10:wrap type="none"/>
          </v:shape>
        </w:pict>
      </w:r>
      <w:r>
        <w:rPr/>
        <w:pict>
          <v:shape style="position:absolute;margin-left:71.024002pt;margin-top:103.046638pt;width:481.4pt;height:29.1pt;mso-position-horizontal-relative:page;mso-position-vertical-relative:page;z-index:-17656" type="#_x0000_t202" filled="false" stroked="false">
            <v:textbox inset="0,0,0,0">
              <w:txbxContent>
                <w:p>
                  <w:pPr>
                    <w:pStyle w:val="BodyText"/>
                    <w:spacing w:before="10"/>
                    <w:ind w:left="380" w:hanging="360"/>
                    <w:rPr>
                      <w:rFonts w:ascii="Times New Roman" w:hAnsi="Times New Roman"/>
                    </w:rPr>
                  </w:pPr>
                  <w:r>
                    <w:rPr>
                      <w:rFonts w:ascii="Arial" w:hAnsi="Arial"/>
                      <w:b/>
                      <w:sz w:val="22"/>
                    </w:rPr>
                    <w:t>b) Develop Your Plan Content </w:t>
                  </w:r>
                  <w:r>
                    <w:rPr>
                      <w:rFonts w:ascii="Times New Roman" w:hAnsi="Times New Roman"/>
                    </w:rPr>
                    <w:t>– For each table within your Plan structure (one for each Planning Priority) complete the contents of the table using the instructions outlined below:</w:t>
                  </w:r>
                </w:p>
              </w:txbxContent>
            </v:textbox>
            <w10:wrap type="none"/>
          </v:shape>
        </w:pict>
      </w:r>
      <w:r>
        <w:rPr/>
        <w:pict>
          <v:shape style="position:absolute;margin-left:89.024002pt;margin-top:138.580002pt;width:12.6pt;height:14pt;mso-position-horizontal-relative:page;mso-position-vertical-relative:page;z-index:-17632" type="#_x0000_t202" filled="false" stroked="false">
            <v:textbox inset="0,0,0,0">
              <w:txbxContent>
                <w:p>
                  <w:pPr>
                    <w:pStyle w:val="BodyText"/>
                    <w:spacing w:line="264" w:lineRule="exact" w:before="0"/>
                    <w:ind w:left="20"/>
                  </w:pPr>
                  <w:r>
                    <w:rPr/>
                    <w:t>A)</w:t>
                  </w:r>
                </w:p>
              </w:txbxContent>
            </v:textbox>
            <w10:wrap type="none"/>
          </v:shape>
        </w:pict>
      </w:r>
      <w:r>
        <w:rPr/>
        <w:pict>
          <v:shape style="position:absolute;margin-left:107.019997pt;margin-top:138.580002pt;width:451.75pt;height:93.2pt;mso-position-horizontal-relative:page;mso-position-vertical-relative:page;z-index:-17608" type="#_x0000_t202" filled="false" stroked="false">
            <v:textbox inset="0,0,0,0">
              <w:txbxContent>
                <w:p>
                  <w:pPr>
                    <w:pStyle w:val="BodyText"/>
                    <w:spacing w:line="264" w:lineRule="exact" w:before="0"/>
                    <w:ind w:left="20"/>
                  </w:pPr>
                  <w:r>
                    <w:rPr>
                      <w:u w:val="single"/>
                    </w:rPr>
                    <w:t>CPM Implementation Planning Priority</w:t>
                  </w:r>
                  <w:r>
                    <w:rPr/>
                    <w:t> – Select one of the Planning Priorities from the list of</w:t>
                  </w:r>
                </w:p>
                <w:p>
                  <w:pPr>
                    <w:pStyle w:val="BodyText"/>
                    <w:spacing w:before="0"/>
                    <w:ind w:left="20"/>
                  </w:pPr>
                  <w:r>
                    <w:rPr/>
                    <w:t>Priorities in Step #2a and enter it into Row A of the table.</w:t>
                  </w:r>
                </w:p>
                <w:p>
                  <w:pPr>
                    <w:pStyle w:val="BodyText"/>
                    <w:spacing w:before="119"/>
                    <w:ind w:left="20" w:right="17"/>
                  </w:pPr>
                  <w:r>
                    <w:rPr>
                      <w:u w:val="single"/>
                    </w:rPr>
                    <w:t>Implementation Objective(s)</w:t>
                  </w:r>
                  <w:r>
                    <w:rPr/>
                    <w:t> – Refer to the short-term outcomes selected in Step #3b and consider which one(s) you would expect to see happening if the Planning Priority in Row A is addressed. Translate this information into Row B of the table in either of the following ways:</w:t>
                  </w:r>
                </w:p>
              </w:txbxContent>
            </v:textbox>
            <w10:wrap type="none"/>
          </v:shape>
        </w:pict>
      </w:r>
      <w:r>
        <w:rPr/>
        <w:pict>
          <v:shape style="position:absolute;margin-left:89.024002pt;margin-top:173.860001pt;width:12.05pt;height:14pt;mso-position-horizontal-relative:page;mso-position-vertical-relative:page;z-index:-17584" type="#_x0000_t202" filled="false" stroked="false">
            <v:textbox inset="0,0,0,0">
              <w:txbxContent>
                <w:p>
                  <w:pPr>
                    <w:pStyle w:val="BodyText"/>
                    <w:spacing w:line="264" w:lineRule="exact" w:before="0"/>
                    <w:ind w:left="20"/>
                  </w:pPr>
                  <w:r>
                    <w:rPr/>
                    <w:t>B)</w:t>
                  </w:r>
                </w:p>
              </w:txbxContent>
            </v:textbox>
            <w10:wrap type="none"/>
          </v:shape>
        </w:pict>
      </w:r>
      <w:r>
        <w:rPr/>
        <w:pict>
          <v:shape style="position:absolute;margin-left:109.900002pt;margin-top:232.11554pt;width:7.5pt;height:16.75pt;mso-position-horizontal-relative:page;mso-position-vertical-relative:page;z-index:-17560"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127.900002pt;margin-top:235.179993pt;width:419.6pt;height:77.150pt;mso-position-horizontal-relative:page;mso-position-vertical-relative:page;z-index:-17536" type="#_x0000_t202" filled="false" stroked="false">
            <v:textbox inset="0,0,0,0">
              <w:txbxContent>
                <w:p>
                  <w:pPr>
                    <w:pStyle w:val="BodyText"/>
                    <w:spacing w:line="264" w:lineRule="exact" w:before="0"/>
                    <w:ind w:left="20"/>
                  </w:pPr>
                  <w:r>
                    <w:rPr/>
                    <w:t>Copy and paste the appropriate short-term outcome(s) into Row B of the table.</w:t>
                  </w:r>
                </w:p>
                <w:p>
                  <w:pPr>
                    <w:pStyle w:val="BodyText"/>
                    <w:spacing w:before="39"/>
                    <w:ind w:left="48"/>
                  </w:pPr>
                  <w:r>
                    <w:rPr/>
                    <w:t>or</w:t>
                  </w:r>
                </w:p>
                <w:p>
                  <w:pPr>
                    <w:pStyle w:val="BodyText"/>
                    <w:spacing w:before="52"/>
                    <w:ind w:left="20" w:right="2"/>
                  </w:pPr>
                  <w:r>
                    <w:rPr/>
                    <w:t>Develop a consolidated statement that reflects how you will know when this Planning Priority has been addressed. What changes will you see? What will be different than now?</w:t>
                  </w:r>
                </w:p>
              </w:txbxContent>
            </v:textbox>
            <w10:wrap type="none"/>
          </v:shape>
        </w:pict>
      </w:r>
      <w:r>
        <w:rPr/>
        <w:pict>
          <v:shape style="position:absolute;margin-left:109.900002pt;margin-top:265.985535pt;width:7.5pt;height:16.75pt;mso-position-horizontal-relative:page;mso-position-vertical-relative:page;z-index:-17512"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89.024002pt;margin-top:318.970001pt;width:11.95pt;height:14pt;mso-position-horizontal-relative:page;mso-position-vertical-relative:page;z-index:-17488" type="#_x0000_t202" filled="false" stroked="false">
            <v:textbox inset="0,0,0,0">
              <w:txbxContent>
                <w:p>
                  <w:pPr>
                    <w:pStyle w:val="BodyText"/>
                    <w:spacing w:line="264" w:lineRule="exact" w:before="0"/>
                    <w:ind w:left="20"/>
                  </w:pPr>
                  <w:r>
                    <w:rPr/>
                    <w:t>C)</w:t>
                  </w:r>
                </w:p>
              </w:txbxContent>
            </v:textbox>
            <w10:wrap type="none"/>
          </v:shape>
        </w:pict>
      </w:r>
      <w:r>
        <w:rPr/>
        <w:pict>
          <v:shape style="position:absolute;margin-left:107.019997pt;margin-top:318.970001pt;width:444.85pt;height:93.35pt;mso-position-horizontal-relative:page;mso-position-vertical-relative:page;z-index:-17464" type="#_x0000_t202" filled="false" stroked="false">
            <v:textbox inset="0,0,0,0">
              <w:txbxContent>
                <w:p>
                  <w:pPr>
                    <w:pStyle w:val="BodyText"/>
                    <w:spacing w:line="264" w:lineRule="exact" w:before="0"/>
                    <w:ind w:left="20"/>
                  </w:pPr>
                  <w:r>
                    <w:rPr>
                      <w:u w:val="single"/>
                    </w:rPr>
                    <w:t>Tools &amp; Resources</w:t>
                  </w:r>
                  <w:r>
                    <w:rPr/>
                    <w:t> – Name any tools or resources to be utilized from the CPM</w:t>
                  </w:r>
                </w:p>
                <w:p>
                  <w:pPr>
                    <w:pStyle w:val="BodyText"/>
                    <w:spacing w:before="0"/>
                    <w:ind w:left="20" w:right="2"/>
                  </w:pPr>
                  <w:r>
                    <w:rPr/>
                    <w:t>Implementation Toolkit to build your county’s capacity for addressing this Planning Priority in Row C. Access the Toolkit on the CalSWEC website. </w:t>
                  </w:r>
                  <w:r>
                    <w:rPr>
                      <w:shd w:fill="FFFF00" w:color="auto" w:val="clear"/>
                    </w:rPr>
                    <w:t>[hyperlink]</w:t>
                  </w:r>
                </w:p>
                <w:p>
                  <w:pPr>
                    <w:pStyle w:val="BodyText"/>
                    <w:spacing w:before="119"/>
                    <w:ind w:left="20"/>
                  </w:pPr>
                  <w:r>
                    <w:rPr>
                      <w:u w:val="single"/>
                    </w:rPr>
                    <w:t>Plan Details</w:t>
                  </w:r>
                  <w:r>
                    <w:rPr/>
                    <w:t> – Document the specific action steps necessary to address this Planning Priority. For each step, identify the person or team responsible for carrying it out by the targeted date of completion.</w:t>
                  </w:r>
                </w:p>
              </w:txbxContent>
            </v:textbox>
            <w10:wrap type="none"/>
          </v:shape>
        </w:pict>
      </w:r>
      <w:r>
        <w:rPr/>
        <w:pict>
          <v:shape style="position:absolute;margin-left:89.024002pt;margin-top:368.890015pt;width:13.1pt;height:14pt;mso-position-horizontal-relative:page;mso-position-vertical-relative:page;z-index:-17440" type="#_x0000_t202" filled="false" stroked="false">
            <v:textbox inset="0,0,0,0">
              <w:txbxContent>
                <w:p>
                  <w:pPr>
                    <w:pStyle w:val="BodyText"/>
                    <w:spacing w:line="264" w:lineRule="exact" w:before="0"/>
                    <w:ind w:left="20"/>
                  </w:pPr>
                  <w:r>
                    <w:rPr/>
                    <w:t>D)</w:t>
                  </w:r>
                </w:p>
              </w:txbxContent>
            </v:textbox>
            <w10:wrap type="none"/>
          </v:shape>
        </w:pict>
      </w:r>
      <w:r>
        <w:rPr/>
        <w:pict>
          <v:shape style="position:absolute;margin-left:534.440002pt;margin-top:757.959473pt;width:33.550pt;height:13.15pt;mso-position-horizontal-relative:page;mso-position-vertical-relative:page;z-index:-17416" type="#_x0000_t202" filled="false" stroked="false">
            <v:textbox inset="0,0,0,0">
              <w:txbxContent>
                <w:p>
                  <w:pPr>
                    <w:spacing w:before="12"/>
                    <w:ind w:left="20" w:right="0" w:firstLine="0"/>
                    <w:jc w:val="left"/>
                    <w:rPr>
                      <w:rFonts w:ascii="Arial"/>
                      <w:sz w:val="20"/>
                    </w:rPr>
                  </w:pPr>
                  <w:r>
                    <w:rPr>
                      <w:rFonts w:ascii="Arial"/>
                      <w:sz w:val="20"/>
                    </w:rPr>
                    <w:t>Page 8</w:t>
                  </w:r>
                </w:p>
              </w:txbxContent>
            </v:textbox>
            <w10:wrap type="none"/>
          </v:shape>
        </w:pict>
      </w:r>
      <w:r>
        <w:rPr/>
        <w:pict>
          <v:shape style="position:absolute;margin-left:120.584pt;margin-top:137.580017pt;width:13.1pt;height:12pt;mso-position-horizontal-relative:page;mso-position-vertical-relative:page;z-index:-17392" type="#_x0000_t202" filled="false" stroked="false">
            <v:textbox inset="0,0,0,0">
              <w:txbxContent>
                <w:p>
                  <w:pPr>
                    <w:pStyle w:val="BodyText"/>
                    <w:rPr>
                      <w:rFonts w:ascii="Times New Roman"/>
                      <w:sz w:val="17"/>
                    </w:rPr>
                  </w:pPr>
                </w:p>
              </w:txbxContent>
            </v:textbox>
            <w10:wrap type="none"/>
          </v:shape>
        </w:pict>
      </w:r>
      <w:r>
        <w:rPr/>
        <w:pict>
          <v:shape style="position:absolute;margin-left:205.997421pt;margin-top:137.580017pt;width:9.050pt;height:12pt;mso-position-horizontal-relative:page;mso-position-vertical-relative:page;z-index:-17368" type="#_x0000_t202" filled="false" stroked="false">
            <v:textbox inset="0,0,0,0">
              <w:txbxContent>
                <w:p>
                  <w:pPr>
                    <w:pStyle w:val="BodyText"/>
                    <w:rPr>
                      <w:rFonts w:ascii="Times New Roman"/>
                      <w:sz w:val="17"/>
                    </w:rPr>
                  </w:pPr>
                </w:p>
              </w:txbxContent>
            </v:textbox>
            <w10:wrap type="none"/>
          </v:shape>
        </w:pict>
      </w:r>
      <w:r>
        <w:rPr/>
        <w:pict>
          <v:shape style="position:absolute;margin-left:180.45697pt;margin-top:172.859985pt;width:9.050pt;height:12pt;mso-position-horizontal-relative:page;mso-position-vertical-relative:page;z-index:-17344" type="#_x0000_t202" filled="false" stroked="false">
            <v:textbox inset="0,0,0,0">
              <w:txbxContent>
                <w:p>
                  <w:pPr>
                    <w:pStyle w:val="BodyText"/>
                    <w:rPr>
                      <w:rFonts w:ascii="Times New Roman"/>
                      <w:sz w:val="17"/>
                    </w:rPr>
                  </w:pPr>
                </w:p>
              </w:txbxContent>
            </v:textbox>
            <w10:wrap type="none"/>
          </v:shape>
        </w:pict>
      </w:r>
      <w:r>
        <w:rPr/>
        <w:pict>
          <v:shape style="position:absolute;margin-left:129.313995pt;margin-top:317.970001pt;width:7.5pt;height:12pt;mso-position-horizontal-relative:page;mso-position-vertical-relative:page;z-index:-17320" type="#_x0000_t202" filled="false" stroked="false">
            <v:textbox inset="0,0,0,0">
              <w:txbxContent>
                <w:p>
                  <w:pPr>
                    <w:pStyle w:val="BodyText"/>
                    <w:rPr>
                      <w:rFonts w:ascii="Times New Roman"/>
                      <w:sz w:val="17"/>
                    </w:rPr>
                  </w:pPr>
                </w:p>
              </w:txbxContent>
            </v:textbox>
            <w10:wrap type="none"/>
          </v:shape>
        </w:pict>
      </w:r>
    </w:p>
    <w:sectPr>
      <w:pgSz w:w="12240" w:h="15840"/>
      <w:pgMar w:top="1040" w:bottom="280" w:left="96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 w:name="Arial Narrow">
    <w:altName w:val="Arial Narrow"/>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0" w:hanging="360"/>
      </w:pPr>
      <w:rPr>
        <w:rFonts w:hint="default" w:ascii="Symbol" w:hAnsi="Symbol" w:eastAsia="Symbol" w:cs="Symbol"/>
        <w:w w:val="100"/>
        <w:sz w:val="24"/>
        <w:szCs w:val="24"/>
        <w:lang w:val="en-us" w:eastAsia="en-us" w:bidi="en-us"/>
      </w:rPr>
    </w:lvl>
    <w:lvl w:ilvl="1">
      <w:start w:val="0"/>
      <w:numFmt w:val="bullet"/>
      <w:lvlText w:val="•"/>
      <w:lvlJc w:val="left"/>
      <w:pPr>
        <w:ind w:left="1767" w:hanging="360"/>
      </w:pPr>
      <w:rPr>
        <w:rFonts w:hint="default"/>
        <w:lang w:val="en-us" w:eastAsia="en-us" w:bidi="en-us"/>
      </w:rPr>
    </w:lvl>
    <w:lvl w:ilvl="2">
      <w:start w:val="0"/>
      <w:numFmt w:val="bullet"/>
      <w:lvlText w:val="•"/>
      <w:lvlJc w:val="left"/>
      <w:pPr>
        <w:ind w:left="2614" w:hanging="360"/>
      </w:pPr>
      <w:rPr>
        <w:rFonts w:hint="default"/>
        <w:lang w:val="en-us" w:eastAsia="en-us" w:bidi="en-us"/>
      </w:rPr>
    </w:lvl>
    <w:lvl w:ilvl="3">
      <w:start w:val="0"/>
      <w:numFmt w:val="bullet"/>
      <w:lvlText w:val="•"/>
      <w:lvlJc w:val="left"/>
      <w:pPr>
        <w:ind w:left="3461" w:hanging="360"/>
      </w:pPr>
      <w:rPr>
        <w:rFonts w:hint="default"/>
        <w:lang w:val="en-us" w:eastAsia="en-us" w:bidi="en-us"/>
      </w:rPr>
    </w:lvl>
    <w:lvl w:ilvl="4">
      <w:start w:val="0"/>
      <w:numFmt w:val="bullet"/>
      <w:lvlText w:val="•"/>
      <w:lvlJc w:val="left"/>
      <w:pPr>
        <w:ind w:left="4308" w:hanging="360"/>
      </w:pPr>
      <w:rPr>
        <w:rFonts w:hint="default"/>
        <w:lang w:val="en-us" w:eastAsia="en-us" w:bidi="en-us"/>
      </w:rPr>
    </w:lvl>
    <w:lvl w:ilvl="5">
      <w:start w:val="0"/>
      <w:numFmt w:val="bullet"/>
      <w:lvlText w:val="•"/>
      <w:lvlJc w:val="left"/>
      <w:pPr>
        <w:ind w:left="5155" w:hanging="360"/>
      </w:pPr>
      <w:rPr>
        <w:rFonts w:hint="default"/>
        <w:lang w:val="en-us" w:eastAsia="en-us" w:bidi="en-us"/>
      </w:rPr>
    </w:lvl>
    <w:lvl w:ilvl="6">
      <w:start w:val="0"/>
      <w:numFmt w:val="bullet"/>
      <w:lvlText w:val="•"/>
      <w:lvlJc w:val="left"/>
      <w:pPr>
        <w:ind w:left="6002" w:hanging="360"/>
      </w:pPr>
      <w:rPr>
        <w:rFonts w:hint="default"/>
        <w:lang w:val="en-us" w:eastAsia="en-us" w:bidi="en-us"/>
      </w:rPr>
    </w:lvl>
    <w:lvl w:ilvl="7">
      <w:start w:val="0"/>
      <w:numFmt w:val="bullet"/>
      <w:lvlText w:val="•"/>
      <w:lvlJc w:val="left"/>
      <w:pPr>
        <w:ind w:left="6849" w:hanging="360"/>
      </w:pPr>
      <w:rPr>
        <w:rFonts w:hint="default"/>
        <w:lang w:val="en-us" w:eastAsia="en-us" w:bidi="en-us"/>
      </w:rPr>
    </w:lvl>
    <w:lvl w:ilvl="8">
      <w:start w:val="0"/>
      <w:numFmt w:val="bullet"/>
      <w:lvlText w:val="•"/>
      <w:lvlJc w:val="left"/>
      <w:pPr>
        <w:ind w:left="7696"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en-us" w:eastAsia="en-us" w:bidi="en-us"/>
    </w:rPr>
  </w:style>
  <w:style w:styleId="BodyText" w:type="paragraph">
    <w:name w:val="Body Text"/>
    <w:basedOn w:val="Normal"/>
    <w:uiPriority w:val="1"/>
    <w:qFormat/>
    <w:pPr>
      <w:spacing w:before="4"/>
      <w:ind w:left="40"/>
    </w:pPr>
    <w:rPr>
      <w:rFonts w:ascii="Calibri" w:hAnsi="Calibri" w:eastAsia="Calibri" w:cs="Calibri"/>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