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102D2">
      <w:pPr>
        <w:spacing w:line="0" w:lineRule="atLeast"/>
        <w:ind w:left="2500"/>
        <w:rPr>
          <w:rFonts w:ascii="Times New Roman" w:eastAsia="Times New Roman" w:hAnsi="Times New Roman"/>
          <w:b/>
          <w:sz w:val="44"/>
        </w:rPr>
      </w:pPr>
      <w:bookmarkStart w:id="0" w:name="page1"/>
      <w:bookmarkEnd w:id="0"/>
      <w:r>
        <w:rPr>
          <w:rFonts w:ascii="Times New Roman" w:eastAsia="Times New Roman" w:hAnsi="Times New Roman"/>
          <w:b/>
          <w:sz w:val="44"/>
        </w:rPr>
        <w:t>PENTAGON SAILING CLUB</w:t>
      </w:r>
    </w:p>
    <w:p w:rsidR="00000000" w:rsidRDefault="00A102D2">
      <w:pPr>
        <w:spacing w:line="66" w:lineRule="exact"/>
        <w:rPr>
          <w:rFonts w:ascii="Times New Roman" w:eastAsia="Times New Roman" w:hAnsi="Times New Roman"/>
          <w:sz w:val="24"/>
        </w:rPr>
      </w:pPr>
    </w:p>
    <w:p w:rsidR="00000000" w:rsidRDefault="00A102D2">
      <w:pPr>
        <w:spacing w:line="0" w:lineRule="atLeast"/>
        <w:ind w:left="3000"/>
        <w:rPr>
          <w:rFonts w:ascii="Times New Roman" w:eastAsia="Times New Roman" w:hAnsi="Times New Roman"/>
          <w:b/>
          <w:sz w:val="32"/>
        </w:rPr>
      </w:pPr>
      <w:r>
        <w:rPr>
          <w:rFonts w:ascii="Times New Roman" w:eastAsia="Times New Roman" w:hAnsi="Times New Roman"/>
          <w:b/>
          <w:sz w:val="32"/>
        </w:rPr>
        <w:t>JOINT VENTURE AGREEMENT</w:t>
      </w:r>
    </w:p>
    <w:p w:rsidR="00000000" w:rsidRDefault="00A102D2">
      <w:pPr>
        <w:spacing w:line="200" w:lineRule="exact"/>
        <w:rPr>
          <w:rFonts w:ascii="Times New Roman" w:eastAsia="Times New Roman" w:hAnsi="Times New Roman"/>
          <w:sz w:val="24"/>
        </w:rPr>
      </w:pPr>
    </w:p>
    <w:p w:rsidR="00000000" w:rsidRDefault="00A102D2">
      <w:pPr>
        <w:spacing w:line="307" w:lineRule="exact"/>
        <w:rPr>
          <w:rFonts w:ascii="Times New Roman" w:eastAsia="Times New Roman" w:hAnsi="Times New Roman"/>
          <w:sz w:val="24"/>
        </w:rPr>
      </w:pPr>
    </w:p>
    <w:p w:rsidR="00000000" w:rsidRDefault="00A102D2">
      <w:pPr>
        <w:spacing w:line="271" w:lineRule="auto"/>
        <w:ind w:right="240"/>
        <w:rPr>
          <w:rFonts w:ascii="Times New Roman" w:eastAsia="Times New Roman" w:hAnsi="Times New Roman"/>
          <w:sz w:val="24"/>
        </w:rPr>
      </w:pPr>
      <w:r>
        <w:rPr>
          <w:rFonts w:ascii="Times New Roman" w:eastAsia="Times New Roman" w:hAnsi="Times New Roman"/>
          <w:sz w:val="24"/>
        </w:rPr>
        <w:t>This agreement is an addendum to the basic bareboat charter agreement between the charter company and the below signed crewmembers of the yacht "_______________."</w:t>
      </w:r>
    </w:p>
    <w:p w:rsidR="00000000" w:rsidRDefault="00A102D2">
      <w:pPr>
        <w:spacing w:line="205" w:lineRule="exact"/>
        <w:rPr>
          <w:rFonts w:ascii="Times New Roman" w:eastAsia="Times New Roman" w:hAnsi="Times New Roman"/>
          <w:sz w:val="24"/>
        </w:rPr>
      </w:pPr>
    </w:p>
    <w:p w:rsidR="00000000" w:rsidRDefault="00A102D2">
      <w:pPr>
        <w:spacing w:line="0" w:lineRule="atLeast"/>
        <w:rPr>
          <w:rFonts w:ascii="Times New Roman" w:eastAsia="Times New Roman" w:hAnsi="Times New Roman"/>
          <w:sz w:val="24"/>
        </w:rPr>
      </w:pPr>
      <w:r>
        <w:rPr>
          <w:rFonts w:ascii="Times New Roman" w:eastAsia="Times New Roman" w:hAnsi="Times New Roman"/>
          <w:sz w:val="24"/>
        </w:rPr>
        <w:t>We the undersigned Pentagon Sailing Club (P</w:t>
      </w:r>
      <w:r>
        <w:rPr>
          <w:rFonts w:ascii="Times New Roman" w:eastAsia="Times New Roman" w:hAnsi="Times New Roman"/>
          <w:sz w:val="24"/>
        </w:rPr>
        <w:t>SC) Members, or guests of a Member,</w:t>
      </w:r>
    </w:p>
    <w:p w:rsidR="00000000" w:rsidRDefault="00A102D2">
      <w:pPr>
        <w:spacing w:line="200" w:lineRule="exact"/>
        <w:rPr>
          <w:rFonts w:ascii="Times New Roman" w:eastAsia="Times New Roman" w:hAnsi="Times New Roman"/>
          <w:sz w:val="24"/>
        </w:rPr>
      </w:pPr>
    </w:p>
    <w:p w:rsidR="00000000" w:rsidRDefault="00A102D2">
      <w:pPr>
        <w:spacing w:line="352" w:lineRule="exact"/>
        <w:rPr>
          <w:rFonts w:ascii="Times New Roman" w:eastAsia="Times New Roman" w:hAnsi="Times New Roman"/>
          <w:sz w:val="24"/>
        </w:rPr>
      </w:pPr>
    </w:p>
    <w:p w:rsidR="00000000" w:rsidRDefault="00A102D2">
      <w:pPr>
        <w:spacing w:line="0" w:lineRule="atLeast"/>
        <w:ind w:left="1440"/>
        <w:rPr>
          <w:rFonts w:ascii="Times New Roman" w:eastAsia="Times New Roman" w:hAnsi="Times New Roman"/>
          <w:sz w:val="24"/>
        </w:rPr>
      </w:pPr>
      <w:r>
        <w:rPr>
          <w:rFonts w:ascii="Times New Roman" w:eastAsia="Times New Roman" w:hAnsi="Times New Roman"/>
          <w:sz w:val="24"/>
        </w:rPr>
        <w:t>SIGNED:_________________________ Date:__________________</w:t>
      </w:r>
    </w:p>
    <w:p w:rsidR="00000000" w:rsidRDefault="00A102D2">
      <w:pPr>
        <w:spacing w:line="36" w:lineRule="exact"/>
        <w:rPr>
          <w:rFonts w:ascii="Times New Roman" w:eastAsia="Times New Roman" w:hAnsi="Times New Roman"/>
          <w:sz w:val="24"/>
        </w:rPr>
      </w:pPr>
    </w:p>
    <w:p w:rsidR="00000000" w:rsidRDefault="00A102D2">
      <w:pPr>
        <w:spacing w:line="0" w:lineRule="atLeast"/>
        <w:ind w:left="1440"/>
        <w:rPr>
          <w:rFonts w:ascii="Times New Roman" w:eastAsia="Times New Roman" w:hAnsi="Times New Roman"/>
          <w:sz w:val="24"/>
        </w:rPr>
      </w:pPr>
      <w:r>
        <w:rPr>
          <w:rFonts w:ascii="Times New Roman" w:eastAsia="Times New Roman" w:hAnsi="Times New Roman"/>
          <w:sz w:val="24"/>
        </w:rPr>
        <w:t>SIGNED:_________________________ Date:__________________</w:t>
      </w:r>
    </w:p>
    <w:p w:rsidR="00000000" w:rsidRDefault="00A102D2">
      <w:pPr>
        <w:spacing w:line="0" w:lineRule="atLeast"/>
        <w:ind w:left="1440"/>
        <w:rPr>
          <w:rFonts w:ascii="Times New Roman" w:eastAsia="Times New Roman" w:hAnsi="Times New Roman"/>
          <w:sz w:val="24"/>
        </w:rPr>
      </w:pPr>
      <w:r>
        <w:rPr>
          <w:rFonts w:ascii="Times New Roman" w:eastAsia="Times New Roman" w:hAnsi="Times New Roman"/>
          <w:sz w:val="24"/>
        </w:rPr>
        <w:t>SIGNED:_________________________ Date:__________________</w:t>
      </w:r>
    </w:p>
    <w:p w:rsidR="00000000" w:rsidRDefault="00A102D2">
      <w:pPr>
        <w:spacing w:line="0" w:lineRule="atLeast"/>
        <w:ind w:left="1440"/>
        <w:rPr>
          <w:rFonts w:ascii="Times New Roman" w:eastAsia="Times New Roman" w:hAnsi="Times New Roman"/>
          <w:sz w:val="24"/>
        </w:rPr>
      </w:pPr>
      <w:r>
        <w:rPr>
          <w:rFonts w:ascii="Times New Roman" w:eastAsia="Times New Roman" w:hAnsi="Times New Roman"/>
          <w:sz w:val="24"/>
        </w:rPr>
        <w:t>SIGNED:_________________________ Date:________</w:t>
      </w:r>
      <w:bookmarkStart w:id="1" w:name="_GoBack"/>
      <w:bookmarkEnd w:id="1"/>
      <w:r>
        <w:rPr>
          <w:rFonts w:ascii="Times New Roman" w:eastAsia="Times New Roman" w:hAnsi="Times New Roman"/>
          <w:sz w:val="24"/>
        </w:rPr>
        <w:t>__________</w:t>
      </w:r>
    </w:p>
    <w:p w:rsidR="00000000" w:rsidRDefault="00A102D2">
      <w:pPr>
        <w:spacing w:line="0" w:lineRule="atLeast"/>
        <w:ind w:left="1440"/>
        <w:rPr>
          <w:rFonts w:ascii="Times New Roman" w:eastAsia="Times New Roman" w:hAnsi="Times New Roman"/>
          <w:sz w:val="24"/>
        </w:rPr>
      </w:pPr>
      <w:r>
        <w:rPr>
          <w:rFonts w:ascii="Times New Roman" w:eastAsia="Times New Roman" w:hAnsi="Times New Roman"/>
          <w:sz w:val="24"/>
        </w:rPr>
        <w:t>SIGNED:_________________________ Date:__________________</w:t>
      </w:r>
    </w:p>
    <w:p w:rsidR="00000000" w:rsidRDefault="00A102D2">
      <w:pPr>
        <w:spacing w:line="0" w:lineRule="atLeast"/>
        <w:ind w:left="1440"/>
        <w:rPr>
          <w:rFonts w:ascii="Times New Roman" w:eastAsia="Times New Roman" w:hAnsi="Times New Roman"/>
          <w:sz w:val="24"/>
        </w:rPr>
      </w:pPr>
      <w:r>
        <w:rPr>
          <w:rFonts w:ascii="Times New Roman" w:eastAsia="Times New Roman" w:hAnsi="Times New Roman"/>
          <w:sz w:val="24"/>
        </w:rPr>
        <w:t>SIGNED:_________________________ Date:__________________</w:t>
      </w:r>
    </w:p>
    <w:p w:rsidR="00000000" w:rsidRDefault="00A102D2">
      <w:pPr>
        <w:spacing w:line="0" w:lineRule="atLeast"/>
        <w:ind w:left="1440"/>
        <w:rPr>
          <w:rFonts w:ascii="Times New Roman" w:eastAsia="Times New Roman" w:hAnsi="Times New Roman"/>
          <w:sz w:val="24"/>
        </w:rPr>
      </w:pPr>
      <w:r>
        <w:rPr>
          <w:rFonts w:ascii="Times New Roman" w:eastAsia="Times New Roman" w:hAnsi="Times New Roman"/>
          <w:sz w:val="24"/>
        </w:rPr>
        <w:t>SIGNED:_________________________ Date:__________________</w:t>
      </w:r>
    </w:p>
    <w:p w:rsidR="00000000" w:rsidRDefault="00A102D2">
      <w:pPr>
        <w:spacing w:line="0" w:lineRule="atLeast"/>
        <w:ind w:left="1440"/>
        <w:rPr>
          <w:rFonts w:ascii="Times New Roman" w:eastAsia="Times New Roman" w:hAnsi="Times New Roman"/>
          <w:sz w:val="24"/>
        </w:rPr>
      </w:pPr>
      <w:r>
        <w:rPr>
          <w:rFonts w:ascii="Times New Roman" w:eastAsia="Times New Roman" w:hAnsi="Times New Roman"/>
          <w:sz w:val="24"/>
        </w:rPr>
        <w:t>SIGNED:_________________________ Date:__________________</w:t>
      </w:r>
    </w:p>
    <w:p w:rsidR="00000000" w:rsidRDefault="00A102D2">
      <w:pPr>
        <w:spacing w:line="234" w:lineRule="exact"/>
        <w:rPr>
          <w:rFonts w:ascii="Times New Roman" w:eastAsia="Times New Roman" w:hAnsi="Times New Roman"/>
          <w:sz w:val="24"/>
        </w:rPr>
      </w:pPr>
    </w:p>
    <w:p w:rsidR="00000000" w:rsidRDefault="00A102D2">
      <w:pPr>
        <w:spacing w:line="0" w:lineRule="atLeast"/>
        <w:rPr>
          <w:rFonts w:ascii="Times New Roman" w:eastAsia="Times New Roman" w:hAnsi="Times New Roman"/>
          <w:sz w:val="24"/>
        </w:rPr>
      </w:pPr>
      <w:r>
        <w:rPr>
          <w:rFonts w:ascii="Times New Roman" w:eastAsia="Times New Roman" w:hAnsi="Times New Roman"/>
          <w:sz w:val="24"/>
        </w:rPr>
        <w:t xml:space="preserve">do hereby agree </w:t>
      </w:r>
      <w:r>
        <w:rPr>
          <w:rFonts w:ascii="Times New Roman" w:eastAsia="Times New Roman" w:hAnsi="Times New Roman"/>
          <w:sz w:val="24"/>
        </w:rPr>
        <w:t xml:space="preserve">to enter into this charter arrangement as a </w:t>
      </w:r>
      <w:r>
        <w:rPr>
          <w:rFonts w:ascii="Times New Roman" w:eastAsia="Times New Roman" w:hAnsi="Times New Roman"/>
          <w:b/>
          <w:sz w:val="24"/>
          <w:u w:val="single"/>
        </w:rPr>
        <w:t>Joint Venture</w:t>
      </w:r>
      <w:r>
        <w:rPr>
          <w:rFonts w:ascii="Times New Roman" w:eastAsia="Times New Roman" w:hAnsi="Times New Roman"/>
          <w:sz w:val="24"/>
        </w:rPr>
        <w:t xml:space="preserve"> with:</w:t>
      </w:r>
    </w:p>
    <w:p w:rsidR="00000000" w:rsidRDefault="00A102D2">
      <w:pPr>
        <w:spacing w:line="200" w:lineRule="exact"/>
        <w:rPr>
          <w:rFonts w:ascii="Times New Roman" w:eastAsia="Times New Roman" w:hAnsi="Times New Roman"/>
          <w:sz w:val="24"/>
        </w:rPr>
      </w:pPr>
    </w:p>
    <w:p w:rsidR="00000000" w:rsidRDefault="00A102D2">
      <w:pPr>
        <w:spacing w:line="358" w:lineRule="exact"/>
        <w:rPr>
          <w:rFonts w:ascii="Times New Roman" w:eastAsia="Times New Roman" w:hAnsi="Times New Roman"/>
          <w:sz w:val="24"/>
        </w:rPr>
      </w:pPr>
    </w:p>
    <w:p w:rsidR="00000000" w:rsidRDefault="00A102D2">
      <w:pPr>
        <w:spacing w:line="0" w:lineRule="atLeast"/>
        <w:rPr>
          <w:rFonts w:ascii="Times New Roman" w:eastAsia="Times New Roman" w:hAnsi="Times New Roman"/>
          <w:sz w:val="24"/>
        </w:rPr>
      </w:pPr>
      <w:r>
        <w:rPr>
          <w:rFonts w:ascii="Times New Roman" w:eastAsia="Times New Roman" w:hAnsi="Times New Roman"/>
          <w:sz w:val="24"/>
        </w:rPr>
        <w:t>PSC Skipper of Record (SOR): ______________________ who has signed the basic charter agreement with</w:t>
      </w:r>
    </w:p>
    <w:p w:rsidR="00000000" w:rsidRDefault="00A102D2">
      <w:pPr>
        <w:spacing w:line="36" w:lineRule="exact"/>
        <w:rPr>
          <w:rFonts w:ascii="Times New Roman" w:eastAsia="Times New Roman" w:hAnsi="Times New Roman"/>
          <w:sz w:val="24"/>
        </w:rPr>
      </w:pPr>
    </w:p>
    <w:p w:rsidR="00000000" w:rsidRDefault="00A102D2">
      <w:pPr>
        <w:spacing w:line="0" w:lineRule="atLeast"/>
        <w:rPr>
          <w:rFonts w:ascii="Times New Roman" w:eastAsia="Times New Roman" w:hAnsi="Times New Roman"/>
          <w:sz w:val="24"/>
        </w:rPr>
      </w:pPr>
      <w:r>
        <w:rPr>
          <w:rFonts w:ascii="Times New Roman" w:eastAsia="Times New Roman" w:hAnsi="Times New Roman"/>
          <w:sz w:val="24"/>
        </w:rPr>
        <w:t>___________________ Charter Company.</w:t>
      </w:r>
    </w:p>
    <w:p w:rsidR="00000000" w:rsidRDefault="00A102D2">
      <w:pPr>
        <w:spacing w:line="235" w:lineRule="exact"/>
        <w:rPr>
          <w:rFonts w:ascii="Times New Roman" w:eastAsia="Times New Roman" w:hAnsi="Times New Roman"/>
          <w:sz w:val="24"/>
        </w:rPr>
      </w:pPr>
    </w:p>
    <w:p w:rsidR="00000000" w:rsidRDefault="00A102D2">
      <w:pPr>
        <w:spacing w:line="0" w:lineRule="atLeast"/>
        <w:rPr>
          <w:rFonts w:ascii="Times New Roman" w:eastAsia="Times New Roman" w:hAnsi="Times New Roman"/>
          <w:b/>
          <w:sz w:val="28"/>
        </w:rPr>
      </w:pPr>
      <w:r>
        <w:rPr>
          <w:rFonts w:ascii="Times New Roman" w:eastAsia="Times New Roman" w:hAnsi="Times New Roman"/>
          <w:b/>
          <w:sz w:val="28"/>
        </w:rPr>
        <w:t>THE AGREEMENT:</w:t>
      </w:r>
    </w:p>
    <w:p w:rsidR="00000000" w:rsidRDefault="00A102D2">
      <w:pPr>
        <w:spacing w:line="200" w:lineRule="exact"/>
        <w:rPr>
          <w:rFonts w:ascii="Times New Roman" w:eastAsia="Times New Roman" w:hAnsi="Times New Roman"/>
          <w:sz w:val="24"/>
        </w:rPr>
      </w:pPr>
    </w:p>
    <w:p w:rsidR="00000000" w:rsidRDefault="00A102D2">
      <w:pPr>
        <w:spacing w:line="200" w:lineRule="exact"/>
        <w:rPr>
          <w:rFonts w:ascii="Times New Roman" w:eastAsia="Times New Roman" w:hAnsi="Times New Roman"/>
          <w:sz w:val="24"/>
        </w:rPr>
      </w:pPr>
    </w:p>
    <w:p w:rsidR="00000000" w:rsidRDefault="00A102D2">
      <w:pPr>
        <w:spacing w:line="202" w:lineRule="exact"/>
        <w:rPr>
          <w:rFonts w:ascii="Times New Roman" w:eastAsia="Times New Roman" w:hAnsi="Times New Roman"/>
          <w:sz w:val="24"/>
        </w:rPr>
      </w:pPr>
    </w:p>
    <w:p w:rsidR="00000000" w:rsidRDefault="00A102D2">
      <w:pPr>
        <w:spacing w:line="250" w:lineRule="auto"/>
        <w:ind w:right="20"/>
        <w:rPr>
          <w:rFonts w:ascii="Times New Roman" w:eastAsia="Times New Roman" w:hAnsi="Times New Roman"/>
          <w:sz w:val="24"/>
        </w:rPr>
      </w:pPr>
      <w:r>
        <w:rPr>
          <w:rFonts w:ascii="Times New Roman" w:eastAsia="Times New Roman" w:hAnsi="Times New Roman"/>
          <w:sz w:val="24"/>
        </w:rPr>
        <w:t>We agree that we all are consider</w:t>
      </w:r>
      <w:r>
        <w:rPr>
          <w:rFonts w:ascii="Times New Roman" w:eastAsia="Times New Roman" w:hAnsi="Times New Roman"/>
          <w:sz w:val="24"/>
        </w:rPr>
        <w:t xml:space="preserve">ed the </w:t>
      </w:r>
      <w:r>
        <w:rPr>
          <w:rFonts w:ascii="Times New Roman" w:eastAsia="Times New Roman" w:hAnsi="Times New Roman"/>
          <w:sz w:val="24"/>
        </w:rPr>
        <w:t>“charterer</w:t>
      </w:r>
      <w:r>
        <w:rPr>
          <w:rFonts w:ascii="Times New Roman" w:eastAsia="Times New Roman" w:hAnsi="Times New Roman"/>
          <w:sz w:val="24"/>
        </w:rPr>
        <w:t xml:space="preserve">” of this vessel for the duration of the charter agreement period. Consequently none of the above signed crew or SOR is considered a </w:t>
      </w:r>
      <w:r>
        <w:rPr>
          <w:rFonts w:ascii="Times New Roman" w:eastAsia="Times New Roman" w:hAnsi="Times New Roman"/>
          <w:sz w:val="24"/>
        </w:rPr>
        <w:t>“passenger for hire</w:t>
      </w:r>
      <w:r>
        <w:rPr>
          <w:rFonts w:ascii="Times New Roman" w:eastAsia="Times New Roman" w:hAnsi="Times New Roman"/>
          <w:sz w:val="24"/>
        </w:rPr>
        <w:t>” as defined in the Passenger Vessel Safety Act of 1993 and no person or entity is rece</w:t>
      </w:r>
      <w:r>
        <w:rPr>
          <w:rFonts w:ascii="Times New Roman" w:eastAsia="Times New Roman" w:hAnsi="Times New Roman"/>
          <w:sz w:val="24"/>
        </w:rPr>
        <w:t>iving consideration for this PSC training sail.</w:t>
      </w:r>
    </w:p>
    <w:p w:rsidR="00000000" w:rsidRDefault="00A102D2">
      <w:pPr>
        <w:spacing w:line="230" w:lineRule="exact"/>
        <w:rPr>
          <w:rFonts w:ascii="Times New Roman" w:eastAsia="Times New Roman" w:hAnsi="Times New Roman"/>
          <w:sz w:val="24"/>
        </w:rPr>
      </w:pPr>
    </w:p>
    <w:p w:rsidR="00000000" w:rsidRDefault="00A102D2">
      <w:pPr>
        <w:spacing w:line="245" w:lineRule="auto"/>
        <w:ind w:right="40"/>
        <w:rPr>
          <w:rFonts w:ascii="Times New Roman" w:eastAsia="Times New Roman" w:hAnsi="Times New Roman"/>
          <w:sz w:val="24"/>
        </w:rPr>
      </w:pPr>
      <w:r>
        <w:rPr>
          <w:rFonts w:ascii="Times New Roman" w:eastAsia="Times New Roman" w:hAnsi="Times New Roman"/>
          <w:sz w:val="24"/>
        </w:rPr>
        <w:t>As Joint Ventures and co-charterers, we agree to share in costs associated with the charter, which include but are not limited to: equal contributions toward the charter company fees for the chartered vessel</w:t>
      </w:r>
      <w:r>
        <w:rPr>
          <w:rFonts w:ascii="Times New Roman" w:eastAsia="Times New Roman" w:hAnsi="Times New Roman"/>
          <w:sz w:val="24"/>
        </w:rPr>
        <w:t xml:space="preserve"> (except for the Skipper of Record), fuel, water, slip fees, holding tank pump out, damage, and liability. The skipper of record (SOR) will share equally all costs, except for his or her contributions to the actual cost (fee) of the chartered vessel, which</w:t>
      </w:r>
      <w:r>
        <w:rPr>
          <w:rFonts w:ascii="Times New Roman" w:eastAsia="Times New Roman" w:hAnsi="Times New Roman"/>
          <w:sz w:val="24"/>
        </w:rPr>
        <w:t xml:space="preserve"> he or she will share at reduced rate established by PSC policy. As Joint Ventures we agree that the PSC SOR is contributing toward his equitable share of the actual charter cost (fee), by volunteering his time and expertise during the planning and executi</w:t>
      </w:r>
      <w:r>
        <w:rPr>
          <w:rFonts w:ascii="Times New Roman" w:eastAsia="Times New Roman" w:hAnsi="Times New Roman"/>
          <w:sz w:val="24"/>
        </w:rPr>
        <w:t>on of this PSC training sail.</w:t>
      </w:r>
    </w:p>
    <w:p w:rsidR="00000000" w:rsidRDefault="00A102D2">
      <w:pPr>
        <w:spacing w:line="236" w:lineRule="exact"/>
        <w:rPr>
          <w:rFonts w:ascii="Times New Roman" w:eastAsia="Times New Roman" w:hAnsi="Times New Roman"/>
          <w:sz w:val="24"/>
        </w:rPr>
      </w:pPr>
    </w:p>
    <w:p w:rsidR="00000000" w:rsidRDefault="00A102D2">
      <w:pPr>
        <w:spacing w:line="255" w:lineRule="auto"/>
        <w:rPr>
          <w:rFonts w:ascii="Times New Roman" w:eastAsia="Times New Roman" w:hAnsi="Times New Roman"/>
          <w:sz w:val="24"/>
        </w:rPr>
      </w:pPr>
      <w:r>
        <w:rPr>
          <w:rFonts w:ascii="Times New Roman" w:eastAsia="Times New Roman" w:hAnsi="Times New Roman"/>
          <w:sz w:val="24"/>
        </w:rPr>
        <w:t xml:space="preserve">We further agree that although we are Joint Ventures in this charter agreement and that we all will share any liability or damage during the charter period, we acknowledge, there can only be one </w:t>
      </w:r>
      <w:r>
        <w:rPr>
          <w:rFonts w:ascii="Times New Roman" w:eastAsia="Times New Roman" w:hAnsi="Times New Roman"/>
          <w:sz w:val="24"/>
        </w:rPr>
        <w:t>“SOR</w:t>
      </w:r>
      <w:r>
        <w:rPr>
          <w:rFonts w:ascii="Times New Roman" w:eastAsia="Times New Roman" w:hAnsi="Times New Roman"/>
          <w:sz w:val="24"/>
        </w:rPr>
        <w:t xml:space="preserve">”, therefore the SOR will </w:t>
      </w:r>
      <w:r>
        <w:rPr>
          <w:rFonts w:ascii="Times New Roman" w:eastAsia="Times New Roman" w:hAnsi="Times New Roman"/>
          <w:sz w:val="24"/>
        </w:rPr>
        <w:t>have final say in all decisions associated with the safe passage and conduct of the chartered vessel.</w:t>
      </w:r>
    </w:p>
    <w:p w:rsidR="00000000" w:rsidRDefault="00A102D2">
      <w:pPr>
        <w:spacing w:line="224" w:lineRule="exact"/>
        <w:rPr>
          <w:rFonts w:ascii="Times New Roman" w:eastAsia="Times New Roman" w:hAnsi="Times New Roman"/>
          <w:sz w:val="24"/>
        </w:rPr>
      </w:pPr>
    </w:p>
    <w:p w:rsidR="00000000" w:rsidRDefault="00A102D2">
      <w:pPr>
        <w:spacing w:line="271" w:lineRule="auto"/>
        <w:ind w:right="180"/>
        <w:rPr>
          <w:rFonts w:ascii="Times New Roman" w:eastAsia="Times New Roman" w:hAnsi="Times New Roman"/>
          <w:sz w:val="24"/>
        </w:rPr>
      </w:pPr>
      <w:r>
        <w:rPr>
          <w:rFonts w:ascii="Times New Roman" w:eastAsia="Times New Roman" w:hAnsi="Times New Roman"/>
          <w:sz w:val="24"/>
        </w:rPr>
        <w:t>By signing this Joint Venture Agreement we also certify that we fully understand the risks and responsibilities we assume. We have signed a PSC Bay Activ</w:t>
      </w:r>
      <w:r>
        <w:rPr>
          <w:rFonts w:ascii="Times New Roman" w:eastAsia="Times New Roman" w:hAnsi="Times New Roman"/>
          <w:sz w:val="24"/>
        </w:rPr>
        <w:t>ities Registration Form.</w:t>
      </w:r>
    </w:p>
    <w:p w:rsidR="00000000" w:rsidRDefault="00A102D2">
      <w:pPr>
        <w:spacing w:line="271" w:lineRule="auto"/>
        <w:ind w:right="180"/>
        <w:rPr>
          <w:rFonts w:ascii="Times New Roman" w:eastAsia="Times New Roman" w:hAnsi="Times New Roman"/>
          <w:sz w:val="24"/>
        </w:rPr>
        <w:sectPr w:rsidR="00000000">
          <w:pgSz w:w="12240" w:h="15840"/>
          <w:pgMar w:top="680" w:right="760" w:bottom="1440" w:left="720" w:header="0" w:footer="0" w:gutter="0"/>
          <w:cols w:space="0" w:equalWidth="0">
            <w:col w:w="10760"/>
          </w:cols>
          <w:docGrid w:linePitch="360"/>
        </w:sectPr>
      </w:pPr>
    </w:p>
    <w:p w:rsidR="00000000" w:rsidRDefault="00A102D2">
      <w:pPr>
        <w:spacing w:line="0" w:lineRule="atLeast"/>
        <w:rPr>
          <w:rFonts w:ascii="Times New Roman" w:eastAsia="Times New Roman" w:hAnsi="Times New Roman"/>
          <w:b/>
          <w:sz w:val="18"/>
        </w:rPr>
      </w:pPr>
      <w:bookmarkStart w:id="2" w:name="page2"/>
      <w:bookmarkEnd w:id="2"/>
      <w:r>
        <w:rPr>
          <w:rFonts w:ascii="Times New Roman" w:eastAsia="Times New Roman" w:hAnsi="Times New Roman"/>
          <w:b/>
          <w:sz w:val="18"/>
        </w:rPr>
        <w:lastRenderedPageBreak/>
        <w:t>Damage Definitions &amp; Scenarios:</w:t>
      </w:r>
    </w:p>
    <w:p w:rsidR="00000000" w:rsidRDefault="00A102D2">
      <w:pPr>
        <w:spacing w:line="205" w:lineRule="exact"/>
        <w:rPr>
          <w:rFonts w:ascii="Times New Roman" w:eastAsia="Times New Roman" w:hAnsi="Times New Roman"/>
        </w:rPr>
      </w:pPr>
    </w:p>
    <w:p w:rsidR="00000000" w:rsidRDefault="00A102D2">
      <w:pPr>
        <w:spacing w:line="271" w:lineRule="auto"/>
        <w:ind w:right="560"/>
        <w:rPr>
          <w:rFonts w:ascii="Times New Roman" w:eastAsia="Times New Roman" w:hAnsi="Times New Roman"/>
          <w:sz w:val="18"/>
        </w:rPr>
      </w:pPr>
      <w:r>
        <w:rPr>
          <w:rFonts w:ascii="Times New Roman" w:eastAsia="Times New Roman" w:hAnsi="Times New Roman"/>
          <w:sz w:val="18"/>
        </w:rPr>
        <w:t xml:space="preserve">Damage to the vessel can normally be categorized in, and defined by four different scenarios. The following define the scenarios, and explain </w:t>
      </w:r>
      <w:r>
        <w:rPr>
          <w:rFonts w:ascii="Times New Roman" w:eastAsia="Times New Roman" w:hAnsi="Times New Roman"/>
          <w:i/>
          <w:sz w:val="18"/>
          <w:u w:val="single"/>
        </w:rPr>
        <w:t>potential</w:t>
      </w:r>
      <w:r>
        <w:rPr>
          <w:rFonts w:ascii="Times New Roman" w:eastAsia="Times New Roman" w:hAnsi="Times New Roman"/>
          <w:i/>
          <w:sz w:val="18"/>
        </w:rPr>
        <w:t xml:space="preserve"> </w:t>
      </w:r>
      <w:r>
        <w:rPr>
          <w:rFonts w:ascii="Times New Roman" w:eastAsia="Times New Roman" w:hAnsi="Times New Roman"/>
          <w:sz w:val="18"/>
        </w:rPr>
        <w:t>crew responsibilities in each:</w:t>
      </w:r>
    </w:p>
    <w:p w:rsidR="00000000" w:rsidRDefault="00A102D2">
      <w:pPr>
        <w:spacing w:line="151" w:lineRule="exact"/>
        <w:rPr>
          <w:rFonts w:ascii="Times New Roman" w:eastAsia="Times New Roman" w:hAnsi="Times New Roman"/>
        </w:rPr>
      </w:pPr>
    </w:p>
    <w:p w:rsidR="00000000" w:rsidRDefault="00A102D2">
      <w:pPr>
        <w:numPr>
          <w:ilvl w:val="0"/>
          <w:numId w:val="1"/>
        </w:numPr>
        <w:tabs>
          <w:tab w:val="left" w:pos="1081"/>
        </w:tabs>
        <w:spacing w:line="257" w:lineRule="auto"/>
        <w:ind w:right="140" w:firstLine="900"/>
        <w:jc w:val="both"/>
        <w:rPr>
          <w:rFonts w:ascii="Times New Roman" w:eastAsia="Times New Roman" w:hAnsi="Times New Roman"/>
          <w:sz w:val="18"/>
        </w:rPr>
      </w:pPr>
      <w:r>
        <w:rPr>
          <w:rFonts w:ascii="Times New Roman" w:eastAsia="Times New Roman" w:hAnsi="Times New Roman"/>
          <w:b/>
          <w:sz w:val="18"/>
        </w:rPr>
        <w:t>Damages susta</w:t>
      </w:r>
      <w:r>
        <w:rPr>
          <w:rFonts w:ascii="Times New Roman" w:eastAsia="Times New Roman" w:hAnsi="Times New Roman"/>
          <w:b/>
          <w:sz w:val="18"/>
        </w:rPr>
        <w:t>ined while the entire crew is operating the boat</w:t>
      </w:r>
      <w:r>
        <w:rPr>
          <w:rFonts w:ascii="Times New Roman" w:eastAsia="Times New Roman" w:hAnsi="Times New Roman"/>
          <w:sz w:val="18"/>
        </w:rPr>
        <w:t>. Generally the entire crew will equally share in all costs associated</w:t>
      </w:r>
      <w:r>
        <w:rPr>
          <w:rFonts w:ascii="Times New Roman" w:eastAsia="Times New Roman" w:hAnsi="Times New Roman"/>
          <w:b/>
          <w:sz w:val="18"/>
        </w:rPr>
        <w:t xml:space="preserve"> </w:t>
      </w:r>
      <w:r>
        <w:rPr>
          <w:rFonts w:ascii="Times New Roman" w:eastAsia="Times New Roman" w:hAnsi="Times New Roman"/>
          <w:sz w:val="18"/>
        </w:rPr>
        <w:t>with the damage, regardless of who actually caused the damage. Typically, this type of damage will occur during an all hands action which</w:t>
      </w:r>
      <w:r>
        <w:rPr>
          <w:rFonts w:ascii="Times New Roman" w:eastAsia="Times New Roman" w:hAnsi="Times New Roman"/>
          <w:sz w:val="18"/>
        </w:rPr>
        <w:t xml:space="preserve"> include but are not limited to: docking, anchoring, reefing, Man Over Board, etc.</w:t>
      </w:r>
    </w:p>
    <w:p w:rsidR="00000000" w:rsidRDefault="00A102D2">
      <w:pPr>
        <w:spacing w:line="163" w:lineRule="exact"/>
        <w:rPr>
          <w:rFonts w:ascii="Times New Roman" w:eastAsia="Times New Roman" w:hAnsi="Times New Roman"/>
          <w:sz w:val="18"/>
        </w:rPr>
      </w:pPr>
    </w:p>
    <w:p w:rsidR="00000000" w:rsidRDefault="00A102D2">
      <w:pPr>
        <w:numPr>
          <w:ilvl w:val="0"/>
          <w:numId w:val="1"/>
        </w:numPr>
        <w:tabs>
          <w:tab w:val="left" w:pos="1081"/>
        </w:tabs>
        <w:spacing w:line="251" w:lineRule="auto"/>
        <w:ind w:firstLine="900"/>
        <w:rPr>
          <w:rFonts w:ascii="Times New Roman" w:eastAsia="Times New Roman" w:hAnsi="Times New Roman"/>
          <w:sz w:val="18"/>
        </w:rPr>
      </w:pPr>
      <w:r>
        <w:rPr>
          <w:rFonts w:ascii="Times New Roman" w:eastAsia="Times New Roman" w:hAnsi="Times New Roman"/>
          <w:b/>
          <w:sz w:val="18"/>
        </w:rPr>
        <w:t>Damages sustained while only a portion of the crew is operating the boat</w:t>
      </w:r>
      <w:r>
        <w:rPr>
          <w:rFonts w:ascii="Times New Roman" w:eastAsia="Times New Roman" w:hAnsi="Times New Roman"/>
          <w:sz w:val="18"/>
        </w:rPr>
        <w:t>. Generally, the on watch crew will equally share in all</w:t>
      </w:r>
      <w:r>
        <w:rPr>
          <w:rFonts w:ascii="Times New Roman" w:eastAsia="Times New Roman" w:hAnsi="Times New Roman"/>
          <w:b/>
          <w:sz w:val="18"/>
        </w:rPr>
        <w:t xml:space="preserve"> </w:t>
      </w:r>
      <w:r>
        <w:rPr>
          <w:rFonts w:ascii="Times New Roman" w:eastAsia="Times New Roman" w:hAnsi="Times New Roman"/>
          <w:sz w:val="18"/>
        </w:rPr>
        <w:t>costs associated with the damage. Typically</w:t>
      </w:r>
      <w:r>
        <w:rPr>
          <w:rFonts w:ascii="Times New Roman" w:eastAsia="Times New Roman" w:hAnsi="Times New Roman"/>
          <w:sz w:val="18"/>
        </w:rPr>
        <w:t>, this will occur underway during split crew training. Typically such incidents include but are not limited to: hitting another boat, entanglement with a crab-pot, hitting a buoy, or running aground. If not operating as a defined split crew, these incident</w:t>
      </w:r>
      <w:r>
        <w:rPr>
          <w:rFonts w:ascii="Times New Roman" w:eastAsia="Times New Roman" w:hAnsi="Times New Roman"/>
          <w:sz w:val="18"/>
        </w:rPr>
        <w:t>s will be considered the responsibility of the entire crew as outlined in paragraph 1.</w:t>
      </w:r>
    </w:p>
    <w:p w:rsidR="00000000" w:rsidRDefault="00A102D2">
      <w:pPr>
        <w:spacing w:line="169" w:lineRule="exact"/>
        <w:rPr>
          <w:rFonts w:ascii="Times New Roman" w:eastAsia="Times New Roman" w:hAnsi="Times New Roman"/>
          <w:sz w:val="18"/>
        </w:rPr>
      </w:pPr>
    </w:p>
    <w:p w:rsidR="00000000" w:rsidRDefault="00A102D2">
      <w:pPr>
        <w:numPr>
          <w:ilvl w:val="0"/>
          <w:numId w:val="1"/>
        </w:numPr>
        <w:tabs>
          <w:tab w:val="left" w:pos="1081"/>
        </w:tabs>
        <w:spacing w:line="251" w:lineRule="auto"/>
        <w:ind w:right="20" w:firstLine="900"/>
        <w:rPr>
          <w:rFonts w:ascii="Times New Roman" w:eastAsia="Times New Roman" w:hAnsi="Times New Roman"/>
          <w:sz w:val="18"/>
        </w:rPr>
      </w:pPr>
      <w:r>
        <w:rPr>
          <w:rFonts w:ascii="Times New Roman" w:eastAsia="Times New Roman" w:hAnsi="Times New Roman"/>
          <w:b/>
          <w:sz w:val="18"/>
        </w:rPr>
        <w:t>Damage that is clearly sustained as the result of individual action</w:t>
      </w:r>
      <w:r>
        <w:rPr>
          <w:rFonts w:ascii="Times New Roman" w:eastAsia="Times New Roman" w:hAnsi="Times New Roman"/>
          <w:sz w:val="18"/>
        </w:rPr>
        <w:t>. Generally this will involve one or more individuals. In this</w:t>
      </w:r>
      <w:r>
        <w:rPr>
          <w:rFonts w:ascii="Times New Roman" w:eastAsia="Times New Roman" w:hAnsi="Times New Roman"/>
          <w:b/>
          <w:sz w:val="18"/>
        </w:rPr>
        <w:t xml:space="preserve"> </w:t>
      </w:r>
      <w:r>
        <w:rPr>
          <w:rFonts w:ascii="Times New Roman" w:eastAsia="Times New Roman" w:hAnsi="Times New Roman"/>
          <w:sz w:val="18"/>
        </w:rPr>
        <w:t>case the individuals directly responsi</w:t>
      </w:r>
      <w:r>
        <w:rPr>
          <w:rFonts w:ascii="Times New Roman" w:eastAsia="Times New Roman" w:hAnsi="Times New Roman"/>
          <w:sz w:val="18"/>
        </w:rPr>
        <w:t>ble will share in the cost of the damage. Typically, such incidents include but are not limited to: losing a winch handle, fender, dropping something overboard, breaking or damaging something on the boat not associated with operating the boat, such as stai</w:t>
      </w:r>
      <w:r>
        <w:rPr>
          <w:rFonts w:ascii="Times New Roman" w:eastAsia="Times New Roman" w:hAnsi="Times New Roman"/>
          <w:sz w:val="18"/>
        </w:rPr>
        <w:t>ning a cushion due to spilling something, chipping the gel coat because of dropping a which handle, etc, etc.</w:t>
      </w:r>
    </w:p>
    <w:p w:rsidR="00000000" w:rsidRDefault="00A102D2">
      <w:pPr>
        <w:spacing w:line="168" w:lineRule="exact"/>
        <w:rPr>
          <w:rFonts w:ascii="Times New Roman" w:eastAsia="Times New Roman" w:hAnsi="Times New Roman"/>
          <w:sz w:val="18"/>
        </w:rPr>
      </w:pPr>
    </w:p>
    <w:p w:rsidR="00000000" w:rsidRDefault="00A102D2">
      <w:pPr>
        <w:numPr>
          <w:ilvl w:val="0"/>
          <w:numId w:val="1"/>
        </w:numPr>
        <w:tabs>
          <w:tab w:val="left" w:pos="1081"/>
        </w:tabs>
        <w:spacing w:line="251" w:lineRule="auto"/>
        <w:ind w:right="40" w:firstLine="900"/>
        <w:rPr>
          <w:rFonts w:ascii="Times New Roman" w:eastAsia="Times New Roman" w:hAnsi="Times New Roman"/>
          <w:sz w:val="18"/>
        </w:rPr>
      </w:pPr>
      <w:r>
        <w:rPr>
          <w:rFonts w:ascii="Times New Roman" w:eastAsia="Times New Roman" w:hAnsi="Times New Roman"/>
          <w:b/>
          <w:sz w:val="18"/>
        </w:rPr>
        <w:t>Damage that is attributable to normal wear and tear</w:t>
      </w:r>
      <w:r>
        <w:rPr>
          <w:rFonts w:ascii="Times New Roman" w:eastAsia="Times New Roman" w:hAnsi="Times New Roman"/>
          <w:sz w:val="18"/>
        </w:rPr>
        <w:t>. Generally this will be damage that occurs as a result of normal wear and tear</w:t>
      </w:r>
      <w:r>
        <w:rPr>
          <w:rFonts w:ascii="Times New Roman" w:eastAsia="Times New Roman" w:hAnsi="Times New Roman"/>
          <w:b/>
          <w:sz w:val="18"/>
        </w:rPr>
        <w:t xml:space="preserve"> </w:t>
      </w:r>
      <w:r>
        <w:rPr>
          <w:rFonts w:ascii="Times New Roman" w:eastAsia="Times New Roman" w:hAnsi="Times New Roman"/>
          <w:sz w:val="18"/>
        </w:rPr>
        <w:t>and is complet</w:t>
      </w:r>
      <w:r>
        <w:rPr>
          <w:rFonts w:ascii="Times New Roman" w:eastAsia="Times New Roman" w:hAnsi="Times New Roman"/>
          <w:sz w:val="18"/>
        </w:rPr>
        <w:t>ely un-attributable to crew action or negligence, which includes but not limited to: a seal breaking in the engine, head, clogged fuel, failed hardware under normal conditions, etc, etc. If this type of damage occurs, the PSC will make every attempt to dem</w:t>
      </w:r>
      <w:r>
        <w:rPr>
          <w:rFonts w:ascii="Times New Roman" w:eastAsia="Times New Roman" w:hAnsi="Times New Roman"/>
          <w:sz w:val="18"/>
        </w:rPr>
        <w:t>onstrate to the charter company that no fault of the crew exists and that the damage should not be paid for by the crew or PSC.</w:t>
      </w:r>
    </w:p>
    <w:p w:rsidR="00000000" w:rsidRDefault="00A102D2">
      <w:pPr>
        <w:spacing w:line="173" w:lineRule="exact"/>
        <w:rPr>
          <w:rFonts w:ascii="Times New Roman" w:eastAsia="Times New Roman" w:hAnsi="Times New Roman"/>
        </w:rPr>
      </w:pPr>
    </w:p>
    <w:p w:rsidR="00000000" w:rsidRDefault="00A102D2">
      <w:pPr>
        <w:spacing w:line="0" w:lineRule="atLeast"/>
        <w:rPr>
          <w:rFonts w:ascii="Times New Roman" w:eastAsia="Times New Roman" w:hAnsi="Times New Roman"/>
          <w:b/>
          <w:sz w:val="18"/>
        </w:rPr>
      </w:pPr>
      <w:r>
        <w:rPr>
          <w:rFonts w:ascii="Times New Roman" w:eastAsia="Times New Roman" w:hAnsi="Times New Roman"/>
          <w:b/>
          <w:sz w:val="18"/>
        </w:rPr>
        <w:t>Crew Liability:</w:t>
      </w:r>
    </w:p>
    <w:p w:rsidR="00000000" w:rsidRDefault="00A102D2">
      <w:pPr>
        <w:spacing w:line="205" w:lineRule="exact"/>
        <w:rPr>
          <w:rFonts w:ascii="Times New Roman" w:eastAsia="Times New Roman" w:hAnsi="Times New Roman"/>
        </w:rPr>
      </w:pPr>
    </w:p>
    <w:p w:rsidR="00000000" w:rsidRDefault="00A102D2">
      <w:pPr>
        <w:spacing w:line="250" w:lineRule="auto"/>
        <w:ind w:right="100"/>
        <w:rPr>
          <w:rFonts w:ascii="Times New Roman" w:eastAsia="Times New Roman" w:hAnsi="Times New Roman"/>
          <w:sz w:val="18"/>
        </w:rPr>
      </w:pPr>
      <w:r>
        <w:rPr>
          <w:rFonts w:ascii="Times New Roman" w:eastAsia="Times New Roman" w:hAnsi="Times New Roman"/>
          <w:sz w:val="18"/>
        </w:rPr>
        <w:t>All PSC chartered boats are fully insured by the owner and managed by the charter company. As such, the charte</w:t>
      </w:r>
      <w:r>
        <w:rPr>
          <w:rFonts w:ascii="Times New Roman" w:eastAsia="Times New Roman" w:hAnsi="Times New Roman"/>
          <w:sz w:val="18"/>
        </w:rPr>
        <w:t>r company has imposed some rules governing the insurance liability and deductibles. The following will briefly outline the major points. We the Joint Ventures agree that it is ultimately our individual responsibility to make sure we understand the terms of</w:t>
      </w:r>
      <w:r>
        <w:rPr>
          <w:rFonts w:ascii="Times New Roman" w:eastAsia="Times New Roman" w:hAnsi="Times New Roman"/>
          <w:sz w:val="18"/>
        </w:rPr>
        <w:t xml:space="preserve"> the charter agreement, since this addendum labels us all the </w:t>
      </w:r>
      <w:r>
        <w:rPr>
          <w:rFonts w:ascii="Times New Roman" w:eastAsia="Times New Roman" w:hAnsi="Times New Roman"/>
          <w:sz w:val="18"/>
        </w:rPr>
        <w:t>“charterer</w:t>
      </w:r>
      <w:r>
        <w:rPr>
          <w:rFonts w:ascii="Times New Roman" w:eastAsia="Times New Roman" w:hAnsi="Times New Roman"/>
          <w:sz w:val="18"/>
        </w:rPr>
        <w:t>”.</w:t>
      </w:r>
    </w:p>
    <w:p w:rsidR="00000000" w:rsidRDefault="00A102D2">
      <w:pPr>
        <w:spacing w:line="172" w:lineRule="exact"/>
        <w:rPr>
          <w:rFonts w:ascii="Times New Roman" w:eastAsia="Times New Roman" w:hAnsi="Times New Roman"/>
        </w:rPr>
      </w:pPr>
    </w:p>
    <w:p w:rsidR="00000000" w:rsidRDefault="00A102D2">
      <w:pPr>
        <w:spacing w:line="256" w:lineRule="auto"/>
        <w:ind w:right="120"/>
        <w:jc w:val="both"/>
        <w:rPr>
          <w:rFonts w:ascii="Times New Roman" w:eastAsia="Times New Roman" w:hAnsi="Times New Roman"/>
          <w:sz w:val="18"/>
        </w:rPr>
      </w:pPr>
      <w:r>
        <w:rPr>
          <w:rFonts w:ascii="Times New Roman" w:eastAsia="Times New Roman" w:hAnsi="Times New Roman"/>
          <w:sz w:val="18"/>
        </w:rPr>
        <w:t>The Skipper of Record (SOR) will provide a Security Deposit, held in escrow by the charter company. Damages sustained during the charter period will be paid out of this security de</w:t>
      </w:r>
      <w:r>
        <w:rPr>
          <w:rFonts w:ascii="Times New Roman" w:eastAsia="Times New Roman" w:hAnsi="Times New Roman"/>
          <w:sz w:val="18"/>
        </w:rPr>
        <w:t>posit. The crew or individuals responsible for the damage will reimburse the Skipper of Record for any damages paid from the security deposit.</w:t>
      </w:r>
    </w:p>
    <w:p w:rsidR="00000000" w:rsidRDefault="00A102D2">
      <w:pPr>
        <w:spacing w:line="166" w:lineRule="exact"/>
        <w:rPr>
          <w:rFonts w:ascii="Times New Roman" w:eastAsia="Times New Roman" w:hAnsi="Times New Roman"/>
        </w:rPr>
      </w:pPr>
    </w:p>
    <w:p w:rsidR="00000000" w:rsidRDefault="00A102D2">
      <w:pPr>
        <w:spacing w:line="271" w:lineRule="auto"/>
        <w:ind w:right="140"/>
        <w:rPr>
          <w:rFonts w:ascii="Times New Roman" w:eastAsia="Times New Roman" w:hAnsi="Times New Roman"/>
          <w:sz w:val="18"/>
        </w:rPr>
      </w:pPr>
      <w:r>
        <w:rPr>
          <w:rFonts w:ascii="Times New Roman" w:eastAsia="Times New Roman" w:hAnsi="Times New Roman"/>
          <w:sz w:val="18"/>
        </w:rPr>
        <w:t xml:space="preserve">A Damage Waiver fee of $29 per boat, per day is included with the overall charter cost. This Damage Waiver will </w:t>
      </w:r>
      <w:r>
        <w:rPr>
          <w:rFonts w:ascii="Times New Roman" w:eastAsia="Times New Roman" w:hAnsi="Times New Roman"/>
          <w:sz w:val="18"/>
        </w:rPr>
        <w:t>cover the costs of damage above the security deposit to the actual insurance deductible. The deductible ranges between $1820 &amp; $3754 depending on the boat chartered.</w:t>
      </w:r>
    </w:p>
    <w:p w:rsidR="00000000" w:rsidRDefault="00A102D2">
      <w:pPr>
        <w:spacing w:line="153" w:lineRule="exact"/>
        <w:rPr>
          <w:rFonts w:ascii="Times New Roman" w:eastAsia="Times New Roman" w:hAnsi="Times New Roman"/>
        </w:rPr>
      </w:pPr>
    </w:p>
    <w:p w:rsidR="00000000" w:rsidRDefault="00A102D2">
      <w:pPr>
        <w:spacing w:line="250" w:lineRule="auto"/>
        <w:ind w:right="100"/>
        <w:rPr>
          <w:rFonts w:ascii="Times New Roman" w:eastAsia="Times New Roman" w:hAnsi="Times New Roman"/>
          <w:sz w:val="18"/>
        </w:rPr>
      </w:pPr>
      <w:r>
        <w:rPr>
          <w:rFonts w:ascii="Times New Roman" w:eastAsia="Times New Roman" w:hAnsi="Times New Roman"/>
          <w:sz w:val="18"/>
        </w:rPr>
        <w:t>We the Joint Venture, recognize, however, that this Damage Waiver coverage is solely at t</w:t>
      </w:r>
      <w:r>
        <w:rPr>
          <w:rFonts w:ascii="Times New Roman" w:eastAsia="Times New Roman" w:hAnsi="Times New Roman"/>
          <w:sz w:val="18"/>
        </w:rPr>
        <w:t xml:space="preserve">he discretion of the charter company. We understand that the charter company uses litmus test of </w:t>
      </w:r>
      <w:r>
        <w:rPr>
          <w:rFonts w:ascii="Times New Roman" w:eastAsia="Times New Roman" w:hAnsi="Times New Roman"/>
          <w:sz w:val="18"/>
        </w:rPr>
        <w:t>“negligence</w:t>
      </w:r>
      <w:r>
        <w:rPr>
          <w:rFonts w:ascii="Times New Roman" w:eastAsia="Times New Roman" w:hAnsi="Times New Roman"/>
          <w:sz w:val="18"/>
        </w:rPr>
        <w:t>” when determining if this coverage will be applied. We understand this means if the charter company determines the action that caused the damage wa</w:t>
      </w:r>
      <w:r>
        <w:rPr>
          <w:rFonts w:ascii="Times New Roman" w:eastAsia="Times New Roman" w:hAnsi="Times New Roman"/>
          <w:sz w:val="18"/>
        </w:rPr>
        <w:t xml:space="preserve">s </w:t>
      </w:r>
      <w:r>
        <w:rPr>
          <w:rFonts w:ascii="Times New Roman" w:eastAsia="Times New Roman" w:hAnsi="Times New Roman"/>
          <w:sz w:val="18"/>
        </w:rPr>
        <w:t>“negligent</w:t>
      </w:r>
      <w:r>
        <w:rPr>
          <w:rFonts w:ascii="Times New Roman" w:eastAsia="Times New Roman" w:hAnsi="Times New Roman"/>
          <w:sz w:val="18"/>
        </w:rPr>
        <w:t>”, the damage waiver may not be applied. This could result in the crew being liable for the vessel</w:t>
      </w:r>
      <w:r>
        <w:rPr>
          <w:rFonts w:ascii="Times New Roman" w:eastAsia="Times New Roman" w:hAnsi="Times New Roman"/>
          <w:sz w:val="18"/>
        </w:rPr>
        <w:t>’s full deductible.</w:t>
      </w:r>
    </w:p>
    <w:p w:rsidR="00000000" w:rsidRDefault="00A102D2">
      <w:pPr>
        <w:spacing w:line="173" w:lineRule="exact"/>
        <w:rPr>
          <w:rFonts w:ascii="Times New Roman" w:eastAsia="Times New Roman" w:hAnsi="Times New Roman"/>
        </w:rPr>
      </w:pPr>
    </w:p>
    <w:p w:rsidR="00000000" w:rsidRDefault="00A102D2">
      <w:pPr>
        <w:spacing w:line="271" w:lineRule="auto"/>
        <w:ind w:right="60"/>
        <w:rPr>
          <w:rFonts w:ascii="Times New Roman" w:eastAsia="Times New Roman" w:hAnsi="Times New Roman"/>
          <w:sz w:val="18"/>
        </w:rPr>
      </w:pPr>
      <w:r>
        <w:rPr>
          <w:rFonts w:ascii="Times New Roman" w:eastAsia="Times New Roman" w:hAnsi="Times New Roman"/>
          <w:sz w:val="18"/>
        </w:rPr>
        <w:t>In the event any damage occurs that the crew cannot determine responsibility, the damage exceeds the security deposit, or a q</w:t>
      </w:r>
      <w:r>
        <w:rPr>
          <w:rFonts w:ascii="Times New Roman" w:eastAsia="Times New Roman" w:hAnsi="Times New Roman"/>
          <w:sz w:val="18"/>
        </w:rPr>
        <w:t>uestion of negligence is raised, the PSC Bridge will arbitrate and make final disposition.</w:t>
      </w:r>
    </w:p>
    <w:p w:rsidR="00000000" w:rsidRDefault="00A102D2">
      <w:pPr>
        <w:spacing w:line="151" w:lineRule="exact"/>
        <w:rPr>
          <w:rFonts w:ascii="Times New Roman" w:eastAsia="Times New Roman" w:hAnsi="Times New Roman"/>
        </w:rPr>
      </w:pPr>
    </w:p>
    <w:p w:rsidR="00000000" w:rsidRDefault="00A102D2">
      <w:pPr>
        <w:spacing w:line="0" w:lineRule="atLeast"/>
        <w:rPr>
          <w:rFonts w:ascii="Times New Roman" w:eastAsia="Times New Roman" w:hAnsi="Times New Roman"/>
          <w:sz w:val="18"/>
        </w:rPr>
      </w:pPr>
      <w:r>
        <w:rPr>
          <w:rFonts w:ascii="Times New Roman" w:eastAsia="Times New Roman" w:hAnsi="Times New Roman"/>
          <w:b/>
          <w:sz w:val="18"/>
        </w:rPr>
        <w:t>Medical and Risks of Personal Injury</w:t>
      </w:r>
      <w:r>
        <w:rPr>
          <w:rFonts w:ascii="Times New Roman" w:eastAsia="Times New Roman" w:hAnsi="Times New Roman"/>
          <w:sz w:val="18"/>
        </w:rPr>
        <w:t>:</w:t>
      </w:r>
    </w:p>
    <w:p w:rsidR="00000000" w:rsidRDefault="00A102D2">
      <w:pPr>
        <w:spacing w:line="207" w:lineRule="exact"/>
        <w:rPr>
          <w:rFonts w:ascii="Times New Roman" w:eastAsia="Times New Roman" w:hAnsi="Times New Roman"/>
        </w:rPr>
      </w:pPr>
    </w:p>
    <w:p w:rsidR="00000000" w:rsidRDefault="00A102D2">
      <w:pPr>
        <w:spacing w:line="0" w:lineRule="atLeast"/>
        <w:rPr>
          <w:rFonts w:ascii="Times New Roman" w:eastAsia="Times New Roman" w:hAnsi="Times New Roman"/>
          <w:i/>
          <w:sz w:val="18"/>
        </w:rPr>
      </w:pPr>
      <w:r>
        <w:rPr>
          <w:rFonts w:ascii="Times New Roman" w:eastAsia="Times New Roman" w:hAnsi="Times New Roman"/>
          <w:i/>
          <w:sz w:val="18"/>
        </w:rPr>
        <w:t>Medical Information:</w:t>
      </w:r>
    </w:p>
    <w:p w:rsidR="00000000" w:rsidRDefault="00A102D2">
      <w:pPr>
        <w:spacing w:line="209" w:lineRule="exact"/>
        <w:rPr>
          <w:rFonts w:ascii="Times New Roman" w:eastAsia="Times New Roman" w:hAnsi="Times New Roman"/>
        </w:rPr>
      </w:pPr>
    </w:p>
    <w:p w:rsidR="00000000" w:rsidRDefault="00A102D2">
      <w:pPr>
        <w:spacing w:line="250" w:lineRule="auto"/>
        <w:ind w:right="40"/>
        <w:rPr>
          <w:rFonts w:ascii="Times New Roman" w:eastAsia="Times New Roman" w:hAnsi="Times New Roman"/>
          <w:sz w:val="18"/>
        </w:rPr>
      </w:pPr>
      <w:r>
        <w:rPr>
          <w:rFonts w:ascii="Times New Roman" w:eastAsia="Times New Roman" w:hAnsi="Times New Roman"/>
          <w:sz w:val="18"/>
        </w:rPr>
        <w:t>The Skipper needs to know of any medical conditions, prescriptions, and non-prescription medicines that</w:t>
      </w:r>
      <w:r>
        <w:rPr>
          <w:rFonts w:ascii="Times New Roman" w:eastAsia="Times New Roman" w:hAnsi="Times New Roman"/>
          <w:sz w:val="18"/>
        </w:rPr>
        <w:t xml:space="preserve"> you must take during our sail period. Give the Skipper the name of the medical condition, what it limits you to do, what symptoms he/she should be aware of, and actions he/she must take on your behalf. Give the Skipper the names of medications you take, h</w:t>
      </w:r>
      <w:r>
        <w:rPr>
          <w:rFonts w:ascii="Times New Roman" w:eastAsia="Times New Roman" w:hAnsi="Times New Roman"/>
          <w:sz w:val="18"/>
        </w:rPr>
        <w:t>ow much, when, what it does for you, and any adverse reaction you might have or might develop if you stop taking the medication</w:t>
      </w:r>
    </w:p>
    <w:p w:rsidR="00000000" w:rsidRDefault="00A102D2">
      <w:pPr>
        <w:spacing w:line="171" w:lineRule="exact"/>
        <w:rPr>
          <w:rFonts w:ascii="Times New Roman" w:eastAsia="Times New Roman" w:hAnsi="Times New Roman"/>
        </w:rPr>
      </w:pPr>
    </w:p>
    <w:p w:rsidR="00000000" w:rsidRDefault="00A102D2">
      <w:pPr>
        <w:spacing w:line="0" w:lineRule="atLeast"/>
        <w:rPr>
          <w:rFonts w:ascii="Times New Roman" w:eastAsia="Times New Roman" w:hAnsi="Times New Roman"/>
          <w:i/>
          <w:sz w:val="18"/>
        </w:rPr>
      </w:pPr>
      <w:r>
        <w:rPr>
          <w:rFonts w:ascii="Times New Roman" w:eastAsia="Times New Roman" w:hAnsi="Times New Roman"/>
          <w:i/>
          <w:sz w:val="18"/>
        </w:rPr>
        <w:t>Personal Injuries:</w:t>
      </w:r>
    </w:p>
    <w:p w:rsidR="00000000" w:rsidRDefault="00A102D2">
      <w:pPr>
        <w:spacing w:line="29" w:lineRule="exact"/>
        <w:rPr>
          <w:rFonts w:ascii="Times New Roman" w:eastAsia="Times New Roman" w:hAnsi="Times New Roman"/>
        </w:rPr>
      </w:pPr>
    </w:p>
    <w:p w:rsidR="00000000" w:rsidRDefault="00A102D2">
      <w:pPr>
        <w:spacing w:line="0" w:lineRule="atLeast"/>
        <w:ind w:right="20"/>
        <w:rPr>
          <w:rFonts w:ascii="Times New Roman" w:eastAsia="Times New Roman" w:hAnsi="Times New Roman"/>
          <w:sz w:val="18"/>
        </w:rPr>
      </w:pPr>
      <w:r>
        <w:rPr>
          <w:rFonts w:ascii="Times New Roman" w:eastAsia="Times New Roman" w:hAnsi="Times New Roman"/>
          <w:sz w:val="18"/>
        </w:rPr>
        <w:t>By participating on this sail, you agree to hold the PSC, SOR and rest of crew harmless for your personal i</w:t>
      </w:r>
      <w:r>
        <w:rPr>
          <w:rFonts w:ascii="Times New Roman" w:eastAsia="Times New Roman" w:hAnsi="Times New Roman"/>
          <w:sz w:val="18"/>
        </w:rPr>
        <w:t>njuries and damage or loss to your property. Sailing is an active sport using complex equipment with awkward surfaces. The chances of falling, breaking a bone, suffering a concussion, cutting yourself, burns, or drowning, etc. are ever present. You are lik</w:t>
      </w:r>
      <w:r>
        <w:rPr>
          <w:rFonts w:ascii="Times New Roman" w:eastAsia="Times New Roman" w:hAnsi="Times New Roman"/>
          <w:sz w:val="18"/>
        </w:rPr>
        <w:t>ewise exposed to the perils of weather and sea conditions, cold, heat, wind, sun, rain, slippery decks/docks/surfaces, and other unusual conditions. If motion sickness medicine or alcohol is taken, your probability of succumbing to these risks is increased</w:t>
      </w:r>
      <w:r>
        <w:rPr>
          <w:rFonts w:ascii="Times New Roman" w:eastAsia="Times New Roman" w:hAnsi="Times New Roman"/>
          <w:sz w:val="18"/>
        </w:rPr>
        <w:t>. Consequently, you acknowledge the risks, and you accept them as personal risk. There is zero tolerance by the PSC, the Skipper, and fellow crew to the presence or use of illegal drugs on board.</w:t>
      </w:r>
    </w:p>
    <w:p w:rsidR="00000000" w:rsidRDefault="00A102D2">
      <w:pPr>
        <w:spacing w:line="200" w:lineRule="exact"/>
        <w:rPr>
          <w:rFonts w:ascii="Times New Roman" w:eastAsia="Times New Roman" w:hAnsi="Times New Roman"/>
        </w:rPr>
      </w:pPr>
    </w:p>
    <w:p w:rsidR="00000000" w:rsidRDefault="00A102D2">
      <w:pPr>
        <w:spacing w:line="200" w:lineRule="exact"/>
        <w:rPr>
          <w:rFonts w:ascii="Times New Roman" w:eastAsia="Times New Roman" w:hAnsi="Times New Roman"/>
        </w:rPr>
      </w:pPr>
    </w:p>
    <w:p w:rsidR="00000000" w:rsidRDefault="00A102D2">
      <w:pPr>
        <w:spacing w:line="200" w:lineRule="exact"/>
        <w:rPr>
          <w:rFonts w:ascii="Times New Roman" w:eastAsia="Times New Roman" w:hAnsi="Times New Roman"/>
        </w:rPr>
      </w:pPr>
    </w:p>
    <w:p w:rsidR="00000000" w:rsidRDefault="00A102D2">
      <w:pPr>
        <w:spacing w:line="298" w:lineRule="exact"/>
        <w:rPr>
          <w:rFonts w:ascii="Times New Roman" w:eastAsia="Times New Roman" w:hAnsi="Times New Roman"/>
        </w:rPr>
      </w:pPr>
    </w:p>
    <w:p w:rsidR="00000000" w:rsidRDefault="00A102D2">
      <w:pPr>
        <w:spacing w:line="0" w:lineRule="atLeast"/>
        <w:rPr>
          <w:rFonts w:ascii="Times New Roman" w:eastAsia="Times New Roman" w:hAnsi="Times New Roman"/>
          <w:sz w:val="16"/>
        </w:rPr>
      </w:pPr>
      <w:r>
        <w:rPr>
          <w:rFonts w:ascii="Times New Roman" w:eastAsia="Times New Roman" w:hAnsi="Times New Roman"/>
          <w:sz w:val="16"/>
        </w:rPr>
        <w:t>2 of 2</w:t>
      </w:r>
    </w:p>
    <w:p w:rsidR="00000000" w:rsidRDefault="00A102D2">
      <w:pPr>
        <w:spacing w:line="24" w:lineRule="exact"/>
        <w:rPr>
          <w:rFonts w:ascii="Times New Roman" w:eastAsia="Times New Roman" w:hAnsi="Times New Roman"/>
        </w:rPr>
      </w:pPr>
    </w:p>
    <w:p w:rsidR="00A102D2" w:rsidRDefault="00A102D2">
      <w:pPr>
        <w:spacing w:line="0" w:lineRule="atLeast"/>
        <w:rPr>
          <w:rFonts w:ascii="Times New Roman" w:eastAsia="Times New Roman" w:hAnsi="Times New Roman"/>
          <w:sz w:val="16"/>
        </w:rPr>
      </w:pPr>
      <w:r>
        <w:rPr>
          <w:rFonts w:ascii="Times New Roman" w:eastAsia="Times New Roman" w:hAnsi="Times New Roman"/>
          <w:sz w:val="16"/>
        </w:rPr>
        <w:t>PSC JVA (Rev 13 April 2007)</w:t>
      </w:r>
    </w:p>
    <w:sectPr w:rsidR="00A102D2">
      <w:pgSz w:w="12240" w:h="15840"/>
      <w:pgMar w:top="703" w:right="720" w:bottom="711" w:left="720" w:header="0" w:footer="0" w:gutter="0"/>
      <w:cols w:space="0" w:equalWidth="0">
        <w:col w:w="108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0B"/>
    <w:rsid w:val="00195C0B"/>
    <w:rsid w:val="00A1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7F80A1-D199-4DAE-8946-FFCC0177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1181</Words>
  <Characters>6735</Characters>
  <DocSecurity>0</DocSecurity>
  <Lines>56</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7901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