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B72BF" w14:textId="1B909C67" w:rsidR="00BD1B65" w:rsidRPr="0075380C" w:rsidRDefault="00BD1B65" w:rsidP="00BD1B65">
      <w:pPr>
        <w:spacing w:after="0"/>
        <w:rPr>
          <w:rStyle w:val="SubtleEmphasis"/>
          <w:color w:val="A28448" w:themeColor="text2"/>
        </w:rPr>
      </w:pPr>
      <w:r w:rsidRPr="0075380C">
        <w:rPr>
          <w:rStyle w:val="SubtleEmphasis"/>
          <w:color w:val="A28448" w:themeColor="text2"/>
        </w:rPr>
        <w:t>The purpose of a Lessons Learned exercise is to compile and disseminate project management lessons learned as part of effective project management practices encompassing the project lifecycle as a viable method of identifying issues and opportunities that influence successful project execution.  This information should be collected, reviewed, and promptly distributed to all affected departments to aid in achieving a goal of improving overall project management performance. The information gathered during this exercise can be applied as a roadmap for project improvement, used to maximize future successes, and minimize future failures.</w:t>
      </w:r>
    </w:p>
    <w:p w14:paraId="15CCECB8" w14:textId="2A739E0B" w:rsidR="00BD1B65" w:rsidRPr="0075380C" w:rsidRDefault="00BD1B65" w:rsidP="00BD1B65">
      <w:pPr>
        <w:spacing w:after="0"/>
        <w:rPr>
          <w:rStyle w:val="SubtleEmphasis"/>
          <w:color w:val="A28448" w:themeColor="text2"/>
        </w:rPr>
      </w:pPr>
      <w:r w:rsidRPr="0075380C">
        <w:rPr>
          <w:rStyle w:val="SubtleEmphasis"/>
          <w:color w:val="A28448" w:themeColor="text2"/>
        </w:rPr>
        <w:t>Note: Instructions for completing this template appear in blue italics throughout.</w:t>
      </w:r>
      <w:r w:rsidR="0075380C" w:rsidRPr="0075380C">
        <w:rPr>
          <w:rStyle w:val="SubtleEmphasis"/>
          <w:color w:val="A28448" w:themeColor="text2"/>
        </w:rPr>
        <w:t xml:space="preserve"> Sampe text appears in black.</w:t>
      </w:r>
    </w:p>
    <w:p w14:paraId="6FB5B028" w14:textId="77777777" w:rsidR="00BD1B65" w:rsidRDefault="00BD1B65" w:rsidP="00BD1B65">
      <w:pPr>
        <w:spacing w:after="0"/>
        <w:rPr>
          <w:rStyle w:val="SubtleEmphasis"/>
        </w:rPr>
      </w:pPr>
    </w:p>
    <w:p w14:paraId="68F90F75" w14:textId="77777777" w:rsidR="00BD1B65" w:rsidRDefault="00BD1B65" w:rsidP="00BD1B65">
      <w:pPr>
        <w:spacing w:after="0"/>
        <w:rPr>
          <w:rStyle w:val="SubtleEmphasis"/>
        </w:rPr>
      </w:pPr>
    </w:p>
    <w:p w14:paraId="35D2F989" w14:textId="7DC13AC3" w:rsidR="00BD1B65" w:rsidRPr="0075380C" w:rsidRDefault="00BD1B65" w:rsidP="0075380C">
      <w:pPr>
        <w:pStyle w:val="Title"/>
        <w:rPr>
          <w:rStyle w:val="SubtleEmphasis"/>
          <w:i w:val="0"/>
          <w:iCs w:val="0"/>
          <w:color w:val="000000" w:themeColor="accent1"/>
        </w:rPr>
      </w:pPr>
      <w:r w:rsidRPr="0075380C">
        <w:rPr>
          <w:rStyle w:val="SubtleEmphasis"/>
          <w:i w:val="0"/>
          <w:iCs w:val="0"/>
          <w:color w:val="000000" w:themeColor="accent1"/>
        </w:rPr>
        <w:t>lessons learned:</w:t>
      </w:r>
    </w:p>
    <w:p w14:paraId="4A7B7841" w14:textId="78F85348" w:rsidR="00BD1B65" w:rsidRPr="00D735D0" w:rsidRDefault="00BD1B65" w:rsidP="00D735D0">
      <w:pPr>
        <w:pStyle w:val="Title"/>
      </w:pPr>
      <w:r w:rsidRPr="00D735D0">
        <w:t>Project Name</w:t>
      </w:r>
    </w:p>
    <w:p w14:paraId="3DCDCF25" w14:textId="77777777" w:rsidR="00BD1B65" w:rsidRPr="00BD1B65" w:rsidRDefault="00BD1B65" w:rsidP="00BD1B65">
      <w:pPr>
        <w:spacing w:after="0"/>
        <w:rPr>
          <w:rStyle w:val="SubtleEmphasis"/>
        </w:rPr>
      </w:pPr>
    </w:p>
    <w:p w14:paraId="09281307" w14:textId="77777777" w:rsidR="00BD1B65" w:rsidRDefault="00BD1B65" w:rsidP="00BD1B65"/>
    <w:sdt>
      <w:sdtPr>
        <w:rPr>
          <w:i/>
          <w:iCs/>
          <w:caps w:val="0"/>
          <w:color w:val="1F4D78"/>
          <w:spacing w:val="0"/>
          <w:sz w:val="20"/>
          <w:szCs w:val="20"/>
        </w:rPr>
        <w:id w:val="-930274544"/>
        <w:docPartObj>
          <w:docPartGallery w:val="Table of Contents"/>
          <w:docPartUnique/>
        </w:docPartObj>
      </w:sdtPr>
      <w:sdtEndPr>
        <w:rPr>
          <w:b/>
          <w:bCs/>
          <w:i w:val="0"/>
          <w:iCs w:val="0"/>
          <w:noProof/>
          <w:color w:val="auto"/>
        </w:rPr>
      </w:sdtEndPr>
      <w:sdtContent>
        <w:p w14:paraId="444E916D" w14:textId="00C36D5B" w:rsidR="00BD1B65" w:rsidRDefault="00BD1B65">
          <w:pPr>
            <w:pStyle w:val="TOCHeading"/>
          </w:pPr>
          <w:r>
            <w:t>Contents</w:t>
          </w:r>
        </w:p>
        <w:p w14:paraId="32B238C2" w14:textId="77777777" w:rsidR="0075380C" w:rsidRDefault="00BD1B65">
          <w:pPr>
            <w:pStyle w:val="TOC1"/>
            <w:tabs>
              <w:tab w:val="right" w:leader="dot" w:pos="10790"/>
            </w:tabs>
            <w:rPr>
              <w:noProof/>
              <w:sz w:val="22"/>
              <w:szCs w:val="22"/>
            </w:rPr>
          </w:pPr>
          <w:r>
            <w:fldChar w:fldCharType="begin"/>
          </w:r>
          <w:r>
            <w:instrText xml:space="preserve"> TOC \o "1-3" \h \z \u </w:instrText>
          </w:r>
          <w:r>
            <w:fldChar w:fldCharType="separate"/>
          </w:r>
          <w:hyperlink w:anchor="_Toc453684951" w:history="1">
            <w:r w:rsidR="0075380C" w:rsidRPr="00AE7AD7">
              <w:rPr>
                <w:rStyle w:val="Hyperlink"/>
                <w:b/>
                <w:noProof/>
              </w:rPr>
              <w:t>Introduction</w:t>
            </w:r>
            <w:r w:rsidR="0075380C">
              <w:rPr>
                <w:noProof/>
                <w:webHidden/>
              </w:rPr>
              <w:tab/>
            </w:r>
            <w:r w:rsidR="0075380C">
              <w:rPr>
                <w:noProof/>
                <w:webHidden/>
              </w:rPr>
              <w:fldChar w:fldCharType="begin"/>
            </w:r>
            <w:r w:rsidR="0075380C">
              <w:rPr>
                <w:noProof/>
                <w:webHidden/>
              </w:rPr>
              <w:instrText xml:space="preserve"> PAGEREF _Toc453684951 \h </w:instrText>
            </w:r>
            <w:r w:rsidR="0075380C">
              <w:rPr>
                <w:noProof/>
                <w:webHidden/>
              </w:rPr>
            </w:r>
            <w:r w:rsidR="0075380C">
              <w:rPr>
                <w:noProof/>
                <w:webHidden/>
              </w:rPr>
              <w:fldChar w:fldCharType="separate"/>
            </w:r>
            <w:r w:rsidR="0075380C">
              <w:rPr>
                <w:noProof/>
                <w:webHidden/>
              </w:rPr>
              <w:t>2</w:t>
            </w:r>
            <w:r w:rsidR="0075380C">
              <w:rPr>
                <w:noProof/>
                <w:webHidden/>
              </w:rPr>
              <w:fldChar w:fldCharType="end"/>
            </w:r>
          </w:hyperlink>
        </w:p>
        <w:p w14:paraId="7A3836E6" w14:textId="77777777" w:rsidR="0075380C" w:rsidRDefault="0075380C">
          <w:pPr>
            <w:pStyle w:val="TOC1"/>
            <w:tabs>
              <w:tab w:val="right" w:leader="dot" w:pos="10790"/>
            </w:tabs>
            <w:rPr>
              <w:noProof/>
              <w:sz w:val="22"/>
              <w:szCs w:val="22"/>
            </w:rPr>
          </w:pPr>
          <w:hyperlink w:anchor="_Toc453684952" w:history="1">
            <w:r w:rsidRPr="00AE7AD7">
              <w:rPr>
                <w:rStyle w:val="Hyperlink"/>
                <w:b/>
                <w:noProof/>
              </w:rPr>
              <w:t>Approach &amp; Methodology</w:t>
            </w:r>
            <w:r>
              <w:rPr>
                <w:noProof/>
                <w:webHidden/>
              </w:rPr>
              <w:tab/>
            </w:r>
            <w:r>
              <w:rPr>
                <w:noProof/>
                <w:webHidden/>
              </w:rPr>
              <w:fldChar w:fldCharType="begin"/>
            </w:r>
            <w:r>
              <w:rPr>
                <w:noProof/>
                <w:webHidden/>
              </w:rPr>
              <w:instrText xml:space="preserve"> PAGEREF _Toc453684952 \h </w:instrText>
            </w:r>
            <w:r>
              <w:rPr>
                <w:noProof/>
                <w:webHidden/>
              </w:rPr>
            </w:r>
            <w:r>
              <w:rPr>
                <w:noProof/>
                <w:webHidden/>
              </w:rPr>
              <w:fldChar w:fldCharType="separate"/>
            </w:r>
            <w:r>
              <w:rPr>
                <w:noProof/>
                <w:webHidden/>
              </w:rPr>
              <w:t>2</w:t>
            </w:r>
            <w:r>
              <w:rPr>
                <w:noProof/>
                <w:webHidden/>
              </w:rPr>
              <w:fldChar w:fldCharType="end"/>
            </w:r>
          </w:hyperlink>
        </w:p>
        <w:p w14:paraId="599F203F" w14:textId="77777777" w:rsidR="0075380C" w:rsidRDefault="0075380C">
          <w:pPr>
            <w:pStyle w:val="TOC1"/>
            <w:tabs>
              <w:tab w:val="right" w:leader="dot" w:pos="10790"/>
            </w:tabs>
            <w:rPr>
              <w:noProof/>
              <w:sz w:val="22"/>
              <w:szCs w:val="22"/>
            </w:rPr>
          </w:pPr>
          <w:hyperlink w:anchor="_Toc453684953" w:history="1">
            <w:r w:rsidRPr="00AE7AD7">
              <w:rPr>
                <w:rStyle w:val="Hyperlink"/>
                <w:b/>
                <w:noProof/>
              </w:rPr>
              <w:t>Project Successes</w:t>
            </w:r>
            <w:r>
              <w:rPr>
                <w:noProof/>
                <w:webHidden/>
              </w:rPr>
              <w:tab/>
            </w:r>
            <w:r>
              <w:rPr>
                <w:noProof/>
                <w:webHidden/>
              </w:rPr>
              <w:fldChar w:fldCharType="begin"/>
            </w:r>
            <w:r>
              <w:rPr>
                <w:noProof/>
                <w:webHidden/>
              </w:rPr>
              <w:instrText xml:space="preserve"> PAGEREF _Toc453684953 \h </w:instrText>
            </w:r>
            <w:r>
              <w:rPr>
                <w:noProof/>
                <w:webHidden/>
              </w:rPr>
            </w:r>
            <w:r>
              <w:rPr>
                <w:noProof/>
                <w:webHidden/>
              </w:rPr>
              <w:fldChar w:fldCharType="separate"/>
            </w:r>
            <w:r>
              <w:rPr>
                <w:noProof/>
                <w:webHidden/>
              </w:rPr>
              <w:t>2</w:t>
            </w:r>
            <w:r>
              <w:rPr>
                <w:noProof/>
                <w:webHidden/>
              </w:rPr>
              <w:fldChar w:fldCharType="end"/>
            </w:r>
          </w:hyperlink>
        </w:p>
        <w:p w14:paraId="48A4F31E" w14:textId="77777777" w:rsidR="0075380C" w:rsidRDefault="0075380C">
          <w:pPr>
            <w:pStyle w:val="TOC1"/>
            <w:tabs>
              <w:tab w:val="right" w:leader="dot" w:pos="10790"/>
            </w:tabs>
            <w:rPr>
              <w:noProof/>
              <w:sz w:val="22"/>
              <w:szCs w:val="22"/>
            </w:rPr>
          </w:pPr>
          <w:hyperlink w:anchor="_Toc453684954" w:history="1">
            <w:r w:rsidRPr="00AE7AD7">
              <w:rPr>
                <w:rStyle w:val="Hyperlink"/>
                <w:b/>
                <w:noProof/>
              </w:rPr>
              <w:t>Opportunities for Improvement</w:t>
            </w:r>
            <w:r>
              <w:rPr>
                <w:noProof/>
                <w:webHidden/>
              </w:rPr>
              <w:tab/>
            </w:r>
            <w:r>
              <w:rPr>
                <w:noProof/>
                <w:webHidden/>
              </w:rPr>
              <w:fldChar w:fldCharType="begin"/>
            </w:r>
            <w:r>
              <w:rPr>
                <w:noProof/>
                <w:webHidden/>
              </w:rPr>
              <w:instrText xml:space="preserve"> PAGEREF _Toc453684954 \h </w:instrText>
            </w:r>
            <w:r>
              <w:rPr>
                <w:noProof/>
                <w:webHidden/>
              </w:rPr>
            </w:r>
            <w:r>
              <w:rPr>
                <w:noProof/>
                <w:webHidden/>
              </w:rPr>
              <w:fldChar w:fldCharType="separate"/>
            </w:r>
            <w:r>
              <w:rPr>
                <w:noProof/>
                <w:webHidden/>
              </w:rPr>
              <w:t>3</w:t>
            </w:r>
            <w:r>
              <w:rPr>
                <w:noProof/>
                <w:webHidden/>
              </w:rPr>
              <w:fldChar w:fldCharType="end"/>
            </w:r>
          </w:hyperlink>
        </w:p>
        <w:p w14:paraId="7B0FA4C1" w14:textId="77777777" w:rsidR="0075380C" w:rsidRDefault="0075380C">
          <w:pPr>
            <w:pStyle w:val="TOC1"/>
            <w:tabs>
              <w:tab w:val="right" w:leader="dot" w:pos="10790"/>
            </w:tabs>
            <w:rPr>
              <w:noProof/>
              <w:sz w:val="22"/>
              <w:szCs w:val="22"/>
            </w:rPr>
          </w:pPr>
          <w:hyperlink w:anchor="_Toc453684955" w:history="1">
            <w:r w:rsidRPr="00AE7AD7">
              <w:rPr>
                <w:rStyle w:val="Hyperlink"/>
                <w:b/>
                <w:noProof/>
              </w:rPr>
              <w:t>Potential Future Project Risks &amp; Issues</w:t>
            </w:r>
            <w:r>
              <w:rPr>
                <w:noProof/>
                <w:webHidden/>
              </w:rPr>
              <w:tab/>
            </w:r>
            <w:r>
              <w:rPr>
                <w:noProof/>
                <w:webHidden/>
              </w:rPr>
              <w:fldChar w:fldCharType="begin"/>
            </w:r>
            <w:r>
              <w:rPr>
                <w:noProof/>
                <w:webHidden/>
              </w:rPr>
              <w:instrText xml:space="preserve"> PAGEREF _Toc453684955 \h </w:instrText>
            </w:r>
            <w:r>
              <w:rPr>
                <w:noProof/>
                <w:webHidden/>
              </w:rPr>
            </w:r>
            <w:r>
              <w:rPr>
                <w:noProof/>
                <w:webHidden/>
              </w:rPr>
              <w:fldChar w:fldCharType="separate"/>
            </w:r>
            <w:r>
              <w:rPr>
                <w:noProof/>
                <w:webHidden/>
              </w:rPr>
              <w:t>3</w:t>
            </w:r>
            <w:r>
              <w:rPr>
                <w:noProof/>
                <w:webHidden/>
              </w:rPr>
              <w:fldChar w:fldCharType="end"/>
            </w:r>
          </w:hyperlink>
        </w:p>
        <w:p w14:paraId="22307EAB" w14:textId="77777777" w:rsidR="0075380C" w:rsidRDefault="0075380C">
          <w:pPr>
            <w:pStyle w:val="TOC1"/>
            <w:tabs>
              <w:tab w:val="right" w:leader="dot" w:pos="10790"/>
            </w:tabs>
            <w:rPr>
              <w:noProof/>
              <w:sz w:val="22"/>
              <w:szCs w:val="22"/>
            </w:rPr>
          </w:pPr>
          <w:hyperlink w:anchor="_Toc453684956" w:history="1">
            <w:r w:rsidRPr="00AE7AD7">
              <w:rPr>
                <w:rStyle w:val="Hyperlink"/>
                <w:b/>
                <w:noProof/>
              </w:rPr>
              <w:t>Process Improvement Recommendations</w:t>
            </w:r>
            <w:r>
              <w:rPr>
                <w:noProof/>
                <w:webHidden/>
              </w:rPr>
              <w:tab/>
            </w:r>
            <w:r>
              <w:rPr>
                <w:noProof/>
                <w:webHidden/>
              </w:rPr>
              <w:fldChar w:fldCharType="begin"/>
            </w:r>
            <w:r>
              <w:rPr>
                <w:noProof/>
                <w:webHidden/>
              </w:rPr>
              <w:instrText xml:space="preserve"> PAGEREF _Toc453684956 \h </w:instrText>
            </w:r>
            <w:r>
              <w:rPr>
                <w:noProof/>
                <w:webHidden/>
              </w:rPr>
            </w:r>
            <w:r>
              <w:rPr>
                <w:noProof/>
                <w:webHidden/>
              </w:rPr>
              <w:fldChar w:fldCharType="separate"/>
            </w:r>
            <w:r>
              <w:rPr>
                <w:noProof/>
                <w:webHidden/>
              </w:rPr>
              <w:t>3</w:t>
            </w:r>
            <w:r>
              <w:rPr>
                <w:noProof/>
                <w:webHidden/>
              </w:rPr>
              <w:fldChar w:fldCharType="end"/>
            </w:r>
          </w:hyperlink>
        </w:p>
        <w:p w14:paraId="152DCBF5" w14:textId="32F1C947" w:rsidR="00BD1B65" w:rsidRDefault="00BD1B65">
          <w:r>
            <w:rPr>
              <w:b/>
              <w:bCs/>
              <w:noProof/>
            </w:rPr>
            <w:fldChar w:fldCharType="end"/>
          </w:r>
        </w:p>
      </w:sdtContent>
    </w:sdt>
    <w:p w14:paraId="660A025F" w14:textId="77777777" w:rsidR="00BD1B65" w:rsidRDefault="00BD1B65">
      <w:r>
        <w:br w:type="page"/>
      </w:r>
      <w:bookmarkStart w:id="0" w:name="_GoBack"/>
      <w:bookmarkEnd w:id="0"/>
    </w:p>
    <w:p w14:paraId="64CC0AE1" w14:textId="446D4775" w:rsidR="00BD1B65" w:rsidRPr="00BD1B65" w:rsidRDefault="00BD1B65" w:rsidP="00BD1B65">
      <w:pPr>
        <w:pStyle w:val="Heading1"/>
        <w:rPr>
          <w:b/>
        </w:rPr>
      </w:pPr>
      <w:bookmarkStart w:id="1" w:name="_Toc453684951"/>
      <w:r w:rsidRPr="00BD1B65">
        <w:rPr>
          <w:b/>
        </w:rPr>
        <w:lastRenderedPageBreak/>
        <w:t>Introduction</w:t>
      </w:r>
      <w:bookmarkEnd w:id="1"/>
    </w:p>
    <w:p w14:paraId="0FBF996B" w14:textId="3959AA1D" w:rsidR="00BD1B65" w:rsidRPr="0075380C" w:rsidRDefault="00BD1B65" w:rsidP="00BD1B65">
      <w:pPr>
        <w:rPr>
          <w:rStyle w:val="SubtleEmphasis"/>
          <w:color w:val="A28448" w:themeColor="text2"/>
        </w:rPr>
      </w:pPr>
      <w:r w:rsidRPr="0075380C">
        <w:rPr>
          <w:rStyle w:val="SubtleEmphasis"/>
          <w:color w:val="A28448" w:themeColor="text2"/>
        </w:rPr>
        <w:t>This section provides a general overview of the project and summarzies its overall level of success. This section should also reiterate the document’s purpose – to serve as a tool for project managers working on similar projects in the future.</w:t>
      </w:r>
    </w:p>
    <w:p w14:paraId="78D25145" w14:textId="594511F9" w:rsidR="00BD1B65" w:rsidRPr="0075380C" w:rsidRDefault="00BD1B65" w:rsidP="00BD1B65">
      <w:pPr>
        <w:rPr>
          <w:rStyle w:val="SubtleEmphasis"/>
          <w:color w:val="A28448" w:themeColor="text2"/>
        </w:rPr>
      </w:pPr>
      <w:r w:rsidRPr="0075380C">
        <w:rPr>
          <w:rStyle w:val="SubtleEmphasis"/>
          <w:color w:val="A28448" w:themeColor="text2"/>
        </w:rPr>
        <w:t>This section should also include the following:</w:t>
      </w:r>
    </w:p>
    <w:p w14:paraId="366F99A5" w14:textId="77777777" w:rsidR="00BD1B65" w:rsidRDefault="00BD1B65" w:rsidP="00BD1B65">
      <w:pPr>
        <w:pStyle w:val="Header"/>
        <w:tabs>
          <w:tab w:val="left" w:pos="3734"/>
        </w:tabs>
      </w:pPr>
    </w:p>
    <w:p w14:paraId="699F50F0" w14:textId="37A9E531" w:rsidR="00BD1B65" w:rsidRPr="00735C77" w:rsidRDefault="00BD1B65" w:rsidP="00BD1B65">
      <w:pPr>
        <w:pStyle w:val="Header"/>
        <w:tabs>
          <w:tab w:val="left" w:pos="3734"/>
        </w:tabs>
      </w:pPr>
      <w:r w:rsidRPr="00735C77">
        <w:t xml:space="preserve">Project Start: </w:t>
      </w:r>
    </w:p>
    <w:p w14:paraId="1FF0EF57" w14:textId="7E05D274" w:rsidR="00BD1B65" w:rsidRPr="00735C77" w:rsidRDefault="00BD1B65" w:rsidP="00BD1B65">
      <w:pPr>
        <w:pStyle w:val="Header"/>
        <w:tabs>
          <w:tab w:val="left" w:pos="3734"/>
        </w:tabs>
      </w:pPr>
      <w:r w:rsidRPr="00735C77">
        <w:t xml:space="preserve">Project End: </w:t>
      </w:r>
    </w:p>
    <w:p w14:paraId="791AA283" w14:textId="4778F4BC" w:rsidR="00BD1B65" w:rsidRPr="00735C77" w:rsidRDefault="00BD1B65" w:rsidP="00BD1B65">
      <w:pPr>
        <w:pStyle w:val="Header"/>
        <w:tabs>
          <w:tab w:val="left" w:pos="3734"/>
        </w:tabs>
      </w:pPr>
      <w:r w:rsidRPr="00735C77">
        <w:t xml:space="preserve">Project Manager: </w:t>
      </w:r>
    </w:p>
    <w:p w14:paraId="0DD9677D" w14:textId="1013AEDC" w:rsidR="00BD1B65" w:rsidRPr="00735C77" w:rsidRDefault="00BD1B65" w:rsidP="00BD1B65">
      <w:pPr>
        <w:pStyle w:val="Header"/>
        <w:tabs>
          <w:tab w:val="left" w:pos="3734"/>
        </w:tabs>
      </w:pPr>
      <w:r w:rsidRPr="00735C77">
        <w:t xml:space="preserve">Document Prepared By: </w:t>
      </w:r>
    </w:p>
    <w:p w14:paraId="2B2C3048" w14:textId="77777777" w:rsidR="00BD1B65" w:rsidRDefault="00BD1B65" w:rsidP="00BD1B65"/>
    <w:p w14:paraId="5E27F9BF" w14:textId="64ADF546" w:rsidR="00BD1B65" w:rsidRPr="00BD1B65" w:rsidRDefault="00BD1B65" w:rsidP="00BD1B65">
      <w:pPr>
        <w:pStyle w:val="Heading1"/>
        <w:rPr>
          <w:b/>
        </w:rPr>
      </w:pPr>
      <w:bookmarkStart w:id="2" w:name="_Toc453684952"/>
      <w:r>
        <w:rPr>
          <w:b/>
        </w:rPr>
        <w:t>A</w:t>
      </w:r>
      <w:r w:rsidRPr="00BD1B65">
        <w:rPr>
          <w:b/>
        </w:rPr>
        <w:t>pproach &amp; Methodology</w:t>
      </w:r>
      <w:bookmarkEnd w:id="2"/>
    </w:p>
    <w:p w14:paraId="417C9500" w14:textId="0B6A721B" w:rsidR="00BD1B65" w:rsidRPr="0075380C" w:rsidRDefault="00BD1B65" w:rsidP="00BD1B65">
      <w:pPr>
        <w:rPr>
          <w:rStyle w:val="SubtleEmphasis"/>
          <w:color w:val="A28448" w:themeColor="text2"/>
        </w:rPr>
      </w:pPr>
      <w:r w:rsidRPr="0075380C">
        <w:rPr>
          <w:rStyle w:val="SubtleEmphasis"/>
          <w:color w:val="A28448" w:themeColor="text2"/>
        </w:rPr>
        <w:t>The lessons learned approach describes how the document will be created, what it will consist of, and how lessons will be categorized.  A methodology along with an appropriate set of tools should be established to capture these lessons throughout the project’s lifecycle.  A project journal is one example of a tool to capture these lessons.  If no thought is given to lessons learned until project closeout then it is likely that many lessons and details will be omitted from the document.  The contents of the lessons learned document should also be determined ahead of time.  They should be detailed enough to provide value for future use and the contents should be consistent with other lessons learned documents or organizational standards.  The categorization of lessons learned is another consideration.  Many organizations categorize lessons by project lifecycle phase or by the knowledge area that the lesson applies to.</w:t>
      </w:r>
    </w:p>
    <w:p w14:paraId="360F7E3B" w14:textId="71B1D717" w:rsidR="00BD1B65" w:rsidRPr="0075380C" w:rsidRDefault="00BD1B65" w:rsidP="00BD1B65">
      <w:pPr>
        <w:rPr>
          <w:rStyle w:val="SubtleEmphasis"/>
          <w:color w:val="A28448" w:themeColor="text2"/>
        </w:rPr>
      </w:pPr>
      <w:r w:rsidRPr="0075380C">
        <w:rPr>
          <w:rStyle w:val="SubtleEmphasis"/>
          <w:color w:val="A28448" w:themeColor="text2"/>
        </w:rPr>
        <w:t>This section may also include the following: dates and times of lessons learned feedback meetings, participants in those meetings, and any key stakeholders who were not able to attend prior to compiling the documentation.</w:t>
      </w:r>
    </w:p>
    <w:p w14:paraId="14D60606" w14:textId="77777777" w:rsidR="00BD1B65" w:rsidRDefault="00BD1B65" w:rsidP="00BD1B65">
      <w:pPr>
        <w:rPr>
          <w:rStyle w:val="SubtleEmphasis"/>
        </w:rPr>
      </w:pPr>
    </w:p>
    <w:p w14:paraId="55D28D41" w14:textId="2CBF8C59" w:rsidR="00BD1B65" w:rsidRPr="00BD1B65" w:rsidRDefault="00BD1B65" w:rsidP="00BD1B65">
      <w:pPr>
        <w:pStyle w:val="Heading1"/>
        <w:rPr>
          <w:rStyle w:val="SubtleEmphasis"/>
          <w:b/>
          <w:i w:val="0"/>
          <w:iCs w:val="0"/>
          <w:color w:val="FFFFFF"/>
        </w:rPr>
      </w:pPr>
      <w:bookmarkStart w:id="3" w:name="_Toc453684953"/>
      <w:r w:rsidRPr="00BD1B65">
        <w:rPr>
          <w:rStyle w:val="SubtleEmphasis"/>
          <w:b/>
          <w:i w:val="0"/>
          <w:iCs w:val="0"/>
          <w:color w:val="FFFFFF"/>
        </w:rPr>
        <w:lastRenderedPageBreak/>
        <w:t>Project Successes</w:t>
      </w:r>
      <w:bookmarkEnd w:id="3"/>
    </w:p>
    <w:p w14:paraId="4E956F10" w14:textId="7F8BA137" w:rsidR="00BD1B65" w:rsidRDefault="00BD1B65" w:rsidP="00BD1B65">
      <w:pPr>
        <w:rPr>
          <w:rStyle w:val="SubtleEmphasis"/>
        </w:rPr>
      </w:pPr>
      <w:r w:rsidRPr="0075380C">
        <w:rPr>
          <w:rStyle w:val="SubtleEmphasis"/>
          <w:color w:val="A28448" w:themeColor="text2"/>
        </w:rPr>
        <w:t xml:space="preserve">The lessons learned must be communicated in a consistent manner.  In addition to the categorization and description of the lesson, it is important to state what the impact was and provide a recommendation for project managers to consider on future projects.  </w:t>
      </w:r>
    </w:p>
    <w:p w14:paraId="6EA3AF31" w14:textId="77777777" w:rsidR="00BD1B65" w:rsidRPr="00BD1B65" w:rsidRDefault="00BD1B65" w:rsidP="00BD1B65">
      <w:pPr>
        <w:rPr>
          <w:rStyle w:val="SubtleEmphasis"/>
          <w:i w:val="0"/>
        </w:rPr>
      </w:pPr>
    </w:p>
    <w:tbl>
      <w:tblPr>
        <w:tblStyle w:val="TableGrid"/>
        <w:tblW w:w="0" w:type="auto"/>
        <w:tblLook w:val="04A0" w:firstRow="1" w:lastRow="0" w:firstColumn="1" w:lastColumn="0" w:noHBand="0" w:noVBand="1"/>
      </w:tblPr>
      <w:tblGrid>
        <w:gridCol w:w="526"/>
        <w:gridCol w:w="3711"/>
        <w:gridCol w:w="3120"/>
        <w:gridCol w:w="3433"/>
      </w:tblGrid>
      <w:tr w:rsidR="00BD1B65" w:rsidRPr="00BD1B65" w14:paraId="3E134D77" w14:textId="77777777" w:rsidTr="00BD1B65">
        <w:trPr>
          <w:trHeight w:val="307"/>
        </w:trPr>
        <w:tc>
          <w:tcPr>
            <w:tcW w:w="528" w:type="dxa"/>
            <w:shd w:val="clear" w:color="auto" w:fill="D9D9D9" w:themeFill="background1" w:themeFillShade="D9"/>
          </w:tcPr>
          <w:p w14:paraId="41C0B9AB" w14:textId="77777777" w:rsidR="00BD1B65" w:rsidRPr="00BD1B65" w:rsidRDefault="00BD1B65" w:rsidP="0020667A">
            <w:pPr>
              <w:rPr>
                <w:rStyle w:val="Strong"/>
              </w:rPr>
            </w:pPr>
            <w:r w:rsidRPr="00BD1B65">
              <w:rPr>
                <w:rStyle w:val="Strong"/>
              </w:rPr>
              <w:t>ID</w:t>
            </w:r>
          </w:p>
        </w:tc>
        <w:tc>
          <w:tcPr>
            <w:tcW w:w="3759" w:type="dxa"/>
            <w:shd w:val="clear" w:color="auto" w:fill="D9D9D9" w:themeFill="background1" w:themeFillShade="D9"/>
          </w:tcPr>
          <w:p w14:paraId="199FA5BF" w14:textId="77777777" w:rsidR="00BD1B65" w:rsidRPr="00BD1B65" w:rsidRDefault="00BD1B65" w:rsidP="0020667A">
            <w:pPr>
              <w:rPr>
                <w:rStyle w:val="Strong"/>
              </w:rPr>
            </w:pPr>
            <w:r w:rsidRPr="00BD1B65">
              <w:rPr>
                <w:rStyle w:val="Strong"/>
              </w:rPr>
              <w:t xml:space="preserve">Project Task </w:t>
            </w:r>
          </w:p>
        </w:tc>
        <w:tc>
          <w:tcPr>
            <w:tcW w:w="3149" w:type="dxa"/>
            <w:shd w:val="clear" w:color="auto" w:fill="D9D9D9" w:themeFill="background1" w:themeFillShade="D9"/>
          </w:tcPr>
          <w:p w14:paraId="1CA654F3" w14:textId="77777777" w:rsidR="00BD1B65" w:rsidRPr="00BD1B65" w:rsidRDefault="00BD1B65" w:rsidP="0020667A">
            <w:pPr>
              <w:rPr>
                <w:rStyle w:val="Strong"/>
              </w:rPr>
            </w:pPr>
            <w:r w:rsidRPr="00BD1B65">
              <w:rPr>
                <w:rStyle w:val="Strong"/>
              </w:rPr>
              <w:t>Contributor(s)</w:t>
            </w:r>
          </w:p>
        </w:tc>
        <w:tc>
          <w:tcPr>
            <w:tcW w:w="3472" w:type="dxa"/>
            <w:shd w:val="clear" w:color="auto" w:fill="D9D9D9" w:themeFill="background1" w:themeFillShade="D9"/>
          </w:tcPr>
          <w:p w14:paraId="3415A979" w14:textId="77777777" w:rsidR="00BD1B65" w:rsidRPr="00BD1B65" w:rsidRDefault="00BD1B65" w:rsidP="0020667A">
            <w:pPr>
              <w:rPr>
                <w:rStyle w:val="Strong"/>
              </w:rPr>
            </w:pPr>
            <w:r w:rsidRPr="00BD1B65">
              <w:rPr>
                <w:rStyle w:val="Strong"/>
              </w:rPr>
              <w:t>Successes</w:t>
            </w:r>
          </w:p>
        </w:tc>
      </w:tr>
      <w:tr w:rsidR="00BD1B65" w:rsidRPr="00735C77" w14:paraId="3000B3BF" w14:textId="77777777" w:rsidTr="0020667A">
        <w:trPr>
          <w:trHeight w:val="337"/>
        </w:trPr>
        <w:tc>
          <w:tcPr>
            <w:tcW w:w="528" w:type="dxa"/>
          </w:tcPr>
          <w:p w14:paraId="058FA527" w14:textId="77777777" w:rsidR="00BD1B65" w:rsidRPr="00735C77" w:rsidRDefault="00BD1B65" w:rsidP="0020667A">
            <w:pPr>
              <w:rPr>
                <w:szCs w:val="24"/>
              </w:rPr>
            </w:pPr>
          </w:p>
        </w:tc>
        <w:tc>
          <w:tcPr>
            <w:tcW w:w="3759" w:type="dxa"/>
          </w:tcPr>
          <w:p w14:paraId="72BF7140" w14:textId="77777777" w:rsidR="00BD1B65" w:rsidRPr="00735C77" w:rsidRDefault="00BD1B65" w:rsidP="0020667A">
            <w:pPr>
              <w:rPr>
                <w:szCs w:val="24"/>
              </w:rPr>
            </w:pPr>
          </w:p>
        </w:tc>
        <w:tc>
          <w:tcPr>
            <w:tcW w:w="3149" w:type="dxa"/>
          </w:tcPr>
          <w:p w14:paraId="3568AB46" w14:textId="77777777" w:rsidR="00BD1B65" w:rsidRPr="00735C77" w:rsidRDefault="00BD1B65" w:rsidP="0020667A">
            <w:pPr>
              <w:rPr>
                <w:szCs w:val="24"/>
              </w:rPr>
            </w:pPr>
          </w:p>
        </w:tc>
        <w:tc>
          <w:tcPr>
            <w:tcW w:w="3472" w:type="dxa"/>
          </w:tcPr>
          <w:p w14:paraId="0B7F5C32" w14:textId="77777777" w:rsidR="00BD1B65" w:rsidRPr="00735C77" w:rsidRDefault="00BD1B65" w:rsidP="0020667A">
            <w:pPr>
              <w:rPr>
                <w:szCs w:val="24"/>
              </w:rPr>
            </w:pPr>
          </w:p>
        </w:tc>
      </w:tr>
      <w:tr w:rsidR="00BD1B65" w:rsidRPr="00735C77" w14:paraId="79016F3B" w14:textId="77777777" w:rsidTr="0020667A">
        <w:trPr>
          <w:trHeight w:val="337"/>
        </w:trPr>
        <w:tc>
          <w:tcPr>
            <w:tcW w:w="528" w:type="dxa"/>
          </w:tcPr>
          <w:p w14:paraId="25FC681A" w14:textId="77777777" w:rsidR="00BD1B65" w:rsidRPr="00735C77" w:rsidRDefault="00BD1B65" w:rsidP="0020667A">
            <w:pPr>
              <w:rPr>
                <w:szCs w:val="24"/>
              </w:rPr>
            </w:pPr>
          </w:p>
        </w:tc>
        <w:tc>
          <w:tcPr>
            <w:tcW w:w="3759" w:type="dxa"/>
          </w:tcPr>
          <w:p w14:paraId="5F326C62" w14:textId="77777777" w:rsidR="00BD1B65" w:rsidRPr="00735C77" w:rsidRDefault="00BD1B65" w:rsidP="0020667A">
            <w:pPr>
              <w:rPr>
                <w:szCs w:val="24"/>
              </w:rPr>
            </w:pPr>
          </w:p>
        </w:tc>
        <w:tc>
          <w:tcPr>
            <w:tcW w:w="3149" w:type="dxa"/>
          </w:tcPr>
          <w:p w14:paraId="2C74DB9F" w14:textId="77777777" w:rsidR="00BD1B65" w:rsidRPr="00735C77" w:rsidRDefault="00BD1B65" w:rsidP="0020667A">
            <w:pPr>
              <w:rPr>
                <w:szCs w:val="24"/>
              </w:rPr>
            </w:pPr>
          </w:p>
        </w:tc>
        <w:tc>
          <w:tcPr>
            <w:tcW w:w="3472" w:type="dxa"/>
          </w:tcPr>
          <w:p w14:paraId="1A1A2B72" w14:textId="77777777" w:rsidR="00BD1B65" w:rsidRPr="00735C77" w:rsidRDefault="00BD1B65" w:rsidP="0020667A">
            <w:pPr>
              <w:rPr>
                <w:szCs w:val="24"/>
              </w:rPr>
            </w:pPr>
          </w:p>
        </w:tc>
      </w:tr>
      <w:tr w:rsidR="00BD1B65" w:rsidRPr="00735C77" w14:paraId="24122FEA" w14:textId="77777777" w:rsidTr="0020667A">
        <w:trPr>
          <w:trHeight w:val="307"/>
        </w:trPr>
        <w:tc>
          <w:tcPr>
            <w:tcW w:w="528" w:type="dxa"/>
          </w:tcPr>
          <w:p w14:paraId="47151AD3" w14:textId="77777777" w:rsidR="00BD1B65" w:rsidRPr="00735C77" w:rsidRDefault="00BD1B65" w:rsidP="0020667A">
            <w:pPr>
              <w:rPr>
                <w:szCs w:val="24"/>
              </w:rPr>
            </w:pPr>
          </w:p>
        </w:tc>
        <w:tc>
          <w:tcPr>
            <w:tcW w:w="3759" w:type="dxa"/>
          </w:tcPr>
          <w:p w14:paraId="0FB2FC2D" w14:textId="77777777" w:rsidR="00BD1B65" w:rsidRPr="00735C77" w:rsidRDefault="00BD1B65" w:rsidP="0020667A">
            <w:pPr>
              <w:rPr>
                <w:szCs w:val="24"/>
              </w:rPr>
            </w:pPr>
          </w:p>
        </w:tc>
        <w:tc>
          <w:tcPr>
            <w:tcW w:w="3149" w:type="dxa"/>
          </w:tcPr>
          <w:p w14:paraId="608116EC" w14:textId="77777777" w:rsidR="00BD1B65" w:rsidRPr="00735C77" w:rsidRDefault="00BD1B65" w:rsidP="0020667A">
            <w:pPr>
              <w:rPr>
                <w:szCs w:val="24"/>
              </w:rPr>
            </w:pPr>
          </w:p>
        </w:tc>
        <w:tc>
          <w:tcPr>
            <w:tcW w:w="3472" w:type="dxa"/>
          </w:tcPr>
          <w:p w14:paraId="53594E00" w14:textId="77777777" w:rsidR="00BD1B65" w:rsidRPr="00735C77" w:rsidRDefault="00BD1B65" w:rsidP="0020667A">
            <w:pPr>
              <w:rPr>
                <w:szCs w:val="24"/>
              </w:rPr>
            </w:pPr>
          </w:p>
        </w:tc>
      </w:tr>
      <w:tr w:rsidR="00BD1B65" w:rsidRPr="00735C77" w14:paraId="00DC65F5" w14:textId="77777777" w:rsidTr="0020667A">
        <w:trPr>
          <w:trHeight w:val="368"/>
        </w:trPr>
        <w:tc>
          <w:tcPr>
            <w:tcW w:w="528" w:type="dxa"/>
          </w:tcPr>
          <w:p w14:paraId="68C4FCA5" w14:textId="77777777" w:rsidR="00BD1B65" w:rsidRPr="00735C77" w:rsidRDefault="00BD1B65" w:rsidP="0020667A">
            <w:pPr>
              <w:rPr>
                <w:szCs w:val="24"/>
              </w:rPr>
            </w:pPr>
          </w:p>
        </w:tc>
        <w:tc>
          <w:tcPr>
            <w:tcW w:w="3759" w:type="dxa"/>
          </w:tcPr>
          <w:p w14:paraId="681D4192" w14:textId="77777777" w:rsidR="00BD1B65" w:rsidRPr="00735C77" w:rsidRDefault="00BD1B65" w:rsidP="0020667A">
            <w:pPr>
              <w:rPr>
                <w:szCs w:val="24"/>
              </w:rPr>
            </w:pPr>
          </w:p>
        </w:tc>
        <w:tc>
          <w:tcPr>
            <w:tcW w:w="3149" w:type="dxa"/>
          </w:tcPr>
          <w:p w14:paraId="45697301" w14:textId="77777777" w:rsidR="00BD1B65" w:rsidRPr="00735C77" w:rsidRDefault="00BD1B65" w:rsidP="0020667A">
            <w:pPr>
              <w:rPr>
                <w:szCs w:val="24"/>
              </w:rPr>
            </w:pPr>
          </w:p>
        </w:tc>
        <w:tc>
          <w:tcPr>
            <w:tcW w:w="3472" w:type="dxa"/>
          </w:tcPr>
          <w:p w14:paraId="796DB597" w14:textId="77777777" w:rsidR="00BD1B65" w:rsidRPr="00735C77" w:rsidRDefault="00BD1B65" w:rsidP="0020667A">
            <w:pPr>
              <w:rPr>
                <w:szCs w:val="24"/>
              </w:rPr>
            </w:pPr>
          </w:p>
        </w:tc>
      </w:tr>
    </w:tbl>
    <w:p w14:paraId="578D478B" w14:textId="77777777" w:rsidR="00BD1B65" w:rsidRDefault="00BD1B65" w:rsidP="00BD1B65">
      <w:pPr>
        <w:rPr>
          <w:rStyle w:val="SubtleEmphasis"/>
          <w:i w:val="0"/>
        </w:rPr>
      </w:pPr>
    </w:p>
    <w:p w14:paraId="2043D571" w14:textId="1CAA7AB2" w:rsidR="00BD1B65" w:rsidRDefault="00BD1B65" w:rsidP="00BD1B65">
      <w:pPr>
        <w:pStyle w:val="Heading1"/>
        <w:rPr>
          <w:rStyle w:val="SubtleEmphasis"/>
          <w:b/>
          <w:i w:val="0"/>
          <w:iCs w:val="0"/>
          <w:color w:val="FFFFFF"/>
        </w:rPr>
      </w:pPr>
      <w:bookmarkStart w:id="4" w:name="_Toc453684954"/>
      <w:r w:rsidRPr="00BD1B65">
        <w:rPr>
          <w:rStyle w:val="SubtleEmphasis"/>
          <w:b/>
          <w:i w:val="0"/>
          <w:iCs w:val="0"/>
          <w:color w:val="FFFFFF"/>
        </w:rPr>
        <w:t>Opportunities for Improvement</w:t>
      </w:r>
      <w:bookmarkEnd w:id="4"/>
    </w:p>
    <w:p w14:paraId="5331D08F" w14:textId="77777777" w:rsidR="00BD1B65" w:rsidRPr="0075380C" w:rsidRDefault="00BD1B65" w:rsidP="00BD1B65">
      <w:pPr>
        <w:rPr>
          <w:rStyle w:val="SubtleEmphasis"/>
          <w:color w:val="A28448" w:themeColor="text2"/>
        </w:rPr>
      </w:pPr>
      <w:r w:rsidRPr="0075380C">
        <w:rPr>
          <w:rStyle w:val="SubtleEmphasis"/>
          <w:color w:val="A28448" w:themeColor="text2"/>
        </w:rPr>
        <w:t xml:space="preserve">The lessons learned must be communicated in a consistent manner.  In addition to the categorization and description of the lesson, it is important to state what the impact was and provide a recommendation for project managers to consider on future projects.  </w:t>
      </w:r>
    </w:p>
    <w:tbl>
      <w:tblPr>
        <w:tblStyle w:val="TableGrid"/>
        <w:tblW w:w="0" w:type="auto"/>
        <w:tblLook w:val="04A0" w:firstRow="1" w:lastRow="0" w:firstColumn="1" w:lastColumn="0" w:noHBand="0" w:noVBand="1"/>
      </w:tblPr>
      <w:tblGrid>
        <w:gridCol w:w="526"/>
        <w:gridCol w:w="3709"/>
        <w:gridCol w:w="3119"/>
        <w:gridCol w:w="3436"/>
      </w:tblGrid>
      <w:tr w:rsidR="00BD1B65" w:rsidRPr="00BD1B65" w14:paraId="0622576F" w14:textId="77777777" w:rsidTr="00BD1B65">
        <w:trPr>
          <w:trHeight w:val="307"/>
        </w:trPr>
        <w:tc>
          <w:tcPr>
            <w:tcW w:w="528" w:type="dxa"/>
            <w:shd w:val="clear" w:color="auto" w:fill="D9D9D9" w:themeFill="background1" w:themeFillShade="D9"/>
          </w:tcPr>
          <w:p w14:paraId="5F895186" w14:textId="77777777" w:rsidR="00BD1B65" w:rsidRPr="00BD1B65" w:rsidRDefault="00BD1B65" w:rsidP="0020667A">
            <w:pPr>
              <w:rPr>
                <w:rStyle w:val="Strong"/>
              </w:rPr>
            </w:pPr>
            <w:r w:rsidRPr="00BD1B65">
              <w:rPr>
                <w:rStyle w:val="Strong"/>
              </w:rPr>
              <w:t>ID</w:t>
            </w:r>
          </w:p>
        </w:tc>
        <w:tc>
          <w:tcPr>
            <w:tcW w:w="3759" w:type="dxa"/>
            <w:shd w:val="clear" w:color="auto" w:fill="D9D9D9" w:themeFill="background1" w:themeFillShade="D9"/>
          </w:tcPr>
          <w:p w14:paraId="32097CDD" w14:textId="77777777" w:rsidR="00BD1B65" w:rsidRPr="00BD1B65" w:rsidRDefault="00BD1B65" w:rsidP="0020667A">
            <w:pPr>
              <w:rPr>
                <w:rStyle w:val="Strong"/>
              </w:rPr>
            </w:pPr>
            <w:r w:rsidRPr="00BD1B65">
              <w:rPr>
                <w:rStyle w:val="Strong"/>
              </w:rPr>
              <w:t xml:space="preserve">Project Task </w:t>
            </w:r>
          </w:p>
        </w:tc>
        <w:tc>
          <w:tcPr>
            <w:tcW w:w="3149" w:type="dxa"/>
            <w:shd w:val="clear" w:color="auto" w:fill="D9D9D9" w:themeFill="background1" w:themeFillShade="D9"/>
          </w:tcPr>
          <w:p w14:paraId="3107F571" w14:textId="77777777" w:rsidR="00BD1B65" w:rsidRPr="00BD1B65" w:rsidRDefault="00BD1B65" w:rsidP="0020667A">
            <w:pPr>
              <w:rPr>
                <w:rStyle w:val="Strong"/>
              </w:rPr>
            </w:pPr>
            <w:r w:rsidRPr="00BD1B65">
              <w:rPr>
                <w:rStyle w:val="Strong"/>
              </w:rPr>
              <w:t>Contributor(s)</w:t>
            </w:r>
          </w:p>
        </w:tc>
        <w:tc>
          <w:tcPr>
            <w:tcW w:w="3472" w:type="dxa"/>
            <w:shd w:val="clear" w:color="auto" w:fill="D9D9D9" w:themeFill="background1" w:themeFillShade="D9"/>
          </w:tcPr>
          <w:p w14:paraId="195FAAA6" w14:textId="77777777" w:rsidR="00BD1B65" w:rsidRPr="00BD1B65" w:rsidRDefault="00BD1B65" w:rsidP="0020667A">
            <w:pPr>
              <w:rPr>
                <w:rStyle w:val="Strong"/>
              </w:rPr>
            </w:pPr>
            <w:r w:rsidRPr="00BD1B65">
              <w:rPr>
                <w:rStyle w:val="Strong"/>
              </w:rPr>
              <w:t>Opportunities / Lessons Learned</w:t>
            </w:r>
          </w:p>
        </w:tc>
      </w:tr>
      <w:tr w:rsidR="00BD1B65" w:rsidRPr="00334286" w14:paraId="7F2468FD" w14:textId="77777777" w:rsidTr="0020667A">
        <w:trPr>
          <w:trHeight w:val="337"/>
        </w:trPr>
        <w:tc>
          <w:tcPr>
            <w:tcW w:w="528" w:type="dxa"/>
          </w:tcPr>
          <w:p w14:paraId="6E80E87B" w14:textId="77777777" w:rsidR="00BD1B65" w:rsidRPr="00735C77" w:rsidRDefault="00BD1B65" w:rsidP="0020667A">
            <w:pPr>
              <w:rPr>
                <w:szCs w:val="24"/>
              </w:rPr>
            </w:pPr>
          </w:p>
        </w:tc>
        <w:tc>
          <w:tcPr>
            <w:tcW w:w="3759" w:type="dxa"/>
          </w:tcPr>
          <w:p w14:paraId="6263A87F" w14:textId="77777777" w:rsidR="00BD1B65" w:rsidRPr="00735C77" w:rsidRDefault="00BD1B65" w:rsidP="0020667A">
            <w:pPr>
              <w:rPr>
                <w:szCs w:val="24"/>
              </w:rPr>
            </w:pPr>
          </w:p>
        </w:tc>
        <w:tc>
          <w:tcPr>
            <w:tcW w:w="3149" w:type="dxa"/>
          </w:tcPr>
          <w:p w14:paraId="24440D0B" w14:textId="77777777" w:rsidR="00BD1B65" w:rsidRPr="00735C77" w:rsidRDefault="00BD1B65" w:rsidP="0020667A">
            <w:pPr>
              <w:rPr>
                <w:szCs w:val="24"/>
              </w:rPr>
            </w:pPr>
          </w:p>
        </w:tc>
        <w:tc>
          <w:tcPr>
            <w:tcW w:w="3472" w:type="dxa"/>
          </w:tcPr>
          <w:p w14:paraId="61B530F7" w14:textId="77777777" w:rsidR="00BD1B65" w:rsidRPr="00735C77" w:rsidRDefault="00BD1B65" w:rsidP="0020667A">
            <w:pPr>
              <w:rPr>
                <w:szCs w:val="24"/>
              </w:rPr>
            </w:pPr>
          </w:p>
        </w:tc>
      </w:tr>
      <w:tr w:rsidR="00BD1B65" w:rsidRPr="00334286" w14:paraId="085EA4EE" w14:textId="77777777" w:rsidTr="0020667A">
        <w:trPr>
          <w:trHeight w:val="337"/>
        </w:trPr>
        <w:tc>
          <w:tcPr>
            <w:tcW w:w="528" w:type="dxa"/>
          </w:tcPr>
          <w:p w14:paraId="32DCBC61" w14:textId="77777777" w:rsidR="00BD1B65" w:rsidRPr="00735C77" w:rsidRDefault="00BD1B65" w:rsidP="0020667A">
            <w:pPr>
              <w:rPr>
                <w:szCs w:val="24"/>
              </w:rPr>
            </w:pPr>
          </w:p>
        </w:tc>
        <w:tc>
          <w:tcPr>
            <w:tcW w:w="3759" w:type="dxa"/>
          </w:tcPr>
          <w:p w14:paraId="5933A27D" w14:textId="77777777" w:rsidR="00BD1B65" w:rsidRPr="00735C77" w:rsidRDefault="00BD1B65" w:rsidP="0020667A">
            <w:pPr>
              <w:rPr>
                <w:szCs w:val="24"/>
              </w:rPr>
            </w:pPr>
          </w:p>
        </w:tc>
        <w:tc>
          <w:tcPr>
            <w:tcW w:w="3149" w:type="dxa"/>
          </w:tcPr>
          <w:p w14:paraId="2CED79AA" w14:textId="77777777" w:rsidR="00BD1B65" w:rsidRPr="00735C77" w:rsidRDefault="00BD1B65" w:rsidP="0020667A">
            <w:pPr>
              <w:rPr>
                <w:szCs w:val="24"/>
              </w:rPr>
            </w:pPr>
          </w:p>
        </w:tc>
        <w:tc>
          <w:tcPr>
            <w:tcW w:w="3472" w:type="dxa"/>
          </w:tcPr>
          <w:p w14:paraId="2D6149F2" w14:textId="77777777" w:rsidR="00BD1B65" w:rsidRPr="00735C77" w:rsidRDefault="00BD1B65" w:rsidP="0020667A">
            <w:pPr>
              <w:rPr>
                <w:szCs w:val="24"/>
              </w:rPr>
            </w:pPr>
          </w:p>
        </w:tc>
      </w:tr>
      <w:tr w:rsidR="00BD1B65" w:rsidRPr="00334286" w14:paraId="7044D1E9" w14:textId="77777777" w:rsidTr="0020667A">
        <w:trPr>
          <w:trHeight w:val="307"/>
        </w:trPr>
        <w:tc>
          <w:tcPr>
            <w:tcW w:w="528" w:type="dxa"/>
          </w:tcPr>
          <w:p w14:paraId="31E9F409" w14:textId="77777777" w:rsidR="00BD1B65" w:rsidRPr="00735C77" w:rsidRDefault="00BD1B65" w:rsidP="0020667A">
            <w:pPr>
              <w:rPr>
                <w:szCs w:val="24"/>
              </w:rPr>
            </w:pPr>
          </w:p>
        </w:tc>
        <w:tc>
          <w:tcPr>
            <w:tcW w:w="3759" w:type="dxa"/>
          </w:tcPr>
          <w:p w14:paraId="7743D23C" w14:textId="77777777" w:rsidR="00BD1B65" w:rsidRPr="00735C77" w:rsidRDefault="00BD1B65" w:rsidP="0020667A">
            <w:pPr>
              <w:rPr>
                <w:szCs w:val="24"/>
              </w:rPr>
            </w:pPr>
          </w:p>
        </w:tc>
        <w:tc>
          <w:tcPr>
            <w:tcW w:w="3149" w:type="dxa"/>
          </w:tcPr>
          <w:p w14:paraId="7FE5473F" w14:textId="77777777" w:rsidR="00BD1B65" w:rsidRPr="00735C77" w:rsidRDefault="00BD1B65" w:rsidP="0020667A">
            <w:pPr>
              <w:rPr>
                <w:szCs w:val="24"/>
              </w:rPr>
            </w:pPr>
          </w:p>
        </w:tc>
        <w:tc>
          <w:tcPr>
            <w:tcW w:w="3472" w:type="dxa"/>
          </w:tcPr>
          <w:p w14:paraId="19EB3B0B" w14:textId="77777777" w:rsidR="00BD1B65" w:rsidRPr="00735C77" w:rsidRDefault="00BD1B65" w:rsidP="0020667A">
            <w:pPr>
              <w:rPr>
                <w:szCs w:val="24"/>
              </w:rPr>
            </w:pPr>
          </w:p>
        </w:tc>
      </w:tr>
      <w:tr w:rsidR="00BD1B65" w:rsidRPr="00334286" w14:paraId="6DDB16F9" w14:textId="77777777" w:rsidTr="0020667A">
        <w:trPr>
          <w:trHeight w:val="368"/>
        </w:trPr>
        <w:tc>
          <w:tcPr>
            <w:tcW w:w="528" w:type="dxa"/>
          </w:tcPr>
          <w:p w14:paraId="1B35CB56" w14:textId="77777777" w:rsidR="00BD1B65" w:rsidRPr="00735C77" w:rsidRDefault="00BD1B65" w:rsidP="0020667A">
            <w:pPr>
              <w:rPr>
                <w:szCs w:val="24"/>
              </w:rPr>
            </w:pPr>
          </w:p>
        </w:tc>
        <w:tc>
          <w:tcPr>
            <w:tcW w:w="3759" w:type="dxa"/>
          </w:tcPr>
          <w:p w14:paraId="79C66719" w14:textId="77777777" w:rsidR="00BD1B65" w:rsidRPr="00735C77" w:rsidRDefault="00BD1B65" w:rsidP="0020667A">
            <w:pPr>
              <w:rPr>
                <w:szCs w:val="24"/>
              </w:rPr>
            </w:pPr>
          </w:p>
        </w:tc>
        <w:tc>
          <w:tcPr>
            <w:tcW w:w="3149" w:type="dxa"/>
          </w:tcPr>
          <w:p w14:paraId="4B6E2783" w14:textId="77777777" w:rsidR="00BD1B65" w:rsidRPr="00735C77" w:rsidRDefault="00BD1B65" w:rsidP="0020667A">
            <w:pPr>
              <w:rPr>
                <w:szCs w:val="24"/>
              </w:rPr>
            </w:pPr>
          </w:p>
        </w:tc>
        <w:tc>
          <w:tcPr>
            <w:tcW w:w="3472" w:type="dxa"/>
          </w:tcPr>
          <w:p w14:paraId="5BEEA920" w14:textId="77777777" w:rsidR="00BD1B65" w:rsidRPr="00735C77" w:rsidRDefault="00BD1B65" w:rsidP="0020667A">
            <w:pPr>
              <w:rPr>
                <w:szCs w:val="24"/>
              </w:rPr>
            </w:pPr>
          </w:p>
        </w:tc>
      </w:tr>
    </w:tbl>
    <w:p w14:paraId="21D43660" w14:textId="77777777" w:rsidR="00BD1B65" w:rsidRDefault="00BD1B65" w:rsidP="00BD1B65"/>
    <w:p w14:paraId="17D67E54" w14:textId="26864960" w:rsidR="00BD1B65" w:rsidRDefault="00BD1B65" w:rsidP="00BD1B65">
      <w:pPr>
        <w:pStyle w:val="Heading1"/>
        <w:rPr>
          <w:b/>
        </w:rPr>
      </w:pPr>
      <w:bookmarkStart w:id="5" w:name="_Toc453684955"/>
      <w:r w:rsidRPr="00BD1B65">
        <w:rPr>
          <w:b/>
        </w:rPr>
        <w:t>Potential Future Project Risks &amp; Issues</w:t>
      </w:r>
      <w:bookmarkEnd w:id="5"/>
    </w:p>
    <w:p w14:paraId="772A22CF" w14:textId="20521FB4" w:rsidR="00BD1B65" w:rsidRPr="0075380C" w:rsidRDefault="00BD1B65" w:rsidP="00BD1B65">
      <w:pPr>
        <w:rPr>
          <w:rStyle w:val="SubtleEmphasis"/>
          <w:color w:val="A28448" w:themeColor="text2"/>
        </w:rPr>
      </w:pPr>
      <w:r w:rsidRPr="0075380C">
        <w:rPr>
          <w:rStyle w:val="SubtleEmphasis"/>
          <w:color w:val="A28448" w:themeColor="text2"/>
        </w:rPr>
        <w:t xml:space="preserve">This section provides a list of potential future risks to projects as determined while compiling the lessons learned. </w:t>
      </w:r>
    </w:p>
    <w:tbl>
      <w:tblPr>
        <w:tblStyle w:val="TableGrid"/>
        <w:tblW w:w="0" w:type="auto"/>
        <w:tblLook w:val="04A0" w:firstRow="1" w:lastRow="0" w:firstColumn="1" w:lastColumn="0" w:noHBand="0" w:noVBand="1"/>
      </w:tblPr>
      <w:tblGrid>
        <w:gridCol w:w="449"/>
        <w:gridCol w:w="5350"/>
        <w:gridCol w:w="4991"/>
      </w:tblGrid>
      <w:tr w:rsidR="00D80FC1" w:rsidRPr="00D80FC1" w14:paraId="773717A0" w14:textId="3F9D5356" w:rsidTr="00D80FC1">
        <w:trPr>
          <w:trHeight w:val="307"/>
        </w:trPr>
        <w:tc>
          <w:tcPr>
            <w:tcW w:w="449" w:type="dxa"/>
            <w:shd w:val="clear" w:color="auto" w:fill="D9D9D9" w:themeFill="background1" w:themeFillShade="D9"/>
          </w:tcPr>
          <w:p w14:paraId="49898FCF" w14:textId="77777777" w:rsidR="00D80FC1" w:rsidRPr="00D80FC1" w:rsidRDefault="00D80FC1" w:rsidP="0020667A">
            <w:pPr>
              <w:rPr>
                <w:rStyle w:val="Strong"/>
              </w:rPr>
            </w:pPr>
            <w:r w:rsidRPr="00D80FC1">
              <w:rPr>
                <w:rStyle w:val="Strong"/>
              </w:rPr>
              <w:t>ID</w:t>
            </w:r>
          </w:p>
        </w:tc>
        <w:tc>
          <w:tcPr>
            <w:tcW w:w="5350" w:type="dxa"/>
            <w:shd w:val="clear" w:color="auto" w:fill="D9D9D9" w:themeFill="background1" w:themeFillShade="D9"/>
          </w:tcPr>
          <w:p w14:paraId="3D5EC1A1" w14:textId="1E583E56" w:rsidR="00D80FC1" w:rsidRPr="00D80FC1" w:rsidRDefault="00D80FC1" w:rsidP="00D80FC1">
            <w:pPr>
              <w:rPr>
                <w:rStyle w:val="Strong"/>
              </w:rPr>
            </w:pPr>
            <w:r w:rsidRPr="00D80FC1">
              <w:rPr>
                <w:rStyle w:val="Strong"/>
              </w:rPr>
              <w:t>Potential Risk or Issue</w:t>
            </w:r>
          </w:p>
        </w:tc>
        <w:tc>
          <w:tcPr>
            <w:tcW w:w="4991" w:type="dxa"/>
            <w:shd w:val="clear" w:color="auto" w:fill="D9D9D9" w:themeFill="background1" w:themeFillShade="D9"/>
          </w:tcPr>
          <w:p w14:paraId="1192D3D3" w14:textId="102D91DD" w:rsidR="00D80FC1" w:rsidRPr="00D80FC1" w:rsidRDefault="00D80FC1" w:rsidP="00D80FC1">
            <w:pPr>
              <w:rPr>
                <w:rStyle w:val="Strong"/>
              </w:rPr>
            </w:pPr>
            <w:r w:rsidRPr="00D80FC1">
              <w:rPr>
                <w:rStyle w:val="Strong"/>
              </w:rPr>
              <w:t>Recommendations &amp; Notes</w:t>
            </w:r>
          </w:p>
        </w:tc>
      </w:tr>
      <w:tr w:rsidR="00D80FC1" w14:paraId="6BED50CA" w14:textId="48D5075D" w:rsidTr="00D80FC1">
        <w:trPr>
          <w:trHeight w:val="337"/>
        </w:trPr>
        <w:tc>
          <w:tcPr>
            <w:tcW w:w="449" w:type="dxa"/>
          </w:tcPr>
          <w:p w14:paraId="179242AC" w14:textId="77777777" w:rsidR="00D80FC1" w:rsidRPr="00735C77" w:rsidRDefault="00D80FC1" w:rsidP="0020667A">
            <w:pPr>
              <w:rPr>
                <w:szCs w:val="24"/>
              </w:rPr>
            </w:pPr>
          </w:p>
        </w:tc>
        <w:tc>
          <w:tcPr>
            <w:tcW w:w="5350" w:type="dxa"/>
          </w:tcPr>
          <w:p w14:paraId="6114898A" w14:textId="77777777" w:rsidR="00D80FC1" w:rsidRPr="00735C77" w:rsidRDefault="00D80FC1" w:rsidP="0020667A">
            <w:pPr>
              <w:rPr>
                <w:szCs w:val="24"/>
              </w:rPr>
            </w:pPr>
          </w:p>
        </w:tc>
        <w:tc>
          <w:tcPr>
            <w:tcW w:w="4991" w:type="dxa"/>
          </w:tcPr>
          <w:p w14:paraId="2F886017" w14:textId="77777777" w:rsidR="00D80FC1" w:rsidRPr="00735C77" w:rsidRDefault="00D80FC1" w:rsidP="0020667A">
            <w:pPr>
              <w:rPr>
                <w:szCs w:val="24"/>
              </w:rPr>
            </w:pPr>
          </w:p>
        </w:tc>
      </w:tr>
      <w:tr w:rsidR="00D80FC1" w14:paraId="1B641EAE" w14:textId="1DDB1C03" w:rsidTr="00D80FC1">
        <w:trPr>
          <w:trHeight w:val="337"/>
        </w:trPr>
        <w:tc>
          <w:tcPr>
            <w:tcW w:w="449" w:type="dxa"/>
          </w:tcPr>
          <w:p w14:paraId="0A415789" w14:textId="77777777" w:rsidR="00D80FC1" w:rsidRPr="00735C77" w:rsidRDefault="00D80FC1" w:rsidP="0020667A">
            <w:pPr>
              <w:rPr>
                <w:szCs w:val="24"/>
              </w:rPr>
            </w:pPr>
          </w:p>
        </w:tc>
        <w:tc>
          <w:tcPr>
            <w:tcW w:w="5350" w:type="dxa"/>
          </w:tcPr>
          <w:p w14:paraId="07C7E9E1" w14:textId="77777777" w:rsidR="00D80FC1" w:rsidRPr="00735C77" w:rsidRDefault="00D80FC1" w:rsidP="0020667A">
            <w:pPr>
              <w:rPr>
                <w:szCs w:val="24"/>
              </w:rPr>
            </w:pPr>
          </w:p>
        </w:tc>
        <w:tc>
          <w:tcPr>
            <w:tcW w:w="4991" w:type="dxa"/>
          </w:tcPr>
          <w:p w14:paraId="79CE67C4" w14:textId="77777777" w:rsidR="00D80FC1" w:rsidRPr="00735C77" w:rsidRDefault="00D80FC1" w:rsidP="0020667A">
            <w:pPr>
              <w:rPr>
                <w:szCs w:val="24"/>
              </w:rPr>
            </w:pPr>
          </w:p>
        </w:tc>
      </w:tr>
      <w:tr w:rsidR="00D80FC1" w14:paraId="79A9FBF4" w14:textId="7E6FD1BF" w:rsidTr="00D80FC1">
        <w:trPr>
          <w:trHeight w:val="307"/>
        </w:trPr>
        <w:tc>
          <w:tcPr>
            <w:tcW w:w="449" w:type="dxa"/>
          </w:tcPr>
          <w:p w14:paraId="6AF9A6B1" w14:textId="77777777" w:rsidR="00D80FC1" w:rsidRPr="00735C77" w:rsidRDefault="00D80FC1" w:rsidP="0020667A">
            <w:pPr>
              <w:rPr>
                <w:szCs w:val="24"/>
              </w:rPr>
            </w:pPr>
          </w:p>
        </w:tc>
        <w:tc>
          <w:tcPr>
            <w:tcW w:w="5350" w:type="dxa"/>
          </w:tcPr>
          <w:p w14:paraId="067CB7F6" w14:textId="77777777" w:rsidR="00D80FC1" w:rsidRPr="00735C77" w:rsidRDefault="00D80FC1" w:rsidP="0020667A">
            <w:pPr>
              <w:rPr>
                <w:szCs w:val="24"/>
              </w:rPr>
            </w:pPr>
          </w:p>
        </w:tc>
        <w:tc>
          <w:tcPr>
            <w:tcW w:w="4991" w:type="dxa"/>
          </w:tcPr>
          <w:p w14:paraId="22CE7CDB" w14:textId="77777777" w:rsidR="00D80FC1" w:rsidRPr="00735C77" w:rsidRDefault="00D80FC1" w:rsidP="0020667A">
            <w:pPr>
              <w:rPr>
                <w:szCs w:val="24"/>
              </w:rPr>
            </w:pPr>
          </w:p>
        </w:tc>
      </w:tr>
      <w:tr w:rsidR="00D80FC1" w14:paraId="379B8B93" w14:textId="6698A9C2" w:rsidTr="00D80FC1">
        <w:trPr>
          <w:trHeight w:val="368"/>
        </w:trPr>
        <w:tc>
          <w:tcPr>
            <w:tcW w:w="449" w:type="dxa"/>
          </w:tcPr>
          <w:p w14:paraId="0933CA90" w14:textId="77777777" w:rsidR="00D80FC1" w:rsidRPr="00735C77" w:rsidRDefault="00D80FC1" w:rsidP="0020667A">
            <w:pPr>
              <w:rPr>
                <w:szCs w:val="24"/>
              </w:rPr>
            </w:pPr>
          </w:p>
        </w:tc>
        <w:tc>
          <w:tcPr>
            <w:tcW w:w="5350" w:type="dxa"/>
          </w:tcPr>
          <w:p w14:paraId="22EEA0CD" w14:textId="77777777" w:rsidR="00D80FC1" w:rsidRPr="00735C77" w:rsidRDefault="00D80FC1" w:rsidP="0020667A">
            <w:pPr>
              <w:rPr>
                <w:szCs w:val="24"/>
              </w:rPr>
            </w:pPr>
          </w:p>
        </w:tc>
        <w:tc>
          <w:tcPr>
            <w:tcW w:w="4991" w:type="dxa"/>
          </w:tcPr>
          <w:p w14:paraId="09B56D44" w14:textId="77777777" w:rsidR="00D80FC1" w:rsidRPr="00735C77" w:rsidRDefault="00D80FC1" w:rsidP="0020667A">
            <w:pPr>
              <w:rPr>
                <w:szCs w:val="24"/>
              </w:rPr>
            </w:pPr>
          </w:p>
        </w:tc>
      </w:tr>
    </w:tbl>
    <w:p w14:paraId="5F66B57E" w14:textId="77777777" w:rsidR="00BD1B65" w:rsidRDefault="00BD1B65" w:rsidP="00BD1B65"/>
    <w:p w14:paraId="411A375A" w14:textId="5DD3B22D" w:rsidR="00D80FC1" w:rsidRPr="00D80FC1" w:rsidRDefault="00D80FC1" w:rsidP="00D80FC1">
      <w:pPr>
        <w:pStyle w:val="Heading1"/>
        <w:rPr>
          <w:b/>
        </w:rPr>
      </w:pPr>
      <w:bookmarkStart w:id="6" w:name="_Toc453684956"/>
      <w:r w:rsidRPr="00D80FC1">
        <w:rPr>
          <w:b/>
        </w:rPr>
        <w:t>Process Improvement Recommendations</w:t>
      </w:r>
      <w:bookmarkEnd w:id="6"/>
    </w:p>
    <w:p w14:paraId="28A1AF6D" w14:textId="2480F2EA" w:rsidR="00D80FC1" w:rsidRPr="0075380C" w:rsidRDefault="00D80FC1" w:rsidP="00BD1B65">
      <w:pPr>
        <w:rPr>
          <w:rStyle w:val="SubtleEmphasis"/>
          <w:color w:val="A28448" w:themeColor="text2"/>
        </w:rPr>
      </w:pPr>
      <w:r w:rsidRPr="0075380C">
        <w:rPr>
          <w:rStyle w:val="SubtleEmphasis"/>
          <w:color w:val="A28448" w:themeColor="text2"/>
        </w:rPr>
        <w:lastRenderedPageBreak/>
        <w:t xml:space="preserve">This section summarizes any process improvement recommendations identified throughout the life of the project. </w:t>
      </w:r>
    </w:p>
    <w:sectPr w:rsidR="00D80FC1" w:rsidRPr="0075380C" w:rsidSect="00A84CD5">
      <w:headerReference w:type="default" r:id="rId12"/>
      <w:footerReference w:type="even" r:id="rId13"/>
      <w:footerReference w:type="default" r:id="rId14"/>
      <w:pgSz w:w="12240" w:h="15840" w:code="1"/>
      <w:pgMar w:top="1530" w:right="720" w:bottom="720" w:left="720" w:header="72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8849" w14:textId="77777777" w:rsidR="00085658" w:rsidRDefault="00085658">
      <w:r>
        <w:separator/>
      </w:r>
    </w:p>
  </w:endnote>
  <w:endnote w:type="continuationSeparator" w:id="0">
    <w:p w14:paraId="6A16E97E" w14:textId="77777777" w:rsidR="00085658" w:rsidRDefault="0008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panose1 w:val="00000000000000000000"/>
    <w:charset w:val="00"/>
    <w:family w:val="auto"/>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E39BA" w14:textId="77777777" w:rsidR="006A5852" w:rsidRPr="00C4063B" w:rsidRDefault="006A5852" w:rsidP="00C4063B">
    <w:pPr>
      <w:pStyle w:val="Footer"/>
      <w:rPr>
        <w:rStyle w:val="PageNumber"/>
      </w:rPr>
    </w:pPr>
    <w:r w:rsidRPr="00C4063B">
      <w:rPr>
        <w:rStyle w:val="PageNumber"/>
      </w:rPr>
      <w:fldChar w:fldCharType="begin"/>
    </w:r>
    <w:r w:rsidRPr="00C4063B">
      <w:rPr>
        <w:rStyle w:val="PageNumber"/>
      </w:rPr>
      <w:instrText xml:space="preserve">PAGE  </w:instrText>
    </w:r>
    <w:r w:rsidRPr="00C4063B">
      <w:rPr>
        <w:rStyle w:val="PageNumber"/>
      </w:rPr>
      <w:fldChar w:fldCharType="end"/>
    </w:r>
  </w:p>
  <w:p w14:paraId="5B396E8F" w14:textId="77777777" w:rsidR="006A5852" w:rsidRDefault="006A5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20C0E" w14:textId="3833BB36" w:rsidR="006A5852" w:rsidRPr="00090EAE" w:rsidRDefault="006A5852" w:rsidP="00D735D0">
    <w:pPr>
      <w:pStyle w:val="Footer"/>
      <w:rPr>
        <w:rFonts w:ascii="Calibri" w:hAnsi="Calibri" w:cs="Calibri"/>
        <w:sz w:val="16"/>
        <w:szCs w:val="16"/>
      </w:rPr>
    </w:pPr>
    <w:r w:rsidRPr="009015AD">
      <w:rPr>
        <w:rFonts w:asciiTheme="majorHAnsi" w:hAnsiTheme="majorHAnsi" w:cs="Calibri"/>
        <w:sz w:val="18"/>
        <w:szCs w:val="16"/>
      </w:rPr>
      <w:t xml:space="preserve">Page </w:t>
    </w:r>
    <w:r w:rsidRPr="009015AD">
      <w:rPr>
        <w:rFonts w:asciiTheme="majorHAnsi" w:hAnsiTheme="majorHAnsi" w:cs="Calibri"/>
        <w:sz w:val="18"/>
        <w:szCs w:val="16"/>
      </w:rPr>
      <w:fldChar w:fldCharType="begin"/>
    </w:r>
    <w:r w:rsidRPr="009015AD">
      <w:rPr>
        <w:rFonts w:asciiTheme="majorHAnsi" w:hAnsiTheme="majorHAnsi" w:cs="Calibri"/>
        <w:sz w:val="18"/>
        <w:szCs w:val="16"/>
      </w:rPr>
      <w:instrText xml:space="preserve"> PAGE </w:instrText>
    </w:r>
    <w:r w:rsidRPr="009015AD">
      <w:rPr>
        <w:rFonts w:asciiTheme="majorHAnsi" w:hAnsiTheme="majorHAnsi" w:cs="Calibri"/>
        <w:sz w:val="18"/>
        <w:szCs w:val="16"/>
      </w:rPr>
      <w:fldChar w:fldCharType="separate"/>
    </w:r>
    <w:r w:rsidR="0075380C">
      <w:rPr>
        <w:rFonts w:asciiTheme="majorHAnsi" w:hAnsiTheme="majorHAnsi" w:cs="Calibri"/>
        <w:noProof/>
        <w:sz w:val="18"/>
        <w:szCs w:val="16"/>
      </w:rPr>
      <w:t>1</w:t>
    </w:r>
    <w:r w:rsidRPr="009015AD">
      <w:rPr>
        <w:rFonts w:asciiTheme="majorHAnsi" w:hAnsiTheme="majorHAnsi" w:cs="Calibri"/>
        <w:sz w:val="18"/>
        <w:szCs w:val="16"/>
      </w:rPr>
      <w:fldChar w:fldCharType="end"/>
    </w:r>
    <w:r w:rsidRPr="009015AD">
      <w:rPr>
        <w:rFonts w:asciiTheme="majorHAnsi" w:hAnsiTheme="majorHAnsi" w:cs="Calibri"/>
        <w:sz w:val="18"/>
        <w:szCs w:val="16"/>
      </w:rPr>
      <w:t xml:space="preserve"> of </w:t>
    </w:r>
    <w:r w:rsidRPr="009015AD">
      <w:rPr>
        <w:rFonts w:asciiTheme="majorHAnsi" w:hAnsiTheme="majorHAnsi" w:cs="Calibri"/>
        <w:sz w:val="18"/>
        <w:szCs w:val="16"/>
      </w:rPr>
      <w:fldChar w:fldCharType="begin"/>
    </w:r>
    <w:r w:rsidRPr="009015AD">
      <w:rPr>
        <w:rFonts w:asciiTheme="majorHAnsi" w:hAnsiTheme="majorHAnsi" w:cs="Calibri"/>
        <w:sz w:val="18"/>
        <w:szCs w:val="16"/>
      </w:rPr>
      <w:instrText xml:space="preserve"> NUMPAGES  </w:instrText>
    </w:r>
    <w:r w:rsidRPr="009015AD">
      <w:rPr>
        <w:rFonts w:asciiTheme="majorHAnsi" w:hAnsiTheme="majorHAnsi" w:cs="Calibri"/>
        <w:sz w:val="18"/>
        <w:szCs w:val="16"/>
      </w:rPr>
      <w:fldChar w:fldCharType="separate"/>
    </w:r>
    <w:r w:rsidR="0075380C">
      <w:rPr>
        <w:rFonts w:asciiTheme="majorHAnsi" w:hAnsiTheme="majorHAnsi" w:cs="Calibri"/>
        <w:noProof/>
        <w:sz w:val="18"/>
        <w:szCs w:val="16"/>
      </w:rPr>
      <w:t>3</w:t>
    </w:r>
    <w:r w:rsidRPr="009015AD">
      <w:rPr>
        <w:rFonts w:asciiTheme="majorHAnsi" w:hAnsiTheme="majorHAnsi" w:cs="Calibri"/>
        <w:sz w:val="18"/>
        <w:szCs w:val="16"/>
      </w:rPr>
      <w:fldChar w:fldCharType="end"/>
    </w:r>
    <w:r w:rsidR="009015AD" w:rsidRPr="009015AD">
      <w:rPr>
        <w:rFonts w:asciiTheme="majorHAnsi" w:hAnsiTheme="majorHAnsi" w:cs="Calibri"/>
        <w:sz w:val="18"/>
        <w:szCs w:val="16"/>
      </w:rPr>
      <w:tab/>
    </w:r>
    <w:r w:rsidR="00831049" w:rsidRPr="009015AD">
      <w:rPr>
        <w:rFonts w:asciiTheme="majorHAnsi" w:hAnsiTheme="majorHAnsi" w:cs="Calibri"/>
        <w:sz w:val="18"/>
        <w:szCs w:val="16"/>
      </w:rPr>
      <w:tab/>
    </w:r>
    <w:r w:rsidR="00831049" w:rsidRPr="009015AD">
      <w:rPr>
        <w:rFonts w:asciiTheme="majorHAnsi" w:hAnsiTheme="majorHAnsi" w:cs="Calibri"/>
        <w:sz w:val="18"/>
        <w:szCs w:val="16"/>
      </w:rPr>
      <w:tab/>
    </w:r>
    <w:r w:rsidR="009015AD">
      <w:rPr>
        <w:noProof/>
      </w:rPr>
      <w:drawing>
        <wp:anchor distT="0" distB="0" distL="114300" distR="114300" simplePos="0" relativeHeight="251661312" behindDoc="0" locked="0" layoutInCell="1" allowOverlap="1" wp14:anchorId="2A6481FA" wp14:editId="6CDB1169">
          <wp:simplePos x="0" y="0"/>
          <wp:positionH relativeFrom="column">
            <wp:posOffset>5676900</wp:posOffset>
          </wp:positionH>
          <wp:positionV relativeFrom="paragraph">
            <wp:posOffset>18415</wp:posOffset>
          </wp:positionV>
          <wp:extent cx="1257300" cy="552450"/>
          <wp:effectExtent l="0" t="0" r="0" b="0"/>
          <wp:wrapNone/>
          <wp:docPr id="10" name="Picture 10" descr="C:\Users\hiltzam1\Desktop\Logos and Icons\EPM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iltzam1\Desktop\Logos and Icons\EPMO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0EAE">
      <w:rPr>
        <w:rFonts w:ascii="Calibri" w:hAnsi="Calibri" w:cs="Calibri"/>
        <w:sz w:val="16"/>
        <w:szCs w:val="16"/>
      </w:rPr>
      <w:t xml:space="preserve">     </w:t>
    </w:r>
  </w:p>
  <w:p w14:paraId="1C856029" w14:textId="77777777" w:rsidR="006A5852" w:rsidRDefault="006A5852" w:rsidP="00C4063B">
    <w:pPr>
      <w:pStyle w:val="Footer"/>
    </w:pPr>
  </w:p>
  <w:p w14:paraId="43C6CE19" w14:textId="77777777" w:rsidR="006A5852" w:rsidRPr="00C4063B" w:rsidRDefault="006A5852" w:rsidP="00D74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D0FD2" w14:textId="77777777" w:rsidR="00085658" w:rsidRDefault="00085658">
      <w:r>
        <w:separator/>
      </w:r>
    </w:p>
  </w:footnote>
  <w:footnote w:type="continuationSeparator" w:id="0">
    <w:p w14:paraId="09D5FA99" w14:textId="77777777" w:rsidR="00085658" w:rsidRDefault="00085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D6C8D" w14:textId="4F551E08" w:rsidR="006A5852" w:rsidRPr="007E4812" w:rsidRDefault="00BD1B65" w:rsidP="003C3A4A">
    <w:pPr>
      <w:jc w:val="both"/>
      <w:rPr>
        <w:rFonts w:ascii="Calibri" w:hAnsi="Calibri" w:cs="Calibri"/>
        <w:b/>
      </w:rPr>
    </w:pPr>
    <w:r>
      <w:rPr>
        <w:rFonts w:ascii="Calibri" w:hAnsi="Calibri" w:cs="Calibri"/>
        <w:b/>
        <w:noProof/>
      </w:rPr>
      <mc:AlternateContent>
        <mc:Choice Requires="wps">
          <w:drawing>
            <wp:anchor distT="0" distB="0" distL="114300" distR="114300" simplePos="0" relativeHeight="251656192" behindDoc="0" locked="0" layoutInCell="1" allowOverlap="1" wp14:anchorId="7F2433D1" wp14:editId="2E1167BF">
              <wp:simplePos x="0" y="0"/>
              <wp:positionH relativeFrom="column">
                <wp:posOffset>2695576</wp:posOffset>
              </wp:positionH>
              <wp:positionV relativeFrom="paragraph">
                <wp:posOffset>-323850</wp:posOffset>
              </wp:positionV>
              <wp:extent cx="4236720" cy="3143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7CED3" w14:textId="4936C34E" w:rsidR="006A5852" w:rsidRPr="00F422F5" w:rsidRDefault="006A5852" w:rsidP="00020206">
                          <w:pPr>
                            <w:ind w:left="1620"/>
                            <w:rPr>
                              <w:rStyle w:val="Emphasis"/>
                              <w:color w:val="auto"/>
                            </w:rPr>
                          </w:pPr>
                          <w:r w:rsidRPr="00F422F5">
                            <w:rPr>
                              <w:rStyle w:val="Emphasis"/>
                              <w:color w:val="auto"/>
                            </w:rPr>
                            <w:t xml:space="preserve">Project </w:t>
                          </w:r>
                          <w:r w:rsidR="00BD1B65">
                            <w:rPr>
                              <w:rStyle w:val="Emphasis"/>
                              <w:color w:val="auto"/>
                            </w:rPr>
                            <w:t>Lessons Learned</w:t>
                          </w:r>
                          <w:r w:rsidR="005D64DD" w:rsidRPr="00F422F5">
                            <w:rPr>
                              <w:rStyle w:val="Emphasis"/>
                              <w:color w:val="auto"/>
                            </w:rPr>
                            <w:t>: &lt;</w:t>
                          </w:r>
                          <w:r w:rsidR="00831049" w:rsidRPr="00F422F5">
                            <w:rPr>
                              <w:rStyle w:val="Emphasis"/>
                              <w:color w:val="auto"/>
                            </w:rPr>
                            <w:t xml:space="preserve"> Project </w:t>
                          </w:r>
                          <w:r w:rsidR="005D64DD" w:rsidRPr="00F422F5">
                            <w:rPr>
                              <w:rStyle w:val="Emphasis"/>
                              <w:color w:val="auto"/>
                            </w:rPr>
                            <w:t>Name&gt;</w:t>
                          </w:r>
                          <w:r w:rsidRPr="00F422F5">
                            <w:rPr>
                              <w:rStyle w:val="Emphasis"/>
                              <w:color w:val="auto"/>
                            </w:rPr>
                            <w:t xml:space="preserve"> </w:t>
                          </w:r>
                        </w:p>
                        <w:p w14:paraId="17063ADD" w14:textId="77777777" w:rsidR="006A5852" w:rsidRDefault="006A58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433D1" id="_x0000_t202" coordsize="21600,21600" o:spt="202" path="m,l,21600r21600,l21600,xe">
              <v:stroke joinstyle="miter"/>
              <v:path gradientshapeok="t" o:connecttype="rect"/>
            </v:shapetype>
            <v:shape id="Text Box 6" o:spid="_x0000_s1026" type="#_x0000_t202" style="position:absolute;left:0;text-align:left;margin-left:212.25pt;margin-top:-25.5pt;width:333.6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wcggIAAA8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RstMbV4HTgwE3P8B28AyROnOv6ReHlL5tidrya2t133LCgF0WTiaToyOOCyCb&#10;/r1mcA3ZeR2BhsZ2ARCSgQAdqvR0qkygQmGzyM8XFzmYKNjOs+I8n8crSHU8bazzb7nuUJjU2ELl&#10;IzrZ3zsf2JDq6BLZaynYWkgZF3a7uZUW7QmoZB2/A7qbukkVnJUOx0bEcQdIwh3BFujGqj+XWV6k&#10;N3k5Wy+WF7NiXcxn5UW6nKVZeVMu0qIs7tbfA8GsqFrBGFf3QvGjArPi7yp86IVRO1GDqK9xOYfs&#10;xLim7N00yDR+fwqyEx4aUoquxsuTE6lCYd8oBmGTyhMhx3nyM/2YZcjB8R+zEmUQKj9qwA+bAVCC&#10;NjaaPYEgrIZ6QWnhFYFJq+03jHroyBq7rztiOUbynQJRlVlRhBaOi2Ie5WCnls3UQhQFqBp7jMbp&#10;rR/bfmes2LZw0yhjpa9BiI2IGnlhdZAvdF0M5vBChLaerqPXyzu2+gEAAP//AwBQSwMEFAAGAAgA&#10;AAAhALOeHXvfAAAACwEAAA8AAABkcnMvZG93bnJldi54bWxMj8FugzAMhu+T9g6RJ+0ytYEKykoJ&#10;1TZp067t+gCGuIBKHETSQt9+6Wk72v70+/uL3Wx6caXRdZYVxMsIBHFtdceNguPP5+IVhPPIGnvL&#10;pOBGDnbl40OBubYT7+l68I0IIexyVNB6P+RSurolg25pB+JwO9nRoA/j2Eg94hTCTS9XUbSWBjsO&#10;H1oc6KOl+ny4GAWn7+kl3UzVlz9m+2T9jl1W2ZtSz0/z2xaEp9n/wXDXD+pQBqfKXlg70StIVkka&#10;UAWLNA6l7kS0iTMQVVjFKciykP87lL8AAAD//wMAUEsBAi0AFAAGAAgAAAAhALaDOJL+AAAA4QEA&#10;ABMAAAAAAAAAAAAAAAAAAAAAAFtDb250ZW50X1R5cGVzXS54bWxQSwECLQAUAAYACAAAACEAOP0h&#10;/9YAAACUAQAACwAAAAAAAAAAAAAAAAAvAQAAX3JlbHMvLnJlbHNQSwECLQAUAAYACAAAACEA46dM&#10;HIICAAAPBQAADgAAAAAAAAAAAAAAAAAuAgAAZHJzL2Uyb0RvYy54bWxQSwECLQAUAAYACAAAACEA&#10;s54de98AAAALAQAADwAAAAAAAAAAAAAAAADcBAAAZHJzL2Rvd25yZXYueG1sUEsFBgAAAAAEAAQA&#10;8wAAAOgFAAAAAA==&#10;" stroked="f">
              <v:textbox>
                <w:txbxContent>
                  <w:p w14:paraId="2B37CED3" w14:textId="4936C34E" w:rsidR="006A5852" w:rsidRPr="00F422F5" w:rsidRDefault="006A5852" w:rsidP="00020206">
                    <w:pPr>
                      <w:ind w:left="1620"/>
                      <w:rPr>
                        <w:rStyle w:val="Emphasis"/>
                        <w:color w:val="auto"/>
                      </w:rPr>
                    </w:pPr>
                    <w:r w:rsidRPr="00F422F5">
                      <w:rPr>
                        <w:rStyle w:val="Emphasis"/>
                        <w:color w:val="auto"/>
                      </w:rPr>
                      <w:t xml:space="preserve">Project </w:t>
                    </w:r>
                    <w:r w:rsidR="00BD1B65">
                      <w:rPr>
                        <w:rStyle w:val="Emphasis"/>
                        <w:color w:val="auto"/>
                      </w:rPr>
                      <w:t>Lessons Learned</w:t>
                    </w:r>
                    <w:r w:rsidR="005D64DD" w:rsidRPr="00F422F5">
                      <w:rPr>
                        <w:rStyle w:val="Emphasis"/>
                        <w:color w:val="auto"/>
                      </w:rPr>
                      <w:t>: &lt;</w:t>
                    </w:r>
                    <w:r w:rsidR="00831049" w:rsidRPr="00F422F5">
                      <w:rPr>
                        <w:rStyle w:val="Emphasis"/>
                        <w:color w:val="auto"/>
                      </w:rPr>
                      <w:t xml:space="preserve"> Project </w:t>
                    </w:r>
                    <w:r w:rsidR="005D64DD" w:rsidRPr="00F422F5">
                      <w:rPr>
                        <w:rStyle w:val="Emphasis"/>
                        <w:color w:val="auto"/>
                      </w:rPr>
                      <w:t>Name&gt;</w:t>
                    </w:r>
                    <w:r w:rsidRPr="00F422F5">
                      <w:rPr>
                        <w:rStyle w:val="Emphasis"/>
                        <w:color w:val="auto"/>
                      </w:rPr>
                      <w:t xml:space="preserve"> </w:t>
                    </w:r>
                  </w:p>
                  <w:p w14:paraId="17063ADD" w14:textId="77777777" w:rsidR="006A5852" w:rsidRDefault="006A5852"/>
                </w:txbxContent>
              </v:textbox>
            </v:shape>
          </w:pict>
        </mc:Fallback>
      </mc:AlternateContent>
    </w:r>
    <w:r w:rsidR="009015AD">
      <w:rPr>
        <w:noProof/>
      </w:rPr>
      <w:drawing>
        <wp:anchor distT="0" distB="0" distL="114300" distR="114300" simplePos="0" relativeHeight="251663360" behindDoc="0" locked="0" layoutInCell="1" allowOverlap="1" wp14:anchorId="0FD8E843" wp14:editId="19DB0EE2">
          <wp:simplePos x="0" y="0"/>
          <wp:positionH relativeFrom="column">
            <wp:posOffset>-120650</wp:posOffset>
          </wp:positionH>
          <wp:positionV relativeFrom="paragraph">
            <wp:posOffset>-238125</wp:posOffset>
          </wp:positionV>
          <wp:extent cx="2057400" cy="41910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852">
      <w:rPr>
        <w:rFonts w:ascii="Calibri" w:hAnsi="Calibri" w:cs="Calibri"/>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0ECD278"/>
    <w:lvl w:ilvl="0">
      <w:numFmt w:val="decimal"/>
      <w:lvlText w:val="*"/>
      <w:lvlJc w:val="left"/>
    </w:lvl>
  </w:abstractNum>
  <w:abstractNum w:abstractNumId="1" w15:restartNumberingAfterBreak="0">
    <w:nsid w:val="06AB088C"/>
    <w:multiLevelType w:val="hybridMultilevel"/>
    <w:tmpl w:val="129A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9667C"/>
    <w:multiLevelType w:val="hybridMultilevel"/>
    <w:tmpl w:val="CBF4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B3A43"/>
    <w:multiLevelType w:val="hybridMultilevel"/>
    <w:tmpl w:val="3A0A1570"/>
    <w:lvl w:ilvl="0" w:tplc="E5FE06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CC36FE"/>
    <w:multiLevelType w:val="hybridMultilevel"/>
    <w:tmpl w:val="D2B26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93CE3"/>
    <w:multiLevelType w:val="hybridMultilevel"/>
    <w:tmpl w:val="FBB8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751F1"/>
    <w:multiLevelType w:val="hybridMultilevel"/>
    <w:tmpl w:val="8FF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C399B"/>
    <w:multiLevelType w:val="hybridMultilevel"/>
    <w:tmpl w:val="6C54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953E6"/>
    <w:multiLevelType w:val="hybridMultilevel"/>
    <w:tmpl w:val="743A72E2"/>
    <w:lvl w:ilvl="0" w:tplc="04090001">
      <w:start w:val="1"/>
      <w:numFmt w:val="bullet"/>
      <w:lvlText w:val=""/>
      <w:lvlJc w:val="left"/>
      <w:pPr>
        <w:tabs>
          <w:tab w:val="num" w:pos="480"/>
        </w:tabs>
        <w:ind w:left="48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9" w15:restartNumberingAfterBreak="0">
    <w:nsid w:val="2B077425"/>
    <w:multiLevelType w:val="hybridMultilevel"/>
    <w:tmpl w:val="17F804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B97829"/>
    <w:multiLevelType w:val="hybridMultilevel"/>
    <w:tmpl w:val="313C1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F04C59"/>
    <w:multiLevelType w:val="hybridMultilevel"/>
    <w:tmpl w:val="4C56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2D78C0"/>
    <w:multiLevelType w:val="hybridMultilevel"/>
    <w:tmpl w:val="466285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1E4E1E"/>
    <w:multiLevelType w:val="hybridMultilevel"/>
    <w:tmpl w:val="49F6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FD455C"/>
    <w:multiLevelType w:val="hybridMultilevel"/>
    <w:tmpl w:val="3EBC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530BA"/>
    <w:multiLevelType w:val="hybridMultilevel"/>
    <w:tmpl w:val="CCCE874E"/>
    <w:lvl w:ilvl="0" w:tplc="04090001">
      <w:start w:val="1"/>
      <w:numFmt w:val="bullet"/>
      <w:lvlText w:val=""/>
      <w:lvlJc w:val="left"/>
      <w:pPr>
        <w:tabs>
          <w:tab w:val="num" w:pos="1080"/>
        </w:tabs>
        <w:ind w:left="1080" w:hanging="360"/>
      </w:pPr>
      <w:rPr>
        <w:rFonts w:ascii="Symbol" w:hAnsi="Symbol" w:hint="default"/>
        <w:b w:val="0"/>
        <w:bCs w:val="0"/>
        <w:i w:val="0"/>
        <w:iCs w:val="0"/>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32681"/>
    <w:multiLevelType w:val="hybridMultilevel"/>
    <w:tmpl w:val="DA14A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A84731"/>
    <w:multiLevelType w:val="hybridMultilevel"/>
    <w:tmpl w:val="C31C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B67BB"/>
    <w:multiLevelType w:val="hybridMultilevel"/>
    <w:tmpl w:val="C93C9B16"/>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581AF0"/>
    <w:multiLevelType w:val="hybridMultilevel"/>
    <w:tmpl w:val="EB026C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07457C"/>
    <w:multiLevelType w:val="hybridMultilevel"/>
    <w:tmpl w:val="F5345A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C46226"/>
    <w:multiLevelType w:val="hybridMultilevel"/>
    <w:tmpl w:val="743A72E2"/>
    <w:lvl w:ilvl="0" w:tplc="04090001">
      <w:start w:val="1"/>
      <w:numFmt w:val="bullet"/>
      <w:lvlText w:val=""/>
      <w:lvlJc w:val="left"/>
      <w:pPr>
        <w:tabs>
          <w:tab w:val="num" w:pos="480"/>
        </w:tabs>
        <w:ind w:left="48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2" w15:restartNumberingAfterBreak="0">
    <w:nsid w:val="7ECE6A5B"/>
    <w:multiLevelType w:val="multilevel"/>
    <w:tmpl w:val="58ECACCA"/>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2"/>
  </w:num>
  <w:num w:numId="3">
    <w:abstractNumId w:val="20"/>
  </w:num>
  <w:num w:numId="4">
    <w:abstractNumId w:val="3"/>
  </w:num>
  <w:num w:numId="5">
    <w:abstractNumId w:val="10"/>
  </w:num>
  <w:num w:numId="6">
    <w:abstractNumId w:val="14"/>
  </w:num>
  <w:num w:numId="7">
    <w:abstractNumId w:val="19"/>
  </w:num>
  <w:num w:numId="8">
    <w:abstractNumId w:val="16"/>
  </w:num>
  <w:num w:numId="9">
    <w:abstractNumId w:val="21"/>
  </w:num>
  <w:num w:numId="10">
    <w:abstractNumId w:val="8"/>
  </w:num>
  <w:num w:numId="11">
    <w:abstractNumId w:val="9"/>
  </w:num>
  <w:num w:numId="12">
    <w:abstractNumId w:val="4"/>
  </w:num>
  <w:num w:numId="13">
    <w:abstractNumId w:val="18"/>
  </w:num>
  <w:num w:numId="1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5">
    <w:abstractNumId w:val="12"/>
  </w:num>
  <w:num w:numId="16">
    <w:abstractNumId w:val="2"/>
  </w:num>
  <w:num w:numId="17">
    <w:abstractNumId w:val="13"/>
  </w:num>
  <w:num w:numId="18">
    <w:abstractNumId w:val="7"/>
  </w:num>
  <w:num w:numId="19">
    <w:abstractNumId w:val="6"/>
  </w:num>
  <w:num w:numId="20">
    <w:abstractNumId w:val="5"/>
  </w:num>
  <w:num w:numId="21">
    <w:abstractNumId w:val="1"/>
  </w:num>
  <w:num w:numId="22">
    <w:abstractNumId w:val="17"/>
  </w:num>
  <w:num w:numId="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360"/>
  <w:drawingGridHorizontalSpacing w:val="71"/>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D1"/>
    <w:rsid w:val="000103E7"/>
    <w:rsid w:val="00011111"/>
    <w:rsid w:val="0001578B"/>
    <w:rsid w:val="00017DA3"/>
    <w:rsid w:val="0002000C"/>
    <w:rsid w:val="000201C7"/>
    <w:rsid w:val="00020206"/>
    <w:rsid w:val="00026DB3"/>
    <w:rsid w:val="00036285"/>
    <w:rsid w:val="000428EA"/>
    <w:rsid w:val="0004292F"/>
    <w:rsid w:val="00043C5E"/>
    <w:rsid w:val="0004553F"/>
    <w:rsid w:val="000521E7"/>
    <w:rsid w:val="000538D3"/>
    <w:rsid w:val="00060E50"/>
    <w:rsid w:val="00061859"/>
    <w:rsid w:val="0006473F"/>
    <w:rsid w:val="00066183"/>
    <w:rsid w:val="00066E4C"/>
    <w:rsid w:val="00073267"/>
    <w:rsid w:val="000739F2"/>
    <w:rsid w:val="00074733"/>
    <w:rsid w:val="00085658"/>
    <w:rsid w:val="00090EAE"/>
    <w:rsid w:val="000A51D5"/>
    <w:rsid w:val="000A68F8"/>
    <w:rsid w:val="000A6ACA"/>
    <w:rsid w:val="000B01C0"/>
    <w:rsid w:val="000B3CB3"/>
    <w:rsid w:val="000B4862"/>
    <w:rsid w:val="000B668E"/>
    <w:rsid w:val="000C1C53"/>
    <w:rsid w:val="000C1EAE"/>
    <w:rsid w:val="000C4333"/>
    <w:rsid w:val="000C4F75"/>
    <w:rsid w:val="000C7103"/>
    <w:rsid w:val="000C79AB"/>
    <w:rsid w:val="000D1BB4"/>
    <w:rsid w:val="000E6A71"/>
    <w:rsid w:val="000F4C0F"/>
    <w:rsid w:val="000F7F95"/>
    <w:rsid w:val="0010076A"/>
    <w:rsid w:val="0010504A"/>
    <w:rsid w:val="001076A6"/>
    <w:rsid w:val="00110FA5"/>
    <w:rsid w:val="00113C07"/>
    <w:rsid w:val="001175A1"/>
    <w:rsid w:val="00121876"/>
    <w:rsid w:val="00122489"/>
    <w:rsid w:val="00123CE0"/>
    <w:rsid w:val="00126801"/>
    <w:rsid w:val="00131FB4"/>
    <w:rsid w:val="00133F23"/>
    <w:rsid w:val="00135C01"/>
    <w:rsid w:val="00145AB4"/>
    <w:rsid w:val="001519D4"/>
    <w:rsid w:val="00154723"/>
    <w:rsid w:val="00160BF2"/>
    <w:rsid w:val="001644DB"/>
    <w:rsid w:val="001645CB"/>
    <w:rsid w:val="001679D6"/>
    <w:rsid w:val="00172EF4"/>
    <w:rsid w:val="001760B9"/>
    <w:rsid w:val="0018049F"/>
    <w:rsid w:val="00183DD3"/>
    <w:rsid w:val="001963E5"/>
    <w:rsid w:val="00196B4D"/>
    <w:rsid w:val="001A109C"/>
    <w:rsid w:val="001A1A36"/>
    <w:rsid w:val="001A1D92"/>
    <w:rsid w:val="001A2490"/>
    <w:rsid w:val="001B08CC"/>
    <w:rsid w:val="001C26A5"/>
    <w:rsid w:val="001D2673"/>
    <w:rsid w:val="001D3CE3"/>
    <w:rsid w:val="001D6ED4"/>
    <w:rsid w:val="001E011A"/>
    <w:rsid w:val="001E0883"/>
    <w:rsid w:val="001E44A3"/>
    <w:rsid w:val="001F0E0B"/>
    <w:rsid w:val="001F23AF"/>
    <w:rsid w:val="001F5505"/>
    <w:rsid w:val="00204BF2"/>
    <w:rsid w:val="0020570D"/>
    <w:rsid w:val="002076EB"/>
    <w:rsid w:val="00207C3D"/>
    <w:rsid w:val="00207E9F"/>
    <w:rsid w:val="00212E3B"/>
    <w:rsid w:val="00226438"/>
    <w:rsid w:val="002328FC"/>
    <w:rsid w:val="00232D00"/>
    <w:rsid w:val="002359A6"/>
    <w:rsid w:val="00236AB4"/>
    <w:rsid w:val="00244E63"/>
    <w:rsid w:val="00245970"/>
    <w:rsid w:val="00246866"/>
    <w:rsid w:val="00253828"/>
    <w:rsid w:val="002557ED"/>
    <w:rsid w:val="002558C6"/>
    <w:rsid w:val="00263D26"/>
    <w:rsid w:val="002740C9"/>
    <w:rsid w:val="00285AF2"/>
    <w:rsid w:val="002860C3"/>
    <w:rsid w:val="00286F83"/>
    <w:rsid w:val="00291FD6"/>
    <w:rsid w:val="002A09CA"/>
    <w:rsid w:val="002A41F7"/>
    <w:rsid w:val="002B028C"/>
    <w:rsid w:val="002B0578"/>
    <w:rsid w:val="002B3F06"/>
    <w:rsid w:val="002B5306"/>
    <w:rsid w:val="002B612B"/>
    <w:rsid w:val="002C01D2"/>
    <w:rsid w:val="002C27AA"/>
    <w:rsid w:val="002D04F9"/>
    <w:rsid w:val="002D1BF1"/>
    <w:rsid w:val="002D439E"/>
    <w:rsid w:val="002D77A9"/>
    <w:rsid w:val="002E0D75"/>
    <w:rsid w:val="002E1922"/>
    <w:rsid w:val="002E7270"/>
    <w:rsid w:val="002E7508"/>
    <w:rsid w:val="00302048"/>
    <w:rsid w:val="00304B48"/>
    <w:rsid w:val="00307624"/>
    <w:rsid w:val="0031038D"/>
    <w:rsid w:val="00310711"/>
    <w:rsid w:val="00312797"/>
    <w:rsid w:val="003129CF"/>
    <w:rsid w:val="00313057"/>
    <w:rsid w:val="00324B32"/>
    <w:rsid w:val="0032537C"/>
    <w:rsid w:val="003301C2"/>
    <w:rsid w:val="0033033C"/>
    <w:rsid w:val="00331313"/>
    <w:rsid w:val="00332507"/>
    <w:rsid w:val="003339C9"/>
    <w:rsid w:val="00333F57"/>
    <w:rsid w:val="00341371"/>
    <w:rsid w:val="00347362"/>
    <w:rsid w:val="00350763"/>
    <w:rsid w:val="00356992"/>
    <w:rsid w:val="003659BC"/>
    <w:rsid w:val="00367ADD"/>
    <w:rsid w:val="0038084F"/>
    <w:rsid w:val="00381F88"/>
    <w:rsid w:val="00382112"/>
    <w:rsid w:val="00396081"/>
    <w:rsid w:val="003A0663"/>
    <w:rsid w:val="003A1639"/>
    <w:rsid w:val="003A7B97"/>
    <w:rsid w:val="003B4747"/>
    <w:rsid w:val="003B70A6"/>
    <w:rsid w:val="003B742B"/>
    <w:rsid w:val="003C060A"/>
    <w:rsid w:val="003C3A4A"/>
    <w:rsid w:val="003C5AF2"/>
    <w:rsid w:val="003C7723"/>
    <w:rsid w:val="003D03EB"/>
    <w:rsid w:val="003D4430"/>
    <w:rsid w:val="003D67DD"/>
    <w:rsid w:val="003E3A0C"/>
    <w:rsid w:val="003E3BF6"/>
    <w:rsid w:val="003F0EAD"/>
    <w:rsid w:val="003F4BEE"/>
    <w:rsid w:val="003F4C1D"/>
    <w:rsid w:val="003F5530"/>
    <w:rsid w:val="003F704F"/>
    <w:rsid w:val="003F7091"/>
    <w:rsid w:val="00406768"/>
    <w:rsid w:val="0041231B"/>
    <w:rsid w:val="004143E7"/>
    <w:rsid w:val="004160AF"/>
    <w:rsid w:val="00416DF9"/>
    <w:rsid w:val="00420019"/>
    <w:rsid w:val="004202C2"/>
    <w:rsid w:val="00420C88"/>
    <w:rsid w:val="00426269"/>
    <w:rsid w:val="00427341"/>
    <w:rsid w:val="00432820"/>
    <w:rsid w:val="00434763"/>
    <w:rsid w:val="00437FE3"/>
    <w:rsid w:val="0044110C"/>
    <w:rsid w:val="00447A5A"/>
    <w:rsid w:val="00447EEC"/>
    <w:rsid w:val="0045194D"/>
    <w:rsid w:val="0045381E"/>
    <w:rsid w:val="00455B96"/>
    <w:rsid w:val="00456195"/>
    <w:rsid w:val="00465095"/>
    <w:rsid w:val="00465619"/>
    <w:rsid w:val="00472EBB"/>
    <w:rsid w:val="004735DB"/>
    <w:rsid w:val="00477A92"/>
    <w:rsid w:val="004811CA"/>
    <w:rsid w:val="00482AEC"/>
    <w:rsid w:val="0049124A"/>
    <w:rsid w:val="004914E6"/>
    <w:rsid w:val="00497D0D"/>
    <w:rsid w:val="004A1C2F"/>
    <w:rsid w:val="004A4234"/>
    <w:rsid w:val="004A4268"/>
    <w:rsid w:val="004A55F8"/>
    <w:rsid w:val="004A5B9E"/>
    <w:rsid w:val="004A7D88"/>
    <w:rsid w:val="004D3065"/>
    <w:rsid w:val="004D6A20"/>
    <w:rsid w:val="004D77FB"/>
    <w:rsid w:val="004E272E"/>
    <w:rsid w:val="004E376B"/>
    <w:rsid w:val="004E44AD"/>
    <w:rsid w:val="004E5D2E"/>
    <w:rsid w:val="004E68C3"/>
    <w:rsid w:val="004F097C"/>
    <w:rsid w:val="004F25CE"/>
    <w:rsid w:val="004F7F11"/>
    <w:rsid w:val="00500703"/>
    <w:rsid w:val="005072E3"/>
    <w:rsid w:val="0051230F"/>
    <w:rsid w:val="00512410"/>
    <w:rsid w:val="0051588C"/>
    <w:rsid w:val="005204AD"/>
    <w:rsid w:val="00521DD2"/>
    <w:rsid w:val="00524472"/>
    <w:rsid w:val="005256FE"/>
    <w:rsid w:val="005311E2"/>
    <w:rsid w:val="00531E5C"/>
    <w:rsid w:val="0053453D"/>
    <w:rsid w:val="00537B48"/>
    <w:rsid w:val="00542B43"/>
    <w:rsid w:val="00542E72"/>
    <w:rsid w:val="00547015"/>
    <w:rsid w:val="00550774"/>
    <w:rsid w:val="00550C19"/>
    <w:rsid w:val="0055200F"/>
    <w:rsid w:val="0055454C"/>
    <w:rsid w:val="005574EB"/>
    <w:rsid w:val="00561B4D"/>
    <w:rsid w:val="00564BD2"/>
    <w:rsid w:val="005711BD"/>
    <w:rsid w:val="00574570"/>
    <w:rsid w:val="005763CD"/>
    <w:rsid w:val="00587D83"/>
    <w:rsid w:val="00590A30"/>
    <w:rsid w:val="00592F82"/>
    <w:rsid w:val="00597D3A"/>
    <w:rsid w:val="005A1ACF"/>
    <w:rsid w:val="005A361B"/>
    <w:rsid w:val="005B0018"/>
    <w:rsid w:val="005C2D9A"/>
    <w:rsid w:val="005C7B54"/>
    <w:rsid w:val="005D06F5"/>
    <w:rsid w:val="005D1F7D"/>
    <w:rsid w:val="005D22CB"/>
    <w:rsid w:val="005D5788"/>
    <w:rsid w:val="005D64DD"/>
    <w:rsid w:val="005E0C31"/>
    <w:rsid w:val="005E21A9"/>
    <w:rsid w:val="005E3AC7"/>
    <w:rsid w:val="005E5169"/>
    <w:rsid w:val="005E5980"/>
    <w:rsid w:val="005F3357"/>
    <w:rsid w:val="005F3ADF"/>
    <w:rsid w:val="005F5444"/>
    <w:rsid w:val="00603662"/>
    <w:rsid w:val="00603B0E"/>
    <w:rsid w:val="00604BBC"/>
    <w:rsid w:val="00605F3C"/>
    <w:rsid w:val="006065B6"/>
    <w:rsid w:val="00624AB8"/>
    <w:rsid w:val="006320D1"/>
    <w:rsid w:val="0063366C"/>
    <w:rsid w:val="006344C6"/>
    <w:rsid w:val="00635108"/>
    <w:rsid w:val="00635D35"/>
    <w:rsid w:val="00636A93"/>
    <w:rsid w:val="0064277A"/>
    <w:rsid w:val="00643822"/>
    <w:rsid w:val="00645E33"/>
    <w:rsid w:val="00646ED3"/>
    <w:rsid w:val="00653581"/>
    <w:rsid w:val="00655747"/>
    <w:rsid w:val="00663BC4"/>
    <w:rsid w:val="00664555"/>
    <w:rsid w:val="006708A8"/>
    <w:rsid w:val="00673DCE"/>
    <w:rsid w:val="00680BC4"/>
    <w:rsid w:val="0068296F"/>
    <w:rsid w:val="00684533"/>
    <w:rsid w:val="006869C6"/>
    <w:rsid w:val="00686E86"/>
    <w:rsid w:val="00691228"/>
    <w:rsid w:val="00694745"/>
    <w:rsid w:val="00695A25"/>
    <w:rsid w:val="006974B6"/>
    <w:rsid w:val="006A3BF7"/>
    <w:rsid w:val="006A5852"/>
    <w:rsid w:val="006A76E6"/>
    <w:rsid w:val="006B0520"/>
    <w:rsid w:val="006B3EAD"/>
    <w:rsid w:val="006B74E2"/>
    <w:rsid w:val="006C23FE"/>
    <w:rsid w:val="006C3975"/>
    <w:rsid w:val="006C51DE"/>
    <w:rsid w:val="006C58D1"/>
    <w:rsid w:val="006C623C"/>
    <w:rsid w:val="006D0D42"/>
    <w:rsid w:val="006D69C0"/>
    <w:rsid w:val="006D78C2"/>
    <w:rsid w:val="006E01A7"/>
    <w:rsid w:val="006F03BC"/>
    <w:rsid w:val="006F0CB9"/>
    <w:rsid w:val="006F1239"/>
    <w:rsid w:val="006F19A1"/>
    <w:rsid w:val="006F70B0"/>
    <w:rsid w:val="006F7AC2"/>
    <w:rsid w:val="00705509"/>
    <w:rsid w:val="00707715"/>
    <w:rsid w:val="00710A82"/>
    <w:rsid w:val="007118D3"/>
    <w:rsid w:val="00713B4E"/>
    <w:rsid w:val="007161D3"/>
    <w:rsid w:val="00716BAA"/>
    <w:rsid w:val="00727F7F"/>
    <w:rsid w:val="0073128E"/>
    <w:rsid w:val="0073710B"/>
    <w:rsid w:val="00743B14"/>
    <w:rsid w:val="0074473D"/>
    <w:rsid w:val="007475BB"/>
    <w:rsid w:val="0075058F"/>
    <w:rsid w:val="00751E0D"/>
    <w:rsid w:val="0075380C"/>
    <w:rsid w:val="007638E0"/>
    <w:rsid w:val="007673C8"/>
    <w:rsid w:val="00772374"/>
    <w:rsid w:val="007752FF"/>
    <w:rsid w:val="00776B8F"/>
    <w:rsid w:val="007821D3"/>
    <w:rsid w:val="00782CFF"/>
    <w:rsid w:val="007841C8"/>
    <w:rsid w:val="0078440C"/>
    <w:rsid w:val="00786806"/>
    <w:rsid w:val="007924D6"/>
    <w:rsid w:val="00793E5D"/>
    <w:rsid w:val="00797CF6"/>
    <w:rsid w:val="007A2D22"/>
    <w:rsid w:val="007A7330"/>
    <w:rsid w:val="007B1D7D"/>
    <w:rsid w:val="007B3F9B"/>
    <w:rsid w:val="007B5BC5"/>
    <w:rsid w:val="007B60C4"/>
    <w:rsid w:val="007C03F4"/>
    <w:rsid w:val="007C1502"/>
    <w:rsid w:val="007D2560"/>
    <w:rsid w:val="007D2892"/>
    <w:rsid w:val="007D4664"/>
    <w:rsid w:val="007E0145"/>
    <w:rsid w:val="007E4812"/>
    <w:rsid w:val="007F0EB2"/>
    <w:rsid w:val="007F17D8"/>
    <w:rsid w:val="007F37A9"/>
    <w:rsid w:val="007F5202"/>
    <w:rsid w:val="0080030F"/>
    <w:rsid w:val="00803E87"/>
    <w:rsid w:val="0081755F"/>
    <w:rsid w:val="00824EEE"/>
    <w:rsid w:val="00831049"/>
    <w:rsid w:val="00833452"/>
    <w:rsid w:val="0083768F"/>
    <w:rsid w:val="00837FAD"/>
    <w:rsid w:val="00844F65"/>
    <w:rsid w:val="00846DBC"/>
    <w:rsid w:val="00851403"/>
    <w:rsid w:val="00861FF9"/>
    <w:rsid w:val="00871B14"/>
    <w:rsid w:val="00881B57"/>
    <w:rsid w:val="00881BC4"/>
    <w:rsid w:val="00882BF8"/>
    <w:rsid w:val="00882EBB"/>
    <w:rsid w:val="008837CF"/>
    <w:rsid w:val="00884837"/>
    <w:rsid w:val="008902D5"/>
    <w:rsid w:val="00890F93"/>
    <w:rsid w:val="00891CD1"/>
    <w:rsid w:val="008936B8"/>
    <w:rsid w:val="008939EC"/>
    <w:rsid w:val="008A060D"/>
    <w:rsid w:val="008A1ABD"/>
    <w:rsid w:val="008A4DA5"/>
    <w:rsid w:val="008A6517"/>
    <w:rsid w:val="008B1CF9"/>
    <w:rsid w:val="008C0498"/>
    <w:rsid w:val="008C319C"/>
    <w:rsid w:val="008C5660"/>
    <w:rsid w:val="008D479D"/>
    <w:rsid w:val="008D6AE9"/>
    <w:rsid w:val="008E270E"/>
    <w:rsid w:val="008F106F"/>
    <w:rsid w:val="008F7B76"/>
    <w:rsid w:val="009015AD"/>
    <w:rsid w:val="00903DC0"/>
    <w:rsid w:val="0090417E"/>
    <w:rsid w:val="00906CAA"/>
    <w:rsid w:val="00916D99"/>
    <w:rsid w:val="00931AEF"/>
    <w:rsid w:val="00934948"/>
    <w:rsid w:val="00936180"/>
    <w:rsid w:val="009376FE"/>
    <w:rsid w:val="0094038A"/>
    <w:rsid w:val="00941107"/>
    <w:rsid w:val="009438F7"/>
    <w:rsid w:val="009457F7"/>
    <w:rsid w:val="00946E93"/>
    <w:rsid w:val="00951DFE"/>
    <w:rsid w:val="00955D1B"/>
    <w:rsid w:val="009605A3"/>
    <w:rsid w:val="00962E17"/>
    <w:rsid w:val="00964CE8"/>
    <w:rsid w:val="00971339"/>
    <w:rsid w:val="00971EAD"/>
    <w:rsid w:val="00974828"/>
    <w:rsid w:val="00974BCF"/>
    <w:rsid w:val="00975F80"/>
    <w:rsid w:val="00982CA6"/>
    <w:rsid w:val="009840C2"/>
    <w:rsid w:val="00986D52"/>
    <w:rsid w:val="00990749"/>
    <w:rsid w:val="00992A9F"/>
    <w:rsid w:val="00993AB0"/>
    <w:rsid w:val="00993E8C"/>
    <w:rsid w:val="0099559B"/>
    <w:rsid w:val="00996D8F"/>
    <w:rsid w:val="00997F1E"/>
    <w:rsid w:val="009A0715"/>
    <w:rsid w:val="009A5C3D"/>
    <w:rsid w:val="009A5CC3"/>
    <w:rsid w:val="009B38A5"/>
    <w:rsid w:val="009B3B20"/>
    <w:rsid w:val="009B7590"/>
    <w:rsid w:val="009C2DE6"/>
    <w:rsid w:val="009C5515"/>
    <w:rsid w:val="009D012B"/>
    <w:rsid w:val="009D3D40"/>
    <w:rsid w:val="009D3DBD"/>
    <w:rsid w:val="009D5636"/>
    <w:rsid w:val="009E0A50"/>
    <w:rsid w:val="009E761E"/>
    <w:rsid w:val="009E786F"/>
    <w:rsid w:val="00A018EC"/>
    <w:rsid w:val="00A06724"/>
    <w:rsid w:val="00A15B41"/>
    <w:rsid w:val="00A21621"/>
    <w:rsid w:val="00A21F65"/>
    <w:rsid w:val="00A22C3D"/>
    <w:rsid w:val="00A2502F"/>
    <w:rsid w:val="00A25426"/>
    <w:rsid w:val="00A3256B"/>
    <w:rsid w:val="00A33C9C"/>
    <w:rsid w:val="00A35622"/>
    <w:rsid w:val="00A56B8A"/>
    <w:rsid w:val="00A61789"/>
    <w:rsid w:val="00A655F4"/>
    <w:rsid w:val="00A775CD"/>
    <w:rsid w:val="00A82A94"/>
    <w:rsid w:val="00A84CD5"/>
    <w:rsid w:val="00A85CA2"/>
    <w:rsid w:val="00A92E8C"/>
    <w:rsid w:val="00A9519E"/>
    <w:rsid w:val="00A97D85"/>
    <w:rsid w:val="00AA169B"/>
    <w:rsid w:val="00AA67BE"/>
    <w:rsid w:val="00AB0303"/>
    <w:rsid w:val="00AB3ABD"/>
    <w:rsid w:val="00AB77F6"/>
    <w:rsid w:val="00AC512A"/>
    <w:rsid w:val="00AD1DE1"/>
    <w:rsid w:val="00AD70C2"/>
    <w:rsid w:val="00AE7DD3"/>
    <w:rsid w:val="00AF0A8C"/>
    <w:rsid w:val="00AF2239"/>
    <w:rsid w:val="00AF39FC"/>
    <w:rsid w:val="00AF4264"/>
    <w:rsid w:val="00AF540B"/>
    <w:rsid w:val="00AF5908"/>
    <w:rsid w:val="00B04A79"/>
    <w:rsid w:val="00B05084"/>
    <w:rsid w:val="00B05D8A"/>
    <w:rsid w:val="00B0642B"/>
    <w:rsid w:val="00B06E18"/>
    <w:rsid w:val="00B11B0D"/>
    <w:rsid w:val="00B17F84"/>
    <w:rsid w:val="00B3240B"/>
    <w:rsid w:val="00B3338D"/>
    <w:rsid w:val="00B34216"/>
    <w:rsid w:val="00B370B8"/>
    <w:rsid w:val="00B452FB"/>
    <w:rsid w:val="00B51C36"/>
    <w:rsid w:val="00B53E9E"/>
    <w:rsid w:val="00B53F5D"/>
    <w:rsid w:val="00B55811"/>
    <w:rsid w:val="00B64E66"/>
    <w:rsid w:val="00B73050"/>
    <w:rsid w:val="00B7613D"/>
    <w:rsid w:val="00B77F22"/>
    <w:rsid w:val="00B83B11"/>
    <w:rsid w:val="00B84DA1"/>
    <w:rsid w:val="00B942B4"/>
    <w:rsid w:val="00B94F47"/>
    <w:rsid w:val="00B95BCE"/>
    <w:rsid w:val="00B9715F"/>
    <w:rsid w:val="00B97240"/>
    <w:rsid w:val="00BA2AC3"/>
    <w:rsid w:val="00BA66AF"/>
    <w:rsid w:val="00BA7235"/>
    <w:rsid w:val="00BB174D"/>
    <w:rsid w:val="00BB383E"/>
    <w:rsid w:val="00BB3C99"/>
    <w:rsid w:val="00BC2661"/>
    <w:rsid w:val="00BC553A"/>
    <w:rsid w:val="00BD1B65"/>
    <w:rsid w:val="00BD3C45"/>
    <w:rsid w:val="00BD5CAD"/>
    <w:rsid w:val="00BE49B8"/>
    <w:rsid w:val="00BF18AE"/>
    <w:rsid w:val="00C0087B"/>
    <w:rsid w:val="00C01E71"/>
    <w:rsid w:val="00C068CD"/>
    <w:rsid w:val="00C07BA6"/>
    <w:rsid w:val="00C13F2B"/>
    <w:rsid w:val="00C14EE4"/>
    <w:rsid w:val="00C1559B"/>
    <w:rsid w:val="00C16234"/>
    <w:rsid w:val="00C17FAB"/>
    <w:rsid w:val="00C25A50"/>
    <w:rsid w:val="00C30A5C"/>
    <w:rsid w:val="00C30BFD"/>
    <w:rsid w:val="00C34F66"/>
    <w:rsid w:val="00C4063B"/>
    <w:rsid w:val="00C4187B"/>
    <w:rsid w:val="00C42B11"/>
    <w:rsid w:val="00C45C28"/>
    <w:rsid w:val="00C51268"/>
    <w:rsid w:val="00C52B0E"/>
    <w:rsid w:val="00C533B1"/>
    <w:rsid w:val="00C56101"/>
    <w:rsid w:val="00C57562"/>
    <w:rsid w:val="00C61031"/>
    <w:rsid w:val="00C61725"/>
    <w:rsid w:val="00C619DB"/>
    <w:rsid w:val="00C6363F"/>
    <w:rsid w:val="00C65856"/>
    <w:rsid w:val="00C71002"/>
    <w:rsid w:val="00C77F20"/>
    <w:rsid w:val="00C8608F"/>
    <w:rsid w:val="00C93981"/>
    <w:rsid w:val="00C95F4D"/>
    <w:rsid w:val="00CA186E"/>
    <w:rsid w:val="00CA34D3"/>
    <w:rsid w:val="00CA4717"/>
    <w:rsid w:val="00CB27C0"/>
    <w:rsid w:val="00CC0832"/>
    <w:rsid w:val="00CC4A9C"/>
    <w:rsid w:val="00CC4AD1"/>
    <w:rsid w:val="00CC4EA4"/>
    <w:rsid w:val="00CD078C"/>
    <w:rsid w:val="00CD0927"/>
    <w:rsid w:val="00CD610D"/>
    <w:rsid w:val="00CF1310"/>
    <w:rsid w:val="00CF6CBE"/>
    <w:rsid w:val="00CF7F65"/>
    <w:rsid w:val="00D009FF"/>
    <w:rsid w:val="00D01F39"/>
    <w:rsid w:val="00D033A6"/>
    <w:rsid w:val="00D1462D"/>
    <w:rsid w:val="00D17AB3"/>
    <w:rsid w:val="00D239F5"/>
    <w:rsid w:val="00D258D8"/>
    <w:rsid w:val="00D30787"/>
    <w:rsid w:val="00D32750"/>
    <w:rsid w:val="00D350DB"/>
    <w:rsid w:val="00D42940"/>
    <w:rsid w:val="00D43139"/>
    <w:rsid w:val="00D44B22"/>
    <w:rsid w:val="00D54199"/>
    <w:rsid w:val="00D55410"/>
    <w:rsid w:val="00D6211E"/>
    <w:rsid w:val="00D72285"/>
    <w:rsid w:val="00D72EFA"/>
    <w:rsid w:val="00D735D0"/>
    <w:rsid w:val="00D74096"/>
    <w:rsid w:val="00D74E82"/>
    <w:rsid w:val="00D80FC1"/>
    <w:rsid w:val="00D82115"/>
    <w:rsid w:val="00D87B29"/>
    <w:rsid w:val="00D90F25"/>
    <w:rsid w:val="00D90FB0"/>
    <w:rsid w:val="00DA04F5"/>
    <w:rsid w:val="00DA2AC0"/>
    <w:rsid w:val="00DA4701"/>
    <w:rsid w:val="00DB325A"/>
    <w:rsid w:val="00DB3412"/>
    <w:rsid w:val="00DB48E1"/>
    <w:rsid w:val="00DB692E"/>
    <w:rsid w:val="00DB72A6"/>
    <w:rsid w:val="00DC0498"/>
    <w:rsid w:val="00DC3F79"/>
    <w:rsid w:val="00DD3B26"/>
    <w:rsid w:val="00DE0344"/>
    <w:rsid w:val="00DE2B8B"/>
    <w:rsid w:val="00DE3E21"/>
    <w:rsid w:val="00DE3ED3"/>
    <w:rsid w:val="00DE46B2"/>
    <w:rsid w:val="00DF00EB"/>
    <w:rsid w:val="00DF080D"/>
    <w:rsid w:val="00DF12A8"/>
    <w:rsid w:val="00DF1B02"/>
    <w:rsid w:val="00DF36AB"/>
    <w:rsid w:val="00E020BD"/>
    <w:rsid w:val="00E037E6"/>
    <w:rsid w:val="00E04C8E"/>
    <w:rsid w:val="00E13736"/>
    <w:rsid w:val="00E14BBA"/>
    <w:rsid w:val="00E216F3"/>
    <w:rsid w:val="00E22797"/>
    <w:rsid w:val="00E23518"/>
    <w:rsid w:val="00E23F98"/>
    <w:rsid w:val="00E252C2"/>
    <w:rsid w:val="00E26B34"/>
    <w:rsid w:val="00E31BD9"/>
    <w:rsid w:val="00E324A5"/>
    <w:rsid w:val="00E434FF"/>
    <w:rsid w:val="00E43890"/>
    <w:rsid w:val="00E47FCB"/>
    <w:rsid w:val="00E51B55"/>
    <w:rsid w:val="00E522E9"/>
    <w:rsid w:val="00E5247A"/>
    <w:rsid w:val="00E542CE"/>
    <w:rsid w:val="00E56DAB"/>
    <w:rsid w:val="00E63420"/>
    <w:rsid w:val="00E640B6"/>
    <w:rsid w:val="00E71D7E"/>
    <w:rsid w:val="00E74916"/>
    <w:rsid w:val="00E776D1"/>
    <w:rsid w:val="00E77D87"/>
    <w:rsid w:val="00E84F4E"/>
    <w:rsid w:val="00E85828"/>
    <w:rsid w:val="00E87599"/>
    <w:rsid w:val="00E87E42"/>
    <w:rsid w:val="00E909CF"/>
    <w:rsid w:val="00E91CEC"/>
    <w:rsid w:val="00E955FB"/>
    <w:rsid w:val="00E958CD"/>
    <w:rsid w:val="00EA0B34"/>
    <w:rsid w:val="00EA196D"/>
    <w:rsid w:val="00EA5C9F"/>
    <w:rsid w:val="00EA73AC"/>
    <w:rsid w:val="00EB148C"/>
    <w:rsid w:val="00EB3DDC"/>
    <w:rsid w:val="00EB58E6"/>
    <w:rsid w:val="00EC5BDB"/>
    <w:rsid w:val="00EC6E7A"/>
    <w:rsid w:val="00ED07F3"/>
    <w:rsid w:val="00EE2CBE"/>
    <w:rsid w:val="00EE64A2"/>
    <w:rsid w:val="00EE6C40"/>
    <w:rsid w:val="00EF02C8"/>
    <w:rsid w:val="00EF7D60"/>
    <w:rsid w:val="00F05D94"/>
    <w:rsid w:val="00F06FE2"/>
    <w:rsid w:val="00F075BE"/>
    <w:rsid w:val="00F1726A"/>
    <w:rsid w:val="00F26984"/>
    <w:rsid w:val="00F26A32"/>
    <w:rsid w:val="00F336E7"/>
    <w:rsid w:val="00F36329"/>
    <w:rsid w:val="00F42021"/>
    <w:rsid w:val="00F422F5"/>
    <w:rsid w:val="00F46D9E"/>
    <w:rsid w:val="00F5456B"/>
    <w:rsid w:val="00F56B76"/>
    <w:rsid w:val="00F6104B"/>
    <w:rsid w:val="00F61CDC"/>
    <w:rsid w:val="00F725ED"/>
    <w:rsid w:val="00F7624E"/>
    <w:rsid w:val="00F82CC9"/>
    <w:rsid w:val="00F8596D"/>
    <w:rsid w:val="00F87C70"/>
    <w:rsid w:val="00F9244B"/>
    <w:rsid w:val="00F96D39"/>
    <w:rsid w:val="00FA4A66"/>
    <w:rsid w:val="00FA7E6B"/>
    <w:rsid w:val="00FB4765"/>
    <w:rsid w:val="00FC42DE"/>
    <w:rsid w:val="00FC713C"/>
    <w:rsid w:val="00FD0EB5"/>
    <w:rsid w:val="00FE43C8"/>
    <w:rsid w:val="00FE4BBF"/>
    <w:rsid w:val="00FE5531"/>
    <w:rsid w:val="00FF1274"/>
    <w:rsid w:val="00FF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B4392D6"/>
  <w15:chartTrackingRefBased/>
  <w15:docId w15:val="{7256DF22-BFCE-4718-BE31-84B2BFCF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80C"/>
  </w:style>
  <w:style w:type="paragraph" w:styleId="Heading1">
    <w:name w:val="heading 1"/>
    <w:basedOn w:val="Normal"/>
    <w:next w:val="Normal"/>
    <w:link w:val="Heading1Char"/>
    <w:uiPriority w:val="9"/>
    <w:qFormat/>
    <w:rsid w:val="0075380C"/>
    <w:pPr>
      <w:pBdr>
        <w:top w:val="single" w:sz="24" w:space="0" w:color="000000" w:themeColor="accent1"/>
        <w:left w:val="single" w:sz="24" w:space="0" w:color="000000" w:themeColor="accent1"/>
        <w:bottom w:val="single" w:sz="24" w:space="0" w:color="000000" w:themeColor="accent1"/>
        <w:right w:val="single" w:sz="24" w:space="0" w:color="000000" w:themeColor="accent1"/>
      </w:pBdr>
      <w:shd w:val="clear" w:color="auto" w:fill="00000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5380C"/>
    <w:pPr>
      <w:pBdr>
        <w:top w:val="single" w:sz="24" w:space="0" w:color="CCCCCC" w:themeColor="accent1" w:themeTint="33"/>
        <w:left w:val="single" w:sz="24" w:space="0" w:color="CCCCCC" w:themeColor="accent1" w:themeTint="33"/>
        <w:bottom w:val="single" w:sz="24" w:space="0" w:color="CCCCCC" w:themeColor="accent1" w:themeTint="33"/>
        <w:right w:val="single" w:sz="24" w:space="0" w:color="CCCCCC" w:themeColor="accent1" w:themeTint="33"/>
      </w:pBdr>
      <w:shd w:val="clear" w:color="auto" w:fill="CCCCCC"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5380C"/>
    <w:pPr>
      <w:pBdr>
        <w:top w:val="single" w:sz="6" w:space="2" w:color="000000" w:themeColor="accent1"/>
      </w:pBdr>
      <w:spacing w:before="300" w:after="0"/>
      <w:outlineLvl w:val="2"/>
    </w:pPr>
    <w:rPr>
      <w:caps/>
      <w:color w:val="000000" w:themeColor="accent1" w:themeShade="7F"/>
      <w:spacing w:val="15"/>
    </w:rPr>
  </w:style>
  <w:style w:type="paragraph" w:styleId="Heading4">
    <w:name w:val="heading 4"/>
    <w:basedOn w:val="Normal"/>
    <w:next w:val="Normal"/>
    <w:link w:val="Heading4Char"/>
    <w:uiPriority w:val="9"/>
    <w:semiHidden/>
    <w:unhideWhenUsed/>
    <w:qFormat/>
    <w:rsid w:val="0075380C"/>
    <w:pPr>
      <w:pBdr>
        <w:top w:val="dotted" w:sz="6" w:space="2" w:color="000000" w:themeColor="accent1"/>
      </w:pBdr>
      <w:spacing w:before="200" w:after="0"/>
      <w:outlineLvl w:val="3"/>
    </w:pPr>
    <w:rPr>
      <w:caps/>
      <w:color w:val="000000" w:themeColor="accent1" w:themeShade="BF"/>
      <w:spacing w:val="10"/>
    </w:rPr>
  </w:style>
  <w:style w:type="paragraph" w:styleId="Heading5">
    <w:name w:val="heading 5"/>
    <w:basedOn w:val="Normal"/>
    <w:next w:val="Normal"/>
    <w:link w:val="Heading5Char"/>
    <w:uiPriority w:val="9"/>
    <w:semiHidden/>
    <w:unhideWhenUsed/>
    <w:qFormat/>
    <w:rsid w:val="0075380C"/>
    <w:pPr>
      <w:pBdr>
        <w:bottom w:val="single" w:sz="6" w:space="1" w:color="000000" w:themeColor="accent1"/>
      </w:pBdr>
      <w:spacing w:before="200" w:after="0"/>
      <w:outlineLvl w:val="4"/>
    </w:pPr>
    <w:rPr>
      <w:caps/>
      <w:color w:val="000000" w:themeColor="accent1" w:themeShade="BF"/>
      <w:spacing w:val="10"/>
    </w:rPr>
  </w:style>
  <w:style w:type="paragraph" w:styleId="Heading6">
    <w:name w:val="heading 6"/>
    <w:basedOn w:val="Normal"/>
    <w:next w:val="Normal"/>
    <w:link w:val="Heading6Char"/>
    <w:uiPriority w:val="9"/>
    <w:semiHidden/>
    <w:unhideWhenUsed/>
    <w:qFormat/>
    <w:rsid w:val="0075380C"/>
    <w:pPr>
      <w:pBdr>
        <w:bottom w:val="dotted" w:sz="6" w:space="1" w:color="000000" w:themeColor="accent1"/>
      </w:pBdr>
      <w:spacing w:before="200" w:after="0"/>
      <w:outlineLvl w:val="5"/>
    </w:pPr>
    <w:rPr>
      <w:caps/>
      <w:color w:val="000000" w:themeColor="accent1" w:themeShade="BF"/>
      <w:spacing w:val="10"/>
    </w:rPr>
  </w:style>
  <w:style w:type="paragraph" w:styleId="Heading7">
    <w:name w:val="heading 7"/>
    <w:basedOn w:val="Normal"/>
    <w:next w:val="Normal"/>
    <w:link w:val="Heading7Char"/>
    <w:uiPriority w:val="9"/>
    <w:semiHidden/>
    <w:unhideWhenUsed/>
    <w:qFormat/>
    <w:rsid w:val="0075380C"/>
    <w:pPr>
      <w:spacing w:before="200" w:after="0"/>
      <w:outlineLvl w:val="6"/>
    </w:pPr>
    <w:rPr>
      <w:caps/>
      <w:color w:val="000000" w:themeColor="accent1" w:themeShade="BF"/>
      <w:spacing w:val="10"/>
    </w:rPr>
  </w:style>
  <w:style w:type="paragraph" w:styleId="Heading8">
    <w:name w:val="heading 8"/>
    <w:basedOn w:val="Normal"/>
    <w:next w:val="Normal"/>
    <w:link w:val="Heading8Char"/>
    <w:uiPriority w:val="9"/>
    <w:semiHidden/>
    <w:unhideWhenUsed/>
    <w:qFormat/>
    <w:rsid w:val="007538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538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Autospacing="1" w:after="100" w:afterAutospacing="1"/>
    </w:pPr>
    <w:rPr>
      <w:color w:val="000000"/>
    </w:rPr>
  </w:style>
  <w:style w:type="character" w:styleId="PageNumber">
    <w:name w:val="page number"/>
    <w:basedOn w:val="DefaultParagraphFont"/>
  </w:style>
  <w:style w:type="table" w:styleId="TableGrid">
    <w:name w:val="Table Grid"/>
    <w:basedOn w:val="TableNormal"/>
    <w:uiPriority w:val="59"/>
    <w:rsid w:val="002B02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66E4C"/>
    <w:rPr>
      <w:color w:val="0000FF"/>
      <w:u w:val="single"/>
    </w:rPr>
  </w:style>
  <w:style w:type="character" w:customStyle="1" w:styleId="Heading3Char">
    <w:name w:val="Heading 3 Char"/>
    <w:basedOn w:val="DefaultParagraphFont"/>
    <w:link w:val="Heading3"/>
    <w:uiPriority w:val="9"/>
    <w:rsid w:val="0075380C"/>
    <w:rPr>
      <w:caps/>
      <w:color w:val="000000" w:themeColor="accent1" w:themeShade="7F"/>
      <w:spacing w:val="15"/>
    </w:rPr>
  </w:style>
  <w:style w:type="character" w:customStyle="1" w:styleId="FooterChar">
    <w:name w:val="Footer Char"/>
    <w:link w:val="Footer"/>
    <w:uiPriority w:val="99"/>
    <w:rsid w:val="00D74E82"/>
    <w:rPr>
      <w:sz w:val="24"/>
      <w:szCs w:val="24"/>
    </w:rPr>
  </w:style>
  <w:style w:type="paragraph" w:styleId="ListParagraph">
    <w:name w:val="List Paragraph"/>
    <w:basedOn w:val="Normal"/>
    <w:uiPriority w:val="34"/>
    <w:qFormat/>
    <w:rsid w:val="00207C3D"/>
    <w:pPr>
      <w:ind w:left="720"/>
      <w:contextualSpacing/>
    </w:pPr>
  </w:style>
  <w:style w:type="character" w:customStyle="1" w:styleId="Bodynew">
    <w:name w:val="Body new"/>
    <w:rsid w:val="00A33C9C"/>
    <w:rPr>
      <w:rFonts w:ascii="Arial" w:hAnsi="Arial" w:cs="Times New Roman"/>
      <w:iCs/>
      <w:color w:val="000000"/>
      <w:sz w:val="20"/>
    </w:rPr>
  </w:style>
  <w:style w:type="paragraph" w:styleId="BalloonText">
    <w:name w:val="Balloon Text"/>
    <w:basedOn w:val="Normal"/>
    <w:link w:val="BalloonTextChar"/>
    <w:rsid w:val="00AF4264"/>
    <w:rPr>
      <w:rFonts w:ascii="Tahoma" w:hAnsi="Tahoma" w:cs="Tahoma"/>
      <w:sz w:val="16"/>
      <w:szCs w:val="16"/>
    </w:rPr>
  </w:style>
  <w:style w:type="character" w:customStyle="1" w:styleId="BalloonTextChar">
    <w:name w:val="Balloon Text Char"/>
    <w:link w:val="BalloonText"/>
    <w:rsid w:val="00AF4264"/>
    <w:rPr>
      <w:rFonts w:ascii="Tahoma" w:hAnsi="Tahoma" w:cs="Tahoma"/>
      <w:sz w:val="16"/>
      <w:szCs w:val="16"/>
    </w:rPr>
  </w:style>
  <w:style w:type="numbering" w:customStyle="1" w:styleId="Style1">
    <w:name w:val="Style1"/>
    <w:rsid w:val="00851403"/>
    <w:pPr>
      <w:numPr>
        <w:numId w:val="2"/>
      </w:numPr>
    </w:pPr>
  </w:style>
  <w:style w:type="paragraph" w:styleId="Subtitle">
    <w:name w:val="Subtitle"/>
    <w:basedOn w:val="Normal"/>
    <w:next w:val="Normal"/>
    <w:link w:val="SubtitleChar"/>
    <w:uiPriority w:val="11"/>
    <w:qFormat/>
    <w:rsid w:val="0075380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5380C"/>
    <w:rPr>
      <w:caps/>
      <w:color w:val="595959" w:themeColor="text1" w:themeTint="A6"/>
      <w:spacing w:val="10"/>
      <w:sz w:val="21"/>
      <w:szCs w:val="21"/>
    </w:rPr>
  </w:style>
  <w:style w:type="character" w:styleId="IntenseReference">
    <w:name w:val="Intense Reference"/>
    <w:uiPriority w:val="32"/>
    <w:qFormat/>
    <w:rsid w:val="0075380C"/>
    <w:rPr>
      <w:b/>
      <w:bCs/>
      <w:i/>
      <w:iCs/>
      <w:caps/>
      <w:color w:val="000000" w:themeColor="accent1"/>
    </w:rPr>
  </w:style>
  <w:style w:type="paragraph" w:styleId="NoSpacing">
    <w:name w:val="No Spacing"/>
    <w:uiPriority w:val="1"/>
    <w:qFormat/>
    <w:rsid w:val="0075380C"/>
    <w:pPr>
      <w:spacing w:after="0" w:line="240" w:lineRule="auto"/>
    </w:pPr>
  </w:style>
  <w:style w:type="paragraph" w:styleId="BodyText">
    <w:name w:val="Body Text"/>
    <w:basedOn w:val="Normal"/>
    <w:link w:val="BodyTextChar"/>
    <w:rsid w:val="00B0642B"/>
    <w:rPr>
      <w:sz w:val="18"/>
    </w:rPr>
  </w:style>
  <w:style w:type="character" w:customStyle="1" w:styleId="BodyTextChar">
    <w:name w:val="Body Text Char"/>
    <w:link w:val="BodyText"/>
    <w:rsid w:val="00B0642B"/>
    <w:rPr>
      <w:sz w:val="18"/>
      <w:szCs w:val="24"/>
    </w:rPr>
  </w:style>
  <w:style w:type="paragraph" w:styleId="CommentText">
    <w:name w:val="annotation text"/>
    <w:basedOn w:val="Normal"/>
    <w:link w:val="CommentTextChar"/>
    <w:uiPriority w:val="99"/>
    <w:rsid w:val="00524472"/>
    <w:pPr>
      <w:spacing w:after="320" w:line="320" w:lineRule="atLeast"/>
    </w:pPr>
    <w:rPr>
      <w:rFonts w:ascii="Bembo" w:hAnsi="Bembo"/>
      <w:lang w:val="en-GB"/>
    </w:rPr>
  </w:style>
  <w:style w:type="character" w:customStyle="1" w:styleId="CommentTextChar">
    <w:name w:val="Comment Text Char"/>
    <w:link w:val="CommentText"/>
    <w:uiPriority w:val="99"/>
    <w:rsid w:val="00524472"/>
    <w:rPr>
      <w:rFonts w:ascii="Bembo" w:hAnsi="Bembo"/>
      <w:lang w:val="en-GB"/>
    </w:rPr>
  </w:style>
  <w:style w:type="paragraph" w:styleId="Title">
    <w:name w:val="Title"/>
    <w:basedOn w:val="Normal"/>
    <w:next w:val="Normal"/>
    <w:link w:val="TitleChar"/>
    <w:uiPriority w:val="10"/>
    <w:qFormat/>
    <w:rsid w:val="0075380C"/>
    <w:pPr>
      <w:spacing w:before="0" w:after="0"/>
    </w:pPr>
    <w:rPr>
      <w:rFonts w:asciiTheme="majorHAnsi" w:eastAsiaTheme="majorEastAsia" w:hAnsiTheme="majorHAnsi" w:cstheme="majorBidi"/>
      <w:caps/>
      <w:color w:val="000000" w:themeColor="accent1"/>
      <w:spacing w:val="10"/>
      <w:sz w:val="52"/>
      <w:szCs w:val="52"/>
    </w:rPr>
  </w:style>
  <w:style w:type="character" w:customStyle="1" w:styleId="TitleChar">
    <w:name w:val="Title Char"/>
    <w:basedOn w:val="DefaultParagraphFont"/>
    <w:link w:val="Title"/>
    <w:uiPriority w:val="10"/>
    <w:rsid w:val="0075380C"/>
    <w:rPr>
      <w:rFonts w:asciiTheme="majorHAnsi" w:eastAsiaTheme="majorEastAsia" w:hAnsiTheme="majorHAnsi" w:cstheme="majorBidi"/>
      <w:caps/>
      <w:color w:val="000000" w:themeColor="accent1"/>
      <w:spacing w:val="10"/>
      <w:sz w:val="52"/>
      <w:szCs w:val="52"/>
    </w:rPr>
  </w:style>
  <w:style w:type="paragraph" w:customStyle="1" w:styleId="CovTableText">
    <w:name w:val="Cov_Table Text"/>
    <w:basedOn w:val="Header"/>
    <w:rsid w:val="00831049"/>
    <w:pPr>
      <w:tabs>
        <w:tab w:val="clear" w:pos="4320"/>
        <w:tab w:val="clear" w:pos="8640"/>
      </w:tabs>
      <w:spacing w:before="60" w:after="60"/>
    </w:pPr>
    <w:rPr>
      <w:rFonts w:ascii="Arial" w:hAnsi="Arial"/>
      <w:sz w:val="18"/>
    </w:rPr>
  </w:style>
  <w:style w:type="paragraph" w:styleId="TOCHeading">
    <w:name w:val="TOC Heading"/>
    <w:basedOn w:val="Heading1"/>
    <w:next w:val="Normal"/>
    <w:uiPriority w:val="39"/>
    <w:unhideWhenUsed/>
    <w:qFormat/>
    <w:rsid w:val="0075380C"/>
    <w:pPr>
      <w:outlineLvl w:val="9"/>
    </w:pPr>
  </w:style>
  <w:style w:type="paragraph" w:styleId="TOC1">
    <w:name w:val="toc 1"/>
    <w:basedOn w:val="Normal"/>
    <w:next w:val="Normal"/>
    <w:autoRedefine/>
    <w:uiPriority w:val="39"/>
    <w:rsid w:val="00831049"/>
  </w:style>
  <w:style w:type="paragraph" w:styleId="TOC2">
    <w:name w:val="toc 2"/>
    <w:basedOn w:val="Normal"/>
    <w:next w:val="Normal"/>
    <w:autoRedefine/>
    <w:uiPriority w:val="39"/>
    <w:rsid w:val="00831049"/>
    <w:pPr>
      <w:ind w:left="240"/>
    </w:pPr>
  </w:style>
  <w:style w:type="paragraph" w:styleId="TOC3">
    <w:name w:val="toc 3"/>
    <w:basedOn w:val="Normal"/>
    <w:next w:val="Normal"/>
    <w:autoRedefine/>
    <w:uiPriority w:val="39"/>
    <w:rsid w:val="00831049"/>
    <w:pPr>
      <w:ind w:left="480"/>
    </w:pPr>
  </w:style>
  <w:style w:type="character" w:customStyle="1" w:styleId="Heading1Char">
    <w:name w:val="Heading 1 Char"/>
    <w:basedOn w:val="DefaultParagraphFont"/>
    <w:link w:val="Heading1"/>
    <w:uiPriority w:val="9"/>
    <w:rsid w:val="0075380C"/>
    <w:rPr>
      <w:caps/>
      <w:color w:val="FFFFFF" w:themeColor="background1"/>
      <w:spacing w:val="15"/>
      <w:sz w:val="22"/>
      <w:szCs w:val="22"/>
      <w:shd w:val="clear" w:color="auto" w:fill="000000" w:themeFill="accent1"/>
    </w:rPr>
  </w:style>
  <w:style w:type="character" w:customStyle="1" w:styleId="Heading2Char">
    <w:name w:val="Heading 2 Char"/>
    <w:basedOn w:val="DefaultParagraphFont"/>
    <w:link w:val="Heading2"/>
    <w:uiPriority w:val="9"/>
    <w:rsid w:val="0075380C"/>
    <w:rPr>
      <w:caps/>
      <w:spacing w:val="15"/>
      <w:shd w:val="clear" w:color="auto" w:fill="CCCCCC" w:themeFill="accent1" w:themeFillTint="33"/>
    </w:rPr>
  </w:style>
  <w:style w:type="character" w:customStyle="1" w:styleId="Heading4Char">
    <w:name w:val="Heading 4 Char"/>
    <w:basedOn w:val="DefaultParagraphFont"/>
    <w:link w:val="Heading4"/>
    <w:uiPriority w:val="9"/>
    <w:semiHidden/>
    <w:rsid w:val="0075380C"/>
    <w:rPr>
      <w:caps/>
      <w:color w:val="000000" w:themeColor="accent1" w:themeShade="BF"/>
      <w:spacing w:val="10"/>
    </w:rPr>
  </w:style>
  <w:style w:type="character" w:customStyle="1" w:styleId="Heading5Char">
    <w:name w:val="Heading 5 Char"/>
    <w:basedOn w:val="DefaultParagraphFont"/>
    <w:link w:val="Heading5"/>
    <w:uiPriority w:val="9"/>
    <w:semiHidden/>
    <w:rsid w:val="0075380C"/>
    <w:rPr>
      <w:caps/>
      <w:color w:val="000000" w:themeColor="accent1" w:themeShade="BF"/>
      <w:spacing w:val="10"/>
    </w:rPr>
  </w:style>
  <w:style w:type="character" w:customStyle="1" w:styleId="Heading6Char">
    <w:name w:val="Heading 6 Char"/>
    <w:basedOn w:val="DefaultParagraphFont"/>
    <w:link w:val="Heading6"/>
    <w:uiPriority w:val="9"/>
    <w:semiHidden/>
    <w:rsid w:val="0075380C"/>
    <w:rPr>
      <w:caps/>
      <w:color w:val="000000" w:themeColor="accent1" w:themeShade="BF"/>
      <w:spacing w:val="10"/>
    </w:rPr>
  </w:style>
  <w:style w:type="character" w:customStyle="1" w:styleId="Heading7Char">
    <w:name w:val="Heading 7 Char"/>
    <w:basedOn w:val="DefaultParagraphFont"/>
    <w:link w:val="Heading7"/>
    <w:uiPriority w:val="9"/>
    <w:semiHidden/>
    <w:rsid w:val="0075380C"/>
    <w:rPr>
      <w:caps/>
      <w:color w:val="000000" w:themeColor="accent1" w:themeShade="BF"/>
      <w:spacing w:val="10"/>
    </w:rPr>
  </w:style>
  <w:style w:type="character" w:customStyle="1" w:styleId="Heading8Char">
    <w:name w:val="Heading 8 Char"/>
    <w:basedOn w:val="DefaultParagraphFont"/>
    <w:link w:val="Heading8"/>
    <w:uiPriority w:val="9"/>
    <w:semiHidden/>
    <w:rsid w:val="0075380C"/>
    <w:rPr>
      <w:caps/>
      <w:spacing w:val="10"/>
      <w:sz w:val="18"/>
      <w:szCs w:val="18"/>
    </w:rPr>
  </w:style>
  <w:style w:type="character" w:customStyle="1" w:styleId="Heading9Char">
    <w:name w:val="Heading 9 Char"/>
    <w:basedOn w:val="DefaultParagraphFont"/>
    <w:link w:val="Heading9"/>
    <w:uiPriority w:val="9"/>
    <w:semiHidden/>
    <w:rsid w:val="0075380C"/>
    <w:rPr>
      <w:i/>
      <w:iCs/>
      <w:caps/>
      <w:spacing w:val="10"/>
      <w:sz w:val="18"/>
      <w:szCs w:val="18"/>
    </w:rPr>
  </w:style>
  <w:style w:type="paragraph" w:styleId="Caption">
    <w:name w:val="caption"/>
    <w:basedOn w:val="Normal"/>
    <w:next w:val="Normal"/>
    <w:uiPriority w:val="35"/>
    <w:semiHidden/>
    <w:unhideWhenUsed/>
    <w:qFormat/>
    <w:rsid w:val="0075380C"/>
    <w:rPr>
      <w:b/>
      <w:bCs/>
      <w:color w:val="000000" w:themeColor="accent1" w:themeShade="BF"/>
      <w:sz w:val="16"/>
      <w:szCs w:val="16"/>
    </w:rPr>
  </w:style>
  <w:style w:type="character" w:styleId="Strong">
    <w:name w:val="Strong"/>
    <w:uiPriority w:val="22"/>
    <w:qFormat/>
    <w:rsid w:val="0075380C"/>
    <w:rPr>
      <w:b/>
      <w:bCs/>
    </w:rPr>
  </w:style>
  <w:style w:type="character" w:styleId="Emphasis">
    <w:name w:val="Emphasis"/>
    <w:uiPriority w:val="20"/>
    <w:qFormat/>
    <w:rsid w:val="0075380C"/>
    <w:rPr>
      <w:caps/>
      <w:color w:val="000000" w:themeColor="accent1" w:themeShade="7F"/>
      <w:spacing w:val="5"/>
    </w:rPr>
  </w:style>
  <w:style w:type="paragraph" w:styleId="Quote">
    <w:name w:val="Quote"/>
    <w:basedOn w:val="Normal"/>
    <w:next w:val="Normal"/>
    <w:link w:val="QuoteChar"/>
    <w:uiPriority w:val="29"/>
    <w:qFormat/>
    <w:rsid w:val="0075380C"/>
    <w:rPr>
      <w:i/>
      <w:iCs/>
      <w:sz w:val="24"/>
      <w:szCs w:val="24"/>
    </w:rPr>
  </w:style>
  <w:style w:type="character" w:customStyle="1" w:styleId="QuoteChar">
    <w:name w:val="Quote Char"/>
    <w:basedOn w:val="DefaultParagraphFont"/>
    <w:link w:val="Quote"/>
    <w:uiPriority w:val="29"/>
    <w:rsid w:val="0075380C"/>
    <w:rPr>
      <w:i/>
      <w:iCs/>
      <w:sz w:val="24"/>
      <w:szCs w:val="24"/>
    </w:rPr>
  </w:style>
  <w:style w:type="paragraph" w:styleId="IntenseQuote">
    <w:name w:val="Intense Quote"/>
    <w:basedOn w:val="Normal"/>
    <w:next w:val="Normal"/>
    <w:link w:val="IntenseQuoteChar"/>
    <w:uiPriority w:val="30"/>
    <w:qFormat/>
    <w:rsid w:val="0075380C"/>
    <w:pPr>
      <w:spacing w:before="240" w:after="240" w:line="240" w:lineRule="auto"/>
      <w:ind w:left="1080" w:right="1080"/>
      <w:jc w:val="center"/>
    </w:pPr>
    <w:rPr>
      <w:color w:val="000000" w:themeColor="accent1"/>
      <w:sz w:val="24"/>
      <w:szCs w:val="24"/>
    </w:rPr>
  </w:style>
  <w:style w:type="character" w:customStyle="1" w:styleId="IntenseQuoteChar">
    <w:name w:val="Intense Quote Char"/>
    <w:basedOn w:val="DefaultParagraphFont"/>
    <w:link w:val="IntenseQuote"/>
    <w:uiPriority w:val="30"/>
    <w:rsid w:val="0075380C"/>
    <w:rPr>
      <w:color w:val="000000" w:themeColor="accent1"/>
      <w:sz w:val="24"/>
      <w:szCs w:val="24"/>
    </w:rPr>
  </w:style>
  <w:style w:type="character" w:styleId="SubtleEmphasis">
    <w:name w:val="Subtle Emphasis"/>
    <w:uiPriority w:val="19"/>
    <w:qFormat/>
    <w:rsid w:val="0075380C"/>
    <w:rPr>
      <w:i/>
      <w:iCs/>
      <w:color w:val="000000" w:themeColor="accent1" w:themeShade="7F"/>
    </w:rPr>
  </w:style>
  <w:style w:type="character" w:styleId="IntenseEmphasis">
    <w:name w:val="Intense Emphasis"/>
    <w:uiPriority w:val="21"/>
    <w:qFormat/>
    <w:rsid w:val="0075380C"/>
    <w:rPr>
      <w:b/>
      <w:bCs/>
      <w:caps/>
      <w:color w:val="000000" w:themeColor="accent1" w:themeShade="7F"/>
      <w:spacing w:val="10"/>
    </w:rPr>
  </w:style>
  <w:style w:type="character" w:styleId="SubtleReference">
    <w:name w:val="Subtle Reference"/>
    <w:uiPriority w:val="31"/>
    <w:qFormat/>
    <w:rsid w:val="0075380C"/>
    <w:rPr>
      <w:b/>
      <w:bCs/>
      <w:color w:val="000000" w:themeColor="accent1"/>
    </w:rPr>
  </w:style>
  <w:style w:type="character" w:styleId="BookTitle">
    <w:name w:val="Book Title"/>
    <w:uiPriority w:val="33"/>
    <w:qFormat/>
    <w:rsid w:val="0075380C"/>
    <w:rPr>
      <w:b/>
      <w:bCs/>
      <w:i/>
      <w:iCs/>
      <w:spacing w:val="0"/>
    </w:rPr>
  </w:style>
  <w:style w:type="character" w:customStyle="1" w:styleId="HeaderChar">
    <w:name w:val="Header Char"/>
    <w:basedOn w:val="DefaultParagraphFont"/>
    <w:link w:val="Header"/>
    <w:uiPriority w:val="99"/>
    <w:rsid w:val="00BD1B65"/>
  </w:style>
  <w:style w:type="character" w:styleId="PlaceholderText">
    <w:name w:val="Placeholder Text"/>
    <w:basedOn w:val="DefaultParagraphFont"/>
    <w:uiPriority w:val="99"/>
    <w:semiHidden/>
    <w:rsid w:val="00BD1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68257">
      <w:bodyDiv w:val="1"/>
      <w:marLeft w:val="0"/>
      <w:marRight w:val="0"/>
      <w:marTop w:val="0"/>
      <w:marBottom w:val="0"/>
      <w:divBdr>
        <w:top w:val="none" w:sz="0" w:space="0" w:color="auto"/>
        <w:left w:val="none" w:sz="0" w:space="0" w:color="auto"/>
        <w:bottom w:val="none" w:sz="0" w:space="0" w:color="auto"/>
        <w:right w:val="none" w:sz="0" w:space="0" w:color="auto"/>
      </w:divBdr>
    </w:div>
    <w:div w:id="424965033">
      <w:bodyDiv w:val="1"/>
      <w:marLeft w:val="0"/>
      <w:marRight w:val="0"/>
      <w:marTop w:val="0"/>
      <w:marBottom w:val="0"/>
      <w:divBdr>
        <w:top w:val="none" w:sz="0" w:space="0" w:color="auto"/>
        <w:left w:val="none" w:sz="0" w:space="0" w:color="auto"/>
        <w:bottom w:val="none" w:sz="0" w:space="0" w:color="auto"/>
        <w:right w:val="none" w:sz="0" w:space="0" w:color="auto"/>
      </w:divBdr>
      <w:divsChild>
        <w:div w:id="789132032">
          <w:marLeft w:val="547"/>
          <w:marRight w:val="0"/>
          <w:marTop w:val="154"/>
          <w:marBottom w:val="0"/>
          <w:divBdr>
            <w:top w:val="none" w:sz="0" w:space="0" w:color="auto"/>
            <w:left w:val="none" w:sz="0" w:space="0" w:color="auto"/>
            <w:bottom w:val="none" w:sz="0" w:space="0" w:color="auto"/>
            <w:right w:val="none" w:sz="0" w:space="0" w:color="auto"/>
          </w:divBdr>
        </w:div>
      </w:divsChild>
    </w:div>
    <w:div w:id="430929722">
      <w:bodyDiv w:val="1"/>
      <w:marLeft w:val="0"/>
      <w:marRight w:val="0"/>
      <w:marTop w:val="0"/>
      <w:marBottom w:val="0"/>
      <w:divBdr>
        <w:top w:val="none" w:sz="0" w:space="0" w:color="auto"/>
        <w:left w:val="none" w:sz="0" w:space="0" w:color="auto"/>
        <w:bottom w:val="none" w:sz="0" w:space="0" w:color="auto"/>
        <w:right w:val="none" w:sz="0" w:space="0" w:color="auto"/>
      </w:divBdr>
    </w:div>
    <w:div w:id="499855966">
      <w:bodyDiv w:val="1"/>
      <w:marLeft w:val="0"/>
      <w:marRight w:val="0"/>
      <w:marTop w:val="0"/>
      <w:marBottom w:val="0"/>
      <w:divBdr>
        <w:top w:val="none" w:sz="0" w:space="0" w:color="auto"/>
        <w:left w:val="none" w:sz="0" w:space="0" w:color="auto"/>
        <w:bottom w:val="none" w:sz="0" w:space="0" w:color="auto"/>
        <w:right w:val="none" w:sz="0" w:space="0" w:color="auto"/>
      </w:divBdr>
      <w:divsChild>
        <w:div w:id="2072657651">
          <w:marLeft w:val="0"/>
          <w:marRight w:val="0"/>
          <w:marTop w:val="0"/>
          <w:marBottom w:val="0"/>
          <w:divBdr>
            <w:top w:val="none" w:sz="0" w:space="0" w:color="auto"/>
            <w:left w:val="none" w:sz="0" w:space="0" w:color="auto"/>
            <w:bottom w:val="none" w:sz="0" w:space="0" w:color="auto"/>
            <w:right w:val="none" w:sz="0" w:space="0" w:color="auto"/>
          </w:divBdr>
          <w:divsChild>
            <w:div w:id="789396257">
              <w:marLeft w:val="0"/>
              <w:marRight w:val="0"/>
              <w:marTop w:val="0"/>
              <w:marBottom w:val="0"/>
              <w:divBdr>
                <w:top w:val="none" w:sz="0" w:space="0" w:color="auto"/>
                <w:left w:val="none" w:sz="0" w:space="0" w:color="auto"/>
                <w:bottom w:val="none" w:sz="0" w:space="0" w:color="auto"/>
                <w:right w:val="none" w:sz="0" w:space="0" w:color="auto"/>
              </w:divBdr>
              <w:divsChild>
                <w:div w:id="130290419">
                  <w:marLeft w:val="0"/>
                  <w:marRight w:val="0"/>
                  <w:marTop w:val="0"/>
                  <w:marBottom w:val="0"/>
                  <w:divBdr>
                    <w:top w:val="none" w:sz="0" w:space="0" w:color="auto"/>
                    <w:left w:val="none" w:sz="0" w:space="0" w:color="auto"/>
                    <w:bottom w:val="none" w:sz="0" w:space="0" w:color="auto"/>
                    <w:right w:val="none" w:sz="0" w:space="0" w:color="auto"/>
                  </w:divBdr>
                </w:div>
                <w:div w:id="247152052">
                  <w:marLeft w:val="0"/>
                  <w:marRight w:val="0"/>
                  <w:marTop w:val="0"/>
                  <w:marBottom w:val="0"/>
                  <w:divBdr>
                    <w:top w:val="none" w:sz="0" w:space="0" w:color="auto"/>
                    <w:left w:val="none" w:sz="0" w:space="0" w:color="auto"/>
                    <w:bottom w:val="none" w:sz="0" w:space="0" w:color="auto"/>
                    <w:right w:val="none" w:sz="0" w:space="0" w:color="auto"/>
                  </w:divBdr>
                </w:div>
                <w:div w:id="352610358">
                  <w:marLeft w:val="0"/>
                  <w:marRight w:val="0"/>
                  <w:marTop w:val="0"/>
                  <w:marBottom w:val="0"/>
                  <w:divBdr>
                    <w:top w:val="none" w:sz="0" w:space="0" w:color="auto"/>
                    <w:left w:val="none" w:sz="0" w:space="0" w:color="auto"/>
                    <w:bottom w:val="none" w:sz="0" w:space="0" w:color="auto"/>
                    <w:right w:val="none" w:sz="0" w:space="0" w:color="auto"/>
                  </w:divBdr>
                </w:div>
                <w:div w:id="844056072">
                  <w:marLeft w:val="0"/>
                  <w:marRight w:val="0"/>
                  <w:marTop w:val="0"/>
                  <w:marBottom w:val="0"/>
                  <w:divBdr>
                    <w:top w:val="none" w:sz="0" w:space="0" w:color="auto"/>
                    <w:left w:val="none" w:sz="0" w:space="0" w:color="auto"/>
                    <w:bottom w:val="none" w:sz="0" w:space="0" w:color="auto"/>
                    <w:right w:val="none" w:sz="0" w:space="0" w:color="auto"/>
                  </w:divBdr>
                </w:div>
                <w:div w:id="878980549">
                  <w:marLeft w:val="0"/>
                  <w:marRight w:val="0"/>
                  <w:marTop w:val="0"/>
                  <w:marBottom w:val="0"/>
                  <w:divBdr>
                    <w:top w:val="none" w:sz="0" w:space="0" w:color="auto"/>
                    <w:left w:val="none" w:sz="0" w:space="0" w:color="auto"/>
                    <w:bottom w:val="none" w:sz="0" w:space="0" w:color="auto"/>
                    <w:right w:val="none" w:sz="0" w:space="0" w:color="auto"/>
                  </w:divBdr>
                </w:div>
                <w:div w:id="949245646">
                  <w:marLeft w:val="0"/>
                  <w:marRight w:val="0"/>
                  <w:marTop w:val="0"/>
                  <w:marBottom w:val="0"/>
                  <w:divBdr>
                    <w:top w:val="none" w:sz="0" w:space="0" w:color="auto"/>
                    <w:left w:val="none" w:sz="0" w:space="0" w:color="auto"/>
                    <w:bottom w:val="none" w:sz="0" w:space="0" w:color="auto"/>
                    <w:right w:val="none" w:sz="0" w:space="0" w:color="auto"/>
                  </w:divBdr>
                </w:div>
                <w:div w:id="1120149521">
                  <w:marLeft w:val="0"/>
                  <w:marRight w:val="0"/>
                  <w:marTop w:val="0"/>
                  <w:marBottom w:val="0"/>
                  <w:divBdr>
                    <w:top w:val="none" w:sz="0" w:space="0" w:color="auto"/>
                    <w:left w:val="none" w:sz="0" w:space="0" w:color="auto"/>
                    <w:bottom w:val="none" w:sz="0" w:space="0" w:color="auto"/>
                    <w:right w:val="none" w:sz="0" w:space="0" w:color="auto"/>
                  </w:divBdr>
                </w:div>
                <w:div w:id="1153643357">
                  <w:marLeft w:val="0"/>
                  <w:marRight w:val="0"/>
                  <w:marTop w:val="0"/>
                  <w:marBottom w:val="0"/>
                  <w:divBdr>
                    <w:top w:val="none" w:sz="0" w:space="0" w:color="auto"/>
                    <w:left w:val="none" w:sz="0" w:space="0" w:color="auto"/>
                    <w:bottom w:val="none" w:sz="0" w:space="0" w:color="auto"/>
                    <w:right w:val="none" w:sz="0" w:space="0" w:color="auto"/>
                  </w:divBdr>
                </w:div>
                <w:div w:id="1280408406">
                  <w:marLeft w:val="0"/>
                  <w:marRight w:val="0"/>
                  <w:marTop w:val="0"/>
                  <w:marBottom w:val="0"/>
                  <w:divBdr>
                    <w:top w:val="none" w:sz="0" w:space="0" w:color="auto"/>
                    <w:left w:val="none" w:sz="0" w:space="0" w:color="auto"/>
                    <w:bottom w:val="none" w:sz="0" w:space="0" w:color="auto"/>
                    <w:right w:val="none" w:sz="0" w:space="0" w:color="auto"/>
                  </w:divBdr>
                </w:div>
                <w:div w:id="1284533594">
                  <w:marLeft w:val="0"/>
                  <w:marRight w:val="0"/>
                  <w:marTop w:val="0"/>
                  <w:marBottom w:val="0"/>
                  <w:divBdr>
                    <w:top w:val="none" w:sz="0" w:space="0" w:color="auto"/>
                    <w:left w:val="none" w:sz="0" w:space="0" w:color="auto"/>
                    <w:bottom w:val="none" w:sz="0" w:space="0" w:color="auto"/>
                    <w:right w:val="none" w:sz="0" w:space="0" w:color="auto"/>
                  </w:divBdr>
                </w:div>
                <w:div w:id="1633092316">
                  <w:marLeft w:val="0"/>
                  <w:marRight w:val="0"/>
                  <w:marTop w:val="0"/>
                  <w:marBottom w:val="0"/>
                  <w:divBdr>
                    <w:top w:val="none" w:sz="0" w:space="0" w:color="auto"/>
                    <w:left w:val="none" w:sz="0" w:space="0" w:color="auto"/>
                    <w:bottom w:val="none" w:sz="0" w:space="0" w:color="auto"/>
                    <w:right w:val="none" w:sz="0" w:space="0" w:color="auto"/>
                  </w:divBdr>
                </w:div>
                <w:div w:id="21335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1853">
      <w:bodyDiv w:val="1"/>
      <w:marLeft w:val="0"/>
      <w:marRight w:val="0"/>
      <w:marTop w:val="0"/>
      <w:marBottom w:val="0"/>
      <w:divBdr>
        <w:top w:val="none" w:sz="0" w:space="0" w:color="auto"/>
        <w:left w:val="none" w:sz="0" w:space="0" w:color="auto"/>
        <w:bottom w:val="none" w:sz="0" w:space="0" w:color="auto"/>
        <w:right w:val="none" w:sz="0" w:space="0" w:color="auto"/>
      </w:divBdr>
    </w:div>
    <w:div w:id="701175560">
      <w:bodyDiv w:val="1"/>
      <w:marLeft w:val="0"/>
      <w:marRight w:val="0"/>
      <w:marTop w:val="0"/>
      <w:marBottom w:val="0"/>
      <w:divBdr>
        <w:top w:val="none" w:sz="0" w:space="0" w:color="auto"/>
        <w:left w:val="none" w:sz="0" w:space="0" w:color="auto"/>
        <w:bottom w:val="none" w:sz="0" w:space="0" w:color="auto"/>
        <w:right w:val="none" w:sz="0" w:space="0" w:color="auto"/>
      </w:divBdr>
    </w:div>
    <w:div w:id="954992261">
      <w:bodyDiv w:val="1"/>
      <w:marLeft w:val="0"/>
      <w:marRight w:val="0"/>
      <w:marTop w:val="0"/>
      <w:marBottom w:val="0"/>
      <w:divBdr>
        <w:top w:val="none" w:sz="0" w:space="0" w:color="auto"/>
        <w:left w:val="none" w:sz="0" w:space="0" w:color="auto"/>
        <w:bottom w:val="none" w:sz="0" w:space="0" w:color="auto"/>
        <w:right w:val="none" w:sz="0" w:space="0" w:color="auto"/>
      </w:divBdr>
    </w:div>
    <w:div w:id="1027220145">
      <w:bodyDiv w:val="1"/>
      <w:marLeft w:val="0"/>
      <w:marRight w:val="0"/>
      <w:marTop w:val="0"/>
      <w:marBottom w:val="0"/>
      <w:divBdr>
        <w:top w:val="none" w:sz="0" w:space="0" w:color="auto"/>
        <w:left w:val="none" w:sz="0" w:space="0" w:color="auto"/>
        <w:bottom w:val="none" w:sz="0" w:space="0" w:color="auto"/>
        <w:right w:val="none" w:sz="0" w:space="0" w:color="auto"/>
      </w:divBdr>
      <w:divsChild>
        <w:div w:id="851147009">
          <w:marLeft w:val="547"/>
          <w:marRight w:val="0"/>
          <w:marTop w:val="154"/>
          <w:marBottom w:val="0"/>
          <w:divBdr>
            <w:top w:val="none" w:sz="0" w:space="0" w:color="auto"/>
            <w:left w:val="none" w:sz="0" w:space="0" w:color="auto"/>
            <w:bottom w:val="none" w:sz="0" w:space="0" w:color="auto"/>
            <w:right w:val="none" w:sz="0" w:space="0" w:color="auto"/>
          </w:divBdr>
        </w:div>
        <w:div w:id="2075003286">
          <w:marLeft w:val="1166"/>
          <w:marRight w:val="0"/>
          <w:marTop w:val="134"/>
          <w:marBottom w:val="0"/>
          <w:divBdr>
            <w:top w:val="none" w:sz="0" w:space="0" w:color="auto"/>
            <w:left w:val="none" w:sz="0" w:space="0" w:color="auto"/>
            <w:bottom w:val="none" w:sz="0" w:space="0" w:color="auto"/>
            <w:right w:val="none" w:sz="0" w:space="0" w:color="auto"/>
          </w:divBdr>
        </w:div>
      </w:divsChild>
    </w:div>
    <w:div w:id="1343630144">
      <w:bodyDiv w:val="1"/>
      <w:marLeft w:val="0"/>
      <w:marRight w:val="0"/>
      <w:marTop w:val="0"/>
      <w:marBottom w:val="0"/>
      <w:divBdr>
        <w:top w:val="none" w:sz="0" w:space="0" w:color="auto"/>
        <w:left w:val="none" w:sz="0" w:space="0" w:color="auto"/>
        <w:bottom w:val="none" w:sz="0" w:space="0" w:color="auto"/>
        <w:right w:val="none" w:sz="0" w:space="0" w:color="auto"/>
      </w:divBdr>
    </w:div>
    <w:div w:id="1575581663">
      <w:bodyDiv w:val="1"/>
      <w:marLeft w:val="0"/>
      <w:marRight w:val="0"/>
      <w:marTop w:val="0"/>
      <w:marBottom w:val="0"/>
      <w:divBdr>
        <w:top w:val="none" w:sz="0" w:space="0" w:color="auto"/>
        <w:left w:val="none" w:sz="0" w:space="0" w:color="auto"/>
        <w:bottom w:val="none" w:sz="0" w:space="0" w:color="auto"/>
        <w:right w:val="none" w:sz="0" w:space="0" w:color="auto"/>
      </w:divBdr>
      <w:divsChild>
        <w:div w:id="663699987">
          <w:marLeft w:val="1800"/>
          <w:marRight w:val="0"/>
          <w:marTop w:val="115"/>
          <w:marBottom w:val="0"/>
          <w:divBdr>
            <w:top w:val="none" w:sz="0" w:space="0" w:color="auto"/>
            <w:left w:val="none" w:sz="0" w:space="0" w:color="auto"/>
            <w:bottom w:val="none" w:sz="0" w:space="0" w:color="auto"/>
            <w:right w:val="none" w:sz="0" w:space="0" w:color="auto"/>
          </w:divBdr>
        </w:div>
        <w:div w:id="1783769197">
          <w:marLeft w:val="1166"/>
          <w:marRight w:val="0"/>
          <w:marTop w:val="134"/>
          <w:marBottom w:val="0"/>
          <w:divBdr>
            <w:top w:val="none" w:sz="0" w:space="0" w:color="auto"/>
            <w:left w:val="none" w:sz="0" w:space="0" w:color="auto"/>
            <w:bottom w:val="none" w:sz="0" w:space="0" w:color="auto"/>
            <w:right w:val="none" w:sz="0" w:space="0" w:color="auto"/>
          </w:divBdr>
        </w:div>
      </w:divsChild>
    </w:div>
    <w:div w:id="1716925093">
      <w:bodyDiv w:val="1"/>
      <w:marLeft w:val="0"/>
      <w:marRight w:val="0"/>
      <w:marTop w:val="0"/>
      <w:marBottom w:val="0"/>
      <w:divBdr>
        <w:top w:val="none" w:sz="0" w:space="0" w:color="auto"/>
        <w:left w:val="none" w:sz="0" w:space="0" w:color="auto"/>
        <w:bottom w:val="none" w:sz="0" w:space="0" w:color="auto"/>
        <w:right w:val="none" w:sz="0" w:space="0" w:color="auto"/>
      </w:divBdr>
    </w:div>
    <w:div w:id="1773277789">
      <w:bodyDiv w:val="1"/>
      <w:marLeft w:val="0"/>
      <w:marRight w:val="0"/>
      <w:marTop w:val="0"/>
      <w:marBottom w:val="0"/>
      <w:divBdr>
        <w:top w:val="none" w:sz="0" w:space="0" w:color="auto"/>
        <w:left w:val="none" w:sz="0" w:space="0" w:color="auto"/>
        <w:bottom w:val="none" w:sz="0" w:space="0" w:color="auto"/>
        <w:right w:val="none" w:sz="0" w:space="0" w:color="auto"/>
      </w:divBdr>
    </w:div>
    <w:div w:id="1853257915">
      <w:bodyDiv w:val="1"/>
      <w:marLeft w:val="0"/>
      <w:marRight w:val="0"/>
      <w:marTop w:val="0"/>
      <w:marBottom w:val="0"/>
      <w:divBdr>
        <w:top w:val="none" w:sz="0" w:space="0" w:color="auto"/>
        <w:left w:val="none" w:sz="0" w:space="0" w:color="auto"/>
        <w:bottom w:val="none" w:sz="0" w:space="0" w:color="auto"/>
        <w:right w:val="none" w:sz="0" w:space="0" w:color="auto"/>
      </w:divBdr>
      <w:divsChild>
        <w:div w:id="1335454977">
          <w:marLeft w:val="0"/>
          <w:marRight w:val="0"/>
          <w:marTop w:val="0"/>
          <w:marBottom w:val="0"/>
          <w:divBdr>
            <w:top w:val="none" w:sz="0" w:space="0" w:color="auto"/>
            <w:left w:val="none" w:sz="0" w:space="0" w:color="auto"/>
            <w:bottom w:val="none" w:sz="0" w:space="0" w:color="auto"/>
            <w:right w:val="none" w:sz="0" w:space="0" w:color="auto"/>
          </w:divBdr>
          <w:divsChild>
            <w:div w:id="1913074930">
              <w:marLeft w:val="0"/>
              <w:marRight w:val="0"/>
              <w:marTop w:val="0"/>
              <w:marBottom w:val="0"/>
              <w:divBdr>
                <w:top w:val="none" w:sz="0" w:space="0" w:color="auto"/>
                <w:left w:val="none" w:sz="0" w:space="0" w:color="auto"/>
                <w:bottom w:val="none" w:sz="0" w:space="0" w:color="auto"/>
                <w:right w:val="none" w:sz="0" w:space="0" w:color="auto"/>
              </w:divBdr>
              <w:divsChild>
                <w:div w:id="933248097">
                  <w:marLeft w:val="0"/>
                  <w:marRight w:val="0"/>
                  <w:marTop w:val="0"/>
                  <w:marBottom w:val="0"/>
                  <w:divBdr>
                    <w:top w:val="none" w:sz="0" w:space="0" w:color="auto"/>
                    <w:left w:val="none" w:sz="0" w:space="0" w:color="auto"/>
                    <w:bottom w:val="none" w:sz="0" w:space="0" w:color="auto"/>
                    <w:right w:val="none" w:sz="0" w:space="0" w:color="auto"/>
                  </w:divBdr>
                  <w:divsChild>
                    <w:div w:id="763721564">
                      <w:marLeft w:val="0"/>
                      <w:marRight w:val="0"/>
                      <w:marTop w:val="0"/>
                      <w:marBottom w:val="0"/>
                      <w:divBdr>
                        <w:top w:val="none" w:sz="0" w:space="0" w:color="auto"/>
                        <w:left w:val="none" w:sz="0" w:space="0" w:color="auto"/>
                        <w:bottom w:val="none" w:sz="0" w:space="0" w:color="auto"/>
                        <w:right w:val="none" w:sz="0" w:space="0" w:color="auto"/>
                      </w:divBdr>
                      <w:divsChild>
                        <w:div w:id="1792284695">
                          <w:marLeft w:val="0"/>
                          <w:marRight w:val="0"/>
                          <w:marTop w:val="0"/>
                          <w:marBottom w:val="0"/>
                          <w:divBdr>
                            <w:top w:val="none" w:sz="0" w:space="0" w:color="auto"/>
                            <w:left w:val="none" w:sz="0" w:space="0" w:color="auto"/>
                            <w:bottom w:val="none" w:sz="0" w:space="0" w:color="auto"/>
                            <w:right w:val="none" w:sz="0" w:space="0" w:color="auto"/>
                          </w:divBdr>
                          <w:divsChild>
                            <w:div w:id="513038135">
                              <w:marLeft w:val="0"/>
                              <w:marRight w:val="0"/>
                              <w:marTop w:val="0"/>
                              <w:marBottom w:val="0"/>
                              <w:divBdr>
                                <w:top w:val="none" w:sz="0" w:space="0" w:color="auto"/>
                                <w:left w:val="none" w:sz="0" w:space="0" w:color="auto"/>
                                <w:bottom w:val="none" w:sz="0" w:space="0" w:color="auto"/>
                                <w:right w:val="none" w:sz="0" w:space="0" w:color="auto"/>
                              </w:divBdr>
                              <w:divsChild>
                                <w:div w:id="783311976">
                                  <w:marLeft w:val="0"/>
                                  <w:marRight w:val="0"/>
                                  <w:marTop w:val="0"/>
                                  <w:marBottom w:val="0"/>
                                  <w:divBdr>
                                    <w:top w:val="none" w:sz="0" w:space="0" w:color="auto"/>
                                    <w:left w:val="none" w:sz="0" w:space="0" w:color="auto"/>
                                    <w:bottom w:val="none" w:sz="0" w:space="0" w:color="auto"/>
                                    <w:right w:val="none" w:sz="0" w:space="0" w:color="auto"/>
                                  </w:divBdr>
                                  <w:divsChild>
                                    <w:div w:id="5174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footer2.xml.rels><?xml version="1.0" encoding="UTF-8" standalone="no"?>
<Relationships xmlns="http://schemas.openxmlformats.org/package/2006/relationships">
<Relationship Id="rId1"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A28448"/>
      </a:dk2>
      <a:lt2>
        <a:srgbClr val="E7E6E6"/>
      </a:lt2>
      <a:accent1>
        <a:srgbClr val="000000"/>
      </a:accent1>
      <a:accent2>
        <a:srgbClr val="A28448"/>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520D0A10632F4BB509E34DEB27E240" ma:contentTypeVersion="0" ma:contentTypeDescription="Create a new document." ma:contentTypeScope="" ma:versionID="87cd75980427eeba4b2b71064beaf0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D011B-69B7-4E5D-BA37-E167E96FD418}">
  <ds:schemaRefs>
    <ds:schemaRef ds:uri="http://schemas.microsoft.com/office/2006/metadata/longProperties"/>
  </ds:schemaRefs>
</ds:datastoreItem>
</file>

<file path=customXml/itemProps2.xml><?xml version="1.0" encoding="utf-8"?>
<ds:datastoreItem xmlns:ds="http://schemas.openxmlformats.org/officeDocument/2006/customXml" ds:itemID="{97730E6A-8DDB-42F4-A9B6-0350475CD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3C4974-09D5-4297-9730-B7746B02BA21}">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www.w3.org/XML/1998/namespace"/>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44F6E35-2060-4F2F-94E4-777F045F2C95}">
  <ds:schemaRefs>
    <ds:schemaRef ds:uri="http://schemas.microsoft.com/sharepoint/v3/contenttype/forms"/>
  </ds:schemaRefs>
</ds:datastoreItem>
</file>

<file path=customXml/itemProps5.xml><?xml version="1.0" encoding="utf-8"?>
<ds:datastoreItem xmlns:ds="http://schemas.openxmlformats.org/officeDocument/2006/customXml" ds:itemID="{18F7ACAF-86CD-40AC-B8D7-8F030077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601</Words>
  <Characters>3432</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URMC IT Project Proposal Template</vt:lpstr>
    </vt:vector>
  </TitlesOfParts>
  <LinksUpToDate>false</LinksUpToDate>
  <CharactersWithSpaces>4025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