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Pr="007C2DC3" w:rsidRDefault="00FA4AAF" w:rsidP="007C2DC3">
      <w:pPr>
        <w:jc w:val="center"/>
        <w:rPr>
          <w:rFonts w:ascii="Mistral" w:hAnsi="Mistral" w:cs="Calibri"/>
          <w:b/>
          <w:sz w:val="72"/>
          <w:szCs w:val="52"/>
        </w:rPr>
      </w:pPr>
      <w:r w:rsidRPr="007C2DC3">
        <w:rPr>
          <w:rFonts w:ascii="Mistral" w:hAnsi="Mistral" w:cs="Calibri"/>
          <w:b/>
          <w:sz w:val="72"/>
          <w:szCs w:val="52"/>
        </w:rPr>
        <w:t>Strategic Plan</w:t>
      </w:r>
    </w:p>
    <w:p w:rsidR="00FA4AAF" w:rsidRPr="007C2DC3" w:rsidRDefault="00FA4AAF">
      <w:pPr>
        <w:rPr>
          <w:rFonts w:ascii="Adobe Caslon Pro" w:hAnsi="Adobe Caslon Pro" w:cs="Calibri"/>
          <w:b/>
          <w:sz w:val="28"/>
          <w:szCs w:val="28"/>
        </w:rPr>
      </w:pPr>
    </w:p>
    <w:p w:rsidR="00FA4AAF" w:rsidRPr="007C2DC3" w:rsidRDefault="00FA4AAF">
      <w:pPr>
        <w:rPr>
          <w:rFonts w:ascii="Adobe Caslon Pro" w:hAnsi="Adobe Caslon Pro" w:cs="Calibri"/>
          <w:b/>
          <w:sz w:val="28"/>
          <w:szCs w:val="28"/>
        </w:rPr>
      </w:pPr>
      <w:r w:rsidRPr="007C2DC3">
        <w:rPr>
          <w:rFonts w:ascii="Adobe Caslon Pro" w:hAnsi="Adobe Caslon Pro" w:cs="Calibri"/>
          <w:b/>
          <w:sz w:val="28"/>
          <w:szCs w:val="28"/>
        </w:rPr>
        <w:t>Our vision</w:t>
      </w:r>
    </w:p>
    <w:p w:rsidR="00FA4AAF" w:rsidRPr="007C2DC3" w:rsidRDefault="00FA4AAF">
      <w:pPr>
        <w:rPr>
          <w:rFonts w:ascii="Adobe Caslon Pro" w:hAnsi="Adobe Caslon Pro" w:cs="Calibri"/>
          <w:b/>
          <w:sz w:val="28"/>
          <w:szCs w:val="28"/>
        </w:rPr>
      </w:pPr>
      <w:bookmarkStart w:id="0" w:name="_GoBack"/>
      <w:bookmarkEnd w:id="0"/>
    </w:p>
    <w:p w:rsidR="00FA4AAF" w:rsidRPr="007C2DC3" w:rsidRDefault="00FA4AAF">
      <w:pPr>
        <w:rPr>
          <w:rFonts w:ascii="Adobe Caslon Pro" w:hAnsi="Adobe Caslon Pro" w:cs="Calibri"/>
          <w:b/>
          <w:sz w:val="28"/>
          <w:szCs w:val="28"/>
        </w:rPr>
      </w:pPr>
    </w:p>
    <w:p w:rsidR="00FA4AAF" w:rsidRPr="007C2DC3" w:rsidRDefault="00FA4AAF" w:rsidP="00FA4AAF">
      <w:pPr>
        <w:pStyle w:val="PlainText"/>
        <w:rPr>
          <w:rFonts w:ascii="Adobe Caslon Pro" w:hAnsi="Adobe Caslon Pro" w:cs="Calibri"/>
          <w:b/>
          <w:sz w:val="28"/>
          <w:szCs w:val="28"/>
        </w:rPr>
      </w:pPr>
      <w:r w:rsidRPr="007C2DC3">
        <w:rPr>
          <w:rFonts w:ascii="Adobe Caslon Pro" w:hAnsi="Adobe Caslon Pro" w:cs="Calibri"/>
          <w:b/>
          <w:sz w:val="28"/>
          <w:szCs w:val="28"/>
        </w:rPr>
        <w:t xml:space="preserve">Our mission </w:t>
      </w:r>
    </w:p>
    <w:p w:rsidR="00FA4AAF" w:rsidRPr="007C2DC3" w:rsidRDefault="00FA4AAF" w:rsidP="00FA4AAF">
      <w:pPr>
        <w:pStyle w:val="PlainText"/>
        <w:rPr>
          <w:rFonts w:ascii="Adobe Caslon Pro" w:hAnsi="Adobe Caslon Pro" w:cs="Calibri"/>
          <w:b/>
          <w:sz w:val="28"/>
          <w:szCs w:val="28"/>
        </w:rPr>
      </w:pPr>
    </w:p>
    <w:p w:rsidR="00FA4AAF" w:rsidRPr="007C2DC3" w:rsidRDefault="00FA4AAF" w:rsidP="00FA4AAF">
      <w:pPr>
        <w:pStyle w:val="PlainText"/>
        <w:rPr>
          <w:rFonts w:ascii="Adobe Caslon Pro" w:hAnsi="Adobe Caslon Pro" w:cs="Calibri"/>
          <w:b/>
          <w:sz w:val="28"/>
          <w:szCs w:val="28"/>
        </w:rPr>
      </w:pPr>
    </w:p>
    <w:p w:rsidR="00FA4AAF" w:rsidRPr="007C2DC3" w:rsidRDefault="00FA4AAF" w:rsidP="00FA4AAF">
      <w:pPr>
        <w:pStyle w:val="PlainText"/>
        <w:rPr>
          <w:rFonts w:ascii="Adobe Caslon Pro" w:hAnsi="Adobe Caslon Pro" w:cs="Calibri"/>
          <w:b/>
          <w:sz w:val="28"/>
          <w:szCs w:val="28"/>
        </w:rPr>
      </w:pPr>
    </w:p>
    <w:p w:rsidR="00FA4AAF" w:rsidRPr="007C2DC3" w:rsidRDefault="00FA4AAF" w:rsidP="00FA4AAF">
      <w:pPr>
        <w:pStyle w:val="PlainText"/>
        <w:rPr>
          <w:rFonts w:ascii="Adobe Caslon Pro" w:hAnsi="Adobe Caslon Pro" w:cs="Calibri"/>
          <w:b/>
          <w:sz w:val="28"/>
          <w:szCs w:val="28"/>
        </w:rPr>
      </w:pPr>
      <w:r w:rsidRPr="007C2DC3">
        <w:rPr>
          <w:rFonts w:ascii="Adobe Caslon Pro" w:hAnsi="Adobe Caslon Pro" w:cs="Calibri"/>
          <w:b/>
          <w:sz w:val="28"/>
          <w:szCs w:val="28"/>
        </w:rPr>
        <w:t>Introduction</w:t>
      </w:r>
    </w:p>
    <w:p w:rsidR="00FA4AAF" w:rsidRPr="007C2DC3" w:rsidRDefault="00FA4AAF">
      <w:pPr>
        <w:rPr>
          <w:rFonts w:ascii="Adobe Caslon Pro" w:hAnsi="Adobe Caslon Pro"/>
          <w:b/>
        </w:rPr>
      </w:pPr>
    </w:p>
    <w:p w:rsidR="00FA4AAF" w:rsidRPr="007C2DC3" w:rsidRDefault="00FA4AAF">
      <w:pPr>
        <w:rPr>
          <w:rFonts w:ascii="Adobe Caslon Pro" w:hAnsi="Adobe Caslon Pro"/>
          <w:b/>
        </w:rPr>
      </w:pPr>
    </w:p>
    <w:p w:rsidR="00FA4AAF" w:rsidRPr="007C2DC3" w:rsidRDefault="00FA4AAF" w:rsidP="00FA4AAF">
      <w:pPr>
        <w:pStyle w:val="PlainText"/>
        <w:rPr>
          <w:rFonts w:ascii="Adobe Caslon Pro" w:hAnsi="Adobe Caslon Pro" w:cs="Calibri"/>
          <w:b/>
          <w:sz w:val="28"/>
          <w:szCs w:val="28"/>
        </w:rPr>
      </w:pPr>
      <w:r w:rsidRPr="007C2DC3">
        <w:rPr>
          <w:rFonts w:ascii="Adobe Caslon Pro" w:hAnsi="Adobe Caslon Pro" w:cs="Calibri"/>
          <w:b/>
          <w:sz w:val="28"/>
          <w:szCs w:val="28"/>
        </w:rPr>
        <w:t>Realising our vision</w:t>
      </w:r>
    </w:p>
    <w:p w:rsidR="00FA4AAF" w:rsidRPr="007C2DC3" w:rsidRDefault="00FA4AAF" w:rsidP="00FA4AAF">
      <w:pPr>
        <w:pStyle w:val="PlainText"/>
        <w:rPr>
          <w:rFonts w:ascii="Adobe Caslon Pro" w:hAnsi="Adobe Caslon Pro" w:cs="Calibri"/>
          <w:b/>
          <w:sz w:val="28"/>
          <w:szCs w:val="28"/>
        </w:rPr>
      </w:pPr>
    </w:p>
    <w:p w:rsidR="00FA4AAF" w:rsidRPr="007C2DC3" w:rsidRDefault="00FA4AAF" w:rsidP="00FA4AAF">
      <w:pPr>
        <w:pStyle w:val="PlainText"/>
        <w:ind w:firstLine="720"/>
        <w:rPr>
          <w:rFonts w:ascii="Adobe Caslon Pro" w:hAnsi="Adobe Caslon Pro" w:cs="Calibri"/>
          <w:b/>
          <w:sz w:val="28"/>
          <w:szCs w:val="28"/>
        </w:rPr>
      </w:pPr>
    </w:p>
    <w:p w:rsidR="00FA4AAF" w:rsidRPr="007C2DC3" w:rsidRDefault="00FA4AAF" w:rsidP="00FA4AAF">
      <w:pPr>
        <w:pStyle w:val="PlainText"/>
        <w:ind w:firstLine="720"/>
        <w:rPr>
          <w:rFonts w:ascii="Adobe Caslon Pro" w:hAnsi="Adobe Caslon Pro" w:cs="Calibri"/>
          <w:b/>
          <w:sz w:val="28"/>
          <w:szCs w:val="28"/>
        </w:rPr>
      </w:pPr>
    </w:p>
    <w:p w:rsidR="00FA4AAF" w:rsidRPr="007C2DC3" w:rsidRDefault="00FA4AAF" w:rsidP="00FA4AAF">
      <w:pPr>
        <w:pStyle w:val="PlainText"/>
        <w:rPr>
          <w:rFonts w:ascii="Adobe Caslon Pro" w:hAnsi="Adobe Caslon Pro" w:cs="Calibri"/>
          <w:b/>
          <w:sz w:val="28"/>
          <w:szCs w:val="28"/>
        </w:rPr>
      </w:pPr>
      <w:r w:rsidRPr="007C2DC3">
        <w:rPr>
          <w:rFonts w:ascii="Adobe Caslon Pro" w:hAnsi="Adobe Caslon Pro" w:cs="Calibri"/>
          <w:b/>
          <w:sz w:val="28"/>
          <w:szCs w:val="28"/>
        </w:rPr>
        <w:t xml:space="preserve">Strategic goals </w:t>
      </w:r>
    </w:p>
    <w:p w:rsidR="00FA4AAF" w:rsidRPr="007C2DC3" w:rsidRDefault="00FA4AAF" w:rsidP="00FA4AAF">
      <w:pPr>
        <w:pStyle w:val="PlainText"/>
        <w:rPr>
          <w:rFonts w:ascii="Adobe Caslon Pro" w:hAnsi="Adobe Caslon Pro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4AAF" w:rsidRPr="007C2DC3" w:rsidTr="00FA4AAF">
        <w:tc>
          <w:tcPr>
            <w:tcW w:w="4675" w:type="dxa"/>
          </w:tcPr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4"/>
                <w:szCs w:val="24"/>
              </w:rPr>
              <w:t>Excellence in _______________________</w:t>
            </w:r>
          </w:p>
        </w:tc>
        <w:tc>
          <w:tcPr>
            <w:tcW w:w="4675" w:type="dxa"/>
          </w:tcPr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FA4AAF">
        <w:tc>
          <w:tcPr>
            <w:tcW w:w="4675" w:type="dxa"/>
          </w:tcPr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Goal</w:t>
            </w:r>
          </w:p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FA4AAF">
        <w:tc>
          <w:tcPr>
            <w:tcW w:w="4675" w:type="dxa"/>
          </w:tcPr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Aim</w:t>
            </w:r>
          </w:p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FA4AAF">
        <w:tc>
          <w:tcPr>
            <w:tcW w:w="4675" w:type="dxa"/>
          </w:tcPr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lastRenderedPageBreak/>
              <w:t>Objectives</w:t>
            </w:r>
          </w:p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FA4AAF">
        <w:tc>
          <w:tcPr>
            <w:tcW w:w="4675" w:type="dxa"/>
          </w:tcPr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Strategies</w:t>
            </w:r>
          </w:p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FA4AAF">
        <w:tc>
          <w:tcPr>
            <w:tcW w:w="4675" w:type="dxa"/>
          </w:tcPr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KPI</w:t>
            </w:r>
          </w:p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Targets</w:t>
            </w:r>
          </w:p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FA4AAF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</w:tbl>
    <w:p w:rsidR="00FA4AAF" w:rsidRPr="007C2DC3" w:rsidRDefault="00FA4AAF" w:rsidP="00FA4AAF">
      <w:pPr>
        <w:pStyle w:val="PlainText"/>
        <w:rPr>
          <w:rFonts w:ascii="Adobe Caslon Pro" w:hAnsi="Adobe Caslon Pro" w:cs="Calibri"/>
          <w:b/>
          <w:sz w:val="28"/>
          <w:szCs w:val="28"/>
        </w:rPr>
      </w:pPr>
    </w:p>
    <w:p w:rsidR="00FA4AAF" w:rsidRPr="007C2DC3" w:rsidRDefault="00FA4AAF" w:rsidP="00FA4AAF">
      <w:pPr>
        <w:pStyle w:val="PlainText"/>
        <w:ind w:firstLine="720"/>
        <w:rPr>
          <w:rFonts w:ascii="Adobe Caslon Pro" w:hAnsi="Adobe Caslon Pro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4AAF" w:rsidRPr="007C2DC3" w:rsidTr="00A7656C"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4"/>
                <w:szCs w:val="24"/>
              </w:rPr>
              <w:t>Excellence in _______________________</w:t>
            </w:r>
          </w:p>
        </w:tc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A7656C"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Goal</w:t>
            </w: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A7656C"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Aim</w:t>
            </w: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A7656C"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Objectives</w:t>
            </w: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A7656C"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Strategies</w:t>
            </w: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A7656C"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lastRenderedPageBreak/>
              <w:t>KPI</w:t>
            </w: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A7656C"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Targets</w:t>
            </w: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</w:tbl>
    <w:p w:rsidR="00FA4AAF" w:rsidRPr="007C2DC3" w:rsidRDefault="00FA4AAF">
      <w:pPr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4AAF" w:rsidRPr="007C2DC3" w:rsidTr="00A7656C"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4"/>
                <w:szCs w:val="24"/>
              </w:rPr>
              <w:t>Excellence in _______________________</w:t>
            </w:r>
          </w:p>
        </w:tc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A7656C"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Goal</w:t>
            </w: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A7656C"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Aim</w:t>
            </w: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A7656C"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Objectives</w:t>
            </w: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A7656C"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Strategies</w:t>
            </w: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A7656C"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t>KPI</w:t>
            </w: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  <w:tr w:rsidR="00FA4AAF" w:rsidRPr="007C2DC3" w:rsidTr="00A7656C"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  <w:r w:rsidRPr="007C2DC3">
              <w:rPr>
                <w:rFonts w:ascii="Adobe Caslon Pro" w:hAnsi="Adobe Caslon Pro" w:cs="Calibri"/>
                <w:b/>
                <w:sz w:val="28"/>
                <w:szCs w:val="28"/>
              </w:rPr>
              <w:lastRenderedPageBreak/>
              <w:t>Targets</w:t>
            </w: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A4AAF" w:rsidRPr="007C2DC3" w:rsidRDefault="00FA4AAF" w:rsidP="00A7656C">
            <w:pPr>
              <w:pStyle w:val="PlainText"/>
              <w:rPr>
                <w:rFonts w:ascii="Adobe Caslon Pro" w:hAnsi="Adobe Caslon Pro" w:cs="Calibri"/>
                <w:b/>
                <w:sz w:val="28"/>
                <w:szCs w:val="28"/>
              </w:rPr>
            </w:pPr>
          </w:p>
        </w:tc>
      </w:tr>
    </w:tbl>
    <w:p w:rsidR="00FA4AAF" w:rsidRPr="007C2DC3" w:rsidRDefault="00FA4AAF">
      <w:pPr>
        <w:rPr>
          <w:rFonts w:ascii="Adobe Caslon Pro" w:hAnsi="Adobe Caslon Pro"/>
          <w:b/>
        </w:rPr>
      </w:pPr>
    </w:p>
    <w:p w:rsidR="00FA4AAF" w:rsidRPr="007C2DC3" w:rsidRDefault="00FA4AAF">
      <w:pPr>
        <w:rPr>
          <w:rFonts w:ascii="Adobe Caslon Pro" w:hAnsi="Adobe Caslon Pro"/>
          <w:b/>
        </w:rPr>
      </w:pPr>
    </w:p>
    <w:p w:rsidR="00FA4AAF" w:rsidRPr="007C2DC3" w:rsidRDefault="00FA4AAF">
      <w:pPr>
        <w:rPr>
          <w:rFonts w:ascii="Adobe Caslon Pro" w:hAnsi="Adobe Caslon Pro"/>
          <w:b/>
          <w:sz w:val="48"/>
          <w:szCs w:val="48"/>
        </w:rPr>
      </w:pPr>
      <w:r w:rsidRPr="007C2DC3">
        <w:rPr>
          <w:rFonts w:ascii="Adobe Caslon Pro" w:hAnsi="Adobe Caslon Pro"/>
          <w:b/>
          <w:sz w:val="48"/>
          <w:szCs w:val="48"/>
        </w:rPr>
        <w:t>Enablers</w:t>
      </w:r>
    </w:p>
    <w:p w:rsidR="00FA4AAF" w:rsidRPr="007C2DC3" w:rsidRDefault="00FA4AAF">
      <w:pPr>
        <w:rPr>
          <w:rFonts w:ascii="Adobe Caslon Pro" w:hAnsi="Adobe Caslon Pro"/>
          <w:b/>
          <w:sz w:val="48"/>
          <w:szCs w:val="48"/>
        </w:rPr>
      </w:pPr>
    </w:p>
    <w:p w:rsidR="00FA4AAF" w:rsidRPr="007C2DC3" w:rsidRDefault="00FA4AAF">
      <w:pPr>
        <w:rPr>
          <w:rFonts w:ascii="Adobe Caslon Pro" w:hAnsi="Adobe Caslon Pro"/>
          <w:b/>
          <w:sz w:val="48"/>
          <w:szCs w:val="48"/>
        </w:rPr>
      </w:pPr>
      <w:r w:rsidRPr="007C2DC3">
        <w:rPr>
          <w:rFonts w:ascii="Adobe Caslon Pro" w:hAnsi="Adobe Caslon Pro"/>
          <w:b/>
          <w:sz w:val="48"/>
          <w:szCs w:val="48"/>
        </w:rPr>
        <w:t>Theme</w:t>
      </w:r>
    </w:p>
    <w:p w:rsidR="00FA4AAF" w:rsidRPr="007C2DC3" w:rsidRDefault="00FA4AAF">
      <w:pPr>
        <w:rPr>
          <w:rFonts w:ascii="Adobe Caslon Pro" w:hAnsi="Adobe Caslon Pro"/>
          <w:b/>
          <w:sz w:val="48"/>
          <w:szCs w:val="48"/>
        </w:rPr>
      </w:pPr>
    </w:p>
    <w:p w:rsidR="00FA4AAF" w:rsidRPr="007C2DC3" w:rsidRDefault="00FA4AAF">
      <w:pPr>
        <w:rPr>
          <w:rFonts w:ascii="Adobe Caslon Pro" w:hAnsi="Adobe Caslon Pro"/>
          <w:b/>
          <w:sz w:val="48"/>
          <w:szCs w:val="48"/>
        </w:rPr>
      </w:pPr>
      <w:r w:rsidRPr="007C2DC3">
        <w:rPr>
          <w:rFonts w:ascii="Adobe Caslon Pro" w:hAnsi="Adobe Caslon Pro"/>
          <w:b/>
          <w:sz w:val="48"/>
          <w:szCs w:val="48"/>
        </w:rPr>
        <w:t>Impact</w:t>
      </w:r>
    </w:p>
    <w:sectPr w:rsidR="00FA4AAF" w:rsidRPr="007C2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AF"/>
    <w:rsid w:val="007C2DC3"/>
    <w:rsid w:val="00AE036A"/>
    <w:rsid w:val="00C46A55"/>
    <w:rsid w:val="00FA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3E03D-4E47-40AD-A9D0-ECD290B5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A4AAF"/>
    <w:pPr>
      <w:spacing w:after="0" w:line="240" w:lineRule="auto"/>
    </w:pPr>
    <w:rPr>
      <w:rFonts w:ascii="Calibri" w:eastAsia="Calibri" w:hAnsi="Calibri" w:cs="Times New Roman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A4AAF"/>
    <w:rPr>
      <w:rFonts w:ascii="Calibri" w:eastAsia="Calibri" w:hAnsi="Calibri" w:cs="Times New Roman"/>
      <w:szCs w:val="21"/>
      <w:lang w:val="en-GB"/>
    </w:rPr>
  </w:style>
  <w:style w:type="table" w:styleId="TableGrid">
    <w:name w:val="Table Grid"/>
    <w:basedOn w:val="TableNormal"/>
    <w:uiPriority w:val="39"/>
    <w:rsid w:val="00FA4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67</Words>
  <Characters>386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