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7280" w:rsidRPr="00617280" w:rsidRDefault="00617280" w:rsidP="00617280">
      <w:pPr>
        <w:rPr>
          <w:b/>
          <w:sz w:val="44"/>
        </w:rPr>
      </w:pPr>
      <w:r w:rsidRPr="00617280">
        <w:rPr>
          <w:b/>
          <w:sz w:val="44"/>
        </w:rPr>
        <w:t xml:space="preserve">Part A: Strategic </w:t>
      </w:r>
      <w:r>
        <w:rPr>
          <w:b/>
          <w:sz w:val="44"/>
        </w:rPr>
        <w:t xml:space="preserve">Plan </w:t>
      </w:r>
      <w:r w:rsidRPr="00617280">
        <w:rPr>
          <w:b/>
          <w:sz w:val="44"/>
        </w:rPr>
        <w:t>overview</w:t>
      </w:r>
    </w:p>
    <w:p w:rsidR="00617280" w:rsidRPr="00617280" w:rsidRDefault="00617280" w:rsidP="00617280">
      <w:pPr>
        <w:rPr>
          <w:sz w:val="28"/>
        </w:rPr>
      </w:pPr>
      <w:r w:rsidRPr="00617280">
        <w:rPr>
          <w:sz w:val="28"/>
        </w:rPr>
        <w:t>1. Vision</w:t>
      </w:r>
    </w:p>
    <w:p w:rsidR="00617280" w:rsidRPr="00617280" w:rsidRDefault="00617280" w:rsidP="00617280">
      <w:pPr>
        <w:rPr>
          <w:sz w:val="28"/>
        </w:rPr>
      </w:pPr>
      <w:r w:rsidRPr="00617280">
        <w:rPr>
          <w:sz w:val="28"/>
        </w:rPr>
        <w:t xml:space="preserve"> State the institution’s vision.</w:t>
      </w:r>
    </w:p>
    <w:p w:rsidR="00617280" w:rsidRPr="00617280" w:rsidRDefault="00617280" w:rsidP="00617280">
      <w:pPr>
        <w:rPr>
          <w:sz w:val="28"/>
        </w:rPr>
      </w:pPr>
      <w:r w:rsidRPr="00617280">
        <w:rPr>
          <w:sz w:val="28"/>
        </w:rPr>
        <w:t>2. Mission</w:t>
      </w:r>
    </w:p>
    <w:p w:rsidR="00617280" w:rsidRPr="00617280" w:rsidRDefault="00617280" w:rsidP="00617280">
      <w:pPr>
        <w:rPr>
          <w:sz w:val="28"/>
        </w:rPr>
      </w:pPr>
      <w:r w:rsidRPr="00617280">
        <w:rPr>
          <w:sz w:val="28"/>
        </w:rPr>
        <w:t xml:space="preserve"> State the institution’s mission.</w:t>
      </w:r>
    </w:p>
    <w:p w:rsidR="00617280" w:rsidRPr="00617280" w:rsidRDefault="00617280" w:rsidP="00617280">
      <w:pPr>
        <w:rPr>
          <w:sz w:val="28"/>
        </w:rPr>
      </w:pPr>
      <w:r w:rsidRPr="00617280">
        <w:rPr>
          <w:sz w:val="28"/>
        </w:rPr>
        <w:t>3. Values</w:t>
      </w:r>
    </w:p>
    <w:p w:rsidR="00617280" w:rsidRPr="00617280" w:rsidRDefault="00617280" w:rsidP="00617280">
      <w:pPr>
        <w:rPr>
          <w:sz w:val="28"/>
        </w:rPr>
      </w:pPr>
      <w:r w:rsidRPr="00617280">
        <w:rPr>
          <w:sz w:val="28"/>
        </w:rPr>
        <w:t xml:space="preserve"> List the institution’s values.</w:t>
      </w:r>
    </w:p>
    <w:p w:rsidR="00617280" w:rsidRPr="00617280" w:rsidRDefault="00617280" w:rsidP="00617280">
      <w:pPr>
        <w:rPr>
          <w:sz w:val="28"/>
        </w:rPr>
      </w:pPr>
      <w:r w:rsidRPr="00617280">
        <w:rPr>
          <w:sz w:val="28"/>
        </w:rPr>
        <w:t>4. Legislative and other mandates</w:t>
      </w:r>
    </w:p>
    <w:p w:rsidR="00617280" w:rsidRPr="00617280" w:rsidRDefault="00617280" w:rsidP="00617280">
      <w:pPr>
        <w:rPr>
          <w:sz w:val="28"/>
        </w:rPr>
      </w:pPr>
      <w:r w:rsidRPr="00617280">
        <w:rPr>
          <w:sz w:val="28"/>
        </w:rPr>
        <w:t xml:space="preserve"> Set out the specific constitutional and other legislative, functional and policy mandates of the institution. Focus on</w:t>
      </w:r>
      <w:r>
        <w:rPr>
          <w:sz w:val="28"/>
        </w:rPr>
        <w:t xml:space="preserve"> </w:t>
      </w:r>
      <w:r w:rsidRPr="00617280">
        <w:rPr>
          <w:sz w:val="28"/>
        </w:rPr>
        <w:t>the legislative and other mandates that the department is directly responsible for implementing, managing or</w:t>
      </w:r>
      <w:r>
        <w:rPr>
          <w:sz w:val="28"/>
        </w:rPr>
        <w:t xml:space="preserve"> </w:t>
      </w:r>
      <w:r w:rsidRPr="00617280">
        <w:rPr>
          <w:sz w:val="28"/>
        </w:rPr>
        <w:t>overseeing – not the entire list of legislation that the institution is subject to in the course of its operations.</w:t>
      </w:r>
    </w:p>
    <w:p w:rsidR="00617280" w:rsidRPr="00617280" w:rsidRDefault="00617280" w:rsidP="00617280">
      <w:pPr>
        <w:rPr>
          <w:sz w:val="28"/>
        </w:rPr>
      </w:pPr>
      <w:r w:rsidRPr="00617280">
        <w:rPr>
          <w:sz w:val="28"/>
        </w:rPr>
        <w:t xml:space="preserve"> 4.1 Constitutional mandates</w:t>
      </w:r>
    </w:p>
    <w:p w:rsidR="00617280" w:rsidRPr="00617280" w:rsidRDefault="00617280" w:rsidP="00617280">
      <w:pPr>
        <w:rPr>
          <w:sz w:val="28"/>
        </w:rPr>
      </w:pPr>
      <w:r w:rsidRPr="00617280">
        <w:rPr>
          <w:sz w:val="28"/>
        </w:rPr>
        <w:t xml:space="preserve"> State the relevant section(s) of the Constitution and how the department or public entity is directly responsible</w:t>
      </w:r>
      <w:r>
        <w:rPr>
          <w:sz w:val="28"/>
        </w:rPr>
        <w:t xml:space="preserve"> </w:t>
      </w:r>
      <w:r w:rsidRPr="00617280">
        <w:rPr>
          <w:sz w:val="28"/>
        </w:rPr>
        <w:t>for ensuring compliance with this section(s).</w:t>
      </w:r>
    </w:p>
    <w:p w:rsidR="00617280" w:rsidRPr="00617280" w:rsidRDefault="00617280" w:rsidP="00617280">
      <w:pPr>
        <w:rPr>
          <w:sz w:val="28"/>
        </w:rPr>
      </w:pPr>
      <w:r w:rsidRPr="00617280">
        <w:rPr>
          <w:sz w:val="28"/>
        </w:rPr>
        <w:t xml:space="preserve"> 4.2 Legislative mandates</w:t>
      </w:r>
    </w:p>
    <w:p w:rsidR="00617280" w:rsidRPr="00617280" w:rsidRDefault="00617280" w:rsidP="00617280">
      <w:pPr>
        <w:rPr>
          <w:sz w:val="28"/>
        </w:rPr>
      </w:pPr>
      <w:r w:rsidRPr="00617280">
        <w:rPr>
          <w:sz w:val="28"/>
        </w:rPr>
        <w:t xml:space="preserve"> State the name of the relevant act and outline the key responsibilities this legislation places on the institution.</w:t>
      </w:r>
    </w:p>
    <w:p w:rsidR="00617280" w:rsidRPr="00617280" w:rsidRDefault="00617280" w:rsidP="00617280">
      <w:pPr>
        <w:rPr>
          <w:sz w:val="28"/>
        </w:rPr>
      </w:pPr>
      <w:r w:rsidRPr="00617280">
        <w:rPr>
          <w:sz w:val="28"/>
        </w:rPr>
        <w:t xml:space="preserve"> 4.3 Policy mandates</w:t>
      </w:r>
    </w:p>
    <w:p w:rsidR="00617280" w:rsidRPr="00617280" w:rsidRDefault="00617280" w:rsidP="00617280">
      <w:pPr>
        <w:rPr>
          <w:sz w:val="28"/>
        </w:rPr>
      </w:pPr>
      <w:r w:rsidRPr="00617280">
        <w:rPr>
          <w:sz w:val="28"/>
        </w:rPr>
        <w:t xml:space="preserve"> State the name of the policy and outline the key responsibilities it places on the institution.</w:t>
      </w:r>
    </w:p>
    <w:p w:rsidR="00617280" w:rsidRPr="00617280" w:rsidRDefault="00617280" w:rsidP="00617280">
      <w:pPr>
        <w:rPr>
          <w:sz w:val="28"/>
        </w:rPr>
      </w:pPr>
      <w:r w:rsidRPr="00617280">
        <w:rPr>
          <w:sz w:val="28"/>
        </w:rPr>
        <w:t xml:space="preserve"> 4.4 Relevant court rulings</w:t>
      </w:r>
    </w:p>
    <w:p w:rsidR="00617280" w:rsidRPr="00617280" w:rsidRDefault="00617280" w:rsidP="00617280">
      <w:pPr>
        <w:rPr>
          <w:sz w:val="28"/>
        </w:rPr>
      </w:pPr>
      <w:r w:rsidRPr="00617280">
        <w:rPr>
          <w:sz w:val="28"/>
        </w:rPr>
        <w:t xml:space="preserve"> Complete this section if there are any specific court rulings that have a significant, ongoing impact on</w:t>
      </w:r>
      <w:r>
        <w:rPr>
          <w:sz w:val="28"/>
        </w:rPr>
        <w:t xml:space="preserve"> </w:t>
      </w:r>
      <w:r w:rsidRPr="00617280">
        <w:rPr>
          <w:sz w:val="28"/>
        </w:rPr>
        <w:t>operations or service delivery obligations.</w:t>
      </w:r>
    </w:p>
    <w:p w:rsidR="00617280" w:rsidRPr="00617280" w:rsidRDefault="00617280" w:rsidP="00617280">
      <w:pPr>
        <w:rPr>
          <w:sz w:val="28"/>
        </w:rPr>
      </w:pPr>
      <w:r w:rsidRPr="00617280">
        <w:rPr>
          <w:sz w:val="28"/>
        </w:rPr>
        <w:t xml:space="preserve"> Name of court case: [outline the impact the court ruling has on the institution’s operations or service delivery</w:t>
      </w:r>
      <w:r>
        <w:rPr>
          <w:sz w:val="28"/>
        </w:rPr>
        <w:t xml:space="preserve"> </w:t>
      </w:r>
      <w:r w:rsidRPr="00617280">
        <w:rPr>
          <w:sz w:val="28"/>
        </w:rPr>
        <w:t>obligations]</w:t>
      </w:r>
    </w:p>
    <w:p w:rsidR="00617280" w:rsidRPr="00617280" w:rsidRDefault="00617280" w:rsidP="00617280">
      <w:pPr>
        <w:rPr>
          <w:sz w:val="28"/>
        </w:rPr>
      </w:pPr>
      <w:r w:rsidRPr="00617280">
        <w:rPr>
          <w:sz w:val="28"/>
        </w:rPr>
        <w:lastRenderedPageBreak/>
        <w:t xml:space="preserve"> 4.5 Planned policy initiatives</w:t>
      </w:r>
    </w:p>
    <w:p w:rsidR="00617280" w:rsidRPr="00617280" w:rsidRDefault="00617280" w:rsidP="00617280">
      <w:pPr>
        <w:rPr>
          <w:sz w:val="28"/>
        </w:rPr>
      </w:pPr>
      <w:r w:rsidRPr="00617280">
        <w:rPr>
          <w:sz w:val="28"/>
        </w:rPr>
        <w:t xml:space="preserve"> Indicate in point form the most important policy initiatives the department plans to continue or initiate in the</w:t>
      </w:r>
      <w:r>
        <w:rPr>
          <w:sz w:val="28"/>
        </w:rPr>
        <w:t xml:space="preserve"> </w:t>
      </w:r>
      <w:r w:rsidRPr="00617280">
        <w:rPr>
          <w:sz w:val="28"/>
        </w:rPr>
        <w:t>period covered by the plan. This section applies to departments only.</w:t>
      </w:r>
    </w:p>
    <w:p w:rsidR="00617280" w:rsidRPr="00617280" w:rsidRDefault="00617280" w:rsidP="00617280">
      <w:pPr>
        <w:rPr>
          <w:sz w:val="28"/>
        </w:rPr>
      </w:pPr>
      <w:r w:rsidRPr="00617280">
        <w:rPr>
          <w:sz w:val="28"/>
        </w:rPr>
        <w:t>5. Situational analysis</w:t>
      </w:r>
    </w:p>
    <w:p w:rsidR="00617280" w:rsidRPr="00617280" w:rsidRDefault="00617280" w:rsidP="00617280">
      <w:pPr>
        <w:rPr>
          <w:sz w:val="28"/>
        </w:rPr>
      </w:pPr>
      <w:r w:rsidRPr="00617280">
        <w:rPr>
          <w:sz w:val="28"/>
        </w:rPr>
        <w:t xml:space="preserve"> Present broad information on the performance and broader institutional environment based on the detailed</w:t>
      </w:r>
      <w:r>
        <w:rPr>
          <w:sz w:val="28"/>
        </w:rPr>
        <w:t xml:space="preserve"> </w:t>
      </w:r>
      <w:r w:rsidRPr="00617280">
        <w:rPr>
          <w:sz w:val="28"/>
        </w:rPr>
        <w:t>information gathered in the strategic planning process. Institutions’ various medium and long term policies and</w:t>
      </w:r>
      <w:r>
        <w:rPr>
          <w:sz w:val="28"/>
        </w:rPr>
        <w:t xml:space="preserve"> </w:t>
      </w:r>
      <w:r w:rsidRPr="00617280">
        <w:rPr>
          <w:sz w:val="28"/>
        </w:rPr>
        <w:t>plans should also be considered. Budget planning should be informed by identified key policies and plans of</w:t>
      </w:r>
      <w:r>
        <w:rPr>
          <w:sz w:val="28"/>
        </w:rPr>
        <w:t xml:space="preserve"> </w:t>
      </w:r>
      <w:r w:rsidRPr="00617280">
        <w:rPr>
          <w:sz w:val="28"/>
        </w:rPr>
        <w:t>institutions.</w:t>
      </w:r>
    </w:p>
    <w:p w:rsidR="00617280" w:rsidRPr="00617280" w:rsidRDefault="00617280" w:rsidP="00617280">
      <w:pPr>
        <w:rPr>
          <w:sz w:val="28"/>
        </w:rPr>
      </w:pPr>
      <w:r w:rsidRPr="00617280">
        <w:rPr>
          <w:sz w:val="28"/>
        </w:rPr>
        <w:t xml:space="preserve"> National and provincial departments in each concurrent function sector should work together to </w:t>
      </w:r>
      <w:r w:rsidRPr="00617280">
        <w:rPr>
          <w:sz w:val="28"/>
        </w:rPr>
        <w:t>standardize</w:t>
      </w:r>
      <w:r w:rsidRPr="00617280">
        <w:rPr>
          <w:sz w:val="28"/>
        </w:rPr>
        <w:t xml:space="preserve"> the</w:t>
      </w:r>
      <w:r>
        <w:rPr>
          <w:sz w:val="28"/>
        </w:rPr>
        <w:t xml:space="preserve"> </w:t>
      </w:r>
      <w:r w:rsidRPr="00617280">
        <w:rPr>
          <w:sz w:val="28"/>
        </w:rPr>
        <w:t>kinds of information presented here. For example, it would be useful if all departments in a particular sector could</w:t>
      </w:r>
      <w:r>
        <w:rPr>
          <w:sz w:val="28"/>
        </w:rPr>
        <w:t xml:space="preserve"> </w:t>
      </w:r>
      <w:r w:rsidRPr="00617280">
        <w:rPr>
          <w:sz w:val="28"/>
        </w:rPr>
        <w:t>present information on different aspects of their services and structure using the same sets of institutional and</w:t>
      </w:r>
      <w:r>
        <w:rPr>
          <w:sz w:val="28"/>
        </w:rPr>
        <w:t xml:space="preserve"> </w:t>
      </w:r>
      <w:r w:rsidRPr="00617280">
        <w:rPr>
          <w:sz w:val="28"/>
        </w:rPr>
        <w:t>explanatory indicators.</w:t>
      </w:r>
    </w:p>
    <w:p w:rsidR="00617280" w:rsidRPr="00617280" w:rsidRDefault="00617280" w:rsidP="00617280">
      <w:pPr>
        <w:rPr>
          <w:sz w:val="28"/>
        </w:rPr>
      </w:pPr>
      <w:r w:rsidRPr="00617280">
        <w:rPr>
          <w:sz w:val="28"/>
        </w:rPr>
        <w:t xml:space="preserve"> 5.1 Performance environment</w:t>
      </w:r>
    </w:p>
    <w:p w:rsidR="004019C0" w:rsidRDefault="00617280" w:rsidP="00617280">
      <w:pPr>
        <w:rPr>
          <w:sz w:val="28"/>
        </w:rPr>
      </w:pPr>
      <w:r w:rsidRPr="00617280">
        <w:rPr>
          <w:sz w:val="28"/>
        </w:rPr>
        <w:t xml:space="preserve"> </w:t>
      </w:r>
      <w:r w:rsidRPr="00617280">
        <w:rPr>
          <w:sz w:val="28"/>
        </w:rPr>
        <w:t>Summarize</w:t>
      </w:r>
      <w:r w:rsidRPr="00617280">
        <w:rPr>
          <w:sz w:val="28"/>
        </w:rPr>
        <w:t xml:space="preserve"> key issues in the delivery environment, providing important background information on demand</w:t>
      </w:r>
      <w:r>
        <w:rPr>
          <w:sz w:val="28"/>
        </w:rPr>
        <w:t xml:space="preserve"> </w:t>
      </w:r>
      <w:r w:rsidRPr="00617280">
        <w:rPr>
          <w:sz w:val="28"/>
        </w:rPr>
        <w:t>for services and other factors that have informed the development of the Strategic Plan. Present a range of</w:t>
      </w:r>
      <w:r>
        <w:rPr>
          <w:sz w:val="28"/>
        </w:rPr>
        <w:t xml:space="preserve"> </w:t>
      </w:r>
      <w:r w:rsidRPr="00617280">
        <w:rPr>
          <w:sz w:val="28"/>
        </w:rPr>
        <w:t>explanatory indicators that reflect the demand for services and the nature of the challenges to be addressed.</w:t>
      </w:r>
    </w:p>
    <w:p w:rsidR="00617280" w:rsidRDefault="00617280" w:rsidP="00617280">
      <w:pPr>
        <w:rPr>
          <w:sz w:val="28"/>
        </w:rPr>
      </w:pPr>
    </w:p>
    <w:p w:rsidR="009C04CF" w:rsidRPr="009C04CF" w:rsidRDefault="009C04CF" w:rsidP="009C04CF">
      <w:pPr>
        <w:rPr>
          <w:sz w:val="28"/>
        </w:rPr>
      </w:pPr>
      <w:r w:rsidRPr="009C04CF">
        <w:rPr>
          <w:sz w:val="28"/>
        </w:rPr>
        <w:t xml:space="preserve">5.2 </w:t>
      </w:r>
      <w:r w:rsidRPr="009C04CF">
        <w:rPr>
          <w:sz w:val="28"/>
        </w:rPr>
        <w:t>Organizational</w:t>
      </w:r>
      <w:r w:rsidRPr="009C04CF">
        <w:rPr>
          <w:sz w:val="28"/>
        </w:rPr>
        <w:t xml:space="preserve"> environment</w:t>
      </w:r>
    </w:p>
    <w:p w:rsidR="009C04CF" w:rsidRPr="009C04CF" w:rsidRDefault="009C04CF" w:rsidP="009C04CF">
      <w:pPr>
        <w:rPr>
          <w:sz w:val="28"/>
        </w:rPr>
      </w:pPr>
      <w:r w:rsidRPr="009C04CF">
        <w:rPr>
          <w:sz w:val="28"/>
        </w:rPr>
        <w:t xml:space="preserve"> </w:t>
      </w:r>
      <w:r w:rsidRPr="009C04CF">
        <w:rPr>
          <w:sz w:val="28"/>
        </w:rPr>
        <w:t>Summarize</w:t>
      </w:r>
      <w:r w:rsidRPr="009C04CF">
        <w:rPr>
          <w:sz w:val="28"/>
        </w:rPr>
        <w:t xml:space="preserve"> the structure of the institution and highlight any important issues. The objective is to provide</w:t>
      </w:r>
      <w:r>
        <w:rPr>
          <w:sz w:val="28"/>
        </w:rPr>
        <w:t xml:space="preserve"> </w:t>
      </w:r>
      <w:r w:rsidRPr="009C04CF">
        <w:rPr>
          <w:sz w:val="28"/>
        </w:rPr>
        <w:t>information on the capacity of the institution and other internal factors that have informed the development of</w:t>
      </w:r>
      <w:r>
        <w:rPr>
          <w:sz w:val="28"/>
        </w:rPr>
        <w:t xml:space="preserve"> </w:t>
      </w:r>
      <w:r w:rsidRPr="009C04CF">
        <w:rPr>
          <w:sz w:val="28"/>
        </w:rPr>
        <w:t>the Strategic Plan.</w:t>
      </w:r>
    </w:p>
    <w:p w:rsidR="009C04CF" w:rsidRPr="009C04CF" w:rsidRDefault="009C04CF" w:rsidP="009C04CF">
      <w:pPr>
        <w:rPr>
          <w:sz w:val="28"/>
        </w:rPr>
      </w:pPr>
      <w:r w:rsidRPr="009C04CF">
        <w:rPr>
          <w:sz w:val="28"/>
        </w:rPr>
        <w:t xml:space="preserve"> 5.3 Description of the strategic planning process</w:t>
      </w:r>
    </w:p>
    <w:p w:rsidR="009C04CF" w:rsidRPr="009C04CF" w:rsidRDefault="009C04CF" w:rsidP="009C04CF">
      <w:pPr>
        <w:rPr>
          <w:sz w:val="28"/>
        </w:rPr>
      </w:pPr>
      <w:r w:rsidRPr="009C04CF">
        <w:rPr>
          <w:sz w:val="28"/>
        </w:rPr>
        <w:t xml:space="preserve"> Describe the activities and processes followed to develop the Strategic Plan, including timetables and</w:t>
      </w:r>
      <w:r>
        <w:rPr>
          <w:sz w:val="28"/>
        </w:rPr>
        <w:t xml:space="preserve"> </w:t>
      </w:r>
      <w:r w:rsidRPr="009C04CF">
        <w:rPr>
          <w:sz w:val="28"/>
        </w:rPr>
        <w:t>stakeholders consulted.</w:t>
      </w:r>
    </w:p>
    <w:p w:rsidR="009C04CF" w:rsidRPr="009C04CF" w:rsidRDefault="009C04CF" w:rsidP="009C04CF">
      <w:pPr>
        <w:rPr>
          <w:sz w:val="28"/>
        </w:rPr>
      </w:pPr>
      <w:r w:rsidRPr="009C04CF">
        <w:rPr>
          <w:sz w:val="28"/>
        </w:rPr>
        <w:t>6. Strategic outcome oriented goals of the institution</w:t>
      </w:r>
    </w:p>
    <w:p w:rsidR="009C04CF" w:rsidRPr="009C04CF" w:rsidRDefault="009C04CF" w:rsidP="009C04CF">
      <w:pPr>
        <w:rPr>
          <w:sz w:val="28"/>
        </w:rPr>
      </w:pPr>
      <w:r w:rsidRPr="009C04CF">
        <w:rPr>
          <w:sz w:val="28"/>
        </w:rPr>
        <w:lastRenderedPageBreak/>
        <w:t xml:space="preserve"> State the institution’s strategic outcome oriented goals.</w:t>
      </w:r>
    </w:p>
    <w:p w:rsidR="009C04CF" w:rsidRPr="009C04CF" w:rsidRDefault="009C04CF" w:rsidP="009C04CF">
      <w:pPr>
        <w:rPr>
          <w:sz w:val="28"/>
        </w:rPr>
      </w:pPr>
      <w:r w:rsidRPr="009C04CF">
        <w:rPr>
          <w:sz w:val="28"/>
        </w:rPr>
        <w:t xml:space="preserve"> Departmental outcomes identified by the Presidency must be reflected here as goal statements.</w:t>
      </w:r>
    </w:p>
    <w:p w:rsidR="009C04CF" w:rsidRPr="009C04CF" w:rsidRDefault="009C04CF" w:rsidP="009C04CF">
      <w:pPr>
        <w:rPr>
          <w:sz w:val="28"/>
        </w:rPr>
      </w:pPr>
      <w:r w:rsidRPr="009C04CF">
        <w:rPr>
          <w:sz w:val="28"/>
        </w:rPr>
        <w:t>Strategic Outcome</w:t>
      </w:r>
    </w:p>
    <w:p w:rsidR="009C04CF" w:rsidRDefault="009C04CF" w:rsidP="009C04CF">
      <w:pPr>
        <w:rPr>
          <w:sz w:val="28"/>
        </w:rPr>
      </w:pPr>
      <w:r w:rsidRPr="009C04CF">
        <w:rPr>
          <w:sz w:val="28"/>
        </w:rPr>
        <w:t>Oriented Goal 1</w:t>
      </w:r>
    </w:p>
    <w:p w:rsidR="009C04CF" w:rsidRPr="009C04CF" w:rsidRDefault="009C04CF" w:rsidP="009C04CF">
      <w:pPr>
        <w:rPr>
          <w:sz w:val="28"/>
        </w:rPr>
      </w:pPr>
      <w:r w:rsidRPr="009C04CF">
        <w:rPr>
          <w:sz w:val="28"/>
        </w:rPr>
        <w:t>Provide a short title for the outcomes stated goal</w:t>
      </w:r>
    </w:p>
    <w:p w:rsidR="009C04CF" w:rsidRPr="009C04CF" w:rsidRDefault="009C04CF" w:rsidP="009C04CF">
      <w:pPr>
        <w:rPr>
          <w:sz w:val="28"/>
        </w:rPr>
      </w:pPr>
      <w:r w:rsidRPr="009C04CF">
        <w:rPr>
          <w:sz w:val="28"/>
        </w:rPr>
        <w:t>Goal statement Write the outcomes stated goal out in full – ideally this statement should be SMART</w:t>
      </w:r>
    </w:p>
    <w:p w:rsidR="009C04CF" w:rsidRPr="009C04CF" w:rsidRDefault="009C04CF" w:rsidP="009C04CF">
      <w:pPr>
        <w:rPr>
          <w:sz w:val="28"/>
        </w:rPr>
      </w:pPr>
      <w:r w:rsidRPr="009C04CF">
        <w:rPr>
          <w:sz w:val="28"/>
        </w:rPr>
        <w:t>Provide similar information for each strategic outcome oriented goal set by the institution. For each strategic outcome</w:t>
      </w:r>
      <w:r>
        <w:rPr>
          <w:sz w:val="28"/>
        </w:rPr>
        <w:t xml:space="preserve"> </w:t>
      </w:r>
      <w:r w:rsidRPr="009C04CF">
        <w:rPr>
          <w:sz w:val="28"/>
        </w:rPr>
        <w:t>oriented goal complete a technical indicator description (see Annexure E for examples), which should be posted on the</w:t>
      </w:r>
      <w:r>
        <w:rPr>
          <w:sz w:val="28"/>
        </w:rPr>
        <w:t xml:space="preserve"> </w:t>
      </w:r>
      <w:r w:rsidRPr="009C04CF">
        <w:rPr>
          <w:sz w:val="28"/>
        </w:rPr>
        <w:t>institution’s website along with the Strategic Plan.</w:t>
      </w:r>
    </w:p>
    <w:p w:rsidR="009C04CF" w:rsidRPr="009C04CF" w:rsidRDefault="009C04CF" w:rsidP="009C04CF">
      <w:pPr>
        <w:rPr>
          <w:sz w:val="28"/>
        </w:rPr>
      </w:pPr>
      <w:r w:rsidRPr="009C04CF">
        <w:rPr>
          <w:sz w:val="28"/>
        </w:rPr>
        <w:t>Part B: Strategic objectives</w:t>
      </w:r>
    </w:p>
    <w:p w:rsidR="009C04CF" w:rsidRPr="009C04CF" w:rsidRDefault="009C04CF" w:rsidP="009C04CF">
      <w:pPr>
        <w:rPr>
          <w:sz w:val="28"/>
        </w:rPr>
      </w:pPr>
      <w:r w:rsidRPr="009C04CF">
        <w:rPr>
          <w:sz w:val="28"/>
        </w:rPr>
        <w:t>This section covers the strategic objectives identified to achieve the set goals. The strategic objectives that have been</w:t>
      </w:r>
    </w:p>
    <w:p w:rsidR="009C04CF" w:rsidRPr="009C04CF" w:rsidRDefault="009C04CF" w:rsidP="009C04CF">
      <w:pPr>
        <w:rPr>
          <w:sz w:val="28"/>
        </w:rPr>
      </w:pPr>
      <w:r w:rsidRPr="009C04CF">
        <w:rPr>
          <w:sz w:val="28"/>
        </w:rPr>
        <w:t>Identified</w:t>
      </w:r>
      <w:r w:rsidRPr="009C04CF">
        <w:rPr>
          <w:sz w:val="28"/>
        </w:rPr>
        <w:t xml:space="preserve"> should be related to and discussed within the context of the approved budget </w:t>
      </w:r>
      <w:r w:rsidRPr="009C04CF">
        <w:rPr>
          <w:sz w:val="28"/>
        </w:rPr>
        <w:t>programmer</w:t>
      </w:r>
      <w:r w:rsidRPr="009C04CF">
        <w:rPr>
          <w:sz w:val="28"/>
        </w:rPr>
        <w:t xml:space="preserve"> structure.</w:t>
      </w:r>
    </w:p>
    <w:p w:rsidR="009C04CF" w:rsidRPr="009C04CF" w:rsidRDefault="009C04CF" w:rsidP="009C04CF">
      <w:pPr>
        <w:rPr>
          <w:sz w:val="28"/>
        </w:rPr>
      </w:pPr>
      <w:r w:rsidRPr="009C04CF">
        <w:rPr>
          <w:sz w:val="28"/>
        </w:rPr>
        <w:t xml:space="preserve">7. </w:t>
      </w:r>
      <w:proofErr w:type="spellStart"/>
      <w:r w:rsidRPr="009C04CF">
        <w:rPr>
          <w:sz w:val="28"/>
        </w:rPr>
        <w:t>Programme</w:t>
      </w:r>
      <w:proofErr w:type="spellEnd"/>
      <w:r w:rsidRPr="009C04CF">
        <w:rPr>
          <w:sz w:val="28"/>
        </w:rPr>
        <w:t xml:space="preserve"> X (insert name of </w:t>
      </w:r>
      <w:proofErr w:type="spellStart"/>
      <w:r w:rsidRPr="009C04CF">
        <w:rPr>
          <w:sz w:val="28"/>
        </w:rPr>
        <w:t>programme</w:t>
      </w:r>
      <w:proofErr w:type="spellEnd"/>
      <w:r w:rsidRPr="009C04CF">
        <w:rPr>
          <w:sz w:val="28"/>
        </w:rPr>
        <w:t>)</w:t>
      </w:r>
    </w:p>
    <w:p w:rsidR="009C04CF" w:rsidRPr="009C04CF" w:rsidRDefault="009C04CF" w:rsidP="009C04CF">
      <w:pPr>
        <w:rPr>
          <w:sz w:val="28"/>
        </w:rPr>
      </w:pPr>
      <w:r w:rsidRPr="009C04CF">
        <w:rPr>
          <w:sz w:val="28"/>
        </w:rPr>
        <w:t xml:space="preserve"> State the </w:t>
      </w:r>
      <w:proofErr w:type="spellStart"/>
      <w:r w:rsidRPr="009C04CF">
        <w:rPr>
          <w:sz w:val="28"/>
        </w:rPr>
        <w:t>programme</w:t>
      </w:r>
      <w:proofErr w:type="spellEnd"/>
      <w:r w:rsidRPr="009C04CF">
        <w:rPr>
          <w:sz w:val="28"/>
        </w:rPr>
        <w:t xml:space="preserve"> purpose as stated in the budget documentation. Provide a brief description of the </w:t>
      </w:r>
      <w:proofErr w:type="spellStart"/>
      <w:r w:rsidRPr="009C04CF">
        <w:rPr>
          <w:sz w:val="28"/>
        </w:rPr>
        <w:t>programme</w:t>
      </w:r>
      <w:proofErr w:type="spellEnd"/>
      <w:r w:rsidRPr="009C04CF">
        <w:rPr>
          <w:sz w:val="28"/>
        </w:rPr>
        <w:t>:</w:t>
      </w:r>
      <w:r>
        <w:rPr>
          <w:sz w:val="28"/>
        </w:rPr>
        <w:t xml:space="preserve"> </w:t>
      </w:r>
      <w:r w:rsidRPr="009C04CF">
        <w:rPr>
          <w:sz w:val="28"/>
        </w:rPr>
        <w:t>how it is structured, what institutions are responsible for the performance delivery and whether there are any key</w:t>
      </w:r>
      <w:r w:rsidR="00F070AD">
        <w:rPr>
          <w:sz w:val="28"/>
        </w:rPr>
        <w:t xml:space="preserve"> </w:t>
      </w:r>
      <w:r w:rsidRPr="009C04CF">
        <w:rPr>
          <w:sz w:val="28"/>
        </w:rPr>
        <w:t>categories of personnel where the trends need to be monitored. Wherever possible use succinct tables, graphs and</w:t>
      </w:r>
      <w:r w:rsidR="00F070AD">
        <w:rPr>
          <w:sz w:val="28"/>
        </w:rPr>
        <w:t xml:space="preserve"> </w:t>
      </w:r>
      <w:r w:rsidRPr="009C04CF">
        <w:rPr>
          <w:sz w:val="28"/>
        </w:rPr>
        <w:t>maps to present the information. The description should not exceed three pages.</w:t>
      </w:r>
    </w:p>
    <w:p w:rsidR="009C04CF" w:rsidRPr="009C04CF" w:rsidRDefault="009C04CF" w:rsidP="009C04CF">
      <w:pPr>
        <w:rPr>
          <w:sz w:val="28"/>
        </w:rPr>
      </w:pPr>
      <w:r w:rsidRPr="009C04CF">
        <w:rPr>
          <w:sz w:val="28"/>
        </w:rPr>
        <w:t xml:space="preserve"> 7.1 Strategic objectives</w:t>
      </w:r>
    </w:p>
    <w:p w:rsidR="009C04CF" w:rsidRPr="009C04CF" w:rsidRDefault="009C04CF" w:rsidP="009C04CF">
      <w:pPr>
        <w:rPr>
          <w:sz w:val="28"/>
        </w:rPr>
      </w:pPr>
      <w:r w:rsidRPr="009C04CF">
        <w:rPr>
          <w:sz w:val="28"/>
        </w:rPr>
        <w:t xml:space="preserve"> State the institution’s strategic objectives for the </w:t>
      </w:r>
      <w:proofErr w:type="spellStart"/>
      <w:r w:rsidRPr="009C04CF">
        <w:rPr>
          <w:sz w:val="28"/>
        </w:rPr>
        <w:t>programme</w:t>
      </w:r>
      <w:proofErr w:type="spellEnd"/>
      <w:r w:rsidRPr="009C04CF">
        <w:rPr>
          <w:sz w:val="28"/>
        </w:rPr>
        <w:t>.</w:t>
      </w:r>
    </w:p>
    <w:p w:rsidR="009C04CF" w:rsidRPr="009C04CF" w:rsidRDefault="009C04CF" w:rsidP="009C04CF">
      <w:pPr>
        <w:rPr>
          <w:sz w:val="28"/>
        </w:rPr>
      </w:pPr>
      <w:r w:rsidRPr="009C04CF">
        <w:rPr>
          <w:sz w:val="28"/>
        </w:rPr>
        <w:t>Strategic Objective 1.1 Provide a short title for the strategic objective</w:t>
      </w:r>
    </w:p>
    <w:p w:rsidR="009C04CF" w:rsidRPr="009C04CF" w:rsidRDefault="009C04CF" w:rsidP="009C04CF">
      <w:pPr>
        <w:rPr>
          <w:sz w:val="28"/>
        </w:rPr>
      </w:pPr>
      <w:r w:rsidRPr="009C04CF">
        <w:rPr>
          <w:sz w:val="28"/>
        </w:rPr>
        <w:lastRenderedPageBreak/>
        <w:t>Objective statement Write the objective out in full – this statement should be SMART</w:t>
      </w:r>
    </w:p>
    <w:p w:rsidR="009C04CF" w:rsidRPr="009C04CF" w:rsidRDefault="009C04CF" w:rsidP="009C04CF">
      <w:pPr>
        <w:rPr>
          <w:sz w:val="28"/>
        </w:rPr>
      </w:pPr>
      <w:r w:rsidRPr="009C04CF">
        <w:rPr>
          <w:sz w:val="28"/>
        </w:rPr>
        <w:t xml:space="preserve">Baseline </w:t>
      </w:r>
      <w:proofErr w:type="gramStart"/>
      <w:r w:rsidRPr="009C04CF">
        <w:rPr>
          <w:sz w:val="28"/>
        </w:rPr>
        <w:t>What</w:t>
      </w:r>
      <w:proofErr w:type="gramEnd"/>
      <w:r w:rsidRPr="009C04CF">
        <w:rPr>
          <w:sz w:val="28"/>
        </w:rPr>
        <w:t xml:space="preserve"> is the present baseline level of performance in relation to this strategic objective?</w:t>
      </w:r>
    </w:p>
    <w:p w:rsidR="009C04CF" w:rsidRPr="009C04CF" w:rsidRDefault="009C04CF" w:rsidP="009C04CF">
      <w:pPr>
        <w:rPr>
          <w:sz w:val="28"/>
        </w:rPr>
      </w:pPr>
      <w:r w:rsidRPr="009C04CF">
        <w:rPr>
          <w:sz w:val="28"/>
        </w:rPr>
        <w:t xml:space="preserve">And so on, for as many strategic objectives as there are for the </w:t>
      </w:r>
      <w:proofErr w:type="spellStart"/>
      <w:r w:rsidRPr="009C04CF">
        <w:rPr>
          <w:sz w:val="28"/>
        </w:rPr>
        <w:t>programme</w:t>
      </w:r>
      <w:proofErr w:type="spellEnd"/>
      <w:r w:rsidRPr="009C04CF">
        <w:rPr>
          <w:sz w:val="28"/>
        </w:rPr>
        <w:t>.</w:t>
      </w:r>
    </w:p>
    <w:p w:rsidR="009C04CF" w:rsidRPr="009C04CF" w:rsidRDefault="009C04CF" w:rsidP="009C04CF">
      <w:pPr>
        <w:rPr>
          <w:sz w:val="28"/>
        </w:rPr>
      </w:pPr>
      <w:r w:rsidRPr="009C04CF">
        <w:rPr>
          <w:sz w:val="28"/>
        </w:rPr>
        <w:t>For each indicator the institution must complete a technical indicator description (see Annexure E), which should be</w:t>
      </w:r>
      <w:r w:rsidR="00F070AD">
        <w:rPr>
          <w:sz w:val="28"/>
        </w:rPr>
        <w:t xml:space="preserve"> </w:t>
      </w:r>
      <w:r w:rsidRPr="009C04CF">
        <w:rPr>
          <w:sz w:val="28"/>
        </w:rPr>
        <w:t>posted on the institution’s website along with the Strategic Plan.</w:t>
      </w:r>
    </w:p>
    <w:p w:rsidR="009C04CF" w:rsidRPr="009C04CF" w:rsidRDefault="009C04CF" w:rsidP="009C04CF">
      <w:pPr>
        <w:rPr>
          <w:sz w:val="28"/>
        </w:rPr>
      </w:pPr>
      <w:r w:rsidRPr="009C04CF">
        <w:rPr>
          <w:sz w:val="28"/>
        </w:rPr>
        <w:t xml:space="preserve"> 7.2 Resource considerations</w:t>
      </w:r>
    </w:p>
    <w:p w:rsidR="009C04CF" w:rsidRPr="009C04CF" w:rsidRDefault="009C04CF" w:rsidP="009C04CF">
      <w:pPr>
        <w:rPr>
          <w:sz w:val="28"/>
        </w:rPr>
      </w:pPr>
      <w:r w:rsidRPr="009C04CF">
        <w:rPr>
          <w:sz w:val="28"/>
        </w:rPr>
        <w:t xml:space="preserve"> Discuss the resourcing issues considered when developing the strategic objectives. The discussion should deal</w:t>
      </w:r>
      <w:r w:rsidR="00F070AD">
        <w:rPr>
          <w:sz w:val="28"/>
        </w:rPr>
        <w:t xml:space="preserve"> </w:t>
      </w:r>
      <w:r w:rsidRPr="009C04CF">
        <w:rPr>
          <w:sz w:val="28"/>
        </w:rPr>
        <w:t>with the following issues, as appropriate:</w:t>
      </w:r>
    </w:p>
    <w:p w:rsidR="009C04CF" w:rsidRDefault="009C04CF" w:rsidP="009C04CF">
      <w:pPr>
        <w:rPr>
          <w:sz w:val="28"/>
        </w:rPr>
      </w:pPr>
      <w:r w:rsidRPr="009C04CF">
        <w:rPr>
          <w:sz w:val="28"/>
        </w:rPr>
        <w:t xml:space="preserve">Expenditure trends in the </w:t>
      </w:r>
      <w:proofErr w:type="spellStart"/>
      <w:r w:rsidRPr="009C04CF">
        <w:rPr>
          <w:sz w:val="28"/>
        </w:rPr>
        <w:t>programme’s</w:t>
      </w:r>
      <w:proofErr w:type="spellEnd"/>
      <w:r w:rsidRPr="009C04CF">
        <w:rPr>
          <w:sz w:val="28"/>
        </w:rPr>
        <w:t xml:space="preserve"> budget and how these can be expected to evolve over the five-year</w:t>
      </w:r>
      <w:r w:rsidR="00F070AD">
        <w:rPr>
          <w:sz w:val="28"/>
        </w:rPr>
        <w:t xml:space="preserve"> </w:t>
      </w:r>
      <w:r w:rsidRPr="009C04CF">
        <w:rPr>
          <w:sz w:val="28"/>
        </w:rPr>
        <w:t>period (this analysis should also focus on trends in expenditure by economic classification)</w:t>
      </w:r>
    </w:p>
    <w:p w:rsidR="00F070AD" w:rsidRDefault="00F070AD" w:rsidP="009C04CF">
      <w:pPr>
        <w:rPr>
          <w:sz w:val="28"/>
        </w:rPr>
      </w:pPr>
    </w:p>
    <w:p w:rsidR="00F070AD" w:rsidRPr="00F070AD" w:rsidRDefault="00F070AD" w:rsidP="00F070AD">
      <w:pPr>
        <w:rPr>
          <w:sz w:val="28"/>
        </w:rPr>
      </w:pPr>
      <w:r w:rsidRPr="00F070AD">
        <w:rPr>
          <w:sz w:val="28"/>
        </w:rPr>
        <w:t>Trends in the numbers of key staff</w:t>
      </w:r>
    </w:p>
    <w:p w:rsidR="00F070AD" w:rsidRPr="00F070AD" w:rsidRDefault="00F070AD" w:rsidP="00F070AD">
      <w:pPr>
        <w:rPr>
          <w:sz w:val="28"/>
        </w:rPr>
      </w:pPr>
      <w:r w:rsidRPr="00F070AD">
        <w:rPr>
          <w:sz w:val="28"/>
        </w:rPr>
        <w:t>Trends in the supply of key inputs.</w:t>
      </w:r>
    </w:p>
    <w:p w:rsidR="00F070AD" w:rsidRPr="00F070AD" w:rsidRDefault="00F070AD" w:rsidP="00F070AD">
      <w:pPr>
        <w:rPr>
          <w:sz w:val="28"/>
        </w:rPr>
      </w:pPr>
      <w:r w:rsidRPr="00F070AD">
        <w:rPr>
          <w:sz w:val="28"/>
        </w:rPr>
        <w:t xml:space="preserve">Discuss issues under these headings if they are important to the </w:t>
      </w:r>
      <w:proofErr w:type="spellStart"/>
      <w:r w:rsidRPr="00F070AD">
        <w:rPr>
          <w:sz w:val="28"/>
        </w:rPr>
        <w:t>realisation</w:t>
      </w:r>
      <w:proofErr w:type="spellEnd"/>
      <w:r w:rsidRPr="00F070AD">
        <w:rPr>
          <w:sz w:val="28"/>
        </w:rPr>
        <w:t xml:space="preserve"> of the strategic objectives relevant</w:t>
      </w:r>
      <w:r>
        <w:rPr>
          <w:sz w:val="28"/>
        </w:rPr>
        <w:t xml:space="preserve"> </w:t>
      </w:r>
      <w:r w:rsidRPr="00F070AD">
        <w:rPr>
          <w:sz w:val="28"/>
        </w:rPr>
        <w:t xml:space="preserve">to this </w:t>
      </w:r>
      <w:proofErr w:type="spellStart"/>
      <w:r w:rsidRPr="00F070AD">
        <w:rPr>
          <w:sz w:val="28"/>
        </w:rPr>
        <w:t>programme</w:t>
      </w:r>
      <w:proofErr w:type="spellEnd"/>
      <w:r w:rsidRPr="00F070AD">
        <w:rPr>
          <w:sz w:val="28"/>
        </w:rPr>
        <w:t>. Additional headings may be added to this section to address other important resource</w:t>
      </w:r>
      <w:r>
        <w:rPr>
          <w:sz w:val="28"/>
        </w:rPr>
        <w:t xml:space="preserve"> </w:t>
      </w:r>
      <w:r w:rsidRPr="00F070AD">
        <w:rPr>
          <w:sz w:val="28"/>
        </w:rPr>
        <w:t>related</w:t>
      </w:r>
      <w:r>
        <w:rPr>
          <w:sz w:val="28"/>
        </w:rPr>
        <w:t xml:space="preserve"> </w:t>
      </w:r>
      <w:r w:rsidRPr="00F070AD">
        <w:rPr>
          <w:sz w:val="28"/>
        </w:rPr>
        <w:t>issues. Present the information in succinct tables where possible.</w:t>
      </w:r>
    </w:p>
    <w:p w:rsidR="00F070AD" w:rsidRPr="00F070AD" w:rsidRDefault="00F070AD" w:rsidP="00F070AD">
      <w:pPr>
        <w:rPr>
          <w:sz w:val="28"/>
        </w:rPr>
      </w:pPr>
      <w:r w:rsidRPr="00F070AD">
        <w:rPr>
          <w:sz w:val="28"/>
        </w:rPr>
        <w:t>7.3 Risk management</w:t>
      </w:r>
    </w:p>
    <w:p w:rsidR="00F070AD" w:rsidRPr="00F070AD" w:rsidRDefault="00F070AD" w:rsidP="00F070AD">
      <w:pPr>
        <w:rPr>
          <w:sz w:val="28"/>
        </w:rPr>
      </w:pPr>
      <w:r w:rsidRPr="00F070AD">
        <w:rPr>
          <w:sz w:val="28"/>
        </w:rPr>
        <w:t xml:space="preserve"> It is important to list and discuss the five key risks that may affect </w:t>
      </w:r>
      <w:proofErr w:type="spellStart"/>
      <w:r w:rsidRPr="00F070AD">
        <w:rPr>
          <w:sz w:val="28"/>
        </w:rPr>
        <w:t>realisation</w:t>
      </w:r>
      <w:proofErr w:type="spellEnd"/>
      <w:r w:rsidRPr="00F070AD">
        <w:rPr>
          <w:sz w:val="28"/>
        </w:rPr>
        <w:t xml:space="preserve"> of the strategic objectives stated</w:t>
      </w:r>
      <w:r>
        <w:rPr>
          <w:sz w:val="28"/>
        </w:rPr>
        <w:t xml:space="preserve"> </w:t>
      </w:r>
      <w:r w:rsidRPr="00F070AD">
        <w:rPr>
          <w:sz w:val="28"/>
        </w:rPr>
        <w:t xml:space="preserve">for this </w:t>
      </w:r>
      <w:proofErr w:type="spellStart"/>
      <w:r w:rsidRPr="00F070AD">
        <w:rPr>
          <w:sz w:val="28"/>
        </w:rPr>
        <w:t>programme</w:t>
      </w:r>
      <w:proofErr w:type="spellEnd"/>
      <w:r w:rsidRPr="00F070AD">
        <w:rPr>
          <w:sz w:val="28"/>
        </w:rPr>
        <w:t>. For each item, include a paragraph describing the risk and a paragraph indicating how the</w:t>
      </w:r>
      <w:r>
        <w:rPr>
          <w:sz w:val="28"/>
        </w:rPr>
        <w:t xml:space="preserve"> </w:t>
      </w:r>
      <w:r w:rsidRPr="00F070AD">
        <w:rPr>
          <w:sz w:val="28"/>
        </w:rPr>
        <w:t>department intends to mitigate its effects.</w:t>
      </w:r>
    </w:p>
    <w:p w:rsidR="00F070AD" w:rsidRPr="00F070AD" w:rsidRDefault="00F070AD" w:rsidP="00F070AD">
      <w:pPr>
        <w:rPr>
          <w:sz w:val="28"/>
        </w:rPr>
      </w:pPr>
      <w:r w:rsidRPr="00F070AD">
        <w:rPr>
          <w:sz w:val="28"/>
        </w:rPr>
        <w:t xml:space="preserve"> And so on, for each </w:t>
      </w:r>
      <w:proofErr w:type="spellStart"/>
      <w:r w:rsidRPr="00F070AD">
        <w:rPr>
          <w:sz w:val="28"/>
        </w:rPr>
        <w:t>programme</w:t>
      </w:r>
      <w:proofErr w:type="spellEnd"/>
      <w:r w:rsidRPr="00F070AD">
        <w:rPr>
          <w:sz w:val="28"/>
        </w:rPr>
        <w:t>.</w:t>
      </w:r>
    </w:p>
    <w:p w:rsidR="00F070AD" w:rsidRPr="00F070AD" w:rsidRDefault="00F070AD" w:rsidP="00F070AD">
      <w:pPr>
        <w:rPr>
          <w:sz w:val="28"/>
        </w:rPr>
      </w:pPr>
    </w:p>
    <w:p w:rsidR="00F070AD" w:rsidRPr="00F070AD" w:rsidRDefault="00F070AD" w:rsidP="00F070AD">
      <w:pPr>
        <w:rPr>
          <w:sz w:val="28"/>
        </w:rPr>
      </w:pPr>
      <w:r w:rsidRPr="00F070AD">
        <w:rPr>
          <w:sz w:val="28"/>
        </w:rPr>
        <w:lastRenderedPageBreak/>
        <w:t>Part C: Links to other plans</w:t>
      </w:r>
    </w:p>
    <w:p w:rsidR="00F070AD" w:rsidRPr="00F070AD" w:rsidRDefault="00F070AD" w:rsidP="00F070AD">
      <w:pPr>
        <w:rPr>
          <w:sz w:val="28"/>
        </w:rPr>
      </w:pPr>
      <w:r w:rsidRPr="00F070AD">
        <w:rPr>
          <w:sz w:val="28"/>
        </w:rPr>
        <w:t>It is important to outline links to other plans such as the institution’s long-term infrastructure and other capital plans, its</w:t>
      </w:r>
      <w:r>
        <w:rPr>
          <w:sz w:val="28"/>
        </w:rPr>
        <w:t xml:space="preserve"> </w:t>
      </w:r>
      <w:r w:rsidRPr="00F070AD">
        <w:rPr>
          <w:sz w:val="28"/>
        </w:rPr>
        <w:t>conditional grants, plans to review its public entities and the management of its public-private partnerships.</w:t>
      </w:r>
    </w:p>
    <w:p w:rsidR="00F070AD" w:rsidRPr="00F070AD" w:rsidRDefault="00F070AD" w:rsidP="00F070AD">
      <w:pPr>
        <w:rPr>
          <w:sz w:val="28"/>
        </w:rPr>
      </w:pPr>
      <w:r w:rsidRPr="00F070AD">
        <w:rPr>
          <w:sz w:val="28"/>
        </w:rPr>
        <w:t>8. Links to the long-term infrastructure and other capital plans</w:t>
      </w:r>
    </w:p>
    <w:p w:rsidR="00F070AD" w:rsidRPr="00F070AD" w:rsidRDefault="00F070AD" w:rsidP="00F070AD">
      <w:pPr>
        <w:rPr>
          <w:sz w:val="28"/>
        </w:rPr>
      </w:pPr>
      <w:r w:rsidRPr="00F070AD">
        <w:rPr>
          <w:sz w:val="28"/>
        </w:rPr>
        <w:t xml:space="preserve"> Each department and public entity should have long-term infrastructure and other capital plans that should outline</w:t>
      </w:r>
      <w:r>
        <w:rPr>
          <w:sz w:val="28"/>
        </w:rPr>
        <w:t xml:space="preserve"> </w:t>
      </w:r>
      <w:r w:rsidRPr="00F070AD">
        <w:rPr>
          <w:sz w:val="28"/>
        </w:rPr>
        <w:t>its infrastructure investment needs for the next 10, 20 or even 30 years. Here indicate which of the projects</w:t>
      </w:r>
      <w:r>
        <w:rPr>
          <w:sz w:val="28"/>
        </w:rPr>
        <w:t xml:space="preserve"> </w:t>
      </w:r>
      <w:r w:rsidRPr="00F070AD">
        <w:rPr>
          <w:sz w:val="28"/>
        </w:rPr>
        <w:t>outlined in its long-term capital investment plan the institutions intends implementing or initiating during the</w:t>
      </w:r>
      <w:r>
        <w:rPr>
          <w:sz w:val="28"/>
        </w:rPr>
        <w:t xml:space="preserve"> </w:t>
      </w:r>
      <w:r w:rsidRPr="00F070AD">
        <w:rPr>
          <w:sz w:val="28"/>
        </w:rPr>
        <w:t>period of the Strategic Plan.</w:t>
      </w:r>
    </w:p>
    <w:p w:rsidR="00F070AD" w:rsidRPr="00F070AD" w:rsidRDefault="00F070AD" w:rsidP="00F070AD">
      <w:pPr>
        <w:rPr>
          <w:sz w:val="28"/>
        </w:rPr>
      </w:pPr>
      <w:r w:rsidRPr="00F070AD">
        <w:rPr>
          <w:sz w:val="28"/>
        </w:rPr>
        <w:t>Table X: Links to long-term infrastructure plan</w:t>
      </w:r>
    </w:p>
    <w:p w:rsidR="00F070AD" w:rsidRPr="00F070AD" w:rsidRDefault="00F070AD" w:rsidP="00F070AD">
      <w:pPr>
        <w:rPr>
          <w:sz w:val="28"/>
        </w:rPr>
      </w:pPr>
      <w:proofErr w:type="spellStart"/>
      <w:r w:rsidRPr="00F070AD">
        <w:rPr>
          <w:sz w:val="28"/>
        </w:rPr>
        <w:t>Programme</w:t>
      </w:r>
      <w:proofErr w:type="spellEnd"/>
      <w:r w:rsidRPr="00F070AD">
        <w:rPr>
          <w:sz w:val="28"/>
        </w:rPr>
        <w:t xml:space="preserve"> Project duration</w:t>
      </w:r>
    </w:p>
    <w:p w:rsidR="00F070AD" w:rsidRPr="00F070AD" w:rsidRDefault="00F070AD" w:rsidP="00F070AD">
      <w:pPr>
        <w:rPr>
          <w:sz w:val="28"/>
        </w:rPr>
      </w:pPr>
      <w:r w:rsidRPr="00F070AD">
        <w:rPr>
          <w:sz w:val="28"/>
        </w:rPr>
        <w:t>Start Finish</w:t>
      </w:r>
    </w:p>
    <w:p w:rsidR="00F070AD" w:rsidRPr="00F070AD" w:rsidRDefault="00F070AD" w:rsidP="00F070AD">
      <w:pPr>
        <w:rPr>
          <w:sz w:val="28"/>
        </w:rPr>
      </w:pPr>
      <w:r w:rsidRPr="00F070AD">
        <w:rPr>
          <w:sz w:val="28"/>
        </w:rPr>
        <w:t>1. New and replacement assets (R thousand)</w:t>
      </w:r>
    </w:p>
    <w:p w:rsidR="00F070AD" w:rsidRPr="00F070AD" w:rsidRDefault="00F070AD" w:rsidP="00F070AD">
      <w:pPr>
        <w:rPr>
          <w:sz w:val="28"/>
        </w:rPr>
      </w:pPr>
      <w:r w:rsidRPr="00F070AD">
        <w:rPr>
          <w:sz w:val="28"/>
        </w:rPr>
        <w:t>Total new and replacement assets</w:t>
      </w:r>
    </w:p>
    <w:p w:rsidR="00F070AD" w:rsidRPr="00F070AD" w:rsidRDefault="00F070AD" w:rsidP="00F070AD">
      <w:pPr>
        <w:rPr>
          <w:sz w:val="28"/>
        </w:rPr>
      </w:pPr>
      <w:r w:rsidRPr="00F070AD">
        <w:rPr>
          <w:sz w:val="28"/>
        </w:rPr>
        <w:t>2. Maintenance and repairs (R thousand)</w:t>
      </w:r>
    </w:p>
    <w:p w:rsidR="00F070AD" w:rsidRPr="00F070AD" w:rsidRDefault="00F070AD" w:rsidP="00F070AD">
      <w:pPr>
        <w:rPr>
          <w:sz w:val="28"/>
        </w:rPr>
      </w:pPr>
      <w:r w:rsidRPr="00F070AD">
        <w:rPr>
          <w:sz w:val="28"/>
        </w:rPr>
        <w:t>Total maintenance and repairs</w:t>
      </w:r>
    </w:p>
    <w:p w:rsidR="00F070AD" w:rsidRPr="00F070AD" w:rsidRDefault="00F070AD" w:rsidP="00F070AD">
      <w:pPr>
        <w:rPr>
          <w:sz w:val="28"/>
        </w:rPr>
      </w:pPr>
      <w:r w:rsidRPr="00F070AD">
        <w:rPr>
          <w:sz w:val="28"/>
        </w:rPr>
        <w:t>3. Upgrades and additions (R thousand)</w:t>
      </w:r>
    </w:p>
    <w:p w:rsidR="00F070AD" w:rsidRPr="00F070AD" w:rsidRDefault="00F070AD" w:rsidP="00F070AD">
      <w:pPr>
        <w:rPr>
          <w:sz w:val="28"/>
        </w:rPr>
      </w:pPr>
      <w:r w:rsidRPr="00F070AD">
        <w:rPr>
          <w:sz w:val="28"/>
        </w:rPr>
        <w:t>Total upgrades and additions</w:t>
      </w:r>
    </w:p>
    <w:p w:rsidR="00F070AD" w:rsidRPr="00F070AD" w:rsidRDefault="00F070AD" w:rsidP="00F070AD">
      <w:pPr>
        <w:rPr>
          <w:sz w:val="28"/>
        </w:rPr>
      </w:pPr>
      <w:r w:rsidRPr="00F070AD">
        <w:rPr>
          <w:sz w:val="28"/>
        </w:rPr>
        <w:t>4. Rehabilitation, renovations and refurbishments (R thousand)</w:t>
      </w:r>
    </w:p>
    <w:p w:rsidR="00F070AD" w:rsidRPr="00F070AD" w:rsidRDefault="00F070AD" w:rsidP="00F070AD">
      <w:pPr>
        <w:rPr>
          <w:sz w:val="28"/>
        </w:rPr>
      </w:pPr>
      <w:r w:rsidRPr="00F070AD">
        <w:rPr>
          <w:sz w:val="28"/>
        </w:rPr>
        <w:t>Total rehabilitation, renovations and refurbishments</w:t>
      </w:r>
    </w:p>
    <w:p w:rsidR="00F070AD" w:rsidRPr="00F070AD" w:rsidRDefault="00F070AD" w:rsidP="00F070AD">
      <w:pPr>
        <w:rPr>
          <w:sz w:val="28"/>
        </w:rPr>
      </w:pPr>
      <w:r w:rsidRPr="00F070AD">
        <w:rPr>
          <w:sz w:val="28"/>
        </w:rPr>
        <w:t>Estimated project</w:t>
      </w:r>
    </w:p>
    <w:p w:rsidR="00F070AD" w:rsidRPr="00F070AD" w:rsidRDefault="00F070AD" w:rsidP="00F070AD">
      <w:pPr>
        <w:rPr>
          <w:sz w:val="28"/>
        </w:rPr>
      </w:pPr>
      <w:proofErr w:type="gramStart"/>
      <w:r w:rsidRPr="00F070AD">
        <w:rPr>
          <w:sz w:val="28"/>
        </w:rPr>
        <w:t>cost</w:t>
      </w:r>
      <w:proofErr w:type="gramEnd"/>
    </w:p>
    <w:p w:rsidR="00F070AD" w:rsidRPr="00F070AD" w:rsidRDefault="00F070AD" w:rsidP="00F070AD">
      <w:pPr>
        <w:rPr>
          <w:sz w:val="28"/>
        </w:rPr>
      </w:pPr>
      <w:r w:rsidRPr="00F070AD">
        <w:rPr>
          <w:sz w:val="28"/>
        </w:rPr>
        <w:t>Expenditure to date</w:t>
      </w:r>
    </w:p>
    <w:p w:rsidR="00F070AD" w:rsidRPr="00F070AD" w:rsidRDefault="00F070AD" w:rsidP="00F070AD">
      <w:pPr>
        <w:rPr>
          <w:sz w:val="28"/>
        </w:rPr>
      </w:pPr>
      <w:r w:rsidRPr="00F070AD">
        <w:rPr>
          <w:sz w:val="28"/>
        </w:rPr>
        <w:t>(</w:t>
      </w:r>
      <w:proofErr w:type="gramStart"/>
      <w:r w:rsidRPr="00F070AD">
        <w:rPr>
          <w:sz w:val="28"/>
        </w:rPr>
        <w:t>if</w:t>
      </w:r>
      <w:proofErr w:type="gramEnd"/>
      <w:r w:rsidRPr="00F070AD">
        <w:rPr>
          <w:sz w:val="28"/>
        </w:rPr>
        <w:t xml:space="preserve"> any)</w:t>
      </w:r>
    </w:p>
    <w:p w:rsidR="00F070AD" w:rsidRDefault="00F070AD" w:rsidP="00F070AD">
      <w:pPr>
        <w:rPr>
          <w:sz w:val="28"/>
        </w:rPr>
      </w:pPr>
      <w:r w:rsidRPr="00F070AD">
        <w:rPr>
          <w:sz w:val="28"/>
        </w:rPr>
        <w:t xml:space="preserve">No. Project name Municipality Project description/ type of </w:t>
      </w:r>
      <w:proofErr w:type="spellStart"/>
      <w:proofErr w:type="gramStart"/>
      <w:r w:rsidRPr="00F070AD">
        <w:rPr>
          <w:sz w:val="28"/>
        </w:rPr>
        <w:t>str</w:t>
      </w:r>
      <w:proofErr w:type="spellEnd"/>
      <w:proofErr w:type="gramEnd"/>
    </w:p>
    <w:p w:rsidR="00F070AD" w:rsidRPr="00F070AD" w:rsidRDefault="00F070AD" w:rsidP="00F070AD">
      <w:pPr>
        <w:rPr>
          <w:sz w:val="28"/>
        </w:rPr>
      </w:pPr>
      <w:r w:rsidRPr="00F070AD">
        <w:rPr>
          <w:sz w:val="28"/>
        </w:rPr>
        <w:lastRenderedPageBreak/>
        <w:t>9. Conditional grants</w:t>
      </w:r>
    </w:p>
    <w:p w:rsidR="00F070AD" w:rsidRPr="00F070AD" w:rsidRDefault="00F070AD" w:rsidP="00F070AD">
      <w:pPr>
        <w:rPr>
          <w:sz w:val="28"/>
        </w:rPr>
      </w:pPr>
      <w:r w:rsidRPr="00F070AD">
        <w:rPr>
          <w:sz w:val="28"/>
        </w:rPr>
        <w:t xml:space="preserve"> The section applies to departments only. It is important to list and briefly describe each of the relevant conditional</w:t>
      </w:r>
    </w:p>
    <w:p w:rsidR="00F070AD" w:rsidRPr="00F070AD" w:rsidRDefault="00F070AD" w:rsidP="00F070AD">
      <w:pPr>
        <w:rPr>
          <w:sz w:val="28"/>
        </w:rPr>
      </w:pPr>
      <w:proofErr w:type="gramStart"/>
      <w:r w:rsidRPr="00F070AD">
        <w:rPr>
          <w:sz w:val="28"/>
        </w:rPr>
        <w:t>grants</w:t>
      </w:r>
      <w:proofErr w:type="gramEnd"/>
      <w:r w:rsidRPr="00F070AD">
        <w:rPr>
          <w:sz w:val="28"/>
        </w:rPr>
        <w:t>, also indicating whether the grant will be continued or ended during the period of the plan.</w:t>
      </w:r>
    </w:p>
    <w:p w:rsidR="00F070AD" w:rsidRPr="00F070AD" w:rsidRDefault="00F070AD" w:rsidP="00F070AD">
      <w:pPr>
        <w:rPr>
          <w:sz w:val="28"/>
        </w:rPr>
      </w:pPr>
      <w:r w:rsidRPr="00F070AD">
        <w:rPr>
          <w:sz w:val="28"/>
        </w:rPr>
        <w:t>Name of grant Provide name of conditional grant</w:t>
      </w:r>
    </w:p>
    <w:p w:rsidR="00F070AD" w:rsidRPr="00F070AD" w:rsidRDefault="00F070AD" w:rsidP="00F070AD">
      <w:pPr>
        <w:rPr>
          <w:sz w:val="28"/>
        </w:rPr>
      </w:pPr>
      <w:r w:rsidRPr="00F070AD">
        <w:rPr>
          <w:sz w:val="28"/>
        </w:rPr>
        <w:t>Purpose State purpose of conditional grant</w:t>
      </w:r>
    </w:p>
    <w:p w:rsidR="00F070AD" w:rsidRPr="00F070AD" w:rsidRDefault="00F070AD" w:rsidP="00F070AD">
      <w:pPr>
        <w:rPr>
          <w:sz w:val="28"/>
        </w:rPr>
      </w:pPr>
      <w:r w:rsidRPr="00F070AD">
        <w:rPr>
          <w:sz w:val="28"/>
        </w:rPr>
        <w:t>Performance</w:t>
      </w:r>
      <w:r>
        <w:rPr>
          <w:sz w:val="28"/>
        </w:rPr>
        <w:t xml:space="preserve"> </w:t>
      </w:r>
      <w:r w:rsidRPr="00F070AD">
        <w:rPr>
          <w:sz w:val="28"/>
        </w:rPr>
        <w:t>indicator</w:t>
      </w:r>
    </w:p>
    <w:p w:rsidR="00F070AD" w:rsidRPr="00F070AD" w:rsidRDefault="00F070AD" w:rsidP="00F070AD">
      <w:pPr>
        <w:rPr>
          <w:sz w:val="28"/>
        </w:rPr>
      </w:pPr>
      <w:r w:rsidRPr="00F070AD">
        <w:rPr>
          <w:sz w:val="28"/>
        </w:rPr>
        <w:t>Give at least one performance indicator that measures performance in relation to the above purpose – this indicator</w:t>
      </w:r>
      <w:r>
        <w:rPr>
          <w:sz w:val="28"/>
        </w:rPr>
        <w:t xml:space="preserve"> </w:t>
      </w:r>
      <w:r w:rsidRPr="00F070AD">
        <w:rPr>
          <w:sz w:val="28"/>
        </w:rPr>
        <w:t>statement must be SMART</w:t>
      </w:r>
    </w:p>
    <w:p w:rsidR="00F070AD" w:rsidRPr="00F070AD" w:rsidRDefault="00F070AD" w:rsidP="00F070AD">
      <w:pPr>
        <w:rPr>
          <w:sz w:val="28"/>
        </w:rPr>
      </w:pPr>
      <w:r w:rsidRPr="00F070AD">
        <w:rPr>
          <w:sz w:val="28"/>
        </w:rPr>
        <w:t xml:space="preserve">Continuation State whether the grant </w:t>
      </w:r>
      <w:proofErr w:type="spellStart"/>
      <w:r w:rsidRPr="00F070AD">
        <w:rPr>
          <w:sz w:val="28"/>
        </w:rPr>
        <w:t>programme</w:t>
      </w:r>
      <w:proofErr w:type="spellEnd"/>
      <w:r w:rsidRPr="00F070AD">
        <w:rPr>
          <w:sz w:val="28"/>
        </w:rPr>
        <w:t xml:space="preserve"> is to continue or be discontinued during the period covered by the Strategic Plan</w:t>
      </w:r>
    </w:p>
    <w:p w:rsidR="00F070AD" w:rsidRPr="00F070AD" w:rsidRDefault="00F070AD" w:rsidP="00F070AD">
      <w:pPr>
        <w:rPr>
          <w:sz w:val="28"/>
        </w:rPr>
      </w:pPr>
      <w:r w:rsidRPr="00F070AD">
        <w:rPr>
          <w:sz w:val="28"/>
        </w:rPr>
        <w:t xml:space="preserve">Motivation State the motivation for continuing or discontinuing the grant </w:t>
      </w:r>
      <w:proofErr w:type="spellStart"/>
      <w:r w:rsidRPr="00F070AD">
        <w:rPr>
          <w:sz w:val="28"/>
        </w:rPr>
        <w:t>programme</w:t>
      </w:r>
      <w:proofErr w:type="spellEnd"/>
    </w:p>
    <w:p w:rsidR="00F070AD" w:rsidRPr="00F070AD" w:rsidRDefault="00F070AD" w:rsidP="00F070AD">
      <w:pPr>
        <w:rPr>
          <w:sz w:val="28"/>
        </w:rPr>
      </w:pPr>
      <w:r w:rsidRPr="00F070AD">
        <w:rPr>
          <w:sz w:val="28"/>
        </w:rPr>
        <w:t>10. Public entities</w:t>
      </w:r>
    </w:p>
    <w:p w:rsidR="00F070AD" w:rsidRPr="00F070AD" w:rsidRDefault="00F070AD" w:rsidP="00F070AD">
      <w:pPr>
        <w:rPr>
          <w:sz w:val="28"/>
        </w:rPr>
      </w:pPr>
      <w:r w:rsidRPr="00F070AD">
        <w:rPr>
          <w:sz w:val="28"/>
        </w:rPr>
        <w:t xml:space="preserve"> The section applies to departments only. It is important to list and briefly describe each of the public entities that</w:t>
      </w:r>
      <w:r>
        <w:rPr>
          <w:sz w:val="28"/>
        </w:rPr>
        <w:t xml:space="preserve"> </w:t>
      </w:r>
      <w:r w:rsidRPr="00F070AD">
        <w:rPr>
          <w:sz w:val="28"/>
        </w:rPr>
        <w:t>are the responsibility of the department, also providing a list of the public entities to be evaluated during the</w:t>
      </w:r>
      <w:r>
        <w:rPr>
          <w:sz w:val="28"/>
        </w:rPr>
        <w:t xml:space="preserve"> </w:t>
      </w:r>
      <w:r w:rsidRPr="00F070AD">
        <w:rPr>
          <w:sz w:val="28"/>
        </w:rPr>
        <w:t>upcoming five-year period.</w:t>
      </w:r>
    </w:p>
    <w:p w:rsidR="00F070AD" w:rsidRPr="00F070AD" w:rsidRDefault="00F070AD" w:rsidP="00F070AD">
      <w:pPr>
        <w:rPr>
          <w:sz w:val="28"/>
        </w:rPr>
      </w:pPr>
      <w:r w:rsidRPr="00F070AD">
        <w:rPr>
          <w:sz w:val="28"/>
        </w:rPr>
        <w:t>Name of public entity Mandate Outputs Current annual budget</w:t>
      </w:r>
    </w:p>
    <w:p w:rsidR="00F070AD" w:rsidRPr="00F070AD" w:rsidRDefault="00F070AD" w:rsidP="00F070AD">
      <w:pPr>
        <w:rPr>
          <w:sz w:val="28"/>
        </w:rPr>
      </w:pPr>
      <w:r w:rsidRPr="00F070AD">
        <w:rPr>
          <w:sz w:val="28"/>
        </w:rPr>
        <w:t>(R thousand)</w:t>
      </w:r>
    </w:p>
    <w:p w:rsidR="00F070AD" w:rsidRPr="00F070AD" w:rsidRDefault="00F070AD" w:rsidP="00F070AD">
      <w:pPr>
        <w:rPr>
          <w:sz w:val="28"/>
        </w:rPr>
      </w:pPr>
      <w:r w:rsidRPr="00F070AD">
        <w:rPr>
          <w:sz w:val="28"/>
        </w:rPr>
        <w:t>Date of next</w:t>
      </w:r>
      <w:r>
        <w:rPr>
          <w:sz w:val="28"/>
        </w:rPr>
        <w:t xml:space="preserve"> </w:t>
      </w:r>
      <w:r w:rsidRPr="00F070AD">
        <w:rPr>
          <w:sz w:val="28"/>
        </w:rPr>
        <w:t>evaluation</w:t>
      </w:r>
    </w:p>
    <w:p w:rsidR="00F070AD" w:rsidRPr="00F070AD" w:rsidRDefault="00F070AD" w:rsidP="00F070AD">
      <w:pPr>
        <w:rPr>
          <w:sz w:val="28"/>
        </w:rPr>
      </w:pPr>
    </w:p>
    <w:p w:rsidR="00F070AD" w:rsidRPr="00F070AD" w:rsidRDefault="00F070AD" w:rsidP="00F070AD">
      <w:pPr>
        <w:rPr>
          <w:sz w:val="28"/>
        </w:rPr>
      </w:pPr>
      <w:r w:rsidRPr="00F070AD">
        <w:rPr>
          <w:sz w:val="28"/>
        </w:rPr>
        <w:t>11. Public-private partnerships</w:t>
      </w:r>
    </w:p>
    <w:p w:rsidR="00F070AD" w:rsidRPr="00F070AD" w:rsidRDefault="00F070AD" w:rsidP="00F070AD">
      <w:pPr>
        <w:rPr>
          <w:sz w:val="28"/>
        </w:rPr>
      </w:pPr>
      <w:r w:rsidRPr="00F070AD">
        <w:rPr>
          <w:sz w:val="28"/>
        </w:rPr>
        <w:t xml:space="preserve"> It is important to list and briefly describe each of the public-private partnerships managed by the department, and</w:t>
      </w:r>
      <w:r>
        <w:rPr>
          <w:sz w:val="28"/>
        </w:rPr>
        <w:t xml:space="preserve"> </w:t>
      </w:r>
      <w:r w:rsidRPr="00F070AD">
        <w:rPr>
          <w:sz w:val="28"/>
        </w:rPr>
        <w:t>indicate which partnerships will be ending during the five-year period. Also outline the steps that are being put in</w:t>
      </w:r>
      <w:r>
        <w:rPr>
          <w:sz w:val="28"/>
        </w:rPr>
        <w:t xml:space="preserve"> </w:t>
      </w:r>
      <w:r w:rsidRPr="00F070AD">
        <w:rPr>
          <w:sz w:val="28"/>
        </w:rPr>
        <w:t xml:space="preserve">place to </w:t>
      </w:r>
      <w:r w:rsidRPr="00F070AD">
        <w:rPr>
          <w:sz w:val="28"/>
        </w:rPr>
        <w:lastRenderedPageBreak/>
        <w:t>ensure a smooth transfer of responsibilities in the case of agreements that will expire during the five</w:t>
      </w:r>
      <w:r>
        <w:rPr>
          <w:sz w:val="28"/>
        </w:rPr>
        <w:t xml:space="preserve"> </w:t>
      </w:r>
      <w:r w:rsidRPr="00F070AD">
        <w:rPr>
          <w:sz w:val="28"/>
        </w:rPr>
        <w:t>years covered by the plan.</w:t>
      </w:r>
    </w:p>
    <w:p w:rsidR="00F070AD" w:rsidRPr="00F070AD" w:rsidRDefault="00F070AD" w:rsidP="00F070AD">
      <w:pPr>
        <w:rPr>
          <w:sz w:val="28"/>
        </w:rPr>
      </w:pPr>
      <w:r w:rsidRPr="00F070AD">
        <w:rPr>
          <w:sz w:val="28"/>
        </w:rPr>
        <w:t>Name of PPP Purpose Outputs Current value of agreement</w:t>
      </w:r>
    </w:p>
    <w:p w:rsidR="00F070AD" w:rsidRPr="00F070AD" w:rsidRDefault="00F070AD" w:rsidP="00F070AD">
      <w:pPr>
        <w:rPr>
          <w:sz w:val="28"/>
        </w:rPr>
      </w:pPr>
      <w:r w:rsidRPr="00F070AD">
        <w:rPr>
          <w:sz w:val="28"/>
        </w:rPr>
        <w:t>(R thousand)</w:t>
      </w:r>
    </w:p>
    <w:p w:rsidR="00F070AD" w:rsidRPr="00F070AD" w:rsidRDefault="00F070AD" w:rsidP="00F070AD">
      <w:pPr>
        <w:rPr>
          <w:sz w:val="28"/>
        </w:rPr>
      </w:pPr>
      <w:r w:rsidRPr="00F070AD">
        <w:rPr>
          <w:sz w:val="28"/>
        </w:rPr>
        <w:t>Date when agreement</w:t>
      </w:r>
      <w:r>
        <w:rPr>
          <w:sz w:val="28"/>
        </w:rPr>
        <w:t xml:space="preserve"> </w:t>
      </w:r>
      <w:r w:rsidRPr="00F070AD">
        <w:rPr>
          <w:sz w:val="28"/>
        </w:rPr>
        <w:t>expires</w:t>
      </w:r>
    </w:p>
    <w:p w:rsidR="00F070AD" w:rsidRPr="00F070AD" w:rsidRDefault="00F070AD" w:rsidP="00F070AD">
      <w:pPr>
        <w:rPr>
          <w:sz w:val="28"/>
        </w:rPr>
      </w:pPr>
    </w:p>
    <w:p w:rsidR="00F070AD" w:rsidRPr="00F070AD" w:rsidRDefault="00F070AD" w:rsidP="00F070AD">
      <w:pPr>
        <w:rPr>
          <w:sz w:val="28"/>
        </w:rPr>
      </w:pPr>
      <w:r w:rsidRPr="00F070AD">
        <w:rPr>
          <w:sz w:val="28"/>
        </w:rPr>
        <w:t>Annexure</w:t>
      </w:r>
    </w:p>
    <w:p w:rsidR="009C04CF" w:rsidRPr="00617280" w:rsidRDefault="00F070AD" w:rsidP="00F070AD">
      <w:pPr>
        <w:rPr>
          <w:sz w:val="28"/>
        </w:rPr>
      </w:pPr>
      <w:r w:rsidRPr="00F070AD">
        <w:rPr>
          <w:sz w:val="28"/>
        </w:rPr>
        <w:t>Institutions may add annexures to present other information deemed relevant to their Strategic Plan, as well as the</w:t>
      </w:r>
      <w:r>
        <w:rPr>
          <w:sz w:val="28"/>
        </w:rPr>
        <w:t xml:space="preserve"> </w:t>
      </w:r>
      <w:r w:rsidRPr="00F070AD">
        <w:rPr>
          <w:sz w:val="28"/>
        </w:rPr>
        <w:t>technical indica</w:t>
      </w:r>
      <w:bookmarkStart w:id="0" w:name="_GoBack"/>
      <w:bookmarkEnd w:id="0"/>
      <w:r w:rsidRPr="00F070AD">
        <w:rPr>
          <w:sz w:val="28"/>
        </w:rPr>
        <w:t>tor descriptions.</w:t>
      </w:r>
    </w:p>
    <w:sectPr w:rsidR="009C04CF" w:rsidRPr="006172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280"/>
    <w:rsid w:val="00617280"/>
    <w:rsid w:val="009C04CF"/>
    <w:rsid w:val="00AE036A"/>
    <w:rsid w:val="00C46A55"/>
    <w:rsid w:val="00F07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F1E77C-2E82-4842-B892-857A7C6AC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7</Pages>
  <Words>1361</Words>
  <Characters>7759</Characters>
  <DocSecurity>0</DocSecurity>
  <Lines>64</Lines>
  <Paragraphs>18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9102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