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obfuscatedFont" PartName="/word/fonts/font4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42B54E3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743585</wp:posOffset>
                </wp:positionH>
                <wp:positionV relativeFrom="margin">
                  <wp:posOffset>652780</wp:posOffset>
                </wp:positionV>
                <wp:extent cx="9180830" cy="6139180"/>
                <wp:effectExtent l="0" t="0" r="13970" b="7620"/>
                <wp:wrapNone/>
                <wp:docPr id="4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0700" cy="6139338"/>
                          <a:chOff x="756000" y="664662"/>
                          <a:chExt cx="9180700" cy="6139338"/>
                        </a:xfrm>
                      </wpg:grpSpPr>
                      <wpg:grpSp>
                        <wpg:cNvPr id="43033406" name="Group 43033406"/>
                        <wpg:cNvGrpSpPr/>
                        <wpg:grpSpPr>
                          <a:xfrm>
                            <a:off x="756700" y="1632102"/>
                            <a:ext cx="9180000" cy="5171898"/>
                            <a:chOff x="756700" y="1632102"/>
                            <a:chExt cx="9180000" cy="5171898"/>
                          </a:xfrm>
                        </wpg:grpSpPr>
                        <wps:wsp>
                          <wps:cNvPr id="2015295950" name="AutoShape 2"/>
                          <wps:cNvCnPr/>
                          <wps:spPr>
                            <a:xfrm>
                              <a:off x="756700" y="4218051"/>
                              <a:ext cx="9180000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3D3D3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832413671" name="AutoShape 3"/>
                          <wps:cNvCnPr/>
                          <wps:spPr>
                            <a:xfrm flipV="1">
                              <a:off x="5346700" y="1632102"/>
                              <a:ext cx="0" cy="5171898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3D3D3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1568200457" name="Group 1568200457"/>
                        <wpg:cNvGrpSpPr/>
                        <wpg:grpSpPr>
                          <a:xfrm>
                            <a:off x="5748340" y="4637151"/>
                            <a:ext cx="4187660" cy="1692688"/>
                            <a:chOff x="5748340" y="4637151"/>
                            <a:chExt cx="4187660" cy="1692688"/>
                          </a:xfrm>
                        </wpg:grpSpPr>
                        <wps:wsp>
                          <wps:cNvPr id="1571437806" name="Oval 1571437806"/>
                          <wps:cNvSpPr/>
                          <wps:spPr>
                            <a:xfrm>
                              <a:off x="5748340" y="4637151"/>
                              <a:ext cx="731421" cy="731421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bg1"/>
                                </a:gs>
                                <a:gs pos="100000">
                                  <a:srgbClr val="76AFFA"/>
                                </a:gs>
                              </a:gsLst>
                              <a:lin ang="108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51838557" name="TextBox 19"/>
                          <wps:cNvSpPr txBox="1"/>
                          <wps:spPr>
                            <a:xfrm>
                              <a:off x="6150681" y="4732158"/>
                              <a:ext cx="672072" cy="55143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D7EEDD0">
                                <w:pPr>
                                  <w:spacing w:line="868" w:lineRule="exact"/>
                                  <w:rPr>
                                    <w:rFonts w:ascii="DM Sans Black" w:hAnsi="DM Sans Black"/>
                                    <w:color w:val="3D3D3D"/>
                                    <w:spacing w:val="36"/>
                                    <w:kern w:val="24"/>
                                    <w:sz w:val="72"/>
                                    <w:szCs w:val="7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Black" w:hAnsi="DM Sans Black"/>
                                    <w:color w:val="3D3D3D"/>
                                    <w:spacing w:val="36"/>
                                    <w:kern w:val="24"/>
                                    <w:sz w:val="72"/>
                                    <w:szCs w:val="72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32832679" name="TextBox 20"/>
                          <wps:cNvSpPr txBox="1"/>
                          <wps:spPr>
                            <a:xfrm>
                              <a:off x="6432211" y="5037151"/>
                              <a:ext cx="1685984" cy="16087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975EF6C">
                                <w:pPr>
                                  <w:spacing w:line="248" w:lineRule="exact"/>
                                  <w:rPr>
                                    <w:rFonts w:ascii="DM Sans Black" w:hAnsi="DM Sans Black"/>
                                    <w:color w:val="3D3D3D"/>
                                    <w:spacing w:val="12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Black" w:hAnsi="DM Sans Black"/>
                                    <w:color w:val="3D3D3D"/>
                                    <w:spacing w:val="12"/>
                                    <w:kern w:val="24"/>
                                    <w:sz w:val="25"/>
                                    <w:szCs w:val="25"/>
                                  </w:rPr>
                                  <w:t>hreats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4151537" name="TextBox 21"/>
                          <wps:cNvSpPr txBox="1"/>
                          <wps:spPr>
                            <a:xfrm>
                              <a:off x="6150681" y="5504998"/>
                              <a:ext cx="3785319" cy="82484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C6ED82E">
                                <w:pPr>
                                  <w:spacing w:line="260" w:lineRule="exact"/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  <w:t xml:space="preserve">Synergetic faces external threats from fierce </w:t>
                                </w:r>
                              </w:p>
                              <w:p w14:paraId="63681D4C">
                                <w:pPr>
                                  <w:spacing w:line="260" w:lineRule="exact"/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  <w:t xml:space="preserve">market competition, regulatory uncertainties, </w:t>
                                </w:r>
                              </w:p>
                              <w:p w14:paraId="2C38DC7B">
                                <w:pPr>
                                  <w:spacing w:line="260" w:lineRule="exact"/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  <w:t xml:space="preserve">and economic downturns. Rapid technological </w:t>
                                </w:r>
                              </w:p>
                              <w:p w14:paraId="1C6F156E">
                                <w:pPr>
                                  <w:spacing w:line="260" w:lineRule="exact"/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  <w:t xml:space="preserve">changes may obsolete products and geopolitical </w:t>
                                </w:r>
                              </w:p>
                              <w:p w14:paraId="6C95E005">
                                <w:pPr>
                                  <w:spacing w:line="260" w:lineRule="exact"/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  <w:t>issues could disrupt the supply chain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485474108" name="Group 485474108"/>
                        <wpg:cNvGrpSpPr/>
                        <wpg:grpSpPr>
                          <a:xfrm>
                            <a:off x="756000" y="4637151"/>
                            <a:ext cx="4187659" cy="1692688"/>
                            <a:chOff x="756000" y="4637151"/>
                            <a:chExt cx="4187659" cy="1692688"/>
                          </a:xfrm>
                        </wpg:grpSpPr>
                        <wps:wsp>
                          <wps:cNvPr id="695780272" name="Oval 695780272"/>
                          <wps:cNvSpPr/>
                          <wps:spPr>
                            <a:xfrm>
                              <a:off x="756000" y="4637151"/>
                              <a:ext cx="731421" cy="731421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bg1"/>
                                </a:gs>
                                <a:gs pos="100000">
                                  <a:srgbClr val="FEDE6D"/>
                                </a:gs>
                              </a:gsLst>
                              <a:lin ang="108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10362562" name="TextBox 22"/>
                          <wps:cNvSpPr txBox="1"/>
                          <wps:spPr>
                            <a:xfrm>
                              <a:off x="1158340" y="4732158"/>
                              <a:ext cx="672072" cy="55143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CC00F76">
                                <w:pPr>
                                  <w:spacing w:line="868" w:lineRule="exact"/>
                                  <w:rPr>
                                    <w:rFonts w:ascii="DM Sans Black" w:hAnsi="DM Sans Black"/>
                                    <w:color w:val="3D3D3D"/>
                                    <w:spacing w:val="36"/>
                                    <w:kern w:val="24"/>
                                    <w:sz w:val="72"/>
                                    <w:szCs w:val="7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Black" w:hAnsi="DM Sans Black"/>
                                    <w:color w:val="3D3D3D"/>
                                    <w:spacing w:val="36"/>
                                    <w:kern w:val="24"/>
                                    <w:sz w:val="72"/>
                                    <w:szCs w:val="72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02330819" name="TextBox 23"/>
                          <wps:cNvSpPr txBox="1"/>
                          <wps:spPr>
                            <a:xfrm>
                              <a:off x="1547153" y="5037151"/>
                              <a:ext cx="1685984" cy="16087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F1DEE37">
                                <w:pPr>
                                  <w:spacing w:line="248" w:lineRule="exact"/>
                                  <w:rPr>
                                    <w:rFonts w:ascii="DM Sans Black" w:hAnsi="DM Sans Black"/>
                                    <w:color w:val="3D3D3D"/>
                                    <w:spacing w:val="12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Black" w:hAnsi="DM Sans Black"/>
                                    <w:color w:val="3D3D3D"/>
                                    <w:spacing w:val="12"/>
                                    <w:kern w:val="24"/>
                                    <w:sz w:val="25"/>
                                    <w:szCs w:val="25"/>
                                  </w:rPr>
                                  <w:t>pportunities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53511002" name="TextBox 24"/>
                          <wps:cNvSpPr txBox="1"/>
                          <wps:spPr>
                            <a:xfrm>
                              <a:off x="1158340" y="5504998"/>
                              <a:ext cx="3785319" cy="82484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A48B7B5">
                                <w:pPr>
                                  <w:spacing w:line="260" w:lineRule="exact"/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  <w:t xml:space="preserve">Synergetic has opportunities to diversify </w:t>
                                </w:r>
                              </w:p>
                              <w:p w14:paraId="12BC5AD2">
                                <w:pPr>
                                  <w:spacing w:line="260" w:lineRule="exact"/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  <w:t xml:space="preserve">product offerings, expand into emerging markets, and capitalize on industry trends. Strategic partnerships </w:t>
                                </w:r>
                              </w:p>
                              <w:p w14:paraId="5EF4E961">
                                <w:pPr>
                                  <w:spacing w:line="260" w:lineRule="exact"/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  <w:t xml:space="preserve">and digital transformation enhance operational </w:t>
                                </w:r>
                              </w:p>
                              <w:p w14:paraId="74AA05D4">
                                <w:pPr>
                                  <w:spacing w:line="260" w:lineRule="exact"/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  <w:t>efficiency and customer engagement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2078149945" name="Group 2078149945"/>
                        <wpg:cNvGrpSpPr/>
                        <wpg:grpSpPr>
                          <a:xfrm>
                            <a:off x="5748340" y="1783252"/>
                            <a:ext cx="4187660" cy="1692689"/>
                            <a:chOff x="5748340" y="1783252"/>
                            <a:chExt cx="4187660" cy="1692689"/>
                          </a:xfrm>
                        </wpg:grpSpPr>
                        <wps:wsp>
                          <wps:cNvPr id="787534594" name="Oval 787534594"/>
                          <wps:cNvSpPr/>
                          <wps:spPr>
                            <a:xfrm>
                              <a:off x="5748340" y="1783252"/>
                              <a:ext cx="731421" cy="731421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bg1"/>
                                </a:gs>
                                <a:gs pos="100000">
                                  <a:srgbClr val="76AFFA"/>
                                </a:gs>
                              </a:gsLst>
                              <a:lin ang="108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5989949" name="TextBox 16"/>
                          <wps:cNvSpPr txBox="1"/>
                          <wps:spPr>
                            <a:xfrm>
                              <a:off x="6150681" y="1878260"/>
                              <a:ext cx="672072" cy="55143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9AE7CD1">
                                <w:pPr>
                                  <w:spacing w:line="868" w:lineRule="exact"/>
                                  <w:rPr>
                                    <w:rFonts w:ascii="DM Sans Black" w:hAnsi="DM Sans Black"/>
                                    <w:color w:val="3D3D3D"/>
                                    <w:spacing w:val="36"/>
                                    <w:kern w:val="24"/>
                                    <w:sz w:val="72"/>
                                    <w:szCs w:val="7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Black" w:hAnsi="DM Sans Black"/>
                                    <w:color w:val="3D3D3D"/>
                                    <w:spacing w:val="36"/>
                                    <w:kern w:val="24"/>
                                    <w:sz w:val="72"/>
                                    <w:szCs w:val="72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60148032" name="TextBox 17"/>
                          <wps:cNvSpPr txBox="1"/>
                          <wps:spPr>
                            <a:xfrm>
                              <a:off x="6628646" y="2183253"/>
                              <a:ext cx="1613984" cy="16087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5F73FDB">
                                <w:pPr>
                                  <w:spacing w:line="248" w:lineRule="exact"/>
                                  <w:rPr>
                                    <w:rFonts w:ascii="DM Sans Black" w:hAnsi="DM Sans Black"/>
                                    <w:color w:val="3D3D3D"/>
                                    <w:spacing w:val="12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Black" w:hAnsi="DM Sans Black"/>
                                    <w:color w:val="3D3D3D"/>
                                    <w:spacing w:val="12"/>
                                    <w:kern w:val="24"/>
                                    <w:sz w:val="25"/>
                                    <w:szCs w:val="25"/>
                                  </w:rPr>
                                  <w:t>eaknesses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25758350" name="TextBox 18"/>
                          <wps:cNvSpPr txBox="1"/>
                          <wps:spPr>
                            <a:xfrm>
                              <a:off x="6150681" y="2651100"/>
                              <a:ext cx="3785319" cy="82484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9599DE9">
                                <w:pPr>
                                  <w:spacing w:line="260" w:lineRule="exact"/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  <w:t xml:space="preserve">However, Synergetic faces challenges such as </w:t>
                                </w:r>
                                <w:r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  <w:br w:type="textWrapping"/>
                                </w:r>
                                <w:r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  <w:t xml:space="preserve">overreliance on a few key customers, susceptibility </w:t>
                                </w:r>
                              </w:p>
                              <w:p w14:paraId="6E0BB61A">
                                <w:pPr>
                                  <w:spacing w:line="260" w:lineRule="exact"/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  <w:t xml:space="preserve">to market fluctuations, and potential scalability </w:t>
                                </w:r>
                              </w:p>
                              <w:p w14:paraId="52560811">
                                <w:pPr>
                                  <w:spacing w:line="260" w:lineRule="exact"/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  <w:t xml:space="preserve">issues. Internal communication inefficiencies may </w:t>
                                </w:r>
                              </w:p>
                              <w:p w14:paraId="4980617F">
                                <w:pPr>
                                  <w:spacing w:line="260" w:lineRule="exact"/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  <w:t>hinder innovation and adaptability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656328359" name="Group 1656328359"/>
                        <wpg:cNvGrpSpPr/>
                        <wpg:grpSpPr>
                          <a:xfrm>
                            <a:off x="756000" y="1783252"/>
                            <a:ext cx="4187659" cy="1692689"/>
                            <a:chOff x="756000" y="1783252"/>
                            <a:chExt cx="4187659" cy="1692689"/>
                          </a:xfrm>
                        </wpg:grpSpPr>
                        <wps:wsp>
                          <wps:cNvPr id="475434824" name="Oval 475434824"/>
                          <wps:cNvSpPr/>
                          <wps:spPr>
                            <a:xfrm>
                              <a:off x="756000" y="1783252"/>
                              <a:ext cx="731421" cy="731421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bg1"/>
                                </a:gs>
                                <a:gs pos="100000">
                                  <a:srgbClr val="FEDE6D"/>
                                </a:gs>
                              </a:gsLst>
                              <a:lin ang="108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94891329" name="TextBox 13"/>
                          <wps:cNvSpPr txBox="1"/>
                          <wps:spPr>
                            <a:xfrm>
                              <a:off x="1158340" y="1878260"/>
                              <a:ext cx="672072" cy="55143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D291F80">
                                <w:pPr>
                                  <w:spacing w:line="868" w:lineRule="exact"/>
                                  <w:rPr>
                                    <w:rFonts w:ascii="DM Sans Black" w:hAnsi="DM Sans Black"/>
                                    <w:color w:val="3D3D3D"/>
                                    <w:spacing w:val="36"/>
                                    <w:kern w:val="24"/>
                                    <w:sz w:val="72"/>
                                    <w:szCs w:val="7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Black" w:hAnsi="DM Sans Black"/>
                                    <w:color w:val="3D3D3D"/>
                                    <w:spacing w:val="36"/>
                                    <w:kern w:val="24"/>
                                    <w:sz w:val="72"/>
                                    <w:szCs w:val="72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91387822" name="TextBox 14"/>
                          <wps:cNvSpPr txBox="1"/>
                          <wps:spPr>
                            <a:xfrm>
                              <a:off x="1487421" y="2183253"/>
                              <a:ext cx="1685984" cy="16087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DAA4D97">
                                <w:pPr>
                                  <w:spacing w:line="248" w:lineRule="exact"/>
                                  <w:rPr>
                                    <w:rFonts w:ascii="DM Sans Black" w:hAnsi="DM Sans Black"/>
                                    <w:color w:val="3D3D3D"/>
                                    <w:spacing w:val="12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Black" w:hAnsi="DM Sans Black"/>
                                    <w:color w:val="3D3D3D"/>
                                    <w:spacing w:val="12"/>
                                    <w:kern w:val="24"/>
                                    <w:sz w:val="25"/>
                                    <w:szCs w:val="25"/>
                                  </w:rPr>
                                  <w:t>trengths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27559258" name="TextBox 15"/>
                          <wps:cNvSpPr txBox="1"/>
                          <wps:spPr>
                            <a:xfrm>
                              <a:off x="1158340" y="2651100"/>
                              <a:ext cx="3785319" cy="82484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96F5665">
                                <w:pPr>
                                  <w:spacing w:line="260" w:lineRule="exact"/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  <w:t xml:space="preserve">Synergetic boasts a diversified product portfolio, </w:t>
                                </w:r>
                                <w:r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  <w:br w:type="textWrapping"/>
                                </w:r>
                                <w:r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  <w:t xml:space="preserve">cutting-edge technology, a talented workforce, </w:t>
                                </w:r>
                              </w:p>
                              <w:p w14:paraId="1F5257E8">
                                <w:pPr>
                                  <w:spacing w:line="260" w:lineRule="exact"/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  <w:t xml:space="preserve">and a formidable market presence. Its efficient </w:t>
                                </w:r>
                              </w:p>
                              <w:p w14:paraId="35031262">
                                <w:pPr>
                                  <w:spacing w:line="260" w:lineRule="exact"/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  <w:t xml:space="preserve">supply chain and solid financial performance </w:t>
                                </w:r>
                              </w:p>
                              <w:p w14:paraId="51E50ECB">
                                <w:pPr>
                                  <w:spacing w:line="260" w:lineRule="exact"/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404040"/>
                                    <w:spacing w:val="19"/>
                                    <w:kern w:val="24"/>
                                    <w:sz w:val="18"/>
                                    <w:szCs w:val="18"/>
                                  </w:rPr>
                                  <w:t>contribute to its sustained competitive advantage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656843836" name="Group 1656843836"/>
                        <wpg:cNvGrpSpPr/>
                        <wpg:grpSpPr>
                          <a:xfrm>
                            <a:off x="756000" y="664662"/>
                            <a:ext cx="9180000" cy="561240"/>
                            <a:chOff x="756000" y="664662"/>
                            <a:chExt cx="9180000" cy="561240"/>
                          </a:xfrm>
                        </wpg:grpSpPr>
                        <wps:wsp>
                          <wps:cNvPr id="518075924" name="Oval 518075924"/>
                          <wps:cNvSpPr/>
                          <wps:spPr>
                            <a:xfrm flipH="1">
                              <a:off x="9344972" y="664662"/>
                              <a:ext cx="355549" cy="355549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bg1"/>
                                </a:gs>
                                <a:gs pos="100000">
                                  <a:srgbClr val="FEDE6D"/>
                                </a:gs>
                              </a:gsLst>
                              <a:lin ang="108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42227999" name="TextBox 11"/>
                          <wps:cNvSpPr txBox="1"/>
                          <wps:spPr>
                            <a:xfrm>
                              <a:off x="756000" y="701126"/>
                              <a:ext cx="3627120" cy="5124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B756FBD">
                                <w:pPr>
                                  <w:spacing w:line="807" w:lineRule="exact"/>
                                  <w:rPr>
                                    <w:rFonts w:ascii="DM Sans" w:hAnsi="DM Sans"/>
                                    <w:b/>
                                    <w:bCs/>
                                    <w:color w:val="3D3D3D"/>
                                    <w:kern w:val="24"/>
                                    <w:sz w:val="58"/>
                                    <w:szCs w:val="5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3D3D3D"/>
                                    <w:kern w:val="24"/>
                                    <w:sz w:val="58"/>
                                    <w:szCs w:val="58"/>
                                  </w:rPr>
                                  <w:t>SWOT MATRIX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92312462" name="TextBox 12"/>
                          <wps:cNvSpPr txBox="1"/>
                          <wps:spPr>
                            <a:xfrm>
                              <a:off x="8847898" y="1034392"/>
                              <a:ext cx="1088102" cy="1915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34C9860">
                                <w:pPr>
                                  <w:spacing w:line="304" w:lineRule="exact"/>
                                  <w:jc w:val="center"/>
                                  <w:rPr>
                                    <w:rFonts w:ascii="DM Sans Light" w:hAnsi="DM Sans Light"/>
                                    <w:color w:val="3D3D3D"/>
                                    <w:spacing w:val="31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3D3D3D"/>
                                    <w:spacing w:val="31"/>
                                    <w:kern w:val="24"/>
                                  </w:rPr>
                                  <w:t>Synergetic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93647184" name="Oval 493647184"/>
                          <wps:cNvSpPr/>
                          <wps:spPr>
                            <a:xfrm>
                              <a:off x="9083377" y="664662"/>
                              <a:ext cx="355549" cy="355549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bg1"/>
                                </a:gs>
                                <a:gs pos="100000">
                                  <a:srgbClr val="76AFFA"/>
                                </a:gs>
                              </a:gsLst>
                              <a:lin ang="108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91440" tIns="45720" rIns="91440" bIns="57600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58.55pt;margin-top:51.4pt;height:483.4pt;width:722.9pt;mso-position-horizontal-relative:margin;mso-position-vertical-relative:margin;z-index:251659264;mso-width-relative:page;mso-height-relative:page;" coordorigin="756000,664662" coordsize="9180700,6139338" o:gfxdata="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">
                <o:lock v:ext="edit" aspectratio="f"/>
                <v:group id="Group 43033406" o:spid="_x0000_s1026" o:spt="203" style="position:absolute;left:756700;top:1632102;height:5171898;width:9180000;" coordorigin="756700,1632102" coordsize="9180000,5171898" o:gfxdata="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aIfuAcMAAADhAAAADwAAAAAAAAABACAAAAAiAAAAZHJzL2Rvd25y&#10;ZXYueG1sUEsBAhQAFAAAAAgAh07iQDMvBZ47AAAAOQAAABUAAAAAAAAAAQAgAAAAEgEAAGRycy9n&#10;cm91cHNoYXBleG1sLnhtbFBLBQYAAAAABgAGAGABAADPAwAAAAA=&#10;">
                  <o:lock v:ext="edit" aspectratio="f"/>
                  <v:line id="AutoShape 2" o:spid="_x0000_s1026" o:spt="20" style="position:absolute;left:756700;top:4218051;height:0;width:9180000;" filled="f" stroked="t" coordsize="21600,21600" o:gfxdata="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P&#10;JM5PwwAAAOMAAAAPAAAAAAAAAAEAIAAAACIAAABkcnMvZG93bnJldi54bWxQSwECFAAUAAAACACH&#10;TuJAMy8FnjsAAAA5AAAAEAAAAAAAAAABACAAAAASAQAAZHJzL3NoYXBleG1sLnhtbFBLBQYAAAAA&#10;BgAGAFsBAAC8AwAAAAA=&#10;">
                    <v:fill on="f" focussize="0,0"/>
                    <v:stroke color="#3D3D3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" o:spid="_x0000_s1026" o:spt="20" style="position:absolute;left:5346700;top:1632102;flip:y;height:5171898;width:0;" filled="f" stroked="t" coordsize="21600,21600" o:gfxdata="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FK&#10;hwXCAAAA4wAAAA8AAAAAAAAAAQAgAAAAIgAAAGRycy9kb3ducmV2LnhtbFBLAQIUABQAAAAIAIdO&#10;4kAzLwWeOwAAADkAAAAQAAAAAAAAAAEAIAAAABEBAABkcnMvc2hhcGV4bWwueG1sUEsFBgAAAAAG&#10;AAYAWwEAALsDAAAAAA==&#10;">
                    <v:fill on="f" focussize="0,0"/>
                    <v:stroke color="#3D3D3D" joinstyle="round" startarrowwidth="narrow" startarrowlength="short" endarrowwidth="narrow" endarrowlength="short"/>
                    <v:imagedata o:title=""/>
                    <o:lock v:ext="edit" aspectratio="f"/>
                  </v:line>
                </v:group>
                <v:group id="Group 1568200457" o:spid="_x0000_s1026" o:spt="203" style="position:absolute;left:5748340;top:4637151;height:1692688;width:4187660;" coordorigin="5748340,4637151" coordsize="4187660,1692688" o:gfxdata="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KfMbLzEAAAA4wAAAA8AAAAAAAAAAQAgAAAAIgAAAGRycy9kb3du&#10;cmV2LnhtbFBLAQIUABQAAAAIAIdO4kAzLwWeOwAAADkAAAAVAAAAAAAAAAEAIAAAABMBAABkcnMv&#10;Z3JvdXBzaGFwZXhtbC54bWxQSwUGAAAAAAYABgBgAQAA0AMAAAAA&#10;">
                  <o:lock v:ext="edit" aspectratio="f"/>
                  <v:shape id="Oval 1571437806" o:spid="_x0000_s1026" o:spt="3" type="#_x0000_t3" style="position:absolute;left:5748340;top:4637151;height:731421;width:731421;v-text-anchor:middle;" fillcolor="#FFFFFF [3212]" filled="t" stroked="f" coordsize="21600,21600" o:gfxdata="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kq&#10;jdrCAAAA4wAAAA8AAAAAAAAAAQAgAAAAIgAAAGRycy9kb3ducmV2LnhtbFBLAQIUABQAAAAIAIdO&#10;4kAzLwWeOwAAADkAAAAQAAAAAAAAAAEAIAAAABEBAABkcnMvc2hhcGV4bWwueG1sUEsFBgAAAAAG&#10;AAYAWwEAALsDAAAAAA==&#10;">
                    <v:fill type="gradient" on="t" color2="#76AFFA" angle="270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TextBox 19" o:spid="_x0000_s1026" o:spt="202" type="#_x0000_t202" style="position:absolute;left:6150681;top:4732158;height:551433;width:672072;" filled="f" stroked="f" coordsize="21600,21600" o:gfxdata="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m&#10;n0qt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D7EEDD0">
                          <w:pPr>
                            <w:spacing w:line="868" w:lineRule="exact"/>
                            <w:rPr>
                              <w:rFonts w:ascii="DM Sans Black" w:hAnsi="DM Sans Black"/>
                              <w:color w:val="3D3D3D"/>
                              <w:spacing w:val="36"/>
                              <w:kern w:val="24"/>
                              <w:sz w:val="72"/>
                              <w:szCs w:val="72"/>
                              <w14:ligatures w14:val="none"/>
                            </w:rPr>
                          </w:pPr>
                          <w:r>
                            <w:rPr>
                              <w:rFonts w:ascii="DM Sans Black" w:hAnsi="DM Sans Black"/>
                              <w:color w:val="3D3D3D"/>
                              <w:spacing w:val="36"/>
                              <w:kern w:val="24"/>
                              <w:sz w:val="72"/>
                              <w:szCs w:val="72"/>
                            </w:rPr>
                            <w:t>T</w:t>
                          </w:r>
                        </w:p>
                      </w:txbxContent>
                    </v:textbox>
                  </v:shape>
                  <v:shape id="TextBox 20" o:spid="_x0000_s1026" o:spt="202" type="#_x0000_t202" style="position:absolute;left:6432211;top:5037151;height:160878;width:1685984;" filled="f" stroked="f" coordsize="21600,21600" o:gfxdata="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fs&#10;YXr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975EF6C">
                          <w:pPr>
                            <w:spacing w:line="248" w:lineRule="exact"/>
                            <w:rPr>
                              <w:rFonts w:ascii="DM Sans Black" w:hAnsi="DM Sans Black"/>
                              <w:color w:val="3D3D3D"/>
                              <w:spacing w:val="12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DM Sans Black" w:hAnsi="DM Sans Black"/>
                              <w:color w:val="3D3D3D"/>
                              <w:spacing w:val="12"/>
                              <w:kern w:val="24"/>
                              <w:sz w:val="25"/>
                              <w:szCs w:val="25"/>
                            </w:rPr>
                            <w:t>hreats</w:t>
                          </w:r>
                        </w:p>
                      </w:txbxContent>
                    </v:textbox>
                  </v:shape>
                  <v:shape id="TextBox 21" o:spid="_x0000_s1026" o:spt="202" type="#_x0000_t202" style="position:absolute;left:6150681;top:5504998;height:824841;width:3785319;" filled="f" stroked="f" coordsize="21600,21600" o:gfxdata="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Kbweu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C6ED82E">
                          <w:pPr>
                            <w:spacing w:line="260" w:lineRule="exact"/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  <w:t xml:space="preserve">Synergetic faces external threats from fierce </w:t>
                          </w:r>
                        </w:p>
                        <w:p w14:paraId="63681D4C">
                          <w:pPr>
                            <w:spacing w:line="260" w:lineRule="exact"/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  <w:t xml:space="preserve">market competition, regulatory uncertainties, </w:t>
                          </w:r>
                        </w:p>
                        <w:p w14:paraId="2C38DC7B">
                          <w:pPr>
                            <w:spacing w:line="260" w:lineRule="exact"/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  <w:t xml:space="preserve">and economic downturns. Rapid technological </w:t>
                          </w:r>
                        </w:p>
                        <w:p w14:paraId="1C6F156E">
                          <w:pPr>
                            <w:spacing w:line="260" w:lineRule="exact"/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  <w:t xml:space="preserve">changes may obsolete products and geopolitical </w:t>
                          </w:r>
                        </w:p>
                        <w:p w14:paraId="6C95E005">
                          <w:pPr>
                            <w:spacing w:line="260" w:lineRule="exact"/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  <w:t>issues could disrupt the supply chain</w:t>
                          </w:r>
                        </w:p>
                      </w:txbxContent>
                    </v:textbox>
                  </v:shape>
                </v:group>
                <v:group id="Group 485474108" o:spid="_x0000_s1026" o:spt="203" style="position:absolute;left:756000;top:4637151;height:1692688;width:4187659;" coordorigin="756000,4637151" coordsize="4187659,1692688" o:gfxdata="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AwdG0DBAAAA4gAAAA8AAAAAAAAAAQAgAAAAIgAAAGRycy9kb3ducmV2&#10;LnhtbFBLAQIUABQAAAAIAIdO4kAzLwWeOwAAADkAAAAVAAAAAAAAAAEAIAAAABABAABkcnMvZ3Jv&#10;dXBzaGFwZXhtbC54bWxQSwUGAAAAAAYABgBgAQAAzQMAAAAA&#10;">
                  <o:lock v:ext="edit" aspectratio="f"/>
                  <v:shape id="Oval 695780272" o:spid="_x0000_s1026" o:spt="3" type="#_x0000_t3" style="position:absolute;left:756000;top:4637151;height:731421;width:731421;v-text-anchor:middle;" fillcolor="#FFFFFF [3212]" filled="t" stroked="f" coordsize="21600,21600" o:gfxdata="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d2f&#10;C8EAAADiAAAADwAAAAAAAAABACAAAAAiAAAAZHJzL2Rvd25yZXYueG1sUEsBAhQAFAAAAAgAh07i&#10;QDMvBZ47AAAAOQAAABAAAAAAAAAAAQAgAAAAEAEAAGRycy9zaGFwZXhtbC54bWxQSwUGAAAAAAYA&#10;BgBbAQAAugMAAAAA&#10;">
                    <v:fill type="gradient" on="t" color2="#FEDE6D" angle="270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TextBox 22" o:spid="_x0000_s1026" o:spt="202" type="#_x0000_t202" style="position:absolute;left:1158340;top:4732158;height:551433;width:672072;" filled="f" stroked="f" coordsize="21600,21600" o:gfxdata="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4w6sA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CC00F76">
                          <w:pPr>
                            <w:spacing w:line="868" w:lineRule="exact"/>
                            <w:rPr>
                              <w:rFonts w:ascii="DM Sans Black" w:hAnsi="DM Sans Black"/>
                              <w:color w:val="3D3D3D"/>
                              <w:spacing w:val="36"/>
                              <w:kern w:val="24"/>
                              <w:sz w:val="72"/>
                              <w:szCs w:val="72"/>
                              <w14:ligatures w14:val="none"/>
                            </w:rPr>
                          </w:pPr>
                          <w:r>
                            <w:rPr>
                              <w:rFonts w:ascii="DM Sans Black" w:hAnsi="DM Sans Black"/>
                              <w:color w:val="3D3D3D"/>
                              <w:spacing w:val="36"/>
                              <w:kern w:val="24"/>
                              <w:sz w:val="72"/>
                              <w:szCs w:val="72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Box 23" o:spid="_x0000_s1026" o:spt="202" type="#_x0000_t202" style="position:absolute;left:1547153;top:5037151;height:160878;width:1685984;" filled="f" stroked="f" coordsize="21600,21600" o:gfxdata="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bl&#10;UPj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F1DEE37">
                          <w:pPr>
                            <w:spacing w:line="248" w:lineRule="exact"/>
                            <w:rPr>
                              <w:rFonts w:ascii="DM Sans Black" w:hAnsi="DM Sans Black"/>
                              <w:color w:val="3D3D3D"/>
                              <w:spacing w:val="12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DM Sans Black" w:hAnsi="DM Sans Black"/>
                              <w:color w:val="3D3D3D"/>
                              <w:spacing w:val="12"/>
                              <w:kern w:val="24"/>
                              <w:sz w:val="25"/>
                              <w:szCs w:val="25"/>
                            </w:rPr>
                            <w:t>pportunities</w:t>
                          </w:r>
                        </w:p>
                      </w:txbxContent>
                    </v:textbox>
                  </v:shape>
                  <v:shape id="TextBox 24" o:spid="_x0000_s1026" o:spt="202" type="#_x0000_t202" style="position:absolute;left:1158340;top:5504998;height:824841;width:3785319;" filled="f" stroked="f" coordsize="21600,21600" o:gfxdata="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Inpju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A48B7B5">
                          <w:pPr>
                            <w:spacing w:line="260" w:lineRule="exact"/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  <w:t xml:space="preserve">Synergetic has opportunities to diversify </w:t>
                          </w:r>
                        </w:p>
                        <w:p w14:paraId="12BC5AD2">
                          <w:pPr>
                            <w:spacing w:line="260" w:lineRule="exact"/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  <w:t xml:space="preserve">product offerings, expand into emerging markets, and capitalize on industry trends. Strategic partnerships </w:t>
                          </w:r>
                        </w:p>
                        <w:p w14:paraId="5EF4E961">
                          <w:pPr>
                            <w:spacing w:line="260" w:lineRule="exact"/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  <w:t xml:space="preserve">and digital transformation enhance operational </w:t>
                          </w:r>
                        </w:p>
                        <w:p w14:paraId="74AA05D4">
                          <w:pPr>
                            <w:spacing w:line="260" w:lineRule="exact"/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  <w:t>efficiency and customer engagement</w:t>
                          </w:r>
                        </w:p>
                      </w:txbxContent>
                    </v:textbox>
                  </v:shape>
                </v:group>
                <v:group id="Group 2078149945" o:spid="_x0000_s1026" o:spt="203" style="position:absolute;left:5748340;top:1783252;height:1692689;width:4187660;" coordorigin="5748340,1783252" coordsize="4187660,1692689" o:gfxdata="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LimUTMYAAADjAAAADwAAAAAAAAABACAAAAAiAAAAZHJzL2Rv&#10;d25yZXYueG1sUEsBAhQAFAAAAAgAh07iQDMvBZ47AAAAOQAAABUAAAAAAAAAAQAgAAAAFQEAAGRy&#10;cy9ncm91cHNoYXBleG1sLnhtbFBLBQYAAAAABgAGAGABAADSAwAAAAA=&#10;">
                  <o:lock v:ext="edit" aspectratio="f"/>
                  <v:shape id="Oval 787534594" o:spid="_x0000_s1026" o:spt="3" type="#_x0000_t3" style="position:absolute;left:5748340;top:1783252;height:731421;width:731421;v-text-anchor:middle;" fillcolor="#FFFFFF [3212]" filled="t" stroked="f" coordsize="21600,21600" o:gfxdata="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Y7pNr8QAAADiAAAADwAAAAAAAAABACAAAAAiAAAAZHJzL2Rvd25yZXYueG1sUEsBAhQAFAAAAAgA&#10;h07iQDMvBZ47AAAAOQAAABAAAAAAAAAAAQAgAAAAEwEAAGRycy9zaGFwZXhtbC54bWxQSwUGAAAA&#10;AAYABgBbAQAAvQMAAAAA&#10;">
                    <v:fill type="gradient" on="t" color2="#76AFFA" angle="270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TextBox 16" o:spid="_x0000_s1026" o:spt="202" type="#_x0000_t202" style="position:absolute;left:6150681;top:1878260;height:551433;width:672072;" filled="f" stroked="f" coordsize="21600,21600" o:gfxdata="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N&#10;WG/z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9AE7CD1">
                          <w:pPr>
                            <w:spacing w:line="868" w:lineRule="exact"/>
                            <w:rPr>
                              <w:rFonts w:ascii="DM Sans Black" w:hAnsi="DM Sans Black"/>
                              <w:color w:val="3D3D3D"/>
                              <w:spacing w:val="36"/>
                              <w:kern w:val="24"/>
                              <w:sz w:val="72"/>
                              <w:szCs w:val="72"/>
                              <w14:ligatures w14:val="none"/>
                            </w:rPr>
                          </w:pPr>
                          <w:r>
                            <w:rPr>
                              <w:rFonts w:ascii="DM Sans Black" w:hAnsi="DM Sans Black"/>
                              <w:color w:val="3D3D3D"/>
                              <w:spacing w:val="36"/>
                              <w:kern w:val="24"/>
                              <w:sz w:val="72"/>
                              <w:szCs w:val="72"/>
                            </w:rPr>
                            <w:t>W</w:t>
                          </w:r>
                        </w:p>
                      </w:txbxContent>
                    </v:textbox>
                  </v:shape>
                  <v:shape id="TextBox 17" o:spid="_x0000_s1026" o:spt="202" type="#_x0000_t202" style="position:absolute;left:6628646;top:2183253;height:160878;width:1613984;" filled="f" stroked="f" coordsize="21600,21600" o:gfxdata="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6O&#10;lvP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5F73FDB">
                          <w:pPr>
                            <w:spacing w:line="248" w:lineRule="exact"/>
                            <w:rPr>
                              <w:rFonts w:ascii="DM Sans Black" w:hAnsi="DM Sans Black"/>
                              <w:color w:val="3D3D3D"/>
                              <w:spacing w:val="12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DM Sans Black" w:hAnsi="DM Sans Black"/>
                              <w:color w:val="3D3D3D"/>
                              <w:spacing w:val="12"/>
                              <w:kern w:val="24"/>
                              <w:sz w:val="25"/>
                              <w:szCs w:val="25"/>
                            </w:rPr>
                            <w:t>eaknesses</w:t>
                          </w:r>
                        </w:p>
                      </w:txbxContent>
                    </v:textbox>
                  </v:shape>
                  <v:shape id="TextBox 18" o:spid="_x0000_s1026" o:spt="202" type="#_x0000_t202" style="position:absolute;left:6150681;top:2651100;height:824841;width:3785319;" filled="f" stroked="f" coordsize="21600,21600" o:gfxdata="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d&#10;OAPK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9599DE9">
                          <w:pPr>
                            <w:spacing w:line="260" w:lineRule="exact"/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  <w:t xml:space="preserve">However, Synergetic faces challenges such as </w:t>
                          </w:r>
                          <w:r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  <w:br w:type="textWrapping"/>
                          </w:r>
                          <w:r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  <w:t xml:space="preserve">overreliance on a few key customers, susceptibility </w:t>
                          </w:r>
                        </w:p>
                        <w:p w14:paraId="6E0BB61A">
                          <w:pPr>
                            <w:spacing w:line="260" w:lineRule="exact"/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  <w:t xml:space="preserve">to market fluctuations, and potential scalability </w:t>
                          </w:r>
                        </w:p>
                        <w:p w14:paraId="52560811">
                          <w:pPr>
                            <w:spacing w:line="260" w:lineRule="exact"/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  <w:t xml:space="preserve">issues. Internal communication inefficiencies may </w:t>
                          </w:r>
                        </w:p>
                        <w:p w14:paraId="4980617F">
                          <w:pPr>
                            <w:spacing w:line="260" w:lineRule="exact"/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  <w:t>hinder innovation and adaptability</w:t>
                          </w:r>
                        </w:p>
                      </w:txbxContent>
                    </v:textbox>
                  </v:shape>
                </v:group>
                <v:group id="Group 1656328359" o:spid="_x0000_s1026" o:spt="203" style="position:absolute;left:756000;top:1783252;height:1692689;width:4187659;" coordorigin="756000,1783252" coordsize="4187659,1692689" o:gfxdata="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0Ts3q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Oval 475434824" o:spid="_x0000_s1026" o:spt="3" type="#_x0000_t3" style="position:absolute;left:756000;top:1783252;height:731421;width:731421;v-text-anchor:middle;" fillcolor="#FFFFFF [3212]" filled="t" stroked="f" coordsize="21600,21600" o:gfxdata="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lk&#10;NPbCAAAA4gAAAA8AAAAAAAAAAQAgAAAAIgAAAGRycy9kb3ducmV2LnhtbFBLAQIUABQAAAAIAIdO&#10;4kAzLwWeOwAAADkAAAAQAAAAAAAAAAEAIAAAABEBAABkcnMvc2hhcGV4bWwueG1sUEsFBgAAAAAG&#10;AAYAWwEAALsDAAAAAA==&#10;">
                    <v:fill type="gradient" on="t" color2="#FEDE6D" angle="270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TextBox 13" o:spid="_x0000_s1026" o:spt="202" type="#_x0000_t202" style="position:absolute;left:1158340;top:1878260;height:551433;width:672072;" filled="f" stroked="f" coordsize="21600,21600" o:gfxdata="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NUM2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D291F80">
                          <w:pPr>
                            <w:spacing w:line="868" w:lineRule="exact"/>
                            <w:rPr>
                              <w:rFonts w:ascii="DM Sans Black" w:hAnsi="DM Sans Black"/>
                              <w:color w:val="3D3D3D"/>
                              <w:spacing w:val="36"/>
                              <w:kern w:val="24"/>
                              <w:sz w:val="72"/>
                              <w:szCs w:val="72"/>
                              <w14:ligatures w14:val="none"/>
                            </w:rPr>
                          </w:pPr>
                          <w:r>
                            <w:rPr>
                              <w:rFonts w:ascii="DM Sans Black" w:hAnsi="DM Sans Black"/>
                              <w:color w:val="3D3D3D"/>
                              <w:spacing w:val="36"/>
                              <w:kern w:val="24"/>
                              <w:sz w:val="72"/>
                              <w:szCs w:val="72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Box 14" o:spid="_x0000_s1026" o:spt="202" type="#_x0000_t202" style="position:absolute;left:1487421;top:2183253;height:160878;width:1685984;" filled="f" stroked="f" coordsize="21600,21600" o:gfxdata="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oWyw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DAA4D97">
                          <w:pPr>
                            <w:spacing w:line="248" w:lineRule="exact"/>
                            <w:rPr>
                              <w:rFonts w:ascii="DM Sans Black" w:hAnsi="DM Sans Black"/>
                              <w:color w:val="3D3D3D"/>
                              <w:spacing w:val="12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DM Sans Black" w:hAnsi="DM Sans Black"/>
                              <w:color w:val="3D3D3D"/>
                              <w:spacing w:val="12"/>
                              <w:kern w:val="24"/>
                              <w:sz w:val="25"/>
                              <w:szCs w:val="25"/>
                            </w:rPr>
                            <w:t>trengths</w:t>
                          </w:r>
                        </w:p>
                      </w:txbxContent>
                    </v:textbox>
                  </v:shape>
                  <v:shape id="TextBox 15" o:spid="_x0000_s1026" o:spt="202" type="#_x0000_t202" style="position:absolute;left:1158340;top:2651100;height:824841;width:3785319;" filled="f" stroked="f" coordsize="21600,21600" o:gfxdata="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dfnd88QAAADj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96F5665">
                          <w:pPr>
                            <w:spacing w:line="260" w:lineRule="exact"/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  <w:t xml:space="preserve">Synergetic boasts a diversified product portfolio, </w:t>
                          </w:r>
                          <w:r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  <w:br w:type="textWrapping"/>
                          </w:r>
                          <w:r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  <w:t xml:space="preserve">cutting-edge technology, a talented workforce, </w:t>
                          </w:r>
                        </w:p>
                        <w:p w14:paraId="1F5257E8">
                          <w:pPr>
                            <w:spacing w:line="260" w:lineRule="exact"/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  <w:t xml:space="preserve">and a formidable market presence. Its efficient </w:t>
                          </w:r>
                        </w:p>
                        <w:p w14:paraId="35031262">
                          <w:pPr>
                            <w:spacing w:line="260" w:lineRule="exact"/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  <w:t xml:space="preserve">supply chain and solid financial performance </w:t>
                          </w:r>
                        </w:p>
                        <w:p w14:paraId="51E50ECB">
                          <w:pPr>
                            <w:spacing w:line="260" w:lineRule="exact"/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404040"/>
                              <w:spacing w:val="19"/>
                              <w:kern w:val="24"/>
                              <w:sz w:val="18"/>
                              <w:szCs w:val="18"/>
                            </w:rPr>
                            <w:t>contribute to its sustained competitive advantage</w:t>
                          </w:r>
                        </w:p>
                      </w:txbxContent>
                    </v:textbox>
                  </v:shape>
                </v:group>
                <v:group id="Group 1656843836" o:spid="_x0000_s1026" o:spt="203" style="position:absolute;left:756000;top:664662;height:561240;width:9180000;" coordorigin="756000,664662" coordsize="9180000,561240" o:gfxdata="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17mtP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Oval 518075924" o:spid="_x0000_s1026" o:spt="3" type="#_x0000_t3" style="position:absolute;left:9344972;top:664662;flip:x;height:355549;width:355549;v-text-anchor:middle;" fillcolor="#FFFFFF [3212]" filled="t" stroked="f" coordsize="21600,21600" o:gfxdata="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HGSILPFAAAA4gAAAA8AAAAAAAAAAQAgAAAAIgAAAGRycy9kb3ducmV2LnhtbFBLAQIUABQAAAAI&#10;AIdO4kAzLwWeOwAAADkAAAAQAAAAAAAAAAEAIAAAABQBAABkcnMvc2hhcGV4bWwueG1sUEsFBgAA&#10;AAAGAAYAWwEAAL4DAAAAAA==&#10;">
                    <v:fill type="gradient" on="t" color2="#FEDE6D" angle="270" focus="100%" focussize="0,0" rotate="t"/>
                    <v:stroke on="f" weight="1pt" miterlimit="8" joinstyle="miter"/>
                    <v:imagedata o:title=""/>
                    <o:lock v:ext="edit" aspectratio="f"/>
                  </v:shape>
                  <v:shape id="TextBox 11" o:spid="_x0000_s1026" o:spt="202" type="#_x0000_t202" style="position:absolute;left:756000;top:701126;height:512445;width:3627120;" filled="f" stroked="f" coordsize="21600,21600" o:gfxdata="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/two+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B756FBD">
                          <w:pPr>
                            <w:spacing w:line="807" w:lineRule="exact"/>
                            <w:rPr>
                              <w:rFonts w:ascii="DM Sans" w:hAnsi="DM Sans"/>
                              <w:b/>
                              <w:bCs/>
                              <w:color w:val="3D3D3D"/>
                              <w:kern w:val="24"/>
                              <w:sz w:val="58"/>
                              <w:szCs w:val="58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3D3D3D"/>
                              <w:kern w:val="24"/>
                              <w:sz w:val="58"/>
                              <w:szCs w:val="58"/>
                            </w:rPr>
                            <w:t>SWOT MATRIX</w:t>
                          </w:r>
                        </w:p>
                      </w:txbxContent>
                    </v:textbox>
                  </v:shape>
                  <v:shape id="TextBox 12" o:spid="_x0000_s1026" o:spt="202" type="#_x0000_t202" style="position:absolute;left:8847898;top:1034392;height:191510;width:1088102;" filled="f" stroked="f" coordsize="21600,21600" o:gfxdata="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F5&#10;Zc7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34C9860">
                          <w:pPr>
                            <w:spacing w:line="304" w:lineRule="exact"/>
                            <w:jc w:val="center"/>
                            <w:rPr>
                              <w:rFonts w:ascii="DM Sans Light" w:hAnsi="DM Sans Light"/>
                              <w:color w:val="3D3D3D"/>
                              <w:spacing w:val="31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3D3D3D"/>
                              <w:spacing w:val="31"/>
                              <w:kern w:val="24"/>
                            </w:rPr>
                            <w:t>Synergetic</w:t>
                          </w:r>
                        </w:p>
                      </w:txbxContent>
                    </v:textbox>
                  </v:shape>
                  <v:shape id="Oval 493647184" o:spid="_x0000_s1026" o:spt="3" type="#_x0000_t3" style="position:absolute;left:9083377;top:664662;height:355549;width:355549;v-text-anchor:middle;" fillcolor="#FFFFFF [3212]" filled="t" stroked="f" coordsize="21600,21600" o:gfxdata="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OaOoLsQAAADiAAAADwAAAAAAAAABACAAAAAiAAAAZHJzL2Rvd25yZXYueG1sUEsBAhQAFAAAAAgA&#10;h07iQDMvBZ47AAAAOQAAABAAAAAAAAAAAQAgAAAAEwEAAGRycy9zaGFwZXhtbC54bWxQSwUGAAAA&#10;AAYABgBbAQAAvQMAAAAA&#10;">
                    <v:fill type="gradient" on="t" color2="#76AFFA" angle="270" focus="100%" focussize="0,0" rotate="t"/>
                    <v:stroke on="f" weight="1pt" miterlimit="8" joinstyle="miter"/>
                    <v:imagedata o:title=""/>
                    <o:lock v:ext="edit" aspectratio="f"/>
                    <v:textbox inset="2.54mm,1.27mm,2.54mm,1.6mm"/>
                  </v:shape>
                </v:group>
              </v:group>
            </w:pict>
          </mc:Fallback>
        </mc:AlternateContent>
      </w:r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54745EF5-57CA-4A35-3CDB-806795603C0C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  <w:embedRegular r:id="rId2" w:fontKey="{3A8C9884-7226-202C-3CDB-80675568AC78}"/>
  </w:font>
  <w:font w:name="Aptos Display">
    <w:altName w:val="苹方-简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M Sans Black">
    <w:altName w:val="苹方-简"/>
    <w:panose1 w:val="00000000000000000000"/>
    <w:charset w:val="00"/>
    <w:family w:val="auto"/>
    <w:pitch w:val="default"/>
    <w:sig w:usb0="00000000" w:usb1="00000000" w:usb2="00000000" w:usb3="00000000" w:csb0="00000093" w:csb1="00000000"/>
    <w:embedRegular r:id="rId3" w:fontKey="{E2C96484-6B8C-EE8F-3CDB-80675088E8B9}"/>
  </w:font>
  <w:font w:name="DM Sans Light">
    <w:altName w:val="苹方-简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DM Sans">
    <w:panose1 w:val="00000000000000000000"/>
    <w:charset w:val="00"/>
    <w:family w:val="auto"/>
    <w:pitch w:val="default"/>
    <w:sig w:usb0="8000002F" w:usb1="4000204B" w:usb2="00000000" w:usb3="00000000" w:csb0="20000093" w:csb1="00000000"/>
    <w:embedRegular r:id="rId4" w:fontKey="{747A2B6F-22D6-9F3A-3CDB-806788302373}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BE"/>
    <w:rsid w:val="00024987"/>
    <w:rsid w:val="00056251"/>
    <w:rsid w:val="00066EDA"/>
    <w:rsid w:val="000D1465"/>
    <w:rsid w:val="001175B8"/>
    <w:rsid w:val="001207F4"/>
    <w:rsid w:val="00137555"/>
    <w:rsid w:val="001423A9"/>
    <w:rsid w:val="001A2843"/>
    <w:rsid w:val="001F0D20"/>
    <w:rsid w:val="00213BCA"/>
    <w:rsid w:val="00344F12"/>
    <w:rsid w:val="007D51C3"/>
    <w:rsid w:val="00856F8F"/>
    <w:rsid w:val="008879AA"/>
    <w:rsid w:val="00926E7C"/>
    <w:rsid w:val="00957822"/>
    <w:rsid w:val="00AB5DBE"/>
    <w:rsid w:val="00AF7A60"/>
    <w:rsid w:val="00B21091"/>
    <w:rsid w:val="00B53123"/>
    <w:rsid w:val="00D04A1E"/>
    <w:rsid w:val="00D51293"/>
    <w:rsid w:val="00D766FF"/>
    <w:rsid w:val="00DB5A18"/>
    <w:rsid w:val="00E248B7"/>
    <w:rsid w:val="00E85236"/>
    <w:rsid w:val="00F308A1"/>
    <w:rsid w:val="00F31AE8"/>
    <w:rsid w:val="00F71709"/>
    <w:rsid w:val="2FBF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Relationship Id="rId4" Target="fonts/font4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