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obfuscatedFont" PartName="/word/fonts/font4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DF9"/>
  <w:body>
    <w:p w14:paraId="7D988D59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237490</wp:posOffset>
                </wp:positionH>
                <wp:positionV relativeFrom="margin">
                  <wp:posOffset>760730</wp:posOffset>
                </wp:positionV>
                <wp:extent cx="10341610" cy="6031230"/>
                <wp:effectExtent l="0" t="0" r="0" b="13970"/>
                <wp:wrapNone/>
                <wp:docPr id="21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41730" cy="6031333"/>
                          <a:chOff x="251158" y="773079"/>
                          <a:chExt cx="10341730" cy="6031333"/>
                        </a:xfrm>
                      </wpg:grpSpPr>
                      <wpg:grpSp>
                        <wpg:cNvPr id="1430417359" name="Group 1430417359"/>
                        <wpg:cNvGrpSpPr/>
                        <wpg:grpSpPr>
                          <a:xfrm>
                            <a:off x="756000" y="773079"/>
                            <a:ext cx="9180000" cy="6031333"/>
                            <a:chOff x="756000" y="773079"/>
                            <a:chExt cx="9180000" cy="6031333"/>
                          </a:xfrm>
                        </wpg:grpSpPr>
                        <wps:wsp>
                          <wps:cNvPr id="120582479" name="Freeform 3"/>
                          <wps:cNvSpPr/>
                          <wps:spPr>
                            <a:xfrm>
                              <a:off x="5396345" y="3837888"/>
                              <a:ext cx="4539655" cy="2966524"/>
                            </a:xfrm>
                            <a:prstGeom prst="roundRect">
                              <a:avLst>
                                <a:gd name="adj" fmla="val 8961"/>
                              </a:avLst>
                            </a:prstGeom>
                            <a:solidFill>
                              <a:srgbClr val="4C7867"/>
                            </a:solidFill>
                          </wps:spPr>
                          <wps:bodyPr/>
                        </wps:wsp>
                        <wps:wsp>
                          <wps:cNvPr id="297366525" name="Freeform 3"/>
                          <wps:cNvSpPr/>
                          <wps:spPr>
                            <a:xfrm>
                              <a:off x="756000" y="3837888"/>
                              <a:ext cx="4539655" cy="2966524"/>
                            </a:xfrm>
                            <a:prstGeom prst="roundRect">
                              <a:avLst>
                                <a:gd name="adj" fmla="val 8961"/>
                              </a:avLst>
                            </a:prstGeom>
                            <a:solidFill>
                              <a:srgbClr val="A86DA9"/>
                            </a:solidFill>
                          </wps:spPr>
                          <wps:bodyPr/>
                        </wps:wsp>
                        <wps:wsp>
                          <wps:cNvPr id="550058115" name="Freeform 3"/>
                          <wps:cNvSpPr/>
                          <wps:spPr>
                            <a:xfrm>
                              <a:off x="5396345" y="773079"/>
                              <a:ext cx="4539655" cy="2966524"/>
                            </a:xfrm>
                            <a:prstGeom prst="roundRect">
                              <a:avLst>
                                <a:gd name="adj" fmla="val 8961"/>
                              </a:avLst>
                            </a:prstGeom>
                            <a:solidFill>
                              <a:srgbClr val="D2553F"/>
                            </a:solidFill>
                          </wps:spPr>
                          <wps:bodyPr/>
                        </wps:wsp>
                        <wps:wsp>
                          <wps:cNvPr id="639688044" name="Freeform 3"/>
                          <wps:cNvSpPr/>
                          <wps:spPr>
                            <a:xfrm>
                              <a:off x="756000" y="773079"/>
                              <a:ext cx="4539655" cy="2966524"/>
                            </a:xfrm>
                            <a:prstGeom prst="roundRect">
                              <a:avLst>
                                <a:gd name="adj" fmla="val 8961"/>
                              </a:avLst>
                            </a:prstGeom>
                            <a:solidFill>
                              <a:srgbClr val="EB8600"/>
                            </a:solidFill>
                          </wps:spPr>
                          <wps:bodyPr/>
                        </wps:wsp>
                      </wpg:grpSp>
                      <wpg:grpSp>
                        <wpg:cNvPr id="916123490" name="Group 916123490"/>
                        <wpg:cNvGrpSpPr/>
                        <wpg:grpSpPr>
                          <a:xfrm>
                            <a:off x="251158" y="953872"/>
                            <a:ext cx="10341730" cy="5327912"/>
                            <a:chOff x="251158" y="953872"/>
                            <a:chExt cx="10341730" cy="5327912"/>
                          </a:xfrm>
                        </wpg:grpSpPr>
                        <wps:wsp>
                          <wps:cNvPr id="1550705588" name="TextBox 25"/>
                          <wps:cNvSpPr txBox="1"/>
                          <wps:spPr>
                            <a:xfrm>
                              <a:off x="8323845" y="2787379"/>
                              <a:ext cx="1687830" cy="349440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3792C5E">
                                <w:pPr>
                                  <w:spacing w:line="5503" w:lineRule="exact"/>
                                  <w:jc w:val="right"/>
                                  <w:rPr>
                                    <w:rFonts w:ascii="DM Sans Black" w:hAnsi="DM Sans Black"/>
                                    <w:color w:val="FFFFFF"/>
                                    <w:kern w:val="24"/>
                                    <w:sz w:val="393"/>
                                    <w:szCs w:val="393"/>
                                    <w14:textFill>
                                      <w14:solidFill>
                                        <w14:srgbClr w14:val="FFFFFF">
                                          <w14:alpha w14:val="85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Black" w:hAnsi="DM Sans Black"/>
                                    <w:color w:val="FFFFFF"/>
                                    <w:kern w:val="24"/>
                                    <w:sz w:val="393"/>
                                    <w:szCs w:val="393"/>
                                    <w14:textFill>
                                      <w14:solidFill>
                                        <w14:srgbClr w14:val="FFFFFF">
                                          <w14:alpha w14:val="85000"/>
                                        </w14:srgbClr>
                                      </w14:solidFill>
                                    </w14:textFill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19297934" name="TextBox 24"/>
                          <wps:cNvSpPr txBox="1"/>
                          <wps:spPr>
                            <a:xfrm>
                              <a:off x="251158" y="2773563"/>
                              <a:ext cx="1687195" cy="349440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AA7BF2F">
                                <w:pPr>
                                  <w:spacing w:line="5503" w:lineRule="exact"/>
                                  <w:jc w:val="right"/>
                                  <w:rPr>
                                    <w:rFonts w:ascii="DM Sans Black" w:hAnsi="DM Sans Black"/>
                                    <w:color w:val="FFFFFF"/>
                                    <w:kern w:val="24"/>
                                    <w:sz w:val="393"/>
                                    <w:szCs w:val="393"/>
                                    <w14:textFill>
                                      <w14:solidFill>
                                        <w14:srgbClr w14:val="FFFFFF">
                                          <w14:alpha w14:val="85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Black" w:hAnsi="DM Sans Black"/>
                                    <w:color w:val="FFFFFF"/>
                                    <w:kern w:val="24"/>
                                    <w:sz w:val="393"/>
                                    <w:szCs w:val="393"/>
                                    <w14:textFill>
                                      <w14:solidFill>
                                        <w14:srgbClr w14:val="FFFFFF">
                                          <w14:alpha w14:val="85000"/>
                                        </w14:srgbClr>
                                      </w14:solidFill>
                                    </w14:textFill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577092187" name="TextBox 9"/>
                          <wps:cNvSpPr txBox="1"/>
                          <wps:spPr>
                            <a:xfrm>
                              <a:off x="7742373" y="953872"/>
                              <a:ext cx="2850515" cy="349440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05E27EC">
                                <w:pPr>
                                  <w:spacing w:line="5503" w:lineRule="exact"/>
                                  <w:jc w:val="right"/>
                                  <w:rPr>
                                    <w:rFonts w:ascii="DM Sans Black" w:hAnsi="DM Sans Black"/>
                                    <w:color w:val="FFFFFF"/>
                                    <w:kern w:val="24"/>
                                    <w:sz w:val="393"/>
                                    <w:szCs w:val="393"/>
                                    <w14:textFill>
                                      <w14:solidFill>
                                        <w14:srgbClr w14:val="FFFFFF">
                                          <w14:alpha w14:val="85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Black" w:hAnsi="DM Sans Black"/>
                                    <w:color w:val="FFFFFF"/>
                                    <w:kern w:val="24"/>
                                    <w:sz w:val="393"/>
                                    <w:szCs w:val="393"/>
                                    <w14:textFill>
                                      <w14:solidFill>
                                        <w14:srgbClr w14:val="FFFFFF">
                                          <w14:alpha w14:val="85000"/>
                                        </w14:srgbClr>
                                      </w14:solidFill>
                                    </w14:textFill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89697091" name="TextBox 8"/>
                          <wps:cNvSpPr txBox="1"/>
                          <wps:spPr>
                            <a:xfrm>
                              <a:off x="251158" y="953874"/>
                              <a:ext cx="1687195" cy="349440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72E44E7">
                                <w:pPr>
                                  <w:spacing w:line="5503" w:lineRule="exact"/>
                                  <w:jc w:val="right"/>
                                  <w:rPr>
                                    <w:rFonts w:ascii="DM Sans Black" w:hAnsi="DM Sans Black"/>
                                    <w:color w:val="FFFFFF"/>
                                    <w:kern w:val="24"/>
                                    <w:sz w:val="393"/>
                                    <w:szCs w:val="393"/>
                                    <w14:textFill>
                                      <w14:solidFill>
                                        <w14:srgbClr w14:val="FFFFFF">
                                          <w14:alpha w14:val="85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Black" w:hAnsi="DM Sans Black"/>
                                    <w:color w:val="FFFFFF"/>
                                    <w:kern w:val="24"/>
                                    <w:sz w:val="393"/>
                                    <w:szCs w:val="393"/>
                                    <w14:textFill>
                                      <w14:solidFill>
                                        <w14:srgbClr w14:val="FFFFFF">
                                          <w14:alpha w14:val="85000"/>
                                        </w14:srgbClr>
                                      </w14:solidFill>
                                    </w14:textFill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785878947" name="Group 785878947"/>
                        <wpg:cNvGrpSpPr/>
                        <wpg:grpSpPr>
                          <a:xfrm>
                            <a:off x="1272782" y="1186024"/>
                            <a:ext cx="8146436" cy="5159707"/>
                            <a:chOff x="1272782" y="1186024"/>
                            <a:chExt cx="8146436" cy="5159707"/>
                          </a:xfrm>
                        </wpg:grpSpPr>
                        <wps:wsp>
                          <wps:cNvPr id="126378275" name="TextBox 29"/>
                          <wps:cNvSpPr txBox="1"/>
                          <wps:spPr>
                            <a:xfrm>
                              <a:off x="6568627" y="5507531"/>
                              <a:ext cx="2850591" cy="83587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516264B">
                                <w:pPr>
                                  <w:spacing w:line="264" w:lineRule="exact"/>
                                  <w:jc w:val="right"/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 xml:space="preserve">Rapid technological changes, </w:t>
                                </w:r>
                              </w:p>
                              <w:p w14:paraId="3DC7BAFA">
                                <w:pPr>
                                  <w:spacing w:line="264" w:lineRule="exact"/>
                                  <w:jc w:val="right"/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>intense competition, and regulatory uncertainties present risks that demand proactive adaptation and strategic planning for resilience</w:t>
                                </w:r>
                              </w:p>
                            </w:txbxContent>
                          </wps:txbx>
                          <wps:bodyPr wrap="square" lIns="0" tIns="0" rIns="0" bIns="0" rtlCol="0" anchor="t">
                            <a:spAutoFit/>
                          </wps:bodyPr>
                        </wps:wsp>
                        <wps:wsp>
                          <wps:cNvPr id="965499249" name="TextBox 33"/>
                          <wps:cNvSpPr txBox="1"/>
                          <wps:spPr>
                            <a:xfrm>
                              <a:off x="8432099" y="4271280"/>
                              <a:ext cx="986790" cy="19748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25CD759">
                                <w:pPr>
                                  <w:spacing w:line="311" w:lineRule="exact"/>
                                  <w:jc w:val="right"/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8"/>
                                    <w:szCs w:val="28"/>
                                  </w:rPr>
                                  <w:t>Threats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698519896" name="TextBox 27"/>
                          <wps:cNvSpPr txBox="1"/>
                          <wps:spPr>
                            <a:xfrm>
                              <a:off x="1272782" y="5507531"/>
                              <a:ext cx="2541270" cy="8382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EBE3299">
                                <w:pPr>
                                  <w:spacing w:line="264" w:lineRule="exact"/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 xml:space="preserve">Emerging markets, strategic partnerships, and advancements </w:t>
                                </w:r>
                              </w:p>
                              <w:p w14:paraId="51A7D313">
                                <w:pPr>
                                  <w:spacing w:line="264" w:lineRule="exact"/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>in technology create avenues for expansion, market leadership, and increased profitability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04309931" name="TextBox 32"/>
                          <wps:cNvSpPr txBox="1"/>
                          <wps:spPr>
                            <a:xfrm>
                              <a:off x="1272782" y="4271280"/>
                              <a:ext cx="1522095" cy="19748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E596249">
                                <w:pPr>
                                  <w:spacing w:line="311" w:lineRule="exact"/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8"/>
                                    <w:szCs w:val="28"/>
                                  </w:rPr>
                                  <w:t>Opportunities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40500567" name="TextBox 28"/>
                          <wps:cNvSpPr txBox="1"/>
                          <wps:spPr>
                            <a:xfrm>
                              <a:off x="6980246" y="1186024"/>
                              <a:ext cx="2438400" cy="10058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61C50F4">
                                <w:pPr>
                                  <w:spacing w:line="264" w:lineRule="exact"/>
                                  <w:jc w:val="right"/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>Limited diversification, dependence on a single technology, and potential cybersecurity vulnerabilities pose challenges for sustained growth and resilience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754618762" name="TextBox 31"/>
                          <wps:cNvSpPr txBox="1"/>
                          <wps:spPr>
                            <a:xfrm>
                              <a:off x="8142538" y="3153362"/>
                              <a:ext cx="1276350" cy="19748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75A7096">
                                <w:pPr>
                                  <w:spacing w:line="311" w:lineRule="exact"/>
                                  <w:jc w:val="right"/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8"/>
                                    <w:szCs w:val="28"/>
                                  </w:rPr>
                                  <w:t>Weaknesses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52695889" name="TextBox 26"/>
                          <wps:cNvSpPr txBox="1"/>
                          <wps:spPr>
                            <a:xfrm>
                              <a:off x="1272782" y="1186028"/>
                              <a:ext cx="2990850" cy="10058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39E236D">
                                <w:pPr>
                                  <w:spacing w:line="264" w:lineRule="exact"/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 xml:space="preserve">The company's cutting-edge </w:t>
                                </w:r>
                              </w:p>
                              <w:p w14:paraId="44C1ED08">
                                <w:pPr>
                                  <w:spacing w:line="264" w:lineRule="exact"/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 xml:space="preserve">technology, skilled workforce, </w:t>
                                </w:r>
                              </w:p>
                              <w:p w14:paraId="5EAF1CFA">
                                <w:pPr>
                                  <w:spacing w:line="264" w:lineRule="exact"/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 xml:space="preserve">and robust infrastructure </w:t>
                                </w:r>
                              </w:p>
                              <w:p w14:paraId="7EF79130">
                                <w:pPr>
                                  <w:spacing w:line="264" w:lineRule="exact"/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 xml:space="preserve">ensure innovation, efficiency, </w:t>
                                </w:r>
                              </w:p>
                              <w:p w14:paraId="7A89CDA1">
                                <w:pPr>
                                  <w:spacing w:line="264" w:lineRule="exact"/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 xml:space="preserve">and competitive advantage </w:t>
                                </w:r>
                              </w:p>
                              <w:p w14:paraId="13A2889C">
                                <w:pPr>
                                  <w:spacing w:line="264" w:lineRule="exact"/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>in the market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546448587" name="TextBox 30"/>
                          <wps:cNvSpPr txBox="1"/>
                          <wps:spPr>
                            <a:xfrm>
                              <a:off x="1272782" y="3153362"/>
                              <a:ext cx="954405" cy="19748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D5F8A88">
                                <w:pPr>
                                  <w:spacing w:line="311" w:lineRule="exact"/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8"/>
                                    <w:szCs w:val="28"/>
                                  </w:rPr>
                                  <w:t>Strengths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695494885" name="Group 695494885"/>
                        <wpg:cNvGrpSpPr/>
                        <wpg:grpSpPr>
                          <a:xfrm>
                            <a:off x="3814008" y="2256753"/>
                            <a:ext cx="3063985" cy="3063985"/>
                            <a:chOff x="3814008" y="2256753"/>
                            <a:chExt cx="3063985" cy="3063985"/>
                          </a:xfrm>
                        </wpg:grpSpPr>
                        <wps:wsp>
                          <wps:cNvPr id="1582875933" name="Freeform 17"/>
                          <wps:cNvSpPr/>
                          <wps:spPr>
                            <a:xfrm>
                              <a:off x="3814008" y="2256753"/>
                              <a:ext cx="3063985" cy="30639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DF9">
                                <a:alpha val="29804"/>
                              </a:srgbClr>
                            </a:solidFill>
                          </wps:spPr>
                          <wps:bodyPr/>
                        </wps:wsp>
                        <wps:wsp>
                          <wps:cNvPr id="66741586" name="Freeform 20"/>
                          <wps:cNvSpPr/>
                          <wps:spPr>
                            <a:xfrm>
                              <a:off x="4044864" y="2487609"/>
                              <a:ext cx="2602272" cy="26022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/>
                        </wps:wsp>
                        <wps:wsp>
                          <wps:cNvPr id="2081742634" name="TextBox 23"/>
                          <wps:cNvSpPr txBox="1"/>
                          <wps:spPr>
                            <a:xfrm>
                              <a:off x="3864774" y="3169927"/>
                              <a:ext cx="2962452" cy="123763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55276A6">
                                <w:pPr>
                                  <w:spacing w:line="649" w:lineRule="exact"/>
                                  <w:jc w:val="center"/>
                                  <w:rPr>
                                    <w:rFonts w:ascii="DM Sans" w:hAnsi="DM Sans"/>
                                    <w:b/>
                                    <w:bCs/>
                                    <w:color w:val="444444"/>
                                    <w:kern w:val="24"/>
                                    <w:sz w:val="59"/>
                                    <w:szCs w:val="5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444444"/>
                                    <w:kern w:val="24"/>
                                    <w:sz w:val="59"/>
                                    <w:szCs w:val="59"/>
                                  </w:rPr>
                                  <w:t>SWOT</w:t>
                                </w:r>
                              </w:p>
                              <w:p w14:paraId="379E7FB8">
                                <w:pPr>
                                  <w:spacing w:line="649" w:lineRule="exact"/>
                                  <w:jc w:val="center"/>
                                  <w:rPr>
                                    <w:rFonts w:ascii="DM Sans" w:hAnsi="DM Sans"/>
                                    <w:b/>
                                    <w:bCs/>
                                    <w:color w:val="444444"/>
                                    <w:kern w:val="24"/>
                                    <w:sz w:val="59"/>
                                    <w:szCs w:val="59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444444"/>
                                    <w:kern w:val="24"/>
                                    <w:sz w:val="59"/>
                                    <w:szCs w:val="59"/>
                                  </w:rPr>
                                  <w:t xml:space="preserve">analysis </w:t>
                                </w:r>
                              </w:p>
                              <w:p w14:paraId="56967F46">
                                <w:pPr>
                                  <w:spacing w:line="649" w:lineRule="exact"/>
                                  <w:jc w:val="center"/>
                                  <w:rPr>
                                    <w:rFonts w:ascii="DM Sans" w:hAnsi="DM Sans"/>
                                    <w:b/>
                                    <w:bCs/>
                                    <w:color w:val="444444"/>
                                    <w:kern w:val="24"/>
                                    <w:sz w:val="59"/>
                                    <w:szCs w:val="59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444444"/>
                                    <w:kern w:val="24"/>
                                    <w:sz w:val="59"/>
                                    <w:szCs w:val="59"/>
                                  </w:rPr>
                                  <w:t>diagram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7" o:spid="_x0000_s1026" o:spt="203" style="position:absolute;left:0pt;margin-left:18.7pt;margin-top:59.9pt;height:474.9pt;width:814.3pt;mso-position-horizontal-relative:margin;mso-position-vertical-relative:margin;z-index:251659264;mso-width-relative:page;mso-height-relative:page;" coordorigin="251158,773079" coordsize="10341730,6031333" o:gfxdata="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">
                <o:lock v:ext="edit" aspectratio="f"/>
                <v:group id="Group 1430417359" o:spid="_x0000_s1026" o:spt="203" style="position:absolute;left:756000;top:773079;height:6031333;width:9180000;" coordorigin="756000,773079" coordsize="9180000,6031333" o:gfxdata="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CoRx7sMAAADjAAAADwAAAAAAAAABACAAAAAiAAAAZHJzL2Rvd25y&#10;ZXYueG1sUEsBAhQAFAAAAAgAh07iQDMvBZ47AAAAOQAAABUAAAAAAAAAAQAgAAAAEgEAAGRycy9n&#10;cm91cHNoYXBleG1sLnhtbFBLBQYAAAAABgAGAGABAADPAwAAAAA=&#10;">
                  <o:lock v:ext="edit" aspectratio="f"/>
                  <v:roundrect id="Freeform 3" o:spid="_x0000_s1026" o:spt="2" style="position:absolute;left:5396345;top:3837888;height:2966524;width:4539655;" fillcolor="#4C7867" filled="t" stroked="f" coordsize="21600,21600" arcsize="0.0896296296296296" o:gfxdata="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oxfi74A&#10;AADi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roundrect>
                  <v:roundrect id="Freeform 3" o:spid="_x0000_s1026" o:spt="2" style="position:absolute;left:756000;top:3837888;height:2966524;width:4539655;" fillcolor="#A86DA9" filled="t" stroked="f" coordsize="21600,21600" arcsize="0.0896296296296296" o:gfxdata="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beGir8QAAADiAAAADwAAAAAAAAABACAAAAAiAAAAZHJzL2Rvd25yZXYueG1sUEsBAhQAFAAAAAgA&#10;h07iQDMvBZ47AAAAOQAAABAAAAAAAAAAAQAgAAAAEwEAAGRycy9zaGFwZXhtbC54bWxQSwUGAAAA&#10;AAYABgBbAQAAvQMAAAAA&#10;">
                    <v:fill on="t" focussize="0,0"/>
                    <v:stroke on="f"/>
                    <v:imagedata o:title=""/>
                    <o:lock v:ext="edit" aspectratio="f"/>
                  </v:roundrect>
                  <v:roundrect id="Freeform 3" o:spid="_x0000_s1026" o:spt="2" style="position:absolute;left:5396345;top:773079;height:2966524;width:4539655;" fillcolor="#D2553F" filled="t" stroked="f" coordsize="21600,21600" arcsize="0.0896296296296296" o:gfxdata="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n&#10;81XewwAAAOIAAAAPAAAAAAAAAAEAIAAAACIAAABkcnMvZG93bnJldi54bWxQSwECFAAUAAAACACH&#10;TuJAMy8FnjsAAAA5AAAAEAAAAAAAAAABACAAAAASAQAAZHJzL3NoYXBleG1sLnhtbFBLBQYAAAAA&#10;BgAGAFsBAAC8AwAAAAA=&#10;">
                    <v:fill on="t" focussize="0,0"/>
                    <v:stroke on="f"/>
                    <v:imagedata o:title=""/>
                    <o:lock v:ext="edit" aspectratio="f"/>
                  </v:roundrect>
                  <v:roundrect id="Freeform 3" o:spid="_x0000_s1026" o:spt="2" style="position:absolute;left:756000;top:773079;height:2966524;width:4539655;" fillcolor="#EB8600" filled="t" stroked="f" coordsize="21600,21600" arcsize="0.0896296296296296" o:gfxdata="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2&#10;13RMwwAAAOIAAAAPAAAAAAAAAAEAIAAAACIAAABkcnMvZG93bnJldi54bWxQSwECFAAUAAAACACH&#10;TuJAMy8FnjsAAAA5AAAAEAAAAAAAAAABACAAAAASAQAAZHJzL3NoYXBleG1sLnhtbFBLBQYAAAAA&#10;BgAGAFsBAAC8AwAAAAA=&#10;">
                    <v:fill on="t" focussize="0,0"/>
                    <v:stroke on="f"/>
                    <v:imagedata o:title=""/>
                    <o:lock v:ext="edit" aspectratio="f"/>
                  </v:roundrect>
                </v:group>
                <v:group id="Group 916123490" o:spid="_x0000_s1026" o:spt="203" style="position:absolute;left:251158;top:953872;height:5327912;width:10341730;" coordorigin="251158,953872" coordsize="10341730,5327912" o:gfxdata="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5XdD0sMAAADiAAAADwAAAAAAAAABACAAAAAiAAAAZHJzL2Rvd25y&#10;ZXYueG1sUEsBAhQAFAAAAAgAh07iQDMvBZ47AAAAOQAAABUAAAAAAAAAAQAgAAAAEgEAAGRycy9n&#10;cm91cHNoYXBleG1sLnhtbFBLBQYAAAAABgAGAGABAADPAwAAAAA=&#10;">
                  <o:lock v:ext="edit" aspectratio="f"/>
                  <v:shape id="TextBox 25" o:spid="_x0000_s1026" o:spt="202" type="#_x0000_t202" style="position:absolute;left:8323845;top:2787379;height:3494405;width:1687830;" filled="f" stroked="f" coordsize="21600,21600" o:gfxdata="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X&#10;bdv0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3792C5E">
                          <w:pPr>
                            <w:spacing w:line="5503" w:lineRule="exact"/>
                            <w:jc w:val="right"/>
                            <w:rPr>
                              <w:rFonts w:ascii="DM Sans Black" w:hAnsi="DM Sans Black"/>
                              <w:color w:val="FFFFFF"/>
                              <w:kern w:val="24"/>
                              <w:sz w:val="393"/>
                              <w:szCs w:val="393"/>
                              <w14:textFill>
                                <w14:solidFill>
                                  <w14:srgbClr w14:val="FFFFFF">
                                    <w14:alpha w14:val="85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DM Sans Black" w:hAnsi="DM Sans Black"/>
                              <w:color w:val="FFFFFF"/>
                              <w:kern w:val="24"/>
                              <w:sz w:val="393"/>
                              <w:szCs w:val="393"/>
                              <w14:textFill>
                                <w14:solidFill>
                                  <w14:srgbClr w14:val="FFFFFF">
                                    <w14:alpha w14:val="85000"/>
                                  </w14:srgbClr>
                                </w14:solidFill>
                              </w14:textFill>
                            </w:rPr>
                            <w:t>T</w:t>
                          </w:r>
                        </w:p>
                      </w:txbxContent>
                    </v:textbox>
                  </v:shape>
                  <v:shape id="TextBox 24" o:spid="_x0000_s1026" o:spt="202" type="#_x0000_t202" style="position:absolute;left:251158;top:2773563;height:3494405;width:1687195;" filled="f" stroked="f" coordsize="21600,21600" o:gfxdata="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AG&#10;6jz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AA7BF2F">
                          <w:pPr>
                            <w:spacing w:line="5503" w:lineRule="exact"/>
                            <w:jc w:val="right"/>
                            <w:rPr>
                              <w:rFonts w:ascii="DM Sans Black" w:hAnsi="DM Sans Black"/>
                              <w:color w:val="FFFFFF"/>
                              <w:kern w:val="24"/>
                              <w:sz w:val="393"/>
                              <w:szCs w:val="393"/>
                              <w14:textFill>
                                <w14:solidFill>
                                  <w14:srgbClr w14:val="FFFFFF">
                                    <w14:alpha w14:val="85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DM Sans Black" w:hAnsi="DM Sans Black"/>
                              <w:color w:val="FFFFFF"/>
                              <w:kern w:val="24"/>
                              <w:sz w:val="393"/>
                              <w:szCs w:val="393"/>
                              <w14:textFill>
                                <w14:solidFill>
                                  <w14:srgbClr w14:val="FFFFFF">
                                    <w14:alpha w14:val="85000"/>
                                  </w14:srgbClr>
                                </w14:solidFill>
                              </w14:textFill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Box 9" o:spid="_x0000_s1026" o:spt="202" type="#_x0000_t202" style="position:absolute;left:7742373;top:953872;height:3494405;width:2850515;" filled="f" stroked="f" coordsize="21600,21600" o:gfxdata="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DJFs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05E27EC">
                          <w:pPr>
                            <w:spacing w:line="5503" w:lineRule="exact"/>
                            <w:jc w:val="right"/>
                            <w:rPr>
                              <w:rFonts w:ascii="DM Sans Black" w:hAnsi="DM Sans Black"/>
                              <w:color w:val="FFFFFF"/>
                              <w:kern w:val="24"/>
                              <w:sz w:val="393"/>
                              <w:szCs w:val="393"/>
                              <w14:textFill>
                                <w14:solidFill>
                                  <w14:srgbClr w14:val="FFFFFF">
                                    <w14:alpha w14:val="85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DM Sans Black" w:hAnsi="DM Sans Black"/>
                              <w:color w:val="FFFFFF"/>
                              <w:kern w:val="24"/>
                              <w:sz w:val="393"/>
                              <w:szCs w:val="393"/>
                              <w14:textFill>
                                <w14:solidFill>
                                  <w14:srgbClr w14:val="FFFFFF">
                                    <w14:alpha w14:val="85000"/>
                                  </w14:srgbClr>
                                </w14:solidFill>
                              </w14:textFill>
                            </w:rPr>
                            <w:t>W</w:t>
                          </w:r>
                        </w:p>
                      </w:txbxContent>
                    </v:textbox>
                  </v:shape>
                  <v:shape id="TextBox 8" o:spid="_x0000_s1026" o:spt="202" type="#_x0000_t202" style="position:absolute;left:251158;top:953874;height:3494405;width:1687195;" filled="f" stroked="f" coordsize="21600,21600" o:gfxdata="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ry&#10;Hsr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72E44E7">
                          <w:pPr>
                            <w:spacing w:line="5503" w:lineRule="exact"/>
                            <w:jc w:val="right"/>
                            <w:rPr>
                              <w:rFonts w:ascii="DM Sans Black" w:hAnsi="DM Sans Black"/>
                              <w:color w:val="FFFFFF"/>
                              <w:kern w:val="24"/>
                              <w:sz w:val="393"/>
                              <w:szCs w:val="393"/>
                              <w14:textFill>
                                <w14:solidFill>
                                  <w14:srgbClr w14:val="FFFFFF">
                                    <w14:alpha w14:val="85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DM Sans Black" w:hAnsi="DM Sans Black"/>
                              <w:color w:val="FFFFFF"/>
                              <w:kern w:val="24"/>
                              <w:sz w:val="393"/>
                              <w:szCs w:val="393"/>
                              <w14:textFill>
                                <w14:solidFill>
                                  <w14:srgbClr w14:val="FFFFFF">
                                    <w14:alpha w14:val="85000"/>
                                  </w14:srgbClr>
                                </w14:solidFill>
                              </w14:textFill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v:group id="Group 785878947" o:spid="_x0000_s1026" o:spt="203" style="position:absolute;left:1272782;top:1186024;height:5159707;width:8146436;" coordorigin="1272782,1186024" coordsize="8146436,5159707" o:gfxdata="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KJ6K77EAAAA4gAAAA8AAAAAAAAAAQAgAAAAIgAAAGRycy9kb3du&#10;cmV2LnhtbFBLAQIUABQAAAAIAIdO4kAzLwWeOwAAADkAAAAVAAAAAAAAAAEAIAAAABMBAABkcnMv&#10;Z3JvdXBzaGFwZXhtbC54bWxQSwUGAAAAAAYABgBgAQAA0AMAAAAA&#10;">
                  <o:lock v:ext="edit" aspectratio="f"/>
                  <v:shape id="TextBox 29" o:spid="_x0000_s1026" o:spt="202" type="#_x0000_t202" style="position:absolute;left:6568627;top:5507531;height:835870;width:2850591;" filled="f" stroked="f" coordsize="21600,21600" o:gfxdata="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qK4iG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516264B">
                          <w:pPr>
                            <w:spacing w:line="264" w:lineRule="exact"/>
                            <w:jc w:val="right"/>
                            <w:rPr>
                              <w:rFonts w:ascii="DM Sans Light" w:hAnsi="DM Sans Light"/>
                              <w:color w:val="FFFFFF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FFFFFF"/>
                              <w:kern w:val="24"/>
                              <w:sz w:val="24"/>
                              <w:szCs w:val="24"/>
                            </w:rPr>
                            <w:t xml:space="preserve">Rapid technological changes, </w:t>
                          </w:r>
                        </w:p>
                        <w:p w14:paraId="3DC7BAFA">
                          <w:pPr>
                            <w:spacing w:line="264" w:lineRule="exact"/>
                            <w:jc w:val="right"/>
                            <w:rPr>
                              <w:rFonts w:ascii="DM Sans Light" w:hAnsi="DM Sans Light"/>
                              <w:color w:val="FFFFFF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FFFFFF"/>
                              <w:kern w:val="24"/>
                              <w:sz w:val="24"/>
                              <w:szCs w:val="24"/>
                            </w:rPr>
                            <w:t>intense competition, and regulatory uncertainties present risks that demand proactive adaptation and strategic planning for resilience</w:t>
                          </w:r>
                        </w:p>
                      </w:txbxContent>
                    </v:textbox>
                  </v:shape>
                  <v:shape id="TextBox 33" o:spid="_x0000_s1026" o:spt="202" type="#_x0000_t202" style="position:absolute;left:8432099;top:4271280;height:197485;width:986790;" filled="f" stroked="f" coordsize="21600,21600" o:gfxdata="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/8&#10;/L7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25CD759">
                          <w:pPr>
                            <w:spacing w:line="311" w:lineRule="exact"/>
                            <w:jc w:val="right"/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8"/>
                              <w:szCs w:val="28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8"/>
                              <w:szCs w:val="28"/>
                            </w:rPr>
                            <w:t>Threats</w:t>
                          </w:r>
                        </w:p>
                      </w:txbxContent>
                    </v:textbox>
                  </v:shape>
                  <v:shape id="TextBox 27" o:spid="_x0000_s1026" o:spt="202" type="#_x0000_t202" style="position:absolute;left:1272782;top:5507531;height:838200;width:2541270;" filled="f" stroked="f" coordsize="21600,21600" o:gfxdata="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RMFhC/&#10;AAAA4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EBE3299">
                          <w:pPr>
                            <w:spacing w:line="264" w:lineRule="exact"/>
                            <w:rPr>
                              <w:rFonts w:ascii="DM Sans Light" w:hAnsi="DM Sans Light"/>
                              <w:color w:val="FFFFFF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FFFFFF"/>
                              <w:kern w:val="24"/>
                              <w:sz w:val="24"/>
                              <w:szCs w:val="24"/>
                            </w:rPr>
                            <w:t xml:space="preserve">Emerging markets, strategic partnerships, and advancements </w:t>
                          </w:r>
                        </w:p>
                        <w:p w14:paraId="51A7D313">
                          <w:pPr>
                            <w:spacing w:line="264" w:lineRule="exact"/>
                            <w:rPr>
                              <w:rFonts w:ascii="DM Sans Light" w:hAnsi="DM Sans Light"/>
                              <w:color w:val="FFFFFF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FFFFFF"/>
                              <w:kern w:val="24"/>
                              <w:sz w:val="24"/>
                              <w:szCs w:val="24"/>
                            </w:rPr>
                            <w:t>in technology create avenues for expansion, market leadership, and increased profitability</w:t>
                          </w:r>
                        </w:p>
                      </w:txbxContent>
                    </v:textbox>
                  </v:shape>
                  <v:shape id="TextBox 32" o:spid="_x0000_s1026" o:spt="202" type="#_x0000_t202" style="position:absolute;left:1272782;top:4271280;height:197485;width:1522095;" filled="f" stroked="f" coordsize="21600,21600" o:gfxdata="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a4HmL4A&#10;AADi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E596249">
                          <w:pPr>
                            <w:spacing w:line="311" w:lineRule="exact"/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8"/>
                              <w:szCs w:val="28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8"/>
                              <w:szCs w:val="28"/>
                            </w:rPr>
                            <w:t>Opportunities</w:t>
                          </w:r>
                        </w:p>
                      </w:txbxContent>
                    </v:textbox>
                  </v:shape>
                  <v:shape id="TextBox 28" o:spid="_x0000_s1026" o:spt="202" type="#_x0000_t202" style="position:absolute;left:6980246;top:1186024;height:1005840;width:2438400;" filled="f" stroked="f" coordsize="21600,21600" o:gfxdata="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pbcaf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61C50F4">
                          <w:pPr>
                            <w:spacing w:line="264" w:lineRule="exact"/>
                            <w:jc w:val="right"/>
                            <w:rPr>
                              <w:rFonts w:ascii="DM Sans Light" w:hAnsi="DM Sans Light"/>
                              <w:color w:val="FFFFFF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FFFFFF"/>
                              <w:kern w:val="24"/>
                              <w:sz w:val="24"/>
                              <w:szCs w:val="24"/>
                            </w:rPr>
                            <w:t>Limited diversification, dependence on a single technology, and potential cybersecurity vulnerabilities pose challenges for sustained growth and resilience</w:t>
                          </w:r>
                        </w:p>
                      </w:txbxContent>
                    </v:textbox>
                  </v:shape>
                  <v:shape id="TextBox 31" o:spid="_x0000_s1026" o:spt="202" type="#_x0000_t202" style="position:absolute;left:8142538;top:3153362;height:197485;width:1276350;" filled="f" stroked="f" coordsize="21600,21600" o:gfxdata="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gs&#10;uWD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75A7096">
                          <w:pPr>
                            <w:spacing w:line="311" w:lineRule="exact"/>
                            <w:jc w:val="right"/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8"/>
                              <w:szCs w:val="28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8"/>
                              <w:szCs w:val="28"/>
                            </w:rPr>
                            <w:t>Weaknesses</w:t>
                          </w:r>
                        </w:p>
                      </w:txbxContent>
                    </v:textbox>
                  </v:shape>
                  <v:shape id="TextBox 26" o:spid="_x0000_s1026" o:spt="202" type="#_x0000_t202" style="position:absolute;left:1272782;top:1186028;height:1005840;width:2990850;" filled="f" stroked="f" coordsize="21600,21600" o:gfxdata="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P&#10;itVy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39E236D">
                          <w:pPr>
                            <w:spacing w:line="264" w:lineRule="exact"/>
                            <w:rPr>
                              <w:rFonts w:ascii="DM Sans Light" w:hAnsi="DM Sans Light"/>
                              <w:color w:val="FFFFFF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FFFFFF"/>
                              <w:kern w:val="24"/>
                              <w:sz w:val="24"/>
                              <w:szCs w:val="24"/>
                            </w:rPr>
                            <w:t xml:space="preserve">The company's cutting-edge </w:t>
                          </w:r>
                        </w:p>
                        <w:p w14:paraId="44C1ED08">
                          <w:pPr>
                            <w:spacing w:line="264" w:lineRule="exact"/>
                            <w:rPr>
                              <w:rFonts w:ascii="DM Sans Light" w:hAnsi="DM Sans Light"/>
                              <w:color w:val="FFFFFF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FFFFFF"/>
                              <w:kern w:val="24"/>
                              <w:sz w:val="24"/>
                              <w:szCs w:val="24"/>
                            </w:rPr>
                            <w:t xml:space="preserve">technology, skilled workforce, </w:t>
                          </w:r>
                        </w:p>
                        <w:p w14:paraId="5EAF1CFA">
                          <w:pPr>
                            <w:spacing w:line="264" w:lineRule="exact"/>
                            <w:rPr>
                              <w:rFonts w:ascii="DM Sans Light" w:hAnsi="DM Sans Light"/>
                              <w:color w:val="FFFFFF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FFFFFF"/>
                              <w:kern w:val="24"/>
                              <w:sz w:val="24"/>
                              <w:szCs w:val="24"/>
                            </w:rPr>
                            <w:t xml:space="preserve">and robust infrastructure </w:t>
                          </w:r>
                        </w:p>
                        <w:p w14:paraId="7EF79130">
                          <w:pPr>
                            <w:spacing w:line="264" w:lineRule="exact"/>
                            <w:rPr>
                              <w:rFonts w:ascii="DM Sans Light" w:hAnsi="DM Sans Light"/>
                              <w:color w:val="FFFFFF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FFFFFF"/>
                              <w:kern w:val="24"/>
                              <w:sz w:val="24"/>
                              <w:szCs w:val="24"/>
                            </w:rPr>
                            <w:t xml:space="preserve">ensure innovation, efficiency, </w:t>
                          </w:r>
                        </w:p>
                        <w:p w14:paraId="7A89CDA1">
                          <w:pPr>
                            <w:spacing w:line="264" w:lineRule="exact"/>
                            <w:rPr>
                              <w:rFonts w:ascii="DM Sans Light" w:hAnsi="DM Sans Light"/>
                              <w:color w:val="FFFFFF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FFFFFF"/>
                              <w:kern w:val="24"/>
                              <w:sz w:val="24"/>
                              <w:szCs w:val="24"/>
                            </w:rPr>
                            <w:t xml:space="preserve">and competitive advantage </w:t>
                          </w:r>
                        </w:p>
                        <w:p w14:paraId="13A2889C">
                          <w:pPr>
                            <w:spacing w:line="264" w:lineRule="exact"/>
                            <w:rPr>
                              <w:rFonts w:ascii="DM Sans Light" w:hAnsi="DM Sans Light"/>
                              <w:color w:val="FFFFFF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FFFFFF"/>
                              <w:kern w:val="24"/>
                              <w:sz w:val="24"/>
                              <w:szCs w:val="24"/>
                            </w:rPr>
                            <w:t>in the market</w:t>
                          </w:r>
                        </w:p>
                      </w:txbxContent>
                    </v:textbox>
                  </v:shape>
                  <v:shape id="TextBox 30" o:spid="_x0000_s1026" o:spt="202" type="#_x0000_t202" style="position:absolute;left:1272782;top:3153362;height:197485;width:954405;" filled="f" stroked="f" coordsize="21600,21600" o:gfxdata="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T&#10;Qw9V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D5F8A88">
                          <w:pPr>
                            <w:spacing w:line="311" w:lineRule="exact"/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8"/>
                              <w:szCs w:val="28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8"/>
                              <w:szCs w:val="28"/>
                            </w:rPr>
                            <w:t>Strengths</w:t>
                          </w:r>
                        </w:p>
                      </w:txbxContent>
                    </v:textbox>
                  </v:shape>
                </v:group>
                <v:group id="Group 695494885" o:spid="_x0000_s1026" o:spt="203" style="position:absolute;left:3814008;top:2256753;height:3063985;width:3063985;" coordorigin="3814008,2256753" coordsize="3063985,3063985" o:gfxdata="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LAwTxfEAAAA4gAAAA8AAAAAAAAAAQAgAAAAIgAAAGRycy9kb3du&#10;cmV2LnhtbFBLAQIUABQAAAAIAIdO4kAzLwWeOwAAADkAAAAVAAAAAAAAAAEAIAAAABMBAABkcnMv&#10;Z3JvdXBzaGFwZXhtbC54bWxQSwUGAAAAAAYABgBgAQAA0AMAAAAA&#10;">
                  <o:lock v:ext="edit" aspectratio="f"/>
                  <v:shape id="Freeform 17" o:spid="_x0000_s1026" o:spt="100" style="position:absolute;left:3814008;top:2256753;height:3063985;width:3063985;" fillcolor="#FFFDF9" filled="t" stroked="f" coordsize="812800,812800" o:gfxdata="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ZK&#10;DsrCAAAA4wAAAA8AAAAAAAAAAQAgAAAAIgAAAGRycy9kb3ducmV2LnhtbFBLAQIUABQAAAAIAIdO&#10;4kAzLwWeOwAAADkAAAAQAAAAAAAAAAEAIAAAABEBAABkcnMvc2hhcGV4bWwueG1sUEsFBgAAAAAG&#10;AAYAWwEAALsDAAAAAA==&#10;" path="m406400,0c181951,0,0,181951,0,406400c0,630849,181951,812800,406400,812800c630849,812800,812800,630849,812800,406400c812800,181951,630849,0,406400,0xe">
                    <v:fill on="t" opacity="19532f" focussize="0,0"/>
                    <v:stroke on="f"/>
                    <v:imagedata o:title=""/>
                    <o:lock v:ext="edit" aspectratio="f"/>
                  </v:shape>
                  <v:shape id="Freeform 20" o:spid="_x0000_s1026" o:spt="100" style="position:absolute;left:4044864;top:2487609;height:2602272;width:2602272;" fillcolor="#FFFFFF" filled="t" stroked="f" coordsize="812800,812800" o:gfxdata="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VpNfncQAAADhAAAADwAAAAAAAAABACAAAAAiAAAAZHJzL2Rvd25yZXYueG1sUEsBAhQAFAAAAAgA&#10;h07iQDMvBZ47AAAAOQAAABAAAAAAAAAAAQAgAAAAEwEAAGRycy9zaGFwZXhtbC54bWxQSwUGAAAA&#10;AAYABgBbAQAAvQMAAAAA&#10;" path="m406400,0c181951,0,0,181951,0,406400c0,630849,181951,812800,406400,812800c630849,812800,812800,630849,812800,406400c812800,181951,630849,0,406400,0xe">
                    <v:fill on="t" focussize="0,0"/>
                    <v:stroke on="f"/>
                    <v:imagedata o:title=""/>
                    <o:lock v:ext="edit" aspectratio="f"/>
                  </v:shape>
                  <v:shape id="TextBox 23" o:spid="_x0000_s1026" o:spt="202" type="#_x0000_t202" style="position:absolute;left:3864774;top:3169927;height:1237636;width:2962452;" filled="f" stroked="f" coordsize="21600,21600" o:gfxdata="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R&#10;jaSt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55276A6">
                          <w:pPr>
                            <w:spacing w:line="649" w:lineRule="exact"/>
                            <w:jc w:val="center"/>
                            <w:rPr>
                              <w:rFonts w:ascii="DM Sans" w:hAnsi="DM Sans"/>
                              <w:b/>
                              <w:bCs/>
                              <w:color w:val="444444"/>
                              <w:kern w:val="24"/>
                              <w:sz w:val="59"/>
                              <w:szCs w:val="59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444444"/>
                              <w:kern w:val="24"/>
                              <w:sz w:val="59"/>
                              <w:szCs w:val="59"/>
                            </w:rPr>
                            <w:t>SWOT</w:t>
                          </w:r>
                        </w:p>
                        <w:p w14:paraId="379E7FB8">
                          <w:pPr>
                            <w:spacing w:line="649" w:lineRule="exact"/>
                            <w:jc w:val="center"/>
                            <w:rPr>
                              <w:rFonts w:ascii="DM Sans" w:hAnsi="DM Sans"/>
                              <w:b/>
                              <w:bCs/>
                              <w:color w:val="444444"/>
                              <w:kern w:val="24"/>
                              <w:sz w:val="59"/>
                              <w:szCs w:val="59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444444"/>
                              <w:kern w:val="24"/>
                              <w:sz w:val="59"/>
                              <w:szCs w:val="59"/>
                            </w:rPr>
                            <w:t xml:space="preserve">analysis </w:t>
                          </w:r>
                        </w:p>
                        <w:p w14:paraId="56967F46">
                          <w:pPr>
                            <w:spacing w:line="649" w:lineRule="exact"/>
                            <w:jc w:val="center"/>
                            <w:rPr>
                              <w:rFonts w:ascii="DM Sans" w:hAnsi="DM Sans"/>
                              <w:b/>
                              <w:bCs/>
                              <w:color w:val="444444"/>
                              <w:kern w:val="24"/>
                              <w:sz w:val="59"/>
                              <w:szCs w:val="59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444444"/>
                              <w:kern w:val="24"/>
                              <w:sz w:val="59"/>
                              <w:szCs w:val="59"/>
                            </w:rPr>
                            <w:t>diagram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>
      <w:pgSz w:w="16838" w:h="11906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15A1A515-EA03-0EBA-37DB-80673CE182B3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tos">
    <w:panose1 w:val="020B0004020202020204"/>
    <w:charset w:val="86"/>
    <w:family w:val="swiss"/>
    <w:pitch w:val="default"/>
    <w:sig w:usb0="20000287" w:usb1="00000003" w:usb2="00000000" w:usb3="00000000" w:csb0="2000019F" w:csb1="00000000"/>
  </w:font>
  <w:font w:name="Aptos">
    <w:panose1 w:val="020B0004020202020204"/>
    <w:charset w:val="00"/>
    <w:family w:val="auto"/>
    <w:pitch w:val="default"/>
    <w:sig w:usb0="20000287" w:usb1="00000003" w:usb2="00000000" w:usb3="00000000" w:csb0="2000019F" w:csb1="00000000"/>
    <w:embedRegular r:id="rId2" w:fontKey="{19C79306-5075-BC1C-37DB-8067936CABC2}"/>
  </w:font>
  <w:font w:name="Aptos Display">
    <w:altName w:val="苹方-简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M Sans Black">
    <w:altName w:val="苹方-简"/>
    <w:panose1 w:val="00000000000000000000"/>
    <w:charset w:val="00"/>
    <w:family w:val="auto"/>
    <w:pitch w:val="default"/>
    <w:sig w:usb0="00000000" w:usb1="00000000" w:usb2="00000000" w:usb3="00000000" w:csb0="00000093" w:csb1="00000000"/>
    <w:embedRegular r:id="rId3" w:fontKey="{65FF020B-5B7C-476B-37DB-806701700ECE}"/>
  </w:font>
  <w:font w:name="DM Sans Light">
    <w:altName w:val="苹方-简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DM Sans">
    <w:panose1 w:val="00000000000000000000"/>
    <w:charset w:val="00"/>
    <w:family w:val="auto"/>
    <w:pitch w:val="default"/>
    <w:sig w:usb0="8000002F" w:usb1="4000204B" w:usb2="00000000" w:usb3="00000000" w:csb0="20000093" w:csb1="00000000"/>
    <w:embedRegular r:id="rId4" w:fontKey="{746EBA3B-4173-2AC8-37DB-8067701404B3}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embedTrueTypeFonts/>
  <w:embedSystem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2E"/>
    <w:rsid w:val="0001150F"/>
    <w:rsid w:val="00024987"/>
    <w:rsid w:val="00056251"/>
    <w:rsid w:val="00066EDA"/>
    <w:rsid w:val="000D1465"/>
    <w:rsid w:val="001175B8"/>
    <w:rsid w:val="001207F4"/>
    <w:rsid w:val="00137555"/>
    <w:rsid w:val="001423A9"/>
    <w:rsid w:val="003D1AA0"/>
    <w:rsid w:val="005100BB"/>
    <w:rsid w:val="0053575D"/>
    <w:rsid w:val="006C1F75"/>
    <w:rsid w:val="007D51C3"/>
    <w:rsid w:val="00856F8F"/>
    <w:rsid w:val="008879AA"/>
    <w:rsid w:val="00926E7C"/>
    <w:rsid w:val="00957822"/>
    <w:rsid w:val="00962A2E"/>
    <w:rsid w:val="00AF7A60"/>
    <w:rsid w:val="00B21091"/>
    <w:rsid w:val="00B53123"/>
    <w:rsid w:val="00B63AE3"/>
    <w:rsid w:val="00B66DB9"/>
    <w:rsid w:val="00B81FBE"/>
    <w:rsid w:val="00BF5BDF"/>
    <w:rsid w:val="00CF3450"/>
    <w:rsid w:val="00D04A1E"/>
    <w:rsid w:val="00D51293"/>
    <w:rsid w:val="00D766FF"/>
    <w:rsid w:val="00DB5A18"/>
    <w:rsid w:val="00DF2C41"/>
    <w:rsid w:val="00E248B7"/>
    <w:rsid w:val="00E85236"/>
    <w:rsid w:val="00F308A1"/>
    <w:rsid w:val="00F31AE8"/>
    <w:rsid w:val="6FFF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4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4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4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4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4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4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4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4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Relationship Id="rId3" Target="fonts/font3.odttf" Type="http://schemas.openxmlformats.org/officeDocument/2006/relationships/font"/>
<Relationship Id="rId4" Target="fonts/font4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