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4DFE" w14:textId="77777777" w:rsidR="00F91382" w:rsidRDefault="00000000">
      <w:pPr>
        <w:spacing w:before="85"/>
        <w:ind w:left="160" w:right="419"/>
        <w:jc w:val="both"/>
        <w:rPr>
          <w:b/>
          <w:i/>
          <w:sz w:val="20"/>
        </w:rPr>
      </w:pPr>
      <w:r>
        <w:rPr>
          <w:b/>
          <w:i/>
          <w:sz w:val="20"/>
        </w:rPr>
        <w:t>The following form fulfills the basic, mandatory requirements of a bill of sale. If the buyer and seller wish to add any additional clauses or special conditions, it can be done at the discretion of both parties involved. The buyer and seller should both retain a copy for their records.</w:t>
      </w:r>
    </w:p>
    <w:p w14:paraId="6978C12B" w14:textId="77777777" w:rsidR="00F91382" w:rsidRDefault="00F91382">
      <w:pPr>
        <w:pStyle w:val="BodyText"/>
        <w:rPr>
          <w:b/>
          <w:i/>
          <w:sz w:val="20"/>
        </w:rPr>
      </w:pPr>
    </w:p>
    <w:p w14:paraId="58977BCA" w14:textId="0A8AB2DD" w:rsidR="00F91382" w:rsidRDefault="00000000">
      <w:pPr>
        <w:ind w:left="160"/>
        <w:jc w:val="both"/>
        <w:rPr>
          <w:b/>
          <w:sz w:val="20"/>
        </w:rPr>
      </w:pPr>
      <w:r>
        <w:rPr>
          <w:b/>
          <w:sz w:val="20"/>
        </w:rPr>
        <w:t>Bill of Sale</w:t>
      </w:r>
      <w:r w:rsidR="00307EA0">
        <w:rPr>
          <w:b/>
          <w:sz w:val="20"/>
        </w:rPr>
        <w:t xml:space="preserve"> for Car</w:t>
      </w:r>
    </w:p>
    <w:p w14:paraId="4674E72C" w14:textId="77777777" w:rsidR="00F91382" w:rsidRDefault="00F91382">
      <w:pPr>
        <w:pStyle w:val="BodyText"/>
        <w:spacing w:before="3"/>
        <w:rPr>
          <w:b/>
          <w:sz w:val="23"/>
        </w:rPr>
      </w:pPr>
    </w:p>
    <w:p w14:paraId="0DD56751" w14:textId="77777777" w:rsidR="00F91382" w:rsidRDefault="00000000">
      <w:pPr>
        <w:tabs>
          <w:tab w:val="left" w:pos="3117"/>
        </w:tabs>
        <w:ind w:left="160"/>
        <w:jc w:val="both"/>
        <w:rPr>
          <w:sz w:val="20"/>
        </w:rPr>
      </w:pPr>
      <w:r>
        <w:rPr>
          <w:sz w:val="20"/>
        </w:rPr>
        <w:t xml:space="preserve">Date: </w:t>
      </w:r>
      <w:r>
        <w:rPr>
          <w:w w:val="99"/>
          <w:sz w:val="20"/>
          <w:u w:val="single"/>
        </w:rPr>
        <w:t xml:space="preserve"> </w:t>
      </w:r>
      <w:r>
        <w:rPr>
          <w:sz w:val="20"/>
          <w:u w:val="single"/>
        </w:rPr>
        <w:tab/>
      </w:r>
    </w:p>
    <w:p w14:paraId="4EE94A38" w14:textId="77777777" w:rsidR="00F91382" w:rsidRDefault="00F91382">
      <w:pPr>
        <w:pStyle w:val="BodyText"/>
        <w:spacing w:before="1"/>
        <w:rPr>
          <w:sz w:val="15"/>
        </w:rPr>
      </w:pPr>
    </w:p>
    <w:p w14:paraId="66D11E3C" w14:textId="77777777" w:rsidR="00F91382" w:rsidRDefault="00000000">
      <w:pPr>
        <w:tabs>
          <w:tab w:val="left" w:pos="5251"/>
          <w:tab w:val="left" w:pos="8791"/>
        </w:tabs>
        <w:spacing w:before="92"/>
        <w:ind w:left="160"/>
        <w:rPr>
          <w:sz w:val="20"/>
        </w:rPr>
      </w:pPr>
      <w:r>
        <w:rPr>
          <w:sz w:val="20"/>
        </w:rPr>
        <w:t>I, the undersigned seller, [print full name or</w:t>
      </w:r>
      <w:r>
        <w:rPr>
          <w:spacing w:val="-16"/>
          <w:sz w:val="20"/>
        </w:rPr>
        <w:t xml:space="preserve"> </w:t>
      </w:r>
      <w:r>
        <w:rPr>
          <w:sz w:val="20"/>
        </w:rPr>
        <w:t>names]</w:t>
      </w:r>
      <w:r>
        <w:rPr>
          <w:sz w:val="20"/>
        </w:rPr>
        <w:tab/>
      </w:r>
      <w:r>
        <w:rPr>
          <w:w w:val="99"/>
          <w:sz w:val="20"/>
          <w:u w:val="single"/>
        </w:rPr>
        <w:t xml:space="preserve"> </w:t>
      </w:r>
      <w:r>
        <w:rPr>
          <w:sz w:val="20"/>
          <w:u w:val="single"/>
        </w:rPr>
        <w:tab/>
      </w:r>
    </w:p>
    <w:p w14:paraId="7F81C01B" w14:textId="77777777" w:rsidR="00F91382" w:rsidRDefault="00F91382">
      <w:pPr>
        <w:pStyle w:val="BodyText"/>
        <w:rPr>
          <w:sz w:val="20"/>
        </w:rPr>
      </w:pPr>
    </w:p>
    <w:p w14:paraId="2FB3C39F" w14:textId="77777777" w:rsidR="00F91382" w:rsidRDefault="00000000">
      <w:pPr>
        <w:pStyle w:val="BodyText"/>
        <w:rPr>
          <w:sz w:val="16"/>
        </w:rPr>
      </w:pPr>
      <w:r>
        <w:pict w14:anchorId="3FF44F4B">
          <v:shape id="_x0000_s1042" style="position:absolute;margin-left:288.05pt;margin-top:12.2pt;width:174.8pt;height:.1pt;z-index:-15728640;mso-wrap-distance-left:0;mso-wrap-distance-right:0;mso-position-horizontal-relative:page" coordorigin="5761,244" coordsize="3496,0" path="m5761,244r3496,e" filled="f" strokeweight=".17569mm">
            <v:path arrowok="t"/>
            <w10:wrap type="topAndBottom" anchorx="page"/>
          </v:shape>
        </w:pict>
      </w:r>
    </w:p>
    <w:p w14:paraId="1E646F53" w14:textId="77777777" w:rsidR="00F91382" w:rsidRDefault="00F91382">
      <w:pPr>
        <w:pStyle w:val="BodyText"/>
        <w:rPr>
          <w:sz w:val="20"/>
        </w:rPr>
      </w:pPr>
    </w:p>
    <w:p w14:paraId="0E0F7E59" w14:textId="77777777" w:rsidR="00F91382" w:rsidRDefault="00000000">
      <w:pPr>
        <w:pStyle w:val="BodyText"/>
        <w:spacing w:before="2"/>
        <w:rPr>
          <w:sz w:val="16"/>
        </w:rPr>
      </w:pPr>
      <w:r>
        <w:pict w14:anchorId="1A92D5ED">
          <v:shape id="_x0000_s1041" style="position:absolute;margin-left:288.05pt;margin-top:12.25pt;width:174.8pt;height:.1pt;z-index:-15728128;mso-wrap-distance-left:0;mso-wrap-distance-right:0;mso-position-horizontal-relative:page" coordorigin="5761,245" coordsize="3496,0" path="m5761,245r3496,e" filled="f" strokeweight=".17569mm">
            <v:path arrowok="t"/>
            <w10:wrap type="topAndBottom" anchorx="page"/>
          </v:shape>
        </w:pict>
      </w:r>
    </w:p>
    <w:p w14:paraId="036EE2D8" w14:textId="77777777" w:rsidR="00F91382" w:rsidRDefault="00F91382">
      <w:pPr>
        <w:pStyle w:val="BodyText"/>
        <w:spacing w:before="6"/>
        <w:rPr>
          <w:sz w:val="15"/>
        </w:rPr>
      </w:pPr>
    </w:p>
    <w:p w14:paraId="50012906" w14:textId="77777777" w:rsidR="00F91382" w:rsidRDefault="00000000">
      <w:pPr>
        <w:tabs>
          <w:tab w:val="left" w:pos="3652"/>
        </w:tabs>
        <w:spacing w:before="92"/>
        <w:ind w:left="160"/>
        <w:rPr>
          <w:sz w:val="20"/>
        </w:rPr>
      </w:pPr>
      <w:r>
        <w:rPr>
          <w:sz w:val="20"/>
        </w:rPr>
        <w:t>for the sum</w:t>
      </w:r>
      <w:r>
        <w:rPr>
          <w:spacing w:val="-5"/>
          <w:sz w:val="20"/>
        </w:rPr>
        <w:t xml:space="preserve"> </w:t>
      </w:r>
      <w:r>
        <w:rPr>
          <w:sz w:val="20"/>
        </w:rPr>
        <w:t>of</w:t>
      </w:r>
      <w:r>
        <w:rPr>
          <w:spacing w:val="1"/>
          <w:sz w:val="20"/>
        </w:rPr>
        <w:t xml:space="preserve"> </w:t>
      </w:r>
      <w:r>
        <w:rPr>
          <w:sz w:val="20"/>
        </w:rPr>
        <w:t>$</w:t>
      </w:r>
      <w:r>
        <w:rPr>
          <w:sz w:val="20"/>
          <w:u w:val="single"/>
        </w:rPr>
        <w:t xml:space="preserve"> </w:t>
      </w:r>
      <w:r>
        <w:rPr>
          <w:sz w:val="20"/>
          <w:u w:val="single"/>
        </w:rPr>
        <w:tab/>
      </w:r>
      <w:r>
        <w:rPr>
          <w:sz w:val="20"/>
        </w:rPr>
        <w:t>,</w:t>
      </w:r>
    </w:p>
    <w:p w14:paraId="578F99A1" w14:textId="77777777" w:rsidR="00F91382" w:rsidRDefault="00F91382">
      <w:pPr>
        <w:pStyle w:val="BodyText"/>
        <w:spacing w:before="6"/>
        <w:rPr>
          <w:sz w:val="22"/>
        </w:rPr>
      </w:pPr>
    </w:p>
    <w:p w14:paraId="3B059625" w14:textId="77777777" w:rsidR="00F91382" w:rsidRDefault="00000000">
      <w:pPr>
        <w:tabs>
          <w:tab w:val="left" w:pos="8769"/>
        </w:tabs>
        <w:ind w:left="160"/>
        <w:rPr>
          <w:sz w:val="20"/>
        </w:rPr>
      </w:pPr>
      <w:r>
        <w:rPr>
          <w:sz w:val="20"/>
        </w:rPr>
        <w:t>sell to the undersigned buyer, [print full name or</w:t>
      </w:r>
      <w:r>
        <w:rPr>
          <w:spacing w:val="-14"/>
          <w:sz w:val="20"/>
        </w:rPr>
        <w:t xml:space="preserve"> </w:t>
      </w:r>
      <w:r>
        <w:rPr>
          <w:sz w:val="20"/>
        </w:rPr>
        <w:t xml:space="preserve">names] </w:t>
      </w:r>
      <w:r>
        <w:rPr>
          <w:w w:val="99"/>
          <w:sz w:val="20"/>
          <w:u w:val="single"/>
        </w:rPr>
        <w:t xml:space="preserve"> </w:t>
      </w:r>
      <w:r>
        <w:rPr>
          <w:sz w:val="20"/>
          <w:u w:val="single"/>
        </w:rPr>
        <w:tab/>
      </w:r>
    </w:p>
    <w:p w14:paraId="605DEF6B" w14:textId="77777777" w:rsidR="00F91382" w:rsidRDefault="00F91382">
      <w:pPr>
        <w:pStyle w:val="BodyText"/>
        <w:rPr>
          <w:sz w:val="20"/>
        </w:rPr>
      </w:pPr>
    </w:p>
    <w:p w14:paraId="0EB6BDE1" w14:textId="77777777" w:rsidR="00F91382" w:rsidRDefault="00000000">
      <w:pPr>
        <w:pStyle w:val="BodyText"/>
        <w:rPr>
          <w:sz w:val="16"/>
        </w:rPr>
      </w:pPr>
      <w:r>
        <w:pict w14:anchorId="0E25AB3C">
          <v:shape id="_x0000_s1040" style="position:absolute;margin-left:288.05pt;margin-top:12.2pt;width:174.8pt;height:.1pt;z-index:-15727616;mso-wrap-distance-left:0;mso-wrap-distance-right:0;mso-position-horizontal-relative:page" coordorigin="5761,244" coordsize="3496,0" path="m5761,244r3496,e" filled="f" strokeweight=".17569mm">
            <v:path arrowok="t"/>
            <w10:wrap type="topAndBottom" anchorx="page"/>
          </v:shape>
        </w:pict>
      </w:r>
    </w:p>
    <w:p w14:paraId="139F2AB2" w14:textId="77777777" w:rsidR="00F91382" w:rsidRDefault="00F91382">
      <w:pPr>
        <w:pStyle w:val="BodyText"/>
        <w:rPr>
          <w:sz w:val="20"/>
        </w:rPr>
      </w:pPr>
    </w:p>
    <w:p w14:paraId="5C35ACDA" w14:textId="77777777" w:rsidR="00F91382" w:rsidRDefault="00000000">
      <w:pPr>
        <w:pStyle w:val="BodyText"/>
        <w:spacing w:before="2"/>
        <w:rPr>
          <w:sz w:val="16"/>
        </w:rPr>
      </w:pPr>
      <w:r>
        <w:pict w14:anchorId="5626D0DF">
          <v:shape id="_x0000_s1039" style="position:absolute;margin-left:288.05pt;margin-top:12.25pt;width:174.8pt;height:.1pt;z-index:-15727104;mso-wrap-distance-left:0;mso-wrap-distance-right:0;mso-position-horizontal-relative:page" coordorigin="5761,245" coordsize="3496,0" path="m5761,245r3496,e" filled="f" strokeweight=".17569mm">
            <v:path arrowok="t"/>
            <w10:wrap type="topAndBottom" anchorx="page"/>
          </v:shape>
        </w:pict>
      </w:r>
    </w:p>
    <w:p w14:paraId="12351E42" w14:textId="77777777" w:rsidR="00F91382" w:rsidRDefault="00F91382">
      <w:pPr>
        <w:pStyle w:val="BodyText"/>
        <w:spacing w:before="6"/>
        <w:rPr>
          <w:sz w:val="15"/>
        </w:rPr>
      </w:pPr>
    </w:p>
    <w:p w14:paraId="1AD69582" w14:textId="77777777" w:rsidR="00F91382" w:rsidRDefault="00000000">
      <w:pPr>
        <w:spacing w:before="92"/>
        <w:ind w:left="160"/>
        <w:rPr>
          <w:sz w:val="20"/>
        </w:rPr>
      </w:pPr>
      <w:r>
        <w:rPr>
          <w:sz w:val="20"/>
        </w:rPr>
        <w:t>the following vehicle:</w:t>
      </w:r>
    </w:p>
    <w:p w14:paraId="3532534D" w14:textId="77777777" w:rsidR="00F91382" w:rsidRDefault="00F91382">
      <w:pPr>
        <w:pStyle w:val="BodyText"/>
      </w:pPr>
    </w:p>
    <w:p w14:paraId="66B277DA" w14:textId="77777777" w:rsidR="00F91382" w:rsidRDefault="00F91382">
      <w:pPr>
        <w:pStyle w:val="BodyText"/>
        <w:spacing w:before="3"/>
        <w:rPr>
          <w:sz w:val="18"/>
        </w:rPr>
      </w:pPr>
    </w:p>
    <w:p w14:paraId="67ACDFF4" w14:textId="77777777" w:rsidR="00F91382" w:rsidRDefault="00000000">
      <w:pPr>
        <w:tabs>
          <w:tab w:val="left" w:pos="2166"/>
          <w:tab w:val="left" w:pos="6386"/>
          <w:tab w:val="left" w:pos="8888"/>
        </w:tabs>
        <w:spacing w:before="1"/>
        <w:ind w:left="160"/>
        <w:rPr>
          <w:b/>
          <w:sz w:val="20"/>
        </w:rPr>
      </w:pPr>
      <w:r>
        <w:rPr>
          <w:b/>
          <w:sz w:val="20"/>
        </w:rPr>
        <w:t>Year</w:t>
      </w:r>
      <w:r>
        <w:rPr>
          <w:b/>
          <w:sz w:val="20"/>
          <w:u w:val="single"/>
        </w:rPr>
        <w:t xml:space="preserve"> </w:t>
      </w:r>
      <w:r>
        <w:rPr>
          <w:b/>
          <w:sz w:val="20"/>
          <w:u w:val="single"/>
        </w:rPr>
        <w:tab/>
      </w:r>
      <w:r>
        <w:rPr>
          <w:b/>
          <w:sz w:val="20"/>
        </w:rPr>
        <w:t>Make</w:t>
      </w:r>
      <w:r>
        <w:rPr>
          <w:b/>
          <w:sz w:val="20"/>
          <w:u w:val="single"/>
        </w:rPr>
        <w:t xml:space="preserve"> </w:t>
      </w:r>
      <w:r>
        <w:rPr>
          <w:b/>
          <w:sz w:val="20"/>
          <w:u w:val="single"/>
        </w:rPr>
        <w:tab/>
      </w:r>
      <w:r>
        <w:rPr>
          <w:b/>
          <w:sz w:val="20"/>
        </w:rPr>
        <w:t>Model</w:t>
      </w:r>
      <w:r>
        <w:rPr>
          <w:b/>
          <w:spacing w:val="5"/>
          <w:sz w:val="20"/>
        </w:rPr>
        <w:t xml:space="preserve"> </w:t>
      </w:r>
      <w:r>
        <w:rPr>
          <w:b/>
          <w:w w:val="99"/>
          <w:sz w:val="20"/>
          <w:u w:val="single"/>
        </w:rPr>
        <w:t xml:space="preserve"> </w:t>
      </w:r>
      <w:r>
        <w:rPr>
          <w:b/>
          <w:sz w:val="20"/>
          <w:u w:val="single"/>
        </w:rPr>
        <w:tab/>
      </w:r>
    </w:p>
    <w:p w14:paraId="6E1873D9" w14:textId="77777777" w:rsidR="00F91382" w:rsidRDefault="00F91382">
      <w:pPr>
        <w:pStyle w:val="BodyText"/>
        <w:spacing w:before="2"/>
        <w:rPr>
          <w:b/>
          <w:sz w:val="15"/>
        </w:rPr>
      </w:pPr>
    </w:p>
    <w:p w14:paraId="3B212E5D" w14:textId="77777777" w:rsidR="00F91382" w:rsidRDefault="00000000">
      <w:pPr>
        <w:tabs>
          <w:tab w:val="left" w:pos="5351"/>
          <w:tab w:val="left" w:pos="8887"/>
        </w:tabs>
        <w:spacing w:before="96"/>
        <w:ind w:left="160"/>
        <w:rPr>
          <w:b/>
          <w:sz w:val="20"/>
        </w:rPr>
      </w:pPr>
      <w:r>
        <w:rPr>
          <w:b/>
          <w:sz w:val="20"/>
        </w:rPr>
        <w:t>VIN</w:t>
      </w:r>
      <w:r>
        <w:rPr>
          <w:b/>
          <w:sz w:val="20"/>
          <w:u w:val="single"/>
        </w:rPr>
        <w:t xml:space="preserve"> </w:t>
      </w:r>
      <w:r>
        <w:rPr>
          <w:b/>
          <w:sz w:val="20"/>
          <w:u w:val="single"/>
        </w:rPr>
        <w:tab/>
      </w:r>
      <w:r>
        <w:rPr>
          <w:b/>
          <w:sz w:val="20"/>
        </w:rPr>
        <w:t>Mileage</w:t>
      </w:r>
      <w:r>
        <w:rPr>
          <w:b/>
          <w:spacing w:val="-7"/>
          <w:sz w:val="20"/>
        </w:rPr>
        <w:t xml:space="preserve"> </w:t>
      </w:r>
      <w:r>
        <w:rPr>
          <w:b/>
          <w:sz w:val="20"/>
        </w:rPr>
        <w:t>(KM)</w:t>
      </w:r>
      <w:r>
        <w:rPr>
          <w:b/>
          <w:spacing w:val="1"/>
          <w:sz w:val="20"/>
        </w:rPr>
        <w:t xml:space="preserve"> </w:t>
      </w:r>
      <w:r>
        <w:rPr>
          <w:b/>
          <w:w w:val="99"/>
          <w:sz w:val="20"/>
          <w:u w:val="single"/>
        </w:rPr>
        <w:t xml:space="preserve"> </w:t>
      </w:r>
      <w:r>
        <w:rPr>
          <w:b/>
          <w:sz w:val="20"/>
          <w:u w:val="single"/>
        </w:rPr>
        <w:tab/>
      </w:r>
    </w:p>
    <w:p w14:paraId="02FC7A3C" w14:textId="77777777" w:rsidR="00F91382" w:rsidRDefault="00F91382">
      <w:pPr>
        <w:pStyle w:val="BodyText"/>
        <w:spacing w:before="11"/>
        <w:rPr>
          <w:b/>
          <w:sz w:val="15"/>
        </w:rPr>
      </w:pPr>
    </w:p>
    <w:p w14:paraId="2AE9F81C" w14:textId="77777777" w:rsidR="00F91382" w:rsidRDefault="00000000">
      <w:pPr>
        <w:spacing w:before="92"/>
        <w:ind w:left="160"/>
        <w:rPr>
          <w:sz w:val="20"/>
        </w:rPr>
      </w:pPr>
      <w:r>
        <w:rPr>
          <w:sz w:val="20"/>
        </w:rPr>
        <w:t>Please check the applicable statement:</w:t>
      </w:r>
    </w:p>
    <w:p w14:paraId="6CE0195F" w14:textId="77777777" w:rsidR="00F91382" w:rsidRDefault="00F91382">
      <w:pPr>
        <w:pStyle w:val="BodyText"/>
        <w:spacing w:before="12"/>
        <w:rPr>
          <w:sz w:val="19"/>
        </w:rPr>
      </w:pPr>
    </w:p>
    <w:p w14:paraId="6C3A4220" w14:textId="77777777" w:rsidR="00F91382" w:rsidRDefault="00000000">
      <w:pPr>
        <w:ind w:left="1600" w:right="109"/>
        <w:rPr>
          <w:sz w:val="20"/>
        </w:rPr>
      </w:pPr>
      <w:r>
        <w:pict w14:anchorId="2A27DE12">
          <v:rect id="_x0000_s1038" style="position:absolute;left:0;text-align:left;margin-left:54.75pt;margin-top:3.25pt;width:42.5pt;height:36.75pt;z-index:15733248;mso-position-horizontal-relative:page" filled="f">
            <w10:wrap anchorx="page"/>
          </v:rect>
        </w:pict>
      </w:r>
      <w:r>
        <w:rPr>
          <w:sz w:val="20"/>
        </w:rPr>
        <w:t xml:space="preserve">The undersigned </w:t>
      </w:r>
      <w:r>
        <w:rPr>
          <w:b/>
          <w:sz w:val="20"/>
        </w:rPr>
        <w:t xml:space="preserve">buyer(s) </w:t>
      </w:r>
      <w:r>
        <w:rPr>
          <w:sz w:val="20"/>
        </w:rPr>
        <w:t>accepts receipt of this Bill of Sale and understands that the above vehicle is sold in “as is” condition with no guarantees or warranties, either expressed or implied, for the vehicle.</w:t>
      </w:r>
    </w:p>
    <w:p w14:paraId="1207C621" w14:textId="77777777" w:rsidR="00F91382" w:rsidRDefault="00F91382">
      <w:pPr>
        <w:pStyle w:val="BodyText"/>
        <w:spacing w:before="11"/>
        <w:rPr>
          <w:sz w:val="19"/>
        </w:rPr>
      </w:pPr>
    </w:p>
    <w:p w14:paraId="4F48A73F" w14:textId="77777777" w:rsidR="00F91382" w:rsidRDefault="00000000">
      <w:pPr>
        <w:ind w:left="1600"/>
        <w:rPr>
          <w:sz w:val="20"/>
        </w:rPr>
      </w:pPr>
      <w:r>
        <w:rPr>
          <w:sz w:val="20"/>
        </w:rPr>
        <w:t>OR</w:t>
      </w:r>
    </w:p>
    <w:p w14:paraId="3144EBC3" w14:textId="77777777" w:rsidR="00F91382" w:rsidRDefault="00F91382">
      <w:pPr>
        <w:pStyle w:val="BodyText"/>
        <w:spacing w:before="12"/>
        <w:rPr>
          <w:sz w:val="19"/>
        </w:rPr>
      </w:pPr>
    </w:p>
    <w:p w14:paraId="3C156371" w14:textId="77777777" w:rsidR="00F91382" w:rsidRDefault="00000000">
      <w:pPr>
        <w:ind w:left="1600" w:right="109"/>
        <w:rPr>
          <w:sz w:val="20"/>
        </w:rPr>
      </w:pPr>
      <w:r>
        <w:pict w14:anchorId="567F10F6">
          <v:rect id="_x0000_s1037" style="position:absolute;left:0;text-align:left;margin-left:54.75pt;margin-top:2.75pt;width:42.5pt;height:36.75pt;z-index:15733760;mso-position-horizontal-relative:page" filled="f">
            <w10:wrap anchorx="page"/>
          </v:rect>
        </w:pict>
      </w:r>
      <w:r>
        <w:rPr>
          <w:sz w:val="20"/>
        </w:rPr>
        <w:t xml:space="preserve">The undersigned </w:t>
      </w:r>
      <w:r>
        <w:rPr>
          <w:b/>
          <w:sz w:val="20"/>
        </w:rPr>
        <w:t xml:space="preserve">buyer(s) </w:t>
      </w:r>
      <w:r>
        <w:rPr>
          <w:sz w:val="20"/>
        </w:rPr>
        <w:t xml:space="preserve">accepts receipt of this Bill of Sale and the </w:t>
      </w:r>
      <w:r>
        <w:rPr>
          <w:b/>
          <w:sz w:val="20"/>
        </w:rPr>
        <w:t xml:space="preserve">buyer </w:t>
      </w:r>
      <w:r>
        <w:rPr>
          <w:sz w:val="20"/>
        </w:rPr>
        <w:t xml:space="preserve">and </w:t>
      </w:r>
      <w:r>
        <w:rPr>
          <w:b/>
          <w:sz w:val="20"/>
        </w:rPr>
        <w:t xml:space="preserve">seller </w:t>
      </w:r>
      <w:r>
        <w:rPr>
          <w:sz w:val="20"/>
        </w:rPr>
        <w:t>expressly agree that the vehicle is sold with the following conditions/guarantees/warranties (please attach additional information as required):</w:t>
      </w:r>
    </w:p>
    <w:p w14:paraId="1B94CA75" w14:textId="77777777" w:rsidR="00F91382" w:rsidRDefault="00F91382">
      <w:pPr>
        <w:pStyle w:val="BodyText"/>
        <w:rPr>
          <w:sz w:val="20"/>
        </w:rPr>
      </w:pPr>
    </w:p>
    <w:p w14:paraId="3627AD44" w14:textId="77777777" w:rsidR="00F91382" w:rsidRDefault="00000000">
      <w:pPr>
        <w:pStyle w:val="BodyText"/>
        <w:spacing w:before="8"/>
        <w:rPr>
          <w:sz w:val="13"/>
        </w:rPr>
      </w:pPr>
      <w:r>
        <w:pict w14:anchorId="63BA7E96">
          <v:shape id="_x0000_s1036" style="position:absolute;margin-left:110.55pt;margin-top:10.7pt;width:449.85pt;height:.1pt;z-index:-15726592;mso-wrap-distance-left:0;mso-wrap-distance-right:0;mso-position-horizontal-relative:page" coordorigin="2211,214" coordsize="8997,0" o:spt="100" adj="0,,0" path="m2211,214r4596,m6813,214r4394,e" filled="f" strokeweight=".17569mm">
            <v:stroke joinstyle="round"/>
            <v:formulas/>
            <v:path arrowok="t" o:connecttype="segments"/>
            <w10:wrap type="topAndBottom" anchorx="page"/>
          </v:shape>
        </w:pict>
      </w:r>
    </w:p>
    <w:p w14:paraId="2B2EDD79" w14:textId="77777777" w:rsidR="00F91382" w:rsidRDefault="00F91382">
      <w:pPr>
        <w:pStyle w:val="BodyText"/>
        <w:rPr>
          <w:sz w:val="12"/>
        </w:rPr>
      </w:pPr>
    </w:p>
    <w:p w14:paraId="3FF347A5" w14:textId="77777777" w:rsidR="00F91382" w:rsidRDefault="00000000">
      <w:pPr>
        <w:tabs>
          <w:tab w:val="left" w:pos="2320"/>
          <w:tab w:val="left" w:pos="6960"/>
        </w:tabs>
        <w:spacing w:before="92" w:line="511" w:lineRule="auto"/>
        <w:ind w:left="160" w:right="171"/>
        <w:rPr>
          <w:sz w:val="20"/>
        </w:rPr>
      </w:pPr>
      <w:r>
        <w:rPr>
          <w:sz w:val="20"/>
        </w:rPr>
        <w:t>The</w:t>
      </w:r>
      <w:r>
        <w:rPr>
          <w:spacing w:val="-3"/>
          <w:sz w:val="20"/>
        </w:rPr>
        <w:t xml:space="preserve"> </w:t>
      </w:r>
      <w:r>
        <w:rPr>
          <w:sz w:val="20"/>
        </w:rPr>
        <w:t>undersigned</w:t>
      </w:r>
      <w:r>
        <w:rPr>
          <w:spacing w:val="-2"/>
          <w:sz w:val="20"/>
        </w:rPr>
        <w:t xml:space="preserve"> </w:t>
      </w:r>
      <w:r>
        <w:rPr>
          <w:sz w:val="20"/>
        </w:rPr>
        <w:t>seller</w:t>
      </w:r>
      <w:r>
        <w:rPr>
          <w:spacing w:val="-3"/>
          <w:sz w:val="20"/>
        </w:rPr>
        <w:t xml:space="preserve"> </w:t>
      </w:r>
      <w:r>
        <w:rPr>
          <w:sz w:val="20"/>
        </w:rPr>
        <w:t>affirms</w:t>
      </w:r>
      <w:r>
        <w:rPr>
          <w:spacing w:val="-4"/>
          <w:sz w:val="20"/>
        </w:rPr>
        <w:t xml:space="preserve"> </w:t>
      </w:r>
      <w:r>
        <w:rPr>
          <w:sz w:val="20"/>
        </w:rPr>
        <w:t>that</w:t>
      </w:r>
      <w:r>
        <w:rPr>
          <w:spacing w:val="-4"/>
          <w:sz w:val="20"/>
        </w:rPr>
        <w:t xml:space="preserve"> </w:t>
      </w:r>
      <w:r>
        <w:rPr>
          <w:sz w:val="20"/>
        </w:rPr>
        <w:t>the</w:t>
      </w:r>
      <w:r>
        <w:rPr>
          <w:spacing w:val="-3"/>
          <w:sz w:val="20"/>
        </w:rPr>
        <w:t xml:space="preserve"> </w:t>
      </w:r>
      <w:r>
        <w:rPr>
          <w:sz w:val="20"/>
        </w:rPr>
        <w:t>above</w:t>
      </w:r>
      <w:r>
        <w:rPr>
          <w:spacing w:val="-3"/>
          <w:sz w:val="20"/>
        </w:rPr>
        <w:t xml:space="preserve"> </w:t>
      </w:r>
      <w:r>
        <w:rPr>
          <w:sz w:val="20"/>
        </w:rPr>
        <w:t>information</w:t>
      </w:r>
      <w:r>
        <w:rPr>
          <w:spacing w:val="-3"/>
          <w:sz w:val="20"/>
        </w:rPr>
        <w:t xml:space="preserve"> </w:t>
      </w:r>
      <w:r>
        <w:rPr>
          <w:sz w:val="20"/>
        </w:rPr>
        <w:t>about</w:t>
      </w:r>
      <w:r>
        <w:rPr>
          <w:spacing w:val="-4"/>
          <w:sz w:val="20"/>
        </w:rPr>
        <w:t xml:space="preserve"> </w:t>
      </w:r>
      <w:r>
        <w:rPr>
          <w:sz w:val="20"/>
        </w:rPr>
        <w:t>this</w:t>
      </w:r>
      <w:r>
        <w:rPr>
          <w:spacing w:val="-4"/>
          <w:sz w:val="20"/>
        </w:rPr>
        <w:t xml:space="preserve"> </w:t>
      </w:r>
      <w:r>
        <w:rPr>
          <w:sz w:val="20"/>
        </w:rPr>
        <w:t>vehicle</w:t>
      </w:r>
      <w:r>
        <w:rPr>
          <w:spacing w:val="-3"/>
          <w:sz w:val="20"/>
        </w:rPr>
        <w:t xml:space="preserve"> </w:t>
      </w:r>
      <w:r>
        <w:rPr>
          <w:sz w:val="20"/>
        </w:rPr>
        <w:t>is</w:t>
      </w:r>
      <w:r>
        <w:rPr>
          <w:spacing w:val="-4"/>
          <w:sz w:val="20"/>
        </w:rPr>
        <w:t xml:space="preserve"> </w:t>
      </w:r>
      <w:r>
        <w:rPr>
          <w:sz w:val="20"/>
        </w:rPr>
        <w:t>accurate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best</w:t>
      </w:r>
      <w:r>
        <w:rPr>
          <w:spacing w:val="-1"/>
          <w:sz w:val="20"/>
        </w:rPr>
        <w:t xml:space="preserve"> </w:t>
      </w:r>
      <w:r>
        <w:rPr>
          <w:sz w:val="20"/>
        </w:rPr>
        <w:t>of</w:t>
      </w:r>
      <w:r>
        <w:rPr>
          <w:spacing w:val="-3"/>
          <w:sz w:val="20"/>
        </w:rPr>
        <w:t xml:space="preserve"> </w:t>
      </w:r>
      <w:r>
        <w:rPr>
          <w:sz w:val="20"/>
        </w:rPr>
        <w:t xml:space="preserve">his/her knowledge. </w:t>
      </w:r>
      <w:r>
        <w:rPr>
          <w:color w:val="333333"/>
          <w:sz w:val="20"/>
        </w:rPr>
        <w:t>Seller's</w:t>
      </w:r>
      <w:r>
        <w:rPr>
          <w:color w:val="333333"/>
          <w:spacing w:val="-11"/>
          <w:sz w:val="20"/>
        </w:rPr>
        <w:t xml:space="preserve"> </w:t>
      </w:r>
      <w:r>
        <w:rPr>
          <w:color w:val="333333"/>
          <w:sz w:val="20"/>
        </w:rPr>
        <w:t>signature(s)</w:t>
      </w:r>
      <w:r>
        <w:rPr>
          <w:color w:val="333333"/>
          <w:sz w:val="20"/>
        </w:rPr>
        <w:tab/>
      </w:r>
      <w:r>
        <w:rPr>
          <w:color w:val="333333"/>
          <w:w w:val="99"/>
          <w:sz w:val="20"/>
          <w:u w:val="single" w:color="323232"/>
        </w:rPr>
        <w:t xml:space="preserve"> </w:t>
      </w:r>
      <w:r>
        <w:rPr>
          <w:color w:val="333333"/>
          <w:sz w:val="20"/>
          <w:u w:val="single" w:color="323232"/>
        </w:rPr>
        <w:tab/>
      </w:r>
    </w:p>
    <w:p w14:paraId="731052DD" w14:textId="77777777" w:rsidR="00F91382" w:rsidRDefault="00000000">
      <w:pPr>
        <w:pStyle w:val="BodyText"/>
        <w:spacing w:before="6"/>
        <w:rPr>
          <w:sz w:val="13"/>
        </w:rPr>
      </w:pPr>
      <w:r>
        <w:pict w14:anchorId="04973CCD">
          <v:shape id="_x0000_s1035" style="position:absolute;margin-left:2in;margin-top:10.6pt;width:229.8pt;height:.1pt;z-index:-15726080;mso-wrap-distance-left:0;mso-wrap-distance-right:0;mso-position-horizontal-relative:page" coordorigin="2880,212" coordsize="4596,0" path="m2880,212r4596,e" filled="f" strokecolor="#323232" strokeweight=".17569mm">
            <v:path arrowok="t"/>
            <w10:wrap type="topAndBottom" anchorx="page"/>
          </v:shape>
        </w:pict>
      </w:r>
    </w:p>
    <w:p w14:paraId="5447E4E4" w14:textId="77777777" w:rsidR="00F91382" w:rsidRDefault="00F91382">
      <w:pPr>
        <w:pStyle w:val="BodyText"/>
        <w:rPr>
          <w:sz w:val="20"/>
        </w:rPr>
      </w:pPr>
    </w:p>
    <w:p w14:paraId="6524DB5D" w14:textId="77777777" w:rsidR="00F91382" w:rsidRDefault="00000000">
      <w:pPr>
        <w:pStyle w:val="BodyText"/>
        <w:spacing w:before="2"/>
        <w:rPr>
          <w:sz w:val="16"/>
        </w:rPr>
      </w:pPr>
      <w:r>
        <w:pict w14:anchorId="39044510">
          <v:shape id="_x0000_s1034" style="position:absolute;margin-left:2in;margin-top:12.25pt;width:229.8pt;height:.1pt;z-index:-15725568;mso-wrap-distance-left:0;mso-wrap-distance-right:0;mso-position-horizontal-relative:page" coordorigin="2880,245" coordsize="4596,0" path="m2880,245r4596,e" filled="f" strokecolor="#323232" strokeweight=".17569mm">
            <v:path arrowok="t"/>
            <w10:wrap type="topAndBottom" anchorx="page"/>
          </v:shape>
        </w:pict>
      </w:r>
    </w:p>
    <w:p w14:paraId="52006523" w14:textId="77777777" w:rsidR="00F91382" w:rsidRDefault="00F91382">
      <w:pPr>
        <w:pStyle w:val="BodyText"/>
        <w:spacing w:before="3"/>
        <w:rPr>
          <w:sz w:val="15"/>
        </w:rPr>
      </w:pPr>
    </w:p>
    <w:p w14:paraId="7434CE32" w14:textId="77777777" w:rsidR="00F91382" w:rsidRDefault="00000000">
      <w:pPr>
        <w:tabs>
          <w:tab w:val="left" w:pos="2320"/>
          <w:tab w:val="left" w:pos="6969"/>
        </w:tabs>
        <w:spacing w:before="92"/>
        <w:ind w:left="160"/>
        <w:rPr>
          <w:sz w:val="20"/>
        </w:rPr>
      </w:pPr>
      <w:r>
        <w:pict w14:anchorId="73DA4050">
          <v:shapetype id="_x0000_t202" coordsize="21600,21600" o:spt="202" path="m,l,21600r21600,l21600,xe">
            <v:stroke joinstyle="miter"/>
            <v:path gradientshapeok="t" o:connecttype="rect"/>
          </v:shapetype>
          <v:shape id="_x0000_s1033" type="#_x0000_t202" style="position:absolute;left:0;text-align:left;margin-left:407.7pt;margin-top:-54.8pt;width:161.6pt;height:83.7pt;z-index:-15794176;mso-position-horizontal-relative:page" filled="f">
            <v:textbox inset="0,0,0,0">
              <w:txbxContent>
                <w:p w14:paraId="73BD1896" w14:textId="77777777" w:rsidR="00F91382" w:rsidRDefault="00000000">
                  <w:pPr>
                    <w:spacing w:before="70"/>
                    <w:ind w:left="1055"/>
                    <w:rPr>
                      <w:rFonts w:ascii="Arial"/>
                      <w:b/>
                      <w:sz w:val="24"/>
                    </w:rPr>
                  </w:pPr>
                  <w:r>
                    <w:rPr>
                      <w:rFonts w:ascii="Arial"/>
                      <w:b/>
                      <w:sz w:val="24"/>
                    </w:rPr>
                    <w:t>Important</w:t>
                  </w:r>
                </w:p>
                <w:p w14:paraId="38652623" w14:textId="77777777" w:rsidR="00F91382" w:rsidRDefault="00000000">
                  <w:pPr>
                    <w:pStyle w:val="BodyText"/>
                    <w:spacing w:before="4"/>
                    <w:ind w:left="146" w:right="151"/>
                  </w:pPr>
                  <w:r>
                    <w:t>All sellers and buyers must sign the bill of sale to allow the new owner(s) to register the vehicle.</w:t>
                  </w:r>
                </w:p>
              </w:txbxContent>
            </v:textbox>
            <w10:wrap anchorx="page"/>
          </v:shape>
        </w:pict>
      </w:r>
      <w:r>
        <w:rPr>
          <w:color w:val="333333"/>
          <w:sz w:val="20"/>
        </w:rPr>
        <w:t>Buyer's</w:t>
      </w:r>
      <w:r>
        <w:rPr>
          <w:color w:val="333333"/>
          <w:spacing w:val="-12"/>
          <w:sz w:val="20"/>
        </w:rPr>
        <w:t xml:space="preserve"> </w:t>
      </w:r>
      <w:r>
        <w:rPr>
          <w:color w:val="333333"/>
          <w:sz w:val="20"/>
        </w:rPr>
        <w:t>signature(s)</w:t>
      </w:r>
      <w:r>
        <w:rPr>
          <w:color w:val="333333"/>
          <w:sz w:val="20"/>
        </w:rPr>
        <w:tab/>
      </w:r>
      <w:r>
        <w:rPr>
          <w:color w:val="333333"/>
          <w:w w:val="99"/>
          <w:sz w:val="20"/>
          <w:u w:val="single" w:color="323232"/>
        </w:rPr>
        <w:t xml:space="preserve"> </w:t>
      </w:r>
      <w:r>
        <w:rPr>
          <w:color w:val="333333"/>
          <w:sz w:val="20"/>
          <w:u w:val="single" w:color="323232"/>
        </w:rPr>
        <w:tab/>
      </w:r>
    </w:p>
    <w:p w14:paraId="28D7563E" w14:textId="77777777" w:rsidR="00F91382" w:rsidRDefault="00F91382">
      <w:pPr>
        <w:pStyle w:val="BodyText"/>
        <w:rPr>
          <w:sz w:val="20"/>
        </w:rPr>
      </w:pPr>
    </w:p>
    <w:p w14:paraId="68144896" w14:textId="77777777" w:rsidR="00F91382" w:rsidRDefault="00000000">
      <w:pPr>
        <w:pStyle w:val="BodyText"/>
        <w:rPr>
          <w:sz w:val="16"/>
        </w:rPr>
      </w:pPr>
      <w:r>
        <w:pict w14:anchorId="16E24489">
          <v:shape id="_x0000_s1032" style="position:absolute;margin-left:2in;margin-top:12.15pt;width:229.8pt;height:.1pt;z-index:-15725056;mso-wrap-distance-left:0;mso-wrap-distance-right:0;mso-position-horizontal-relative:page" coordorigin="2880,243" coordsize="4596,0" path="m2880,243r4596,e" filled="f" strokecolor="#323232" strokeweight=".17569mm">
            <v:path arrowok="t"/>
            <w10:wrap type="topAndBottom" anchorx="page"/>
          </v:shape>
        </w:pict>
      </w:r>
    </w:p>
    <w:p w14:paraId="6D3187F1" w14:textId="77777777" w:rsidR="00F91382" w:rsidRDefault="00F91382">
      <w:pPr>
        <w:pStyle w:val="BodyText"/>
        <w:rPr>
          <w:sz w:val="20"/>
        </w:rPr>
      </w:pPr>
    </w:p>
    <w:p w14:paraId="20392682" w14:textId="77777777" w:rsidR="00F91382" w:rsidRDefault="00000000">
      <w:pPr>
        <w:pStyle w:val="BodyText"/>
        <w:spacing w:before="5"/>
        <w:rPr>
          <w:sz w:val="16"/>
        </w:rPr>
      </w:pPr>
      <w:r>
        <w:pict w14:anchorId="016BFED6">
          <v:shape id="_x0000_s1031" style="position:absolute;margin-left:2in;margin-top:12.4pt;width:229.8pt;height:.1pt;z-index:-15724544;mso-wrap-distance-left:0;mso-wrap-distance-right:0;mso-position-horizontal-relative:page" coordorigin="2880,248" coordsize="4596,0" path="m2880,248r4596,e" filled="f" strokecolor="#323232" strokeweight=".17569mm">
            <v:path arrowok="t"/>
            <w10:wrap type="topAndBottom" anchorx="page"/>
          </v:shape>
        </w:pict>
      </w:r>
    </w:p>
    <w:p w14:paraId="4B8709BD" w14:textId="77777777" w:rsidR="00F91382" w:rsidRDefault="00F91382">
      <w:pPr>
        <w:rPr>
          <w:sz w:val="16"/>
        </w:rPr>
        <w:sectPr w:rsidR="00F91382">
          <w:type w:val="continuous"/>
          <w:pgSz w:w="12240" w:h="15840"/>
          <w:pgMar w:top="740" w:right="660" w:bottom="280" w:left="560" w:header="720" w:footer="720" w:gutter="0"/>
          <w:cols w:space="720"/>
        </w:sectPr>
      </w:pPr>
    </w:p>
    <w:p w14:paraId="168D8090" w14:textId="77777777" w:rsidR="00F91382" w:rsidRDefault="00000000">
      <w:pPr>
        <w:spacing w:before="81"/>
        <w:ind w:left="3511" w:right="3408"/>
        <w:jc w:val="center"/>
        <w:rPr>
          <w:rFonts w:ascii="Arial"/>
          <w:b/>
          <w:sz w:val="28"/>
        </w:rPr>
      </w:pPr>
      <w:r>
        <w:rPr>
          <w:rFonts w:ascii="Arial"/>
          <w:b/>
          <w:sz w:val="28"/>
        </w:rPr>
        <w:lastRenderedPageBreak/>
        <w:t>Instructions for the Bill of Sale</w:t>
      </w:r>
    </w:p>
    <w:p w14:paraId="4D89D32D" w14:textId="77777777" w:rsidR="00F91382" w:rsidRDefault="00F91382">
      <w:pPr>
        <w:pStyle w:val="BodyText"/>
        <w:spacing w:before="9"/>
        <w:rPr>
          <w:rFonts w:ascii="Arial"/>
          <w:b/>
          <w:sz w:val="31"/>
        </w:rPr>
      </w:pPr>
    </w:p>
    <w:p w14:paraId="3B774E66" w14:textId="77777777" w:rsidR="00F91382" w:rsidRDefault="00000000">
      <w:pPr>
        <w:pStyle w:val="Heading1"/>
        <w:spacing w:after="21"/>
        <w:ind w:left="160"/>
      </w:pPr>
      <w:r>
        <w:t>General</w:t>
      </w:r>
    </w:p>
    <w:p w14:paraId="6B076BDB" w14:textId="77777777" w:rsidR="00F91382" w:rsidRDefault="00000000">
      <w:pPr>
        <w:pStyle w:val="BodyText"/>
        <w:spacing w:line="20" w:lineRule="exact"/>
        <w:ind w:left="118" w:right="-15"/>
        <w:rPr>
          <w:rFonts w:ascii="Arial"/>
          <w:sz w:val="2"/>
        </w:rPr>
      </w:pPr>
      <w:r>
        <w:rPr>
          <w:rFonts w:ascii="Arial"/>
          <w:sz w:val="2"/>
        </w:rPr>
      </w:r>
      <w:r>
        <w:rPr>
          <w:rFonts w:ascii="Arial"/>
          <w:sz w:val="2"/>
        </w:rPr>
        <w:pict w14:anchorId="776BF198">
          <v:group id="_x0000_s1029" style="width:543pt;height:.75pt;mso-position-horizontal-relative:char;mso-position-vertical-relative:line" coordsize="10860,15">
            <v:rect id="_x0000_s1030" style="position:absolute;width:10860;height:15" fillcolor="black" stroked="f"/>
            <w10:anchorlock/>
          </v:group>
        </w:pict>
      </w:r>
    </w:p>
    <w:p w14:paraId="16C1915E" w14:textId="77777777" w:rsidR="00F91382" w:rsidRDefault="00000000">
      <w:pPr>
        <w:pStyle w:val="BodyText"/>
        <w:spacing w:before="79"/>
        <w:ind w:left="172" w:right="712"/>
        <w:jc w:val="both"/>
      </w:pPr>
      <w:r>
        <w:pict w14:anchorId="03205583">
          <v:shape id="_x0000_s1028" type="#_x0000_t202" style="position:absolute;left:0;text-align:left;margin-left:358.8pt;margin-top:72.05pt;width:214.4pt;height:71.55pt;z-index:-15792128;mso-position-horizontal-relative:page" filled="f">
            <v:textbox inset="0,0,0,0">
              <w:txbxContent>
                <w:p w14:paraId="6DD1F1DC" w14:textId="77777777" w:rsidR="00F91382" w:rsidRDefault="00000000">
                  <w:pPr>
                    <w:pStyle w:val="BodyText"/>
                    <w:spacing w:before="84"/>
                    <w:ind w:left="194" w:right="240"/>
                  </w:pPr>
                  <w:r>
                    <w:t>If any required information is filled in incorrectly or incompletely, the Bill of Sale may not be accepted and the vehicle cannot be registered.</w:t>
                  </w:r>
                </w:p>
              </w:txbxContent>
            </v:textbox>
            <w10:wrap anchorx="page"/>
          </v:shape>
        </w:pict>
      </w:r>
      <w:r>
        <w:t xml:space="preserve">The purchasing customer(s) must present an </w:t>
      </w:r>
      <w:r>
        <w:rPr>
          <w:b/>
        </w:rPr>
        <w:t>original</w:t>
      </w:r>
      <w:r>
        <w:t>, completed and signed Bill of Sale to their Autopac agent or service centre to become the legal owner(s) of the vehicle and to register it. Copies (e.g., photocopies, faxes, scans) of the Bill of Sale may be accepted if the documents are complete, include the signatures of the seller and the purchaser if applicable, and are clear and legible.</w:t>
      </w:r>
    </w:p>
    <w:p w14:paraId="1AF290B4" w14:textId="77777777" w:rsidR="00F91382" w:rsidRDefault="00000000">
      <w:pPr>
        <w:pStyle w:val="BodyText"/>
        <w:spacing w:before="202"/>
        <w:ind w:left="172" w:right="4807"/>
      </w:pPr>
      <w:r>
        <w:t>When you purchase a vehicle privately in Manitoba, you will also need all of the following documents to register and insure the vehicle:</w:t>
      </w:r>
    </w:p>
    <w:p w14:paraId="66A5FCCA" w14:textId="77777777" w:rsidR="00F91382" w:rsidRDefault="00F91382">
      <w:pPr>
        <w:pStyle w:val="BodyText"/>
        <w:spacing w:before="10"/>
        <w:rPr>
          <w:sz w:val="23"/>
        </w:rPr>
      </w:pPr>
    </w:p>
    <w:p w14:paraId="08DFC274" w14:textId="77777777" w:rsidR="00F91382" w:rsidRDefault="00000000">
      <w:pPr>
        <w:pStyle w:val="ListParagraph"/>
        <w:numPr>
          <w:ilvl w:val="0"/>
          <w:numId w:val="1"/>
        </w:numPr>
        <w:tabs>
          <w:tab w:val="left" w:pos="931"/>
        </w:tabs>
        <w:ind w:left="930" w:hanging="362"/>
        <w:rPr>
          <w:rFonts w:ascii="Wingdings" w:hAnsi="Wingdings"/>
          <w:sz w:val="20"/>
        </w:rPr>
      </w:pPr>
      <w:r>
        <w:rPr>
          <w:sz w:val="24"/>
        </w:rPr>
        <w:t>A complete Bill of Sale</w:t>
      </w:r>
    </w:p>
    <w:p w14:paraId="0B33934B" w14:textId="77777777" w:rsidR="00F91382" w:rsidRDefault="00000000">
      <w:pPr>
        <w:pStyle w:val="ListParagraph"/>
        <w:numPr>
          <w:ilvl w:val="0"/>
          <w:numId w:val="1"/>
        </w:numPr>
        <w:tabs>
          <w:tab w:val="left" w:pos="931"/>
        </w:tabs>
        <w:spacing w:before="45"/>
        <w:ind w:left="930" w:hanging="362"/>
        <w:rPr>
          <w:rFonts w:ascii="Wingdings" w:hAnsi="Wingdings"/>
          <w:sz w:val="20"/>
        </w:rPr>
      </w:pPr>
      <w:hyperlink r:id="rId5">
        <w:r>
          <w:rPr>
            <w:color w:val="0000FF"/>
            <w:sz w:val="24"/>
            <w:u w:val="single" w:color="0000FF"/>
          </w:rPr>
          <w:t>A valid, in force Certificate of Inspection</w:t>
        </w:r>
        <w:r>
          <w:rPr>
            <w:color w:val="0000FF"/>
            <w:sz w:val="24"/>
          </w:rPr>
          <w:t xml:space="preserve"> </w:t>
        </w:r>
      </w:hyperlink>
      <w:r>
        <w:rPr>
          <w:sz w:val="24"/>
        </w:rPr>
        <w:t>(COI).</w:t>
      </w:r>
    </w:p>
    <w:p w14:paraId="54A64BBB" w14:textId="77777777" w:rsidR="00F91382" w:rsidRDefault="00000000">
      <w:pPr>
        <w:pStyle w:val="ListParagraph"/>
        <w:numPr>
          <w:ilvl w:val="0"/>
          <w:numId w:val="1"/>
        </w:numPr>
        <w:tabs>
          <w:tab w:val="left" w:pos="931"/>
        </w:tabs>
        <w:spacing w:before="45" w:line="254" w:lineRule="auto"/>
        <w:ind w:right="854" w:hanging="299"/>
        <w:rPr>
          <w:rFonts w:ascii="Wingdings" w:hAnsi="Wingdings"/>
          <w:sz w:val="20"/>
        </w:rPr>
      </w:pPr>
      <w:r>
        <w:tab/>
      </w:r>
      <w:hyperlink r:id="rId6">
        <w:r>
          <w:rPr>
            <w:color w:val="0000FF"/>
            <w:sz w:val="24"/>
            <w:u w:val="single" w:color="0000FF"/>
          </w:rPr>
          <w:t>A Transfer of Ownership Document</w:t>
        </w:r>
        <w:r>
          <w:rPr>
            <w:color w:val="0000FF"/>
            <w:sz w:val="24"/>
          </w:rPr>
          <w:t xml:space="preserve"> </w:t>
        </w:r>
      </w:hyperlink>
      <w:r>
        <w:rPr>
          <w:sz w:val="24"/>
        </w:rPr>
        <w:t>(TOD), which is located on the back of the vehicle registration card. This document must be completed and signed by the previous</w:t>
      </w:r>
      <w:r>
        <w:rPr>
          <w:spacing w:val="-25"/>
          <w:sz w:val="24"/>
        </w:rPr>
        <w:t xml:space="preserve"> </w:t>
      </w:r>
      <w:r>
        <w:rPr>
          <w:sz w:val="24"/>
        </w:rPr>
        <w:t>owner.</w:t>
      </w:r>
    </w:p>
    <w:p w14:paraId="0AB43A93" w14:textId="77777777" w:rsidR="00F91382" w:rsidRDefault="00000000">
      <w:pPr>
        <w:pStyle w:val="BodyText"/>
        <w:spacing w:before="26"/>
        <w:ind w:left="147"/>
      </w:pPr>
      <w:r>
        <w:t>Note: Additional documents may be required.</w:t>
      </w:r>
    </w:p>
    <w:p w14:paraId="3F37D39F" w14:textId="77777777" w:rsidR="00F91382" w:rsidRDefault="00000000">
      <w:pPr>
        <w:pStyle w:val="BodyText"/>
        <w:spacing w:before="3"/>
        <w:rPr>
          <w:sz w:val="14"/>
        </w:rPr>
      </w:pPr>
      <w:r>
        <w:pict w14:anchorId="0A7D3312">
          <v:rect id="_x0000_s1027" style="position:absolute;margin-left:34.55pt;margin-top:10.85pt;width:543pt;height:.7pt;z-index:-15721984;mso-wrap-distance-left:0;mso-wrap-distance-right:0;mso-position-horizontal-relative:page" fillcolor="black" stroked="f">
            <w10:wrap type="topAndBottom" anchorx="page"/>
          </v:rect>
        </w:pict>
      </w:r>
    </w:p>
    <w:p w14:paraId="5BBE59C5" w14:textId="77777777" w:rsidR="00F91382" w:rsidRDefault="00000000">
      <w:pPr>
        <w:pStyle w:val="Heading1"/>
      </w:pPr>
      <w:r>
        <w:t>Required Information on a Bill of Sale</w:t>
      </w:r>
    </w:p>
    <w:p w14:paraId="3086C0B2" w14:textId="77777777" w:rsidR="00F91382" w:rsidRDefault="00000000">
      <w:pPr>
        <w:pStyle w:val="BodyText"/>
        <w:spacing w:before="100"/>
        <w:ind w:left="160" w:right="762"/>
      </w:pPr>
      <w:r>
        <w:t xml:space="preserve">All of the following information </w:t>
      </w:r>
      <w:r>
        <w:rPr>
          <w:b/>
        </w:rPr>
        <w:t xml:space="preserve">must </w:t>
      </w:r>
      <w:r>
        <w:t>be present on the Bill of Sale. If any of this information is missing, the Bill of Sale is not valid.</w:t>
      </w:r>
    </w:p>
    <w:p w14:paraId="3C9B363F" w14:textId="77777777" w:rsidR="00F91382" w:rsidRDefault="00000000">
      <w:pPr>
        <w:pStyle w:val="ListParagraph"/>
        <w:numPr>
          <w:ilvl w:val="0"/>
          <w:numId w:val="1"/>
        </w:numPr>
        <w:tabs>
          <w:tab w:val="left" w:pos="893"/>
        </w:tabs>
        <w:spacing w:before="97"/>
        <w:ind w:left="892"/>
        <w:rPr>
          <w:rFonts w:ascii="Wingdings" w:hAnsi="Wingdings"/>
          <w:sz w:val="24"/>
        </w:rPr>
      </w:pPr>
      <w:r>
        <w:rPr>
          <w:sz w:val="24"/>
        </w:rPr>
        <w:t>The date the vehicle was</w:t>
      </w:r>
      <w:r>
        <w:rPr>
          <w:spacing w:val="-3"/>
          <w:sz w:val="24"/>
        </w:rPr>
        <w:t xml:space="preserve"> </w:t>
      </w:r>
      <w:r>
        <w:rPr>
          <w:sz w:val="24"/>
        </w:rPr>
        <w:t>sold.</w:t>
      </w:r>
    </w:p>
    <w:p w14:paraId="297CD09A" w14:textId="77777777" w:rsidR="00F91382" w:rsidRDefault="00000000">
      <w:pPr>
        <w:pStyle w:val="ListParagraph"/>
        <w:numPr>
          <w:ilvl w:val="0"/>
          <w:numId w:val="1"/>
        </w:numPr>
        <w:tabs>
          <w:tab w:val="left" w:pos="893"/>
        </w:tabs>
        <w:spacing w:before="2" w:line="298" w:lineRule="exact"/>
        <w:ind w:left="892"/>
        <w:rPr>
          <w:rFonts w:ascii="Wingdings" w:hAnsi="Wingdings"/>
          <w:sz w:val="24"/>
        </w:rPr>
      </w:pPr>
      <w:r>
        <w:rPr>
          <w:sz w:val="24"/>
        </w:rPr>
        <w:t>The names of all current legal owners of the</w:t>
      </w:r>
      <w:r>
        <w:rPr>
          <w:spacing w:val="-5"/>
          <w:sz w:val="24"/>
        </w:rPr>
        <w:t xml:space="preserve"> </w:t>
      </w:r>
      <w:r>
        <w:rPr>
          <w:sz w:val="24"/>
        </w:rPr>
        <w:t>vehicle.</w:t>
      </w:r>
    </w:p>
    <w:p w14:paraId="345B62E3" w14:textId="77777777" w:rsidR="00F91382" w:rsidRDefault="00000000">
      <w:pPr>
        <w:pStyle w:val="ListParagraph"/>
        <w:numPr>
          <w:ilvl w:val="0"/>
          <w:numId w:val="1"/>
        </w:numPr>
        <w:tabs>
          <w:tab w:val="left" w:pos="893"/>
        </w:tabs>
        <w:spacing w:line="298" w:lineRule="exact"/>
        <w:ind w:left="892"/>
        <w:rPr>
          <w:rFonts w:ascii="Wingdings" w:hAnsi="Wingdings"/>
          <w:sz w:val="24"/>
        </w:rPr>
      </w:pPr>
      <w:r>
        <w:rPr>
          <w:sz w:val="24"/>
        </w:rPr>
        <w:t>The amount paid by the Buyer(s) to the Seller(s) for the</w:t>
      </w:r>
      <w:r>
        <w:rPr>
          <w:spacing w:val="-7"/>
          <w:sz w:val="24"/>
        </w:rPr>
        <w:t xml:space="preserve"> </w:t>
      </w:r>
      <w:r>
        <w:rPr>
          <w:sz w:val="24"/>
        </w:rPr>
        <w:t>vehicle.</w:t>
      </w:r>
    </w:p>
    <w:p w14:paraId="30ED681F" w14:textId="77777777" w:rsidR="00F91382" w:rsidRDefault="00000000">
      <w:pPr>
        <w:pStyle w:val="ListParagraph"/>
        <w:numPr>
          <w:ilvl w:val="0"/>
          <w:numId w:val="1"/>
        </w:numPr>
        <w:tabs>
          <w:tab w:val="left" w:pos="893"/>
        </w:tabs>
        <w:ind w:left="892"/>
        <w:rPr>
          <w:rFonts w:ascii="Wingdings" w:hAnsi="Wingdings"/>
          <w:sz w:val="24"/>
        </w:rPr>
      </w:pPr>
      <w:r>
        <w:rPr>
          <w:sz w:val="24"/>
        </w:rPr>
        <w:t>The names of all parties who intend to have or share ownership of the</w:t>
      </w:r>
      <w:r>
        <w:rPr>
          <w:spacing w:val="-7"/>
          <w:sz w:val="24"/>
        </w:rPr>
        <w:t xml:space="preserve"> </w:t>
      </w:r>
      <w:r>
        <w:rPr>
          <w:sz w:val="24"/>
        </w:rPr>
        <w:t>vehicle.</w:t>
      </w:r>
    </w:p>
    <w:p w14:paraId="1EC035F2" w14:textId="77777777" w:rsidR="00F91382" w:rsidRDefault="00000000">
      <w:pPr>
        <w:pStyle w:val="ListParagraph"/>
        <w:numPr>
          <w:ilvl w:val="0"/>
          <w:numId w:val="1"/>
        </w:numPr>
        <w:tabs>
          <w:tab w:val="left" w:pos="893"/>
        </w:tabs>
        <w:spacing w:before="1"/>
        <w:ind w:left="892"/>
        <w:rPr>
          <w:rFonts w:ascii="Wingdings" w:hAnsi="Wingdings"/>
          <w:sz w:val="24"/>
        </w:rPr>
      </w:pPr>
      <w:r>
        <w:rPr>
          <w:sz w:val="24"/>
        </w:rPr>
        <w:t>Information about the vehicle,</w:t>
      </w:r>
      <w:r>
        <w:rPr>
          <w:spacing w:val="-5"/>
          <w:sz w:val="24"/>
        </w:rPr>
        <w:t xml:space="preserve"> </w:t>
      </w:r>
      <w:r>
        <w:rPr>
          <w:sz w:val="24"/>
        </w:rPr>
        <w:t>including:</w:t>
      </w:r>
    </w:p>
    <w:p w14:paraId="4EE23FBB" w14:textId="77777777" w:rsidR="00F91382" w:rsidRDefault="00000000">
      <w:pPr>
        <w:pStyle w:val="ListParagraph"/>
        <w:numPr>
          <w:ilvl w:val="1"/>
          <w:numId w:val="1"/>
        </w:numPr>
        <w:tabs>
          <w:tab w:val="left" w:pos="1588"/>
        </w:tabs>
        <w:spacing w:before="37"/>
        <w:rPr>
          <w:sz w:val="24"/>
        </w:rPr>
      </w:pPr>
      <w:r>
        <w:rPr>
          <w:sz w:val="24"/>
        </w:rPr>
        <w:t>Model</w:t>
      </w:r>
      <w:r>
        <w:rPr>
          <w:spacing w:val="-1"/>
          <w:sz w:val="24"/>
        </w:rPr>
        <w:t xml:space="preserve"> </w:t>
      </w:r>
      <w:r>
        <w:rPr>
          <w:sz w:val="24"/>
        </w:rPr>
        <w:t>year</w:t>
      </w:r>
    </w:p>
    <w:p w14:paraId="58B3D953" w14:textId="77777777" w:rsidR="00F91382" w:rsidRDefault="00000000">
      <w:pPr>
        <w:pStyle w:val="ListParagraph"/>
        <w:numPr>
          <w:ilvl w:val="1"/>
          <w:numId w:val="1"/>
        </w:numPr>
        <w:tabs>
          <w:tab w:val="left" w:pos="1600"/>
          <w:tab w:val="left" w:pos="1601"/>
        </w:tabs>
        <w:spacing w:before="12" w:line="298" w:lineRule="exact"/>
        <w:ind w:left="1600" w:hanging="373"/>
        <w:rPr>
          <w:sz w:val="24"/>
        </w:rPr>
      </w:pPr>
      <w:r>
        <w:rPr>
          <w:sz w:val="24"/>
        </w:rPr>
        <w:t>Make</w:t>
      </w:r>
    </w:p>
    <w:p w14:paraId="06A530AE" w14:textId="77777777" w:rsidR="00F91382" w:rsidRDefault="00000000">
      <w:pPr>
        <w:pStyle w:val="ListParagraph"/>
        <w:numPr>
          <w:ilvl w:val="1"/>
          <w:numId w:val="1"/>
        </w:numPr>
        <w:tabs>
          <w:tab w:val="left" w:pos="1601"/>
        </w:tabs>
        <w:spacing w:line="286" w:lineRule="exact"/>
        <w:ind w:left="1600" w:hanging="349"/>
        <w:rPr>
          <w:sz w:val="24"/>
        </w:rPr>
      </w:pPr>
      <w:r>
        <w:rPr>
          <w:sz w:val="24"/>
        </w:rPr>
        <w:t>Model</w:t>
      </w:r>
    </w:p>
    <w:p w14:paraId="0A49296E" w14:textId="77777777" w:rsidR="00F91382" w:rsidRDefault="00000000">
      <w:pPr>
        <w:pStyle w:val="ListParagraph"/>
        <w:numPr>
          <w:ilvl w:val="1"/>
          <w:numId w:val="1"/>
        </w:numPr>
        <w:tabs>
          <w:tab w:val="left" w:pos="1601"/>
        </w:tabs>
        <w:spacing w:line="286" w:lineRule="exact"/>
        <w:ind w:left="1600" w:hanging="361"/>
        <w:rPr>
          <w:sz w:val="24"/>
        </w:rPr>
      </w:pPr>
      <w:r>
        <w:rPr>
          <w:sz w:val="24"/>
        </w:rPr>
        <w:t>Serial number (VIN)</w:t>
      </w:r>
    </w:p>
    <w:p w14:paraId="33C70680" w14:textId="77777777" w:rsidR="00F91382" w:rsidRDefault="00000000">
      <w:pPr>
        <w:pStyle w:val="ListParagraph"/>
        <w:numPr>
          <w:ilvl w:val="1"/>
          <w:numId w:val="1"/>
        </w:numPr>
        <w:tabs>
          <w:tab w:val="left" w:pos="1588"/>
        </w:tabs>
        <w:spacing w:line="298" w:lineRule="exact"/>
        <w:rPr>
          <w:sz w:val="24"/>
        </w:rPr>
      </w:pPr>
      <w:r>
        <w:rPr>
          <w:sz w:val="24"/>
        </w:rPr>
        <w:t>Mileage (if</w:t>
      </w:r>
      <w:r>
        <w:rPr>
          <w:spacing w:val="-2"/>
          <w:sz w:val="24"/>
        </w:rPr>
        <w:t xml:space="preserve"> </w:t>
      </w:r>
      <w:r>
        <w:rPr>
          <w:sz w:val="24"/>
        </w:rPr>
        <w:t>applicable)</w:t>
      </w:r>
    </w:p>
    <w:p w14:paraId="75513669" w14:textId="77777777" w:rsidR="00F91382" w:rsidRDefault="00000000">
      <w:pPr>
        <w:pStyle w:val="BodyText"/>
        <w:spacing w:before="208" w:line="235" w:lineRule="auto"/>
        <w:ind w:left="1228" w:right="501"/>
      </w:pPr>
      <w:r>
        <w:t>The vehicle information must match what is on the most recent registration card for the vehicle. The mileage reading, if applicable, must be as recent as possible.</w:t>
      </w:r>
    </w:p>
    <w:p w14:paraId="47A15926" w14:textId="77777777" w:rsidR="00F91382" w:rsidRDefault="00000000">
      <w:pPr>
        <w:pStyle w:val="ListParagraph"/>
        <w:numPr>
          <w:ilvl w:val="0"/>
          <w:numId w:val="1"/>
        </w:numPr>
        <w:tabs>
          <w:tab w:val="left" w:pos="869"/>
        </w:tabs>
        <w:spacing w:before="3" w:line="249" w:lineRule="auto"/>
        <w:ind w:left="855" w:right="243" w:hanging="349"/>
        <w:rPr>
          <w:rFonts w:ascii="Wingdings" w:hAnsi="Wingdings"/>
          <w:sz w:val="24"/>
        </w:rPr>
      </w:pPr>
      <w:r>
        <w:rPr>
          <w:sz w:val="24"/>
        </w:rPr>
        <w:t>The nature of the sale and whether there are conditions (for example, "sold as is"). Conditions may be attached as a separate</w:t>
      </w:r>
      <w:r>
        <w:rPr>
          <w:spacing w:val="-5"/>
          <w:sz w:val="24"/>
        </w:rPr>
        <w:t xml:space="preserve"> </w:t>
      </w:r>
      <w:r>
        <w:rPr>
          <w:sz w:val="24"/>
        </w:rPr>
        <w:t>document.</w:t>
      </w:r>
    </w:p>
    <w:p w14:paraId="13E5DC27" w14:textId="77777777" w:rsidR="00F91382" w:rsidRDefault="00000000">
      <w:pPr>
        <w:pStyle w:val="ListParagraph"/>
        <w:numPr>
          <w:ilvl w:val="0"/>
          <w:numId w:val="1"/>
        </w:numPr>
        <w:tabs>
          <w:tab w:val="left" w:pos="856"/>
        </w:tabs>
        <w:spacing w:line="286" w:lineRule="exact"/>
        <w:ind w:left="855"/>
        <w:rPr>
          <w:rFonts w:ascii="Wingdings" w:hAnsi="Wingdings"/>
          <w:sz w:val="24"/>
        </w:rPr>
      </w:pPr>
      <w:r>
        <w:rPr>
          <w:sz w:val="24"/>
        </w:rPr>
        <w:t>All parties listed as buyers or sellers must sign the Bill of</w:t>
      </w:r>
      <w:r>
        <w:rPr>
          <w:spacing w:val="-7"/>
          <w:sz w:val="24"/>
        </w:rPr>
        <w:t xml:space="preserve"> </w:t>
      </w:r>
      <w:r>
        <w:rPr>
          <w:sz w:val="24"/>
        </w:rPr>
        <w:t>Sale.</w:t>
      </w:r>
    </w:p>
    <w:p w14:paraId="743B735F" w14:textId="77777777" w:rsidR="00F91382" w:rsidRDefault="00F91382">
      <w:pPr>
        <w:pStyle w:val="BodyText"/>
        <w:rPr>
          <w:sz w:val="20"/>
        </w:rPr>
      </w:pPr>
    </w:p>
    <w:p w14:paraId="27C5EDFD" w14:textId="77777777" w:rsidR="00F91382" w:rsidRDefault="00000000">
      <w:pPr>
        <w:pStyle w:val="BodyText"/>
        <w:spacing w:before="11"/>
        <w:rPr>
          <w:sz w:val="12"/>
        </w:rPr>
      </w:pPr>
      <w:r>
        <w:pict w14:anchorId="001D0107">
          <v:rect id="_x0000_s1026" style="position:absolute;margin-left:34.55pt;margin-top:10pt;width:543pt;height:.7pt;z-index:-15721472;mso-wrap-distance-left:0;mso-wrap-distance-right:0;mso-position-horizontal-relative:page" fillcolor="black" stroked="f">
            <w10:wrap type="topAndBottom" anchorx="page"/>
          </v:rect>
        </w:pict>
      </w:r>
    </w:p>
    <w:p w14:paraId="6F47BABB" w14:textId="77777777" w:rsidR="00F91382" w:rsidRDefault="00000000">
      <w:pPr>
        <w:pStyle w:val="Heading1"/>
        <w:spacing w:before="182"/>
        <w:ind w:left="172"/>
      </w:pPr>
      <w:r>
        <w:t>RST Information</w:t>
      </w:r>
    </w:p>
    <w:p w14:paraId="2DD37E23" w14:textId="77777777" w:rsidR="00F91382" w:rsidRDefault="00000000">
      <w:pPr>
        <w:pStyle w:val="BodyText"/>
        <w:spacing w:before="202"/>
        <w:ind w:left="172" w:right="495"/>
      </w:pPr>
      <w:r>
        <w:t>Retail Sales Tax (RST) must be collected on all purchased vehicles before they can be registered in Manitoba.</w:t>
      </w:r>
    </w:p>
    <w:p w14:paraId="259AD544" w14:textId="77777777" w:rsidR="00F91382" w:rsidRDefault="00000000">
      <w:pPr>
        <w:pStyle w:val="BodyText"/>
        <w:spacing w:before="155"/>
        <w:ind w:left="174"/>
      </w:pPr>
      <w:r>
        <w:t xml:space="preserve">For more information on the RST, please see </w:t>
      </w:r>
      <w:hyperlink r:id="rId7">
        <w:r>
          <w:rPr>
            <w:color w:val="0000FF"/>
            <w:u w:val="single" w:color="0000FF"/>
          </w:rPr>
          <w:t>Manitoba Public Insurance's website</w:t>
        </w:r>
      </w:hyperlink>
      <w:r>
        <w:t>.</w:t>
      </w:r>
    </w:p>
    <w:sectPr w:rsidR="00F91382">
      <w:pgSz w:w="12240" w:h="15840"/>
      <w:pgMar w:top="760" w:right="6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3642E"/>
    <w:multiLevelType w:val="hybridMultilevel"/>
    <w:tmpl w:val="E7867E42"/>
    <w:lvl w:ilvl="0" w:tplc="19E83606">
      <w:numFmt w:val="bullet"/>
      <w:lvlText w:val=""/>
      <w:lvlJc w:val="left"/>
      <w:pPr>
        <w:ind w:left="868" w:hanging="361"/>
      </w:pPr>
      <w:rPr>
        <w:rFonts w:hint="default"/>
        <w:w w:val="99"/>
        <w:lang w:val="en-US" w:eastAsia="en-US" w:bidi="ar-SA"/>
      </w:rPr>
    </w:lvl>
    <w:lvl w:ilvl="1" w:tplc="EE28FB06">
      <w:numFmt w:val="bullet"/>
      <w:lvlText w:val="o"/>
      <w:lvlJc w:val="left"/>
      <w:pPr>
        <w:ind w:left="1587" w:hanging="348"/>
      </w:pPr>
      <w:rPr>
        <w:rFonts w:ascii="Courier New" w:eastAsia="Courier New" w:hAnsi="Courier New" w:cs="Courier New" w:hint="default"/>
        <w:w w:val="100"/>
        <w:position w:val="1"/>
        <w:sz w:val="24"/>
        <w:szCs w:val="24"/>
        <w:lang w:val="en-US" w:eastAsia="en-US" w:bidi="ar-SA"/>
      </w:rPr>
    </w:lvl>
    <w:lvl w:ilvl="2" w:tplc="CD584464">
      <w:numFmt w:val="bullet"/>
      <w:lvlText w:val="•"/>
      <w:lvlJc w:val="left"/>
      <w:pPr>
        <w:ind w:left="2628" w:hanging="348"/>
      </w:pPr>
      <w:rPr>
        <w:rFonts w:hint="default"/>
        <w:lang w:val="en-US" w:eastAsia="en-US" w:bidi="ar-SA"/>
      </w:rPr>
    </w:lvl>
    <w:lvl w:ilvl="3" w:tplc="305E0A38">
      <w:numFmt w:val="bullet"/>
      <w:lvlText w:val="•"/>
      <w:lvlJc w:val="left"/>
      <w:pPr>
        <w:ind w:left="3677" w:hanging="348"/>
      </w:pPr>
      <w:rPr>
        <w:rFonts w:hint="default"/>
        <w:lang w:val="en-US" w:eastAsia="en-US" w:bidi="ar-SA"/>
      </w:rPr>
    </w:lvl>
    <w:lvl w:ilvl="4" w:tplc="490A92AA">
      <w:numFmt w:val="bullet"/>
      <w:lvlText w:val="•"/>
      <w:lvlJc w:val="left"/>
      <w:pPr>
        <w:ind w:left="4726" w:hanging="348"/>
      </w:pPr>
      <w:rPr>
        <w:rFonts w:hint="default"/>
        <w:lang w:val="en-US" w:eastAsia="en-US" w:bidi="ar-SA"/>
      </w:rPr>
    </w:lvl>
    <w:lvl w:ilvl="5" w:tplc="1654ED8C">
      <w:numFmt w:val="bullet"/>
      <w:lvlText w:val="•"/>
      <w:lvlJc w:val="left"/>
      <w:pPr>
        <w:ind w:left="5775" w:hanging="348"/>
      </w:pPr>
      <w:rPr>
        <w:rFonts w:hint="default"/>
        <w:lang w:val="en-US" w:eastAsia="en-US" w:bidi="ar-SA"/>
      </w:rPr>
    </w:lvl>
    <w:lvl w:ilvl="6" w:tplc="C282AFBC">
      <w:numFmt w:val="bullet"/>
      <w:lvlText w:val="•"/>
      <w:lvlJc w:val="left"/>
      <w:pPr>
        <w:ind w:left="6824" w:hanging="348"/>
      </w:pPr>
      <w:rPr>
        <w:rFonts w:hint="default"/>
        <w:lang w:val="en-US" w:eastAsia="en-US" w:bidi="ar-SA"/>
      </w:rPr>
    </w:lvl>
    <w:lvl w:ilvl="7" w:tplc="3A90FA32">
      <w:numFmt w:val="bullet"/>
      <w:lvlText w:val="•"/>
      <w:lvlJc w:val="left"/>
      <w:pPr>
        <w:ind w:left="7873" w:hanging="348"/>
      </w:pPr>
      <w:rPr>
        <w:rFonts w:hint="default"/>
        <w:lang w:val="en-US" w:eastAsia="en-US" w:bidi="ar-SA"/>
      </w:rPr>
    </w:lvl>
    <w:lvl w:ilvl="8" w:tplc="12C2E28C">
      <w:numFmt w:val="bullet"/>
      <w:lvlText w:val="•"/>
      <w:lvlJc w:val="left"/>
      <w:pPr>
        <w:ind w:left="8922" w:hanging="348"/>
      </w:pPr>
      <w:rPr>
        <w:rFonts w:hint="default"/>
        <w:lang w:val="en-US" w:eastAsia="en-US" w:bidi="ar-SA"/>
      </w:rPr>
    </w:lvl>
  </w:abstractNum>
  <w:num w:numId="1" w16cid:durableId="181957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91382"/>
    <w:rsid w:val="00307EA0"/>
    <w:rsid w:val="00F9138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1EEAA08"/>
  <w15:docId w15:val="{1571E92C-AE56-4074-B005-52BBC586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147"/>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9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mpi.mb.ca/en/Reg-and-Ins/Registration/VSI/Pages/coi.aspx" TargetMode="External" Type="http://schemas.openxmlformats.org/officeDocument/2006/relationships/hyperlink"/>
<Relationship Id="rId6" Target="https://www.mpi.mb.ca/en/Reg-and-Ins/Registration/Transfers/pages/reg-transfers.aspx" TargetMode="External" Type="http://schemas.openxmlformats.org/officeDocument/2006/relationships/hyperlink"/>
<Relationship Id="rId7" Target="http://www.mpi.mb.ca/en/Reg-and-Ins/Registration/Buying/Pages/reg-retail-sales-tax.aspx"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524</Words>
  <Characters>2988</Characters>
  <DocSecurity>0</DocSecurity>
  <Lines>24</Lines>
  <Paragraphs>7</Paragraphs>
  <ScaleCrop>false</ScaleCrop>
  <Company/>
  <LinksUpToDate>false</LinksUpToDate>
  <CharactersWithSpaces>3505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