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C9330" w14:textId="77777777" w:rsidR="00CC1905" w:rsidRDefault="00CC1905">
      <w:pPr>
        <w:pStyle w:val="BodyText"/>
        <w:rPr>
          <w:rFonts w:ascii="Times New Roman"/>
          <w:sz w:val="22"/>
        </w:rPr>
      </w:pPr>
    </w:p>
    <w:p w14:paraId="0AC77E91" w14:textId="77777777" w:rsidR="00CC1905" w:rsidRDefault="00CC1905">
      <w:pPr>
        <w:pStyle w:val="BodyText"/>
        <w:spacing w:before="7"/>
        <w:rPr>
          <w:rFonts w:ascii="Times New Roman"/>
          <w:sz w:val="17"/>
        </w:rPr>
      </w:pPr>
    </w:p>
    <w:p w14:paraId="7F8D242D" w14:textId="23DE1F63" w:rsidR="00CC1905" w:rsidRDefault="00CC1905">
      <w:pPr>
        <w:pStyle w:val="BodyText"/>
        <w:spacing w:before="1"/>
        <w:ind w:left="1703"/>
      </w:pPr>
    </w:p>
    <w:p w14:paraId="64B1C177" w14:textId="77777777" w:rsidR="00CC1905" w:rsidRDefault="00000000">
      <w:pPr>
        <w:pStyle w:val="Title"/>
      </w:pPr>
      <w:r>
        <w:br w:type="column"/>
      </w:r>
      <w:r>
        <w:t>VESSEL BILL OF SALE</w:t>
      </w:r>
    </w:p>
    <w:p w14:paraId="1257DA75" w14:textId="77777777" w:rsidR="00CC1905" w:rsidRDefault="00000000">
      <w:pPr>
        <w:spacing w:line="238" w:lineRule="exact"/>
        <w:ind w:right="146"/>
        <w:jc w:val="center"/>
        <w:rPr>
          <w:rFonts w:ascii="Arial Rounded MT Bold"/>
          <w:i/>
          <w:sz w:val="21"/>
        </w:rPr>
      </w:pPr>
      <w:r>
        <w:rPr>
          <w:rFonts w:ascii="Arial Rounded MT Bold"/>
          <w:i/>
          <w:w w:val="94"/>
          <w:sz w:val="21"/>
          <w:u w:val="single"/>
        </w:rPr>
        <w:t xml:space="preserve"> </w:t>
      </w:r>
      <w:r>
        <w:rPr>
          <w:rFonts w:ascii="Arial Rounded MT Bold"/>
          <w:i/>
          <w:sz w:val="21"/>
          <w:u w:val="single"/>
        </w:rPr>
        <w:t>ALL SECTIONS MUST BE COMPLETED</w:t>
      </w:r>
    </w:p>
    <w:p w14:paraId="4F648761" w14:textId="77777777" w:rsidR="00CC1905" w:rsidRDefault="00CC1905">
      <w:pPr>
        <w:pStyle w:val="BodyText"/>
        <w:spacing w:before="7"/>
        <w:rPr>
          <w:rFonts w:ascii="Arial Rounded MT Bold"/>
          <w:i/>
          <w:sz w:val="19"/>
        </w:rPr>
      </w:pPr>
    </w:p>
    <w:p w14:paraId="5EAA7C03" w14:textId="77777777" w:rsidR="00CC1905" w:rsidRDefault="0000000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414"/>
        <w:rPr>
          <w:b/>
        </w:rPr>
      </w:pPr>
      <w:r>
        <w:rPr>
          <w:b/>
        </w:rPr>
        <w:t xml:space="preserve">If Oregon titled boat submit original </w:t>
      </w:r>
      <w:r>
        <w:rPr>
          <w:b/>
          <w:i/>
        </w:rPr>
        <w:t xml:space="preserve">Certificate of Title </w:t>
      </w:r>
      <w:r>
        <w:rPr>
          <w:b/>
        </w:rPr>
        <w:t>for a boat.</w:t>
      </w:r>
    </w:p>
    <w:p w14:paraId="4D646EE2" w14:textId="77777777" w:rsidR="00CC1905" w:rsidRDefault="0000000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before="1" w:line="252" w:lineRule="exact"/>
        <w:ind w:hanging="361"/>
        <w:rPr>
          <w:b/>
        </w:rPr>
      </w:pPr>
      <w:r>
        <w:rPr>
          <w:b/>
        </w:rPr>
        <w:t xml:space="preserve">If Oregon title is lost, use </w:t>
      </w:r>
      <w:r>
        <w:rPr>
          <w:b/>
          <w:i/>
        </w:rPr>
        <w:t>Lost Boat Title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Application</w:t>
      </w:r>
      <w:r>
        <w:rPr>
          <w:b/>
        </w:rPr>
        <w:t>.</w:t>
      </w:r>
    </w:p>
    <w:p w14:paraId="20FEAE3E" w14:textId="77777777" w:rsidR="00CC1905" w:rsidRDefault="0000000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right="419"/>
        <w:rPr>
          <w:b/>
        </w:rPr>
      </w:pPr>
      <w:r>
        <w:rPr>
          <w:b/>
        </w:rPr>
        <w:t xml:space="preserve">If out of state boat, submit out of state title or registration with </w:t>
      </w:r>
      <w:r>
        <w:rPr>
          <w:b/>
          <w:i/>
        </w:rPr>
        <w:t>Application for Boat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Title</w:t>
      </w:r>
      <w:r>
        <w:rPr>
          <w:b/>
        </w:rPr>
        <w:t>.</w:t>
      </w:r>
    </w:p>
    <w:p w14:paraId="656F47B4" w14:textId="77777777" w:rsidR="00CC1905" w:rsidRDefault="0000000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spacing w:line="252" w:lineRule="exact"/>
        <w:ind w:hanging="361"/>
        <w:rPr>
          <w:b/>
        </w:rPr>
      </w:pPr>
      <w:r>
        <w:rPr>
          <w:b/>
        </w:rPr>
        <w:t xml:space="preserve">If there was a lienholder, submit an original </w:t>
      </w:r>
      <w:r>
        <w:rPr>
          <w:b/>
          <w:i/>
        </w:rPr>
        <w:t>Lien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Release</w:t>
      </w:r>
      <w:r>
        <w:rPr>
          <w:b/>
        </w:rPr>
        <w:t>.</w:t>
      </w:r>
    </w:p>
    <w:p w14:paraId="791EB3A8" w14:textId="77777777" w:rsidR="00CC1905" w:rsidRDefault="00000000">
      <w:pPr>
        <w:pStyle w:val="ListParagraph"/>
        <w:numPr>
          <w:ilvl w:val="0"/>
          <w:numId w:val="1"/>
        </w:numPr>
        <w:tabs>
          <w:tab w:val="left" w:pos="478"/>
          <w:tab w:val="left" w:pos="479"/>
        </w:tabs>
        <w:ind w:left="548" w:right="719" w:hanging="430"/>
        <w:rPr>
          <w:b/>
        </w:rPr>
      </w:pPr>
      <w:r>
        <w:rPr>
          <w:b/>
        </w:rPr>
        <w:t xml:space="preserve">Submit this form with an </w:t>
      </w:r>
      <w:r>
        <w:rPr>
          <w:b/>
          <w:i/>
        </w:rPr>
        <w:t xml:space="preserve">Application for Boat Title </w:t>
      </w:r>
      <w:r>
        <w:rPr>
          <w:b/>
        </w:rPr>
        <w:t>and Registration.</w:t>
      </w:r>
    </w:p>
    <w:p w14:paraId="29DF2A1F" w14:textId="77777777" w:rsidR="00CC1905" w:rsidRDefault="00CC1905">
      <w:pPr>
        <w:sectPr w:rsidR="00CC1905">
          <w:type w:val="continuous"/>
          <w:pgSz w:w="12240" w:h="15840"/>
          <w:pgMar w:top="460" w:right="580" w:bottom="280" w:left="680" w:header="720" w:footer="720" w:gutter="0"/>
          <w:cols w:num="2" w:space="720" w:equalWidth="0">
            <w:col w:w="3776" w:space="303"/>
            <w:col w:w="6901"/>
          </w:cols>
        </w:sectPr>
      </w:pPr>
    </w:p>
    <w:p w14:paraId="715FA4ED" w14:textId="77777777" w:rsidR="00CC1905" w:rsidRDefault="00CC1905">
      <w:pPr>
        <w:pStyle w:val="BodyText"/>
        <w:rPr>
          <w:b/>
        </w:rPr>
      </w:pPr>
    </w:p>
    <w:p w14:paraId="7D4704BE" w14:textId="77777777" w:rsidR="00CC1905" w:rsidRDefault="00CC1905">
      <w:pPr>
        <w:pStyle w:val="BodyText"/>
        <w:spacing w:before="6"/>
        <w:rPr>
          <w:b/>
          <w:sz w:val="13"/>
        </w:rPr>
      </w:pPr>
    </w:p>
    <w:tbl>
      <w:tblPr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4"/>
        <w:gridCol w:w="1982"/>
        <w:gridCol w:w="3069"/>
        <w:gridCol w:w="3111"/>
      </w:tblGrid>
      <w:tr w:rsidR="00CC1905" w14:paraId="644644AF" w14:textId="77777777">
        <w:trPr>
          <w:trHeight w:val="473"/>
        </w:trPr>
        <w:tc>
          <w:tcPr>
            <w:tcW w:w="10656" w:type="dxa"/>
            <w:gridSpan w:val="4"/>
          </w:tcPr>
          <w:p w14:paraId="288DD58D" w14:textId="77777777" w:rsidR="00CC1905" w:rsidRDefault="00000000">
            <w:pPr>
              <w:pStyle w:val="TableParagraph"/>
              <w:spacing w:before="70"/>
              <w:ind w:left="3755" w:right="373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VESSEL DESCRIPTION</w:t>
            </w:r>
          </w:p>
        </w:tc>
      </w:tr>
      <w:tr w:rsidR="00CC1905" w14:paraId="329FCEE6" w14:textId="77777777">
        <w:trPr>
          <w:trHeight w:val="1062"/>
        </w:trPr>
        <w:tc>
          <w:tcPr>
            <w:tcW w:w="2494" w:type="dxa"/>
            <w:tcBorders>
              <w:right w:val="single" w:sz="6" w:space="0" w:color="000000"/>
            </w:tcBorders>
          </w:tcPr>
          <w:p w14:paraId="76C5CBD5" w14:textId="77777777" w:rsidR="00CC1905" w:rsidRDefault="00000000">
            <w:pPr>
              <w:pStyle w:val="TableParagraph"/>
              <w:spacing w:before="48"/>
              <w:ind w:left="777" w:right="68" w:hanging="673"/>
              <w:rPr>
                <w:sz w:val="20"/>
              </w:rPr>
            </w:pPr>
            <w:r>
              <w:rPr>
                <w:sz w:val="20"/>
              </w:rPr>
              <w:t>State assigned Certificate of Number</w:t>
            </w:r>
          </w:p>
        </w:tc>
        <w:tc>
          <w:tcPr>
            <w:tcW w:w="1982" w:type="dxa"/>
            <w:tcBorders>
              <w:left w:val="single" w:sz="6" w:space="0" w:color="000000"/>
              <w:right w:val="single" w:sz="6" w:space="0" w:color="000000"/>
            </w:tcBorders>
          </w:tcPr>
          <w:p w14:paraId="1D29978D" w14:textId="77777777" w:rsidR="00CC1905" w:rsidRDefault="00000000">
            <w:pPr>
              <w:pStyle w:val="TableParagraph"/>
              <w:spacing w:before="48"/>
              <w:ind w:left="481"/>
              <w:rPr>
                <w:sz w:val="20"/>
              </w:rPr>
            </w:pPr>
            <w:r>
              <w:rPr>
                <w:sz w:val="20"/>
              </w:rPr>
              <w:t>Model Year</w:t>
            </w:r>
          </w:p>
        </w:tc>
        <w:tc>
          <w:tcPr>
            <w:tcW w:w="3069" w:type="dxa"/>
            <w:tcBorders>
              <w:left w:val="single" w:sz="6" w:space="0" w:color="000000"/>
              <w:right w:val="single" w:sz="6" w:space="0" w:color="000000"/>
            </w:tcBorders>
          </w:tcPr>
          <w:p w14:paraId="5FA7C8B9" w14:textId="77777777" w:rsidR="00CC1905" w:rsidRDefault="00000000">
            <w:pPr>
              <w:pStyle w:val="TableParagraph"/>
              <w:spacing w:before="48"/>
              <w:ind w:left="948"/>
              <w:rPr>
                <w:sz w:val="20"/>
              </w:rPr>
            </w:pPr>
            <w:r>
              <w:rPr>
                <w:sz w:val="20"/>
              </w:rPr>
              <w:t>Manufacturer</w:t>
            </w:r>
          </w:p>
        </w:tc>
        <w:tc>
          <w:tcPr>
            <w:tcW w:w="3111" w:type="dxa"/>
            <w:tcBorders>
              <w:left w:val="single" w:sz="6" w:space="0" w:color="000000"/>
            </w:tcBorders>
          </w:tcPr>
          <w:p w14:paraId="42CC4C81" w14:textId="77777777" w:rsidR="00CC1905" w:rsidRDefault="00000000">
            <w:pPr>
              <w:pStyle w:val="TableParagraph"/>
              <w:spacing w:before="48"/>
              <w:ind w:left="409"/>
              <w:rPr>
                <w:sz w:val="20"/>
              </w:rPr>
            </w:pPr>
            <w:r>
              <w:rPr>
                <w:sz w:val="20"/>
              </w:rPr>
              <w:t>Hull Identification Number</w:t>
            </w:r>
          </w:p>
        </w:tc>
      </w:tr>
    </w:tbl>
    <w:p w14:paraId="37D125D2" w14:textId="77777777" w:rsidR="00CC1905" w:rsidRDefault="00CC1905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92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4"/>
        <w:gridCol w:w="4407"/>
        <w:gridCol w:w="3187"/>
      </w:tblGrid>
      <w:tr w:rsidR="00CC1905" w14:paraId="43065451" w14:textId="77777777">
        <w:trPr>
          <w:trHeight w:val="1884"/>
        </w:trPr>
        <w:tc>
          <w:tcPr>
            <w:tcW w:w="10618" w:type="dxa"/>
            <w:gridSpan w:val="3"/>
            <w:tcBorders>
              <w:bottom w:val="single" w:sz="8" w:space="0" w:color="000000"/>
            </w:tcBorders>
          </w:tcPr>
          <w:p w14:paraId="6DA4C214" w14:textId="77777777" w:rsidR="00CC1905" w:rsidRDefault="00000000">
            <w:pPr>
              <w:pStyle w:val="TableParagraph"/>
              <w:spacing w:before="55"/>
              <w:ind w:left="3708" w:right="365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SELLER INFORMATION</w:t>
            </w:r>
          </w:p>
          <w:p w14:paraId="64B65C78" w14:textId="77777777" w:rsidR="00CC1905" w:rsidRDefault="00000000">
            <w:pPr>
              <w:pStyle w:val="TableParagraph"/>
              <w:spacing w:before="0"/>
              <w:ind w:left="85"/>
            </w:pPr>
            <w:r>
              <w:t xml:space="preserve">By signature below, I as seller certify the above boat information is true and correct. Seller releases all rights, title and interest in the </w:t>
            </w:r>
            <w:proofErr w:type="gramStart"/>
            <w:r>
              <w:t>above described</w:t>
            </w:r>
            <w:proofErr w:type="gramEnd"/>
            <w:r>
              <w:t xml:space="preserve"> vessel to the buyer listed below. Seller also certifies by sig- nature below, vessel is free of </w:t>
            </w:r>
            <w:proofErr w:type="gramStart"/>
            <w:r>
              <w:t>any and all</w:t>
            </w:r>
            <w:proofErr w:type="gramEnd"/>
            <w:r>
              <w:t xml:space="preserve"> liens.</w:t>
            </w:r>
          </w:p>
        </w:tc>
      </w:tr>
      <w:tr w:rsidR="00CC1905" w14:paraId="3077644F" w14:textId="77777777">
        <w:trPr>
          <w:trHeight w:val="883"/>
        </w:trPr>
        <w:tc>
          <w:tcPr>
            <w:tcW w:w="302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4DD7067" w14:textId="77777777" w:rsidR="00CC1905" w:rsidRDefault="00000000">
            <w:pPr>
              <w:pStyle w:val="TableParagraph"/>
              <w:spacing w:before="59"/>
              <w:ind w:left="85"/>
              <w:rPr>
                <w:sz w:val="20"/>
              </w:rPr>
            </w:pPr>
            <w:r>
              <w:rPr>
                <w:sz w:val="20"/>
              </w:rPr>
              <w:t>Owner Printed Name</w:t>
            </w:r>
          </w:p>
        </w:tc>
        <w:tc>
          <w:tcPr>
            <w:tcW w:w="44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2E1C7A" w14:textId="77777777" w:rsidR="00CC1905" w:rsidRDefault="00000000">
            <w:pPr>
              <w:pStyle w:val="TableParagraph"/>
              <w:spacing w:before="59"/>
              <w:ind w:left="732"/>
              <w:rPr>
                <w:sz w:val="20"/>
              </w:rPr>
            </w:pPr>
            <w:r>
              <w:rPr>
                <w:sz w:val="20"/>
              </w:rPr>
              <w:t>Owner Signature</w:t>
            </w:r>
          </w:p>
        </w:tc>
        <w:tc>
          <w:tcPr>
            <w:tcW w:w="31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6A072DDD" w14:textId="77777777" w:rsidR="00CC1905" w:rsidRDefault="00000000">
            <w:pPr>
              <w:pStyle w:val="TableParagraph"/>
              <w:spacing w:before="59"/>
              <w:ind w:left="0" w:right="79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Date</w:t>
            </w:r>
          </w:p>
        </w:tc>
      </w:tr>
      <w:tr w:rsidR="00CC1905" w14:paraId="083BA829" w14:textId="77777777">
        <w:trPr>
          <w:trHeight w:val="940"/>
        </w:trPr>
        <w:tc>
          <w:tcPr>
            <w:tcW w:w="3024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6F4FE930" w14:textId="77777777" w:rsidR="00CC1905" w:rsidRDefault="00000000">
            <w:pPr>
              <w:pStyle w:val="TableParagraph"/>
              <w:spacing w:before="75"/>
              <w:ind w:left="85"/>
              <w:rPr>
                <w:sz w:val="20"/>
              </w:rPr>
            </w:pPr>
            <w:r>
              <w:rPr>
                <w:sz w:val="20"/>
              </w:rPr>
              <w:t>Co- Owner Printed Name</w:t>
            </w:r>
          </w:p>
        </w:tc>
        <w:tc>
          <w:tcPr>
            <w:tcW w:w="44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B1C302" w14:textId="77777777" w:rsidR="00CC1905" w:rsidRDefault="00000000">
            <w:pPr>
              <w:pStyle w:val="TableParagraph"/>
              <w:spacing w:before="75"/>
              <w:ind w:left="722"/>
              <w:rPr>
                <w:sz w:val="20"/>
              </w:rPr>
            </w:pPr>
            <w:r>
              <w:rPr>
                <w:sz w:val="20"/>
              </w:rPr>
              <w:t>Co-Owner Signature</w:t>
            </w:r>
          </w:p>
        </w:tc>
        <w:tc>
          <w:tcPr>
            <w:tcW w:w="3187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29930536" w14:textId="77777777" w:rsidR="00CC1905" w:rsidRDefault="00000000">
            <w:pPr>
              <w:pStyle w:val="TableParagraph"/>
              <w:spacing w:before="75"/>
              <w:ind w:left="0" w:right="812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 w:rsidR="00CC1905" w14:paraId="4EF99871" w14:textId="77777777">
        <w:trPr>
          <w:trHeight w:val="587"/>
        </w:trPr>
        <w:tc>
          <w:tcPr>
            <w:tcW w:w="3024" w:type="dxa"/>
            <w:tcBorders>
              <w:top w:val="single" w:sz="8" w:space="0" w:color="000000"/>
              <w:right w:val="nil"/>
            </w:tcBorders>
          </w:tcPr>
          <w:p w14:paraId="73AEE191" w14:textId="77777777" w:rsidR="00CC1905" w:rsidRDefault="00000000">
            <w:pPr>
              <w:pStyle w:val="TableParagraph"/>
              <w:spacing w:before="37"/>
              <w:ind w:left="85"/>
              <w:rPr>
                <w:sz w:val="20"/>
              </w:rPr>
            </w:pPr>
            <w:r>
              <w:rPr>
                <w:sz w:val="20"/>
              </w:rPr>
              <w:t>Co- Owner Printed Name</w:t>
            </w:r>
          </w:p>
        </w:tc>
        <w:tc>
          <w:tcPr>
            <w:tcW w:w="4407" w:type="dxa"/>
            <w:tcBorders>
              <w:top w:val="single" w:sz="8" w:space="0" w:color="000000"/>
              <w:left w:val="nil"/>
              <w:right w:val="nil"/>
            </w:tcBorders>
          </w:tcPr>
          <w:p w14:paraId="17106C1E" w14:textId="77777777" w:rsidR="00CC1905" w:rsidRDefault="00000000">
            <w:pPr>
              <w:pStyle w:val="TableParagraph"/>
              <w:spacing w:before="37"/>
              <w:ind w:left="722"/>
              <w:rPr>
                <w:sz w:val="20"/>
              </w:rPr>
            </w:pPr>
            <w:r>
              <w:rPr>
                <w:sz w:val="20"/>
              </w:rPr>
              <w:t>Co-Owner Signature</w:t>
            </w:r>
          </w:p>
        </w:tc>
        <w:tc>
          <w:tcPr>
            <w:tcW w:w="3187" w:type="dxa"/>
            <w:tcBorders>
              <w:top w:val="single" w:sz="8" w:space="0" w:color="000000"/>
              <w:left w:val="nil"/>
            </w:tcBorders>
          </w:tcPr>
          <w:p w14:paraId="6C1078DD" w14:textId="77777777" w:rsidR="00CC1905" w:rsidRDefault="00000000">
            <w:pPr>
              <w:pStyle w:val="TableParagraph"/>
              <w:spacing w:before="37"/>
              <w:ind w:left="0" w:right="812"/>
              <w:jc w:val="right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</w:tbl>
    <w:p w14:paraId="5859FF17" w14:textId="77777777" w:rsidR="00CC1905" w:rsidRDefault="00CC1905">
      <w:pPr>
        <w:pStyle w:val="BodyText"/>
        <w:spacing w:before="6"/>
        <w:rPr>
          <w:b/>
          <w:sz w:val="9"/>
        </w:rPr>
      </w:pPr>
    </w:p>
    <w:tbl>
      <w:tblPr>
        <w:tblW w:w="0" w:type="auto"/>
        <w:tblInd w:w="207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3200"/>
        <w:gridCol w:w="1504"/>
        <w:gridCol w:w="2180"/>
      </w:tblGrid>
      <w:tr w:rsidR="00CC1905" w14:paraId="6EA9A683" w14:textId="77777777">
        <w:trPr>
          <w:trHeight w:val="792"/>
        </w:trPr>
        <w:tc>
          <w:tcPr>
            <w:tcW w:w="10619" w:type="dxa"/>
            <w:gridSpan w:val="4"/>
            <w:tcBorders>
              <w:bottom w:val="single" w:sz="8" w:space="0" w:color="000000"/>
            </w:tcBorders>
          </w:tcPr>
          <w:p w14:paraId="0F9BFF9B" w14:textId="77777777" w:rsidR="00CC1905" w:rsidRDefault="00000000">
            <w:pPr>
              <w:pStyle w:val="TableParagraph"/>
              <w:spacing w:before="51"/>
              <w:ind w:left="3767" w:right="36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BUYER INFORMATION</w:t>
            </w:r>
          </w:p>
        </w:tc>
      </w:tr>
      <w:tr w:rsidR="00CC1905" w14:paraId="3A66CFFF" w14:textId="77777777">
        <w:trPr>
          <w:trHeight w:val="733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D65DB2F" w14:textId="77777777" w:rsidR="00CC1905" w:rsidRDefault="00000000">
            <w:pPr>
              <w:pStyle w:val="TableParagraph"/>
              <w:spacing w:before="21"/>
              <w:rPr>
                <w:sz w:val="20"/>
              </w:rPr>
            </w:pPr>
            <w:r>
              <w:rPr>
                <w:sz w:val="20"/>
              </w:rPr>
              <w:t>New Owner Last Name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79693FB" w14:textId="77777777" w:rsidR="00CC1905" w:rsidRDefault="00000000">
            <w:pPr>
              <w:pStyle w:val="TableParagraph"/>
              <w:spacing w:before="21"/>
              <w:ind w:left="1297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B7F266" w14:textId="77777777" w:rsidR="00CC1905" w:rsidRDefault="00CC19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9DB3AAE" w14:textId="77777777" w:rsidR="00CC1905" w:rsidRDefault="00000000">
            <w:pPr>
              <w:pStyle w:val="TableParagraph"/>
              <w:spacing w:before="21"/>
              <w:ind w:left="132"/>
              <w:rPr>
                <w:sz w:val="20"/>
              </w:rPr>
            </w:pPr>
            <w:r>
              <w:rPr>
                <w:sz w:val="20"/>
              </w:rPr>
              <w:t>Middle Initial</w:t>
            </w:r>
          </w:p>
        </w:tc>
      </w:tr>
      <w:tr w:rsidR="00CC1905" w14:paraId="1EFD7ECC" w14:textId="77777777">
        <w:trPr>
          <w:trHeight w:val="717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1546389D" w14:textId="77777777" w:rsidR="00CC1905" w:rsidRDefault="00000000">
            <w:pPr>
              <w:pStyle w:val="TableParagraph"/>
              <w:spacing w:before="47"/>
              <w:rPr>
                <w:sz w:val="20"/>
              </w:rPr>
            </w:pPr>
            <w:r>
              <w:rPr>
                <w:sz w:val="20"/>
              </w:rPr>
              <w:t>New Co-Owner Last Name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F6A3BF" w14:textId="77777777" w:rsidR="00CC1905" w:rsidRDefault="00000000">
            <w:pPr>
              <w:pStyle w:val="TableParagraph"/>
              <w:spacing w:before="47"/>
              <w:ind w:left="1288"/>
              <w:rPr>
                <w:sz w:val="20"/>
              </w:rPr>
            </w:pPr>
            <w:r>
              <w:rPr>
                <w:sz w:val="20"/>
              </w:rPr>
              <w:t>First Name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DF49F85" w14:textId="77777777" w:rsidR="00CC1905" w:rsidRDefault="00CC1905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1C986F96" w14:textId="77777777" w:rsidR="00CC1905" w:rsidRDefault="00000000">
            <w:pPr>
              <w:pStyle w:val="TableParagraph"/>
              <w:spacing w:before="47"/>
              <w:ind w:left="114"/>
              <w:rPr>
                <w:sz w:val="20"/>
              </w:rPr>
            </w:pPr>
            <w:r>
              <w:rPr>
                <w:sz w:val="20"/>
              </w:rPr>
              <w:t>Middle Initial</w:t>
            </w:r>
          </w:p>
        </w:tc>
      </w:tr>
      <w:tr w:rsidR="00CC1905" w14:paraId="25BCE650" w14:textId="77777777">
        <w:trPr>
          <w:trHeight w:val="759"/>
        </w:trPr>
        <w:tc>
          <w:tcPr>
            <w:tcW w:w="3735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 w14:paraId="7DF61F83" w14:textId="77777777" w:rsidR="00CC1905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Address</w:t>
            </w:r>
          </w:p>
        </w:tc>
        <w:tc>
          <w:tcPr>
            <w:tcW w:w="3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623E8C3" w14:textId="77777777" w:rsidR="00CC1905" w:rsidRDefault="00000000">
            <w:pPr>
              <w:pStyle w:val="TableParagraph"/>
              <w:ind w:left="1296"/>
              <w:rPr>
                <w:sz w:val="20"/>
              </w:rPr>
            </w:pPr>
            <w:r>
              <w:rPr>
                <w:sz w:val="20"/>
              </w:rPr>
              <w:t>City</w:t>
            </w:r>
          </w:p>
        </w:tc>
        <w:tc>
          <w:tcPr>
            <w:tcW w:w="150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A56A91" w14:textId="77777777" w:rsidR="00CC1905" w:rsidRDefault="00000000">
            <w:pPr>
              <w:pStyle w:val="TableParagraph"/>
              <w:ind w:left="1001"/>
              <w:rPr>
                <w:sz w:val="20"/>
              </w:rPr>
            </w:pPr>
            <w:r>
              <w:rPr>
                <w:sz w:val="20"/>
              </w:rPr>
              <w:t>State</w:t>
            </w:r>
          </w:p>
        </w:tc>
        <w:tc>
          <w:tcPr>
            <w:tcW w:w="2180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 w14:paraId="06F5FB78" w14:textId="77777777" w:rsidR="00CC1905" w:rsidRDefault="00000000">
            <w:pPr>
              <w:pStyle w:val="TableParagraph"/>
              <w:ind w:left="832" w:right="986"/>
              <w:jc w:val="center"/>
              <w:rPr>
                <w:sz w:val="20"/>
              </w:rPr>
            </w:pPr>
            <w:r>
              <w:rPr>
                <w:sz w:val="20"/>
              </w:rPr>
              <w:t>Zip</w:t>
            </w:r>
          </w:p>
        </w:tc>
      </w:tr>
      <w:tr w:rsidR="00CC1905" w14:paraId="52C1B2FB" w14:textId="77777777">
        <w:trPr>
          <w:trHeight w:val="625"/>
        </w:trPr>
        <w:tc>
          <w:tcPr>
            <w:tcW w:w="1061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5ADC5BFC" w14:textId="77777777" w:rsidR="00CC1905" w:rsidRDefault="00000000">
            <w:pPr>
              <w:pStyle w:val="TableParagraph"/>
              <w:spacing w:before="5"/>
              <w:rPr>
                <w:sz w:val="20"/>
              </w:rPr>
            </w:pPr>
            <w:r>
              <w:rPr>
                <w:sz w:val="20"/>
              </w:rPr>
              <w:t>New Lienholder</w:t>
            </w:r>
          </w:p>
        </w:tc>
      </w:tr>
      <w:tr w:rsidR="00CC1905" w14:paraId="69FAC8DD" w14:textId="77777777">
        <w:trPr>
          <w:trHeight w:val="1243"/>
        </w:trPr>
        <w:tc>
          <w:tcPr>
            <w:tcW w:w="10619" w:type="dxa"/>
            <w:gridSpan w:val="4"/>
            <w:tcBorders>
              <w:top w:val="single" w:sz="8" w:space="0" w:color="000000"/>
            </w:tcBorders>
          </w:tcPr>
          <w:p w14:paraId="6BFC1841" w14:textId="77777777" w:rsidR="00CC1905" w:rsidRDefault="00000000">
            <w:pPr>
              <w:pStyle w:val="TableParagraph"/>
              <w:tabs>
                <w:tab w:val="left" w:pos="4989"/>
                <w:tab w:val="left" w:pos="7894"/>
                <w:tab w:val="left" w:pos="9247"/>
              </w:tabs>
              <w:spacing w:before="48"/>
              <w:rPr>
                <w:sz w:val="20"/>
              </w:rPr>
            </w:pPr>
            <w:r>
              <w:rPr>
                <w:sz w:val="20"/>
              </w:rPr>
              <w:t>Address</w:t>
            </w:r>
            <w:r>
              <w:rPr>
                <w:sz w:val="20"/>
              </w:rPr>
              <w:tab/>
              <w:t>City</w:t>
            </w:r>
            <w:r>
              <w:rPr>
                <w:sz w:val="20"/>
              </w:rPr>
              <w:tab/>
              <w:t>State</w:t>
            </w:r>
            <w:r>
              <w:rPr>
                <w:sz w:val="20"/>
              </w:rPr>
              <w:tab/>
              <w:t>Zip</w:t>
            </w:r>
          </w:p>
          <w:p w14:paraId="413B63FC" w14:textId="77777777" w:rsidR="00CC1905" w:rsidRDefault="00000000">
            <w:pPr>
              <w:pStyle w:val="TableParagraph"/>
              <w:spacing w:before="137"/>
              <w:ind w:left="4517"/>
              <w:rPr>
                <w:b/>
              </w:rPr>
            </w:pPr>
            <w:r>
              <w:rPr>
                <w:b/>
              </w:rPr>
              <w:t>*Note to buyer:</w:t>
            </w:r>
          </w:p>
          <w:p w14:paraId="1E778374" w14:textId="77777777" w:rsidR="00CC1905" w:rsidRDefault="00000000">
            <w:pPr>
              <w:pStyle w:val="TableParagraph"/>
            </w:pPr>
            <w:r>
              <w:t>If you do not transfer vessel title within 30 days from the date of purchase, you may be subject to a $25.00 late title transfer fee. Submit this form with an application for title and registration.</w:t>
            </w:r>
          </w:p>
        </w:tc>
      </w:tr>
    </w:tbl>
    <w:p w14:paraId="54F8AA50" w14:textId="77777777" w:rsidR="00CC1905" w:rsidRDefault="00000000">
      <w:pPr>
        <w:spacing w:before="100"/>
        <w:ind w:left="241"/>
        <w:rPr>
          <w:sz w:val="12"/>
        </w:rPr>
      </w:pPr>
      <w:r>
        <w:rPr>
          <w:sz w:val="12"/>
        </w:rPr>
        <w:t>250-14-10/2010</w:t>
      </w:r>
    </w:p>
    <w:sectPr w:rsidR="00CC1905">
      <w:type w:val="continuous"/>
      <w:pgSz w:w="12240" w:h="15840"/>
      <w:pgMar w:top="460" w:right="58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95D83"/>
    <w:multiLevelType w:val="hybridMultilevel"/>
    <w:tmpl w:val="7592D8DA"/>
    <w:lvl w:ilvl="0" w:tplc="AEE40B64">
      <w:numFmt w:val="bullet"/>
      <w:lvlText w:val=""/>
      <w:lvlJc w:val="left"/>
      <w:pPr>
        <w:ind w:left="47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3A860AA">
      <w:numFmt w:val="bullet"/>
      <w:lvlText w:val="•"/>
      <w:lvlJc w:val="left"/>
      <w:pPr>
        <w:ind w:left="1122" w:hanging="360"/>
      </w:pPr>
      <w:rPr>
        <w:rFonts w:hint="default"/>
        <w:lang w:val="en-US" w:eastAsia="en-US" w:bidi="ar-SA"/>
      </w:rPr>
    </w:lvl>
    <w:lvl w:ilvl="2" w:tplc="C94C1B40">
      <w:numFmt w:val="bullet"/>
      <w:lvlText w:val="•"/>
      <w:lvlJc w:val="left"/>
      <w:pPr>
        <w:ind w:left="1764" w:hanging="360"/>
      </w:pPr>
      <w:rPr>
        <w:rFonts w:hint="default"/>
        <w:lang w:val="en-US" w:eastAsia="en-US" w:bidi="ar-SA"/>
      </w:rPr>
    </w:lvl>
    <w:lvl w:ilvl="3" w:tplc="CFA68BF4"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4" w:tplc="ADBA6166">
      <w:numFmt w:val="bullet"/>
      <w:lvlText w:val="•"/>
      <w:lvlJc w:val="left"/>
      <w:pPr>
        <w:ind w:left="3048" w:hanging="360"/>
      </w:pPr>
      <w:rPr>
        <w:rFonts w:hint="default"/>
        <w:lang w:val="en-US" w:eastAsia="en-US" w:bidi="ar-SA"/>
      </w:rPr>
    </w:lvl>
    <w:lvl w:ilvl="5" w:tplc="01EAE1A8"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6" w:tplc="8EAE513A">
      <w:numFmt w:val="bullet"/>
      <w:lvlText w:val="•"/>
      <w:lvlJc w:val="left"/>
      <w:pPr>
        <w:ind w:left="4332" w:hanging="360"/>
      </w:pPr>
      <w:rPr>
        <w:rFonts w:hint="default"/>
        <w:lang w:val="en-US" w:eastAsia="en-US" w:bidi="ar-SA"/>
      </w:rPr>
    </w:lvl>
    <w:lvl w:ilvl="7" w:tplc="85022294">
      <w:numFmt w:val="bullet"/>
      <w:lvlText w:val="•"/>
      <w:lvlJc w:val="left"/>
      <w:pPr>
        <w:ind w:left="4974" w:hanging="360"/>
      </w:pPr>
      <w:rPr>
        <w:rFonts w:hint="default"/>
        <w:lang w:val="en-US" w:eastAsia="en-US" w:bidi="ar-SA"/>
      </w:rPr>
    </w:lvl>
    <w:lvl w:ilvl="8" w:tplc="E5B87B18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</w:abstractNum>
  <w:num w:numId="1" w16cid:durableId="1701933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905"/>
    <w:rsid w:val="002E652A"/>
    <w:rsid w:val="00CC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5302"/>
  <w15:docId w15:val="{71C4530F-8B1B-4698-A9CD-C798B344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6" w:line="319" w:lineRule="exact"/>
      <w:ind w:right="141"/>
      <w:jc w:val="center"/>
    </w:pPr>
    <w:rPr>
      <w:rFonts w:ascii="Arial Rounded MT Bold" w:eastAsia="Arial Rounded MT Bold" w:hAnsi="Arial Rounded MT Bold" w:cs="Arial Rounded MT Bold"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478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9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204</Words>
  <Characters>1165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1367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