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0F49" w14:textId="77777777" w:rsidR="00FD2298" w:rsidRDefault="00000000">
      <w:pPr>
        <w:pStyle w:val="Title"/>
      </w:pPr>
      <w:r>
        <w:t xml:space="preserve">New Jersey Boat Bill </w:t>
      </w:r>
      <w:proofErr w:type="gramStart"/>
      <w:r>
        <w:t>Of</w:t>
      </w:r>
      <w:proofErr w:type="gramEnd"/>
      <w:r>
        <w:t xml:space="preserve"> Sale</w:t>
      </w:r>
    </w:p>
    <w:p w14:paraId="49DB272E" w14:textId="77777777" w:rsidR="00FD2298" w:rsidRDefault="00FD2298">
      <w:pPr>
        <w:pStyle w:val="BodyText"/>
        <w:spacing w:before="4"/>
        <w:rPr>
          <w:sz w:val="44"/>
        </w:rPr>
      </w:pPr>
    </w:p>
    <w:p w14:paraId="777AEA5F" w14:textId="77777777" w:rsidR="00FD2298" w:rsidRDefault="00000000">
      <w:pPr>
        <w:pStyle w:val="BodyText"/>
        <w:tabs>
          <w:tab w:val="left" w:pos="4457"/>
        </w:tabs>
        <w:spacing w:line="273" w:lineRule="auto"/>
        <w:ind w:left="922" w:right="547"/>
      </w:pP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(Seller), transfer, convey all rights, title and interest</w:t>
      </w:r>
      <w:r>
        <w:rPr>
          <w:spacing w:val="-38"/>
        </w:rPr>
        <w:t xml:space="preserve"> </w:t>
      </w:r>
      <w:r>
        <w:t>to the following boat and</w:t>
      </w:r>
      <w:r>
        <w:rPr>
          <w:spacing w:val="-1"/>
        </w:rPr>
        <w:t xml:space="preserve"> </w:t>
      </w:r>
      <w:r>
        <w:t>motor(s).</w:t>
      </w:r>
    </w:p>
    <w:p w14:paraId="417E3679" w14:textId="77777777" w:rsidR="00FD2298" w:rsidRDefault="00000000">
      <w:pPr>
        <w:pStyle w:val="BodyText"/>
        <w:spacing w:before="152"/>
        <w:ind w:left="922"/>
      </w:pPr>
      <w:r>
        <w:t>Boat</w:t>
      </w:r>
    </w:p>
    <w:p w14:paraId="21FC9275" w14:textId="77777777" w:rsidR="00FD2298" w:rsidRDefault="00000000">
      <w:pPr>
        <w:pStyle w:val="BodyText"/>
        <w:tabs>
          <w:tab w:val="left" w:pos="3659"/>
          <w:tab w:val="left" w:pos="7179"/>
        </w:tabs>
        <w:spacing w:before="52"/>
        <w:ind w:left="922"/>
        <w:rPr>
          <w:rFonts w:ascii="Times New Roman"/>
        </w:rPr>
      </w:pPr>
      <w:r>
        <w:t>Make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Model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18B4574" w14:textId="77777777" w:rsidR="00FD2298" w:rsidRDefault="00FD2298">
      <w:pPr>
        <w:pStyle w:val="BodyText"/>
        <w:rPr>
          <w:rFonts w:ascii="Times New Roman"/>
          <w:sz w:val="20"/>
        </w:rPr>
      </w:pPr>
    </w:p>
    <w:p w14:paraId="06F460C4" w14:textId="77777777" w:rsidR="00FD2298" w:rsidRDefault="00000000">
      <w:pPr>
        <w:pStyle w:val="BodyText"/>
        <w:tabs>
          <w:tab w:val="left" w:pos="3156"/>
          <w:tab w:val="left" w:pos="7279"/>
        </w:tabs>
        <w:spacing w:before="220"/>
        <w:ind w:left="909"/>
        <w:rPr>
          <w:rFonts w:ascii="Times New Roman"/>
        </w:rPr>
      </w:pPr>
      <w:r>
        <w:t>Year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Title</w:t>
      </w:r>
      <w:r>
        <w:rPr>
          <w:spacing w:val="-3"/>
        </w:rPr>
        <w:t xml:space="preserve"> </w:t>
      </w:r>
      <w:r>
        <w:t>#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830E8C9" w14:textId="77777777" w:rsidR="00FD2298" w:rsidRDefault="00FD2298">
      <w:pPr>
        <w:pStyle w:val="BodyText"/>
        <w:spacing w:before="11"/>
        <w:rPr>
          <w:rFonts w:ascii="Times New Roman"/>
          <w:sz w:val="20"/>
        </w:rPr>
      </w:pPr>
    </w:p>
    <w:p w14:paraId="375F5FF4" w14:textId="77777777" w:rsidR="00FD2298" w:rsidRDefault="00000000">
      <w:pPr>
        <w:pStyle w:val="BodyText"/>
        <w:tabs>
          <w:tab w:val="left" w:pos="5883"/>
        </w:tabs>
        <w:spacing w:before="99"/>
        <w:ind w:left="909"/>
        <w:rPr>
          <w:rFonts w:ascii="Times New Roman"/>
        </w:rPr>
      </w:pPr>
      <w:r>
        <w:t>Hours of</w:t>
      </w:r>
      <w:r>
        <w:rPr>
          <w:spacing w:val="-9"/>
        </w:rPr>
        <w:t xml:space="preserve"> </w:t>
      </w:r>
      <w:r>
        <w:t>Usage: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0F0F3EC" w14:textId="77777777" w:rsidR="00FD2298" w:rsidRDefault="00FD2298">
      <w:pPr>
        <w:pStyle w:val="BodyText"/>
        <w:spacing w:before="8"/>
        <w:rPr>
          <w:rFonts w:ascii="Times New Roman"/>
          <w:sz w:val="29"/>
        </w:rPr>
      </w:pPr>
    </w:p>
    <w:p w14:paraId="16CA8E3C" w14:textId="77777777" w:rsidR="00FD2298" w:rsidRDefault="00000000">
      <w:pPr>
        <w:pStyle w:val="BodyText"/>
        <w:tabs>
          <w:tab w:val="left" w:pos="6737"/>
        </w:tabs>
        <w:spacing w:before="99"/>
        <w:ind w:left="922"/>
        <w:rPr>
          <w:rFonts w:ascii="Times New Roman"/>
        </w:rPr>
      </w:pPr>
      <w:r>
        <w:t>Hull</w:t>
      </w:r>
      <w:r>
        <w:rPr>
          <w:spacing w:val="-5"/>
        </w:rPr>
        <w:t xml:space="preserve"> </w:t>
      </w:r>
      <w:r>
        <w:t>#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3BF640B" w14:textId="77777777" w:rsidR="00FD2298" w:rsidRDefault="00FD2298">
      <w:pPr>
        <w:pStyle w:val="BodyText"/>
        <w:rPr>
          <w:rFonts w:ascii="Times New Roman"/>
          <w:sz w:val="20"/>
        </w:rPr>
      </w:pPr>
    </w:p>
    <w:p w14:paraId="106DE872" w14:textId="77777777" w:rsidR="00FD2298" w:rsidRDefault="00000000">
      <w:pPr>
        <w:pStyle w:val="BodyText"/>
        <w:tabs>
          <w:tab w:val="left" w:pos="4659"/>
          <w:tab w:val="left" w:pos="6617"/>
          <w:tab w:val="left" w:pos="8478"/>
          <w:tab w:val="left" w:pos="10476"/>
        </w:tabs>
        <w:spacing w:before="215"/>
        <w:ind w:left="922"/>
        <w:rPr>
          <w:rFonts w:ascii="Times New Roman"/>
        </w:rPr>
      </w:pPr>
      <w:r>
        <w:t>Engine</w:t>
      </w:r>
      <w:r>
        <w:rPr>
          <w:spacing w:val="-4"/>
        </w:rPr>
        <w:t xml:space="preserve"> </w:t>
      </w:r>
      <w:r>
        <w:t>serial</w:t>
      </w:r>
      <w:r>
        <w:rPr>
          <w:spacing w:val="-2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Make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Model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Type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37B06FF" w14:textId="77777777" w:rsidR="00FD2298" w:rsidRDefault="00000000">
      <w:pPr>
        <w:spacing w:before="162" w:line="288" w:lineRule="exact"/>
        <w:ind w:left="819"/>
        <w:rPr>
          <w:rFonts w:ascii="Calibri"/>
          <w:sz w:val="24"/>
        </w:rPr>
      </w:pPr>
      <w:r>
        <w:rPr>
          <w:rFonts w:ascii="Calibri"/>
          <w:sz w:val="24"/>
        </w:rPr>
        <w:t>(</w:t>
      </w:r>
      <w:proofErr w:type="gramStart"/>
      <w:r>
        <w:rPr>
          <w:rFonts w:ascii="Calibri"/>
          <w:sz w:val="24"/>
        </w:rPr>
        <w:t>if</w:t>
      </w:r>
      <w:proofErr w:type="gramEnd"/>
      <w:r>
        <w:rPr>
          <w:rFonts w:ascii="Calibri"/>
          <w:sz w:val="24"/>
        </w:rPr>
        <w:t xml:space="preserve"> 2</w:t>
      </w:r>
      <w:r>
        <w:rPr>
          <w:rFonts w:ascii="Calibri"/>
          <w:sz w:val="24"/>
          <w:vertAlign w:val="superscript"/>
        </w:rPr>
        <w:t>nd</w:t>
      </w:r>
      <w:r>
        <w:rPr>
          <w:rFonts w:ascii="Calibri"/>
          <w:sz w:val="24"/>
        </w:rPr>
        <w:t xml:space="preserve"> engine)</w:t>
      </w:r>
    </w:p>
    <w:p w14:paraId="01C85D93" w14:textId="77777777" w:rsidR="00FD2298" w:rsidRDefault="00000000">
      <w:pPr>
        <w:pStyle w:val="BodyText"/>
        <w:tabs>
          <w:tab w:val="left" w:pos="4659"/>
          <w:tab w:val="left" w:pos="6617"/>
          <w:tab w:val="left" w:pos="8478"/>
          <w:tab w:val="left" w:pos="10476"/>
        </w:tabs>
        <w:spacing w:line="337" w:lineRule="exact"/>
        <w:ind w:left="922"/>
        <w:rPr>
          <w:rFonts w:ascii="Times New Roman"/>
        </w:rPr>
      </w:pPr>
      <w:r>
        <w:t>Engine</w:t>
      </w:r>
      <w:r>
        <w:rPr>
          <w:spacing w:val="-4"/>
        </w:rPr>
        <w:t xml:space="preserve"> </w:t>
      </w:r>
      <w:r>
        <w:t>serial</w:t>
      </w:r>
      <w:r>
        <w:rPr>
          <w:spacing w:val="-2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Make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Model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Type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EBA8A52" w14:textId="77777777" w:rsidR="00FD2298" w:rsidRDefault="00000000">
      <w:pPr>
        <w:pStyle w:val="BodyText"/>
        <w:tabs>
          <w:tab w:val="left" w:pos="7759"/>
          <w:tab w:val="left" w:pos="9579"/>
        </w:tabs>
        <w:spacing w:before="301"/>
        <w:ind w:left="922"/>
        <w:rPr>
          <w:rFonts w:ascii="Times New Roman"/>
        </w:rPr>
      </w:pPr>
      <w:r>
        <w:t>Condition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Or  As</w:t>
      </w:r>
      <w:proofErr w:type="gramEnd"/>
      <w:r>
        <w:rPr>
          <w:spacing w:val="-6"/>
        </w:rPr>
        <w:t xml:space="preserve"> </w:t>
      </w:r>
      <w:r>
        <w:t>Is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59554A" w14:textId="77777777" w:rsidR="00FD2298" w:rsidRDefault="00000000">
      <w:pPr>
        <w:spacing w:before="56"/>
        <w:ind w:left="922"/>
        <w:rPr>
          <w:rFonts w:ascii="Calibri"/>
          <w:sz w:val="17"/>
        </w:rPr>
      </w:pPr>
      <w:r>
        <w:rPr>
          <w:rFonts w:ascii="Calibri"/>
          <w:w w:val="105"/>
          <w:sz w:val="17"/>
        </w:rPr>
        <w:t>(Print name)</w:t>
      </w:r>
    </w:p>
    <w:p w14:paraId="5F29DF35" w14:textId="77777777" w:rsidR="00FD2298" w:rsidRDefault="00FD2298">
      <w:pPr>
        <w:pStyle w:val="BodyText"/>
        <w:spacing w:before="10"/>
        <w:rPr>
          <w:sz w:val="20"/>
        </w:rPr>
      </w:pPr>
    </w:p>
    <w:p w14:paraId="6464E099" w14:textId="77777777" w:rsidR="00FD2298" w:rsidRDefault="00000000">
      <w:pPr>
        <w:pStyle w:val="BodyText"/>
        <w:tabs>
          <w:tab w:val="left" w:pos="3178"/>
          <w:tab w:val="left" w:pos="3775"/>
        </w:tabs>
        <w:ind w:left="922"/>
        <w:rPr>
          <w:rFonts w:ascii="Times New Roman"/>
        </w:rPr>
      </w:pPr>
      <w:r>
        <w:t>For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094073" w14:textId="77777777" w:rsidR="00FD2298" w:rsidRDefault="00FD2298">
      <w:pPr>
        <w:pStyle w:val="BodyText"/>
        <w:rPr>
          <w:rFonts w:ascii="Times New Roman"/>
          <w:sz w:val="20"/>
        </w:rPr>
      </w:pPr>
    </w:p>
    <w:p w14:paraId="36FA40B6" w14:textId="77777777" w:rsidR="00FD2298" w:rsidRDefault="00000000">
      <w:pPr>
        <w:pStyle w:val="BodyText"/>
        <w:tabs>
          <w:tab w:val="left" w:pos="6137"/>
          <w:tab w:val="left" w:pos="6339"/>
          <w:tab w:val="left" w:pos="8700"/>
        </w:tabs>
        <w:spacing w:before="220"/>
        <w:ind w:left="922"/>
        <w:rPr>
          <w:rFonts w:ascii="Times New Roman"/>
        </w:rPr>
      </w:pPr>
      <w:r>
        <w:t>Payment in the</w:t>
      </w:r>
      <w:r>
        <w:rPr>
          <w:spacing w:val="-9"/>
        </w:rPr>
        <w:t xml:space="preserve"> </w:t>
      </w:r>
      <w:r>
        <w:t>form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(Check</w:t>
      </w:r>
      <w:r>
        <w:rPr>
          <w:spacing w:val="-9"/>
        </w:rPr>
        <w:t xml:space="preserve"> </w:t>
      </w:r>
      <w:r>
        <w:t>#)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9916427" w14:textId="77777777" w:rsidR="00FD2298" w:rsidRDefault="00FD2298">
      <w:pPr>
        <w:pStyle w:val="BodyText"/>
        <w:spacing w:before="4"/>
        <w:rPr>
          <w:rFonts w:ascii="Times New Roman"/>
          <w:sz w:val="29"/>
        </w:rPr>
      </w:pPr>
    </w:p>
    <w:p w14:paraId="19BC0470" w14:textId="77777777" w:rsidR="00FD2298" w:rsidRDefault="00000000">
      <w:pPr>
        <w:pStyle w:val="BodyText"/>
        <w:spacing w:before="99"/>
        <w:ind w:left="922"/>
      </w:pPr>
      <w:r>
        <w:t>Seller Address:</w:t>
      </w:r>
    </w:p>
    <w:p w14:paraId="5D02EF1D" w14:textId="77777777" w:rsidR="00FD2298" w:rsidRDefault="00000000">
      <w:pPr>
        <w:pStyle w:val="BodyText"/>
        <w:tabs>
          <w:tab w:val="left" w:pos="4679"/>
          <w:tab w:val="left" w:pos="7356"/>
          <w:tab w:val="left" w:pos="9396"/>
          <w:tab w:val="left" w:pos="10779"/>
        </w:tabs>
        <w:spacing w:before="52"/>
        <w:ind w:left="922"/>
        <w:rPr>
          <w:rFonts w:ascii="Times New Roman"/>
        </w:rPr>
      </w:pPr>
      <w:r>
        <w:t>Street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49C0EBD" w14:textId="77777777" w:rsidR="00FD2298" w:rsidRDefault="00FD2298">
      <w:pPr>
        <w:pStyle w:val="BodyText"/>
        <w:rPr>
          <w:rFonts w:ascii="Times New Roman"/>
          <w:sz w:val="20"/>
        </w:rPr>
      </w:pPr>
    </w:p>
    <w:p w14:paraId="01EE5563" w14:textId="77777777" w:rsidR="00FD2298" w:rsidRDefault="00000000">
      <w:pPr>
        <w:pStyle w:val="BodyText"/>
        <w:tabs>
          <w:tab w:val="left" w:pos="4995"/>
          <w:tab w:val="left" w:pos="8556"/>
        </w:tabs>
        <w:spacing w:before="220"/>
        <w:ind w:left="922"/>
        <w:rPr>
          <w:rFonts w:ascii="Times New Roman"/>
        </w:rPr>
      </w:pPr>
      <w:r>
        <w:t>Seller</w:t>
      </w:r>
      <w:r>
        <w:rPr>
          <w:spacing w:val="-4"/>
        </w:rPr>
        <w:t xml:space="preserve"> </w:t>
      </w: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F4E5995" w14:textId="77777777" w:rsidR="00FD2298" w:rsidRDefault="00FD2298">
      <w:pPr>
        <w:pStyle w:val="BodyText"/>
        <w:spacing w:before="10"/>
        <w:rPr>
          <w:rFonts w:ascii="Times New Roman"/>
        </w:rPr>
      </w:pPr>
    </w:p>
    <w:p w14:paraId="6BCF7FD2" w14:textId="77777777" w:rsidR="00FD2298" w:rsidRDefault="00000000">
      <w:pPr>
        <w:pStyle w:val="BodyText"/>
        <w:spacing w:before="99" w:line="276" w:lineRule="auto"/>
        <w:ind w:left="922" w:right="498"/>
      </w:pPr>
      <w:r>
        <w:t xml:space="preserve">I am the seller and have full power and authority to sell this </w:t>
      </w:r>
      <w:proofErr w:type="gramStart"/>
      <w:r>
        <w:t>above mentioned</w:t>
      </w:r>
      <w:proofErr w:type="gramEnd"/>
      <w:r>
        <w:t xml:space="preserve"> boat or boat and motor(s). As seller I attest that </w:t>
      </w:r>
      <w:proofErr w:type="gramStart"/>
      <w:r>
        <w:t>all of</w:t>
      </w:r>
      <w:proofErr w:type="gramEnd"/>
      <w:r>
        <w:t xml:space="preserve"> the information above is true to the best of my knowledge.</w:t>
      </w:r>
    </w:p>
    <w:p w14:paraId="12679234" w14:textId="77777777" w:rsidR="00FD2298" w:rsidRDefault="00000000">
      <w:pPr>
        <w:pStyle w:val="BodyText"/>
        <w:tabs>
          <w:tab w:val="left" w:pos="6339"/>
          <w:tab w:val="left" w:pos="8338"/>
          <w:tab w:val="left" w:pos="9137"/>
          <w:tab w:val="left" w:pos="10500"/>
        </w:tabs>
        <w:spacing w:before="208"/>
        <w:ind w:left="927"/>
        <w:rPr>
          <w:rFonts w:ascii="Times New Roman"/>
        </w:rPr>
      </w:pPr>
      <w:r>
        <w:t>Seller</w:t>
      </w:r>
      <w:r>
        <w:rPr>
          <w:spacing w:val="-4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A60928F" w14:textId="77777777" w:rsidR="00FD2298" w:rsidRDefault="00FD2298">
      <w:pPr>
        <w:pStyle w:val="BodyText"/>
        <w:spacing w:before="1"/>
        <w:rPr>
          <w:rFonts w:ascii="Times New Roman"/>
          <w:sz w:val="29"/>
        </w:rPr>
      </w:pPr>
    </w:p>
    <w:p w14:paraId="55E33E3B" w14:textId="77777777" w:rsidR="00FD2298" w:rsidRDefault="00000000">
      <w:pPr>
        <w:pStyle w:val="BodyText"/>
        <w:ind w:left="922"/>
      </w:pPr>
      <w:r>
        <w:t>As Buyer, I agree to the above terms and conditions.</w:t>
      </w:r>
    </w:p>
    <w:p w14:paraId="09D745D0" w14:textId="77777777" w:rsidR="00FD2298" w:rsidRDefault="00000000">
      <w:pPr>
        <w:pStyle w:val="BodyText"/>
        <w:tabs>
          <w:tab w:val="left" w:pos="6338"/>
          <w:tab w:val="left" w:pos="8338"/>
          <w:tab w:val="left" w:pos="9137"/>
          <w:tab w:val="left" w:pos="10500"/>
        </w:tabs>
        <w:spacing w:before="302"/>
        <w:ind w:left="922"/>
        <w:rPr>
          <w:rFonts w:ascii="Times New Roman"/>
        </w:rPr>
      </w:pPr>
      <w:r>
        <w:t>Buyer</w:t>
      </w:r>
      <w:r>
        <w:rPr>
          <w:spacing w:val="-4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29DF104" w14:textId="77777777" w:rsidR="00FD2298" w:rsidRDefault="00FD2298">
      <w:pPr>
        <w:rPr>
          <w:rFonts w:ascii="Times New Roman"/>
        </w:rPr>
        <w:sectPr w:rsidR="00FD2298">
          <w:footerReference w:type="default" r:id="rId7"/>
          <w:type w:val="continuous"/>
          <w:pgSz w:w="12240" w:h="15840"/>
          <w:pgMar w:top="540" w:right="520" w:bottom="240" w:left="520" w:header="720" w:footer="50" w:gutter="0"/>
          <w:cols w:space="720"/>
        </w:sectPr>
      </w:pPr>
    </w:p>
    <w:p w14:paraId="2033DFA0" w14:textId="782C73FB" w:rsidR="00FD2298" w:rsidRDefault="00000000">
      <w:pPr>
        <w:spacing w:before="68" w:line="425" w:lineRule="exact"/>
        <w:ind w:left="1666"/>
        <w:rPr>
          <w:b/>
          <w:i/>
          <w:sz w:val="38"/>
        </w:rPr>
      </w:pPr>
      <w:bookmarkStart w:id="0" w:name="New_Jersey"/>
      <w:bookmarkEnd w:id="0"/>
      <w:r>
        <w:rPr>
          <w:b/>
          <w:i/>
          <w:sz w:val="38"/>
        </w:rPr>
        <w:lastRenderedPageBreak/>
        <w:t>New Jersey</w:t>
      </w:r>
    </w:p>
    <w:p w14:paraId="0116C74F" w14:textId="77777777" w:rsidR="00FD2298" w:rsidRDefault="00000000">
      <w:pPr>
        <w:spacing w:line="425" w:lineRule="exact"/>
        <w:ind w:left="1666"/>
        <w:rPr>
          <w:b/>
          <w:i/>
          <w:sz w:val="38"/>
        </w:rPr>
      </w:pPr>
      <w:r>
        <w:rPr>
          <w:b/>
          <w:i/>
          <w:spacing w:val="11"/>
          <w:w w:val="90"/>
          <w:sz w:val="38"/>
        </w:rPr>
        <w:t>Motor Vehicle</w:t>
      </w:r>
      <w:r>
        <w:rPr>
          <w:b/>
          <w:i/>
          <w:spacing w:val="-72"/>
          <w:w w:val="90"/>
          <w:sz w:val="38"/>
        </w:rPr>
        <w:t xml:space="preserve"> </w:t>
      </w:r>
      <w:r>
        <w:rPr>
          <w:b/>
          <w:i/>
          <w:spacing w:val="17"/>
          <w:w w:val="90"/>
          <w:sz w:val="38"/>
        </w:rPr>
        <w:t>Commission</w:t>
      </w:r>
    </w:p>
    <w:p w14:paraId="61E8CE6E" w14:textId="77777777" w:rsidR="00FD2298" w:rsidRDefault="00000000">
      <w:pPr>
        <w:spacing w:before="215"/>
        <w:ind w:left="632"/>
        <w:rPr>
          <w:sz w:val="24"/>
        </w:rPr>
      </w:pPr>
      <w:r>
        <w:pict w14:anchorId="5E37B410">
          <v:line id="_x0000_s2059" style="position:absolute;left:0;text-align:left;z-index:15729664;mso-position-horizontal-relative:page" from="58.05pt,7.1pt" to="571.05pt,7.1pt" strokeweight="1.5pt">
            <w10:wrap anchorx="page"/>
          </v:line>
        </w:pict>
      </w:r>
      <w:r>
        <w:rPr>
          <w:sz w:val="24"/>
        </w:rPr>
        <w:t>ST</w:t>
      </w:r>
      <w:bookmarkStart w:id="1" w:name="STATE_OF_NEW_JERSEY"/>
      <w:bookmarkEnd w:id="1"/>
      <w:r>
        <w:rPr>
          <w:sz w:val="24"/>
        </w:rPr>
        <w:t>ATE OF NEW JERSEY</w:t>
      </w:r>
    </w:p>
    <w:p w14:paraId="3B443CA9" w14:textId="77777777" w:rsidR="00FD2298" w:rsidRDefault="00000000">
      <w:pPr>
        <w:spacing w:before="4" w:line="207" w:lineRule="exact"/>
        <w:ind w:left="632"/>
        <w:rPr>
          <w:sz w:val="18"/>
        </w:rPr>
      </w:pPr>
      <w:r>
        <w:rPr>
          <w:sz w:val="18"/>
        </w:rPr>
        <w:t>1-888-486-3339 (in state)</w:t>
      </w:r>
    </w:p>
    <w:p w14:paraId="43D7F783" w14:textId="77777777" w:rsidR="00FD2298" w:rsidRDefault="00000000">
      <w:pPr>
        <w:spacing w:line="207" w:lineRule="exact"/>
        <w:ind w:left="632"/>
        <w:rPr>
          <w:sz w:val="18"/>
        </w:rPr>
      </w:pPr>
      <w:r>
        <w:rPr>
          <w:sz w:val="18"/>
        </w:rPr>
        <w:t>1-609-292-6500 (out of state)</w:t>
      </w:r>
    </w:p>
    <w:p w14:paraId="4F3F2771" w14:textId="77777777" w:rsidR="00FD2298" w:rsidRDefault="00000000">
      <w:pPr>
        <w:rPr>
          <w:sz w:val="20"/>
        </w:rPr>
      </w:pPr>
      <w:r>
        <w:br w:type="column"/>
      </w:r>
    </w:p>
    <w:p w14:paraId="44D9057F" w14:textId="77777777" w:rsidR="00FD2298" w:rsidRDefault="00FD2298">
      <w:pPr>
        <w:spacing w:before="1"/>
        <w:rPr>
          <w:sz w:val="23"/>
        </w:rPr>
      </w:pPr>
    </w:p>
    <w:p w14:paraId="54B4C51C" w14:textId="77777777" w:rsidR="00FD2298" w:rsidRDefault="00000000">
      <w:pPr>
        <w:spacing w:line="205" w:lineRule="exact"/>
        <w:ind w:left="119"/>
        <w:rPr>
          <w:sz w:val="18"/>
        </w:rPr>
      </w:pPr>
      <w:r>
        <w:rPr>
          <w:sz w:val="18"/>
        </w:rPr>
        <w:t>P.O. Box 017</w:t>
      </w:r>
    </w:p>
    <w:p w14:paraId="35FA9332" w14:textId="77777777" w:rsidR="00FD2298" w:rsidRDefault="00000000">
      <w:pPr>
        <w:spacing w:line="205" w:lineRule="exact"/>
        <w:ind w:left="119"/>
        <w:rPr>
          <w:sz w:val="18"/>
        </w:rPr>
      </w:pPr>
      <w:r>
        <w:rPr>
          <w:sz w:val="18"/>
        </w:rPr>
        <w:t>Trenton, NJ 08666-0017</w:t>
      </w:r>
    </w:p>
    <w:p w14:paraId="68EDBEB4" w14:textId="77777777" w:rsidR="00FD2298" w:rsidRDefault="00FD2298">
      <w:pPr>
        <w:spacing w:line="205" w:lineRule="exact"/>
        <w:rPr>
          <w:sz w:val="18"/>
        </w:rPr>
        <w:sectPr w:rsidR="00FD2298">
          <w:pgSz w:w="12240" w:h="15840"/>
          <w:pgMar w:top="480" w:right="520" w:bottom="240" w:left="520" w:header="0" w:footer="50" w:gutter="0"/>
          <w:cols w:num="2" w:space="720" w:equalWidth="0">
            <w:col w:w="6328" w:space="2258"/>
            <w:col w:w="2614"/>
          </w:cols>
        </w:sectPr>
      </w:pPr>
    </w:p>
    <w:p w14:paraId="03B9DB8E" w14:textId="77777777" w:rsidR="00FD2298" w:rsidRDefault="00FD2298">
      <w:pPr>
        <w:spacing w:before="5"/>
        <w:rPr>
          <w:sz w:val="16"/>
        </w:rPr>
      </w:pPr>
    </w:p>
    <w:p w14:paraId="0C289A1A" w14:textId="77777777" w:rsidR="00FD2298" w:rsidRDefault="00000000">
      <w:pPr>
        <w:tabs>
          <w:tab w:val="left" w:pos="2170"/>
          <w:tab w:val="left" w:pos="11080"/>
        </w:tabs>
        <w:spacing w:before="100"/>
        <w:ind w:left="641"/>
        <w:rPr>
          <w:rFonts w:ascii="Verdana"/>
          <w:b/>
          <w:sz w:val="30"/>
        </w:rPr>
      </w:pPr>
      <w:r>
        <w:rPr>
          <w:rFonts w:ascii="Verdana"/>
          <w:b/>
          <w:color w:val="FFFFFF"/>
          <w:sz w:val="30"/>
          <w:shd w:val="clear" w:color="auto" w:fill="000000"/>
        </w:rPr>
        <w:t xml:space="preserve"> </w:t>
      </w:r>
      <w:r>
        <w:rPr>
          <w:rFonts w:ascii="Verdana"/>
          <w:b/>
          <w:color w:val="FFFFFF"/>
          <w:sz w:val="30"/>
          <w:shd w:val="clear" w:color="auto" w:fill="000000"/>
        </w:rPr>
        <w:tab/>
        <w:t>Application for Certificate of Title for</w:t>
      </w:r>
      <w:r>
        <w:rPr>
          <w:rFonts w:ascii="Verdana"/>
          <w:b/>
          <w:color w:val="FFFFFF"/>
          <w:spacing w:val="-20"/>
          <w:sz w:val="30"/>
          <w:shd w:val="clear" w:color="auto" w:fill="000000"/>
        </w:rPr>
        <w:t xml:space="preserve"> </w:t>
      </w:r>
      <w:r>
        <w:rPr>
          <w:rFonts w:ascii="Verdana"/>
          <w:b/>
          <w:color w:val="FFFFFF"/>
          <w:sz w:val="30"/>
          <w:shd w:val="clear" w:color="auto" w:fill="000000"/>
        </w:rPr>
        <w:t>Vessel</w:t>
      </w:r>
      <w:r>
        <w:rPr>
          <w:rFonts w:ascii="Verdana"/>
          <w:b/>
          <w:color w:val="FFFFFF"/>
          <w:sz w:val="30"/>
          <w:shd w:val="clear" w:color="auto" w:fill="000000"/>
        </w:rPr>
        <w:tab/>
      </w:r>
    </w:p>
    <w:p w14:paraId="0CAC7DD0" w14:textId="77777777" w:rsidR="00FD2298" w:rsidRDefault="00000000">
      <w:pPr>
        <w:spacing w:before="218"/>
        <w:ind w:left="631" w:right="547"/>
      </w:pPr>
      <w:r>
        <w:t>The Boat Ownership Certificate Act requires that vessels and hulls shall be titled. These articles are defined as follows.</w:t>
      </w:r>
    </w:p>
    <w:p w14:paraId="5063480A" w14:textId="77777777" w:rsidR="00FD2298" w:rsidRDefault="00000000">
      <w:pPr>
        <w:pStyle w:val="ListParagraph"/>
        <w:numPr>
          <w:ilvl w:val="0"/>
          <w:numId w:val="2"/>
        </w:numPr>
        <w:tabs>
          <w:tab w:val="left" w:pos="1353"/>
        </w:tabs>
        <w:spacing w:before="137"/>
        <w:ind w:right="1110"/>
        <w:rPr>
          <w:sz w:val="21"/>
        </w:rPr>
      </w:pPr>
      <w:r>
        <w:rPr>
          <w:sz w:val="21"/>
        </w:rPr>
        <w:t>Vessel means a boat or watercraft, other than a sea plane, used or capable of being used as a means of transportation on the</w:t>
      </w:r>
      <w:r>
        <w:rPr>
          <w:spacing w:val="-6"/>
          <w:sz w:val="21"/>
        </w:rPr>
        <w:t xml:space="preserve"> </w:t>
      </w:r>
      <w:r>
        <w:rPr>
          <w:sz w:val="21"/>
        </w:rPr>
        <w:t>water.</w:t>
      </w:r>
    </w:p>
    <w:p w14:paraId="0BCF794F" w14:textId="77777777" w:rsidR="00FD2298" w:rsidRDefault="00000000">
      <w:pPr>
        <w:pStyle w:val="ListParagraph"/>
        <w:numPr>
          <w:ilvl w:val="0"/>
          <w:numId w:val="2"/>
        </w:numPr>
        <w:tabs>
          <w:tab w:val="left" w:pos="1353"/>
        </w:tabs>
        <w:ind w:hanging="362"/>
        <w:rPr>
          <w:sz w:val="21"/>
        </w:rPr>
      </w:pPr>
      <w:r>
        <w:rPr>
          <w:sz w:val="21"/>
        </w:rPr>
        <w:t>Hull means a vessel exclusive of all means of</w:t>
      </w:r>
      <w:r>
        <w:rPr>
          <w:spacing w:val="-11"/>
          <w:sz w:val="21"/>
        </w:rPr>
        <w:t xml:space="preserve"> </w:t>
      </w:r>
      <w:r>
        <w:rPr>
          <w:sz w:val="21"/>
        </w:rPr>
        <w:t>propulsion.</w:t>
      </w:r>
    </w:p>
    <w:p w14:paraId="316D7EBA" w14:textId="77777777" w:rsidR="00FD2298" w:rsidRDefault="00000000">
      <w:pPr>
        <w:pStyle w:val="ListParagraph"/>
        <w:numPr>
          <w:ilvl w:val="0"/>
          <w:numId w:val="2"/>
        </w:numPr>
        <w:tabs>
          <w:tab w:val="left" w:pos="1353"/>
        </w:tabs>
        <w:ind w:hanging="362"/>
        <w:rPr>
          <w:sz w:val="21"/>
        </w:rPr>
      </w:pPr>
      <w:r>
        <w:pict w14:anchorId="1A03AA79">
          <v:shape id="_x0000_s2058" style="position:absolute;left:0;text-align:left;margin-left:58.05pt;margin-top:22.5pt;width:513pt;height:.1pt;z-index:-15728640;mso-wrap-distance-left:0;mso-wrap-distance-right:0;mso-position-horizontal-relative:page" coordorigin="1161,450" coordsize="10260,0" path="m1161,450r10260,e" filled="f">
            <v:path arrowok="t"/>
            <w10:wrap type="topAndBottom" anchorx="page"/>
          </v:shape>
        </w:pict>
      </w:r>
      <w:proofErr w:type="gramStart"/>
      <w:r>
        <w:rPr>
          <w:sz w:val="21"/>
        </w:rPr>
        <w:t>For the purpose of</w:t>
      </w:r>
      <w:proofErr w:type="gramEnd"/>
      <w:r>
        <w:rPr>
          <w:sz w:val="21"/>
        </w:rPr>
        <w:t xml:space="preserve"> this act, all vessels more than 12 feet in length must be</w:t>
      </w:r>
      <w:r>
        <w:rPr>
          <w:spacing w:val="-25"/>
          <w:sz w:val="21"/>
        </w:rPr>
        <w:t xml:space="preserve"> </w:t>
      </w:r>
      <w:r>
        <w:rPr>
          <w:sz w:val="21"/>
        </w:rPr>
        <w:t>titled.</w:t>
      </w:r>
    </w:p>
    <w:p w14:paraId="50A373CB" w14:textId="77777777" w:rsidR="00FD2298" w:rsidRDefault="00000000">
      <w:pPr>
        <w:spacing w:before="124"/>
        <w:ind w:left="2209" w:right="2582"/>
        <w:jc w:val="center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  <w:t>Instructions – Please Read Carefully</w:t>
      </w:r>
    </w:p>
    <w:p w14:paraId="299E24DD" w14:textId="77777777" w:rsidR="00FD2298" w:rsidRDefault="00000000">
      <w:pPr>
        <w:pStyle w:val="ListParagraph"/>
        <w:numPr>
          <w:ilvl w:val="0"/>
          <w:numId w:val="1"/>
        </w:numPr>
        <w:tabs>
          <w:tab w:val="left" w:pos="904"/>
        </w:tabs>
        <w:spacing w:before="116"/>
        <w:ind w:hanging="361"/>
        <w:jc w:val="both"/>
      </w:pPr>
      <w:r>
        <w:t>Owner or purchaser should submit any supporting documents as proof of</w:t>
      </w:r>
      <w:r>
        <w:rPr>
          <w:spacing w:val="-11"/>
        </w:rPr>
        <w:t xml:space="preserve"> </w:t>
      </w:r>
      <w:r>
        <w:t>ownership.</w:t>
      </w:r>
    </w:p>
    <w:p w14:paraId="32F8FE43" w14:textId="77777777" w:rsidR="00FD2298" w:rsidRDefault="00000000">
      <w:pPr>
        <w:pStyle w:val="ListParagraph"/>
        <w:numPr>
          <w:ilvl w:val="0"/>
          <w:numId w:val="1"/>
        </w:numPr>
        <w:tabs>
          <w:tab w:val="left" w:pos="904"/>
        </w:tabs>
        <w:ind w:left="902" w:right="214"/>
        <w:jc w:val="both"/>
      </w:pPr>
      <w:r>
        <w:t>This form should be completed by the owner of a vessel or hull purchased prior to the effective date of the Boat Ownership Certificate Act, or purchased out of state, who does not have a Manufacturers Certificate of Origin or a Certificate of</w:t>
      </w:r>
      <w:r>
        <w:rPr>
          <w:spacing w:val="-9"/>
        </w:rPr>
        <w:t xml:space="preserve"> </w:t>
      </w:r>
      <w:r>
        <w:t>Ownership.</w:t>
      </w:r>
    </w:p>
    <w:p w14:paraId="153F313A" w14:textId="77777777" w:rsidR="00FD2298" w:rsidRDefault="00000000">
      <w:pPr>
        <w:pStyle w:val="ListParagraph"/>
        <w:numPr>
          <w:ilvl w:val="0"/>
          <w:numId w:val="1"/>
        </w:numPr>
        <w:tabs>
          <w:tab w:val="left" w:pos="904"/>
        </w:tabs>
        <w:spacing w:before="115"/>
        <w:ind w:hanging="361"/>
        <w:jc w:val="both"/>
      </w:pPr>
      <w:r>
        <w:pict w14:anchorId="19AFA393">
          <v:rect id="_x0000_s2057" style="position:absolute;left:0;text-align:left;margin-left:480.25pt;margin-top:61.05pt;width:46.7pt;height:21.65pt;z-index:-15816192;mso-position-horizontal-relative:page" stroked="f">
            <w10:wrap anchorx="page"/>
          </v:rect>
        </w:pict>
      </w:r>
      <w:r>
        <w:pict w14:anchorId="0222FA0D">
          <v:rect id="_x0000_s2056" style="position:absolute;left:0;text-align:left;margin-left:501.8pt;margin-top:91.65pt;width:75.5pt;height:21.65pt;z-index:-15815680;mso-position-horizontal-relative:page" stroked="f">
            <w10:wrap anchorx="page"/>
          </v:rect>
        </w:pict>
      </w:r>
      <w:r>
        <w:t>Please type or print</w:t>
      </w:r>
      <w:r>
        <w:rPr>
          <w:spacing w:val="-1"/>
        </w:rPr>
        <w:t xml:space="preserve"> </w:t>
      </w:r>
      <w:r>
        <w:t>clearly.</w:t>
      </w:r>
    </w:p>
    <w:p w14:paraId="34502C3A" w14:textId="77777777" w:rsidR="00FD2298" w:rsidRDefault="00FD2298">
      <w:pPr>
        <w:spacing w:before="5"/>
        <w:rPr>
          <w:sz w:val="7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212"/>
      </w:tblGrid>
      <w:tr w:rsidR="00FD2298" w14:paraId="7EAD54F0" w14:textId="77777777">
        <w:trPr>
          <w:trHeight w:val="577"/>
        </w:trPr>
        <w:tc>
          <w:tcPr>
            <w:tcW w:w="427" w:type="dxa"/>
            <w:vMerge w:val="restart"/>
            <w:shd w:val="clear" w:color="auto" w:fill="000000"/>
            <w:textDirection w:val="btLr"/>
          </w:tcPr>
          <w:p w14:paraId="02BD82B8" w14:textId="77777777" w:rsidR="00FD2298" w:rsidRDefault="00000000">
            <w:pPr>
              <w:pStyle w:val="TableParagraph"/>
              <w:spacing w:before="51" w:line="240" w:lineRule="auto"/>
              <w:ind w:left="475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color w:val="FFFFFF"/>
                <w:sz w:val="24"/>
              </w:rPr>
              <w:t>Owner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718F" w14:textId="77777777" w:rsidR="00FD2298" w:rsidRDefault="00000000">
            <w:pPr>
              <w:pStyle w:val="TableParagraph"/>
              <w:tabs>
                <w:tab w:val="left" w:pos="5103"/>
                <w:tab w:val="left" w:pos="9154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z w:val="18"/>
              </w:rPr>
              <w:tab/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z w:val="18"/>
              </w:rPr>
              <w:tab/>
              <w:t>Middle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</w:p>
        </w:tc>
      </w:tr>
      <w:tr w:rsidR="00FD2298" w14:paraId="59583041" w14:textId="77777777">
        <w:trPr>
          <w:trHeight w:val="602"/>
        </w:trPr>
        <w:tc>
          <w:tcPr>
            <w:tcW w:w="427" w:type="dxa"/>
            <w:vMerge/>
            <w:tcBorders>
              <w:top w:val="nil"/>
            </w:tcBorders>
            <w:shd w:val="clear" w:color="auto" w:fill="000000"/>
            <w:textDirection w:val="btLr"/>
          </w:tcPr>
          <w:p w14:paraId="5AA071CC" w14:textId="77777777" w:rsidR="00FD2298" w:rsidRDefault="00FD2298">
            <w:pPr>
              <w:rPr>
                <w:sz w:val="2"/>
                <w:szCs w:val="2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8DA1" w14:textId="77777777" w:rsidR="00FD2298" w:rsidRDefault="00000000">
            <w:pPr>
              <w:pStyle w:val="TableParagraph"/>
              <w:tabs>
                <w:tab w:val="left" w:pos="5017"/>
                <w:tab w:val="left" w:pos="8211"/>
                <w:tab w:val="left" w:pos="9245"/>
              </w:tabs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z w:val="18"/>
              </w:rPr>
              <w:tab/>
              <w:t>City</w:t>
            </w:r>
            <w:r>
              <w:rPr>
                <w:sz w:val="18"/>
              </w:rPr>
              <w:tab/>
              <w:t>State</w:t>
            </w:r>
            <w:r>
              <w:rPr>
                <w:sz w:val="18"/>
              </w:rPr>
              <w:tab/>
              <w:t>Zip</w:t>
            </w:r>
          </w:p>
        </w:tc>
      </w:tr>
      <w:tr w:rsidR="00FD2298" w14:paraId="340303EE" w14:textId="77777777">
        <w:trPr>
          <w:trHeight w:val="602"/>
        </w:trPr>
        <w:tc>
          <w:tcPr>
            <w:tcW w:w="427" w:type="dxa"/>
            <w:vMerge/>
            <w:tcBorders>
              <w:top w:val="nil"/>
            </w:tcBorders>
            <w:shd w:val="clear" w:color="auto" w:fill="000000"/>
            <w:textDirection w:val="btLr"/>
          </w:tcPr>
          <w:p w14:paraId="2740147E" w14:textId="77777777" w:rsidR="00FD2298" w:rsidRDefault="00FD2298">
            <w:pPr>
              <w:rPr>
                <w:sz w:val="2"/>
                <w:szCs w:val="2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E84F" w14:textId="77777777" w:rsidR="00FD2298" w:rsidRDefault="00000000">
            <w:pPr>
              <w:pStyle w:val="TableParagraph"/>
              <w:tabs>
                <w:tab w:val="left" w:pos="5465"/>
                <w:tab w:val="left" w:pos="7448"/>
                <w:tab w:val="left" w:pos="8622"/>
              </w:tabs>
              <w:rPr>
                <w:sz w:val="18"/>
              </w:rPr>
            </w:pPr>
            <w:r>
              <w:rPr>
                <w:sz w:val="18"/>
              </w:rPr>
              <w:t>NJ Driver License No. (if Business,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Corporation Code)</w:t>
            </w:r>
            <w:r>
              <w:rPr>
                <w:sz w:val="18"/>
              </w:rPr>
              <w:tab/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Birth</w:t>
            </w:r>
            <w:r>
              <w:rPr>
                <w:sz w:val="18"/>
              </w:rPr>
              <w:tab/>
              <w:t>Sex</w:t>
            </w:r>
            <w:r>
              <w:rPr>
                <w:sz w:val="18"/>
              </w:rPr>
              <w:tab/>
              <w:t>Eye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</w:p>
        </w:tc>
      </w:tr>
    </w:tbl>
    <w:p w14:paraId="72BA8425" w14:textId="77777777" w:rsidR="00FD2298" w:rsidRDefault="00FD2298">
      <w:pPr>
        <w:spacing w:before="1"/>
        <w:rPr>
          <w:sz w:val="7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212"/>
      </w:tblGrid>
      <w:tr w:rsidR="00FD2298" w14:paraId="7E837D64" w14:textId="77777777">
        <w:trPr>
          <w:trHeight w:val="577"/>
        </w:trPr>
        <w:tc>
          <w:tcPr>
            <w:tcW w:w="427" w:type="dxa"/>
            <w:vMerge w:val="restart"/>
            <w:shd w:val="clear" w:color="auto" w:fill="000000"/>
            <w:textDirection w:val="btLr"/>
          </w:tcPr>
          <w:p w14:paraId="786C729A" w14:textId="77777777" w:rsidR="00FD2298" w:rsidRDefault="00000000">
            <w:pPr>
              <w:pStyle w:val="TableParagraph"/>
              <w:spacing w:before="46" w:line="240" w:lineRule="auto"/>
              <w:ind w:left="114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color w:val="FFFFFF"/>
                <w:sz w:val="24"/>
              </w:rPr>
              <w:t>Lienholder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8530" w14:textId="77777777" w:rsidR="00FD2298" w:rsidRDefault="00000000">
            <w:pPr>
              <w:pStyle w:val="TableParagraph"/>
              <w:tabs>
                <w:tab w:val="left" w:pos="7343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Name of Lienholder 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z w:val="18"/>
              </w:rPr>
              <w:tab/>
              <w:t>Corporation Code (15 Digit)</w:t>
            </w:r>
          </w:p>
        </w:tc>
      </w:tr>
      <w:tr w:rsidR="00FD2298" w14:paraId="7166445E" w14:textId="77777777">
        <w:trPr>
          <w:trHeight w:val="602"/>
        </w:trPr>
        <w:tc>
          <w:tcPr>
            <w:tcW w:w="427" w:type="dxa"/>
            <w:vMerge/>
            <w:tcBorders>
              <w:top w:val="nil"/>
            </w:tcBorders>
            <w:shd w:val="clear" w:color="auto" w:fill="000000"/>
            <w:textDirection w:val="btLr"/>
          </w:tcPr>
          <w:p w14:paraId="156E6861" w14:textId="77777777" w:rsidR="00FD2298" w:rsidRDefault="00FD2298">
            <w:pPr>
              <w:rPr>
                <w:sz w:val="2"/>
                <w:szCs w:val="2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1F3D" w14:textId="77777777" w:rsidR="00FD229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Street Address</w:t>
            </w:r>
          </w:p>
        </w:tc>
      </w:tr>
      <w:tr w:rsidR="00FD2298" w14:paraId="176179AC" w14:textId="77777777">
        <w:trPr>
          <w:trHeight w:val="601"/>
        </w:trPr>
        <w:tc>
          <w:tcPr>
            <w:tcW w:w="427" w:type="dxa"/>
            <w:vMerge/>
            <w:tcBorders>
              <w:top w:val="nil"/>
            </w:tcBorders>
            <w:shd w:val="clear" w:color="auto" w:fill="000000"/>
            <w:textDirection w:val="btLr"/>
          </w:tcPr>
          <w:p w14:paraId="7B59C8D9" w14:textId="77777777" w:rsidR="00FD2298" w:rsidRDefault="00FD2298">
            <w:pPr>
              <w:rPr>
                <w:sz w:val="2"/>
                <w:szCs w:val="2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3307" w14:textId="77777777" w:rsidR="00FD2298" w:rsidRDefault="00000000">
            <w:pPr>
              <w:pStyle w:val="TableParagraph"/>
              <w:tabs>
                <w:tab w:val="left" w:pos="5853"/>
                <w:tab w:val="left" w:pos="8824"/>
              </w:tabs>
              <w:rPr>
                <w:sz w:val="18"/>
              </w:rPr>
            </w:pPr>
            <w:r>
              <w:rPr>
                <w:sz w:val="18"/>
              </w:rPr>
              <w:t>City</w:t>
            </w:r>
            <w:r>
              <w:rPr>
                <w:sz w:val="18"/>
              </w:rPr>
              <w:tab/>
              <w:t>State</w:t>
            </w:r>
            <w:r>
              <w:rPr>
                <w:sz w:val="18"/>
              </w:rPr>
              <w:tab/>
              <w:t>Zip</w:t>
            </w:r>
          </w:p>
        </w:tc>
      </w:tr>
    </w:tbl>
    <w:p w14:paraId="11858511" w14:textId="77777777" w:rsidR="00FD2298" w:rsidRDefault="00FD2298">
      <w:pPr>
        <w:spacing w:before="1"/>
        <w:rPr>
          <w:sz w:val="7"/>
        </w:rPr>
      </w:pP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207"/>
      </w:tblGrid>
      <w:tr w:rsidR="00FD2298" w14:paraId="362B0239" w14:textId="77777777">
        <w:trPr>
          <w:trHeight w:val="575"/>
        </w:trPr>
        <w:tc>
          <w:tcPr>
            <w:tcW w:w="427" w:type="dxa"/>
            <w:vMerge w:val="restart"/>
            <w:shd w:val="clear" w:color="auto" w:fill="000000"/>
            <w:textDirection w:val="btLr"/>
          </w:tcPr>
          <w:p w14:paraId="4A4E9EE3" w14:textId="77777777" w:rsidR="00FD2298" w:rsidRDefault="00000000">
            <w:pPr>
              <w:pStyle w:val="TableParagraph"/>
              <w:spacing w:before="46" w:line="240" w:lineRule="auto"/>
              <w:ind w:left="115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color w:val="FFFFFF"/>
                <w:sz w:val="24"/>
              </w:rPr>
              <w:t>Equipment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4FC5" w14:textId="77777777" w:rsidR="00FD2298" w:rsidRDefault="00000000">
            <w:pPr>
              <w:pStyle w:val="TableParagraph"/>
              <w:tabs>
                <w:tab w:val="left" w:pos="5425"/>
                <w:tab w:val="left" w:pos="7711"/>
              </w:tabs>
              <w:ind w:left="88"/>
              <w:rPr>
                <w:sz w:val="18"/>
              </w:rPr>
            </w:pPr>
            <w:r>
              <w:rPr>
                <w:sz w:val="18"/>
              </w:rPr>
              <w:t>Hull Identification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(HIN)</w:t>
            </w:r>
            <w:r>
              <w:rPr>
                <w:sz w:val="18"/>
              </w:rPr>
              <w:tab/>
              <w:t>Year</w:t>
            </w:r>
            <w:r>
              <w:rPr>
                <w:sz w:val="18"/>
              </w:rPr>
              <w:tab/>
              <w:t>Make</w:t>
            </w:r>
          </w:p>
        </w:tc>
      </w:tr>
      <w:tr w:rsidR="00FD2298" w14:paraId="573075E6" w14:textId="77777777">
        <w:trPr>
          <w:trHeight w:val="601"/>
        </w:trPr>
        <w:tc>
          <w:tcPr>
            <w:tcW w:w="427" w:type="dxa"/>
            <w:vMerge/>
            <w:tcBorders>
              <w:top w:val="nil"/>
            </w:tcBorders>
            <w:shd w:val="clear" w:color="auto" w:fill="000000"/>
            <w:textDirection w:val="btLr"/>
          </w:tcPr>
          <w:p w14:paraId="2B010D64" w14:textId="77777777" w:rsidR="00FD2298" w:rsidRDefault="00FD2298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7025" w14:textId="77777777" w:rsidR="00FD2298" w:rsidRDefault="00000000">
            <w:pPr>
              <w:pStyle w:val="TableParagraph"/>
              <w:tabs>
                <w:tab w:val="left" w:pos="3479"/>
                <w:tab w:val="left" w:pos="6967"/>
              </w:tabs>
              <w:spacing w:line="204" w:lineRule="exact"/>
              <w:ind w:left="98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Boat</w:t>
            </w:r>
            <w:r>
              <w:rPr>
                <w:sz w:val="18"/>
              </w:rPr>
              <w:tab/>
              <w:t>Length (Feet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Inches)</w:t>
            </w:r>
            <w:r>
              <w:rPr>
                <w:sz w:val="18"/>
              </w:rPr>
              <w:tab/>
              <w:t>Hull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</w:p>
          <w:p w14:paraId="4EBA2BD5" w14:textId="77777777" w:rsidR="00FD2298" w:rsidRDefault="00000000">
            <w:pPr>
              <w:pStyle w:val="TableParagraph"/>
              <w:tabs>
                <w:tab w:val="left" w:pos="828"/>
              </w:tabs>
              <w:spacing w:before="39" w:line="240" w:lineRule="auto"/>
              <w:ind w:left="0" w:right="22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position w:val="1"/>
                <w:sz w:val="24"/>
              </w:rPr>
              <w:t>'</w:t>
            </w:r>
            <w:r>
              <w:rPr>
                <w:rFonts w:ascii="Arial"/>
                <w:position w:val="1"/>
                <w:sz w:val="24"/>
              </w:rPr>
              <w:tab/>
            </w:r>
            <w:r>
              <w:rPr>
                <w:rFonts w:ascii="Arial"/>
                <w:sz w:val="24"/>
              </w:rPr>
              <w:t>"</w:t>
            </w:r>
          </w:p>
        </w:tc>
      </w:tr>
      <w:tr w:rsidR="00FD2298" w14:paraId="1CECE0A0" w14:textId="77777777">
        <w:trPr>
          <w:trHeight w:val="604"/>
        </w:trPr>
        <w:tc>
          <w:tcPr>
            <w:tcW w:w="427" w:type="dxa"/>
            <w:vMerge/>
            <w:tcBorders>
              <w:top w:val="nil"/>
            </w:tcBorders>
            <w:shd w:val="clear" w:color="auto" w:fill="000000"/>
            <w:textDirection w:val="btLr"/>
          </w:tcPr>
          <w:p w14:paraId="7927EB7E" w14:textId="77777777" w:rsidR="00FD2298" w:rsidRDefault="00FD2298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330B" w14:textId="77777777" w:rsidR="00FD2298" w:rsidRDefault="00000000">
            <w:pPr>
              <w:pStyle w:val="TableParagraph"/>
              <w:tabs>
                <w:tab w:val="left" w:pos="3608"/>
                <w:tab w:val="left" w:pos="7207"/>
              </w:tabs>
              <w:spacing w:line="204" w:lineRule="exact"/>
              <w:ind w:left="88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z w:val="18"/>
              </w:rPr>
              <w:tab/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Propulsion</w:t>
            </w:r>
            <w:r>
              <w:rPr>
                <w:sz w:val="18"/>
              </w:rPr>
              <w:tab/>
              <w:t>Type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Fuel</w:t>
            </w:r>
          </w:p>
        </w:tc>
      </w:tr>
    </w:tbl>
    <w:p w14:paraId="4672135F" w14:textId="77777777" w:rsidR="00FD2298" w:rsidRDefault="00000000">
      <w:pPr>
        <w:spacing w:before="110"/>
        <w:ind w:left="363" w:right="13"/>
        <w:rPr>
          <w:b/>
        </w:rPr>
      </w:pPr>
      <w:r>
        <w:pict w14:anchorId="12DF6851">
          <v:rect id="_x0000_s2055" style="position:absolute;left:0;text-align:left;margin-left:365.9pt;margin-top:-117.35pt;width:124.55pt;height:21.65pt;z-index:-15815168;mso-position-horizontal-relative:page;mso-position-vertical-relative:text" stroked="f">
            <w10:wrap anchorx="page"/>
          </v:rect>
        </w:pict>
      </w:r>
      <w:r>
        <w:pict w14:anchorId="1FB1A99F">
          <v:rect id="_x0000_s2054" style="position:absolute;left:0;text-align:left;margin-left:418.85pt;margin-top:-52.85pt;width:158pt;height:21.65pt;z-index:-15814656;mso-position-horizontal-relative:page;mso-position-vertical-relative:text" stroked="f">
            <w10:wrap anchorx="page"/>
          </v:rect>
        </w:pict>
      </w:r>
      <w:r>
        <w:pict w14:anchorId="7DC4FA19">
          <v:rect id="_x0000_s2053" style="position:absolute;left:0;text-align:left;margin-left:73.6pt;margin-top:-22.15pt;width:137.55pt;height:21.65pt;z-index:-15814144;mso-position-horizontal-relative:page;mso-position-vertical-relative:text" stroked="f">
            <w10:wrap anchorx="page"/>
          </v:rect>
        </w:pict>
      </w:r>
      <w:r>
        <w:pict w14:anchorId="08BB79E9">
          <v:rect id="_x0000_s2052" style="position:absolute;left:0;text-align:left;margin-left:251.25pt;margin-top:-22.15pt;width:137.05pt;height:21.65pt;z-index:-15813632;mso-position-horizontal-relative:page;mso-position-vertical-relative:text" stroked="f">
            <w10:wrap anchorx="page"/>
          </v:rect>
        </w:pict>
      </w:r>
      <w:r>
        <w:pict w14:anchorId="1B40979E">
          <v:rect id="_x0000_s2051" style="position:absolute;left:0;text-align:left;margin-left:431.35pt;margin-top:-22.15pt;width:144.9pt;height:21.65pt;z-index:-15813120;mso-position-horizontal-relative:page;mso-position-vertical-relative:text" stroked="f">
            <w10:wrap anchorx="page"/>
          </v:rect>
        </w:pict>
      </w:r>
      <w:r>
        <w:rPr>
          <w:b/>
        </w:rPr>
        <w:t xml:space="preserve">I, the undersigned, hereby apply for Certificate of Ownership for the Vessel or Hull described </w:t>
      </w:r>
      <w:proofErr w:type="gramStart"/>
      <w:r>
        <w:rPr>
          <w:b/>
        </w:rPr>
        <w:t>above, and</w:t>
      </w:r>
      <w:proofErr w:type="gramEnd"/>
      <w:r>
        <w:rPr>
          <w:b/>
        </w:rPr>
        <w:t xml:space="preserve"> certify that the statements on this application are correct and true.</w:t>
      </w:r>
    </w:p>
    <w:p w14:paraId="215DF4A9" w14:textId="77777777" w:rsidR="00FD2298" w:rsidRDefault="00FD2298">
      <w:pPr>
        <w:spacing w:before="11"/>
        <w:rPr>
          <w:b/>
          <w:sz w:val="21"/>
        </w:rPr>
      </w:pPr>
    </w:p>
    <w:p w14:paraId="2C7FC65F" w14:textId="77777777" w:rsidR="00FD2298" w:rsidRDefault="00000000">
      <w:pPr>
        <w:spacing w:line="252" w:lineRule="exact"/>
        <w:ind w:left="362"/>
        <w:rPr>
          <w:b/>
        </w:rPr>
      </w:pPr>
      <w:r>
        <w:pict w14:anchorId="1805562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5.05pt;margin-top:-6pt;width:3in;height:82.3pt;z-index:15733760;mso-position-horizontal-relative:page" filled="f" strokeweight="1.5pt">
            <v:textbox inset="0,0,0,0">
              <w:txbxContent>
                <w:p w14:paraId="56AE9F25" w14:textId="77777777" w:rsidR="00FD2298" w:rsidRDefault="00FD2298">
                  <w:pPr>
                    <w:spacing w:before="9"/>
                    <w:rPr>
                      <w:sz w:val="25"/>
                    </w:rPr>
                  </w:pPr>
                </w:p>
                <w:p w14:paraId="041C1FAB" w14:textId="77777777" w:rsidR="00FD2298" w:rsidRDefault="00000000">
                  <w:pPr>
                    <w:tabs>
                      <w:tab w:val="left" w:pos="4036"/>
                    </w:tabs>
                    <w:spacing w:line="480" w:lineRule="auto"/>
                    <w:ind w:left="143" w:right="24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Purchase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Price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0"/>
                    </w:rPr>
                    <w:t>$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proofErr w:type="gramEnd"/>
                  <w:r>
                    <w:rPr>
                      <w:b/>
                      <w:sz w:val="20"/>
                    </w:rPr>
                    <w:t xml:space="preserve"> Sales/Use Tax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$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14:paraId="45F792B3" w14:textId="77777777" w:rsidR="00FD2298" w:rsidRDefault="00000000">
                  <w:pPr>
                    <w:tabs>
                      <w:tab w:val="left" w:pos="2163"/>
                      <w:tab w:val="left" w:pos="4076"/>
                    </w:tabs>
                    <w:spacing w:before="7"/>
                    <w:ind w:left="1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Ex.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Code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>Initials</w:t>
                  </w:r>
                  <w:r>
                    <w:rPr>
                      <w:b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b/>
        </w:rPr>
        <w:t>Owner</w:t>
      </w:r>
    </w:p>
    <w:p w14:paraId="3CE9EF39" w14:textId="77777777" w:rsidR="00FD2298" w:rsidRDefault="00000000">
      <w:pPr>
        <w:tabs>
          <w:tab w:val="left" w:pos="3713"/>
          <w:tab w:val="left" w:pos="5439"/>
        </w:tabs>
        <w:spacing w:line="480" w:lineRule="auto"/>
        <w:ind w:left="362" w:right="5758"/>
        <w:rPr>
          <w:b/>
        </w:rPr>
      </w:pPr>
      <w:r>
        <w:rPr>
          <w:b/>
        </w:rPr>
        <w:t>Signature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 xml:space="preserve">X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proofErr w:type="gramEnd"/>
      <w:r>
        <w:rPr>
          <w:b/>
          <w:u w:val="single"/>
        </w:rPr>
        <w:tab/>
      </w:r>
      <w:r>
        <w:rPr>
          <w:b/>
        </w:rPr>
        <w:t xml:space="preserve"> Date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58B26D6" w14:textId="77777777" w:rsidR="00FD2298" w:rsidRDefault="00000000">
      <w:pPr>
        <w:spacing w:before="151"/>
        <w:ind w:left="245"/>
        <w:rPr>
          <w:sz w:val="18"/>
        </w:rPr>
      </w:pPr>
      <w:r>
        <w:rPr>
          <w:sz w:val="18"/>
        </w:rPr>
        <w:t>OS/SS-27 (R4/10)</w:t>
      </w:r>
    </w:p>
    <w:sectPr w:rsidR="00FD2298">
      <w:type w:val="continuous"/>
      <w:pgSz w:w="12240" w:h="15840"/>
      <w:pgMar w:top="540" w:right="520" w:bottom="24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594C" w14:textId="77777777" w:rsidR="000E0496" w:rsidRDefault="000E0496">
      <w:r>
        <w:separator/>
      </w:r>
    </w:p>
  </w:endnote>
  <w:endnote w:type="continuationSeparator" w:id="0">
    <w:p w14:paraId="541900A1" w14:textId="77777777" w:rsidR="000E0496" w:rsidRDefault="000E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EBEC" w14:textId="7D59AF29" w:rsidR="00FD2298" w:rsidRDefault="00FD22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0C7B" w14:textId="77777777" w:rsidR="000E0496" w:rsidRDefault="000E0496">
      <w:r>
        <w:separator/>
      </w:r>
    </w:p>
  </w:footnote>
  <w:footnote w:type="continuationSeparator" w:id="0">
    <w:p w14:paraId="708FA8E8" w14:textId="77777777" w:rsidR="000E0496" w:rsidRDefault="000E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123B"/>
    <w:multiLevelType w:val="hybridMultilevel"/>
    <w:tmpl w:val="4E36F56A"/>
    <w:lvl w:ilvl="0" w:tplc="74E87A84">
      <w:start w:val="1"/>
      <w:numFmt w:val="decimal"/>
      <w:lvlText w:val="%1."/>
      <w:lvlJc w:val="left"/>
      <w:pPr>
        <w:ind w:left="1352" w:hanging="361"/>
        <w:jc w:val="left"/>
      </w:pPr>
      <w:rPr>
        <w:rFonts w:ascii="Arial" w:eastAsia="Arial" w:hAnsi="Arial" w:cs="Arial" w:hint="default"/>
        <w:w w:val="100"/>
        <w:sz w:val="21"/>
        <w:szCs w:val="21"/>
      </w:rPr>
    </w:lvl>
    <w:lvl w:ilvl="1" w:tplc="A1500640">
      <w:numFmt w:val="bullet"/>
      <w:lvlText w:val="•"/>
      <w:lvlJc w:val="left"/>
      <w:pPr>
        <w:ind w:left="2344" w:hanging="361"/>
      </w:pPr>
      <w:rPr>
        <w:rFonts w:hint="default"/>
      </w:rPr>
    </w:lvl>
    <w:lvl w:ilvl="2" w:tplc="0C8A522C">
      <w:numFmt w:val="bullet"/>
      <w:lvlText w:val="•"/>
      <w:lvlJc w:val="left"/>
      <w:pPr>
        <w:ind w:left="3328" w:hanging="361"/>
      </w:pPr>
      <w:rPr>
        <w:rFonts w:hint="default"/>
      </w:rPr>
    </w:lvl>
    <w:lvl w:ilvl="3" w:tplc="B65A4E58">
      <w:numFmt w:val="bullet"/>
      <w:lvlText w:val="•"/>
      <w:lvlJc w:val="left"/>
      <w:pPr>
        <w:ind w:left="4312" w:hanging="361"/>
      </w:pPr>
      <w:rPr>
        <w:rFonts w:hint="default"/>
      </w:rPr>
    </w:lvl>
    <w:lvl w:ilvl="4" w:tplc="EFBA36D2">
      <w:numFmt w:val="bullet"/>
      <w:lvlText w:val="•"/>
      <w:lvlJc w:val="left"/>
      <w:pPr>
        <w:ind w:left="5296" w:hanging="361"/>
      </w:pPr>
      <w:rPr>
        <w:rFonts w:hint="default"/>
      </w:rPr>
    </w:lvl>
    <w:lvl w:ilvl="5" w:tplc="82009874">
      <w:numFmt w:val="bullet"/>
      <w:lvlText w:val="•"/>
      <w:lvlJc w:val="left"/>
      <w:pPr>
        <w:ind w:left="6280" w:hanging="361"/>
      </w:pPr>
      <w:rPr>
        <w:rFonts w:hint="default"/>
      </w:rPr>
    </w:lvl>
    <w:lvl w:ilvl="6" w:tplc="040C7ACE">
      <w:numFmt w:val="bullet"/>
      <w:lvlText w:val="•"/>
      <w:lvlJc w:val="left"/>
      <w:pPr>
        <w:ind w:left="7264" w:hanging="361"/>
      </w:pPr>
      <w:rPr>
        <w:rFonts w:hint="default"/>
      </w:rPr>
    </w:lvl>
    <w:lvl w:ilvl="7" w:tplc="AF0E525A">
      <w:numFmt w:val="bullet"/>
      <w:lvlText w:val="•"/>
      <w:lvlJc w:val="left"/>
      <w:pPr>
        <w:ind w:left="8248" w:hanging="361"/>
      </w:pPr>
      <w:rPr>
        <w:rFonts w:hint="default"/>
      </w:rPr>
    </w:lvl>
    <w:lvl w:ilvl="8" w:tplc="B79C9244">
      <w:numFmt w:val="bullet"/>
      <w:lvlText w:val="•"/>
      <w:lvlJc w:val="left"/>
      <w:pPr>
        <w:ind w:left="9232" w:hanging="361"/>
      </w:pPr>
      <w:rPr>
        <w:rFonts w:hint="default"/>
      </w:rPr>
    </w:lvl>
  </w:abstractNum>
  <w:abstractNum w:abstractNumId="1" w15:restartNumberingAfterBreak="0">
    <w:nsid w:val="2995615D"/>
    <w:multiLevelType w:val="hybridMultilevel"/>
    <w:tmpl w:val="08ECB75E"/>
    <w:lvl w:ilvl="0" w:tplc="19D2ED46">
      <w:start w:val="1"/>
      <w:numFmt w:val="decimal"/>
      <w:lvlText w:val="%1)"/>
      <w:lvlJc w:val="left"/>
      <w:pPr>
        <w:ind w:left="903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948A1B0">
      <w:numFmt w:val="bullet"/>
      <w:lvlText w:val="•"/>
      <w:lvlJc w:val="left"/>
      <w:pPr>
        <w:ind w:left="1930" w:hanging="360"/>
      </w:pPr>
      <w:rPr>
        <w:rFonts w:hint="default"/>
      </w:rPr>
    </w:lvl>
    <w:lvl w:ilvl="2" w:tplc="62142A7E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838E47C4">
      <w:numFmt w:val="bullet"/>
      <w:lvlText w:val="•"/>
      <w:lvlJc w:val="left"/>
      <w:pPr>
        <w:ind w:left="3990" w:hanging="360"/>
      </w:pPr>
      <w:rPr>
        <w:rFonts w:hint="default"/>
      </w:rPr>
    </w:lvl>
    <w:lvl w:ilvl="4" w:tplc="A5A2CD86">
      <w:numFmt w:val="bullet"/>
      <w:lvlText w:val="•"/>
      <w:lvlJc w:val="left"/>
      <w:pPr>
        <w:ind w:left="5020" w:hanging="360"/>
      </w:pPr>
      <w:rPr>
        <w:rFonts w:hint="default"/>
      </w:rPr>
    </w:lvl>
    <w:lvl w:ilvl="5" w:tplc="2BC467EE">
      <w:numFmt w:val="bullet"/>
      <w:lvlText w:val="•"/>
      <w:lvlJc w:val="left"/>
      <w:pPr>
        <w:ind w:left="6050" w:hanging="360"/>
      </w:pPr>
      <w:rPr>
        <w:rFonts w:hint="default"/>
      </w:rPr>
    </w:lvl>
    <w:lvl w:ilvl="6" w:tplc="77F8C08A">
      <w:numFmt w:val="bullet"/>
      <w:lvlText w:val="•"/>
      <w:lvlJc w:val="left"/>
      <w:pPr>
        <w:ind w:left="7080" w:hanging="360"/>
      </w:pPr>
      <w:rPr>
        <w:rFonts w:hint="default"/>
      </w:rPr>
    </w:lvl>
    <w:lvl w:ilvl="7" w:tplc="F7E0F386">
      <w:numFmt w:val="bullet"/>
      <w:lvlText w:val="•"/>
      <w:lvlJc w:val="left"/>
      <w:pPr>
        <w:ind w:left="8110" w:hanging="360"/>
      </w:pPr>
      <w:rPr>
        <w:rFonts w:hint="default"/>
      </w:rPr>
    </w:lvl>
    <w:lvl w:ilvl="8" w:tplc="ECFC0E94">
      <w:numFmt w:val="bullet"/>
      <w:lvlText w:val="•"/>
      <w:lvlJc w:val="left"/>
      <w:pPr>
        <w:ind w:left="9140" w:hanging="360"/>
      </w:pPr>
      <w:rPr>
        <w:rFonts w:hint="default"/>
      </w:rPr>
    </w:lvl>
  </w:abstractNum>
  <w:num w:numId="1" w16cid:durableId="734355261">
    <w:abstractNumId w:val="1"/>
  </w:num>
  <w:num w:numId="2" w16cid:durableId="53519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298"/>
    <w:rsid w:val="000E0496"/>
    <w:rsid w:val="00443A56"/>
    <w:rsid w:val="00F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4B7D7B56"/>
  <w15:docId w15:val="{B11785DF-E5EB-4758-B4E5-116B843A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8"/>
      <w:szCs w:val="28"/>
    </w:rPr>
  </w:style>
  <w:style w:type="paragraph" w:styleId="Title">
    <w:name w:val="Title"/>
    <w:basedOn w:val="Normal"/>
    <w:uiPriority w:val="10"/>
    <w:qFormat/>
    <w:pPr>
      <w:spacing w:before="87"/>
      <w:ind w:left="2732" w:right="2135"/>
      <w:jc w:val="center"/>
    </w:pPr>
    <w:rPr>
      <w:rFonts w:ascii="Calibri" w:eastAsia="Calibri" w:hAnsi="Calibri" w:cs="Calibri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14"/>
      <w:ind w:left="1352" w:hanging="361"/>
    </w:pPr>
  </w:style>
  <w:style w:type="paragraph" w:customStyle="1" w:styleId="TableParagraph">
    <w:name w:val="Table Paragraph"/>
    <w:basedOn w:val="Normal"/>
    <w:uiPriority w:val="1"/>
    <w:qFormat/>
    <w:pPr>
      <w:spacing w:line="202" w:lineRule="exact"/>
      <w:ind w:left="93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43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A5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43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A5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363</Words>
  <Characters>2072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2431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