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E0E33" w14:textId="77777777" w:rsidR="0095415F" w:rsidRDefault="00000000">
      <w:pPr>
        <w:pStyle w:val="Heading2"/>
        <w:spacing w:before="65" w:line="244" w:lineRule="auto"/>
        <w:ind w:left="3297" w:right="3282" w:firstLine="114"/>
      </w:pPr>
      <w:r>
        <w:t>Form 2701—General Information (Business Opportunity Registration)</w:t>
      </w:r>
    </w:p>
    <w:p w14:paraId="5073C84A" w14:textId="77777777" w:rsidR="0095415F" w:rsidRDefault="00000000">
      <w:pPr>
        <w:pStyle w:val="BodyText"/>
        <w:spacing w:before="1"/>
        <w:rPr>
          <w:b/>
          <w:sz w:val="10"/>
        </w:rPr>
      </w:pPr>
      <w:r>
        <w:pict w14:anchorId="14548B53">
          <v:shapetype id="_x0000_t202" coordsize="21600,21600" o:spt="202" path="m,l,21600r21600,l21600,xe">
            <v:stroke joinstyle="miter"/>
            <v:path gradientshapeok="t" o:connecttype="rect"/>
          </v:shapetype>
          <v:shape id="_x0000_s2152" type="#_x0000_t202" style="position:absolute;margin-left:53.95pt;margin-top:8.5pt;width:7in;height:40.65pt;z-index:-15728640;mso-wrap-distance-left:0;mso-wrap-distance-right:0;mso-position-horizontal-relative:page" filled="f" strokeweight="1.5pt">
            <v:textbox inset="0,0,0,0">
              <w:txbxContent>
                <w:p w14:paraId="5E8ACEFF" w14:textId="77777777" w:rsidR="0095415F" w:rsidRDefault="00000000">
                  <w:pPr>
                    <w:spacing w:before="31" w:line="242" w:lineRule="auto"/>
                    <w:ind w:left="94" w:right="89"/>
                    <w:jc w:val="both"/>
                    <w:rPr>
                      <w:i/>
                    </w:rPr>
                  </w:pPr>
                  <w:r>
                    <w:rPr>
                      <w:b/>
                    </w:rPr>
                    <w:t xml:space="preserve">The attached form is designed to meet minimal statutory filing requirements pursuant to the relevant code provisions. </w:t>
                  </w:r>
                  <w:r>
                    <w:rPr>
                      <w:i/>
                    </w:rPr>
                    <w:t>This form and the information provided are not substitutes for the advice and services of an attorney.</w:t>
                  </w:r>
                </w:p>
              </w:txbxContent>
            </v:textbox>
            <w10:wrap type="topAndBottom" anchorx="page"/>
          </v:shape>
        </w:pict>
      </w:r>
    </w:p>
    <w:p w14:paraId="04D7B234" w14:textId="77777777" w:rsidR="0095415F" w:rsidRDefault="0095415F">
      <w:pPr>
        <w:pStyle w:val="BodyText"/>
        <w:spacing w:before="8"/>
        <w:rPr>
          <w:b/>
          <w:sz w:val="7"/>
        </w:rPr>
      </w:pPr>
    </w:p>
    <w:p w14:paraId="61DC16E8" w14:textId="77777777" w:rsidR="0095415F" w:rsidRDefault="00000000">
      <w:pPr>
        <w:spacing w:before="90"/>
        <w:jc w:val="center"/>
        <w:rPr>
          <w:b/>
          <w:sz w:val="24"/>
        </w:rPr>
      </w:pPr>
      <w:r>
        <w:rPr>
          <w:b/>
          <w:sz w:val="24"/>
        </w:rPr>
        <w:t>Commentary</w:t>
      </w:r>
    </w:p>
    <w:p w14:paraId="5367ADF4" w14:textId="77777777" w:rsidR="0095415F" w:rsidRDefault="00000000">
      <w:pPr>
        <w:pStyle w:val="BodyText"/>
        <w:spacing w:before="142" w:line="242" w:lineRule="auto"/>
        <w:ind w:left="120" w:right="117"/>
        <w:jc w:val="both"/>
      </w:pPr>
      <w:r>
        <w:t xml:space="preserve">The offering or sale of business opportunities in Texas is governed by the Business Opportunity Act, chapter 51, Texas Business &amp; Commerce Code, and the secretary of state’s administrative rules, title 1, chapter 97 of the Texas Administrative Code. Before an offering or sale of a business opportunity in Texas, the principal seller must register the business opportunity with the secretary of state.  Tex. Bus.  &amp; Comm. Code § 51.051. A registration is effective the date the completed registration and filing </w:t>
      </w:r>
      <w:proofErr w:type="gramStart"/>
      <w:r>
        <w:t>fee  are</w:t>
      </w:r>
      <w:proofErr w:type="gramEnd"/>
      <w:r>
        <w:t xml:space="preserve"> received by the secretary of state.</w:t>
      </w:r>
    </w:p>
    <w:p w14:paraId="4B894427" w14:textId="77777777" w:rsidR="0095415F" w:rsidRDefault="0095415F">
      <w:pPr>
        <w:pStyle w:val="BodyText"/>
        <w:spacing w:before="7"/>
        <w:rPr>
          <w:sz w:val="22"/>
        </w:rPr>
      </w:pPr>
    </w:p>
    <w:p w14:paraId="6C087630" w14:textId="77777777" w:rsidR="0095415F" w:rsidRDefault="00000000">
      <w:pPr>
        <w:pStyle w:val="BodyText"/>
        <w:spacing w:before="0" w:line="242" w:lineRule="auto"/>
        <w:ind w:left="120" w:right="118"/>
        <w:jc w:val="both"/>
      </w:pPr>
      <w:r>
        <w:t>The information provided in the registration must be updated periodically with the secretary of state. The list of individual sellers must be updated every six months and the disclosure statement must be updated annually and whenever there is a material change. The filing fee for any update is</w:t>
      </w:r>
      <w:r>
        <w:rPr>
          <w:spacing w:val="-2"/>
        </w:rPr>
        <w:t xml:space="preserve"> </w:t>
      </w:r>
      <w:r>
        <w:t>$25.</w:t>
      </w:r>
    </w:p>
    <w:p w14:paraId="1BAB1077" w14:textId="77777777" w:rsidR="0095415F" w:rsidRDefault="0095415F">
      <w:pPr>
        <w:pStyle w:val="BodyText"/>
        <w:spacing w:before="4"/>
        <w:rPr>
          <w:sz w:val="22"/>
        </w:rPr>
      </w:pPr>
    </w:p>
    <w:p w14:paraId="0CA376FB" w14:textId="77777777" w:rsidR="0095415F" w:rsidRDefault="00000000">
      <w:pPr>
        <w:pStyle w:val="BodyText"/>
        <w:spacing w:before="0"/>
        <w:ind w:left="120"/>
        <w:jc w:val="both"/>
      </w:pPr>
      <w:r>
        <w:rPr>
          <w:i/>
        </w:rPr>
        <w:t xml:space="preserve">Definition. </w:t>
      </w:r>
      <w:r>
        <w:t>Section 51.003 of the Business Opportunity Act defines “business opportunity” as follows:</w:t>
      </w:r>
    </w:p>
    <w:p w14:paraId="7618352D" w14:textId="77777777" w:rsidR="0095415F" w:rsidRDefault="00000000">
      <w:pPr>
        <w:pStyle w:val="ListParagraph"/>
        <w:numPr>
          <w:ilvl w:val="0"/>
          <w:numId w:val="8"/>
        </w:numPr>
        <w:tabs>
          <w:tab w:val="left" w:pos="475"/>
        </w:tabs>
        <w:spacing w:before="190"/>
        <w:ind w:right="268" w:firstLine="0"/>
      </w:pPr>
      <w:r>
        <w:t>In this chapter, "business opportunity" means a sale or lease for an initial consideration of more than $500 of products, equipment, supplies, or services that will be used by or for the purchaser to begin a business in which the seller represents</w:t>
      </w:r>
      <w:r>
        <w:rPr>
          <w:spacing w:val="-1"/>
        </w:rPr>
        <w:t xml:space="preserve"> </w:t>
      </w:r>
      <w:r>
        <w:t>that:</w:t>
      </w:r>
    </w:p>
    <w:p w14:paraId="19BCEFD1" w14:textId="77777777" w:rsidR="0095415F" w:rsidRDefault="00000000">
      <w:pPr>
        <w:pStyle w:val="ListParagraph"/>
        <w:numPr>
          <w:ilvl w:val="1"/>
          <w:numId w:val="8"/>
        </w:numPr>
        <w:tabs>
          <w:tab w:val="left" w:pos="1207"/>
        </w:tabs>
        <w:spacing w:before="5"/>
        <w:ind w:right="242" w:firstLine="720"/>
      </w:pPr>
      <w:r>
        <w:t xml:space="preserve">the purchaser will earn or is likely to earn a profit </w:t>
      </w:r>
      <w:proofErr w:type="gramStart"/>
      <w:r>
        <w:t>in excess of</w:t>
      </w:r>
      <w:proofErr w:type="gramEnd"/>
      <w:r>
        <w:t xml:space="preserve"> the amount of the initial consideration the purchaser paid;</w:t>
      </w:r>
      <w:r>
        <w:rPr>
          <w:spacing w:val="-1"/>
        </w:rPr>
        <w:t xml:space="preserve"> </w:t>
      </w:r>
      <w:r>
        <w:t>and</w:t>
      </w:r>
    </w:p>
    <w:p w14:paraId="0048F122" w14:textId="77777777" w:rsidR="0095415F" w:rsidRDefault="00000000">
      <w:pPr>
        <w:pStyle w:val="ListParagraph"/>
        <w:numPr>
          <w:ilvl w:val="1"/>
          <w:numId w:val="8"/>
        </w:numPr>
        <w:tabs>
          <w:tab w:val="left" w:pos="1207"/>
        </w:tabs>
        <w:spacing w:before="3"/>
        <w:ind w:left="1206"/>
      </w:pPr>
      <w:r>
        <w:t>the seller</w:t>
      </w:r>
      <w:r>
        <w:rPr>
          <w:spacing w:val="-1"/>
        </w:rPr>
        <w:t xml:space="preserve"> </w:t>
      </w:r>
      <w:r>
        <w:t>will:</w:t>
      </w:r>
    </w:p>
    <w:p w14:paraId="09574E6A" w14:textId="77777777" w:rsidR="0095415F" w:rsidRDefault="00000000">
      <w:pPr>
        <w:pStyle w:val="ListParagraph"/>
        <w:numPr>
          <w:ilvl w:val="2"/>
          <w:numId w:val="8"/>
        </w:numPr>
        <w:tabs>
          <w:tab w:val="left" w:pos="1976"/>
        </w:tabs>
        <w:spacing w:before="2"/>
        <w:ind w:right="223" w:firstLine="720"/>
        <w:rPr>
          <w:sz w:val="21"/>
        </w:rPr>
      </w:pPr>
      <w:r>
        <w:rPr>
          <w:sz w:val="21"/>
        </w:rPr>
        <w:t>provide a location or assist the purchaser in finding a location for the use or operation of the products, equipment, supplies, or services on premises that are not owned or leased by the purchaser or</w:t>
      </w:r>
      <w:r>
        <w:rPr>
          <w:spacing w:val="-10"/>
          <w:sz w:val="21"/>
        </w:rPr>
        <w:t xml:space="preserve"> </w:t>
      </w:r>
      <w:proofErr w:type="gramStart"/>
      <w:r>
        <w:rPr>
          <w:sz w:val="21"/>
        </w:rPr>
        <w:t>seller;</w:t>
      </w:r>
      <w:proofErr w:type="gramEnd"/>
    </w:p>
    <w:p w14:paraId="756800AA" w14:textId="77777777" w:rsidR="0095415F" w:rsidRDefault="00000000">
      <w:pPr>
        <w:pStyle w:val="ListParagraph"/>
        <w:numPr>
          <w:ilvl w:val="2"/>
          <w:numId w:val="8"/>
        </w:numPr>
        <w:tabs>
          <w:tab w:val="left" w:pos="1964"/>
        </w:tabs>
        <w:spacing w:before="1"/>
        <w:ind w:left="1963" w:hanging="405"/>
      </w:pPr>
      <w:r>
        <w:t>provide a sales, production, or marketing program;</w:t>
      </w:r>
      <w:r>
        <w:rPr>
          <w:spacing w:val="-2"/>
        </w:rPr>
        <w:t xml:space="preserve"> </w:t>
      </w:r>
      <w:r>
        <w:t>or</w:t>
      </w:r>
    </w:p>
    <w:p w14:paraId="31EE5EE7" w14:textId="77777777" w:rsidR="0095415F" w:rsidRDefault="00000000">
      <w:pPr>
        <w:pStyle w:val="ListParagraph"/>
        <w:numPr>
          <w:ilvl w:val="2"/>
          <w:numId w:val="8"/>
        </w:numPr>
        <w:tabs>
          <w:tab w:val="left" w:pos="1964"/>
        </w:tabs>
        <w:spacing w:before="2"/>
        <w:ind w:right="547" w:firstLine="720"/>
      </w:pPr>
      <w:r>
        <w:t>buy back or is likely to buy back products, equipment, or supplies purchased or products made, produced, grown, or bred by the purchaser using wholly or partly the products, equipment, supplies, or services that the seller initially sold or leased or offered for sale or lease to the</w:t>
      </w:r>
      <w:r>
        <w:rPr>
          <w:spacing w:val="-15"/>
        </w:rPr>
        <w:t xml:space="preserve"> </w:t>
      </w:r>
      <w:r>
        <w:t>purchaser.</w:t>
      </w:r>
    </w:p>
    <w:p w14:paraId="20BB96DE" w14:textId="77777777" w:rsidR="0095415F" w:rsidRDefault="00000000">
      <w:pPr>
        <w:pStyle w:val="ListParagraph"/>
        <w:numPr>
          <w:ilvl w:val="0"/>
          <w:numId w:val="8"/>
        </w:numPr>
        <w:tabs>
          <w:tab w:val="left" w:pos="488"/>
        </w:tabs>
        <w:spacing w:before="4"/>
        <w:ind w:left="487" w:hanging="368"/>
      </w:pPr>
      <w:r>
        <w:t>In this chapter, "business opportunity" does not</w:t>
      </w:r>
      <w:r>
        <w:rPr>
          <w:spacing w:val="-1"/>
        </w:rPr>
        <w:t xml:space="preserve"> </w:t>
      </w:r>
      <w:r>
        <w:t>include:</w:t>
      </w:r>
    </w:p>
    <w:p w14:paraId="5797790C" w14:textId="77777777" w:rsidR="0095415F" w:rsidRDefault="00000000">
      <w:pPr>
        <w:pStyle w:val="ListParagraph"/>
        <w:numPr>
          <w:ilvl w:val="1"/>
          <w:numId w:val="8"/>
        </w:numPr>
        <w:tabs>
          <w:tab w:val="left" w:pos="1208"/>
        </w:tabs>
        <w:spacing w:before="2"/>
        <w:ind w:right="217" w:firstLine="719"/>
      </w:pPr>
      <w:r>
        <w:t>the sale or lease of an established and ongoing business or enterprise that has actively conducted business before the sale or lease, whether composed of one or more than one component business or enterprise,</w:t>
      </w:r>
      <w:r>
        <w:rPr>
          <w:spacing w:val="-23"/>
        </w:rPr>
        <w:t xml:space="preserve"> </w:t>
      </w:r>
      <w:r>
        <w:t>if the sale or lease represents an isolated transaction or series of transactions involving a bona fide change of ownership or control of the business or enterprise or liquidation of the business or</w:t>
      </w:r>
      <w:r>
        <w:rPr>
          <w:spacing w:val="-5"/>
        </w:rPr>
        <w:t xml:space="preserve"> </w:t>
      </w:r>
      <w:proofErr w:type="gramStart"/>
      <w:r>
        <w:t>enterprise;</w:t>
      </w:r>
      <w:proofErr w:type="gramEnd"/>
    </w:p>
    <w:p w14:paraId="690B9640" w14:textId="77777777" w:rsidR="0095415F" w:rsidRDefault="00000000">
      <w:pPr>
        <w:pStyle w:val="ListParagraph"/>
        <w:numPr>
          <w:ilvl w:val="1"/>
          <w:numId w:val="8"/>
        </w:numPr>
        <w:tabs>
          <w:tab w:val="left" w:pos="1208"/>
        </w:tabs>
        <w:spacing w:before="6"/>
        <w:ind w:right="155" w:firstLine="719"/>
      </w:pPr>
      <w:r>
        <w:t>a sale by a retailer of goods or services under a contract or other agreement to sell the inventory of one or more ongoing leased departments to a purchaser who is granted the right to sell the goods or services within or adjoining a retail business establishment as a department or division of the retail business</w:t>
      </w:r>
      <w:r>
        <w:rPr>
          <w:spacing w:val="-25"/>
        </w:rPr>
        <w:t xml:space="preserve"> </w:t>
      </w:r>
      <w:proofErr w:type="gramStart"/>
      <w:r>
        <w:t>establishment;</w:t>
      </w:r>
      <w:proofErr w:type="gramEnd"/>
    </w:p>
    <w:p w14:paraId="7C900DBB" w14:textId="77777777" w:rsidR="0095415F" w:rsidRDefault="00000000">
      <w:pPr>
        <w:pStyle w:val="ListParagraph"/>
        <w:numPr>
          <w:ilvl w:val="1"/>
          <w:numId w:val="8"/>
        </w:numPr>
        <w:tabs>
          <w:tab w:val="left" w:pos="1208"/>
        </w:tabs>
        <w:spacing w:before="4"/>
        <w:ind w:left="1207" w:hanging="368"/>
      </w:pPr>
      <w:r>
        <w:t>a transaction that</w:t>
      </w:r>
      <w:r>
        <w:rPr>
          <w:spacing w:val="-1"/>
        </w:rPr>
        <w:t xml:space="preserve"> </w:t>
      </w:r>
      <w:r>
        <w:t>is:</w:t>
      </w:r>
    </w:p>
    <w:p w14:paraId="3D6BC222" w14:textId="77777777" w:rsidR="0095415F" w:rsidRDefault="00000000">
      <w:pPr>
        <w:pStyle w:val="ListParagraph"/>
        <w:numPr>
          <w:ilvl w:val="2"/>
          <w:numId w:val="8"/>
        </w:numPr>
        <w:tabs>
          <w:tab w:val="left" w:pos="1976"/>
        </w:tabs>
        <w:spacing w:before="2"/>
        <w:ind w:left="840" w:right="232" w:firstLine="720"/>
      </w:pPr>
      <w:r>
        <w:t>regulated by the Texas Department of Licensing and Regulation, the Texas Department of Insurance, the Texas Real Estate Commission, or the director of the Motor Vehicle Division of the</w:t>
      </w:r>
      <w:r>
        <w:rPr>
          <w:spacing w:val="-21"/>
        </w:rPr>
        <w:t xml:space="preserve"> </w:t>
      </w:r>
      <w:r>
        <w:t>Texas Department of Transportation;</w:t>
      </w:r>
      <w:r>
        <w:rPr>
          <w:spacing w:val="-1"/>
        </w:rPr>
        <w:t xml:space="preserve"> </w:t>
      </w:r>
      <w:r>
        <w:t>and</w:t>
      </w:r>
    </w:p>
    <w:p w14:paraId="6A036E49" w14:textId="77777777" w:rsidR="0095415F" w:rsidRDefault="00000000">
      <w:pPr>
        <w:pStyle w:val="ListParagraph"/>
        <w:numPr>
          <w:ilvl w:val="2"/>
          <w:numId w:val="8"/>
        </w:numPr>
        <w:tabs>
          <w:tab w:val="left" w:pos="1965"/>
        </w:tabs>
        <w:spacing w:before="5"/>
        <w:ind w:left="1964" w:hanging="405"/>
      </w:pPr>
      <w:r>
        <w:t xml:space="preserve">engaged in by a person licensed by one of those </w:t>
      </w:r>
      <w:proofErr w:type="gramStart"/>
      <w:r>
        <w:t>agencies;</w:t>
      </w:r>
      <w:proofErr w:type="gramEnd"/>
    </w:p>
    <w:p w14:paraId="20AAE1DB" w14:textId="77777777" w:rsidR="0095415F" w:rsidRDefault="00000000">
      <w:pPr>
        <w:pStyle w:val="ListParagraph"/>
        <w:numPr>
          <w:ilvl w:val="1"/>
          <w:numId w:val="8"/>
        </w:numPr>
        <w:tabs>
          <w:tab w:val="left" w:pos="1208"/>
        </w:tabs>
        <w:spacing w:before="1"/>
        <w:ind w:left="1207" w:hanging="368"/>
      </w:pPr>
      <w:r>
        <w:t>a real estate</w:t>
      </w:r>
      <w:r>
        <w:rPr>
          <w:spacing w:val="-1"/>
        </w:rPr>
        <w:t xml:space="preserve"> </w:t>
      </w:r>
      <w:proofErr w:type="gramStart"/>
      <w:r>
        <w:t>syndication;</w:t>
      </w:r>
      <w:proofErr w:type="gramEnd"/>
    </w:p>
    <w:p w14:paraId="56A74149" w14:textId="77777777" w:rsidR="0095415F" w:rsidRDefault="00000000">
      <w:pPr>
        <w:pStyle w:val="ListParagraph"/>
        <w:numPr>
          <w:ilvl w:val="1"/>
          <w:numId w:val="8"/>
        </w:numPr>
        <w:tabs>
          <w:tab w:val="left" w:pos="1208"/>
        </w:tabs>
        <w:spacing w:before="2"/>
        <w:ind w:right="565" w:firstLine="720"/>
      </w:pPr>
      <w:r>
        <w:t>a sale or lease to a business enterprise that also sells or leases products, equipment, or supplies</w:t>
      </w:r>
      <w:r>
        <w:rPr>
          <w:spacing w:val="-16"/>
        </w:rPr>
        <w:t xml:space="preserve"> </w:t>
      </w:r>
      <w:r>
        <w:t>or performs</w:t>
      </w:r>
      <w:r>
        <w:rPr>
          <w:spacing w:val="-1"/>
        </w:rPr>
        <w:t xml:space="preserve"> </w:t>
      </w:r>
      <w:r>
        <w:t>services:</w:t>
      </w:r>
    </w:p>
    <w:p w14:paraId="6980663B" w14:textId="77777777" w:rsidR="0095415F" w:rsidRDefault="00000000">
      <w:pPr>
        <w:pStyle w:val="ListParagraph"/>
        <w:numPr>
          <w:ilvl w:val="2"/>
          <w:numId w:val="8"/>
        </w:numPr>
        <w:tabs>
          <w:tab w:val="left" w:pos="1977"/>
        </w:tabs>
        <w:spacing w:before="3"/>
        <w:ind w:left="1976" w:hanging="417"/>
      </w:pPr>
      <w:r>
        <w:t>that are not supplied by the seller; and</w:t>
      </w:r>
    </w:p>
    <w:p w14:paraId="7DDEE808" w14:textId="77777777" w:rsidR="0095415F" w:rsidRDefault="00000000">
      <w:pPr>
        <w:pStyle w:val="ListParagraph"/>
        <w:numPr>
          <w:ilvl w:val="2"/>
          <w:numId w:val="8"/>
        </w:numPr>
        <w:tabs>
          <w:tab w:val="left" w:pos="1964"/>
        </w:tabs>
        <w:spacing w:before="1"/>
        <w:ind w:left="1963" w:hanging="404"/>
      </w:pPr>
      <w:r>
        <w:t>that the purchaser does not use with the seller's products, equipment, supplies, or</w:t>
      </w:r>
      <w:r>
        <w:rPr>
          <w:spacing w:val="-11"/>
        </w:rPr>
        <w:t xml:space="preserve"> </w:t>
      </w:r>
      <w:proofErr w:type="gramStart"/>
      <w:r>
        <w:t>services;</w:t>
      </w:r>
      <w:proofErr w:type="gramEnd"/>
    </w:p>
    <w:p w14:paraId="6B786BBF" w14:textId="77777777" w:rsidR="0095415F" w:rsidRDefault="00000000">
      <w:pPr>
        <w:pStyle w:val="ListParagraph"/>
        <w:numPr>
          <w:ilvl w:val="1"/>
          <w:numId w:val="8"/>
        </w:numPr>
        <w:tabs>
          <w:tab w:val="left" w:pos="1208"/>
        </w:tabs>
        <w:spacing w:before="2"/>
        <w:ind w:right="590" w:firstLine="719"/>
      </w:pPr>
      <w:r>
        <w:t>the offer or sale of a franchise as described by the Petroleum Marketing Practices Act (15</w:t>
      </w:r>
      <w:r>
        <w:rPr>
          <w:spacing w:val="-15"/>
        </w:rPr>
        <w:t xml:space="preserve"> </w:t>
      </w:r>
      <w:r>
        <w:t>U.S.C. Section 2801 et seq.) and its subsequent</w:t>
      </w:r>
      <w:r>
        <w:rPr>
          <w:spacing w:val="-1"/>
        </w:rPr>
        <w:t xml:space="preserve"> </w:t>
      </w:r>
      <w:proofErr w:type="gramStart"/>
      <w:r>
        <w:t>amendments;</w:t>
      </w:r>
      <w:proofErr w:type="gramEnd"/>
    </w:p>
    <w:p w14:paraId="05CA6D82" w14:textId="77777777" w:rsidR="0095415F" w:rsidRDefault="00000000">
      <w:pPr>
        <w:pStyle w:val="ListParagraph"/>
        <w:numPr>
          <w:ilvl w:val="1"/>
          <w:numId w:val="8"/>
        </w:numPr>
        <w:tabs>
          <w:tab w:val="left" w:pos="1208"/>
        </w:tabs>
        <w:spacing w:before="3"/>
        <w:ind w:left="1207" w:hanging="368"/>
      </w:pPr>
      <w:r>
        <w:t>the offer or sale of a business opportunity if the</w:t>
      </w:r>
      <w:r>
        <w:rPr>
          <w:spacing w:val="1"/>
        </w:rPr>
        <w:t xml:space="preserve"> </w:t>
      </w:r>
      <w:r>
        <w:t>seller:</w:t>
      </w:r>
    </w:p>
    <w:p w14:paraId="41D7D617" w14:textId="77777777" w:rsidR="0095415F" w:rsidRDefault="0095415F">
      <w:pPr>
        <w:sectPr w:rsidR="0095415F">
          <w:footerReference w:type="default" r:id="rId7"/>
          <w:type w:val="continuous"/>
          <w:pgSz w:w="12240" w:h="15840"/>
          <w:pgMar w:top="660" w:right="960" w:bottom="580" w:left="960" w:header="720" w:footer="384" w:gutter="0"/>
          <w:pgNumType w:start="1"/>
          <w:cols w:space="720"/>
        </w:sectPr>
      </w:pPr>
    </w:p>
    <w:p w14:paraId="103CFD3C" w14:textId="77777777" w:rsidR="0095415F" w:rsidRDefault="00000000">
      <w:pPr>
        <w:pStyle w:val="ListParagraph"/>
        <w:numPr>
          <w:ilvl w:val="2"/>
          <w:numId w:val="8"/>
        </w:numPr>
        <w:tabs>
          <w:tab w:val="left" w:pos="1976"/>
        </w:tabs>
        <w:spacing w:before="80"/>
        <w:ind w:right="252" w:firstLine="720"/>
      </w:pPr>
      <w:r>
        <w:lastRenderedPageBreak/>
        <w:t>has a net worth of $25 million or more according to the seller's audited balance sheet as of</w:t>
      </w:r>
      <w:r>
        <w:rPr>
          <w:spacing w:val="-19"/>
        </w:rPr>
        <w:t xml:space="preserve"> </w:t>
      </w:r>
      <w:r>
        <w:t>a date not earlier than the 13th month before the date of the transaction;</w:t>
      </w:r>
      <w:r>
        <w:rPr>
          <w:spacing w:val="-3"/>
        </w:rPr>
        <w:t xml:space="preserve"> </w:t>
      </w:r>
      <w:r>
        <w:t>or</w:t>
      </w:r>
    </w:p>
    <w:p w14:paraId="0ECBA836" w14:textId="77777777" w:rsidR="0095415F" w:rsidRDefault="00000000">
      <w:pPr>
        <w:pStyle w:val="ListParagraph"/>
        <w:numPr>
          <w:ilvl w:val="2"/>
          <w:numId w:val="8"/>
        </w:numPr>
        <w:tabs>
          <w:tab w:val="left" w:pos="1964"/>
        </w:tabs>
        <w:spacing w:before="3"/>
        <w:ind w:left="1963" w:hanging="404"/>
      </w:pPr>
      <w:r>
        <w:t>is at least 80 percent owned by another person</w:t>
      </w:r>
      <w:r>
        <w:rPr>
          <w:spacing w:val="-1"/>
        </w:rPr>
        <w:t xml:space="preserve"> </w:t>
      </w:r>
      <w:r>
        <w:t>who:</w:t>
      </w:r>
    </w:p>
    <w:p w14:paraId="3600E90C" w14:textId="77777777" w:rsidR="0095415F" w:rsidRDefault="00000000">
      <w:pPr>
        <w:pStyle w:val="ListParagraph"/>
        <w:numPr>
          <w:ilvl w:val="3"/>
          <w:numId w:val="8"/>
        </w:numPr>
        <w:tabs>
          <w:tab w:val="left" w:pos="2599"/>
        </w:tabs>
        <w:spacing w:before="1"/>
        <w:ind w:right="125" w:firstLine="719"/>
      </w:pPr>
      <w:r>
        <w:t>in writing unconditionally guarantees performance by the person offering the business opportunity plan;</w:t>
      </w:r>
      <w:r>
        <w:rPr>
          <w:spacing w:val="1"/>
        </w:rPr>
        <w:t xml:space="preserve"> </w:t>
      </w:r>
      <w:r>
        <w:t>and</w:t>
      </w:r>
    </w:p>
    <w:p w14:paraId="5BF94B7F" w14:textId="77777777" w:rsidR="0095415F" w:rsidRDefault="00000000">
      <w:pPr>
        <w:pStyle w:val="ListParagraph"/>
        <w:numPr>
          <w:ilvl w:val="3"/>
          <w:numId w:val="8"/>
        </w:numPr>
        <w:tabs>
          <w:tab w:val="left" w:pos="2660"/>
        </w:tabs>
        <w:spacing w:before="3"/>
        <w:ind w:right="752" w:firstLine="720"/>
      </w:pPr>
      <w:r>
        <w:t>has a net worth of more than $25 million according to the person's most recent audited balance sheet as of a date not earlier than the 13th month before the date of the transaction;</w:t>
      </w:r>
      <w:r>
        <w:rPr>
          <w:spacing w:val="-1"/>
        </w:rPr>
        <w:t xml:space="preserve"> </w:t>
      </w:r>
      <w:r>
        <w:t>or</w:t>
      </w:r>
    </w:p>
    <w:p w14:paraId="05D234B0" w14:textId="77777777" w:rsidR="0095415F" w:rsidRDefault="00000000">
      <w:pPr>
        <w:pStyle w:val="ListParagraph"/>
        <w:numPr>
          <w:ilvl w:val="1"/>
          <w:numId w:val="8"/>
        </w:numPr>
        <w:tabs>
          <w:tab w:val="left" w:pos="1152"/>
        </w:tabs>
        <w:spacing w:before="5"/>
        <w:ind w:left="1152" w:hanging="312"/>
        <w:rPr>
          <w:sz w:val="21"/>
        </w:rPr>
      </w:pPr>
      <w:r>
        <w:rPr>
          <w:sz w:val="21"/>
        </w:rPr>
        <w:t>an arrangement defined as a franchise by 16 C.F.R. Section 436.2(a) and its subsequent amendments</w:t>
      </w:r>
      <w:r>
        <w:rPr>
          <w:spacing w:val="-9"/>
          <w:sz w:val="21"/>
        </w:rPr>
        <w:t xml:space="preserve"> </w:t>
      </w:r>
      <w:r>
        <w:rPr>
          <w:sz w:val="21"/>
        </w:rPr>
        <w:t>if:</w:t>
      </w:r>
    </w:p>
    <w:p w14:paraId="6C3BE67A" w14:textId="77777777" w:rsidR="0095415F" w:rsidRDefault="00000000">
      <w:pPr>
        <w:pStyle w:val="ListParagraph"/>
        <w:numPr>
          <w:ilvl w:val="2"/>
          <w:numId w:val="8"/>
        </w:numPr>
        <w:tabs>
          <w:tab w:val="left" w:pos="1976"/>
        </w:tabs>
        <w:spacing w:before="0"/>
        <w:ind w:left="840" w:right="200" w:firstLine="719"/>
      </w:pPr>
      <w:r>
        <w:t>the franchisor complies in all material respects in this state with 16 C.F.R. Part 436 and</w:t>
      </w:r>
      <w:r>
        <w:rPr>
          <w:spacing w:val="-20"/>
        </w:rPr>
        <w:t xml:space="preserve"> </w:t>
      </w:r>
      <w:r>
        <w:t>each order or other action of the Federal Trade Commission;</w:t>
      </w:r>
      <w:r>
        <w:rPr>
          <w:spacing w:val="-2"/>
        </w:rPr>
        <w:t xml:space="preserve"> </w:t>
      </w:r>
      <w:r>
        <w:t>and</w:t>
      </w:r>
    </w:p>
    <w:p w14:paraId="5105CC68" w14:textId="77777777" w:rsidR="0095415F" w:rsidRDefault="00000000">
      <w:pPr>
        <w:pStyle w:val="ListParagraph"/>
        <w:numPr>
          <w:ilvl w:val="2"/>
          <w:numId w:val="8"/>
        </w:numPr>
        <w:tabs>
          <w:tab w:val="left" w:pos="1964"/>
        </w:tabs>
        <w:spacing w:before="3"/>
        <w:ind w:left="840" w:right="227" w:firstLine="720"/>
      </w:pPr>
      <w:r>
        <w:t>before offering for sale or selling a franchise in this state, a person files with the secretary of state a notice</w:t>
      </w:r>
      <w:r>
        <w:rPr>
          <w:spacing w:val="-1"/>
        </w:rPr>
        <w:t xml:space="preserve"> </w:t>
      </w:r>
      <w:r>
        <w:t>containing:</w:t>
      </w:r>
    </w:p>
    <w:p w14:paraId="667F95CF" w14:textId="77777777" w:rsidR="0095415F" w:rsidRDefault="00000000">
      <w:pPr>
        <w:pStyle w:val="ListParagraph"/>
        <w:numPr>
          <w:ilvl w:val="3"/>
          <w:numId w:val="8"/>
        </w:numPr>
        <w:tabs>
          <w:tab w:val="left" w:pos="2599"/>
        </w:tabs>
        <w:spacing w:before="3"/>
        <w:ind w:left="2598"/>
      </w:pPr>
      <w:r>
        <w:t>the name of the</w:t>
      </w:r>
      <w:r>
        <w:rPr>
          <w:spacing w:val="-2"/>
        </w:rPr>
        <w:t xml:space="preserve"> </w:t>
      </w:r>
      <w:proofErr w:type="gramStart"/>
      <w:r>
        <w:t>franchisor;</w:t>
      </w:r>
      <w:proofErr w:type="gramEnd"/>
    </w:p>
    <w:p w14:paraId="47A312D8" w14:textId="77777777" w:rsidR="0095415F" w:rsidRDefault="00000000">
      <w:pPr>
        <w:pStyle w:val="ListParagraph"/>
        <w:numPr>
          <w:ilvl w:val="3"/>
          <w:numId w:val="8"/>
        </w:numPr>
        <w:tabs>
          <w:tab w:val="left" w:pos="2660"/>
        </w:tabs>
        <w:spacing w:before="2"/>
        <w:ind w:left="2659" w:hanging="380"/>
      </w:pPr>
      <w:r>
        <w:t>the name under which the franchisor intends to transact business;</w:t>
      </w:r>
      <w:r>
        <w:rPr>
          <w:spacing w:val="-4"/>
        </w:rPr>
        <w:t xml:space="preserve"> </w:t>
      </w:r>
      <w:r>
        <w:t>and</w:t>
      </w:r>
    </w:p>
    <w:p w14:paraId="5616D0D8" w14:textId="77777777" w:rsidR="0095415F" w:rsidRDefault="00000000">
      <w:pPr>
        <w:pStyle w:val="ListParagraph"/>
        <w:numPr>
          <w:ilvl w:val="3"/>
          <w:numId w:val="8"/>
        </w:numPr>
        <w:tabs>
          <w:tab w:val="left" w:pos="2721"/>
        </w:tabs>
        <w:spacing w:before="2"/>
        <w:ind w:left="2720" w:hanging="442"/>
      </w:pPr>
      <w:r>
        <w:t>the franchisor's principal business</w:t>
      </w:r>
      <w:r>
        <w:rPr>
          <w:spacing w:val="-1"/>
        </w:rPr>
        <w:t xml:space="preserve"> </w:t>
      </w:r>
      <w:r>
        <w:t>address.</w:t>
      </w:r>
    </w:p>
    <w:p w14:paraId="4456C948" w14:textId="77777777" w:rsidR="0095415F" w:rsidRDefault="00000000">
      <w:pPr>
        <w:spacing w:before="142"/>
        <w:ind w:left="120" w:right="117"/>
        <w:jc w:val="both"/>
      </w:pPr>
      <w:r>
        <w:t xml:space="preserve">As a ministerial filing office, the Office of the Secretary of State cannot </w:t>
      </w:r>
      <w:proofErr w:type="gramStart"/>
      <w:r>
        <w:t>make a determination</w:t>
      </w:r>
      <w:proofErr w:type="gramEnd"/>
      <w:r>
        <w:t xml:space="preserve"> as to whether an activity constitutes a “business opportunity” under the statute. For assistance in determining whether a particular offering or sale must be registered, please consult your private attorney.</w:t>
      </w:r>
    </w:p>
    <w:p w14:paraId="5074AEB0" w14:textId="77777777" w:rsidR="0095415F" w:rsidRDefault="00000000">
      <w:pPr>
        <w:pStyle w:val="Heading2"/>
        <w:spacing w:before="151"/>
        <w:ind w:right="1"/>
        <w:jc w:val="center"/>
      </w:pPr>
      <w:r>
        <w:t>Instructions for Form</w:t>
      </w:r>
    </w:p>
    <w:p w14:paraId="275E867B" w14:textId="77777777" w:rsidR="0095415F" w:rsidRDefault="00000000">
      <w:pPr>
        <w:pStyle w:val="ListParagraph"/>
        <w:numPr>
          <w:ilvl w:val="0"/>
          <w:numId w:val="7"/>
        </w:numPr>
        <w:tabs>
          <w:tab w:val="left" w:pos="840"/>
        </w:tabs>
        <w:spacing w:before="141" w:line="242" w:lineRule="auto"/>
        <w:ind w:right="115"/>
        <w:jc w:val="both"/>
        <w:rPr>
          <w:sz w:val="24"/>
        </w:rPr>
      </w:pPr>
      <w:r>
        <w:rPr>
          <w:b/>
          <w:sz w:val="24"/>
        </w:rPr>
        <w:t xml:space="preserve">Business Opportunity and Seller Information: </w:t>
      </w:r>
      <w:r>
        <w:rPr>
          <w:sz w:val="24"/>
        </w:rPr>
        <w:t>Provide the names of the business opportunity, the principal seller, and any individuals who sell or will sell the business opportunity for the principal seller. The principal seller is the person registering the business opportunity. The address of the seller’s principal place of business is required. It is requested that you provide a telephone number. The registered agent and office information is also requested so the business opportunity can be sent notice regarding its registration status, including involuntary</w:t>
      </w:r>
      <w:r>
        <w:rPr>
          <w:spacing w:val="-2"/>
          <w:sz w:val="24"/>
        </w:rPr>
        <w:t xml:space="preserve"> </w:t>
      </w:r>
      <w:r>
        <w:rPr>
          <w:sz w:val="24"/>
        </w:rPr>
        <w:t>termination.</w:t>
      </w:r>
    </w:p>
    <w:p w14:paraId="7059EFC7" w14:textId="77777777" w:rsidR="0095415F" w:rsidRDefault="00000000">
      <w:pPr>
        <w:pStyle w:val="ListParagraph"/>
        <w:numPr>
          <w:ilvl w:val="0"/>
          <w:numId w:val="7"/>
        </w:numPr>
        <w:tabs>
          <w:tab w:val="left" w:pos="840"/>
        </w:tabs>
        <w:spacing w:before="144" w:line="242" w:lineRule="auto"/>
        <w:ind w:left="839" w:right="117"/>
        <w:jc w:val="both"/>
        <w:rPr>
          <w:sz w:val="24"/>
        </w:rPr>
      </w:pPr>
      <w:r>
        <w:rPr>
          <w:b/>
          <w:sz w:val="24"/>
        </w:rPr>
        <w:t xml:space="preserve">Disclosure Statement and Proof of Security: </w:t>
      </w:r>
      <w:r>
        <w:rPr>
          <w:sz w:val="24"/>
        </w:rPr>
        <w:t xml:space="preserve">A disclosure statement or acceptable similar document and proof of security (if required) must be submitted with the registration. Acceptable similar documents include documents required by the Texas State Securities Board, Securities and Exchange Commission, and Federal Trade Commission so long as they contain </w:t>
      </w:r>
      <w:proofErr w:type="gramStart"/>
      <w:r>
        <w:rPr>
          <w:sz w:val="24"/>
        </w:rPr>
        <w:t>all of</w:t>
      </w:r>
      <w:proofErr w:type="gramEnd"/>
      <w:r>
        <w:rPr>
          <w:sz w:val="24"/>
        </w:rPr>
        <w:t xml:space="preserve"> the information required by §§</w:t>
      </w:r>
      <w:r>
        <w:rPr>
          <w:spacing w:val="-1"/>
          <w:sz w:val="24"/>
        </w:rPr>
        <w:t xml:space="preserve"> </w:t>
      </w:r>
      <w:r>
        <w:rPr>
          <w:sz w:val="24"/>
        </w:rPr>
        <w:t>51.152-51.164.</w:t>
      </w:r>
    </w:p>
    <w:p w14:paraId="45508FFE" w14:textId="77777777" w:rsidR="0095415F" w:rsidRDefault="00000000">
      <w:pPr>
        <w:pStyle w:val="ListParagraph"/>
        <w:numPr>
          <w:ilvl w:val="0"/>
          <w:numId w:val="7"/>
        </w:numPr>
        <w:tabs>
          <w:tab w:val="left" w:pos="840"/>
        </w:tabs>
        <w:spacing w:before="144" w:line="242" w:lineRule="auto"/>
        <w:ind w:left="839" w:right="117"/>
        <w:jc w:val="both"/>
        <w:rPr>
          <w:sz w:val="24"/>
        </w:rPr>
      </w:pPr>
      <w:r>
        <w:rPr>
          <w:b/>
          <w:sz w:val="24"/>
        </w:rPr>
        <w:t xml:space="preserve">Sample Cover Sheet and Disclosure Statement Form: </w:t>
      </w:r>
      <w:r>
        <w:rPr>
          <w:sz w:val="24"/>
        </w:rPr>
        <w:t xml:space="preserve">Section 51.152, Tex. Bus. &amp; </w:t>
      </w:r>
      <w:proofErr w:type="gramStart"/>
      <w:r>
        <w:rPr>
          <w:sz w:val="24"/>
        </w:rPr>
        <w:t>Comm. Code,</w:t>
      </w:r>
      <w:proofErr w:type="gramEnd"/>
      <w:r>
        <w:rPr>
          <w:sz w:val="24"/>
        </w:rPr>
        <w:t xml:space="preserve"> requires a business opportunity disclosure statement to be submitted under a specific cover. The sample cover sheet following the registration form meets the minimum requirements of § 51.152. The disclosure statement form following the cover sheet outlines the requirements set forth in §§ 51.152-51.164 and meets the minimum requirements of those</w:t>
      </w:r>
      <w:r>
        <w:rPr>
          <w:spacing w:val="-6"/>
          <w:sz w:val="24"/>
        </w:rPr>
        <w:t xml:space="preserve"> </w:t>
      </w:r>
      <w:r>
        <w:rPr>
          <w:sz w:val="24"/>
        </w:rPr>
        <w:t>sections.</w:t>
      </w:r>
    </w:p>
    <w:p w14:paraId="3EB0CFED" w14:textId="77777777" w:rsidR="0095415F" w:rsidRDefault="00000000">
      <w:pPr>
        <w:pStyle w:val="ListParagraph"/>
        <w:numPr>
          <w:ilvl w:val="0"/>
          <w:numId w:val="7"/>
        </w:numPr>
        <w:tabs>
          <w:tab w:val="left" w:pos="840"/>
        </w:tabs>
        <w:spacing w:before="143"/>
        <w:ind w:hanging="361"/>
        <w:jc w:val="both"/>
        <w:rPr>
          <w:sz w:val="24"/>
        </w:rPr>
      </w:pPr>
      <w:r>
        <w:rPr>
          <w:b/>
          <w:sz w:val="24"/>
        </w:rPr>
        <w:t>Payment</w:t>
      </w:r>
      <w:r>
        <w:rPr>
          <w:b/>
          <w:spacing w:val="31"/>
          <w:sz w:val="24"/>
        </w:rPr>
        <w:t xml:space="preserve"> </w:t>
      </w:r>
      <w:r>
        <w:rPr>
          <w:b/>
          <w:sz w:val="24"/>
        </w:rPr>
        <w:t>and</w:t>
      </w:r>
      <w:r>
        <w:rPr>
          <w:b/>
          <w:spacing w:val="32"/>
          <w:sz w:val="24"/>
        </w:rPr>
        <w:t xml:space="preserve"> </w:t>
      </w:r>
      <w:r>
        <w:rPr>
          <w:b/>
          <w:sz w:val="24"/>
        </w:rPr>
        <w:t>Delivery</w:t>
      </w:r>
      <w:r>
        <w:rPr>
          <w:b/>
          <w:spacing w:val="32"/>
          <w:sz w:val="24"/>
        </w:rPr>
        <w:t xml:space="preserve"> </w:t>
      </w:r>
      <w:r>
        <w:rPr>
          <w:b/>
          <w:sz w:val="24"/>
        </w:rPr>
        <w:t>Instructions:</w:t>
      </w:r>
      <w:r>
        <w:rPr>
          <w:b/>
          <w:spacing w:val="32"/>
          <w:sz w:val="24"/>
        </w:rPr>
        <w:t xml:space="preserve"> </w:t>
      </w:r>
      <w:r>
        <w:rPr>
          <w:sz w:val="24"/>
        </w:rPr>
        <w:t>The</w:t>
      </w:r>
      <w:r>
        <w:rPr>
          <w:spacing w:val="32"/>
          <w:sz w:val="24"/>
        </w:rPr>
        <w:t xml:space="preserve"> </w:t>
      </w:r>
      <w:r>
        <w:rPr>
          <w:sz w:val="24"/>
        </w:rPr>
        <w:t>filing</w:t>
      </w:r>
      <w:r>
        <w:rPr>
          <w:spacing w:val="32"/>
          <w:sz w:val="24"/>
        </w:rPr>
        <w:t xml:space="preserve"> </w:t>
      </w:r>
      <w:r>
        <w:rPr>
          <w:sz w:val="24"/>
        </w:rPr>
        <w:t>fee</w:t>
      </w:r>
      <w:r>
        <w:rPr>
          <w:spacing w:val="32"/>
          <w:sz w:val="24"/>
        </w:rPr>
        <w:t xml:space="preserve"> </w:t>
      </w:r>
      <w:r>
        <w:rPr>
          <w:sz w:val="24"/>
        </w:rPr>
        <w:t>for</w:t>
      </w:r>
      <w:r>
        <w:rPr>
          <w:spacing w:val="32"/>
          <w:sz w:val="24"/>
        </w:rPr>
        <w:t xml:space="preserve"> </w:t>
      </w:r>
      <w:r>
        <w:rPr>
          <w:sz w:val="24"/>
        </w:rPr>
        <w:t>a</w:t>
      </w:r>
      <w:r>
        <w:rPr>
          <w:spacing w:val="32"/>
          <w:sz w:val="24"/>
        </w:rPr>
        <w:t xml:space="preserve"> </w:t>
      </w:r>
      <w:r>
        <w:rPr>
          <w:sz w:val="24"/>
        </w:rPr>
        <w:t>business</w:t>
      </w:r>
      <w:r>
        <w:rPr>
          <w:spacing w:val="32"/>
          <w:sz w:val="24"/>
        </w:rPr>
        <w:t xml:space="preserve"> </w:t>
      </w:r>
      <w:r>
        <w:rPr>
          <w:sz w:val="24"/>
        </w:rPr>
        <w:t>opportunity</w:t>
      </w:r>
      <w:r>
        <w:rPr>
          <w:spacing w:val="32"/>
          <w:sz w:val="24"/>
        </w:rPr>
        <w:t xml:space="preserve"> </w:t>
      </w:r>
      <w:r>
        <w:rPr>
          <w:sz w:val="24"/>
        </w:rPr>
        <w:t>registration</w:t>
      </w:r>
      <w:r>
        <w:rPr>
          <w:spacing w:val="32"/>
          <w:sz w:val="24"/>
        </w:rPr>
        <w:t xml:space="preserve"> </w:t>
      </w:r>
      <w:r>
        <w:rPr>
          <w:sz w:val="24"/>
        </w:rPr>
        <w:t>is</w:t>
      </w:r>
    </w:p>
    <w:p w14:paraId="202589F8" w14:textId="77777777" w:rsidR="0095415F" w:rsidRDefault="00000000">
      <w:pPr>
        <w:pStyle w:val="BodyText"/>
        <w:spacing w:before="6" w:line="242" w:lineRule="auto"/>
        <w:ind w:left="839" w:right="116"/>
        <w:jc w:val="both"/>
      </w:pPr>
      <w:r>
        <w:rPr>
          <w:b/>
        </w:rPr>
        <w:t xml:space="preserve">$195. </w:t>
      </w:r>
      <w:r>
        <w:t xml:space="preserve">Fees may be paid by personal checks, money orders, </w:t>
      </w:r>
      <w:proofErr w:type="spellStart"/>
      <w:r>
        <w:t>LegalEase</w:t>
      </w:r>
      <w:proofErr w:type="spellEnd"/>
      <w:r>
        <w:t xml:space="preserve"> debit cards or American Express, Discover, MasterCard, and Visa credit cards. Checks or money orders must be payable through a U.S. bank or financial institution and made payable to the secretary of state. Fees paid by credit card are subject to a statutorily authorized convenience fee of 2.7 percent of the total fees.</w:t>
      </w:r>
    </w:p>
    <w:p w14:paraId="5B2AC4E3" w14:textId="77777777" w:rsidR="0095415F" w:rsidRDefault="00000000">
      <w:pPr>
        <w:pStyle w:val="BodyText"/>
        <w:spacing w:before="146" w:line="242" w:lineRule="auto"/>
        <w:ind w:left="839" w:right="117"/>
        <w:jc w:val="both"/>
      </w:pPr>
      <w:r>
        <w:t>The completed form, along with the filing fee, may be mailed to Registrations Unit, P.O. Box 13193, Austin, Texas 78711-3193 or delivered to the James Earl Rudder Office Building, 1019 Brazos, Austin, Texas 78701.</w:t>
      </w:r>
    </w:p>
    <w:p w14:paraId="12D0117C" w14:textId="77777777" w:rsidR="0095415F" w:rsidRDefault="0095415F">
      <w:pPr>
        <w:pStyle w:val="BodyText"/>
        <w:rPr>
          <w:sz w:val="14"/>
        </w:rPr>
      </w:pPr>
    </w:p>
    <w:p w14:paraId="533B6D6E" w14:textId="77777777" w:rsidR="0095415F" w:rsidRDefault="00000000">
      <w:pPr>
        <w:ind w:left="120"/>
        <w:rPr>
          <w:sz w:val="14"/>
        </w:rPr>
      </w:pPr>
      <w:r>
        <w:rPr>
          <w:sz w:val="14"/>
        </w:rPr>
        <w:t>Revised 02/2017</w:t>
      </w:r>
    </w:p>
    <w:p w14:paraId="29E1F552" w14:textId="77777777" w:rsidR="0095415F" w:rsidRDefault="0095415F">
      <w:pPr>
        <w:rPr>
          <w:sz w:val="14"/>
        </w:rPr>
        <w:sectPr w:rsidR="0095415F">
          <w:pgSz w:w="12240" w:h="15840"/>
          <w:pgMar w:top="640" w:right="960" w:bottom="580" w:left="960" w:header="0" w:footer="384" w:gutter="0"/>
          <w:cols w:space="720"/>
        </w:sectPr>
      </w:pPr>
    </w:p>
    <w:p w14:paraId="380D4F3F" w14:textId="77777777" w:rsidR="0095415F" w:rsidRDefault="0095415F">
      <w:pPr>
        <w:pStyle w:val="BodyText"/>
        <w:spacing w:before="9"/>
      </w:pPr>
    </w:p>
    <w:p w14:paraId="3AE8C232" w14:textId="77777777" w:rsidR="006E2ED5" w:rsidRDefault="006E2ED5">
      <w:pPr>
        <w:pStyle w:val="Heading2"/>
        <w:spacing w:before="0"/>
        <w:ind w:left="177"/>
      </w:pPr>
    </w:p>
    <w:p w14:paraId="4CD73DE5" w14:textId="77777777" w:rsidR="006E2ED5" w:rsidRDefault="006E2ED5">
      <w:pPr>
        <w:pStyle w:val="Heading2"/>
        <w:spacing w:before="0"/>
        <w:ind w:left="177"/>
      </w:pPr>
    </w:p>
    <w:p w14:paraId="3EC5241C" w14:textId="77777777" w:rsidR="006E2ED5" w:rsidRDefault="006E2ED5">
      <w:pPr>
        <w:pStyle w:val="Heading2"/>
        <w:spacing w:before="0"/>
        <w:ind w:left="177"/>
      </w:pPr>
    </w:p>
    <w:p w14:paraId="26A378F0" w14:textId="77777777" w:rsidR="006E2ED5" w:rsidRDefault="006E2ED5">
      <w:pPr>
        <w:pStyle w:val="Heading2"/>
        <w:spacing w:before="0"/>
        <w:ind w:left="177"/>
      </w:pPr>
    </w:p>
    <w:p w14:paraId="474B5407" w14:textId="77777777" w:rsidR="006E2ED5" w:rsidRDefault="006E2ED5">
      <w:pPr>
        <w:pStyle w:val="Heading2"/>
        <w:spacing w:before="0"/>
        <w:ind w:left="177"/>
      </w:pPr>
    </w:p>
    <w:p w14:paraId="42300661" w14:textId="77777777" w:rsidR="006E2ED5" w:rsidRDefault="006E2ED5">
      <w:pPr>
        <w:pStyle w:val="Heading2"/>
        <w:spacing w:before="0"/>
        <w:ind w:left="177"/>
      </w:pPr>
    </w:p>
    <w:p w14:paraId="68595AA5" w14:textId="77777777" w:rsidR="006E2ED5" w:rsidRDefault="006E2ED5">
      <w:pPr>
        <w:pStyle w:val="Heading2"/>
        <w:spacing w:before="0"/>
        <w:ind w:left="177"/>
      </w:pPr>
    </w:p>
    <w:p w14:paraId="71A5F029" w14:textId="47718071" w:rsidR="0095415F" w:rsidRDefault="00000000">
      <w:pPr>
        <w:pStyle w:val="Heading2"/>
        <w:spacing w:before="0"/>
        <w:ind w:left="177"/>
      </w:pPr>
      <w:r>
        <w:t>Filing Fee: $195</w:t>
      </w:r>
    </w:p>
    <w:p w14:paraId="05FB51A7" w14:textId="77777777" w:rsidR="0095415F" w:rsidRDefault="00000000">
      <w:pPr>
        <w:pStyle w:val="BodyText"/>
        <w:spacing w:before="0"/>
        <w:rPr>
          <w:b/>
          <w:sz w:val="30"/>
        </w:rPr>
      </w:pPr>
      <w:r>
        <w:br w:type="column"/>
      </w:r>
    </w:p>
    <w:p w14:paraId="157837C8" w14:textId="77777777" w:rsidR="0095415F" w:rsidRDefault="0095415F">
      <w:pPr>
        <w:pStyle w:val="BodyText"/>
        <w:spacing w:before="0"/>
        <w:rPr>
          <w:b/>
          <w:sz w:val="30"/>
        </w:rPr>
      </w:pPr>
    </w:p>
    <w:p w14:paraId="4000AB67" w14:textId="77777777" w:rsidR="0095415F" w:rsidRDefault="0095415F">
      <w:pPr>
        <w:pStyle w:val="BodyText"/>
        <w:spacing w:before="0"/>
        <w:rPr>
          <w:b/>
          <w:sz w:val="30"/>
        </w:rPr>
      </w:pPr>
    </w:p>
    <w:p w14:paraId="74BC6DA6" w14:textId="77777777" w:rsidR="0095415F" w:rsidRDefault="0095415F">
      <w:pPr>
        <w:pStyle w:val="BodyText"/>
        <w:spacing w:before="0"/>
        <w:rPr>
          <w:b/>
          <w:sz w:val="30"/>
        </w:rPr>
      </w:pPr>
    </w:p>
    <w:p w14:paraId="7BC77455" w14:textId="77777777" w:rsidR="0095415F" w:rsidRDefault="0095415F">
      <w:pPr>
        <w:pStyle w:val="BodyText"/>
        <w:rPr>
          <w:b/>
          <w:sz w:val="28"/>
        </w:rPr>
      </w:pPr>
    </w:p>
    <w:p w14:paraId="2DC6EAF9" w14:textId="77777777" w:rsidR="0095415F" w:rsidRDefault="00000000">
      <w:pPr>
        <w:spacing w:before="1" w:line="244" w:lineRule="auto"/>
        <w:ind w:left="1341" w:right="227" w:hanging="555"/>
        <w:rPr>
          <w:b/>
          <w:sz w:val="28"/>
        </w:rPr>
      </w:pPr>
      <w:r>
        <w:rPr>
          <w:b/>
          <w:sz w:val="28"/>
        </w:rPr>
        <w:t>Business Opportunity Registration</w:t>
      </w:r>
    </w:p>
    <w:p w14:paraId="4331234E" w14:textId="77777777" w:rsidR="0095415F" w:rsidRDefault="00000000">
      <w:pPr>
        <w:pStyle w:val="Heading1"/>
        <w:spacing w:before="134"/>
        <w:ind w:left="177" w:right="0"/>
        <w:jc w:val="left"/>
      </w:pPr>
      <w:r>
        <w:t>Name of Business Opportunity</w:t>
      </w:r>
    </w:p>
    <w:p w14:paraId="4F2440CD" w14:textId="77777777" w:rsidR="0095415F" w:rsidRDefault="00000000">
      <w:pPr>
        <w:pStyle w:val="BodyText"/>
        <w:spacing w:before="10"/>
        <w:rPr>
          <w:b/>
          <w:sz w:val="4"/>
        </w:rPr>
      </w:pPr>
      <w:r>
        <w:br w:type="column"/>
      </w:r>
    </w:p>
    <w:p w14:paraId="3CD6CDAB" w14:textId="77777777" w:rsidR="0095415F" w:rsidRDefault="00000000">
      <w:pPr>
        <w:pStyle w:val="BodyText"/>
        <w:spacing w:before="0" w:line="20" w:lineRule="exact"/>
        <w:ind w:left="20"/>
        <w:rPr>
          <w:sz w:val="2"/>
        </w:rPr>
      </w:pPr>
      <w:r>
        <w:rPr>
          <w:sz w:val="2"/>
        </w:rPr>
      </w:r>
      <w:r>
        <w:rPr>
          <w:sz w:val="2"/>
        </w:rPr>
        <w:pict w14:anchorId="452E5C88">
          <v:group id="_x0000_s2147" style="width:149.8pt;height:.5pt;mso-position-horizontal-relative:char;mso-position-vertical-relative:line" coordsize="2996,10">
            <v:rect id="_x0000_s2148" style="position:absolute;width:2996;height:10" fillcolor="black" stroked="f"/>
            <w10:anchorlock/>
          </v:group>
        </w:pict>
      </w:r>
    </w:p>
    <w:p w14:paraId="179CE0C1" w14:textId="77777777" w:rsidR="0095415F" w:rsidRDefault="00000000">
      <w:pPr>
        <w:ind w:left="177"/>
        <w:rPr>
          <w:sz w:val="20"/>
        </w:rPr>
      </w:pPr>
      <w:r>
        <w:rPr>
          <w:sz w:val="20"/>
        </w:rPr>
        <w:t>This space reserved for office use.</w:t>
      </w:r>
    </w:p>
    <w:p w14:paraId="78671876" w14:textId="77777777" w:rsidR="0095415F" w:rsidRDefault="0095415F">
      <w:pPr>
        <w:rPr>
          <w:sz w:val="20"/>
        </w:rPr>
        <w:sectPr w:rsidR="0095415F">
          <w:footerReference w:type="default" r:id="rId8"/>
          <w:pgSz w:w="12240" w:h="15840"/>
          <w:pgMar w:top="540" w:right="960" w:bottom="0" w:left="960" w:header="0" w:footer="0" w:gutter="0"/>
          <w:cols w:num="3" w:space="720" w:equalWidth="0">
            <w:col w:w="3022" w:space="249"/>
            <w:col w:w="3640" w:space="274"/>
            <w:col w:w="3135"/>
          </w:cols>
        </w:sectPr>
      </w:pPr>
    </w:p>
    <w:p w14:paraId="26226A98" w14:textId="77777777" w:rsidR="0095415F" w:rsidRDefault="00000000">
      <w:pPr>
        <w:pStyle w:val="BodyText"/>
        <w:tabs>
          <w:tab w:val="left" w:pos="1079"/>
          <w:tab w:val="left" w:pos="10079"/>
        </w:tabs>
        <w:spacing w:before="14"/>
        <w:jc w:val="center"/>
      </w:pPr>
      <w:r>
        <w:t>Name:</w:t>
      </w:r>
      <w:r>
        <w:tab/>
      </w:r>
      <w:r>
        <w:rPr>
          <w:u w:val="single"/>
        </w:rPr>
        <w:t xml:space="preserve"> </w:t>
      </w:r>
      <w:r>
        <w:rPr>
          <w:u w:val="single"/>
        </w:rPr>
        <w:tab/>
      </w:r>
    </w:p>
    <w:p w14:paraId="11600949" w14:textId="77777777" w:rsidR="0095415F" w:rsidRDefault="00000000">
      <w:pPr>
        <w:pStyle w:val="Heading1"/>
        <w:spacing w:before="133"/>
      </w:pPr>
      <w:r>
        <w:t>Principal Seller and Principal Place of Business</w:t>
      </w:r>
    </w:p>
    <w:p w14:paraId="2C50F49C" w14:textId="77777777" w:rsidR="0095415F" w:rsidRDefault="00000000">
      <w:pPr>
        <w:pStyle w:val="BodyText"/>
        <w:tabs>
          <w:tab w:val="left" w:pos="1199"/>
          <w:tab w:val="left" w:pos="6239"/>
          <w:tab w:val="left" w:pos="7229"/>
          <w:tab w:val="left" w:pos="10199"/>
        </w:tabs>
        <w:spacing w:before="19" w:line="414" w:lineRule="exact"/>
        <w:ind w:left="120" w:right="118"/>
        <w:jc w:val="center"/>
      </w:pPr>
      <w:r>
        <w:t>Name:</w:t>
      </w:r>
      <w:r>
        <w:tab/>
      </w:r>
      <w:r>
        <w:rPr>
          <w:u w:val="single"/>
        </w:rPr>
        <w:t xml:space="preserve"> </w:t>
      </w:r>
      <w:r>
        <w:rPr>
          <w:u w:val="single"/>
        </w:rPr>
        <w:tab/>
      </w:r>
      <w:r>
        <w:t>Phone:</w:t>
      </w:r>
      <w:r>
        <w:tab/>
      </w:r>
      <w:r>
        <w:rPr>
          <w:u w:val="single"/>
        </w:rPr>
        <w:tab/>
      </w:r>
      <w:r>
        <w:t xml:space="preserve"> Address:</w:t>
      </w:r>
      <w:r>
        <w:tab/>
      </w:r>
      <w:r>
        <w:rPr>
          <w:u w:val="single"/>
        </w:rPr>
        <w:t xml:space="preserve"> </w:t>
      </w:r>
      <w:r>
        <w:rPr>
          <w:u w:val="single"/>
        </w:rPr>
        <w:tab/>
      </w:r>
      <w:r>
        <w:rPr>
          <w:u w:val="single"/>
        </w:rPr>
        <w:tab/>
      </w:r>
      <w:r>
        <w:rPr>
          <w:u w:val="single"/>
        </w:rPr>
        <w:tab/>
      </w:r>
    </w:p>
    <w:p w14:paraId="38C4DC44" w14:textId="77777777" w:rsidR="0095415F" w:rsidRDefault="00000000">
      <w:pPr>
        <w:tabs>
          <w:tab w:val="left" w:pos="4119"/>
          <w:tab w:val="left" w:pos="7165"/>
          <w:tab w:val="left" w:pos="7790"/>
        </w:tabs>
        <w:spacing w:line="221" w:lineRule="exact"/>
        <w:ind w:left="68"/>
        <w:jc w:val="center"/>
        <w:rPr>
          <w:i/>
          <w:sz w:val="20"/>
        </w:rPr>
      </w:pPr>
      <w:r>
        <w:rPr>
          <w:i/>
          <w:sz w:val="20"/>
        </w:rPr>
        <w:t>Street</w:t>
      </w:r>
      <w:r>
        <w:rPr>
          <w:i/>
          <w:sz w:val="20"/>
        </w:rPr>
        <w:tab/>
        <w:t>City</w:t>
      </w:r>
      <w:r>
        <w:rPr>
          <w:i/>
          <w:sz w:val="20"/>
        </w:rPr>
        <w:tab/>
        <w:t>State</w:t>
      </w:r>
      <w:r>
        <w:rPr>
          <w:i/>
          <w:sz w:val="20"/>
        </w:rPr>
        <w:tab/>
        <w:t>Zip</w:t>
      </w:r>
    </w:p>
    <w:p w14:paraId="7342DD23" w14:textId="77777777" w:rsidR="0095415F" w:rsidRDefault="00000000">
      <w:pPr>
        <w:pStyle w:val="Heading1"/>
        <w:spacing w:before="121"/>
      </w:pPr>
      <w:r>
        <w:t>Individual Sellers</w:t>
      </w:r>
    </w:p>
    <w:p w14:paraId="672A9002" w14:textId="77777777" w:rsidR="0095415F" w:rsidRDefault="00000000">
      <w:pPr>
        <w:pStyle w:val="BodyText"/>
        <w:tabs>
          <w:tab w:val="left" w:pos="1079"/>
          <w:tab w:val="left" w:pos="10079"/>
        </w:tabs>
        <w:spacing w:before="126"/>
        <w:jc w:val="center"/>
      </w:pPr>
      <w:r>
        <w:t>Name:</w:t>
      </w:r>
      <w:r>
        <w:tab/>
      </w:r>
      <w:r>
        <w:rPr>
          <w:u w:val="single"/>
        </w:rPr>
        <w:t xml:space="preserve"> </w:t>
      </w:r>
      <w:r>
        <w:rPr>
          <w:u w:val="single"/>
        </w:rPr>
        <w:tab/>
      </w:r>
    </w:p>
    <w:p w14:paraId="66E38626" w14:textId="77777777" w:rsidR="0095415F" w:rsidRDefault="00000000">
      <w:pPr>
        <w:tabs>
          <w:tab w:val="left" w:pos="1199"/>
          <w:tab w:val="left" w:pos="5250"/>
          <w:tab w:val="left" w:pos="8296"/>
          <w:tab w:val="left" w:pos="8921"/>
          <w:tab w:val="left" w:pos="10199"/>
        </w:tabs>
        <w:spacing w:before="144" w:line="242" w:lineRule="auto"/>
        <w:ind w:left="120" w:right="118"/>
        <w:rPr>
          <w:i/>
          <w:sz w:val="20"/>
        </w:rPr>
      </w:pPr>
      <w:r>
        <w:rPr>
          <w:sz w:val="24"/>
        </w:rPr>
        <w:t>Residence</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r>
        <w:rPr>
          <w:position w:val="1"/>
          <w:sz w:val="24"/>
        </w:rPr>
        <w:t>Address:</w:t>
      </w:r>
      <w:r>
        <w:rPr>
          <w:position w:val="1"/>
          <w:sz w:val="24"/>
        </w:rPr>
        <w:tab/>
      </w:r>
      <w:r>
        <w:rPr>
          <w:i/>
          <w:sz w:val="20"/>
        </w:rPr>
        <w:t>Street</w:t>
      </w:r>
      <w:r>
        <w:rPr>
          <w:i/>
          <w:sz w:val="20"/>
        </w:rPr>
        <w:tab/>
        <w:t>City</w:t>
      </w:r>
      <w:r>
        <w:rPr>
          <w:i/>
          <w:sz w:val="20"/>
        </w:rPr>
        <w:tab/>
        <w:t>State</w:t>
      </w:r>
      <w:r>
        <w:rPr>
          <w:i/>
          <w:sz w:val="20"/>
        </w:rPr>
        <w:tab/>
        <w:t>Zip</w:t>
      </w:r>
    </w:p>
    <w:p w14:paraId="419E4F73" w14:textId="77777777" w:rsidR="0095415F" w:rsidRDefault="00000000">
      <w:pPr>
        <w:pStyle w:val="BodyText"/>
        <w:tabs>
          <w:tab w:val="left" w:pos="1199"/>
          <w:tab w:val="left" w:pos="10199"/>
        </w:tabs>
        <w:spacing w:before="125"/>
        <w:ind w:left="120"/>
      </w:pPr>
      <w:r>
        <w:t>Name:</w:t>
      </w:r>
      <w:r>
        <w:tab/>
      </w:r>
      <w:r>
        <w:rPr>
          <w:u w:val="single"/>
        </w:rPr>
        <w:t xml:space="preserve"> </w:t>
      </w:r>
      <w:r>
        <w:rPr>
          <w:u w:val="single"/>
        </w:rPr>
        <w:tab/>
      </w:r>
    </w:p>
    <w:p w14:paraId="715ABAFA" w14:textId="77777777" w:rsidR="0095415F" w:rsidRDefault="00000000">
      <w:pPr>
        <w:tabs>
          <w:tab w:val="left" w:pos="1199"/>
          <w:tab w:val="left" w:pos="5250"/>
          <w:tab w:val="left" w:pos="8296"/>
          <w:tab w:val="left" w:pos="8921"/>
          <w:tab w:val="left" w:pos="10199"/>
        </w:tabs>
        <w:spacing w:before="141" w:line="242" w:lineRule="auto"/>
        <w:ind w:left="120" w:right="118"/>
        <w:rPr>
          <w:i/>
          <w:sz w:val="20"/>
        </w:rPr>
      </w:pPr>
      <w:r>
        <w:rPr>
          <w:sz w:val="24"/>
        </w:rPr>
        <w:t>Residence</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r>
        <w:rPr>
          <w:position w:val="1"/>
          <w:sz w:val="24"/>
        </w:rPr>
        <w:t>Address:</w:t>
      </w:r>
      <w:r>
        <w:rPr>
          <w:position w:val="1"/>
          <w:sz w:val="24"/>
        </w:rPr>
        <w:tab/>
      </w:r>
      <w:r>
        <w:rPr>
          <w:i/>
          <w:sz w:val="20"/>
        </w:rPr>
        <w:t>Street</w:t>
      </w:r>
      <w:r>
        <w:rPr>
          <w:i/>
          <w:sz w:val="20"/>
        </w:rPr>
        <w:tab/>
        <w:t>City</w:t>
      </w:r>
      <w:r>
        <w:rPr>
          <w:i/>
          <w:sz w:val="20"/>
        </w:rPr>
        <w:tab/>
        <w:t>State</w:t>
      </w:r>
      <w:r>
        <w:rPr>
          <w:i/>
          <w:sz w:val="20"/>
        </w:rPr>
        <w:tab/>
        <w:t>Zip</w:t>
      </w:r>
    </w:p>
    <w:p w14:paraId="40C3FE9C" w14:textId="77777777" w:rsidR="0095415F" w:rsidRDefault="00000000">
      <w:pPr>
        <w:pStyle w:val="BodyText"/>
        <w:tabs>
          <w:tab w:val="left" w:pos="1199"/>
          <w:tab w:val="left" w:pos="10199"/>
        </w:tabs>
        <w:spacing w:before="125"/>
        <w:ind w:left="120"/>
      </w:pPr>
      <w:r>
        <w:t>Name:</w:t>
      </w:r>
      <w:r>
        <w:tab/>
      </w:r>
      <w:r>
        <w:rPr>
          <w:u w:val="single"/>
        </w:rPr>
        <w:t xml:space="preserve"> </w:t>
      </w:r>
      <w:r>
        <w:rPr>
          <w:u w:val="single"/>
        </w:rPr>
        <w:tab/>
      </w:r>
    </w:p>
    <w:p w14:paraId="3A0B6ED4" w14:textId="77777777" w:rsidR="0095415F" w:rsidRDefault="00000000">
      <w:pPr>
        <w:tabs>
          <w:tab w:val="left" w:pos="1199"/>
          <w:tab w:val="left" w:pos="5250"/>
          <w:tab w:val="left" w:pos="8296"/>
          <w:tab w:val="left" w:pos="8921"/>
          <w:tab w:val="left" w:pos="10199"/>
        </w:tabs>
        <w:spacing w:before="140" w:line="242" w:lineRule="auto"/>
        <w:ind w:left="120" w:right="118"/>
        <w:rPr>
          <w:i/>
          <w:sz w:val="20"/>
        </w:rPr>
      </w:pPr>
      <w:r>
        <w:rPr>
          <w:sz w:val="24"/>
        </w:rPr>
        <w:t>Residence</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r>
        <w:rPr>
          <w:position w:val="1"/>
          <w:sz w:val="24"/>
        </w:rPr>
        <w:t>Address:</w:t>
      </w:r>
      <w:r>
        <w:rPr>
          <w:position w:val="1"/>
          <w:sz w:val="24"/>
        </w:rPr>
        <w:tab/>
      </w:r>
      <w:r>
        <w:rPr>
          <w:i/>
          <w:sz w:val="20"/>
        </w:rPr>
        <w:t>Street</w:t>
      </w:r>
      <w:r>
        <w:rPr>
          <w:i/>
          <w:sz w:val="20"/>
        </w:rPr>
        <w:tab/>
        <w:t>City</w:t>
      </w:r>
      <w:r>
        <w:rPr>
          <w:i/>
          <w:sz w:val="20"/>
        </w:rPr>
        <w:tab/>
        <w:t>State</w:t>
      </w:r>
      <w:r>
        <w:rPr>
          <w:i/>
          <w:sz w:val="20"/>
        </w:rPr>
        <w:tab/>
        <w:t>Zip</w:t>
      </w:r>
    </w:p>
    <w:p w14:paraId="63A791C8" w14:textId="77777777" w:rsidR="0095415F" w:rsidRDefault="00000000">
      <w:pPr>
        <w:spacing w:before="98"/>
        <w:jc w:val="center"/>
        <w:rPr>
          <w:i/>
          <w:sz w:val="20"/>
        </w:rPr>
      </w:pPr>
      <w:r>
        <w:rPr>
          <w:i/>
          <w:sz w:val="20"/>
        </w:rPr>
        <w:t>LIST ANY OTHER INDIVIDUAL SELLERS ON A SEPARATE SHEET</w:t>
      </w:r>
    </w:p>
    <w:p w14:paraId="2E908C89" w14:textId="77777777" w:rsidR="0095415F" w:rsidRDefault="00000000">
      <w:pPr>
        <w:pStyle w:val="Heading1"/>
        <w:spacing w:before="117"/>
      </w:pPr>
      <w:r>
        <w:t>Registered Agent/Office</w:t>
      </w:r>
    </w:p>
    <w:p w14:paraId="7A6C264D" w14:textId="77777777" w:rsidR="0095415F" w:rsidRDefault="00000000">
      <w:pPr>
        <w:pStyle w:val="BodyText"/>
        <w:tabs>
          <w:tab w:val="left" w:pos="1185"/>
          <w:tab w:val="left" w:pos="10199"/>
        </w:tabs>
        <w:spacing w:before="20" w:line="414" w:lineRule="exact"/>
        <w:ind w:left="120" w:right="118"/>
        <w:jc w:val="center"/>
      </w:pPr>
      <w:r>
        <w:t>Name:</w:t>
      </w:r>
      <w:r>
        <w:tab/>
      </w:r>
      <w:r>
        <w:rPr>
          <w:u w:val="single"/>
        </w:rPr>
        <w:tab/>
      </w:r>
      <w:r>
        <w:t xml:space="preserve"> Address:</w:t>
      </w:r>
      <w:r>
        <w:tab/>
      </w:r>
      <w:r>
        <w:rPr>
          <w:w w:val="23"/>
        </w:rPr>
        <w:t xml:space="preserve"> </w:t>
      </w:r>
      <w:r>
        <w:rPr>
          <w:u w:val="single"/>
        </w:rPr>
        <w:t xml:space="preserve"> </w:t>
      </w:r>
      <w:r>
        <w:rPr>
          <w:u w:val="single"/>
        </w:rPr>
        <w:tab/>
      </w:r>
    </w:p>
    <w:p w14:paraId="22066391" w14:textId="77777777" w:rsidR="0095415F" w:rsidRDefault="00000000">
      <w:pPr>
        <w:tabs>
          <w:tab w:val="left" w:pos="4119"/>
          <w:tab w:val="left" w:pos="7165"/>
          <w:tab w:val="left" w:pos="7790"/>
        </w:tabs>
        <w:spacing w:line="221" w:lineRule="exact"/>
        <w:ind w:left="68"/>
        <w:jc w:val="center"/>
        <w:rPr>
          <w:i/>
          <w:sz w:val="20"/>
        </w:rPr>
      </w:pPr>
      <w:r>
        <w:rPr>
          <w:i/>
          <w:sz w:val="20"/>
        </w:rPr>
        <w:t>Street</w:t>
      </w:r>
      <w:r>
        <w:rPr>
          <w:i/>
          <w:sz w:val="20"/>
        </w:rPr>
        <w:tab/>
        <w:t>City</w:t>
      </w:r>
      <w:r>
        <w:rPr>
          <w:i/>
          <w:sz w:val="20"/>
        </w:rPr>
        <w:tab/>
        <w:t>State</w:t>
      </w:r>
      <w:r>
        <w:rPr>
          <w:i/>
          <w:sz w:val="20"/>
        </w:rPr>
        <w:tab/>
        <w:t>Zip</w:t>
      </w:r>
    </w:p>
    <w:p w14:paraId="6A26746F" w14:textId="77777777" w:rsidR="0095415F" w:rsidRDefault="00000000">
      <w:pPr>
        <w:pStyle w:val="Heading1"/>
      </w:pPr>
      <w:r>
        <w:t>Disclosure Statement</w:t>
      </w:r>
    </w:p>
    <w:p w14:paraId="604DC075" w14:textId="77777777" w:rsidR="0095415F" w:rsidRDefault="00000000">
      <w:pPr>
        <w:pStyle w:val="BodyText"/>
        <w:spacing w:before="154" w:line="242" w:lineRule="auto"/>
        <w:ind w:left="120" w:right="117" w:firstLine="339"/>
      </w:pPr>
      <w:r>
        <w:pict w14:anchorId="1EA0A30D">
          <v:rect id="_x0000_s2146" style="position:absolute;left:0;text-align:left;margin-left:55.1pt;margin-top:8.7pt;width:11.75pt;height:11.75pt;z-index:-16011776;mso-position-horizontal-relative:page" filled="f" strokeweight=".72pt">
            <w10:wrap anchorx="page"/>
          </v:rect>
        </w:pict>
      </w:r>
      <w:r>
        <w:t>A disclosure statement, or acceptable similar document, meeting the requirements of subchapter D of the Business Opportunity Act, Texas Business &amp; Commerce Code Chapter 51, is attached.</w:t>
      </w:r>
    </w:p>
    <w:p w14:paraId="21DD2531" w14:textId="77777777" w:rsidR="0095415F" w:rsidRDefault="00000000">
      <w:pPr>
        <w:spacing w:before="138"/>
        <w:ind w:left="3304"/>
        <w:rPr>
          <w:i/>
          <w:sz w:val="20"/>
        </w:rPr>
      </w:pPr>
      <w:r>
        <w:rPr>
          <w:b/>
          <w:sz w:val="26"/>
        </w:rPr>
        <w:t xml:space="preserve">Proof of Security </w:t>
      </w:r>
      <w:r>
        <w:rPr>
          <w:i/>
          <w:sz w:val="20"/>
        </w:rPr>
        <w:t>(Select either A or B.)</w:t>
      </w:r>
    </w:p>
    <w:p w14:paraId="3BE896BA" w14:textId="77777777" w:rsidR="0095415F" w:rsidRDefault="00000000">
      <w:pPr>
        <w:pStyle w:val="ListParagraph"/>
        <w:numPr>
          <w:ilvl w:val="0"/>
          <w:numId w:val="6"/>
        </w:numPr>
        <w:tabs>
          <w:tab w:val="left" w:pos="754"/>
        </w:tabs>
        <w:spacing w:before="126"/>
        <w:ind w:hanging="295"/>
        <w:rPr>
          <w:sz w:val="24"/>
        </w:rPr>
      </w:pPr>
      <w:r>
        <w:pict w14:anchorId="139BF4CE">
          <v:rect id="_x0000_s2145" style="position:absolute;left:0;text-align:left;margin-left:55.1pt;margin-top:7.3pt;width:11.75pt;height:11.75pt;z-index:15730176;mso-position-horizontal-relative:page" filled="f" strokeweight=".72pt">
            <w10:wrap anchorx="page"/>
          </v:rect>
        </w:pict>
      </w:r>
      <w:r>
        <w:rPr>
          <w:sz w:val="24"/>
        </w:rPr>
        <w:t>A copy of a bond, notice of trust account, or irrevocable letter of credit is</w:t>
      </w:r>
      <w:r>
        <w:rPr>
          <w:spacing w:val="-1"/>
          <w:sz w:val="24"/>
        </w:rPr>
        <w:t xml:space="preserve"> </w:t>
      </w:r>
      <w:r>
        <w:rPr>
          <w:sz w:val="24"/>
        </w:rPr>
        <w:t>attached.</w:t>
      </w:r>
    </w:p>
    <w:p w14:paraId="64EB33D0" w14:textId="77777777" w:rsidR="0095415F" w:rsidRDefault="00000000">
      <w:pPr>
        <w:pStyle w:val="ListParagraph"/>
        <w:numPr>
          <w:ilvl w:val="0"/>
          <w:numId w:val="6"/>
        </w:numPr>
        <w:tabs>
          <w:tab w:val="left" w:pos="741"/>
        </w:tabs>
        <w:spacing w:before="139" w:line="242" w:lineRule="auto"/>
        <w:ind w:left="120" w:right="1110" w:firstLine="339"/>
        <w:rPr>
          <w:sz w:val="24"/>
        </w:rPr>
      </w:pPr>
      <w:r>
        <w:pict w14:anchorId="610B3676">
          <v:rect id="_x0000_s2144" style="position:absolute;left:0;text-align:left;margin-left:55.1pt;margin-top:7.95pt;width:11.75pt;height:11.75pt;z-index:-16012800;mso-position-horizontal-relative:page" filled="f" strokeweight=".72pt">
            <w10:wrap anchorx="page"/>
          </v:rect>
        </w:pict>
      </w:r>
      <w:r>
        <w:rPr>
          <w:sz w:val="24"/>
        </w:rPr>
        <w:t>Security is not required because seller will not represent that a purchaser of the business opportunity will earn a profit.</w:t>
      </w:r>
    </w:p>
    <w:p w14:paraId="2E2F8F07" w14:textId="77777777" w:rsidR="0095415F" w:rsidRDefault="00000000">
      <w:pPr>
        <w:pStyle w:val="Heading1"/>
        <w:spacing w:before="137"/>
        <w:ind w:right="0"/>
      </w:pPr>
      <w:r>
        <w:t>Execution</w:t>
      </w:r>
    </w:p>
    <w:p w14:paraId="718EB890" w14:textId="77777777" w:rsidR="0095415F" w:rsidRDefault="00000000">
      <w:pPr>
        <w:pStyle w:val="BodyText"/>
        <w:tabs>
          <w:tab w:val="left" w:pos="3285"/>
          <w:tab w:val="left" w:pos="4496"/>
          <w:tab w:val="left" w:pos="10079"/>
        </w:tabs>
        <w:spacing w:before="124"/>
        <w:jc w:val="center"/>
      </w:pPr>
      <w:r>
        <w:rPr>
          <w:spacing w:val="-4"/>
        </w:rPr>
        <w:t xml:space="preserve">Date: </w:t>
      </w:r>
      <w:r>
        <w:rPr>
          <w:spacing w:val="3"/>
        </w:rPr>
        <w:t xml:space="preserve"> </w:t>
      </w:r>
      <w:r>
        <w:rPr>
          <w:u w:val="single"/>
        </w:rPr>
        <w:t xml:space="preserve"> </w:t>
      </w:r>
      <w:r>
        <w:rPr>
          <w:u w:val="single"/>
        </w:rPr>
        <w:tab/>
      </w:r>
      <w:r>
        <w:tab/>
      </w:r>
      <w:r>
        <w:rPr>
          <w:u w:val="single"/>
        </w:rPr>
        <w:t xml:space="preserve"> </w:t>
      </w:r>
      <w:r>
        <w:rPr>
          <w:u w:val="single"/>
        </w:rPr>
        <w:tab/>
      </w:r>
    </w:p>
    <w:p w14:paraId="0B4B4EEC" w14:textId="77777777" w:rsidR="0095415F" w:rsidRDefault="00000000">
      <w:pPr>
        <w:spacing w:before="59"/>
        <w:ind w:left="2854" w:right="118"/>
        <w:jc w:val="center"/>
        <w:rPr>
          <w:sz w:val="20"/>
        </w:rPr>
      </w:pPr>
      <w:r>
        <w:rPr>
          <w:sz w:val="20"/>
        </w:rPr>
        <w:t>Signature of authorized person for principal seller</w:t>
      </w:r>
    </w:p>
    <w:p w14:paraId="631F68B5" w14:textId="77777777" w:rsidR="0095415F" w:rsidRDefault="00000000">
      <w:pPr>
        <w:pStyle w:val="BodyText"/>
        <w:spacing w:before="6"/>
        <w:rPr>
          <w:sz w:val="23"/>
        </w:rPr>
      </w:pPr>
      <w:r>
        <w:pict w14:anchorId="06352C7B">
          <v:rect id="_x0000_s2143" style="position:absolute;margin-left:278.8pt;margin-top:15.5pt;width:279.2pt;height:.5pt;z-index:-15727616;mso-wrap-distance-left:0;mso-wrap-distance-right:0;mso-position-horizontal-relative:page" fillcolor="black" stroked="f">
            <w10:wrap type="topAndBottom" anchorx="page"/>
          </v:rect>
        </w:pict>
      </w:r>
    </w:p>
    <w:p w14:paraId="4700D1B4" w14:textId="77777777" w:rsidR="0095415F" w:rsidRDefault="00000000">
      <w:pPr>
        <w:spacing w:before="30"/>
        <w:ind w:left="4616"/>
        <w:rPr>
          <w:sz w:val="20"/>
        </w:rPr>
      </w:pPr>
      <w:r>
        <w:rPr>
          <w:sz w:val="20"/>
        </w:rPr>
        <w:t>Printed or typed name of authorized person</w:t>
      </w:r>
    </w:p>
    <w:p w14:paraId="0579BA17" w14:textId="77777777" w:rsidR="0095415F" w:rsidRDefault="00000000">
      <w:pPr>
        <w:tabs>
          <w:tab w:val="right" w:pos="5209"/>
        </w:tabs>
        <w:spacing w:before="276"/>
        <w:ind w:left="840"/>
        <w:rPr>
          <w:sz w:val="20"/>
        </w:rPr>
      </w:pPr>
      <w:r>
        <w:rPr>
          <w:sz w:val="20"/>
        </w:rPr>
        <w:t>Form</w:t>
      </w:r>
      <w:r>
        <w:rPr>
          <w:spacing w:val="-2"/>
          <w:sz w:val="20"/>
        </w:rPr>
        <w:t xml:space="preserve"> </w:t>
      </w:r>
      <w:r>
        <w:rPr>
          <w:sz w:val="20"/>
        </w:rPr>
        <w:t>2701</w:t>
      </w:r>
      <w:r>
        <w:rPr>
          <w:sz w:val="20"/>
        </w:rPr>
        <w:tab/>
        <w:t>1</w:t>
      </w:r>
    </w:p>
    <w:p w14:paraId="29E4B3B6" w14:textId="77777777" w:rsidR="0095415F" w:rsidRDefault="0095415F">
      <w:pPr>
        <w:rPr>
          <w:sz w:val="20"/>
        </w:rPr>
        <w:sectPr w:rsidR="0095415F">
          <w:type w:val="continuous"/>
          <w:pgSz w:w="12240" w:h="15840"/>
          <w:pgMar w:top="660" w:right="960" w:bottom="580" w:left="960" w:header="720" w:footer="720" w:gutter="0"/>
          <w:cols w:space="720"/>
        </w:sectPr>
      </w:pPr>
    </w:p>
    <w:p w14:paraId="45CF1F2A" w14:textId="77777777" w:rsidR="0095415F" w:rsidRDefault="00000000">
      <w:pPr>
        <w:pStyle w:val="Heading2"/>
        <w:spacing w:before="65"/>
        <w:jc w:val="center"/>
      </w:pPr>
      <w:r>
        <w:lastRenderedPageBreak/>
        <w:t>DISCLOSURES REQUIRED BY TEXAS LAW</w:t>
      </w:r>
    </w:p>
    <w:p w14:paraId="35EB6420" w14:textId="77777777" w:rsidR="0095415F" w:rsidRDefault="00000000">
      <w:pPr>
        <w:spacing w:before="987" w:line="367" w:lineRule="auto"/>
        <w:ind w:left="120" w:right="223"/>
        <w:rPr>
          <w:b/>
          <w:sz w:val="24"/>
        </w:rPr>
      </w:pPr>
      <w:r>
        <w:rPr>
          <w:b/>
          <w:sz w:val="24"/>
        </w:rPr>
        <w:t>The State of Texas has not reviewed and does not endorse, approve, recommend, or sponsor any business opportunity. The information contained in this disclosure has not been verified by the state. If you have any questions about this investment, see an attorney before you sign a contract or agreement.</w:t>
      </w:r>
    </w:p>
    <w:p w14:paraId="226CFF9C" w14:textId="77777777" w:rsidR="0095415F" w:rsidRDefault="0095415F">
      <w:pPr>
        <w:spacing w:line="367" w:lineRule="auto"/>
        <w:rPr>
          <w:sz w:val="24"/>
        </w:rPr>
        <w:sectPr w:rsidR="0095415F">
          <w:footerReference w:type="default" r:id="rId9"/>
          <w:pgSz w:w="12240" w:h="15840"/>
          <w:pgMar w:top="660" w:right="960" w:bottom="280" w:left="960" w:header="0" w:footer="0" w:gutter="0"/>
          <w:cols w:space="720"/>
        </w:sectPr>
      </w:pPr>
    </w:p>
    <w:p w14:paraId="4A96D14C" w14:textId="46F765DA" w:rsidR="0095415F" w:rsidRDefault="00000000">
      <w:pPr>
        <w:spacing w:before="140"/>
        <w:jc w:val="center"/>
        <w:rPr>
          <w:b/>
          <w:sz w:val="32"/>
        </w:rPr>
      </w:pPr>
      <w:r>
        <w:rPr>
          <w:b/>
          <w:sz w:val="32"/>
        </w:rPr>
        <w:lastRenderedPageBreak/>
        <w:t>Business Opportunity Disclosure Statement</w:t>
      </w:r>
    </w:p>
    <w:p w14:paraId="16E83158" w14:textId="77777777" w:rsidR="0095415F" w:rsidRDefault="00000000">
      <w:pPr>
        <w:spacing w:before="203"/>
        <w:ind w:left="119" w:right="118"/>
        <w:jc w:val="center"/>
        <w:rPr>
          <w:i/>
          <w:sz w:val="20"/>
        </w:rPr>
      </w:pPr>
      <w:r>
        <w:rPr>
          <w:i/>
          <w:sz w:val="20"/>
        </w:rPr>
        <w:t>(Use Additional Sheets as Necessary)</w:t>
      </w:r>
    </w:p>
    <w:p w14:paraId="64B9C38D" w14:textId="77777777" w:rsidR="0095415F" w:rsidRDefault="0095415F">
      <w:pPr>
        <w:pStyle w:val="BodyText"/>
        <w:spacing w:before="1"/>
        <w:rPr>
          <w:i/>
          <w:sz w:val="18"/>
        </w:rPr>
      </w:pPr>
    </w:p>
    <w:p w14:paraId="458FD61C" w14:textId="77777777" w:rsidR="0095415F" w:rsidRDefault="00000000">
      <w:pPr>
        <w:jc w:val="center"/>
        <w:rPr>
          <w:sz w:val="20"/>
        </w:rPr>
      </w:pPr>
      <w:r>
        <w:rPr>
          <w:b/>
          <w:sz w:val="26"/>
        </w:rPr>
        <w:t xml:space="preserve">Names and Addresses </w:t>
      </w:r>
      <w:r>
        <w:rPr>
          <w:sz w:val="20"/>
        </w:rPr>
        <w:t>(required by § 51.153)</w:t>
      </w:r>
    </w:p>
    <w:p w14:paraId="3A15BA80" w14:textId="77777777" w:rsidR="0095415F" w:rsidRDefault="00000000">
      <w:pPr>
        <w:pStyle w:val="BodyText"/>
        <w:tabs>
          <w:tab w:val="left" w:pos="3959"/>
          <w:tab w:val="left" w:pos="10079"/>
        </w:tabs>
        <w:spacing w:before="97"/>
        <w:jc w:val="center"/>
      </w:pPr>
      <w:r>
        <w:t>Name of Principal Seller (the</w:t>
      </w:r>
      <w:r>
        <w:rPr>
          <w:spacing w:val="-6"/>
        </w:rPr>
        <w:t xml:space="preserve"> </w:t>
      </w:r>
      <w:r>
        <w:t>“seller”):</w:t>
      </w:r>
      <w:r>
        <w:tab/>
      </w:r>
      <w:r>
        <w:rPr>
          <w:u w:val="single"/>
        </w:rPr>
        <w:t xml:space="preserve"> </w:t>
      </w:r>
      <w:r>
        <w:rPr>
          <w:u w:val="single"/>
        </w:rPr>
        <w:tab/>
      </w:r>
    </w:p>
    <w:p w14:paraId="6EA0A188" w14:textId="77777777" w:rsidR="0095415F" w:rsidRDefault="00000000">
      <w:pPr>
        <w:pStyle w:val="BodyText"/>
        <w:tabs>
          <w:tab w:val="left" w:pos="4079"/>
          <w:tab w:val="left" w:pos="10199"/>
        </w:tabs>
        <w:spacing w:before="145" w:line="242" w:lineRule="auto"/>
        <w:ind w:left="120" w:right="118"/>
        <w:jc w:val="both"/>
      </w:pPr>
      <w:r>
        <w:t>Each name under which the</w:t>
      </w:r>
      <w:r>
        <w:rPr>
          <w:spacing w:val="-2"/>
        </w:rPr>
        <w:t xml:space="preserve"> </w:t>
      </w:r>
      <w:r>
        <w:t>seller</w:t>
      </w:r>
      <w:r>
        <w:rPr>
          <w:spacing w:val="-1"/>
        </w:rPr>
        <w:t xml:space="preserve"> </w:t>
      </w:r>
      <w:r>
        <w:t xml:space="preserve">has     </w:t>
      </w:r>
      <w:r>
        <w:rPr>
          <w:spacing w:val="-29"/>
        </w:rPr>
        <w:t xml:space="preserve"> </w:t>
      </w:r>
      <w:r>
        <w:rPr>
          <w:u w:val="single"/>
        </w:rPr>
        <w:t xml:space="preserve"> </w:t>
      </w:r>
      <w:r>
        <w:rPr>
          <w:u w:val="single"/>
        </w:rPr>
        <w:tab/>
      </w:r>
      <w:r>
        <w:t xml:space="preserve"> transacted, is transacting, or</w:t>
      </w:r>
      <w:r>
        <w:rPr>
          <w:spacing w:val="-1"/>
        </w:rPr>
        <w:t xml:space="preserve"> </w:t>
      </w:r>
      <w:r>
        <w:t xml:space="preserve">intends to   </w:t>
      </w:r>
      <w:r>
        <w:rPr>
          <w:spacing w:val="25"/>
        </w:rPr>
        <w:t xml:space="preserve"> </w:t>
      </w:r>
      <w:r>
        <w:rPr>
          <w:u w:val="single"/>
        </w:rPr>
        <w:t xml:space="preserve"> </w:t>
      </w:r>
      <w:r>
        <w:rPr>
          <w:u w:val="single"/>
        </w:rPr>
        <w:tab/>
      </w:r>
      <w:r>
        <w:t xml:space="preserve"> transact</w:t>
      </w:r>
      <w:r>
        <w:rPr>
          <w:spacing w:val="-1"/>
        </w:rPr>
        <w:t xml:space="preserve"> </w:t>
      </w:r>
      <w:r>
        <w:t>business:</w:t>
      </w:r>
      <w:r>
        <w:tab/>
      </w:r>
      <w:r>
        <w:rPr>
          <w:u w:val="single"/>
        </w:rPr>
        <w:t xml:space="preserve"> </w:t>
      </w:r>
      <w:r>
        <w:rPr>
          <w:u w:val="single"/>
        </w:rPr>
        <w:tab/>
      </w:r>
    </w:p>
    <w:p w14:paraId="2361C0DD" w14:textId="77777777" w:rsidR="0095415F" w:rsidRDefault="00000000">
      <w:pPr>
        <w:pStyle w:val="BodyText"/>
        <w:tabs>
          <w:tab w:val="left" w:pos="4079"/>
          <w:tab w:val="left" w:pos="10199"/>
        </w:tabs>
        <w:spacing w:before="157" w:line="242" w:lineRule="auto"/>
        <w:ind w:left="120" w:right="118"/>
        <w:jc w:val="both"/>
      </w:pPr>
      <w:r>
        <w:t>Name of any parent</w:t>
      </w:r>
      <w:r>
        <w:rPr>
          <w:spacing w:val="-6"/>
        </w:rPr>
        <w:t xml:space="preserve"> </w:t>
      </w:r>
      <w:r>
        <w:t>or</w:t>
      </w:r>
      <w:r>
        <w:rPr>
          <w:spacing w:val="-1"/>
        </w:rPr>
        <w:t xml:space="preserve"> </w:t>
      </w:r>
      <w:r>
        <w:t>affiliated</w:t>
      </w:r>
      <w:r>
        <w:tab/>
      </w:r>
      <w:r>
        <w:rPr>
          <w:u w:val="single"/>
        </w:rPr>
        <w:t xml:space="preserve"> </w:t>
      </w:r>
      <w:r>
        <w:rPr>
          <w:u w:val="single"/>
        </w:rPr>
        <w:tab/>
      </w:r>
      <w:r>
        <w:t xml:space="preserve"> company that will engage in</w:t>
      </w:r>
      <w:r>
        <w:rPr>
          <w:spacing w:val="-3"/>
        </w:rPr>
        <w:t xml:space="preserve"> </w:t>
      </w:r>
      <w:r>
        <w:t>a</w:t>
      </w:r>
      <w:r>
        <w:rPr>
          <w:spacing w:val="-1"/>
        </w:rPr>
        <w:t xml:space="preserve"> </w:t>
      </w:r>
      <w:r>
        <w:t xml:space="preserve">business  </w:t>
      </w:r>
      <w:r>
        <w:rPr>
          <w:spacing w:val="16"/>
        </w:rPr>
        <w:t xml:space="preserve"> </w:t>
      </w:r>
      <w:r>
        <w:rPr>
          <w:u w:val="single"/>
        </w:rPr>
        <w:t xml:space="preserve"> </w:t>
      </w:r>
      <w:r>
        <w:rPr>
          <w:u w:val="single"/>
        </w:rPr>
        <w:tab/>
      </w:r>
      <w:r>
        <w:t xml:space="preserve"> transaction with the purchaser or that     </w:t>
      </w:r>
      <w:r>
        <w:rPr>
          <w:spacing w:val="27"/>
        </w:rPr>
        <w:t xml:space="preserve"> </w:t>
      </w:r>
      <w:r>
        <w:rPr>
          <w:u w:val="single"/>
        </w:rPr>
        <w:t xml:space="preserve"> </w:t>
      </w:r>
      <w:r>
        <w:rPr>
          <w:u w:val="single"/>
        </w:rPr>
        <w:tab/>
      </w:r>
      <w:r>
        <w:t xml:space="preserve"> takes responsibility for</w:t>
      </w:r>
      <w:r>
        <w:rPr>
          <w:spacing w:val="-3"/>
        </w:rPr>
        <w:t xml:space="preserve"> </w:t>
      </w:r>
      <w:r>
        <w:t>statements</w:t>
      </w:r>
      <w:r>
        <w:rPr>
          <w:spacing w:val="-1"/>
        </w:rPr>
        <w:t xml:space="preserve"> </w:t>
      </w:r>
      <w:r>
        <w:t xml:space="preserve">made </w:t>
      </w:r>
      <w:r>
        <w:rPr>
          <w:spacing w:val="-17"/>
        </w:rPr>
        <w:t xml:space="preserve"> </w:t>
      </w:r>
      <w:r>
        <w:rPr>
          <w:u w:val="single"/>
        </w:rPr>
        <w:t xml:space="preserve"> </w:t>
      </w:r>
      <w:r>
        <w:rPr>
          <w:u w:val="single"/>
        </w:rPr>
        <w:tab/>
      </w:r>
      <w:r>
        <w:t xml:space="preserve"> by the seller:</w:t>
      </w:r>
      <w:r>
        <w:tab/>
      </w:r>
      <w:r>
        <w:rPr>
          <w:u w:val="single"/>
        </w:rPr>
        <w:t xml:space="preserve"> </w:t>
      </w:r>
      <w:r>
        <w:rPr>
          <w:u w:val="single"/>
        </w:rPr>
        <w:tab/>
      </w:r>
    </w:p>
    <w:p w14:paraId="7830ABD5" w14:textId="77777777" w:rsidR="0095415F" w:rsidRDefault="00000000">
      <w:pPr>
        <w:spacing w:before="109" w:line="242" w:lineRule="auto"/>
        <w:ind w:left="120" w:hanging="1"/>
        <w:rPr>
          <w:i/>
          <w:sz w:val="20"/>
        </w:rPr>
      </w:pPr>
      <w:r>
        <w:rPr>
          <w:sz w:val="24"/>
        </w:rPr>
        <w:t xml:space="preserve">Governing Persons </w:t>
      </w:r>
      <w:r>
        <w:rPr>
          <w:i/>
          <w:sz w:val="20"/>
        </w:rPr>
        <w:t>(names, addresses, and titles of the seller's officers, directors, trustees, general partners, general managers, and principal executives)</w:t>
      </w:r>
    </w:p>
    <w:p w14:paraId="7E3D0A81" w14:textId="77777777" w:rsidR="0095415F" w:rsidRDefault="00000000">
      <w:pPr>
        <w:pStyle w:val="BodyText"/>
        <w:tabs>
          <w:tab w:val="left" w:pos="1199"/>
          <w:tab w:val="left" w:pos="6239"/>
          <w:tab w:val="left" w:pos="6600"/>
          <w:tab w:val="left" w:pos="10199"/>
        </w:tabs>
        <w:spacing w:before="14" w:line="384" w:lineRule="exact"/>
        <w:ind w:left="119" w:right="118"/>
      </w:pPr>
      <w:r>
        <w:t>Name:</w:t>
      </w:r>
      <w:r>
        <w:tab/>
      </w:r>
      <w:r>
        <w:rPr>
          <w:u w:val="single"/>
        </w:rPr>
        <w:t xml:space="preserve"> </w:t>
      </w:r>
      <w:r>
        <w:rPr>
          <w:u w:val="single"/>
        </w:rPr>
        <w:tab/>
      </w:r>
      <w:r>
        <w:tab/>
        <w:t>Title:</w:t>
      </w:r>
      <w:r>
        <w:rPr>
          <w:u w:val="single"/>
        </w:rPr>
        <w:tab/>
      </w:r>
      <w:r>
        <w:t xml:space="preserve"> Address:</w:t>
      </w:r>
      <w:r>
        <w:tab/>
      </w:r>
      <w:r>
        <w:rPr>
          <w:u w:val="single"/>
        </w:rPr>
        <w:t xml:space="preserve"> </w:t>
      </w:r>
      <w:r>
        <w:rPr>
          <w:u w:val="single"/>
        </w:rPr>
        <w:tab/>
      </w:r>
      <w:r>
        <w:rPr>
          <w:u w:val="single"/>
        </w:rPr>
        <w:tab/>
      </w:r>
      <w:r>
        <w:rPr>
          <w:u w:val="single"/>
        </w:rPr>
        <w:tab/>
      </w:r>
    </w:p>
    <w:p w14:paraId="06C8E815" w14:textId="77777777" w:rsidR="0095415F" w:rsidRDefault="00000000">
      <w:pPr>
        <w:tabs>
          <w:tab w:val="left" w:pos="4119"/>
          <w:tab w:val="left" w:pos="7165"/>
          <w:tab w:val="left" w:pos="7790"/>
        </w:tabs>
        <w:spacing w:line="218" w:lineRule="exact"/>
        <w:ind w:left="68"/>
        <w:jc w:val="center"/>
        <w:rPr>
          <w:i/>
          <w:sz w:val="20"/>
        </w:rPr>
      </w:pPr>
      <w:r>
        <w:rPr>
          <w:i/>
          <w:sz w:val="20"/>
        </w:rPr>
        <w:t>Street</w:t>
      </w:r>
      <w:r>
        <w:rPr>
          <w:i/>
          <w:sz w:val="20"/>
        </w:rPr>
        <w:tab/>
        <w:t>City</w:t>
      </w:r>
      <w:r>
        <w:rPr>
          <w:i/>
          <w:sz w:val="20"/>
        </w:rPr>
        <w:tab/>
        <w:t>State</w:t>
      </w:r>
      <w:r>
        <w:rPr>
          <w:i/>
          <w:sz w:val="20"/>
        </w:rPr>
        <w:tab/>
        <w:t>Zip</w:t>
      </w:r>
    </w:p>
    <w:p w14:paraId="647C32C9" w14:textId="77777777" w:rsidR="0095415F" w:rsidRDefault="00000000">
      <w:pPr>
        <w:pStyle w:val="BodyText"/>
        <w:tabs>
          <w:tab w:val="left" w:pos="1199"/>
          <w:tab w:val="left" w:pos="6239"/>
          <w:tab w:val="left" w:pos="6600"/>
          <w:tab w:val="left" w:pos="10199"/>
        </w:tabs>
        <w:spacing w:before="16" w:line="384" w:lineRule="exact"/>
        <w:ind w:left="120" w:right="118"/>
        <w:jc w:val="center"/>
      </w:pPr>
      <w:r>
        <w:t>Name:</w:t>
      </w:r>
      <w:r>
        <w:tab/>
      </w:r>
      <w:r>
        <w:rPr>
          <w:u w:val="single"/>
        </w:rPr>
        <w:t xml:space="preserve"> </w:t>
      </w:r>
      <w:r>
        <w:rPr>
          <w:u w:val="single"/>
        </w:rPr>
        <w:tab/>
      </w:r>
      <w:r>
        <w:tab/>
        <w:t>Title:</w:t>
      </w:r>
      <w:r>
        <w:rPr>
          <w:u w:val="single"/>
        </w:rPr>
        <w:tab/>
      </w:r>
      <w:r>
        <w:t xml:space="preserve"> Address:</w:t>
      </w:r>
      <w:r>
        <w:tab/>
      </w:r>
      <w:r>
        <w:rPr>
          <w:u w:val="single"/>
        </w:rPr>
        <w:t xml:space="preserve"> </w:t>
      </w:r>
      <w:r>
        <w:rPr>
          <w:u w:val="single"/>
        </w:rPr>
        <w:tab/>
      </w:r>
      <w:r>
        <w:rPr>
          <w:u w:val="single"/>
        </w:rPr>
        <w:tab/>
      </w:r>
      <w:r>
        <w:rPr>
          <w:u w:val="single"/>
        </w:rPr>
        <w:tab/>
      </w:r>
    </w:p>
    <w:p w14:paraId="0BB53BF7" w14:textId="77777777" w:rsidR="0095415F" w:rsidRDefault="00000000">
      <w:pPr>
        <w:tabs>
          <w:tab w:val="left" w:pos="4119"/>
          <w:tab w:val="left" w:pos="7165"/>
          <w:tab w:val="left" w:pos="7790"/>
        </w:tabs>
        <w:spacing w:line="218" w:lineRule="exact"/>
        <w:ind w:left="68"/>
        <w:jc w:val="center"/>
        <w:rPr>
          <w:i/>
          <w:sz w:val="20"/>
        </w:rPr>
      </w:pPr>
      <w:r>
        <w:rPr>
          <w:i/>
          <w:sz w:val="20"/>
        </w:rPr>
        <w:t>Street</w:t>
      </w:r>
      <w:r>
        <w:rPr>
          <w:i/>
          <w:sz w:val="20"/>
        </w:rPr>
        <w:tab/>
        <w:t>City</w:t>
      </w:r>
      <w:r>
        <w:rPr>
          <w:i/>
          <w:sz w:val="20"/>
        </w:rPr>
        <w:tab/>
        <w:t>State</w:t>
      </w:r>
      <w:r>
        <w:rPr>
          <w:i/>
          <w:sz w:val="20"/>
        </w:rPr>
        <w:tab/>
        <w:t>Zip</w:t>
      </w:r>
    </w:p>
    <w:p w14:paraId="42CA1845" w14:textId="77777777" w:rsidR="0095415F" w:rsidRDefault="00000000">
      <w:pPr>
        <w:pStyle w:val="BodyText"/>
        <w:tabs>
          <w:tab w:val="left" w:pos="1199"/>
          <w:tab w:val="left" w:pos="6239"/>
          <w:tab w:val="left" w:pos="6600"/>
          <w:tab w:val="left" w:pos="10199"/>
        </w:tabs>
        <w:spacing w:before="15" w:line="384" w:lineRule="exact"/>
        <w:ind w:left="120" w:right="118"/>
        <w:jc w:val="center"/>
      </w:pPr>
      <w:r>
        <w:t>Name:</w:t>
      </w:r>
      <w:r>
        <w:tab/>
      </w:r>
      <w:r>
        <w:rPr>
          <w:u w:val="single"/>
        </w:rPr>
        <w:t xml:space="preserve"> </w:t>
      </w:r>
      <w:r>
        <w:rPr>
          <w:u w:val="single"/>
        </w:rPr>
        <w:tab/>
      </w:r>
      <w:r>
        <w:tab/>
        <w:t>Title:</w:t>
      </w:r>
      <w:r>
        <w:rPr>
          <w:u w:val="single"/>
        </w:rPr>
        <w:tab/>
      </w:r>
      <w:r>
        <w:t xml:space="preserve"> Address:</w:t>
      </w:r>
      <w:r>
        <w:tab/>
      </w:r>
      <w:r>
        <w:rPr>
          <w:u w:val="single"/>
        </w:rPr>
        <w:t xml:space="preserve"> </w:t>
      </w:r>
      <w:r>
        <w:rPr>
          <w:u w:val="single"/>
        </w:rPr>
        <w:tab/>
      </w:r>
      <w:r>
        <w:rPr>
          <w:u w:val="single"/>
        </w:rPr>
        <w:tab/>
      </w:r>
      <w:r>
        <w:rPr>
          <w:u w:val="single"/>
        </w:rPr>
        <w:tab/>
      </w:r>
    </w:p>
    <w:p w14:paraId="5E11E8FB" w14:textId="77777777" w:rsidR="0095415F" w:rsidRDefault="00000000">
      <w:pPr>
        <w:tabs>
          <w:tab w:val="left" w:pos="4119"/>
          <w:tab w:val="left" w:pos="7165"/>
          <w:tab w:val="left" w:pos="7790"/>
        </w:tabs>
        <w:spacing w:line="218" w:lineRule="exact"/>
        <w:ind w:left="68"/>
        <w:jc w:val="center"/>
        <w:rPr>
          <w:i/>
          <w:sz w:val="20"/>
        </w:rPr>
      </w:pPr>
      <w:r>
        <w:rPr>
          <w:i/>
          <w:sz w:val="20"/>
        </w:rPr>
        <w:t>Street</w:t>
      </w:r>
      <w:r>
        <w:rPr>
          <w:i/>
          <w:sz w:val="20"/>
        </w:rPr>
        <w:tab/>
        <w:t>City</w:t>
      </w:r>
      <w:r>
        <w:rPr>
          <w:i/>
          <w:sz w:val="20"/>
        </w:rPr>
        <w:tab/>
        <w:t>State</w:t>
      </w:r>
      <w:r>
        <w:rPr>
          <w:i/>
          <w:sz w:val="20"/>
        </w:rPr>
        <w:tab/>
        <w:t>Zip</w:t>
      </w:r>
    </w:p>
    <w:p w14:paraId="7023BDD2" w14:textId="77777777" w:rsidR="0095415F" w:rsidRDefault="00000000">
      <w:pPr>
        <w:pStyle w:val="BodyText"/>
        <w:tabs>
          <w:tab w:val="left" w:pos="1199"/>
          <w:tab w:val="left" w:pos="6239"/>
          <w:tab w:val="left" w:pos="6600"/>
          <w:tab w:val="left" w:pos="10199"/>
        </w:tabs>
        <w:spacing w:before="16" w:line="384" w:lineRule="exact"/>
        <w:ind w:left="120" w:right="118"/>
        <w:jc w:val="center"/>
      </w:pPr>
      <w:r>
        <w:t>Name:</w:t>
      </w:r>
      <w:r>
        <w:tab/>
      </w:r>
      <w:r>
        <w:rPr>
          <w:u w:val="single"/>
        </w:rPr>
        <w:t xml:space="preserve"> </w:t>
      </w:r>
      <w:r>
        <w:rPr>
          <w:u w:val="single"/>
        </w:rPr>
        <w:tab/>
      </w:r>
      <w:r>
        <w:tab/>
        <w:t>Title:</w:t>
      </w:r>
      <w:r>
        <w:rPr>
          <w:u w:val="single"/>
        </w:rPr>
        <w:tab/>
      </w:r>
      <w:r>
        <w:t xml:space="preserve"> Address:</w:t>
      </w:r>
      <w:r>
        <w:tab/>
      </w:r>
      <w:r>
        <w:rPr>
          <w:u w:val="single"/>
        </w:rPr>
        <w:t xml:space="preserve"> </w:t>
      </w:r>
      <w:r>
        <w:rPr>
          <w:u w:val="single"/>
        </w:rPr>
        <w:tab/>
      </w:r>
      <w:r>
        <w:rPr>
          <w:u w:val="single"/>
        </w:rPr>
        <w:tab/>
      </w:r>
      <w:r>
        <w:rPr>
          <w:u w:val="single"/>
        </w:rPr>
        <w:tab/>
      </w:r>
    </w:p>
    <w:p w14:paraId="26361CEC" w14:textId="77777777" w:rsidR="0095415F" w:rsidRDefault="00000000">
      <w:pPr>
        <w:tabs>
          <w:tab w:val="left" w:pos="4119"/>
          <w:tab w:val="left" w:pos="7165"/>
          <w:tab w:val="left" w:pos="7790"/>
        </w:tabs>
        <w:spacing w:line="218" w:lineRule="exact"/>
        <w:ind w:left="68"/>
        <w:jc w:val="center"/>
        <w:rPr>
          <w:i/>
          <w:sz w:val="20"/>
        </w:rPr>
      </w:pPr>
      <w:r>
        <w:rPr>
          <w:i/>
          <w:sz w:val="20"/>
        </w:rPr>
        <w:t>Street</w:t>
      </w:r>
      <w:r>
        <w:rPr>
          <w:i/>
          <w:sz w:val="20"/>
        </w:rPr>
        <w:tab/>
        <w:t>City</w:t>
      </w:r>
      <w:r>
        <w:rPr>
          <w:i/>
          <w:sz w:val="20"/>
        </w:rPr>
        <w:tab/>
        <w:t>State</w:t>
      </w:r>
      <w:r>
        <w:rPr>
          <w:i/>
          <w:sz w:val="20"/>
        </w:rPr>
        <w:tab/>
        <w:t>Zip</w:t>
      </w:r>
    </w:p>
    <w:p w14:paraId="0500587D" w14:textId="77777777" w:rsidR="0095415F" w:rsidRDefault="00000000">
      <w:pPr>
        <w:pStyle w:val="BodyText"/>
        <w:tabs>
          <w:tab w:val="left" w:pos="1199"/>
          <w:tab w:val="left" w:pos="6239"/>
          <w:tab w:val="left" w:pos="6600"/>
          <w:tab w:val="left" w:pos="10199"/>
        </w:tabs>
        <w:spacing w:before="15" w:line="384" w:lineRule="exact"/>
        <w:ind w:left="120" w:right="118"/>
        <w:jc w:val="center"/>
      </w:pPr>
      <w:r>
        <w:t>Name:</w:t>
      </w:r>
      <w:r>
        <w:tab/>
      </w:r>
      <w:r>
        <w:rPr>
          <w:u w:val="single"/>
        </w:rPr>
        <w:t xml:space="preserve"> </w:t>
      </w:r>
      <w:r>
        <w:rPr>
          <w:u w:val="single"/>
        </w:rPr>
        <w:tab/>
      </w:r>
      <w:r>
        <w:tab/>
        <w:t>Title:</w:t>
      </w:r>
      <w:r>
        <w:rPr>
          <w:u w:val="single"/>
        </w:rPr>
        <w:tab/>
      </w:r>
      <w:r>
        <w:t xml:space="preserve"> Address:</w:t>
      </w:r>
      <w:r>
        <w:tab/>
      </w:r>
      <w:r>
        <w:rPr>
          <w:u w:val="single"/>
        </w:rPr>
        <w:t xml:space="preserve"> </w:t>
      </w:r>
      <w:r>
        <w:rPr>
          <w:u w:val="single"/>
        </w:rPr>
        <w:tab/>
      </w:r>
      <w:r>
        <w:rPr>
          <w:u w:val="single"/>
        </w:rPr>
        <w:tab/>
      </w:r>
      <w:r>
        <w:rPr>
          <w:u w:val="single"/>
        </w:rPr>
        <w:tab/>
      </w:r>
    </w:p>
    <w:p w14:paraId="794F6336" w14:textId="77777777" w:rsidR="0095415F" w:rsidRDefault="00000000">
      <w:pPr>
        <w:tabs>
          <w:tab w:val="left" w:pos="4119"/>
          <w:tab w:val="left" w:pos="7165"/>
          <w:tab w:val="left" w:pos="7790"/>
        </w:tabs>
        <w:spacing w:line="218" w:lineRule="exact"/>
        <w:ind w:left="68"/>
        <w:jc w:val="center"/>
        <w:rPr>
          <w:i/>
          <w:sz w:val="20"/>
        </w:rPr>
      </w:pPr>
      <w:r>
        <w:rPr>
          <w:i/>
          <w:sz w:val="20"/>
        </w:rPr>
        <w:t>Street</w:t>
      </w:r>
      <w:r>
        <w:rPr>
          <w:i/>
          <w:sz w:val="20"/>
        </w:rPr>
        <w:tab/>
        <w:t>City</w:t>
      </w:r>
      <w:r>
        <w:rPr>
          <w:i/>
          <w:sz w:val="20"/>
        </w:rPr>
        <w:tab/>
        <w:t>State</w:t>
      </w:r>
      <w:r>
        <w:rPr>
          <w:i/>
          <w:sz w:val="20"/>
        </w:rPr>
        <w:tab/>
        <w:t>Zip</w:t>
      </w:r>
    </w:p>
    <w:p w14:paraId="759E0A79" w14:textId="77777777" w:rsidR="0095415F" w:rsidRDefault="00000000">
      <w:pPr>
        <w:spacing w:before="99"/>
        <w:ind w:left="120"/>
        <w:rPr>
          <w:i/>
          <w:sz w:val="20"/>
        </w:rPr>
      </w:pPr>
      <w:r>
        <w:rPr>
          <w:sz w:val="24"/>
        </w:rPr>
        <w:t xml:space="preserve">Owners </w:t>
      </w:r>
      <w:r>
        <w:rPr>
          <w:i/>
          <w:sz w:val="20"/>
        </w:rPr>
        <w:t>(names, addresses, and titles of shareholders owning more than 20 percent of the shares of the seller)</w:t>
      </w:r>
    </w:p>
    <w:p w14:paraId="4B04A789" w14:textId="77777777" w:rsidR="0095415F" w:rsidRDefault="00000000">
      <w:pPr>
        <w:pStyle w:val="BodyText"/>
        <w:tabs>
          <w:tab w:val="left" w:pos="1199"/>
          <w:tab w:val="left" w:pos="6239"/>
          <w:tab w:val="left" w:pos="6600"/>
          <w:tab w:val="left" w:pos="10199"/>
        </w:tabs>
        <w:spacing w:before="15" w:line="384" w:lineRule="exact"/>
        <w:ind w:left="119" w:right="118"/>
      </w:pPr>
      <w:r>
        <w:t>Name:</w:t>
      </w:r>
      <w:r>
        <w:tab/>
      </w:r>
      <w:r>
        <w:rPr>
          <w:u w:val="single"/>
        </w:rPr>
        <w:t xml:space="preserve"> </w:t>
      </w:r>
      <w:r>
        <w:rPr>
          <w:u w:val="single"/>
        </w:rPr>
        <w:tab/>
      </w:r>
      <w:r>
        <w:tab/>
        <w:t>Title:</w:t>
      </w:r>
      <w:r>
        <w:rPr>
          <w:u w:val="single"/>
        </w:rPr>
        <w:tab/>
      </w:r>
      <w:r>
        <w:t xml:space="preserve"> Address:</w:t>
      </w:r>
      <w:r>
        <w:tab/>
      </w:r>
      <w:r>
        <w:rPr>
          <w:u w:val="single"/>
        </w:rPr>
        <w:t xml:space="preserve"> </w:t>
      </w:r>
      <w:r>
        <w:rPr>
          <w:u w:val="single"/>
        </w:rPr>
        <w:tab/>
      </w:r>
      <w:r>
        <w:rPr>
          <w:u w:val="single"/>
        </w:rPr>
        <w:tab/>
      </w:r>
      <w:r>
        <w:rPr>
          <w:u w:val="single"/>
        </w:rPr>
        <w:tab/>
      </w:r>
    </w:p>
    <w:p w14:paraId="0C9C1C0C" w14:textId="77777777" w:rsidR="0095415F" w:rsidRDefault="00000000">
      <w:pPr>
        <w:tabs>
          <w:tab w:val="left" w:pos="4119"/>
          <w:tab w:val="left" w:pos="7165"/>
          <w:tab w:val="left" w:pos="7790"/>
        </w:tabs>
        <w:spacing w:line="218" w:lineRule="exact"/>
        <w:ind w:left="68"/>
        <w:jc w:val="center"/>
        <w:rPr>
          <w:i/>
          <w:sz w:val="20"/>
        </w:rPr>
      </w:pPr>
      <w:r>
        <w:rPr>
          <w:i/>
          <w:sz w:val="20"/>
        </w:rPr>
        <w:t>Street</w:t>
      </w:r>
      <w:r>
        <w:rPr>
          <w:i/>
          <w:sz w:val="20"/>
        </w:rPr>
        <w:tab/>
        <w:t>City</w:t>
      </w:r>
      <w:r>
        <w:rPr>
          <w:i/>
          <w:sz w:val="20"/>
        </w:rPr>
        <w:tab/>
        <w:t>State</w:t>
      </w:r>
      <w:r>
        <w:rPr>
          <w:i/>
          <w:sz w:val="20"/>
        </w:rPr>
        <w:tab/>
        <w:t>Zip</w:t>
      </w:r>
    </w:p>
    <w:p w14:paraId="5BECB3B4" w14:textId="77777777" w:rsidR="0095415F" w:rsidRDefault="00000000">
      <w:pPr>
        <w:pStyle w:val="BodyText"/>
        <w:tabs>
          <w:tab w:val="left" w:pos="1199"/>
          <w:tab w:val="left" w:pos="6239"/>
          <w:tab w:val="left" w:pos="6600"/>
          <w:tab w:val="left" w:pos="10199"/>
        </w:tabs>
        <w:spacing w:before="16" w:line="384" w:lineRule="exact"/>
        <w:ind w:left="120" w:right="118"/>
        <w:jc w:val="center"/>
      </w:pPr>
      <w:r>
        <w:t>Name:</w:t>
      </w:r>
      <w:r>
        <w:tab/>
      </w:r>
      <w:r>
        <w:rPr>
          <w:u w:val="single"/>
        </w:rPr>
        <w:t xml:space="preserve"> </w:t>
      </w:r>
      <w:r>
        <w:rPr>
          <w:u w:val="single"/>
        </w:rPr>
        <w:tab/>
      </w:r>
      <w:r>
        <w:tab/>
        <w:t>Title:</w:t>
      </w:r>
      <w:r>
        <w:rPr>
          <w:u w:val="single"/>
        </w:rPr>
        <w:tab/>
      </w:r>
      <w:r>
        <w:t xml:space="preserve"> Address:</w:t>
      </w:r>
      <w:r>
        <w:tab/>
      </w:r>
      <w:r>
        <w:rPr>
          <w:u w:val="single"/>
        </w:rPr>
        <w:t xml:space="preserve"> </w:t>
      </w:r>
      <w:r>
        <w:rPr>
          <w:u w:val="single"/>
        </w:rPr>
        <w:tab/>
      </w:r>
      <w:r>
        <w:rPr>
          <w:u w:val="single"/>
        </w:rPr>
        <w:tab/>
      </w:r>
      <w:r>
        <w:rPr>
          <w:u w:val="single"/>
        </w:rPr>
        <w:tab/>
      </w:r>
    </w:p>
    <w:p w14:paraId="22B6D4D6" w14:textId="77777777" w:rsidR="0095415F" w:rsidRDefault="00000000">
      <w:pPr>
        <w:tabs>
          <w:tab w:val="left" w:pos="4119"/>
          <w:tab w:val="left" w:pos="7165"/>
          <w:tab w:val="left" w:pos="7790"/>
        </w:tabs>
        <w:spacing w:line="218" w:lineRule="exact"/>
        <w:ind w:left="68"/>
        <w:jc w:val="center"/>
        <w:rPr>
          <w:i/>
          <w:sz w:val="20"/>
        </w:rPr>
      </w:pPr>
      <w:r>
        <w:rPr>
          <w:i/>
          <w:sz w:val="20"/>
        </w:rPr>
        <w:t>Street</w:t>
      </w:r>
      <w:r>
        <w:rPr>
          <w:i/>
          <w:sz w:val="20"/>
        </w:rPr>
        <w:tab/>
        <w:t>City</w:t>
      </w:r>
      <w:r>
        <w:rPr>
          <w:i/>
          <w:sz w:val="20"/>
        </w:rPr>
        <w:tab/>
        <w:t>State</w:t>
      </w:r>
      <w:r>
        <w:rPr>
          <w:i/>
          <w:sz w:val="20"/>
        </w:rPr>
        <w:tab/>
        <w:t>Zip</w:t>
      </w:r>
    </w:p>
    <w:p w14:paraId="5B0FE46A" w14:textId="77777777" w:rsidR="0095415F" w:rsidRDefault="00000000">
      <w:pPr>
        <w:pStyle w:val="BodyText"/>
        <w:tabs>
          <w:tab w:val="left" w:pos="1199"/>
          <w:tab w:val="left" w:pos="6239"/>
          <w:tab w:val="left" w:pos="6600"/>
          <w:tab w:val="left" w:pos="10199"/>
        </w:tabs>
        <w:spacing w:before="15" w:line="384" w:lineRule="exact"/>
        <w:ind w:left="120" w:right="118"/>
        <w:jc w:val="center"/>
      </w:pPr>
      <w:r>
        <w:t>Name:</w:t>
      </w:r>
      <w:r>
        <w:tab/>
      </w:r>
      <w:r>
        <w:rPr>
          <w:u w:val="single"/>
        </w:rPr>
        <w:t xml:space="preserve"> </w:t>
      </w:r>
      <w:r>
        <w:rPr>
          <w:u w:val="single"/>
        </w:rPr>
        <w:tab/>
      </w:r>
      <w:r>
        <w:tab/>
        <w:t>Title:</w:t>
      </w:r>
      <w:r>
        <w:rPr>
          <w:u w:val="single"/>
        </w:rPr>
        <w:tab/>
      </w:r>
      <w:r>
        <w:t xml:space="preserve"> Address:</w:t>
      </w:r>
      <w:r>
        <w:tab/>
      </w:r>
      <w:r>
        <w:rPr>
          <w:u w:val="single"/>
        </w:rPr>
        <w:t xml:space="preserve"> </w:t>
      </w:r>
      <w:r>
        <w:rPr>
          <w:u w:val="single"/>
        </w:rPr>
        <w:tab/>
      </w:r>
      <w:r>
        <w:rPr>
          <w:u w:val="single"/>
        </w:rPr>
        <w:tab/>
      </w:r>
      <w:r>
        <w:rPr>
          <w:u w:val="single"/>
        </w:rPr>
        <w:tab/>
      </w:r>
    </w:p>
    <w:p w14:paraId="0BBAAC13" w14:textId="77777777" w:rsidR="0095415F" w:rsidRDefault="00000000">
      <w:pPr>
        <w:tabs>
          <w:tab w:val="left" w:pos="4119"/>
          <w:tab w:val="left" w:pos="7165"/>
          <w:tab w:val="left" w:pos="7790"/>
        </w:tabs>
        <w:spacing w:line="218" w:lineRule="exact"/>
        <w:ind w:left="68"/>
        <w:jc w:val="center"/>
        <w:rPr>
          <w:i/>
          <w:sz w:val="20"/>
        </w:rPr>
      </w:pPr>
      <w:r>
        <w:rPr>
          <w:i/>
          <w:sz w:val="20"/>
        </w:rPr>
        <w:t>Street</w:t>
      </w:r>
      <w:r>
        <w:rPr>
          <w:i/>
          <w:sz w:val="20"/>
        </w:rPr>
        <w:tab/>
        <w:t>City</w:t>
      </w:r>
      <w:r>
        <w:rPr>
          <w:i/>
          <w:sz w:val="20"/>
        </w:rPr>
        <w:tab/>
        <w:t>State</w:t>
      </w:r>
      <w:r>
        <w:rPr>
          <w:i/>
          <w:sz w:val="20"/>
        </w:rPr>
        <w:tab/>
        <w:t>Zip</w:t>
      </w:r>
    </w:p>
    <w:p w14:paraId="13680828" w14:textId="77777777" w:rsidR="0095415F" w:rsidRDefault="0095415F">
      <w:pPr>
        <w:spacing w:line="218" w:lineRule="exact"/>
        <w:jc w:val="center"/>
        <w:rPr>
          <w:sz w:val="20"/>
        </w:rPr>
        <w:sectPr w:rsidR="0095415F">
          <w:footerReference w:type="default" r:id="rId10"/>
          <w:pgSz w:w="12240" w:h="15840"/>
          <w:pgMar w:top="780" w:right="960" w:bottom="560" w:left="960" w:header="0" w:footer="364" w:gutter="0"/>
          <w:pgNumType w:start="1"/>
          <w:cols w:space="720"/>
        </w:sectPr>
      </w:pPr>
    </w:p>
    <w:p w14:paraId="190DA34D" w14:textId="77777777" w:rsidR="0095415F" w:rsidRDefault="00000000">
      <w:pPr>
        <w:pStyle w:val="BodyText"/>
        <w:tabs>
          <w:tab w:val="left" w:pos="1079"/>
          <w:tab w:val="left" w:pos="6119"/>
          <w:tab w:val="left" w:pos="6480"/>
          <w:tab w:val="left" w:pos="10079"/>
        </w:tabs>
        <w:spacing w:before="62"/>
        <w:jc w:val="center"/>
      </w:pPr>
      <w:r>
        <w:lastRenderedPageBreak/>
        <w:t>Name:</w:t>
      </w:r>
      <w:r>
        <w:tab/>
      </w:r>
      <w:r>
        <w:rPr>
          <w:u w:val="single"/>
        </w:rPr>
        <w:t xml:space="preserve"> </w:t>
      </w:r>
      <w:r>
        <w:rPr>
          <w:u w:val="single"/>
        </w:rPr>
        <w:tab/>
      </w:r>
      <w:r>
        <w:tab/>
        <w:t xml:space="preserve">Title:  </w:t>
      </w:r>
      <w:r>
        <w:rPr>
          <w:spacing w:val="17"/>
        </w:rPr>
        <w:t xml:space="preserve"> </w:t>
      </w:r>
      <w:r>
        <w:rPr>
          <w:u w:val="single"/>
        </w:rPr>
        <w:t xml:space="preserve"> </w:t>
      </w:r>
      <w:r>
        <w:rPr>
          <w:u w:val="single"/>
        </w:rPr>
        <w:tab/>
      </w:r>
    </w:p>
    <w:p w14:paraId="3B3E805D" w14:textId="77777777" w:rsidR="0095415F" w:rsidRDefault="00000000">
      <w:pPr>
        <w:pStyle w:val="BodyText"/>
        <w:tabs>
          <w:tab w:val="left" w:pos="1079"/>
          <w:tab w:val="left" w:pos="10079"/>
        </w:tabs>
        <w:spacing w:before="108"/>
        <w:jc w:val="center"/>
      </w:pPr>
      <w:r>
        <w:t>Address:</w:t>
      </w:r>
      <w:r>
        <w:tab/>
      </w:r>
      <w:r>
        <w:rPr>
          <w:u w:val="single"/>
        </w:rPr>
        <w:t xml:space="preserve"> </w:t>
      </w:r>
      <w:r>
        <w:rPr>
          <w:u w:val="single"/>
        </w:rPr>
        <w:tab/>
      </w:r>
    </w:p>
    <w:p w14:paraId="67CF3CE2" w14:textId="77777777" w:rsidR="0095415F" w:rsidRDefault="00000000">
      <w:pPr>
        <w:tabs>
          <w:tab w:val="left" w:pos="4119"/>
          <w:tab w:val="left" w:pos="7165"/>
          <w:tab w:val="left" w:pos="7790"/>
        </w:tabs>
        <w:spacing w:before="13"/>
        <w:ind w:left="68"/>
        <w:jc w:val="center"/>
        <w:rPr>
          <w:i/>
          <w:sz w:val="20"/>
        </w:rPr>
      </w:pPr>
      <w:r>
        <w:rPr>
          <w:i/>
          <w:sz w:val="20"/>
        </w:rPr>
        <w:t>Street</w:t>
      </w:r>
      <w:r>
        <w:rPr>
          <w:i/>
          <w:sz w:val="20"/>
        </w:rPr>
        <w:tab/>
        <w:t>City</w:t>
      </w:r>
      <w:r>
        <w:rPr>
          <w:i/>
          <w:sz w:val="20"/>
        </w:rPr>
        <w:tab/>
        <w:t>State</w:t>
      </w:r>
      <w:r>
        <w:rPr>
          <w:i/>
          <w:sz w:val="20"/>
        </w:rPr>
        <w:tab/>
        <w:t>Zip</w:t>
      </w:r>
    </w:p>
    <w:p w14:paraId="145FA6C9" w14:textId="77777777" w:rsidR="0095415F" w:rsidRDefault="00000000">
      <w:pPr>
        <w:pStyle w:val="BodyText"/>
        <w:tabs>
          <w:tab w:val="left" w:pos="1199"/>
          <w:tab w:val="left" w:pos="6239"/>
          <w:tab w:val="left" w:pos="6600"/>
          <w:tab w:val="left" w:pos="10199"/>
        </w:tabs>
        <w:spacing w:before="16" w:line="384" w:lineRule="exact"/>
        <w:ind w:left="120" w:right="118"/>
        <w:jc w:val="center"/>
      </w:pPr>
      <w:r>
        <w:t>Name:</w:t>
      </w:r>
      <w:r>
        <w:tab/>
      </w:r>
      <w:r>
        <w:rPr>
          <w:u w:val="single"/>
        </w:rPr>
        <w:t xml:space="preserve"> </w:t>
      </w:r>
      <w:r>
        <w:rPr>
          <w:u w:val="single"/>
        </w:rPr>
        <w:tab/>
      </w:r>
      <w:r>
        <w:tab/>
        <w:t>Title:</w:t>
      </w:r>
      <w:r>
        <w:rPr>
          <w:u w:val="single"/>
        </w:rPr>
        <w:tab/>
      </w:r>
      <w:r>
        <w:t xml:space="preserve"> Address:</w:t>
      </w:r>
      <w:r>
        <w:tab/>
      </w:r>
      <w:r>
        <w:rPr>
          <w:u w:val="single"/>
        </w:rPr>
        <w:t xml:space="preserve"> </w:t>
      </w:r>
      <w:r>
        <w:rPr>
          <w:u w:val="single"/>
        </w:rPr>
        <w:tab/>
      </w:r>
      <w:r>
        <w:rPr>
          <w:u w:val="single"/>
        </w:rPr>
        <w:tab/>
      </w:r>
      <w:r>
        <w:rPr>
          <w:u w:val="single"/>
        </w:rPr>
        <w:tab/>
      </w:r>
    </w:p>
    <w:p w14:paraId="348E2A16" w14:textId="77777777" w:rsidR="0095415F" w:rsidRDefault="00000000">
      <w:pPr>
        <w:tabs>
          <w:tab w:val="left" w:pos="4119"/>
          <w:tab w:val="left" w:pos="7165"/>
          <w:tab w:val="left" w:pos="7790"/>
        </w:tabs>
        <w:spacing w:line="218" w:lineRule="exact"/>
        <w:ind w:left="68"/>
        <w:jc w:val="center"/>
        <w:rPr>
          <w:i/>
          <w:sz w:val="20"/>
        </w:rPr>
      </w:pPr>
      <w:r>
        <w:rPr>
          <w:i/>
          <w:sz w:val="20"/>
        </w:rPr>
        <w:t>Street</w:t>
      </w:r>
      <w:r>
        <w:rPr>
          <w:i/>
          <w:sz w:val="20"/>
        </w:rPr>
        <w:tab/>
        <w:t>City</w:t>
      </w:r>
      <w:r>
        <w:rPr>
          <w:i/>
          <w:sz w:val="20"/>
        </w:rPr>
        <w:tab/>
        <w:t>State</w:t>
      </w:r>
      <w:r>
        <w:rPr>
          <w:i/>
          <w:sz w:val="20"/>
        </w:rPr>
        <w:tab/>
        <w:t>Zip</w:t>
      </w:r>
    </w:p>
    <w:p w14:paraId="4CF16941" w14:textId="77777777" w:rsidR="0095415F" w:rsidRDefault="00000000">
      <w:pPr>
        <w:spacing w:before="98" w:line="242" w:lineRule="auto"/>
        <w:ind w:left="119"/>
        <w:rPr>
          <w:i/>
          <w:sz w:val="20"/>
        </w:rPr>
      </w:pPr>
      <w:r>
        <w:rPr>
          <w:sz w:val="24"/>
        </w:rPr>
        <w:t xml:space="preserve">Other Responsible Persons </w:t>
      </w:r>
      <w:r>
        <w:rPr>
          <w:i/>
          <w:sz w:val="20"/>
        </w:rPr>
        <w:t>(names, addresses, and titles of any other persons responsible for the seller’s business activities relating to the sale of business opportunities)</w:t>
      </w:r>
    </w:p>
    <w:p w14:paraId="645FC597" w14:textId="77777777" w:rsidR="0095415F" w:rsidRDefault="00000000">
      <w:pPr>
        <w:pStyle w:val="BodyText"/>
        <w:tabs>
          <w:tab w:val="left" w:pos="1199"/>
          <w:tab w:val="left" w:pos="6239"/>
          <w:tab w:val="left" w:pos="6600"/>
          <w:tab w:val="left" w:pos="10199"/>
        </w:tabs>
        <w:spacing w:before="14" w:line="384" w:lineRule="exact"/>
        <w:ind w:left="119" w:right="118"/>
      </w:pPr>
      <w:r>
        <w:t>Name:</w:t>
      </w:r>
      <w:r>
        <w:tab/>
      </w:r>
      <w:r>
        <w:rPr>
          <w:u w:val="single"/>
        </w:rPr>
        <w:t xml:space="preserve"> </w:t>
      </w:r>
      <w:r>
        <w:rPr>
          <w:u w:val="single"/>
        </w:rPr>
        <w:tab/>
      </w:r>
      <w:r>
        <w:tab/>
        <w:t>Title:</w:t>
      </w:r>
      <w:r>
        <w:rPr>
          <w:u w:val="single"/>
        </w:rPr>
        <w:tab/>
      </w:r>
      <w:r>
        <w:t xml:space="preserve"> Address:</w:t>
      </w:r>
      <w:r>
        <w:tab/>
      </w:r>
      <w:r>
        <w:rPr>
          <w:u w:val="single"/>
        </w:rPr>
        <w:t xml:space="preserve"> </w:t>
      </w:r>
      <w:r>
        <w:rPr>
          <w:u w:val="single"/>
        </w:rPr>
        <w:tab/>
      </w:r>
      <w:r>
        <w:rPr>
          <w:u w:val="single"/>
        </w:rPr>
        <w:tab/>
      </w:r>
      <w:r>
        <w:rPr>
          <w:u w:val="single"/>
        </w:rPr>
        <w:tab/>
      </w:r>
    </w:p>
    <w:p w14:paraId="492C3009" w14:textId="77777777" w:rsidR="0095415F" w:rsidRDefault="00000000">
      <w:pPr>
        <w:tabs>
          <w:tab w:val="left" w:pos="4119"/>
          <w:tab w:val="left" w:pos="7165"/>
          <w:tab w:val="left" w:pos="7790"/>
        </w:tabs>
        <w:spacing w:line="218" w:lineRule="exact"/>
        <w:ind w:left="68"/>
        <w:jc w:val="center"/>
        <w:rPr>
          <w:i/>
          <w:sz w:val="20"/>
        </w:rPr>
      </w:pPr>
      <w:r>
        <w:rPr>
          <w:i/>
          <w:sz w:val="20"/>
        </w:rPr>
        <w:t>Street</w:t>
      </w:r>
      <w:r>
        <w:rPr>
          <w:i/>
          <w:sz w:val="20"/>
        </w:rPr>
        <w:tab/>
        <w:t>City</w:t>
      </w:r>
      <w:r>
        <w:rPr>
          <w:i/>
          <w:sz w:val="20"/>
        </w:rPr>
        <w:tab/>
        <w:t>State</w:t>
      </w:r>
      <w:r>
        <w:rPr>
          <w:i/>
          <w:sz w:val="20"/>
        </w:rPr>
        <w:tab/>
        <w:t>Zip</w:t>
      </w:r>
    </w:p>
    <w:p w14:paraId="3F3B9E9D" w14:textId="77777777" w:rsidR="0095415F" w:rsidRDefault="00000000">
      <w:pPr>
        <w:pStyle w:val="BodyText"/>
        <w:tabs>
          <w:tab w:val="left" w:pos="1199"/>
          <w:tab w:val="left" w:pos="6239"/>
          <w:tab w:val="left" w:pos="6600"/>
          <w:tab w:val="left" w:pos="10199"/>
        </w:tabs>
        <w:spacing w:before="16" w:line="384" w:lineRule="exact"/>
        <w:ind w:left="120" w:right="118"/>
        <w:jc w:val="center"/>
      </w:pPr>
      <w:r>
        <w:t>Name:</w:t>
      </w:r>
      <w:r>
        <w:tab/>
      </w:r>
      <w:r>
        <w:rPr>
          <w:u w:val="single"/>
        </w:rPr>
        <w:t xml:space="preserve"> </w:t>
      </w:r>
      <w:r>
        <w:rPr>
          <w:u w:val="single"/>
        </w:rPr>
        <w:tab/>
      </w:r>
      <w:r>
        <w:tab/>
        <w:t>Title:</w:t>
      </w:r>
      <w:r>
        <w:rPr>
          <w:u w:val="single"/>
        </w:rPr>
        <w:tab/>
      </w:r>
      <w:r>
        <w:t xml:space="preserve"> Address:</w:t>
      </w:r>
      <w:r>
        <w:tab/>
      </w:r>
      <w:r>
        <w:rPr>
          <w:u w:val="single"/>
        </w:rPr>
        <w:t xml:space="preserve"> </w:t>
      </w:r>
      <w:r>
        <w:rPr>
          <w:u w:val="single"/>
        </w:rPr>
        <w:tab/>
      </w:r>
      <w:r>
        <w:rPr>
          <w:u w:val="single"/>
        </w:rPr>
        <w:tab/>
      </w:r>
      <w:r>
        <w:rPr>
          <w:u w:val="single"/>
        </w:rPr>
        <w:tab/>
      </w:r>
    </w:p>
    <w:p w14:paraId="6D40C29A" w14:textId="77777777" w:rsidR="0095415F" w:rsidRDefault="00000000">
      <w:pPr>
        <w:tabs>
          <w:tab w:val="left" w:pos="4119"/>
          <w:tab w:val="left" w:pos="7165"/>
          <w:tab w:val="left" w:pos="7790"/>
        </w:tabs>
        <w:spacing w:line="218" w:lineRule="exact"/>
        <w:ind w:left="68"/>
        <w:jc w:val="center"/>
        <w:rPr>
          <w:i/>
          <w:sz w:val="20"/>
        </w:rPr>
      </w:pPr>
      <w:r>
        <w:rPr>
          <w:i/>
          <w:sz w:val="20"/>
        </w:rPr>
        <w:t>Street</w:t>
      </w:r>
      <w:r>
        <w:rPr>
          <w:i/>
          <w:sz w:val="20"/>
        </w:rPr>
        <w:tab/>
        <w:t>City</w:t>
      </w:r>
      <w:r>
        <w:rPr>
          <w:i/>
          <w:sz w:val="20"/>
        </w:rPr>
        <w:tab/>
        <w:t>State</w:t>
      </w:r>
      <w:r>
        <w:rPr>
          <w:i/>
          <w:sz w:val="20"/>
        </w:rPr>
        <w:tab/>
        <w:t>Zip</w:t>
      </w:r>
    </w:p>
    <w:p w14:paraId="6876786B" w14:textId="77777777" w:rsidR="0095415F" w:rsidRDefault="00000000">
      <w:pPr>
        <w:pStyle w:val="BodyText"/>
        <w:tabs>
          <w:tab w:val="left" w:pos="1199"/>
          <w:tab w:val="left" w:pos="6239"/>
          <w:tab w:val="left" w:pos="6600"/>
          <w:tab w:val="left" w:pos="10199"/>
        </w:tabs>
        <w:spacing w:before="16" w:line="384" w:lineRule="exact"/>
        <w:ind w:left="120" w:right="118"/>
        <w:jc w:val="center"/>
      </w:pPr>
      <w:r>
        <w:t>Name:</w:t>
      </w:r>
      <w:r>
        <w:tab/>
      </w:r>
      <w:r>
        <w:rPr>
          <w:u w:val="single"/>
        </w:rPr>
        <w:t xml:space="preserve"> </w:t>
      </w:r>
      <w:r>
        <w:rPr>
          <w:u w:val="single"/>
        </w:rPr>
        <w:tab/>
      </w:r>
      <w:r>
        <w:tab/>
        <w:t>Title:</w:t>
      </w:r>
      <w:r>
        <w:rPr>
          <w:u w:val="single"/>
        </w:rPr>
        <w:tab/>
      </w:r>
      <w:r>
        <w:t xml:space="preserve"> Address:</w:t>
      </w:r>
      <w:r>
        <w:tab/>
      </w:r>
      <w:r>
        <w:rPr>
          <w:u w:val="single"/>
        </w:rPr>
        <w:t xml:space="preserve"> </w:t>
      </w:r>
      <w:r>
        <w:rPr>
          <w:u w:val="single"/>
        </w:rPr>
        <w:tab/>
      </w:r>
      <w:r>
        <w:rPr>
          <w:u w:val="single"/>
        </w:rPr>
        <w:tab/>
      </w:r>
      <w:r>
        <w:rPr>
          <w:u w:val="single"/>
        </w:rPr>
        <w:tab/>
      </w:r>
    </w:p>
    <w:p w14:paraId="23F67F0F" w14:textId="77777777" w:rsidR="0095415F" w:rsidRDefault="00000000">
      <w:pPr>
        <w:tabs>
          <w:tab w:val="left" w:pos="4119"/>
          <w:tab w:val="left" w:pos="7165"/>
          <w:tab w:val="left" w:pos="7790"/>
        </w:tabs>
        <w:spacing w:line="218" w:lineRule="exact"/>
        <w:ind w:left="68"/>
        <w:jc w:val="center"/>
        <w:rPr>
          <w:i/>
          <w:sz w:val="20"/>
        </w:rPr>
      </w:pPr>
      <w:r>
        <w:rPr>
          <w:i/>
          <w:sz w:val="20"/>
        </w:rPr>
        <w:t>Street</w:t>
      </w:r>
      <w:r>
        <w:rPr>
          <w:i/>
          <w:sz w:val="20"/>
        </w:rPr>
        <w:tab/>
        <w:t>City</w:t>
      </w:r>
      <w:r>
        <w:rPr>
          <w:i/>
          <w:sz w:val="20"/>
        </w:rPr>
        <w:tab/>
        <w:t>State</w:t>
      </w:r>
      <w:r>
        <w:rPr>
          <w:i/>
          <w:sz w:val="20"/>
        </w:rPr>
        <w:tab/>
        <w:t>Zip</w:t>
      </w:r>
    </w:p>
    <w:p w14:paraId="4275224A" w14:textId="77777777" w:rsidR="0095415F" w:rsidRDefault="00000000">
      <w:pPr>
        <w:pStyle w:val="BodyText"/>
        <w:tabs>
          <w:tab w:val="left" w:pos="1199"/>
          <w:tab w:val="left" w:pos="6239"/>
          <w:tab w:val="left" w:pos="6600"/>
          <w:tab w:val="left" w:pos="10199"/>
        </w:tabs>
        <w:spacing w:before="15" w:line="384" w:lineRule="exact"/>
        <w:ind w:left="120" w:right="118"/>
        <w:jc w:val="center"/>
      </w:pPr>
      <w:r>
        <w:t>Name:</w:t>
      </w:r>
      <w:r>
        <w:tab/>
      </w:r>
      <w:r>
        <w:rPr>
          <w:u w:val="single"/>
        </w:rPr>
        <w:t xml:space="preserve"> </w:t>
      </w:r>
      <w:r>
        <w:rPr>
          <w:u w:val="single"/>
        </w:rPr>
        <w:tab/>
      </w:r>
      <w:r>
        <w:tab/>
        <w:t>Title:</w:t>
      </w:r>
      <w:r>
        <w:rPr>
          <w:u w:val="single"/>
        </w:rPr>
        <w:tab/>
      </w:r>
      <w:r>
        <w:t xml:space="preserve"> Address:</w:t>
      </w:r>
      <w:r>
        <w:tab/>
      </w:r>
      <w:r>
        <w:rPr>
          <w:u w:val="single"/>
        </w:rPr>
        <w:t xml:space="preserve"> </w:t>
      </w:r>
      <w:r>
        <w:rPr>
          <w:u w:val="single"/>
        </w:rPr>
        <w:tab/>
      </w:r>
      <w:r>
        <w:rPr>
          <w:u w:val="single"/>
        </w:rPr>
        <w:tab/>
      </w:r>
      <w:r>
        <w:rPr>
          <w:u w:val="single"/>
        </w:rPr>
        <w:tab/>
      </w:r>
    </w:p>
    <w:p w14:paraId="22B1416F" w14:textId="77777777" w:rsidR="0095415F" w:rsidRDefault="00000000">
      <w:pPr>
        <w:tabs>
          <w:tab w:val="left" w:pos="4119"/>
          <w:tab w:val="left" w:pos="7165"/>
          <w:tab w:val="left" w:pos="7790"/>
        </w:tabs>
        <w:spacing w:line="218" w:lineRule="exact"/>
        <w:ind w:left="68"/>
        <w:jc w:val="center"/>
        <w:rPr>
          <w:i/>
          <w:sz w:val="20"/>
        </w:rPr>
      </w:pPr>
      <w:r>
        <w:rPr>
          <w:i/>
          <w:sz w:val="20"/>
        </w:rPr>
        <w:t>Street</w:t>
      </w:r>
      <w:r>
        <w:rPr>
          <w:i/>
          <w:sz w:val="20"/>
        </w:rPr>
        <w:tab/>
        <w:t>City</w:t>
      </w:r>
      <w:r>
        <w:rPr>
          <w:i/>
          <w:sz w:val="20"/>
        </w:rPr>
        <w:tab/>
        <w:t>State</w:t>
      </w:r>
      <w:r>
        <w:rPr>
          <w:i/>
          <w:sz w:val="20"/>
        </w:rPr>
        <w:tab/>
        <w:t>Zip</w:t>
      </w:r>
    </w:p>
    <w:p w14:paraId="0527FCEB" w14:textId="77777777" w:rsidR="0095415F" w:rsidRDefault="00000000">
      <w:pPr>
        <w:pStyle w:val="BodyText"/>
        <w:tabs>
          <w:tab w:val="left" w:pos="1199"/>
          <w:tab w:val="left" w:pos="6239"/>
          <w:tab w:val="left" w:pos="6600"/>
          <w:tab w:val="left" w:pos="10199"/>
        </w:tabs>
        <w:spacing w:before="16" w:line="384" w:lineRule="exact"/>
        <w:ind w:left="120" w:right="118"/>
        <w:jc w:val="center"/>
      </w:pPr>
      <w:r>
        <w:t>Name:</w:t>
      </w:r>
      <w:r>
        <w:tab/>
      </w:r>
      <w:r>
        <w:rPr>
          <w:u w:val="single"/>
        </w:rPr>
        <w:t xml:space="preserve"> </w:t>
      </w:r>
      <w:r>
        <w:rPr>
          <w:u w:val="single"/>
        </w:rPr>
        <w:tab/>
      </w:r>
      <w:r>
        <w:tab/>
        <w:t>Title:</w:t>
      </w:r>
      <w:r>
        <w:rPr>
          <w:u w:val="single"/>
        </w:rPr>
        <w:tab/>
      </w:r>
      <w:r>
        <w:t xml:space="preserve"> Address:</w:t>
      </w:r>
      <w:r>
        <w:tab/>
      </w:r>
      <w:r>
        <w:rPr>
          <w:u w:val="single"/>
        </w:rPr>
        <w:t xml:space="preserve"> </w:t>
      </w:r>
      <w:r>
        <w:rPr>
          <w:u w:val="single"/>
        </w:rPr>
        <w:tab/>
      </w:r>
      <w:r>
        <w:rPr>
          <w:u w:val="single"/>
        </w:rPr>
        <w:tab/>
      </w:r>
      <w:r>
        <w:rPr>
          <w:u w:val="single"/>
        </w:rPr>
        <w:tab/>
      </w:r>
    </w:p>
    <w:p w14:paraId="6A1E82AF" w14:textId="77777777" w:rsidR="0095415F" w:rsidRDefault="00000000">
      <w:pPr>
        <w:tabs>
          <w:tab w:val="left" w:pos="4119"/>
          <w:tab w:val="left" w:pos="7165"/>
          <w:tab w:val="left" w:pos="7790"/>
        </w:tabs>
        <w:spacing w:line="218" w:lineRule="exact"/>
        <w:ind w:left="68"/>
        <w:jc w:val="center"/>
        <w:rPr>
          <w:i/>
          <w:sz w:val="20"/>
        </w:rPr>
      </w:pPr>
      <w:r>
        <w:rPr>
          <w:i/>
          <w:sz w:val="20"/>
        </w:rPr>
        <w:t>Street</w:t>
      </w:r>
      <w:r>
        <w:rPr>
          <w:i/>
          <w:sz w:val="20"/>
        </w:rPr>
        <w:tab/>
        <w:t>City</w:t>
      </w:r>
      <w:r>
        <w:rPr>
          <w:i/>
          <w:sz w:val="20"/>
        </w:rPr>
        <w:tab/>
        <w:t>State</w:t>
      </w:r>
      <w:r>
        <w:rPr>
          <w:i/>
          <w:sz w:val="20"/>
        </w:rPr>
        <w:tab/>
        <w:t>Zip</w:t>
      </w:r>
    </w:p>
    <w:p w14:paraId="2F886012" w14:textId="77777777" w:rsidR="0095415F" w:rsidRDefault="00000000">
      <w:pPr>
        <w:spacing w:before="102"/>
        <w:ind w:left="3488"/>
        <w:rPr>
          <w:sz w:val="20"/>
        </w:rPr>
      </w:pPr>
      <w:r>
        <w:rPr>
          <w:b/>
          <w:sz w:val="26"/>
        </w:rPr>
        <w:t xml:space="preserve">Sales Periods </w:t>
      </w:r>
      <w:r>
        <w:rPr>
          <w:sz w:val="20"/>
        </w:rPr>
        <w:t>(required by § 51.154)</w:t>
      </w:r>
    </w:p>
    <w:p w14:paraId="1DDA6CFB" w14:textId="77777777" w:rsidR="0095415F" w:rsidRDefault="00000000">
      <w:pPr>
        <w:pStyle w:val="ListParagraph"/>
        <w:numPr>
          <w:ilvl w:val="0"/>
          <w:numId w:val="5"/>
        </w:numPr>
        <w:tabs>
          <w:tab w:val="left" w:pos="361"/>
          <w:tab w:val="left" w:pos="10199"/>
        </w:tabs>
        <w:spacing w:before="97"/>
        <w:rPr>
          <w:sz w:val="24"/>
        </w:rPr>
      </w:pPr>
      <w:r>
        <w:rPr>
          <w:sz w:val="24"/>
        </w:rPr>
        <w:t>Period during which the seller has sold business</w:t>
      </w:r>
      <w:r>
        <w:rPr>
          <w:spacing w:val="-1"/>
          <w:sz w:val="24"/>
        </w:rPr>
        <w:t xml:space="preserve"> </w:t>
      </w:r>
      <w:r>
        <w:rPr>
          <w:sz w:val="24"/>
        </w:rPr>
        <w:t xml:space="preserve">opportunities: </w:t>
      </w:r>
      <w:r>
        <w:rPr>
          <w:spacing w:val="20"/>
          <w:sz w:val="24"/>
        </w:rPr>
        <w:t xml:space="preserve"> </w:t>
      </w:r>
      <w:r>
        <w:rPr>
          <w:sz w:val="24"/>
          <w:u w:val="single"/>
        </w:rPr>
        <w:t xml:space="preserve"> </w:t>
      </w:r>
      <w:r>
        <w:rPr>
          <w:sz w:val="24"/>
          <w:u w:val="single"/>
        </w:rPr>
        <w:tab/>
      </w:r>
    </w:p>
    <w:p w14:paraId="5F9395E0" w14:textId="77777777" w:rsidR="0095415F" w:rsidRDefault="00000000">
      <w:pPr>
        <w:pStyle w:val="ListParagraph"/>
        <w:numPr>
          <w:ilvl w:val="0"/>
          <w:numId w:val="5"/>
        </w:numPr>
        <w:tabs>
          <w:tab w:val="left" w:pos="361"/>
          <w:tab w:val="left" w:pos="6509"/>
          <w:tab w:val="left" w:pos="10199"/>
        </w:tabs>
        <w:spacing w:before="114" w:line="247" w:lineRule="auto"/>
        <w:ind w:left="120" w:right="118" w:firstLine="0"/>
        <w:rPr>
          <w:sz w:val="24"/>
        </w:rPr>
      </w:pPr>
      <w:r>
        <w:rPr>
          <w:sz w:val="24"/>
        </w:rPr>
        <w:t>Period during which the seller has sold business opportunities involving the products, equipment, supplies, or services the seller is offering to the</w:t>
      </w:r>
      <w:r>
        <w:rPr>
          <w:spacing w:val="-1"/>
          <w:sz w:val="24"/>
        </w:rPr>
        <w:t xml:space="preserve"> </w:t>
      </w:r>
      <w:r>
        <w:rPr>
          <w:sz w:val="24"/>
        </w:rPr>
        <w:t>purchaser:</w:t>
      </w:r>
      <w:r>
        <w:rPr>
          <w:sz w:val="24"/>
        </w:rPr>
        <w:tab/>
      </w:r>
      <w:r>
        <w:rPr>
          <w:sz w:val="24"/>
          <w:u w:val="single"/>
        </w:rPr>
        <w:t xml:space="preserve"> </w:t>
      </w:r>
      <w:r>
        <w:rPr>
          <w:sz w:val="24"/>
          <w:u w:val="single"/>
        </w:rPr>
        <w:tab/>
      </w:r>
    </w:p>
    <w:p w14:paraId="3BE99129" w14:textId="77777777" w:rsidR="0095415F" w:rsidRDefault="00000000">
      <w:pPr>
        <w:spacing w:before="105"/>
        <w:ind w:left="3091"/>
        <w:rPr>
          <w:sz w:val="20"/>
        </w:rPr>
      </w:pPr>
      <w:r>
        <w:rPr>
          <w:b/>
          <w:sz w:val="26"/>
        </w:rPr>
        <w:t xml:space="preserve">Services Description </w:t>
      </w:r>
      <w:r>
        <w:rPr>
          <w:sz w:val="20"/>
        </w:rPr>
        <w:t>(required by § 51.155)</w:t>
      </w:r>
    </w:p>
    <w:p w14:paraId="0A72A31F" w14:textId="77777777" w:rsidR="0095415F" w:rsidRDefault="00000000">
      <w:pPr>
        <w:pStyle w:val="BodyText"/>
        <w:spacing w:before="103"/>
        <w:ind w:left="120"/>
      </w:pPr>
      <w:r>
        <w:t>Detailed description of the actual services the seller undertakes to perform for the purchaser:</w:t>
      </w:r>
    </w:p>
    <w:p w14:paraId="6AE88BD7" w14:textId="77777777" w:rsidR="0095415F" w:rsidRDefault="00000000">
      <w:pPr>
        <w:pStyle w:val="BodyText"/>
        <w:spacing w:before="7"/>
        <w:rPr>
          <w:sz w:val="21"/>
        </w:rPr>
      </w:pPr>
      <w:r>
        <w:pict w14:anchorId="5C9784BF">
          <v:rect id="_x0000_s2142" style="position:absolute;margin-left:54pt;margin-top:14.4pt;width:7in;height:.5pt;z-index:-15724544;mso-wrap-distance-left:0;mso-wrap-distance-right:0;mso-position-horizontal-relative:page" fillcolor="black" stroked="f">
            <w10:wrap type="topAndBottom" anchorx="page"/>
          </v:rect>
        </w:pict>
      </w:r>
      <w:r>
        <w:pict w14:anchorId="3BCC82E1">
          <v:rect id="_x0000_s2141" style="position:absolute;margin-left:54pt;margin-top:29.15pt;width:7in;height:.5pt;z-index:-15724032;mso-wrap-distance-left:0;mso-wrap-distance-right:0;mso-position-horizontal-relative:page" fillcolor="black" stroked="f">
            <w10:wrap type="topAndBottom" anchorx="page"/>
          </v:rect>
        </w:pict>
      </w:r>
      <w:r>
        <w:pict w14:anchorId="2FC5D65E">
          <v:rect id="_x0000_s2140" style="position:absolute;margin-left:54pt;margin-top:43.9pt;width:7in;height:.5pt;z-index:-15723520;mso-wrap-distance-left:0;mso-wrap-distance-right:0;mso-position-horizontal-relative:page" fillcolor="black" stroked="f">
            <w10:wrap type="topAndBottom" anchorx="page"/>
          </v:rect>
        </w:pict>
      </w:r>
      <w:r>
        <w:pict w14:anchorId="53BDABD0">
          <v:rect id="_x0000_s2139" style="position:absolute;margin-left:54pt;margin-top:58.65pt;width:7in;height:.5pt;z-index:-15723008;mso-wrap-distance-left:0;mso-wrap-distance-right:0;mso-position-horizontal-relative:page" fillcolor="black" stroked="f">
            <w10:wrap type="topAndBottom" anchorx="page"/>
          </v:rect>
        </w:pict>
      </w:r>
      <w:r>
        <w:pict w14:anchorId="2E753855">
          <v:rect id="_x0000_s2138" style="position:absolute;margin-left:54pt;margin-top:73.4pt;width:7in;height:.5pt;z-index:-15722496;mso-wrap-distance-left:0;mso-wrap-distance-right:0;mso-position-horizontal-relative:page" fillcolor="black" stroked="f">
            <w10:wrap type="topAndBottom" anchorx="page"/>
          </v:rect>
        </w:pict>
      </w:r>
    </w:p>
    <w:p w14:paraId="76499E0E" w14:textId="77777777" w:rsidR="0095415F" w:rsidRDefault="0095415F">
      <w:pPr>
        <w:pStyle w:val="BodyText"/>
        <w:spacing w:before="10"/>
        <w:rPr>
          <w:sz w:val="18"/>
        </w:rPr>
      </w:pPr>
    </w:p>
    <w:p w14:paraId="01416F1C" w14:textId="77777777" w:rsidR="0095415F" w:rsidRDefault="0095415F">
      <w:pPr>
        <w:pStyle w:val="BodyText"/>
        <w:spacing w:before="10"/>
        <w:rPr>
          <w:sz w:val="18"/>
        </w:rPr>
      </w:pPr>
    </w:p>
    <w:p w14:paraId="46502790" w14:textId="77777777" w:rsidR="0095415F" w:rsidRDefault="0095415F">
      <w:pPr>
        <w:pStyle w:val="BodyText"/>
        <w:spacing w:before="10"/>
        <w:rPr>
          <w:sz w:val="18"/>
        </w:rPr>
      </w:pPr>
    </w:p>
    <w:p w14:paraId="0C0AA778" w14:textId="77777777" w:rsidR="0095415F" w:rsidRDefault="0095415F">
      <w:pPr>
        <w:pStyle w:val="BodyText"/>
        <w:spacing w:before="10"/>
        <w:rPr>
          <w:sz w:val="18"/>
        </w:rPr>
      </w:pPr>
    </w:p>
    <w:p w14:paraId="0FC7519B" w14:textId="77777777" w:rsidR="0095415F" w:rsidRDefault="00000000">
      <w:pPr>
        <w:pStyle w:val="BodyText"/>
        <w:spacing w:before="67" w:line="242" w:lineRule="auto"/>
        <w:ind w:left="120" w:right="356"/>
      </w:pPr>
      <w:r>
        <w:t xml:space="preserve">For each location at which the seller promises to perform services in connection with the placement of products, equipment, or supplies, state (a) the full nature of those services; and (b) the nature of any agreements to be made with the owners or managers of the location </w:t>
      </w:r>
      <w:r>
        <w:rPr>
          <w:i/>
          <w:sz w:val="20"/>
        </w:rPr>
        <w:t>(enter N/A if no such location)</w:t>
      </w:r>
      <w:r>
        <w:t>:</w:t>
      </w:r>
    </w:p>
    <w:p w14:paraId="6C9264D3" w14:textId="77777777" w:rsidR="0095415F" w:rsidRDefault="00000000">
      <w:pPr>
        <w:pStyle w:val="BodyText"/>
        <w:spacing w:before="6"/>
        <w:rPr>
          <w:sz w:val="21"/>
        </w:rPr>
      </w:pPr>
      <w:r>
        <w:pict w14:anchorId="61FEF2B0">
          <v:rect id="_x0000_s2137" style="position:absolute;margin-left:54pt;margin-top:14.35pt;width:7in;height:.5pt;z-index:-15721984;mso-wrap-distance-left:0;mso-wrap-distance-right:0;mso-position-horizontal-relative:page" fillcolor="black" stroked="f">
            <w10:wrap type="topAndBottom" anchorx="page"/>
          </v:rect>
        </w:pict>
      </w:r>
      <w:r>
        <w:pict w14:anchorId="0CB133AA">
          <v:rect id="_x0000_s2136" style="position:absolute;margin-left:54pt;margin-top:29.1pt;width:7in;height:.5pt;z-index:-15721472;mso-wrap-distance-left:0;mso-wrap-distance-right:0;mso-position-horizontal-relative:page" fillcolor="black" stroked="f">
            <w10:wrap type="topAndBottom" anchorx="page"/>
          </v:rect>
        </w:pict>
      </w:r>
      <w:r>
        <w:pict w14:anchorId="0517BF8D">
          <v:rect id="_x0000_s2135" style="position:absolute;margin-left:54pt;margin-top:43.85pt;width:7in;height:.5pt;z-index:-15720960;mso-wrap-distance-left:0;mso-wrap-distance-right:0;mso-position-horizontal-relative:page" fillcolor="black" stroked="f">
            <w10:wrap type="topAndBottom" anchorx="page"/>
          </v:rect>
        </w:pict>
      </w:r>
      <w:r>
        <w:pict w14:anchorId="7B1C3FF0">
          <v:rect id="_x0000_s2134" style="position:absolute;margin-left:53.65pt;margin-top:58.65pt;width:504.7pt;height:.5pt;z-index:-15720448;mso-wrap-distance-left:0;mso-wrap-distance-right:0;mso-position-horizontal-relative:page" fillcolor="black" stroked="f">
            <w10:wrap type="topAndBottom" anchorx="page"/>
          </v:rect>
        </w:pict>
      </w:r>
      <w:r>
        <w:pict w14:anchorId="05CDD17A">
          <v:rect id="_x0000_s2133" style="position:absolute;margin-left:53.3pt;margin-top:73.4pt;width:504.7pt;height:.5pt;z-index:-15719936;mso-wrap-distance-left:0;mso-wrap-distance-right:0;mso-position-horizontal-relative:page" fillcolor="black" stroked="f">
            <w10:wrap type="topAndBottom" anchorx="page"/>
          </v:rect>
        </w:pict>
      </w:r>
    </w:p>
    <w:p w14:paraId="4732D15D" w14:textId="77777777" w:rsidR="0095415F" w:rsidRDefault="0095415F">
      <w:pPr>
        <w:pStyle w:val="BodyText"/>
        <w:spacing w:before="10"/>
        <w:rPr>
          <w:sz w:val="18"/>
        </w:rPr>
      </w:pPr>
    </w:p>
    <w:p w14:paraId="0396A70B" w14:textId="77777777" w:rsidR="0095415F" w:rsidRDefault="0095415F">
      <w:pPr>
        <w:pStyle w:val="BodyText"/>
        <w:spacing w:before="10"/>
        <w:rPr>
          <w:sz w:val="18"/>
        </w:rPr>
      </w:pPr>
    </w:p>
    <w:p w14:paraId="459304B2" w14:textId="77777777" w:rsidR="0095415F" w:rsidRDefault="0095415F">
      <w:pPr>
        <w:pStyle w:val="BodyText"/>
        <w:spacing w:before="10"/>
        <w:rPr>
          <w:sz w:val="18"/>
        </w:rPr>
      </w:pPr>
    </w:p>
    <w:p w14:paraId="3428073E" w14:textId="77777777" w:rsidR="0095415F" w:rsidRDefault="0095415F">
      <w:pPr>
        <w:pStyle w:val="BodyText"/>
        <w:spacing w:before="10"/>
        <w:rPr>
          <w:sz w:val="18"/>
        </w:rPr>
      </w:pPr>
    </w:p>
    <w:p w14:paraId="7EAAA28C" w14:textId="77777777" w:rsidR="0095415F" w:rsidRDefault="0095415F">
      <w:pPr>
        <w:rPr>
          <w:sz w:val="18"/>
        </w:rPr>
        <w:sectPr w:rsidR="0095415F">
          <w:pgSz w:w="12240" w:h="15840"/>
          <w:pgMar w:top="860" w:right="960" w:bottom="580" w:left="960" w:header="0" w:footer="364" w:gutter="0"/>
          <w:cols w:space="720"/>
        </w:sectPr>
      </w:pPr>
    </w:p>
    <w:p w14:paraId="732ACA92" w14:textId="77777777" w:rsidR="0095415F" w:rsidRDefault="00000000">
      <w:pPr>
        <w:spacing w:before="66"/>
        <w:ind w:left="2593"/>
        <w:rPr>
          <w:sz w:val="20"/>
        </w:rPr>
      </w:pPr>
      <w:r>
        <w:rPr>
          <w:b/>
          <w:sz w:val="26"/>
        </w:rPr>
        <w:lastRenderedPageBreak/>
        <w:t xml:space="preserve">Updated Financial Statement </w:t>
      </w:r>
      <w:r>
        <w:rPr>
          <w:sz w:val="20"/>
        </w:rPr>
        <w:t>(required by § 51.156)</w:t>
      </w:r>
    </w:p>
    <w:p w14:paraId="4BAA2AAA" w14:textId="77777777" w:rsidR="0095415F" w:rsidRDefault="00000000">
      <w:pPr>
        <w:pStyle w:val="BodyText"/>
        <w:spacing w:before="97" w:line="242" w:lineRule="auto"/>
        <w:ind w:left="120" w:right="429" w:firstLine="339"/>
      </w:pPr>
      <w:r>
        <w:pict w14:anchorId="43E9EF64">
          <v:rect id="_x0000_s2132" style="position:absolute;left:0;text-align:left;margin-left:55.1pt;margin-top:5.85pt;width:11.75pt;height:11.75pt;z-index:-15999488;mso-position-horizontal-relative:page" filled="f" strokeweight=".72pt">
            <w10:wrap anchorx="page"/>
          </v:rect>
        </w:pict>
      </w:r>
      <w:r>
        <w:t>A copy of a financial statement of the seller that was prepared according to generally accepted accounting principles within the previous 13 months and that has been updated to reflect any material change in the seller’s financial condition is enclosed.</w:t>
      </w:r>
    </w:p>
    <w:p w14:paraId="5A339DB0" w14:textId="77777777" w:rsidR="0095415F" w:rsidRDefault="00000000">
      <w:pPr>
        <w:spacing w:before="101"/>
        <w:ind w:left="3054"/>
        <w:rPr>
          <w:sz w:val="20"/>
        </w:rPr>
      </w:pPr>
      <w:r>
        <w:rPr>
          <w:b/>
          <w:sz w:val="26"/>
        </w:rPr>
        <w:t xml:space="preserve">Training Description </w:t>
      </w:r>
      <w:r>
        <w:rPr>
          <w:sz w:val="20"/>
        </w:rPr>
        <w:t>(required by § 51.157)</w:t>
      </w:r>
    </w:p>
    <w:p w14:paraId="0935524A" w14:textId="77777777" w:rsidR="0095415F" w:rsidRDefault="00000000">
      <w:pPr>
        <w:pStyle w:val="BodyText"/>
        <w:spacing w:before="97" w:line="242" w:lineRule="auto"/>
        <w:ind w:left="120" w:right="223"/>
      </w:pPr>
      <w:r>
        <w:t xml:space="preserve">If the seller promises training, a complete description of the training, including (1) the length of the training; and (2) any costs of the training that the purchaser will be required to incur, including travel and lodging expenses </w:t>
      </w:r>
      <w:r>
        <w:rPr>
          <w:i/>
          <w:sz w:val="20"/>
        </w:rPr>
        <w:t>(if the seller does not promise training, enter N/A)</w:t>
      </w:r>
      <w:r>
        <w:t>:</w:t>
      </w:r>
    </w:p>
    <w:p w14:paraId="5DA2A331" w14:textId="77777777" w:rsidR="0095415F" w:rsidRDefault="00000000">
      <w:pPr>
        <w:pStyle w:val="BodyText"/>
        <w:spacing w:before="6"/>
        <w:rPr>
          <w:sz w:val="21"/>
        </w:rPr>
      </w:pPr>
      <w:r>
        <w:pict w14:anchorId="0091A068">
          <v:rect id="_x0000_s2131" style="position:absolute;margin-left:54pt;margin-top:14.35pt;width:7in;height:.5pt;z-index:-15719424;mso-wrap-distance-left:0;mso-wrap-distance-right:0;mso-position-horizontal-relative:page" fillcolor="black" stroked="f">
            <w10:wrap type="topAndBottom" anchorx="page"/>
          </v:rect>
        </w:pict>
      </w:r>
      <w:r>
        <w:pict w14:anchorId="6DC3576C">
          <v:rect id="_x0000_s2130" style="position:absolute;margin-left:54pt;margin-top:29.1pt;width:7in;height:.5pt;z-index:-15718912;mso-wrap-distance-left:0;mso-wrap-distance-right:0;mso-position-horizontal-relative:page" fillcolor="black" stroked="f">
            <w10:wrap type="topAndBottom" anchorx="page"/>
          </v:rect>
        </w:pict>
      </w:r>
      <w:r>
        <w:pict w14:anchorId="79FDB96D">
          <v:rect id="_x0000_s2129" style="position:absolute;margin-left:54pt;margin-top:43.85pt;width:7in;height:.5pt;z-index:-15718400;mso-wrap-distance-left:0;mso-wrap-distance-right:0;mso-position-horizontal-relative:page" fillcolor="black" stroked="f">
            <w10:wrap type="topAndBottom" anchorx="page"/>
          </v:rect>
        </w:pict>
      </w:r>
      <w:r>
        <w:pict w14:anchorId="15BF8542">
          <v:rect id="_x0000_s2128" style="position:absolute;margin-left:54pt;margin-top:58.6pt;width:7in;height:.5pt;z-index:-15717888;mso-wrap-distance-left:0;mso-wrap-distance-right:0;mso-position-horizontal-relative:page" fillcolor="black" stroked="f">
            <w10:wrap type="topAndBottom" anchorx="page"/>
          </v:rect>
        </w:pict>
      </w:r>
    </w:p>
    <w:p w14:paraId="435B857D" w14:textId="77777777" w:rsidR="0095415F" w:rsidRDefault="0095415F">
      <w:pPr>
        <w:pStyle w:val="BodyText"/>
        <w:spacing w:before="10"/>
        <w:rPr>
          <w:sz w:val="18"/>
        </w:rPr>
      </w:pPr>
    </w:p>
    <w:p w14:paraId="291CDB76" w14:textId="77777777" w:rsidR="0095415F" w:rsidRDefault="0095415F">
      <w:pPr>
        <w:pStyle w:val="BodyText"/>
        <w:spacing w:before="10"/>
        <w:rPr>
          <w:sz w:val="18"/>
        </w:rPr>
      </w:pPr>
    </w:p>
    <w:p w14:paraId="531C098B" w14:textId="77777777" w:rsidR="0095415F" w:rsidRDefault="0095415F">
      <w:pPr>
        <w:pStyle w:val="BodyText"/>
        <w:spacing w:before="10"/>
        <w:rPr>
          <w:sz w:val="18"/>
        </w:rPr>
      </w:pPr>
    </w:p>
    <w:p w14:paraId="75A704DE" w14:textId="77777777" w:rsidR="0095415F" w:rsidRDefault="00000000">
      <w:pPr>
        <w:spacing w:before="71"/>
        <w:ind w:left="3084"/>
        <w:rPr>
          <w:sz w:val="20"/>
        </w:rPr>
      </w:pPr>
      <w:r>
        <w:rPr>
          <w:b/>
          <w:sz w:val="26"/>
        </w:rPr>
        <w:t xml:space="preserve">Security Description </w:t>
      </w:r>
      <w:r>
        <w:rPr>
          <w:sz w:val="20"/>
        </w:rPr>
        <w:t>(required by § 51.158)</w:t>
      </w:r>
    </w:p>
    <w:p w14:paraId="23729DA7" w14:textId="77777777" w:rsidR="0095415F" w:rsidRDefault="00000000">
      <w:pPr>
        <w:spacing w:before="2"/>
        <w:ind w:left="3688"/>
        <w:rPr>
          <w:i/>
          <w:sz w:val="20"/>
        </w:rPr>
      </w:pPr>
      <w:r>
        <w:rPr>
          <w:i/>
          <w:sz w:val="20"/>
        </w:rPr>
        <w:t>(Select A, B, C, or D, as applicable.)</w:t>
      </w:r>
    </w:p>
    <w:p w14:paraId="7F16E3CF" w14:textId="77777777" w:rsidR="0095415F" w:rsidRDefault="00000000">
      <w:pPr>
        <w:pStyle w:val="ListParagraph"/>
        <w:numPr>
          <w:ilvl w:val="1"/>
          <w:numId w:val="5"/>
        </w:numPr>
        <w:tabs>
          <w:tab w:val="left" w:pos="751"/>
          <w:tab w:val="left" w:pos="9514"/>
        </w:tabs>
        <w:spacing w:before="99" w:line="242" w:lineRule="auto"/>
        <w:ind w:right="215" w:hanging="291"/>
        <w:rPr>
          <w:sz w:val="24"/>
        </w:rPr>
      </w:pPr>
      <w:r>
        <w:pict w14:anchorId="6F67F5C9">
          <v:rect id="_x0000_s2127" style="position:absolute;left:0;text-align:left;margin-left:55.1pt;margin-top:5.95pt;width:11.75pt;height:11.75pt;z-index:15739904;mso-position-horizontal-relative:page" filled="f" strokeweight=".72pt">
            <w10:wrap anchorx="page"/>
          </v:rect>
        </w:pict>
      </w:r>
      <w:r>
        <w:rPr>
          <w:sz w:val="24"/>
        </w:rPr>
        <w:t>As required by Texas law, the seller has secured a bond</w:t>
      </w:r>
      <w:r>
        <w:rPr>
          <w:spacing w:val="-1"/>
          <w:sz w:val="24"/>
        </w:rPr>
        <w:t xml:space="preserve"> </w:t>
      </w:r>
      <w:r>
        <w:rPr>
          <w:sz w:val="24"/>
        </w:rPr>
        <w:t xml:space="preserve">issued </w:t>
      </w:r>
      <w:proofErr w:type="gramStart"/>
      <w:r>
        <w:rPr>
          <w:sz w:val="24"/>
        </w:rPr>
        <w:t>by</w:t>
      </w:r>
      <w:r>
        <w:rPr>
          <w:sz w:val="24"/>
          <w:u w:val="single"/>
        </w:rPr>
        <w:t xml:space="preserve"> </w:t>
      </w:r>
      <w:r>
        <w:rPr>
          <w:sz w:val="24"/>
          <w:u w:val="single"/>
        </w:rPr>
        <w:tab/>
      </w:r>
      <w:r>
        <w:rPr>
          <w:sz w:val="24"/>
        </w:rPr>
        <w:t>,</w:t>
      </w:r>
      <w:proofErr w:type="gramEnd"/>
      <w:r>
        <w:rPr>
          <w:sz w:val="24"/>
        </w:rPr>
        <w:t xml:space="preserve"> a surety company authorized to do business in this state. Before signing a contract to purchase this business opportunity, you should confirm the bond's status with the surety</w:t>
      </w:r>
      <w:r>
        <w:rPr>
          <w:spacing w:val="-4"/>
          <w:sz w:val="24"/>
        </w:rPr>
        <w:t xml:space="preserve"> </w:t>
      </w:r>
      <w:r>
        <w:rPr>
          <w:sz w:val="24"/>
        </w:rPr>
        <w:t>company.</w:t>
      </w:r>
    </w:p>
    <w:p w14:paraId="2C2E7BBB" w14:textId="77777777" w:rsidR="0095415F" w:rsidRDefault="00000000">
      <w:pPr>
        <w:pStyle w:val="ListParagraph"/>
        <w:numPr>
          <w:ilvl w:val="1"/>
          <w:numId w:val="5"/>
        </w:numPr>
        <w:tabs>
          <w:tab w:val="left" w:pos="751"/>
          <w:tab w:val="left" w:pos="10130"/>
        </w:tabs>
        <w:spacing w:before="97" w:line="242" w:lineRule="auto"/>
        <w:ind w:left="749" w:right="127" w:hanging="291"/>
        <w:jc w:val="both"/>
        <w:rPr>
          <w:sz w:val="24"/>
        </w:rPr>
      </w:pPr>
      <w:r>
        <w:pict w14:anchorId="024D24CC">
          <v:rect id="_x0000_s2126" style="position:absolute;left:0;text-align:left;margin-left:55.1pt;margin-top:5.85pt;width:11.75pt;height:11.75pt;z-index:15740416;mso-position-horizontal-relative:page" filled="f" strokeweight=".72pt">
            <w10:wrap anchorx="page"/>
          </v:rect>
        </w:pict>
      </w:r>
      <w:r>
        <w:rPr>
          <w:sz w:val="24"/>
        </w:rPr>
        <w:t>As required by Texas law, the seller has established a trust</w:t>
      </w:r>
      <w:r>
        <w:rPr>
          <w:spacing w:val="-1"/>
          <w:sz w:val="24"/>
        </w:rPr>
        <w:t xml:space="preserve"> </w:t>
      </w:r>
      <w:r>
        <w:rPr>
          <w:sz w:val="24"/>
        </w:rPr>
        <w:t>account with</w:t>
      </w:r>
      <w:r>
        <w:rPr>
          <w:sz w:val="24"/>
          <w:u w:val="single"/>
        </w:rPr>
        <w:t xml:space="preserve"> </w:t>
      </w:r>
      <w:r>
        <w:rPr>
          <w:sz w:val="24"/>
          <w:u w:val="single"/>
        </w:rPr>
        <w:tab/>
      </w:r>
      <w:r>
        <w:rPr>
          <w:spacing w:val="-17"/>
          <w:sz w:val="24"/>
        </w:rPr>
        <w:t xml:space="preserve">. </w:t>
      </w:r>
      <w:r>
        <w:rPr>
          <w:sz w:val="24"/>
        </w:rPr>
        <w:t xml:space="preserve">Before signing a contract to purchase this business opportunity, you should confirm with the bank or savings institution the </w:t>
      </w:r>
      <w:proofErr w:type="gramStart"/>
      <w:r>
        <w:rPr>
          <w:sz w:val="24"/>
        </w:rPr>
        <w:t>current status</w:t>
      </w:r>
      <w:proofErr w:type="gramEnd"/>
      <w:r>
        <w:rPr>
          <w:sz w:val="24"/>
        </w:rPr>
        <w:t xml:space="preserve"> of the trust</w:t>
      </w:r>
      <w:r>
        <w:rPr>
          <w:spacing w:val="-1"/>
          <w:sz w:val="24"/>
        </w:rPr>
        <w:t xml:space="preserve"> </w:t>
      </w:r>
      <w:r>
        <w:rPr>
          <w:sz w:val="24"/>
        </w:rPr>
        <w:t>account.</w:t>
      </w:r>
    </w:p>
    <w:p w14:paraId="0E4D6E68" w14:textId="77777777" w:rsidR="0095415F" w:rsidRDefault="00000000">
      <w:pPr>
        <w:pStyle w:val="ListParagraph"/>
        <w:numPr>
          <w:ilvl w:val="1"/>
          <w:numId w:val="5"/>
        </w:numPr>
        <w:tabs>
          <w:tab w:val="left" w:pos="751"/>
        </w:tabs>
        <w:spacing w:before="97"/>
        <w:jc w:val="both"/>
        <w:rPr>
          <w:sz w:val="24"/>
        </w:rPr>
      </w:pPr>
      <w:r>
        <w:pict w14:anchorId="6489547D">
          <v:rect id="_x0000_s2125" style="position:absolute;left:0;text-align:left;margin-left:55.1pt;margin-top:5.85pt;width:11.75pt;height:11.75pt;z-index:15740928;mso-position-horizontal-relative:page" filled="f" strokeweight=".72pt">
            <w10:wrap anchorx="page"/>
          </v:rect>
        </w:pict>
      </w:r>
      <w:r>
        <w:rPr>
          <w:sz w:val="24"/>
        </w:rPr>
        <w:t>As required by Texas law, the seller has obtained an irrevocable letter of credit</w:t>
      </w:r>
      <w:r>
        <w:rPr>
          <w:spacing w:val="-1"/>
          <w:sz w:val="24"/>
        </w:rPr>
        <w:t xml:space="preserve"> </w:t>
      </w:r>
      <w:r>
        <w:rPr>
          <w:sz w:val="24"/>
        </w:rPr>
        <w:t>from</w:t>
      </w:r>
    </w:p>
    <w:p w14:paraId="4B914B78" w14:textId="77777777" w:rsidR="0095415F" w:rsidRDefault="00000000">
      <w:pPr>
        <w:pStyle w:val="BodyText"/>
        <w:tabs>
          <w:tab w:val="left" w:pos="3149"/>
        </w:tabs>
        <w:spacing w:before="4" w:line="242" w:lineRule="auto"/>
        <w:ind w:left="749" w:right="523"/>
        <w:jc w:val="both"/>
      </w:pPr>
      <w:r>
        <w:rPr>
          <w:u w:val="single"/>
        </w:rPr>
        <w:t xml:space="preserve"> </w:t>
      </w:r>
      <w:r>
        <w:rPr>
          <w:u w:val="single"/>
        </w:rPr>
        <w:tab/>
      </w:r>
      <w:r>
        <w:t xml:space="preserve">. Before signing a contract to purchase this business opportunity, </w:t>
      </w:r>
      <w:r>
        <w:rPr>
          <w:spacing w:val="-4"/>
        </w:rPr>
        <w:t xml:space="preserve">you </w:t>
      </w:r>
      <w:r>
        <w:t xml:space="preserve">should confirm the </w:t>
      </w:r>
      <w:proofErr w:type="gramStart"/>
      <w:r>
        <w:t>current status</w:t>
      </w:r>
      <w:proofErr w:type="gramEnd"/>
      <w:r>
        <w:t xml:space="preserve"> of the letter of credit with the</w:t>
      </w:r>
      <w:r>
        <w:rPr>
          <w:spacing w:val="-4"/>
        </w:rPr>
        <w:t xml:space="preserve"> </w:t>
      </w:r>
      <w:r>
        <w:t>issuer.</w:t>
      </w:r>
    </w:p>
    <w:p w14:paraId="20092392" w14:textId="77777777" w:rsidR="0095415F" w:rsidRDefault="00000000">
      <w:pPr>
        <w:pStyle w:val="ListParagraph"/>
        <w:numPr>
          <w:ilvl w:val="1"/>
          <w:numId w:val="5"/>
        </w:numPr>
        <w:tabs>
          <w:tab w:val="left" w:pos="750"/>
        </w:tabs>
        <w:spacing w:before="93"/>
        <w:ind w:hanging="291"/>
        <w:jc w:val="both"/>
        <w:rPr>
          <w:sz w:val="24"/>
        </w:rPr>
      </w:pPr>
      <w:r>
        <w:pict w14:anchorId="037B29F7">
          <v:rect id="_x0000_s2124" style="position:absolute;left:0;text-align:left;margin-left:55.1pt;margin-top:5.85pt;width:11.75pt;height:11.75pt;z-index:15741440;mso-position-horizontal-relative:page" filled="f" strokeweight=".72pt">
            <w10:wrap anchorx="page"/>
          </v:rect>
        </w:pict>
      </w:r>
      <w:r>
        <w:rPr>
          <w:sz w:val="24"/>
        </w:rPr>
        <w:t>The seller is not required to establish security.</w:t>
      </w:r>
    </w:p>
    <w:p w14:paraId="19A65DE0" w14:textId="77777777" w:rsidR="0095415F" w:rsidRDefault="00000000">
      <w:pPr>
        <w:spacing w:before="102"/>
        <w:ind w:left="2008"/>
        <w:jc w:val="both"/>
        <w:rPr>
          <w:sz w:val="20"/>
        </w:rPr>
      </w:pPr>
      <w:r>
        <w:rPr>
          <w:b/>
          <w:sz w:val="26"/>
        </w:rPr>
        <w:t xml:space="preserve">Delivery </w:t>
      </w:r>
      <w:proofErr w:type="gramStart"/>
      <w:r>
        <w:rPr>
          <w:b/>
          <w:sz w:val="26"/>
        </w:rPr>
        <w:t>Date;</w:t>
      </w:r>
      <w:proofErr w:type="gramEnd"/>
      <w:r>
        <w:rPr>
          <w:b/>
          <w:sz w:val="26"/>
        </w:rPr>
        <w:t xml:space="preserve"> Cancellation of Contract </w:t>
      </w:r>
      <w:r>
        <w:rPr>
          <w:sz w:val="20"/>
        </w:rPr>
        <w:t>(required by § 51.159)</w:t>
      </w:r>
    </w:p>
    <w:p w14:paraId="1E6C18F1" w14:textId="77777777" w:rsidR="0095415F" w:rsidRDefault="00000000">
      <w:pPr>
        <w:spacing w:before="2"/>
        <w:ind w:left="3953"/>
        <w:rPr>
          <w:i/>
          <w:sz w:val="20"/>
        </w:rPr>
      </w:pPr>
      <w:r>
        <w:rPr>
          <w:i/>
          <w:sz w:val="20"/>
        </w:rPr>
        <w:t>(Select A or B, as applicable.)</w:t>
      </w:r>
    </w:p>
    <w:p w14:paraId="3405A2BA" w14:textId="77777777" w:rsidR="0095415F" w:rsidRDefault="00000000">
      <w:pPr>
        <w:pStyle w:val="ListParagraph"/>
        <w:numPr>
          <w:ilvl w:val="0"/>
          <w:numId w:val="4"/>
        </w:numPr>
        <w:tabs>
          <w:tab w:val="left" w:pos="751"/>
        </w:tabs>
        <w:spacing w:before="99" w:line="242" w:lineRule="auto"/>
        <w:ind w:right="148" w:hanging="291"/>
        <w:rPr>
          <w:sz w:val="24"/>
        </w:rPr>
      </w:pPr>
      <w:r>
        <w:pict w14:anchorId="27059816">
          <v:rect id="_x0000_s2123" style="position:absolute;left:0;text-align:left;margin-left:55.1pt;margin-top:5.95pt;width:11.75pt;height:11.75pt;z-index:15741952;mso-position-horizontal-relative:page" filled="f" strokeweight=".72pt">
            <w10:wrap anchorx="page"/>
          </v:rect>
        </w:pict>
      </w:r>
      <w:r>
        <w:rPr>
          <w:sz w:val="24"/>
        </w:rPr>
        <w:t>The seller is not required to deliver to the purchaser the product, equipment, or supplies necessary to begin substantial operation of the business by a stated definite or approximate delivery</w:t>
      </w:r>
      <w:r>
        <w:rPr>
          <w:spacing w:val="-2"/>
          <w:sz w:val="24"/>
        </w:rPr>
        <w:t xml:space="preserve"> </w:t>
      </w:r>
      <w:r>
        <w:rPr>
          <w:sz w:val="24"/>
        </w:rPr>
        <w:t>date.</w:t>
      </w:r>
    </w:p>
    <w:p w14:paraId="574096DB" w14:textId="77777777" w:rsidR="0095415F" w:rsidRDefault="00000000">
      <w:pPr>
        <w:pStyle w:val="ListParagraph"/>
        <w:numPr>
          <w:ilvl w:val="0"/>
          <w:numId w:val="4"/>
        </w:numPr>
        <w:tabs>
          <w:tab w:val="left" w:pos="751"/>
        </w:tabs>
        <w:spacing w:before="96" w:line="242" w:lineRule="auto"/>
        <w:ind w:right="268" w:hanging="291"/>
        <w:rPr>
          <w:sz w:val="24"/>
        </w:rPr>
      </w:pPr>
      <w:r>
        <w:pict w14:anchorId="1CA8560B">
          <v:rect id="_x0000_s2122" style="position:absolute;left:0;text-align:left;margin-left:55.1pt;margin-top:5.8pt;width:11.75pt;height:11.75pt;z-index:15742464;mso-position-horizontal-relative:page" filled="f" strokeweight=".72pt">
            <w10:wrap anchorx="page"/>
          </v:rect>
        </w:pict>
      </w:r>
      <w:r>
        <w:rPr>
          <w:sz w:val="24"/>
        </w:rPr>
        <w:t>The seller is required to deliver to the purchaser the product, equipment, or supplies necessary to begin substantial operation of the business by a stated definite or approximate delivery date. If the seller fails to deliver the product, equipment, or supplies necessary to begin substantial operation of the business within 45 days of the delivery date stated in your contract, you may notify the seller in writing and cancel your contract.</w:t>
      </w:r>
    </w:p>
    <w:p w14:paraId="63E82EDE" w14:textId="77777777" w:rsidR="0095415F" w:rsidRDefault="00000000">
      <w:pPr>
        <w:spacing w:before="103"/>
        <w:ind w:left="2416"/>
        <w:rPr>
          <w:sz w:val="20"/>
        </w:rPr>
      </w:pPr>
      <w:r>
        <w:rPr>
          <w:b/>
          <w:sz w:val="26"/>
        </w:rPr>
        <w:t xml:space="preserve">Sale or Earnings Representation </w:t>
      </w:r>
      <w:r>
        <w:rPr>
          <w:sz w:val="20"/>
        </w:rPr>
        <w:t>(required by § 51.160)</w:t>
      </w:r>
    </w:p>
    <w:p w14:paraId="5D5AD649" w14:textId="77777777" w:rsidR="0095415F" w:rsidRDefault="00000000">
      <w:pPr>
        <w:spacing w:before="2"/>
        <w:ind w:left="3953"/>
        <w:rPr>
          <w:i/>
          <w:sz w:val="20"/>
        </w:rPr>
      </w:pPr>
      <w:r>
        <w:rPr>
          <w:i/>
          <w:sz w:val="20"/>
        </w:rPr>
        <w:t>(Select A or B, as applicable.)</w:t>
      </w:r>
    </w:p>
    <w:p w14:paraId="00DB8DFB" w14:textId="77777777" w:rsidR="0095415F" w:rsidRDefault="00000000">
      <w:pPr>
        <w:pStyle w:val="ListParagraph"/>
        <w:numPr>
          <w:ilvl w:val="0"/>
          <w:numId w:val="3"/>
        </w:numPr>
        <w:tabs>
          <w:tab w:val="left" w:pos="751"/>
        </w:tabs>
        <w:spacing w:before="99" w:line="242" w:lineRule="auto"/>
        <w:ind w:right="429" w:hanging="291"/>
        <w:rPr>
          <w:sz w:val="24"/>
        </w:rPr>
      </w:pPr>
      <w:r>
        <w:pict w14:anchorId="00F99381">
          <v:rect id="_x0000_s2121" style="position:absolute;left:0;text-align:left;margin-left:55.1pt;margin-top:5.95pt;width:11.75pt;height:11.75pt;z-index:15742976;mso-position-horizontal-relative:page" filled="f" strokeweight=".72pt">
            <w10:wrap anchorx="page"/>
          </v:rect>
        </w:pict>
      </w:r>
      <w:r>
        <w:rPr>
          <w:sz w:val="24"/>
        </w:rPr>
        <w:t>The seller has not made a statement concerning sales or earnings that may be made through the business opportunity.</w:t>
      </w:r>
    </w:p>
    <w:p w14:paraId="01E29966" w14:textId="77777777" w:rsidR="0095415F" w:rsidRDefault="00000000">
      <w:pPr>
        <w:pStyle w:val="ListParagraph"/>
        <w:numPr>
          <w:ilvl w:val="0"/>
          <w:numId w:val="3"/>
        </w:numPr>
        <w:tabs>
          <w:tab w:val="left" w:pos="751"/>
          <w:tab w:val="left" w:pos="10199"/>
        </w:tabs>
        <w:spacing w:before="96" w:line="242" w:lineRule="auto"/>
        <w:ind w:right="118" w:hanging="291"/>
        <w:rPr>
          <w:sz w:val="24"/>
        </w:rPr>
      </w:pPr>
      <w:r>
        <w:pict w14:anchorId="019C757D">
          <v:rect id="_x0000_s2120" style="position:absolute;left:0;text-align:left;margin-left:55.1pt;margin-top:5.8pt;width:11.75pt;height:11.75pt;z-index:15743488;mso-position-horizontal-relative:page" filled="f" strokeweight=".72pt">
            <w10:wrap anchorx="page"/>
          </v:rect>
        </w:pict>
      </w:r>
      <w:r>
        <w:rPr>
          <w:sz w:val="24"/>
        </w:rPr>
        <w:t xml:space="preserve">The seller has made a statement concerning sales or earnings that may be made through the business opportunity. The total number of purchasers of business opportunities involving the product, equipment, supplies, or services being offered who to the seller’s knowledge have, not earlier than the third year before the date of the disclosure statement, </w:t>
      </w:r>
      <w:proofErr w:type="gramStart"/>
      <w:r>
        <w:rPr>
          <w:sz w:val="24"/>
        </w:rPr>
        <w:t>actually achieved</w:t>
      </w:r>
      <w:proofErr w:type="gramEnd"/>
      <w:r>
        <w:rPr>
          <w:sz w:val="24"/>
        </w:rPr>
        <w:t xml:space="preserve"> sales of or received earnings in the amount or range specified</w:t>
      </w:r>
      <w:r>
        <w:rPr>
          <w:spacing w:val="-3"/>
          <w:sz w:val="24"/>
        </w:rPr>
        <w:t xml:space="preserve"> </w:t>
      </w:r>
      <w:r>
        <w:rPr>
          <w:sz w:val="24"/>
        </w:rPr>
        <w:t xml:space="preserve">is:  </w:t>
      </w:r>
      <w:r>
        <w:rPr>
          <w:spacing w:val="-10"/>
          <w:sz w:val="24"/>
        </w:rPr>
        <w:t xml:space="preserve"> </w:t>
      </w:r>
      <w:r>
        <w:rPr>
          <w:sz w:val="24"/>
          <w:u w:val="single"/>
        </w:rPr>
        <w:t xml:space="preserve"> </w:t>
      </w:r>
      <w:r>
        <w:rPr>
          <w:sz w:val="24"/>
          <w:u w:val="single"/>
        </w:rPr>
        <w:tab/>
      </w:r>
    </w:p>
    <w:p w14:paraId="6D238EE8" w14:textId="77777777" w:rsidR="0095415F" w:rsidRDefault="00000000">
      <w:pPr>
        <w:pStyle w:val="BodyText"/>
        <w:tabs>
          <w:tab w:val="left" w:pos="6059"/>
          <w:tab w:val="left" w:pos="10199"/>
        </w:tabs>
        <w:spacing w:before="109" w:line="242" w:lineRule="auto"/>
        <w:ind w:left="750" w:right="118"/>
      </w:pPr>
      <w:r>
        <w:t>The total number of purchasers who, not earlier than the third year before the date of the disclosure statement, purchased business opportunities involving the product, equipment, supplies, or services being offered</w:t>
      </w:r>
      <w:r>
        <w:rPr>
          <w:spacing w:val="-1"/>
        </w:rPr>
        <w:t xml:space="preserve"> </w:t>
      </w:r>
      <w:r>
        <w:t xml:space="preserve">is:  </w:t>
      </w:r>
      <w:r>
        <w:tab/>
      </w:r>
      <w:r>
        <w:rPr>
          <w:u w:val="single"/>
        </w:rPr>
        <w:t xml:space="preserve"> </w:t>
      </w:r>
      <w:r>
        <w:rPr>
          <w:u w:val="single"/>
        </w:rPr>
        <w:tab/>
      </w:r>
    </w:p>
    <w:p w14:paraId="082E501B" w14:textId="77777777" w:rsidR="0095415F" w:rsidRDefault="0095415F">
      <w:pPr>
        <w:spacing w:line="242" w:lineRule="auto"/>
        <w:sectPr w:rsidR="0095415F">
          <w:pgSz w:w="12240" w:h="15840"/>
          <w:pgMar w:top="880" w:right="960" w:bottom="580" w:left="960" w:header="0" w:footer="364" w:gutter="0"/>
          <w:cols w:space="720"/>
        </w:sectPr>
      </w:pPr>
    </w:p>
    <w:p w14:paraId="73C3E3A9" w14:textId="77777777" w:rsidR="0095415F" w:rsidRDefault="00000000">
      <w:pPr>
        <w:spacing w:before="66"/>
        <w:jc w:val="center"/>
        <w:rPr>
          <w:sz w:val="20"/>
        </w:rPr>
      </w:pPr>
      <w:r>
        <w:rPr>
          <w:b/>
          <w:sz w:val="26"/>
        </w:rPr>
        <w:lastRenderedPageBreak/>
        <w:t xml:space="preserve">Legal Action History </w:t>
      </w:r>
      <w:r>
        <w:rPr>
          <w:sz w:val="20"/>
        </w:rPr>
        <w:t>(required by § 51.161)</w:t>
      </w:r>
    </w:p>
    <w:p w14:paraId="3D01D204" w14:textId="77777777" w:rsidR="0095415F" w:rsidRDefault="00000000">
      <w:pPr>
        <w:spacing w:before="2"/>
        <w:ind w:left="529"/>
        <w:jc w:val="both"/>
        <w:rPr>
          <w:i/>
          <w:sz w:val="20"/>
        </w:rPr>
      </w:pPr>
      <w:r>
        <w:rPr>
          <w:i/>
          <w:sz w:val="20"/>
        </w:rPr>
        <w:t>(To be completed for persons described by § 51.153—Persons listed in the “Names and Addresses” Section above)</w:t>
      </w:r>
    </w:p>
    <w:p w14:paraId="09E2B49B" w14:textId="77777777" w:rsidR="0095415F" w:rsidRDefault="00000000">
      <w:pPr>
        <w:pStyle w:val="ListParagraph"/>
        <w:numPr>
          <w:ilvl w:val="0"/>
          <w:numId w:val="2"/>
        </w:numPr>
        <w:tabs>
          <w:tab w:val="left" w:pos="360"/>
          <w:tab w:val="left" w:pos="10199"/>
        </w:tabs>
        <w:spacing w:before="15" w:line="384" w:lineRule="exact"/>
        <w:ind w:right="118" w:firstLine="0"/>
        <w:jc w:val="both"/>
        <w:rPr>
          <w:sz w:val="24"/>
        </w:rPr>
      </w:pPr>
      <w:r>
        <w:rPr>
          <w:sz w:val="24"/>
        </w:rPr>
        <w:t>Name:</w:t>
      </w:r>
      <w:r>
        <w:rPr>
          <w:sz w:val="24"/>
          <w:u w:val="single"/>
        </w:rPr>
        <w:tab/>
      </w:r>
      <w:r>
        <w:rPr>
          <w:sz w:val="24"/>
        </w:rPr>
        <w:t xml:space="preserve"> The person named</w:t>
      </w:r>
      <w:r>
        <w:rPr>
          <w:spacing w:val="-1"/>
          <w:sz w:val="24"/>
        </w:rPr>
        <w:t xml:space="preserve"> </w:t>
      </w:r>
      <w:r>
        <w:rPr>
          <w:sz w:val="24"/>
        </w:rPr>
        <w:t>above:</w:t>
      </w:r>
    </w:p>
    <w:p w14:paraId="593746EB" w14:textId="77777777" w:rsidR="0095415F" w:rsidRDefault="00000000">
      <w:pPr>
        <w:spacing w:line="209" w:lineRule="exact"/>
        <w:ind w:left="120"/>
        <w:jc w:val="both"/>
        <w:rPr>
          <w:i/>
          <w:sz w:val="20"/>
        </w:rPr>
      </w:pPr>
      <w:r>
        <w:rPr>
          <w:i/>
          <w:sz w:val="20"/>
        </w:rPr>
        <w:t>(Select A, B, C, D, or E, as applicable, and complete the accompanying information.)</w:t>
      </w:r>
    </w:p>
    <w:p w14:paraId="38A89072" w14:textId="77777777" w:rsidR="0095415F" w:rsidRDefault="00000000">
      <w:pPr>
        <w:pStyle w:val="ListParagraph"/>
        <w:numPr>
          <w:ilvl w:val="1"/>
          <w:numId w:val="2"/>
        </w:numPr>
        <w:tabs>
          <w:tab w:val="left" w:pos="751"/>
        </w:tabs>
        <w:spacing w:before="99" w:line="242" w:lineRule="auto"/>
        <w:ind w:right="164" w:hanging="291"/>
        <w:jc w:val="both"/>
        <w:rPr>
          <w:sz w:val="24"/>
        </w:rPr>
      </w:pPr>
      <w:r>
        <w:pict w14:anchorId="6A53E3AC">
          <v:rect id="_x0000_s2119" style="position:absolute;left:0;text-align:left;margin-left:55.1pt;margin-top:5.95pt;width:11.75pt;height:11.75pt;z-index:15747584;mso-position-horizontal-relative:page" filled="f" strokeweight=".72pt">
            <w10:wrap anchorx="page"/>
          </v:rect>
        </w:pict>
      </w:r>
      <w:r>
        <w:rPr>
          <w:sz w:val="24"/>
        </w:rPr>
        <w:t xml:space="preserve">during the previous seven fiscal years, has been convicted of a felony, or pleaded nolo contendere to a felony charge, involving fraud, embezzlement, fraudulent conversion, or misappropriation of </w:t>
      </w:r>
      <w:proofErr w:type="gramStart"/>
      <w:r>
        <w:rPr>
          <w:sz w:val="24"/>
        </w:rPr>
        <w:t>property;</w:t>
      </w:r>
      <w:proofErr w:type="gramEnd"/>
    </w:p>
    <w:p w14:paraId="35BA2E8C" w14:textId="77777777" w:rsidR="0095415F" w:rsidRDefault="00000000">
      <w:pPr>
        <w:pStyle w:val="BodyText"/>
        <w:tabs>
          <w:tab w:val="left" w:pos="10199"/>
        </w:tabs>
        <w:spacing w:before="14" w:line="384" w:lineRule="exact"/>
        <w:ind w:left="750" w:right="118"/>
        <w:jc w:val="both"/>
      </w:pPr>
      <w:r>
        <w:t>Identity and location of any court</w:t>
      </w:r>
      <w:r>
        <w:rPr>
          <w:spacing w:val="-1"/>
        </w:rPr>
        <w:t xml:space="preserve"> </w:t>
      </w:r>
      <w:r>
        <w:t>or agency:</w:t>
      </w:r>
      <w:r>
        <w:rPr>
          <w:spacing w:val="-19"/>
        </w:rPr>
        <w:t xml:space="preserve"> </w:t>
      </w:r>
      <w:r>
        <w:rPr>
          <w:u w:val="single"/>
        </w:rPr>
        <w:t xml:space="preserve"> </w:t>
      </w:r>
      <w:r>
        <w:rPr>
          <w:u w:val="single"/>
        </w:rPr>
        <w:tab/>
      </w:r>
      <w:r>
        <w:t xml:space="preserve"> Date of entry of any plea of nolo contendere, conviction, judgment, or</w:t>
      </w:r>
      <w:r>
        <w:rPr>
          <w:spacing w:val="-3"/>
        </w:rPr>
        <w:t xml:space="preserve"> </w:t>
      </w:r>
      <w:r>
        <w:t>decision:</w:t>
      </w:r>
      <w:r>
        <w:rPr>
          <w:spacing w:val="15"/>
        </w:rPr>
        <w:t xml:space="preserve"> </w:t>
      </w:r>
      <w:r>
        <w:rPr>
          <w:u w:val="single"/>
        </w:rPr>
        <w:t xml:space="preserve"> </w:t>
      </w:r>
      <w:r>
        <w:rPr>
          <w:u w:val="single"/>
        </w:rPr>
        <w:tab/>
      </w:r>
    </w:p>
    <w:p w14:paraId="42986F20" w14:textId="77777777" w:rsidR="0095415F" w:rsidRDefault="00000000">
      <w:pPr>
        <w:spacing w:line="171" w:lineRule="exact"/>
        <w:ind w:right="1064"/>
        <w:jc w:val="right"/>
        <w:rPr>
          <w:i/>
          <w:sz w:val="16"/>
        </w:rPr>
      </w:pPr>
      <w:r>
        <w:rPr>
          <w:i/>
          <w:w w:val="95"/>
          <w:sz w:val="16"/>
        </w:rPr>
        <w:t>mm/dd/</w:t>
      </w:r>
      <w:proofErr w:type="spellStart"/>
      <w:r>
        <w:rPr>
          <w:i/>
          <w:w w:val="95"/>
          <w:sz w:val="16"/>
        </w:rPr>
        <w:t>yyyy</w:t>
      </w:r>
      <w:proofErr w:type="spellEnd"/>
    </w:p>
    <w:p w14:paraId="6CEBF64A" w14:textId="77777777" w:rsidR="0095415F" w:rsidRDefault="00000000">
      <w:pPr>
        <w:pStyle w:val="BodyText"/>
        <w:tabs>
          <w:tab w:val="left" w:pos="10199"/>
        </w:tabs>
        <w:spacing w:line="333" w:lineRule="auto"/>
        <w:ind w:left="750" w:right="118"/>
        <w:jc w:val="both"/>
      </w:pPr>
      <w:r>
        <w:pict w14:anchorId="2F5229B8">
          <v:rect id="_x0000_s2118" style="position:absolute;left:0;text-align:left;margin-left:55.1pt;margin-top:107.55pt;width:11.75pt;height:11.75pt;z-index:15748096;mso-position-horizontal-relative:page" filled="f" strokeweight=".72pt">
            <w10:wrap anchorx="page"/>
          </v:rect>
        </w:pict>
      </w:r>
      <w:r>
        <w:t>Penalty imposed,</w:t>
      </w:r>
      <w:r>
        <w:rPr>
          <w:spacing w:val="-2"/>
        </w:rPr>
        <w:t xml:space="preserve"> </w:t>
      </w:r>
      <w:r>
        <w:t>if</w:t>
      </w:r>
      <w:r>
        <w:rPr>
          <w:spacing w:val="-1"/>
        </w:rPr>
        <w:t xml:space="preserve"> </w:t>
      </w:r>
      <w:r>
        <w:t>any:</w:t>
      </w:r>
      <w:r>
        <w:rPr>
          <w:w w:val="99"/>
        </w:rPr>
        <w:t xml:space="preserve">  </w:t>
      </w:r>
      <w:r>
        <w:rPr>
          <w:spacing w:val="5"/>
          <w:w w:val="99"/>
        </w:rPr>
        <w:t xml:space="preserve"> </w:t>
      </w:r>
      <w:r>
        <w:rPr>
          <w:w w:val="99"/>
          <w:u w:val="single"/>
        </w:rPr>
        <w:t xml:space="preserve"> </w:t>
      </w:r>
      <w:r>
        <w:rPr>
          <w:w w:val="99"/>
          <w:u w:val="single"/>
        </w:rPr>
        <w:tab/>
      </w:r>
      <w:r>
        <w:rPr>
          <w:w w:val="99"/>
        </w:rPr>
        <w:t xml:space="preserve"> </w:t>
      </w:r>
      <w:r>
        <w:t>Damages assessed,</w:t>
      </w:r>
      <w:r>
        <w:rPr>
          <w:spacing w:val="-2"/>
        </w:rPr>
        <w:t xml:space="preserve"> </w:t>
      </w:r>
      <w:r>
        <w:t>if</w:t>
      </w:r>
      <w:r>
        <w:rPr>
          <w:spacing w:val="-1"/>
        </w:rPr>
        <w:t xml:space="preserve"> </w:t>
      </w:r>
      <w:r>
        <w:rPr>
          <w:spacing w:val="3"/>
        </w:rPr>
        <w:t>any:</w:t>
      </w:r>
      <w:r>
        <w:rPr>
          <w:u w:val="single"/>
        </w:rPr>
        <w:t xml:space="preserve"> </w:t>
      </w:r>
      <w:r>
        <w:rPr>
          <w:u w:val="single"/>
        </w:rPr>
        <w:tab/>
      </w:r>
      <w:r>
        <w:t xml:space="preserve"> Terms of any settlement or</w:t>
      </w:r>
      <w:r>
        <w:rPr>
          <w:spacing w:val="-6"/>
        </w:rPr>
        <w:t xml:space="preserve"> </w:t>
      </w:r>
      <w:r>
        <w:t xml:space="preserve">order: </w:t>
      </w:r>
      <w:r>
        <w:rPr>
          <w:spacing w:val="-10"/>
        </w:rPr>
        <w:t xml:space="preserve"> </w:t>
      </w:r>
      <w:r>
        <w:rPr>
          <w:u w:val="single"/>
        </w:rPr>
        <w:t xml:space="preserve"> </w:t>
      </w:r>
      <w:r>
        <w:rPr>
          <w:u w:val="single"/>
        </w:rPr>
        <w:tab/>
      </w:r>
    </w:p>
    <w:p w14:paraId="335462A7" w14:textId="77777777" w:rsidR="0095415F" w:rsidRDefault="00000000">
      <w:pPr>
        <w:pStyle w:val="BodyText"/>
        <w:spacing w:before="2"/>
        <w:rPr>
          <w:sz w:val="13"/>
        </w:rPr>
      </w:pPr>
      <w:r>
        <w:pict w14:anchorId="7E17361B">
          <v:shape id="_x0000_s2117" style="position:absolute;margin-left:85.5pt;margin-top:9.55pt;width:472.5pt;height:.5pt;z-index:-15712768;mso-wrap-distance-left:0;mso-wrap-distance-right:0;mso-position-horizontal-relative:page" coordorigin="1710,191" coordsize="9450,10" path="m11160,191r-7370,l1710,191r,10l3790,201r7370,l11160,191xe" fillcolor="black" stroked="f">
            <v:path arrowok="t"/>
            <w10:wrap type="topAndBottom" anchorx="page"/>
          </v:shape>
        </w:pict>
      </w:r>
    </w:p>
    <w:p w14:paraId="47597E8E" w14:textId="77777777" w:rsidR="0095415F" w:rsidRDefault="00000000">
      <w:pPr>
        <w:pStyle w:val="BodyText"/>
        <w:tabs>
          <w:tab w:val="left" w:pos="10199"/>
        </w:tabs>
        <w:spacing w:before="67"/>
        <w:ind w:left="750"/>
      </w:pPr>
      <w:r>
        <w:t>Date, nature, and issuer of any order or</w:t>
      </w:r>
      <w:r>
        <w:rPr>
          <w:spacing w:val="-1"/>
        </w:rPr>
        <w:t xml:space="preserve"> </w:t>
      </w:r>
      <w:r>
        <w:t xml:space="preserve">ruling: </w:t>
      </w:r>
      <w:r>
        <w:rPr>
          <w:spacing w:val="11"/>
        </w:rPr>
        <w:t xml:space="preserve"> </w:t>
      </w:r>
      <w:r>
        <w:rPr>
          <w:u w:val="single"/>
        </w:rPr>
        <w:t xml:space="preserve"> </w:t>
      </w:r>
      <w:r>
        <w:rPr>
          <w:u w:val="single"/>
        </w:rPr>
        <w:tab/>
      </w:r>
    </w:p>
    <w:p w14:paraId="4F58D7EA" w14:textId="77777777" w:rsidR="0095415F" w:rsidRDefault="00000000">
      <w:pPr>
        <w:pStyle w:val="BodyText"/>
        <w:rPr>
          <w:sz w:val="22"/>
        </w:rPr>
      </w:pPr>
      <w:r>
        <w:pict w14:anchorId="5B83A7D6">
          <v:rect id="_x0000_s2116" style="position:absolute;margin-left:85.5pt;margin-top:14.9pt;width:472.5pt;height:.5pt;z-index:-15712256;mso-wrap-distance-left:0;mso-wrap-distance-right:0;mso-position-horizontal-relative:page" fillcolor="black" stroked="f">
            <w10:wrap type="topAndBottom" anchorx="page"/>
          </v:rect>
        </w:pict>
      </w:r>
    </w:p>
    <w:p w14:paraId="1E600D0B" w14:textId="77777777" w:rsidR="0095415F" w:rsidRDefault="00000000">
      <w:pPr>
        <w:pStyle w:val="ListParagraph"/>
        <w:numPr>
          <w:ilvl w:val="1"/>
          <w:numId w:val="2"/>
        </w:numPr>
        <w:tabs>
          <w:tab w:val="left" w:pos="751"/>
        </w:tabs>
        <w:spacing w:before="67" w:line="242" w:lineRule="auto"/>
        <w:ind w:right="370" w:hanging="291"/>
        <w:rPr>
          <w:sz w:val="24"/>
        </w:rPr>
      </w:pPr>
      <w:r>
        <w:rPr>
          <w:sz w:val="24"/>
        </w:rPr>
        <w:t>during the previous seven fiscal years, has been held liable in a civil action resulting in a final judgment, or has settled out of court a civil action, involving: (</w:t>
      </w:r>
      <w:proofErr w:type="spellStart"/>
      <w:r>
        <w:rPr>
          <w:sz w:val="24"/>
        </w:rPr>
        <w:t>i</w:t>
      </w:r>
      <w:proofErr w:type="spellEnd"/>
      <w:r>
        <w:rPr>
          <w:sz w:val="24"/>
        </w:rPr>
        <w:t xml:space="preserve">) allegations of fraud, embezzlement, fraudulent conversion, or misappropriation of property; (ii) the use of untrue or misleading representations in an attempt to sell or dispose of property; or (iii) the use of unfair, unlawful, or deceptive business </w:t>
      </w:r>
      <w:proofErr w:type="gramStart"/>
      <w:r>
        <w:rPr>
          <w:sz w:val="24"/>
        </w:rPr>
        <w:t>practices;</w:t>
      </w:r>
      <w:proofErr w:type="gramEnd"/>
    </w:p>
    <w:p w14:paraId="65E11B16" w14:textId="77777777" w:rsidR="0095415F" w:rsidRDefault="00000000">
      <w:pPr>
        <w:pStyle w:val="BodyText"/>
        <w:tabs>
          <w:tab w:val="left" w:pos="10199"/>
        </w:tabs>
        <w:spacing w:before="16" w:line="384" w:lineRule="exact"/>
        <w:ind w:left="750" w:right="118"/>
      </w:pPr>
      <w:r>
        <w:t>Identity and location of any court</w:t>
      </w:r>
      <w:r>
        <w:rPr>
          <w:spacing w:val="-1"/>
        </w:rPr>
        <w:t xml:space="preserve"> </w:t>
      </w:r>
      <w:r>
        <w:t>or agency:</w:t>
      </w:r>
      <w:r>
        <w:rPr>
          <w:spacing w:val="-19"/>
        </w:rPr>
        <w:t xml:space="preserve"> </w:t>
      </w:r>
      <w:r>
        <w:rPr>
          <w:u w:val="single"/>
        </w:rPr>
        <w:t xml:space="preserve"> </w:t>
      </w:r>
      <w:r>
        <w:rPr>
          <w:u w:val="single"/>
        </w:rPr>
        <w:tab/>
      </w:r>
      <w:r>
        <w:t xml:space="preserve"> Date of entry of any plea of nolo contendere, conviction, judgment, or</w:t>
      </w:r>
      <w:r>
        <w:rPr>
          <w:spacing w:val="-3"/>
        </w:rPr>
        <w:t xml:space="preserve"> </w:t>
      </w:r>
      <w:r>
        <w:t>decision:</w:t>
      </w:r>
      <w:r>
        <w:rPr>
          <w:spacing w:val="15"/>
        </w:rPr>
        <w:t xml:space="preserve"> </w:t>
      </w:r>
      <w:r>
        <w:rPr>
          <w:u w:val="single"/>
        </w:rPr>
        <w:t xml:space="preserve"> </w:t>
      </w:r>
      <w:r>
        <w:rPr>
          <w:u w:val="single"/>
        </w:rPr>
        <w:tab/>
      </w:r>
    </w:p>
    <w:p w14:paraId="07D90EC3" w14:textId="77777777" w:rsidR="0095415F" w:rsidRDefault="00000000">
      <w:pPr>
        <w:spacing w:line="171" w:lineRule="exact"/>
        <w:ind w:right="1064"/>
        <w:jc w:val="right"/>
        <w:rPr>
          <w:i/>
          <w:sz w:val="16"/>
        </w:rPr>
      </w:pPr>
      <w:r>
        <w:rPr>
          <w:i/>
          <w:w w:val="95"/>
          <w:sz w:val="16"/>
        </w:rPr>
        <w:t>mm/dd/</w:t>
      </w:r>
      <w:proofErr w:type="spellStart"/>
      <w:r>
        <w:rPr>
          <w:i/>
          <w:w w:val="95"/>
          <w:sz w:val="16"/>
        </w:rPr>
        <w:t>yyyy</w:t>
      </w:r>
      <w:proofErr w:type="spellEnd"/>
    </w:p>
    <w:p w14:paraId="2D17F44E" w14:textId="77777777" w:rsidR="0095415F" w:rsidRDefault="00000000">
      <w:pPr>
        <w:pStyle w:val="BodyText"/>
        <w:tabs>
          <w:tab w:val="left" w:pos="10199"/>
        </w:tabs>
        <w:spacing w:line="333" w:lineRule="auto"/>
        <w:ind w:left="750" w:right="118"/>
        <w:jc w:val="both"/>
      </w:pPr>
      <w:r>
        <w:pict w14:anchorId="64CAAAA9">
          <v:rect id="_x0000_s2115" style="position:absolute;left:0;text-align:left;margin-left:55.1pt;margin-top:107.55pt;width:11.75pt;height:11.75pt;z-index:15748608;mso-position-horizontal-relative:page" filled="f" strokeweight=".72pt">
            <w10:wrap anchorx="page"/>
          </v:rect>
        </w:pict>
      </w:r>
      <w:r>
        <w:t>Penalty imposed,</w:t>
      </w:r>
      <w:r>
        <w:rPr>
          <w:spacing w:val="-2"/>
        </w:rPr>
        <w:t xml:space="preserve"> </w:t>
      </w:r>
      <w:r>
        <w:t>if</w:t>
      </w:r>
      <w:r>
        <w:rPr>
          <w:spacing w:val="-1"/>
        </w:rPr>
        <w:t xml:space="preserve"> </w:t>
      </w:r>
      <w:r>
        <w:t>any:</w:t>
      </w:r>
      <w:r>
        <w:rPr>
          <w:w w:val="99"/>
        </w:rPr>
        <w:t xml:space="preserve">  </w:t>
      </w:r>
      <w:r>
        <w:rPr>
          <w:spacing w:val="5"/>
          <w:w w:val="99"/>
        </w:rPr>
        <w:t xml:space="preserve"> </w:t>
      </w:r>
      <w:r>
        <w:rPr>
          <w:w w:val="99"/>
          <w:u w:val="single"/>
        </w:rPr>
        <w:t xml:space="preserve"> </w:t>
      </w:r>
      <w:r>
        <w:rPr>
          <w:w w:val="99"/>
          <w:u w:val="single"/>
        </w:rPr>
        <w:tab/>
      </w:r>
      <w:r>
        <w:rPr>
          <w:w w:val="99"/>
        </w:rPr>
        <w:t xml:space="preserve"> </w:t>
      </w:r>
      <w:r>
        <w:t>Damages assessed,</w:t>
      </w:r>
      <w:r>
        <w:rPr>
          <w:spacing w:val="-2"/>
        </w:rPr>
        <w:t xml:space="preserve"> </w:t>
      </w:r>
      <w:r>
        <w:t>if</w:t>
      </w:r>
      <w:r>
        <w:rPr>
          <w:spacing w:val="-1"/>
        </w:rPr>
        <w:t xml:space="preserve"> </w:t>
      </w:r>
      <w:r>
        <w:rPr>
          <w:spacing w:val="3"/>
        </w:rPr>
        <w:t>any:</w:t>
      </w:r>
      <w:r>
        <w:rPr>
          <w:u w:val="single"/>
        </w:rPr>
        <w:t xml:space="preserve"> </w:t>
      </w:r>
      <w:r>
        <w:rPr>
          <w:u w:val="single"/>
        </w:rPr>
        <w:tab/>
      </w:r>
      <w:r>
        <w:t xml:space="preserve"> Terms of any settlement or</w:t>
      </w:r>
      <w:r>
        <w:rPr>
          <w:spacing w:val="-6"/>
        </w:rPr>
        <w:t xml:space="preserve"> </w:t>
      </w:r>
      <w:r>
        <w:t xml:space="preserve">order: </w:t>
      </w:r>
      <w:r>
        <w:rPr>
          <w:spacing w:val="-10"/>
        </w:rPr>
        <w:t xml:space="preserve"> </w:t>
      </w:r>
      <w:r>
        <w:rPr>
          <w:u w:val="single"/>
        </w:rPr>
        <w:t xml:space="preserve"> </w:t>
      </w:r>
      <w:r>
        <w:rPr>
          <w:u w:val="single"/>
        </w:rPr>
        <w:tab/>
      </w:r>
    </w:p>
    <w:p w14:paraId="0B042749" w14:textId="77777777" w:rsidR="0095415F" w:rsidRDefault="00000000">
      <w:pPr>
        <w:pStyle w:val="BodyText"/>
        <w:spacing w:before="2"/>
        <w:rPr>
          <w:sz w:val="13"/>
        </w:rPr>
      </w:pPr>
      <w:r>
        <w:pict w14:anchorId="4E020124">
          <v:shape id="_x0000_s2114" style="position:absolute;margin-left:85.5pt;margin-top:9.55pt;width:472.5pt;height:.5pt;z-index:-15711744;mso-wrap-distance-left:0;mso-wrap-distance-right:0;mso-position-horizontal-relative:page" coordorigin="1710,191" coordsize="9450,10" path="m11160,191r-7370,l1710,191r,10l3790,201r7370,l11160,191xe" fillcolor="black" stroked="f">
            <v:path arrowok="t"/>
            <w10:wrap type="topAndBottom" anchorx="page"/>
          </v:shape>
        </w:pict>
      </w:r>
    </w:p>
    <w:p w14:paraId="3963D1EB" w14:textId="77777777" w:rsidR="0095415F" w:rsidRDefault="00000000">
      <w:pPr>
        <w:pStyle w:val="BodyText"/>
        <w:tabs>
          <w:tab w:val="left" w:pos="10199"/>
        </w:tabs>
        <w:spacing w:before="67"/>
        <w:ind w:left="750"/>
      </w:pPr>
      <w:r>
        <w:t>Date, nature, and issuer of any order or</w:t>
      </w:r>
      <w:r>
        <w:rPr>
          <w:spacing w:val="-1"/>
        </w:rPr>
        <w:t xml:space="preserve"> </w:t>
      </w:r>
      <w:r>
        <w:t xml:space="preserve">ruling: </w:t>
      </w:r>
      <w:r>
        <w:rPr>
          <w:spacing w:val="11"/>
        </w:rPr>
        <w:t xml:space="preserve"> </w:t>
      </w:r>
      <w:r>
        <w:rPr>
          <w:u w:val="single"/>
        </w:rPr>
        <w:t xml:space="preserve"> </w:t>
      </w:r>
      <w:r>
        <w:rPr>
          <w:u w:val="single"/>
        </w:rPr>
        <w:tab/>
      </w:r>
    </w:p>
    <w:p w14:paraId="4578F944" w14:textId="77777777" w:rsidR="0095415F" w:rsidRDefault="00000000">
      <w:pPr>
        <w:pStyle w:val="BodyText"/>
        <w:rPr>
          <w:sz w:val="22"/>
        </w:rPr>
      </w:pPr>
      <w:r>
        <w:pict w14:anchorId="3DF2A38F">
          <v:rect id="_x0000_s2113" style="position:absolute;margin-left:85.5pt;margin-top:14.9pt;width:472.5pt;height:.5pt;z-index:-15711232;mso-wrap-distance-left:0;mso-wrap-distance-right:0;mso-position-horizontal-relative:page" fillcolor="black" stroked="f">
            <w10:wrap type="topAndBottom" anchorx="page"/>
          </v:rect>
        </w:pict>
      </w:r>
    </w:p>
    <w:p w14:paraId="4CFF77D3" w14:textId="77777777" w:rsidR="0095415F" w:rsidRDefault="00000000">
      <w:pPr>
        <w:pStyle w:val="ListParagraph"/>
        <w:numPr>
          <w:ilvl w:val="1"/>
          <w:numId w:val="2"/>
        </w:numPr>
        <w:tabs>
          <w:tab w:val="left" w:pos="751"/>
        </w:tabs>
        <w:spacing w:before="67" w:line="242" w:lineRule="auto"/>
        <w:ind w:right="331" w:hanging="291"/>
        <w:rPr>
          <w:sz w:val="24"/>
        </w:rPr>
      </w:pPr>
      <w:r>
        <w:rPr>
          <w:sz w:val="24"/>
        </w:rPr>
        <w:t xml:space="preserve">is a party to a civil action involving: (1) allegations of fraud, embezzlement, fraudulent conversion, or misappropriation of property; (2) the use of untrue or misleading representations in an attempt to sell or dispose of property; or (3) the use of unfair, unlawful, or deceptive business </w:t>
      </w:r>
      <w:proofErr w:type="gramStart"/>
      <w:r>
        <w:rPr>
          <w:sz w:val="24"/>
        </w:rPr>
        <w:t>practices;</w:t>
      </w:r>
      <w:proofErr w:type="gramEnd"/>
    </w:p>
    <w:p w14:paraId="7FA4B67C" w14:textId="77777777" w:rsidR="0095415F" w:rsidRDefault="00000000">
      <w:pPr>
        <w:pStyle w:val="BodyText"/>
        <w:tabs>
          <w:tab w:val="left" w:pos="10199"/>
        </w:tabs>
        <w:spacing w:before="15" w:line="384" w:lineRule="exact"/>
        <w:ind w:left="750" w:right="118"/>
      </w:pPr>
      <w:r>
        <w:t>Identity and location of any court</w:t>
      </w:r>
      <w:r>
        <w:rPr>
          <w:spacing w:val="-1"/>
        </w:rPr>
        <w:t xml:space="preserve"> </w:t>
      </w:r>
      <w:r>
        <w:t>or agency:</w:t>
      </w:r>
      <w:r>
        <w:rPr>
          <w:spacing w:val="-19"/>
        </w:rPr>
        <w:t xml:space="preserve"> </w:t>
      </w:r>
      <w:r>
        <w:rPr>
          <w:u w:val="single"/>
        </w:rPr>
        <w:t xml:space="preserve"> </w:t>
      </w:r>
      <w:r>
        <w:rPr>
          <w:u w:val="single"/>
        </w:rPr>
        <w:tab/>
      </w:r>
      <w:r>
        <w:t xml:space="preserve"> Date of entry of any plea of nolo contendere, conviction, judgment, or</w:t>
      </w:r>
      <w:r>
        <w:rPr>
          <w:spacing w:val="-3"/>
        </w:rPr>
        <w:t xml:space="preserve"> </w:t>
      </w:r>
      <w:r>
        <w:t>decision:</w:t>
      </w:r>
      <w:r>
        <w:rPr>
          <w:spacing w:val="15"/>
        </w:rPr>
        <w:t xml:space="preserve"> </w:t>
      </w:r>
      <w:r>
        <w:rPr>
          <w:u w:val="single"/>
        </w:rPr>
        <w:t xml:space="preserve"> </w:t>
      </w:r>
      <w:r>
        <w:rPr>
          <w:u w:val="single"/>
        </w:rPr>
        <w:tab/>
      </w:r>
    </w:p>
    <w:p w14:paraId="6CF9B545" w14:textId="77777777" w:rsidR="0095415F" w:rsidRDefault="00000000">
      <w:pPr>
        <w:spacing w:line="171" w:lineRule="exact"/>
        <w:ind w:right="1064"/>
        <w:jc w:val="right"/>
        <w:rPr>
          <w:i/>
          <w:sz w:val="16"/>
        </w:rPr>
      </w:pPr>
      <w:r>
        <w:rPr>
          <w:i/>
          <w:w w:val="95"/>
          <w:sz w:val="16"/>
        </w:rPr>
        <w:t>mm/dd/</w:t>
      </w:r>
      <w:proofErr w:type="spellStart"/>
      <w:r>
        <w:rPr>
          <w:i/>
          <w:w w:val="95"/>
          <w:sz w:val="16"/>
        </w:rPr>
        <w:t>yyyy</w:t>
      </w:r>
      <w:proofErr w:type="spellEnd"/>
    </w:p>
    <w:p w14:paraId="42AC0C94" w14:textId="77777777" w:rsidR="0095415F" w:rsidRDefault="00000000">
      <w:pPr>
        <w:pStyle w:val="BodyText"/>
        <w:tabs>
          <w:tab w:val="left" w:pos="10199"/>
        </w:tabs>
        <w:spacing w:line="333" w:lineRule="auto"/>
        <w:ind w:left="750" w:right="118"/>
        <w:jc w:val="both"/>
      </w:pPr>
      <w:r>
        <w:t>Penalty imposed,</w:t>
      </w:r>
      <w:r>
        <w:rPr>
          <w:spacing w:val="-2"/>
        </w:rPr>
        <w:t xml:space="preserve"> </w:t>
      </w:r>
      <w:r>
        <w:t>if</w:t>
      </w:r>
      <w:r>
        <w:rPr>
          <w:spacing w:val="-1"/>
        </w:rPr>
        <w:t xml:space="preserve"> </w:t>
      </w:r>
      <w:r>
        <w:t>any:</w:t>
      </w:r>
      <w:r>
        <w:rPr>
          <w:w w:val="99"/>
        </w:rPr>
        <w:t xml:space="preserve">  </w:t>
      </w:r>
      <w:r>
        <w:rPr>
          <w:spacing w:val="5"/>
          <w:w w:val="99"/>
        </w:rPr>
        <w:t xml:space="preserve"> </w:t>
      </w:r>
      <w:r>
        <w:rPr>
          <w:w w:val="99"/>
          <w:u w:val="single"/>
        </w:rPr>
        <w:t xml:space="preserve"> </w:t>
      </w:r>
      <w:r>
        <w:rPr>
          <w:w w:val="99"/>
          <w:u w:val="single"/>
        </w:rPr>
        <w:tab/>
      </w:r>
      <w:r>
        <w:rPr>
          <w:w w:val="99"/>
        </w:rPr>
        <w:t xml:space="preserve"> </w:t>
      </w:r>
      <w:r>
        <w:t>Damages assessed,</w:t>
      </w:r>
      <w:r>
        <w:rPr>
          <w:spacing w:val="-2"/>
        </w:rPr>
        <w:t xml:space="preserve"> </w:t>
      </w:r>
      <w:r>
        <w:t>if</w:t>
      </w:r>
      <w:r>
        <w:rPr>
          <w:spacing w:val="-1"/>
        </w:rPr>
        <w:t xml:space="preserve"> </w:t>
      </w:r>
      <w:r>
        <w:rPr>
          <w:spacing w:val="3"/>
        </w:rPr>
        <w:t>any:</w:t>
      </w:r>
      <w:r>
        <w:rPr>
          <w:u w:val="single"/>
        </w:rPr>
        <w:t xml:space="preserve"> </w:t>
      </w:r>
      <w:r>
        <w:rPr>
          <w:u w:val="single"/>
        </w:rPr>
        <w:tab/>
      </w:r>
      <w:r>
        <w:t xml:space="preserve"> Terms of any settlement or</w:t>
      </w:r>
      <w:r>
        <w:rPr>
          <w:spacing w:val="-6"/>
        </w:rPr>
        <w:t xml:space="preserve"> </w:t>
      </w:r>
      <w:r>
        <w:t xml:space="preserve">order: </w:t>
      </w:r>
      <w:r>
        <w:rPr>
          <w:spacing w:val="-10"/>
        </w:rPr>
        <w:t xml:space="preserve"> </w:t>
      </w:r>
      <w:r>
        <w:rPr>
          <w:u w:val="single"/>
        </w:rPr>
        <w:t xml:space="preserve"> </w:t>
      </w:r>
      <w:r>
        <w:rPr>
          <w:u w:val="single"/>
        </w:rPr>
        <w:tab/>
      </w:r>
    </w:p>
    <w:p w14:paraId="5D6B74FD" w14:textId="77777777" w:rsidR="0095415F" w:rsidRDefault="00000000">
      <w:pPr>
        <w:pStyle w:val="BodyText"/>
        <w:spacing w:before="2"/>
        <w:rPr>
          <w:sz w:val="13"/>
        </w:rPr>
      </w:pPr>
      <w:r>
        <w:pict w14:anchorId="20798ADB">
          <v:shape id="_x0000_s2112" style="position:absolute;margin-left:85.5pt;margin-top:9.55pt;width:472.5pt;height:.5pt;z-index:-15710720;mso-wrap-distance-left:0;mso-wrap-distance-right:0;mso-position-horizontal-relative:page" coordorigin="1710,191" coordsize="9450,10" path="m11160,191r-7370,l1710,191r,10l3790,201r7370,l11160,191xe" fillcolor="black" stroked="f">
            <v:path arrowok="t"/>
            <w10:wrap type="topAndBottom" anchorx="page"/>
          </v:shape>
        </w:pict>
      </w:r>
    </w:p>
    <w:p w14:paraId="7E73E4F9" w14:textId="77777777" w:rsidR="0095415F" w:rsidRDefault="00000000">
      <w:pPr>
        <w:pStyle w:val="BodyText"/>
        <w:tabs>
          <w:tab w:val="left" w:pos="10199"/>
        </w:tabs>
        <w:spacing w:before="67"/>
        <w:ind w:left="750"/>
      </w:pPr>
      <w:r>
        <w:t>Date, nature, and issuer of any order or</w:t>
      </w:r>
      <w:r>
        <w:rPr>
          <w:spacing w:val="-1"/>
        </w:rPr>
        <w:t xml:space="preserve"> </w:t>
      </w:r>
      <w:r>
        <w:t xml:space="preserve">ruling: </w:t>
      </w:r>
      <w:r>
        <w:rPr>
          <w:spacing w:val="11"/>
        </w:rPr>
        <w:t xml:space="preserve"> </w:t>
      </w:r>
      <w:r>
        <w:rPr>
          <w:u w:val="single"/>
        </w:rPr>
        <w:t xml:space="preserve"> </w:t>
      </w:r>
      <w:r>
        <w:rPr>
          <w:u w:val="single"/>
        </w:rPr>
        <w:tab/>
      </w:r>
    </w:p>
    <w:p w14:paraId="3F242735" w14:textId="77777777" w:rsidR="0095415F" w:rsidRDefault="00000000">
      <w:pPr>
        <w:pStyle w:val="BodyText"/>
        <w:rPr>
          <w:sz w:val="22"/>
        </w:rPr>
      </w:pPr>
      <w:r>
        <w:pict w14:anchorId="71D0A83B">
          <v:rect id="_x0000_s2111" style="position:absolute;margin-left:85.5pt;margin-top:14.9pt;width:472.5pt;height:.5pt;z-index:-15710208;mso-wrap-distance-left:0;mso-wrap-distance-right:0;mso-position-horizontal-relative:page" fillcolor="black" stroked="f">
            <w10:wrap type="topAndBottom" anchorx="page"/>
          </v:rect>
        </w:pict>
      </w:r>
    </w:p>
    <w:p w14:paraId="6900F4BE" w14:textId="77777777" w:rsidR="0095415F" w:rsidRDefault="0095415F">
      <w:pPr>
        <w:sectPr w:rsidR="0095415F">
          <w:pgSz w:w="12240" w:h="15840"/>
          <w:pgMar w:top="860" w:right="960" w:bottom="580" w:left="960" w:header="0" w:footer="364" w:gutter="0"/>
          <w:cols w:space="720"/>
        </w:sectPr>
      </w:pPr>
    </w:p>
    <w:p w14:paraId="64BA0AB7" w14:textId="77777777" w:rsidR="0095415F" w:rsidRDefault="00000000">
      <w:pPr>
        <w:pStyle w:val="ListParagraph"/>
        <w:numPr>
          <w:ilvl w:val="1"/>
          <w:numId w:val="2"/>
        </w:numPr>
        <w:tabs>
          <w:tab w:val="left" w:pos="751"/>
        </w:tabs>
        <w:spacing w:before="62" w:line="242" w:lineRule="auto"/>
        <w:ind w:right="329" w:hanging="291"/>
        <w:rPr>
          <w:sz w:val="24"/>
        </w:rPr>
      </w:pPr>
      <w:r>
        <w:lastRenderedPageBreak/>
        <w:pict w14:anchorId="6CD2D3DF">
          <v:rect id="_x0000_s2110" style="position:absolute;left:0;text-align:left;margin-left:55.1pt;margin-top:4.1pt;width:11.75pt;height:11.75pt;z-index:15752192;mso-position-horizontal-relative:page" filled="f" strokeweight=".72pt">
            <w10:wrap anchorx="page"/>
          </v:rect>
        </w:pict>
      </w:r>
      <w:r>
        <w:rPr>
          <w:sz w:val="24"/>
        </w:rPr>
        <w:t xml:space="preserve">is subject to an injunction or restrictive order relating to business activity </w:t>
      </w:r>
      <w:proofErr w:type="gramStart"/>
      <w:r>
        <w:rPr>
          <w:sz w:val="24"/>
        </w:rPr>
        <w:t>as a result of</w:t>
      </w:r>
      <w:proofErr w:type="gramEnd"/>
      <w:r>
        <w:rPr>
          <w:sz w:val="24"/>
        </w:rPr>
        <w:t xml:space="preserve"> an action brought by a public agency or department;</w:t>
      </w:r>
      <w:r>
        <w:rPr>
          <w:spacing w:val="-1"/>
          <w:sz w:val="24"/>
        </w:rPr>
        <w:t xml:space="preserve"> </w:t>
      </w:r>
      <w:r>
        <w:rPr>
          <w:sz w:val="24"/>
        </w:rPr>
        <w:t>or</w:t>
      </w:r>
    </w:p>
    <w:p w14:paraId="503A0BAF" w14:textId="77777777" w:rsidR="0095415F" w:rsidRDefault="00000000">
      <w:pPr>
        <w:pStyle w:val="BodyText"/>
        <w:tabs>
          <w:tab w:val="left" w:pos="10199"/>
        </w:tabs>
        <w:spacing w:before="13" w:line="384" w:lineRule="exact"/>
        <w:ind w:left="750" w:right="118"/>
        <w:jc w:val="both"/>
      </w:pPr>
      <w:r>
        <w:t>Identity and location of any court</w:t>
      </w:r>
      <w:r>
        <w:rPr>
          <w:spacing w:val="-1"/>
        </w:rPr>
        <w:t xml:space="preserve"> </w:t>
      </w:r>
      <w:r>
        <w:t>or agency:</w:t>
      </w:r>
      <w:r>
        <w:rPr>
          <w:spacing w:val="-19"/>
        </w:rPr>
        <w:t xml:space="preserve"> </w:t>
      </w:r>
      <w:r>
        <w:rPr>
          <w:u w:val="single"/>
        </w:rPr>
        <w:t xml:space="preserve"> </w:t>
      </w:r>
      <w:r>
        <w:rPr>
          <w:u w:val="single"/>
        </w:rPr>
        <w:tab/>
      </w:r>
      <w:r>
        <w:t xml:space="preserve"> Date of entry of any plea of nolo contendere, conviction, judgment, or</w:t>
      </w:r>
      <w:r>
        <w:rPr>
          <w:spacing w:val="-3"/>
        </w:rPr>
        <w:t xml:space="preserve"> </w:t>
      </w:r>
      <w:r>
        <w:t>decision:</w:t>
      </w:r>
      <w:r>
        <w:rPr>
          <w:spacing w:val="15"/>
        </w:rPr>
        <w:t xml:space="preserve"> </w:t>
      </w:r>
      <w:r>
        <w:rPr>
          <w:u w:val="single"/>
        </w:rPr>
        <w:t xml:space="preserve"> </w:t>
      </w:r>
      <w:r>
        <w:rPr>
          <w:u w:val="single"/>
        </w:rPr>
        <w:tab/>
      </w:r>
    </w:p>
    <w:p w14:paraId="5DDF266B" w14:textId="77777777" w:rsidR="0095415F" w:rsidRDefault="00000000">
      <w:pPr>
        <w:spacing w:line="171" w:lineRule="exact"/>
        <w:ind w:right="1064"/>
        <w:jc w:val="right"/>
        <w:rPr>
          <w:i/>
          <w:sz w:val="16"/>
        </w:rPr>
      </w:pPr>
      <w:r>
        <w:rPr>
          <w:i/>
          <w:w w:val="95"/>
          <w:sz w:val="16"/>
        </w:rPr>
        <w:t>mm/dd/</w:t>
      </w:r>
      <w:proofErr w:type="spellStart"/>
      <w:r>
        <w:rPr>
          <w:i/>
          <w:w w:val="95"/>
          <w:sz w:val="16"/>
        </w:rPr>
        <w:t>yyyy</w:t>
      </w:r>
      <w:proofErr w:type="spellEnd"/>
    </w:p>
    <w:p w14:paraId="54D1BBA6" w14:textId="77777777" w:rsidR="0095415F" w:rsidRDefault="00000000">
      <w:pPr>
        <w:pStyle w:val="BodyText"/>
        <w:tabs>
          <w:tab w:val="left" w:pos="10199"/>
        </w:tabs>
        <w:spacing w:line="333" w:lineRule="auto"/>
        <w:ind w:left="750" w:right="118"/>
        <w:jc w:val="both"/>
      </w:pPr>
      <w:r>
        <w:t>Penalty imposed,</w:t>
      </w:r>
      <w:r>
        <w:rPr>
          <w:spacing w:val="-2"/>
        </w:rPr>
        <w:t xml:space="preserve"> </w:t>
      </w:r>
      <w:r>
        <w:t>if</w:t>
      </w:r>
      <w:r>
        <w:rPr>
          <w:spacing w:val="-1"/>
        </w:rPr>
        <w:t xml:space="preserve"> </w:t>
      </w:r>
      <w:r>
        <w:t>any:</w:t>
      </w:r>
      <w:r>
        <w:rPr>
          <w:w w:val="99"/>
        </w:rPr>
        <w:t xml:space="preserve">  </w:t>
      </w:r>
      <w:r>
        <w:rPr>
          <w:spacing w:val="5"/>
          <w:w w:val="99"/>
        </w:rPr>
        <w:t xml:space="preserve"> </w:t>
      </w:r>
      <w:r>
        <w:rPr>
          <w:w w:val="99"/>
          <w:u w:val="single"/>
        </w:rPr>
        <w:t xml:space="preserve"> </w:t>
      </w:r>
      <w:r>
        <w:rPr>
          <w:w w:val="99"/>
          <w:u w:val="single"/>
        </w:rPr>
        <w:tab/>
      </w:r>
      <w:r>
        <w:rPr>
          <w:w w:val="99"/>
        </w:rPr>
        <w:t xml:space="preserve"> </w:t>
      </w:r>
      <w:r>
        <w:t>Damages assessed,</w:t>
      </w:r>
      <w:r>
        <w:rPr>
          <w:spacing w:val="-2"/>
        </w:rPr>
        <w:t xml:space="preserve"> </w:t>
      </w:r>
      <w:r>
        <w:t>if</w:t>
      </w:r>
      <w:r>
        <w:rPr>
          <w:spacing w:val="-1"/>
        </w:rPr>
        <w:t xml:space="preserve"> </w:t>
      </w:r>
      <w:r>
        <w:rPr>
          <w:spacing w:val="3"/>
        </w:rPr>
        <w:t>any:</w:t>
      </w:r>
      <w:r>
        <w:rPr>
          <w:u w:val="single"/>
        </w:rPr>
        <w:t xml:space="preserve"> </w:t>
      </w:r>
      <w:r>
        <w:rPr>
          <w:u w:val="single"/>
        </w:rPr>
        <w:tab/>
      </w:r>
      <w:r>
        <w:t xml:space="preserve"> Terms of any settlement or</w:t>
      </w:r>
      <w:r>
        <w:rPr>
          <w:spacing w:val="-6"/>
        </w:rPr>
        <w:t xml:space="preserve"> </w:t>
      </w:r>
      <w:r>
        <w:t xml:space="preserve">order: </w:t>
      </w:r>
      <w:r>
        <w:rPr>
          <w:spacing w:val="-10"/>
        </w:rPr>
        <w:t xml:space="preserve"> </w:t>
      </w:r>
      <w:r>
        <w:rPr>
          <w:u w:val="single"/>
        </w:rPr>
        <w:t xml:space="preserve"> </w:t>
      </w:r>
      <w:r>
        <w:rPr>
          <w:u w:val="single"/>
        </w:rPr>
        <w:tab/>
      </w:r>
    </w:p>
    <w:p w14:paraId="0D18B4E9" w14:textId="77777777" w:rsidR="0095415F" w:rsidRDefault="00000000">
      <w:pPr>
        <w:pStyle w:val="BodyText"/>
        <w:spacing w:before="2"/>
        <w:rPr>
          <w:sz w:val="13"/>
        </w:rPr>
      </w:pPr>
      <w:r>
        <w:pict w14:anchorId="6F16F657">
          <v:shape id="_x0000_s2109" style="position:absolute;margin-left:85.5pt;margin-top:9.55pt;width:472.5pt;height:.5pt;z-index:-15708160;mso-wrap-distance-left:0;mso-wrap-distance-right:0;mso-position-horizontal-relative:page" coordorigin="1710,191" coordsize="9450,10" path="m11160,191r-7370,l1710,191r,10l3790,201r7370,l11160,191xe" fillcolor="black" stroked="f">
            <v:path arrowok="t"/>
            <w10:wrap type="topAndBottom" anchorx="page"/>
          </v:shape>
        </w:pict>
      </w:r>
    </w:p>
    <w:p w14:paraId="07E10DD0" w14:textId="77777777" w:rsidR="0095415F" w:rsidRDefault="00000000">
      <w:pPr>
        <w:pStyle w:val="BodyText"/>
        <w:tabs>
          <w:tab w:val="left" w:pos="10199"/>
        </w:tabs>
        <w:spacing w:before="67"/>
        <w:ind w:left="750"/>
      </w:pPr>
      <w:r>
        <w:t>Date, nature, and issuer of any order or</w:t>
      </w:r>
      <w:r>
        <w:rPr>
          <w:spacing w:val="-1"/>
        </w:rPr>
        <w:t xml:space="preserve"> </w:t>
      </w:r>
      <w:r>
        <w:t xml:space="preserve">ruling: </w:t>
      </w:r>
      <w:r>
        <w:rPr>
          <w:spacing w:val="11"/>
        </w:rPr>
        <w:t xml:space="preserve"> </w:t>
      </w:r>
      <w:r>
        <w:rPr>
          <w:u w:val="single"/>
        </w:rPr>
        <w:t xml:space="preserve"> </w:t>
      </w:r>
      <w:r>
        <w:rPr>
          <w:u w:val="single"/>
        </w:rPr>
        <w:tab/>
      </w:r>
    </w:p>
    <w:p w14:paraId="5FDB9CC2" w14:textId="77777777" w:rsidR="0095415F" w:rsidRDefault="00000000">
      <w:pPr>
        <w:pStyle w:val="BodyText"/>
        <w:rPr>
          <w:sz w:val="22"/>
        </w:rPr>
      </w:pPr>
      <w:r>
        <w:pict w14:anchorId="5EF549D6">
          <v:rect id="_x0000_s2108" style="position:absolute;margin-left:85.5pt;margin-top:14.9pt;width:472.5pt;height:.5pt;z-index:-15707648;mso-wrap-distance-left:0;mso-wrap-distance-right:0;mso-position-horizontal-relative:page" fillcolor="black" stroked="f">
            <w10:wrap type="topAndBottom" anchorx="page"/>
          </v:rect>
        </w:pict>
      </w:r>
    </w:p>
    <w:p w14:paraId="0719A129" w14:textId="77777777" w:rsidR="0095415F" w:rsidRDefault="00000000">
      <w:pPr>
        <w:pStyle w:val="ListParagraph"/>
        <w:numPr>
          <w:ilvl w:val="1"/>
          <w:numId w:val="2"/>
        </w:numPr>
        <w:tabs>
          <w:tab w:val="left" w:pos="750"/>
        </w:tabs>
        <w:ind w:hanging="291"/>
        <w:jc w:val="both"/>
        <w:rPr>
          <w:sz w:val="24"/>
        </w:rPr>
      </w:pPr>
      <w:r>
        <w:rPr>
          <w:sz w:val="24"/>
        </w:rPr>
        <w:t>none of the above.</w:t>
      </w:r>
    </w:p>
    <w:p w14:paraId="7D485DD5" w14:textId="77777777" w:rsidR="0095415F" w:rsidRDefault="00000000">
      <w:pPr>
        <w:pStyle w:val="ListParagraph"/>
        <w:numPr>
          <w:ilvl w:val="0"/>
          <w:numId w:val="2"/>
        </w:numPr>
        <w:tabs>
          <w:tab w:val="left" w:pos="360"/>
          <w:tab w:val="left" w:pos="10199"/>
        </w:tabs>
        <w:spacing w:before="15" w:line="384" w:lineRule="exact"/>
        <w:ind w:right="118" w:firstLine="0"/>
        <w:jc w:val="both"/>
        <w:rPr>
          <w:sz w:val="24"/>
        </w:rPr>
      </w:pPr>
      <w:r>
        <w:pict w14:anchorId="031E75AE">
          <v:rect id="_x0000_s2107" style="position:absolute;left:0;text-align:left;margin-left:55.1pt;margin-top:-13.1pt;width:11.75pt;height:11.75pt;z-index:15752704;mso-position-horizontal-relative:page" filled="f" strokeweight=".72pt">
            <w10:wrap anchorx="page"/>
          </v:rect>
        </w:pict>
      </w:r>
      <w:r>
        <w:rPr>
          <w:sz w:val="24"/>
        </w:rPr>
        <w:t>Name:</w:t>
      </w:r>
      <w:r>
        <w:rPr>
          <w:sz w:val="24"/>
          <w:u w:val="single"/>
        </w:rPr>
        <w:tab/>
      </w:r>
      <w:r>
        <w:rPr>
          <w:sz w:val="24"/>
        </w:rPr>
        <w:t xml:space="preserve"> The person named</w:t>
      </w:r>
      <w:r>
        <w:rPr>
          <w:spacing w:val="-1"/>
          <w:sz w:val="24"/>
        </w:rPr>
        <w:t xml:space="preserve"> </w:t>
      </w:r>
      <w:r>
        <w:rPr>
          <w:sz w:val="24"/>
        </w:rPr>
        <w:t>above:</w:t>
      </w:r>
    </w:p>
    <w:p w14:paraId="5C44C091" w14:textId="77777777" w:rsidR="0095415F" w:rsidRDefault="00000000">
      <w:pPr>
        <w:spacing w:line="209" w:lineRule="exact"/>
        <w:ind w:left="120"/>
        <w:jc w:val="both"/>
        <w:rPr>
          <w:i/>
          <w:sz w:val="20"/>
        </w:rPr>
      </w:pPr>
      <w:r>
        <w:rPr>
          <w:i/>
          <w:sz w:val="20"/>
        </w:rPr>
        <w:t>(Select A, B, C, D, or E, as applicable, and complete the accompanying information.)</w:t>
      </w:r>
    </w:p>
    <w:p w14:paraId="549C752F" w14:textId="77777777" w:rsidR="0095415F" w:rsidRDefault="00000000">
      <w:pPr>
        <w:pStyle w:val="ListParagraph"/>
        <w:numPr>
          <w:ilvl w:val="1"/>
          <w:numId w:val="2"/>
        </w:numPr>
        <w:tabs>
          <w:tab w:val="left" w:pos="751"/>
        </w:tabs>
        <w:spacing w:before="99" w:line="242" w:lineRule="auto"/>
        <w:ind w:left="749" w:right="165" w:hanging="291"/>
        <w:jc w:val="both"/>
        <w:rPr>
          <w:sz w:val="24"/>
        </w:rPr>
      </w:pPr>
      <w:r>
        <w:pict w14:anchorId="42954D02">
          <v:rect id="_x0000_s2106" style="position:absolute;left:0;text-align:left;margin-left:55.1pt;margin-top:5.95pt;width:11.75pt;height:11.75pt;z-index:15753216;mso-position-horizontal-relative:page" filled="f" strokeweight=".72pt">
            <w10:wrap anchorx="page"/>
          </v:rect>
        </w:pict>
      </w:r>
      <w:r>
        <w:rPr>
          <w:sz w:val="24"/>
        </w:rPr>
        <w:t xml:space="preserve">during the previous seven fiscal years, has been convicted of a felony, or pleaded nolo contendere to a felony charge, involving fraud, embezzlement, fraudulent conversion, or misappropriation of </w:t>
      </w:r>
      <w:proofErr w:type="gramStart"/>
      <w:r>
        <w:rPr>
          <w:sz w:val="24"/>
        </w:rPr>
        <w:t>property;</w:t>
      </w:r>
      <w:proofErr w:type="gramEnd"/>
    </w:p>
    <w:p w14:paraId="1148653E" w14:textId="77777777" w:rsidR="0095415F" w:rsidRDefault="00000000">
      <w:pPr>
        <w:pStyle w:val="BodyText"/>
        <w:tabs>
          <w:tab w:val="left" w:pos="10199"/>
        </w:tabs>
        <w:spacing w:before="14" w:line="384" w:lineRule="exact"/>
        <w:ind w:left="749" w:right="118"/>
        <w:jc w:val="both"/>
      </w:pPr>
      <w:r>
        <w:t>Identity and location of any court</w:t>
      </w:r>
      <w:r>
        <w:rPr>
          <w:spacing w:val="-1"/>
        </w:rPr>
        <w:t xml:space="preserve"> </w:t>
      </w:r>
      <w:r>
        <w:t>or agency:</w:t>
      </w:r>
      <w:r>
        <w:rPr>
          <w:spacing w:val="-19"/>
        </w:rPr>
        <w:t xml:space="preserve"> </w:t>
      </w:r>
      <w:r>
        <w:rPr>
          <w:u w:val="single"/>
        </w:rPr>
        <w:t xml:space="preserve"> </w:t>
      </w:r>
      <w:r>
        <w:rPr>
          <w:u w:val="single"/>
        </w:rPr>
        <w:tab/>
      </w:r>
      <w:r>
        <w:t xml:space="preserve"> Date of entry of any plea of nolo contendere, conviction, judgment, or</w:t>
      </w:r>
      <w:r>
        <w:rPr>
          <w:spacing w:val="-3"/>
        </w:rPr>
        <w:t xml:space="preserve"> </w:t>
      </w:r>
      <w:r>
        <w:t>decision:</w:t>
      </w:r>
      <w:r>
        <w:rPr>
          <w:spacing w:val="15"/>
        </w:rPr>
        <w:t xml:space="preserve"> </w:t>
      </w:r>
      <w:r>
        <w:rPr>
          <w:u w:val="single"/>
        </w:rPr>
        <w:t xml:space="preserve"> </w:t>
      </w:r>
      <w:r>
        <w:rPr>
          <w:u w:val="single"/>
        </w:rPr>
        <w:tab/>
      </w:r>
    </w:p>
    <w:p w14:paraId="2160B4D9" w14:textId="77777777" w:rsidR="0095415F" w:rsidRDefault="00000000">
      <w:pPr>
        <w:spacing w:line="171" w:lineRule="exact"/>
        <w:ind w:right="1064"/>
        <w:jc w:val="right"/>
        <w:rPr>
          <w:i/>
          <w:sz w:val="16"/>
        </w:rPr>
      </w:pPr>
      <w:r>
        <w:rPr>
          <w:i/>
          <w:w w:val="95"/>
          <w:sz w:val="16"/>
        </w:rPr>
        <w:t>mm/dd/</w:t>
      </w:r>
      <w:proofErr w:type="spellStart"/>
      <w:r>
        <w:rPr>
          <w:i/>
          <w:w w:val="95"/>
          <w:sz w:val="16"/>
        </w:rPr>
        <w:t>yyyy</w:t>
      </w:r>
      <w:proofErr w:type="spellEnd"/>
    </w:p>
    <w:p w14:paraId="16069A96" w14:textId="77777777" w:rsidR="0095415F" w:rsidRDefault="00000000">
      <w:pPr>
        <w:pStyle w:val="BodyText"/>
        <w:tabs>
          <w:tab w:val="left" w:pos="10199"/>
        </w:tabs>
        <w:spacing w:before="6" w:line="333" w:lineRule="auto"/>
        <w:ind w:left="750" w:right="118"/>
        <w:jc w:val="both"/>
      </w:pPr>
      <w:r>
        <w:pict w14:anchorId="74B8136D">
          <v:rect id="_x0000_s2105" style="position:absolute;left:0;text-align:left;margin-left:55.1pt;margin-top:107.6pt;width:11.75pt;height:11.75pt;z-index:15753728;mso-position-horizontal-relative:page" filled="f" strokeweight=".72pt">
            <w10:wrap anchorx="page"/>
          </v:rect>
        </w:pict>
      </w:r>
      <w:r>
        <w:t>Penalty imposed,</w:t>
      </w:r>
      <w:r>
        <w:rPr>
          <w:spacing w:val="-2"/>
        </w:rPr>
        <w:t xml:space="preserve"> </w:t>
      </w:r>
      <w:r>
        <w:t>if</w:t>
      </w:r>
      <w:r>
        <w:rPr>
          <w:spacing w:val="-1"/>
        </w:rPr>
        <w:t xml:space="preserve"> </w:t>
      </w:r>
      <w:r>
        <w:t>any:</w:t>
      </w:r>
      <w:r>
        <w:rPr>
          <w:w w:val="99"/>
        </w:rPr>
        <w:t xml:space="preserve">  </w:t>
      </w:r>
      <w:r>
        <w:rPr>
          <w:spacing w:val="5"/>
          <w:w w:val="99"/>
        </w:rPr>
        <w:t xml:space="preserve"> </w:t>
      </w:r>
      <w:r>
        <w:rPr>
          <w:w w:val="99"/>
          <w:u w:val="single"/>
        </w:rPr>
        <w:t xml:space="preserve"> </w:t>
      </w:r>
      <w:r>
        <w:rPr>
          <w:w w:val="99"/>
          <w:u w:val="single"/>
        </w:rPr>
        <w:tab/>
      </w:r>
      <w:r>
        <w:rPr>
          <w:w w:val="99"/>
        </w:rPr>
        <w:t xml:space="preserve"> </w:t>
      </w:r>
      <w:r>
        <w:t>Damages assessed,</w:t>
      </w:r>
      <w:r>
        <w:rPr>
          <w:spacing w:val="-2"/>
        </w:rPr>
        <w:t xml:space="preserve"> </w:t>
      </w:r>
      <w:r>
        <w:t>if</w:t>
      </w:r>
      <w:r>
        <w:rPr>
          <w:spacing w:val="-1"/>
        </w:rPr>
        <w:t xml:space="preserve"> </w:t>
      </w:r>
      <w:r>
        <w:rPr>
          <w:spacing w:val="3"/>
        </w:rPr>
        <w:t>any:</w:t>
      </w:r>
      <w:r>
        <w:rPr>
          <w:u w:val="single"/>
        </w:rPr>
        <w:t xml:space="preserve"> </w:t>
      </w:r>
      <w:r>
        <w:rPr>
          <w:u w:val="single"/>
        </w:rPr>
        <w:tab/>
      </w:r>
      <w:r>
        <w:t xml:space="preserve"> Terms of any settlement or</w:t>
      </w:r>
      <w:r>
        <w:rPr>
          <w:spacing w:val="-6"/>
        </w:rPr>
        <w:t xml:space="preserve"> </w:t>
      </w:r>
      <w:r>
        <w:t xml:space="preserve">order: </w:t>
      </w:r>
      <w:r>
        <w:rPr>
          <w:spacing w:val="-10"/>
        </w:rPr>
        <w:t xml:space="preserve"> </w:t>
      </w:r>
      <w:r>
        <w:rPr>
          <w:u w:val="single"/>
        </w:rPr>
        <w:t xml:space="preserve"> </w:t>
      </w:r>
      <w:r>
        <w:rPr>
          <w:u w:val="single"/>
        </w:rPr>
        <w:tab/>
      </w:r>
    </w:p>
    <w:p w14:paraId="16653759" w14:textId="77777777" w:rsidR="0095415F" w:rsidRDefault="00000000">
      <w:pPr>
        <w:pStyle w:val="BodyText"/>
        <w:spacing w:before="1"/>
        <w:rPr>
          <w:sz w:val="13"/>
        </w:rPr>
      </w:pPr>
      <w:r>
        <w:pict w14:anchorId="54CE3B4D">
          <v:shape id="_x0000_s2104" style="position:absolute;margin-left:85.5pt;margin-top:9.5pt;width:472.5pt;height:.5pt;z-index:-15707136;mso-wrap-distance-left:0;mso-wrap-distance-right:0;mso-position-horizontal-relative:page" coordorigin="1710,190" coordsize="9450,10" path="m11160,190r-7370,l1710,190r,10l3790,200r7370,l11160,190xe" fillcolor="black" stroked="f">
            <v:path arrowok="t"/>
            <w10:wrap type="topAndBottom" anchorx="page"/>
          </v:shape>
        </w:pict>
      </w:r>
    </w:p>
    <w:p w14:paraId="4409166A" w14:textId="77777777" w:rsidR="0095415F" w:rsidRDefault="00000000">
      <w:pPr>
        <w:pStyle w:val="BodyText"/>
        <w:tabs>
          <w:tab w:val="left" w:pos="10199"/>
        </w:tabs>
        <w:spacing w:before="67"/>
        <w:ind w:left="750"/>
      </w:pPr>
      <w:r>
        <w:t>Date, nature, and issuer of any order or</w:t>
      </w:r>
      <w:r>
        <w:rPr>
          <w:spacing w:val="-1"/>
        </w:rPr>
        <w:t xml:space="preserve"> </w:t>
      </w:r>
      <w:r>
        <w:t xml:space="preserve">ruling: </w:t>
      </w:r>
      <w:r>
        <w:rPr>
          <w:spacing w:val="11"/>
        </w:rPr>
        <w:t xml:space="preserve"> </w:t>
      </w:r>
      <w:r>
        <w:rPr>
          <w:u w:val="single"/>
        </w:rPr>
        <w:t xml:space="preserve"> </w:t>
      </w:r>
      <w:r>
        <w:rPr>
          <w:u w:val="single"/>
        </w:rPr>
        <w:tab/>
      </w:r>
    </w:p>
    <w:p w14:paraId="2BADCC7B" w14:textId="77777777" w:rsidR="0095415F" w:rsidRDefault="00000000">
      <w:pPr>
        <w:pStyle w:val="BodyText"/>
        <w:rPr>
          <w:sz w:val="22"/>
        </w:rPr>
      </w:pPr>
      <w:r>
        <w:pict w14:anchorId="06C5D8CF">
          <v:rect id="_x0000_s2103" style="position:absolute;margin-left:85.5pt;margin-top:14.9pt;width:472.5pt;height:.5pt;z-index:-15706624;mso-wrap-distance-left:0;mso-wrap-distance-right:0;mso-position-horizontal-relative:page" fillcolor="black" stroked="f">
            <w10:wrap type="topAndBottom" anchorx="page"/>
          </v:rect>
        </w:pict>
      </w:r>
    </w:p>
    <w:p w14:paraId="458A5AB5" w14:textId="77777777" w:rsidR="0095415F" w:rsidRDefault="00000000">
      <w:pPr>
        <w:pStyle w:val="ListParagraph"/>
        <w:numPr>
          <w:ilvl w:val="1"/>
          <w:numId w:val="2"/>
        </w:numPr>
        <w:tabs>
          <w:tab w:val="left" w:pos="751"/>
        </w:tabs>
        <w:spacing w:before="67" w:line="242" w:lineRule="auto"/>
        <w:ind w:right="370" w:hanging="291"/>
        <w:rPr>
          <w:sz w:val="24"/>
        </w:rPr>
      </w:pPr>
      <w:r>
        <w:rPr>
          <w:sz w:val="24"/>
        </w:rPr>
        <w:t>during the previous seven fiscal years, has been held liable in a civil action resulting in a final judgment, or has settled out of court a civil action, involving: (</w:t>
      </w:r>
      <w:proofErr w:type="spellStart"/>
      <w:r>
        <w:rPr>
          <w:sz w:val="24"/>
        </w:rPr>
        <w:t>i</w:t>
      </w:r>
      <w:proofErr w:type="spellEnd"/>
      <w:r>
        <w:rPr>
          <w:sz w:val="24"/>
        </w:rPr>
        <w:t xml:space="preserve">) allegations of fraud, embezzlement, fraudulent conversion, or misappropriation of property; (ii) the use of untrue or misleading representations in an attempt to sell or dispose of property; or (iii) the use of unfair, unlawful, or deceptive business </w:t>
      </w:r>
      <w:proofErr w:type="gramStart"/>
      <w:r>
        <w:rPr>
          <w:sz w:val="24"/>
        </w:rPr>
        <w:t>practices;</w:t>
      </w:r>
      <w:proofErr w:type="gramEnd"/>
    </w:p>
    <w:p w14:paraId="67C6AB4B" w14:textId="77777777" w:rsidR="0095415F" w:rsidRDefault="00000000">
      <w:pPr>
        <w:pStyle w:val="BodyText"/>
        <w:tabs>
          <w:tab w:val="left" w:pos="10199"/>
        </w:tabs>
        <w:spacing w:before="16" w:line="384" w:lineRule="exact"/>
        <w:ind w:left="750" w:right="118"/>
      </w:pPr>
      <w:r>
        <w:t>Identity and location of any court</w:t>
      </w:r>
      <w:r>
        <w:rPr>
          <w:spacing w:val="-1"/>
        </w:rPr>
        <w:t xml:space="preserve"> </w:t>
      </w:r>
      <w:r>
        <w:t>or agency:</w:t>
      </w:r>
      <w:r>
        <w:rPr>
          <w:spacing w:val="-19"/>
        </w:rPr>
        <w:t xml:space="preserve"> </w:t>
      </w:r>
      <w:r>
        <w:rPr>
          <w:u w:val="single"/>
        </w:rPr>
        <w:t xml:space="preserve"> </w:t>
      </w:r>
      <w:r>
        <w:rPr>
          <w:u w:val="single"/>
        </w:rPr>
        <w:tab/>
      </w:r>
      <w:r>
        <w:t xml:space="preserve"> Date of entry of any plea of nolo contendere, conviction, judgment, or</w:t>
      </w:r>
      <w:r>
        <w:rPr>
          <w:spacing w:val="-3"/>
        </w:rPr>
        <w:t xml:space="preserve"> </w:t>
      </w:r>
      <w:r>
        <w:t>decision:</w:t>
      </w:r>
      <w:r>
        <w:rPr>
          <w:spacing w:val="15"/>
        </w:rPr>
        <w:t xml:space="preserve"> </w:t>
      </w:r>
      <w:r>
        <w:rPr>
          <w:u w:val="single"/>
        </w:rPr>
        <w:t xml:space="preserve"> </w:t>
      </w:r>
      <w:r>
        <w:rPr>
          <w:u w:val="single"/>
        </w:rPr>
        <w:tab/>
      </w:r>
    </w:p>
    <w:p w14:paraId="4BA63868" w14:textId="77777777" w:rsidR="0095415F" w:rsidRDefault="00000000">
      <w:pPr>
        <w:spacing w:line="171" w:lineRule="exact"/>
        <w:ind w:right="1064"/>
        <w:jc w:val="right"/>
        <w:rPr>
          <w:i/>
          <w:sz w:val="16"/>
        </w:rPr>
      </w:pPr>
      <w:r>
        <w:rPr>
          <w:i/>
          <w:w w:val="95"/>
          <w:sz w:val="16"/>
        </w:rPr>
        <w:t>mm/dd/</w:t>
      </w:r>
      <w:proofErr w:type="spellStart"/>
      <w:r>
        <w:rPr>
          <w:i/>
          <w:w w:val="95"/>
          <w:sz w:val="16"/>
        </w:rPr>
        <w:t>yyyy</w:t>
      </w:r>
      <w:proofErr w:type="spellEnd"/>
    </w:p>
    <w:p w14:paraId="42CED7A8" w14:textId="77777777" w:rsidR="0095415F" w:rsidRDefault="00000000">
      <w:pPr>
        <w:pStyle w:val="BodyText"/>
        <w:tabs>
          <w:tab w:val="left" w:pos="10199"/>
        </w:tabs>
        <w:spacing w:line="333" w:lineRule="auto"/>
        <w:ind w:left="750" w:right="118"/>
        <w:jc w:val="both"/>
      </w:pPr>
      <w:r>
        <w:pict w14:anchorId="6F1B3CE3">
          <v:rect id="_x0000_s2102" style="position:absolute;left:0;text-align:left;margin-left:55.1pt;margin-top:107.55pt;width:11.75pt;height:11.75pt;z-index:15754240;mso-position-horizontal-relative:page" filled="f" strokeweight=".72pt">
            <w10:wrap anchorx="page"/>
          </v:rect>
        </w:pict>
      </w:r>
      <w:r>
        <w:t>Penalty imposed,</w:t>
      </w:r>
      <w:r>
        <w:rPr>
          <w:spacing w:val="-2"/>
        </w:rPr>
        <w:t xml:space="preserve"> </w:t>
      </w:r>
      <w:r>
        <w:t>if</w:t>
      </w:r>
      <w:r>
        <w:rPr>
          <w:spacing w:val="-1"/>
        </w:rPr>
        <w:t xml:space="preserve"> </w:t>
      </w:r>
      <w:r>
        <w:t>any:</w:t>
      </w:r>
      <w:r>
        <w:rPr>
          <w:w w:val="99"/>
        </w:rPr>
        <w:t xml:space="preserve">  </w:t>
      </w:r>
      <w:r>
        <w:rPr>
          <w:spacing w:val="5"/>
          <w:w w:val="99"/>
        </w:rPr>
        <w:t xml:space="preserve"> </w:t>
      </w:r>
      <w:r>
        <w:rPr>
          <w:w w:val="99"/>
          <w:u w:val="single"/>
        </w:rPr>
        <w:t xml:space="preserve"> </w:t>
      </w:r>
      <w:r>
        <w:rPr>
          <w:w w:val="99"/>
          <w:u w:val="single"/>
        </w:rPr>
        <w:tab/>
      </w:r>
      <w:r>
        <w:rPr>
          <w:w w:val="99"/>
        </w:rPr>
        <w:t xml:space="preserve"> </w:t>
      </w:r>
      <w:r>
        <w:t>Damages assessed,</w:t>
      </w:r>
      <w:r>
        <w:rPr>
          <w:spacing w:val="-2"/>
        </w:rPr>
        <w:t xml:space="preserve"> </w:t>
      </w:r>
      <w:r>
        <w:t>if</w:t>
      </w:r>
      <w:r>
        <w:rPr>
          <w:spacing w:val="-1"/>
        </w:rPr>
        <w:t xml:space="preserve"> </w:t>
      </w:r>
      <w:r>
        <w:rPr>
          <w:spacing w:val="3"/>
        </w:rPr>
        <w:t>any:</w:t>
      </w:r>
      <w:r>
        <w:rPr>
          <w:u w:val="single"/>
        </w:rPr>
        <w:t xml:space="preserve"> </w:t>
      </w:r>
      <w:r>
        <w:rPr>
          <w:u w:val="single"/>
        </w:rPr>
        <w:tab/>
      </w:r>
      <w:r>
        <w:t xml:space="preserve"> Terms of any settlement or</w:t>
      </w:r>
      <w:r>
        <w:rPr>
          <w:spacing w:val="-6"/>
        </w:rPr>
        <w:t xml:space="preserve"> </w:t>
      </w:r>
      <w:r>
        <w:t xml:space="preserve">order: </w:t>
      </w:r>
      <w:r>
        <w:rPr>
          <w:spacing w:val="-10"/>
        </w:rPr>
        <w:t xml:space="preserve"> </w:t>
      </w:r>
      <w:r>
        <w:rPr>
          <w:u w:val="single"/>
        </w:rPr>
        <w:t xml:space="preserve"> </w:t>
      </w:r>
      <w:r>
        <w:rPr>
          <w:u w:val="single"/>
        </w:rPr>
        <w:tab/>
      </w:r>
    </w:p>
    <w:p w14:paraId="143414C3" w14:textId="77777777" w:rsidR="0095415F" w:rsidRDefault="00000000">
      <w:pPr>
        <w:pStyle w:val="BodyText"/>
        <w:spacing w:before="2"/>
        <w:rPr>
          <w:sz w:val="13"/>
        </w:rPr>
      </w:pPr>
      <w:r>
        <w:pict w14:anchorId="02FBB972">
          <v:shape id="_x0000_s2101" style="position:absolute;margin-left:85.5pt;margin-top:9.55pt;width:472.5pt;height:.5pt;z-index:-15706112;mso-wrap-distance-left:0;mso-wrap-distance-right:0;mso-position-horizontal-relative:page" coordorigin="1710,191" coordsize="9450,10" path="m11160,191r-7370,l1710,191r,10l3790,201r7370,l11160,191xe" fillcolor="black" stroked="f">
            <v:path arrowok="t"/>
            <w10:wrap type="topAndBottom" anchorx="page"/>
          </v:shape>
        </w:pict>
      </w:r>
    </w:p>
    <w:p w14:paraId="2D0D3051" w14:textId="77777777" w:rsidR="0095415F" w:rsidRDefault="00000000">
      <w:pPr>
        <w:pStyle w:val="BodyText"/>
        <w:tabs>
          <w:tab w:val="left" w:pos="10199"/>
        </w:tabs>
        <w:spacing w:before="67"/>
        <w:ind w:left="750"/>
      </w:pPr>
      <w:r>
        <w:t>Date, nature, and issuer of any order or</w:t>
      </w:r>
      <w:r>
        <w:rPr>
          <w:spacing w:val="-1"/>
        </w:rPr>
        <w:t xml:space="preserve"> </w:t>
      </w:r>
      <w:r>
        <w:t xml:space="preserve">ruling: </w:t>
      </w:r>
      <w:r>
        <w:rPr>
          <w:spacing w:val="11"/>
        </w:rPr>
        <w:t xml:space="preserve"> </w:t>
      </w:r>
      <w:r>
        <w:rPr>
          <w:u w:val="single"/>
        </w:rPr>
        <w:t xml:space="preserve"> </w:t>
      </w:r>
      <w:r>
        <w:rPr>
          <w:u w:val="single"/>
        </w:rPr>
        <w:tab/>
      </w:r>
    </w:p>
    <w:p w14:paraId="6E036518" w14:textId="77777777" w:rsidR="0095415F" w:rsidRDefault="00000000">
      <w:pPr>
        <w:pStyle w:val="BodyText"/>
        <w:rPr>
          <w:sz w:val="22"/>
        </w:rPr>
      </w:pPr>
      <w:r>
        <w:pict w14:anchorId="0E05E9F6">
          <v:rect id="_x0000_s2100" style="position:absolute;margin-left:85.5pt;margin-top:14.9pt;width:472.5pt;height:.5pt;z-index:-15705600;mso-wrap-distance-left:0;mso-wrap-distance-right:0;mso-position-horizontal-relative:page" fillcolor="black" stroked="f">
            <w10:wrap type="topAndBottom" anchorx="page"/>
          </v:rect>
        </w:pict>
      </w:r>
    </w:p>
    <w:p w14:paraId="134A4979" w14:textId="77777777" w:rsidR="0095415F" w:rsidRDefault="00000000">
      <w:pPr>
        <w:pStyle w:val="ListParagraph"/>
        <w:numPr>
          <w:ilvl w:val="1"/>
          <w:numId w:val="2"/>
        </w:numPr>
        <w:tabs>
          <w:tab w:val="left" w:pos="751"/>
        </w:tabs>
        <w:spacing w:before="67" w:line="242" w:lineRule="auto"/>
        <w:ind w:right="331" w:hanging="291"/>
        <w:rPr>
          <w:sz w:val="24"/>
        </w:rPr>
      </w:pPr>
      <w:r>
        <w:rPr>
          <w:sz w:val="24"/>
        </w:rPr>
        <w:t xml:space="preserve">is a party to a civil action involving: (1) allegations of fraud, embezzlement, fraudulent conversion, or misappropriation of property; (2) the use of untrue or misleading representations </w:t>
      </w:r>
      <w:proofErr w:type="gramStart"/>
      <w:r>
        <w:rPr>
          <w:sz w:val="24"/>
        </w:rPr>
        <w:t>in an attempt to</w:t>
      </w:r>
      <w:proofErr w:type="gramEnd"/>
      <w:r>
        <w:rPr>
          <w:sz w:val="24"/>
        </w:rPr>
        <w:t xml:space="preserve"> sell or dispose of property; or (3) the use of unfair, unlawful, or</w:t>
      </w:r>
      <w:r>
        <w:rPr>
          <w:spacing w:val="-3"/>
          <w:sz w:val="24"/>
        </w:rPr>
        <w:t xml:space="preserve"> </w:t>
      </w:r>
      <w:r>
        <w:rPr>
          <w:sz w:val="24"/>
        </w:rPr>
        <w:t>deceptive</w:t>
      </w:r>
    </w:p>
    <w:p w14:paraId="23F17542" w14:textId="77777777" w:rsidR="0095415F" w:rsidRDefault="0095415F">
      <w:pPr>
        <w:spacing w:line="242" w:lineRule="auto"/>
        <w:rPr>
          <w:sz w:val="24"/>
        </w:rPr>
        <w:sectPr w:rsidR="0095415F">
          <w:pgSz w:w="12240" w:h="15840"/>
          <w:pgMar w:top="860" w:right="960" w:bottom="580" w:left="960" w:header="0" w:footer="364" w:gutter="0"/>
          <w:cols w:space="720"/>
        </w:sectPr>
      </w:pPr>
    </w:p>
    <w:p w14:paraId="012C37B4" w14:textId="77777777" w:rsidR="0095415F" w:rsidRDefault="00000000">
      <w:pPr>
        <w:pStyle w:val="BodyText"/>
        <w:spacing w:before="62"/>
        <w:ind w:left="750"/>
      </w:pPr>
      <w:r>
        <w:lastRenderedPageBreak/>
        <w:t xml:space="preserve">business </w:t>
      </w:r>
      <w:proofErr w:type="gramStart"/>
      <w:r>
        <w:t>practices;</w:t>
      </w:r>
      <w:proofErr w:type="gramEnd"/>
    </w:p>
    <w:p w14:paraId="186195E3" w14:textId="77777777" w:rsidR="0095415F" w:rsidRDefault="00000000">
      <w:pPr>
        <w:pStyle w:val="BodyText"/>
        <w:tabs>
          <w:tab w:val="left" w:pos="10199"/>
        </w:tabs>
        <w:spacing w:before="21" w:line="384" w:lineRule="exact"/>
        <w:ind w:left="750" w:right="118"/>
        <w:jc w:val="both"/>
      </w:pPr>
      <w:r>
        <w:t>Identity and location of any court</w:t>
      </w:r>
      <w:r>
        <w:rPr>
          <w:spacing w:val="-1"/>
        </w:rPr>
        <w:t xml:space="preserve"> </w:t>
      </w:r>
      <w:r>
        <w:t>or agency:</w:t>
      </w:r>
      <w:r>
        <w:rPr>
          <w:spacing w:val="-19"/>
        </w:rPr>
        <w:t xml:space="preserve"> </w:t>
      </w:r>
      <w:r>
        <w:rPr>
          <w:u w:val="single"/>
        </w:rPr>
        <w:t xml:space="preserve"> </w:t>
      </w:r>
      <w:r>
        <w:rPr>
          <w:u w:val="single"/>
        </w:rPr>
        <w:tab/>
      </w:r>
      <w:r>
        <w:t xml:space="preserve"> Date of entry of any plea of nolo contendere, conviction, judgment, or</w:t>
      </w:r>
      <w:r>
        <w:rPr>
          <w:spacing w:val="-3"/>
        </w:rPr>
        <w:t xml:space="preserve"> </w:t>
      </w:r>
      <w:r>
        <w:t>decision:</w:t>
      </w:r>
      <w:r>
        <w:rPr>
          <w:spacing w:val="14"/>
        </w:rPr>
        <w:t xml:space="preserve"> </w:t>
      </w:r>
      <w:r>
        <w:rPr>
          <w:u w:val="single"/>
        </w:rPr>
        <w:t xml:space="preserve"> </w:t>
      </w:r>
      <w:r>
        <w:rPr>
          <w:u w:val="single"/>
        </w:rPr>
        <w:tab/>
      </w:r>
    </w:p>
    <w:p w14:paraId="72BFE05B" w14:textId="77777777" w:rsidR="0095415F" w:rsidRDefault="00000000">
      <w:pPr>
        <w:spacing w:line="171" w:lineRule="exact"/>
        <w:ind w:right="1064"/>
        <w:jc w:val="right"/>
        <w:rPr>
          <w:i/>
          <w:sz w:val="16"/>
        </w:rPr>
      </w:pPr>
      <w:r>
        <w:rPr>
          <w:i/>
          <w:w w:val="95"/>
          <w:sz w:val="16"/>
        </w:rPr>
        <w:t>mm/dd/</w:t>
      </w:r>
      <w:proofErr w:type="spellStart"/>
      <w:r>
        <w:rPr>
          <w:i/>
          <w:w w:val="95"/>
          <w:sz w:val="16"/>
        </w:rPr>
        <w:t>yyyy</w:t>
      </w:r>
      <w:proofErr w:type="spellEnd"/>
    </w:p>
    <w:p w14:paraId="460F05EC" w14:textId="77777777" w:rsidR="0095415F" w:rsidRDefault="00000000">
      <w:pPr>
        <w:pStyle w:val="BodyText"/>
        <w:tabs>
          <w:tab w:val="left" w:pos="10199"/>
        </w:tabs>
        <w:spacing w:line="333" w:lineRule="auto"/>
        <w:ind w:left="749" w:right="118"/>
        <w:jc w:val="both"/>
      </w:pPr>
      <w:r>
        <w:t>Penalty imposed,</w:t>
      </w:r>
      <w:r>
        <w:rPr>
          <w:spacing w:val="-2"/>
        </w:rPr>
        <w:t xml:space="preserve"> </w:t>
      </w:r>
      <w:r>
        <w:t>if</w:t>
      </w:r>
      <w:r>
        <w:rPr>
          <w:spacing w:val="-1"/>
        </w:rPr>
        <w:t xml:space="preserve"> </w:t>
      </w:r>
      <w:r>
        <w:t>any:</w:t>
      </w:r>
      <w:r>
        <w:rPr>
          <w:w w:val="99"/>
        </w:rPr>
        <w:t xml:space="preserve">  </w:t>
      </w:r>
      <w:r>
        <w:rPr>
          <w:spacing w:val="5"/>
          <w:w w:val="99"/>
        </w:rPr>
        <w:t xml:space="preserve"> </w:t>
      </w:r>
      <w:r>
        <w:rPr>
          <w:w w:val="99"/>
          <w:u w:val="single"/>
        </w:rPr>
        <w:t xml:space="preserve"> </w:t>
      </w:r>
      <w:r>
        <w:rPr>
          <w:w w:val="99"/>
          <w:u w:val="single"/>
        </w:rPr>
        <w:tab/>
      </w:r>
      <w:r>
        <w:rPr>
          <w:w w:val="99"/>
        </w:rPr>
        <w:t xml:space="preserve"> </w:t>
      </w:r>
      <w:r>
        <w:t>Damages assessed,</w:t>
      </w:r>
      <w:r>
        <w:rPr>
          <w:spacing w:val="-2"/>
        </w:rPr>
        <w:t xml:space="preserve"> </w:t>
      </w:r>
      <w:r>
        <w:t>if</w:t>
      </w:r>
      <w:r>
        <w:rPr>
          <w:spacing w:val="-1"/>
        </w:rPr>
        <w:t xml:space="preserve"> </w:t>
      </w:r>
      <w:r>
        <w:rPr>
          <w:spacing w:val="3"/>
        </w:rPr>
        <w:t>any:</w:t>
      </w:r>
      <w:r>
        <w:rPr>
          <w:u w:val="single"/>
        </w:rPr>
        <w:t xml:space="preserve"> </w:t>
      </w:r>
      <w:r>
        <w:rPr>
          <w:u w:val="single"/>
        </w:rPr>
        <w:tab/>
      </w:r>
      <w:r>
        <w:t xml:space="preserve"> Terms of any settlement or</w:t>
      </w:r>
      <w:r>
        <w:rPr>
          <w:spacing w:val="-6"/>
        </w:rPr>
        <w:t xml:space="preserve"> </w:t>
      </w:r>
      <w:r>
        <w:t xml:space="preserve">order: </w:t>
      </w:r>
      <w:r>
        <w:rPr>
          <w:spacing w:val="-10"/>
        </w:rPr>
        <w:t xml:space="preserve"> </w:t>
      </w:r>
      <w:r>
        <w:rPr>
          <w:u w:val="single"/>
        </w:rPr>
        <w:t xml:space="preserve"> </w:t>
      </w:r>
      <w:r>
        <w:rPr>
          <w:u w:val="single"/>
        </w:rPr>
        <w:tab/>
      </w:r>
    </w:p>
    <w:p w14:paraId="4962FE88" w14:textId="77777777" w:rsidR="0095415F" w:rsidRDefault="00000000">
      <w:pPr>
        <w:pStyle w:val="BodyText"/>
        <w:spacing w:before="2"/>
        <w:rPr>
          <w:sz w:val="13"/>
        </w:rPr>
      </w:pPr>
      <w:r>
        <w:pict w14:anchorId="13ED47E8">
          <v:shape id="_x0000_s2099" style="position:absolute;margin-left:85.5pt;margin-top:9.55pt;width:472.5pt;height:.5pt;z-index:-15702528;mso-wrap-distance-left:0;mso-wrap-distance-right:0;mso-position-horizontal-relative:page" coordorigin="1710,191" coordsize="9450,10" path="m11160,191r-7370,l1710,191r,10l3790,201r7370,l11160,191xe" fillcolor="black" stroked="f">
            <v:path arrowok="t"/>
            <w10:wrap type="topAndBottom" anchorx="page"/>
          </v:shape>
        </w:pict>
      </w:r>
    </w:p>
    <w:p w14:paraId="75CB9267" w14:textId="77777777" w:rsidR="0095415F" w:rsidRDefault="00000000">
      <w:pPr>
        <w:pStyle w:val="BodyText"/>
        <w:tabs>
          <w:tab w:val="left" w:pos="10199"/>
        </w:tabs>
        <w:spacing w:before="67"/>
        <w:ind w:left="749"/>
      </w:pPr>
      <w:r>
        <w:t>Date, nature, and issuer of any order or</w:t>
      </w:r>
      <w:r>
        <w:rPr>
          <w:spacing w:val="-1"/>
        </w:rPr>
        <w:t xml:space="preserve"> </w:t>
      </w:r>
      <w:r>
        <w:t xml:space="preserve">ruling: </w:t>
      </w:r>
      <w:r>
        <w:rPr>
          <w:spacing w:val="11"/>
        </w:rPr>
        <w:t xml:space="preserve"> </w:t>
      </w:r>
      <w:r>
        <w:rPr>
          <w:u w:val="single"/>
        </w:rPr>
        <w:t xml:space="preserve"> </w:t>
      </w:r>
      <w:r>
        <w:rPr>
          <w:u w:val="single"/>
        </w:rPr>
        <w:tab/>
      </w:r>
    </w:p>
    <w:p w14:paraId="1DBC61F2" w14:textId="77777777" w:rsidR="0095415F" w:rsidRDefault="00000000">
      <w:pPr>
        <w:pStyle w:val="BodyText"/>
        <w:rPr>
          <w:sz w:val="22"/>
        </w:rPr>
      </w:pPr>
      <w:r>
        <w:pict w14:anchorId="10EC48FB">
          <v:rect id="_x0000_s2098" style="position:absolute;margin-left:85.5pt;margin-top:14.9pt;width:472.5pt;height:.5pt;z-index:-15702016;mso-wrap-distance-left:0;mso-wrap-distance-right:0;mso-position-horizontal-relative:page" fillcolor="black" stroked="f">
            <w10:wrap type="topAndBottom" anchorx="page"/>
          </v:rect>
        </w:pict>
      </w:r>
    </w:p>
    <w:p w14:paraId="5F064360" w14:textId="77777777" w:rsidR="0095415F" w:rsidRDefault="00000000">
      <w:pPr>
        <w:pStyle w:val="ListParagraph"/>
        <w:numPr>
          <w:ilvl w:val="1"/>
          <w:numId w:val="2"/>
        </w:numPr>
        <w:tabs>
          <w:tab w:val="left" w:pos="751"/>
        </w:tabs>
        <w:spacing w:before="67" w:line="242" w:lineRule="auto"/>
        <w:ind w:left="749" w:right="329" w:hanging="291"/>
        <w:rPr>
          <w:sz w:val="24"/>
        </w:rPr>
      </w:pPr>
      <w:r>
        <w:rPr>
          <w:sz w:val="24"/>
        </w:rPr>
        <w:t xml:space="preserve">is subject to an injunction or restrictive order relating to business activity </w:t>
      </w:r>
      <w:proofErr w:type="gramStart"/>
      <w:r>
        <w:rPr>
          <w:sz w:val="24"/>
        </w:rPr>
        <w:t>as a result of</w:t>
      </w:r>
      <w:proofErr w:type="gramEnd"/>
      <w:r>
        <w:rPr>
          <w:sz w:val="24"/>
        </w:rPr>
        <w:t xml:space="preserve"> an action brought by a public agency or department;</w:t>
      </w:r>
      <w:r>
        <w:rPr>
          <w:spacing w:val="-1"/>
          <w:sz w:val="24"/>
        </w:rPr>
        <w:t xml:space="preserve"> </w:t>
      </w:r>
      <w:r>
        <w:rPr>
          <w:sz w:val="24"/>
        </w:rPr>
        <w:t>or</w:t>
      </w:r>
    </w:p>
    <w:p w14:paraId="0E539823" w14:textId="77777777" w:rsidR="0095415F" w:rsidRDefault="00000000">
      <w:pPr>
        <w:pStyle w:val="BodyText"/>
        <w:tabs>
          <w:tab w:val="left" w:pos="10199"/>
        </w:tabs>
        <w:spacing w:before="13" w:line="384" w:lineRule="exact"/>
        <w:ind w:left="749" w:right="118"/>
        <w:jc w:val="both"/>
      </w:pPr>
      <w:r>
        <w:pict w14:anchorId="53B8736A">
          <v:rect id="_x0000_s2097" style="position:absolute;left:0;text-align:left;margin-left:55.1pt;margin-top:-26.9pt;width:11.75pt;height:11.75pt;z-index:15757824;mso-position-horizontal-relative:page" filled="f" strokeweight=".72pt">
            <w10:wrap anchorx="page"/>
          </v:rect>
        </w:pict>
      </w:r>
      <w:r>
        <w:t>Identity and location of any court</w:t>
      </w:r>
      <w:r>
        <w:rPr>
          <w:spacing w:val="-1"/>
        </w:rPr>
        <w:t xml:space="preserve"> </w:t>
      </w:r>
      <w:r>
        <w:t>or agency:</w:t>
      </w:r>
      <w:r>
        <w:rPr>
          <w:spacing w:val="-19"/>
        </w:rPr>
        <w:t xml:space="preserve"> </w:t>
      </w:r>
      <w:r>
        <w:rPr>
          <w:u w:val="single"/>
        </w:rPr>
        <w:t xml:space="preserve"> </w:t>
      </w:r>
      <w:r>
        <w:rPr>
          <w:u w:val="single"/>
        </w:rPr>
        <w:tab/>
      </w:r>
      <w:r>
        <w:t xml:space="preserve"> Date of entry of any plea of nolo contendere, conviction, judgment, or</w:t>
      </w:r>
      <w:r>
        <w:rPr>
          <w:spacing w:val="-3"/>
        </w:rPr>
        <w:t xml:space="preserve"> </w:t>
      </w:r>
      <w:r>
        <w:t>decision:</w:t>
      </w:r>
      <w:r>
        <w:rPr>
          <w:spacing w:val="15"/>
        </w:rPr>
        <w:t xml:space="preserve"> </w:t>
      </w:r>
      <w:r>
        <w:rPr>
          <w:u w:val="single"/>
        </w:rPr>
        <w:t xml:space="preserve"> </w:t>
      </w:r>
      <w:r>
        <w:rPr>
          <w:u w:val="single"/>
        </w:rPr>
        <w:tab/>
      </w:r>
    </w:p>
    <w:p w14:paraId="38003D86" w14:textId="77777777" w:rsidR="0095415F" w:rsidRDefault="00000000">
      <w:pPr>
        <w:spacing w:line="171" w:lineRule="exact"/>
        <w:ind w:right="1064"/>
        <w:jc w:val="right"/>
        <w:rPr>
          <w:i/>
          <w:sz w:val="16"/>
        </w:rPr>
      </w:pPr>
      <w:r>
        <w:rPr>
          <w:i/>
          <w:w w:val="95"/>
          <w:sz w:val="16"/>
        </w:rPr>
        <w:t>mm/dd/</w:t>
      </w:r>
      <w:proofErr w:type="spellStart"/>
      <w:r>
        <w:rPr>
          <w:i/>
          <w:w w:val="95"/>
          <w:sz w:val="16"/>
        </w:rPr>
        <w:t>yyyy</w:t>
      </w:r>
      <w:proofErr w:type="spellEnd"/>
    </w:p>
    <w:p w14:paraId="7C450A1A" w14:textId="77777777" w:rsidR="0095415F" w:rsidRDefault="00000000">
      <w:pPr>
        <w:pStyle w:val="BodyText"/>
        <w:tabs>
          <w:tab w:val="left" w:pos="10199"/>
        </w:tabs>
        <w:spacing w:before="6" w:line="333" w:lineRule="auto"/>
        <w:ind w:left="750" w:right="118"/>
        <w:jc w:val="both"/>
      </w:pPr>
      <w:r>
        <w:t>Penalty imposed,</w:t>
      </w:r>
      <w:r>
        <w:rPr>
          <w:spacing w:val="-2"/>
        </w:rPr>
        <w:t xml:space="preserve"> </w:t>
      </w:r>
      <w:r>
        <w:t>if</w:t>
      </w:r>
      <w:r>
        <w:rPr>
          <w:spacing w:val="-1"/>
        </w:rPr>
        <w:t xml:space="preserve"> </w:t>
      </w:r>
      <w:r>
        <w:t>any:</w:t>
      </w:r>
      <w:r>
        <w:rPr>
          <w:w w:val="99"/>
        </w:rPr>
        <w:t xml:space="preserve">  </w:t>
      </w:r>
      <w:r>
        <w:rPr>
          <w:spacing w:val="5"/>
          <w:w w:val="99"/>
        </w:rPr>
        <w:t xml:space="preserve"> </w:t>
      </w:r>
      <w:r>
        <w:rPr>
          <w:w w:val="99"/>
          <w:u w:val="single"/>
        </w:rPr>
        <w:t xml:space="preserve"> </w:t>
      </w:r>
      <w:r>
        <w:rPr>
          <w:w w:val="99"/>
          <w:u w:val="single"/>
        </w:rPr>
        <w:tab/>
      </w:r>
      <w:r>
        <w:rPr>
          <w:w w:val="99"/>
        </w:rPr>
        <w:t xml:space="preserve"> </w:t>
      </w:r>
      <w:r>
        <w:t>Damages assessed,</w:t>
      </w:r>
      <w:r>
        <w:rPr>
          <w:spacing w:val="-2"/>
        </w:rPr>
        <w:t xml:space="preserve"> </w:t>
      </w:r>
      <w:r>
        <w:t>if</w:t>
      </w:r>
      <w:r>
        <w:rPr>
          <w:spacing w:val="-1"/>
        </w:rPr>
        <w:t xml:space="preserve"> </w:t>
      </w:r>
      <w:r>
        <w:rPr>
          <w:spacing w:val="3"/>
        </w:rPr>
        <w:t>any:</w:t>
      </w:r>
      <w:r>
        <w:rPr>
          <w:u w:val="single"/>
        </w:rPr>
        <w:t xml:space="preserve"> </w:t>
      </w:r>
      <w:r>
        <w:rPr>
          <w:u w:val="single"/>
        </w:rPr>
        <w:tab/>
      </w:r>
      <w:r>
        <w:t xml:space="preserve"> Terms of any settlement or</w:t>
      </w:r>
      <w:r>
        <w:rPr>
          <w:spacing w:val="-6"/>
        </w:rPr>
        <w:t xml:space="preserve"> </w:t>
      </w:r>
      <w:r>
        <w:t xml:space="preserve">order: </w:t>
      </w:r>
      <w:r>
        <w:rPr>
          <w:spacing w:val="-10"/>
        </w:rPr>
        <w:t xml:space="preserve"> </w:t>
      </w:r>
      <w:r>
        <w:rPr>
          <w:u w:val="single"/>
        </w:rPr>
        <w:t xml:space="preserve"> </w:t>
      </w:r>
      <w:r>
        <w:rPr>
          <w:u w:val="single"/>
        </w:rPr>
        <w:tab/>
      </w:r>
    </w:p>
    <w:p w14:paraId="7FA19222" w14:textId="77777777" w:rsidR="0095415F" w:rsidRDefault="00000000">
      <w:pPr>
        <w:pStyle w:val="BodyText"/>
        <w:spacing w:before="2"/>
        <w:rPr>
          <w:sz w:val="13"/>
        </w:rPr>
      </w:pPr>
      <w:r>
        <w:pict w14:anchorId="6630861E">
          <v:shape id="_x0000_s2096" style="position:absolute;margin-left:85.5pt;margin-top:9.5pt;width:472.5pt;height:.5pt;z-index:-15701504;mso-wrap-distance-left:0;mso-wrap-distance-right:0;mso-position-horizontal-relative:page" coordorigin="1710,190" coordsize="9450,10" path="m11160,190r-7370,l1710,190r,10l3790,200r7370,l11160,190xe" fillcolor="black" stroked="f">
            <v:path arrowok="t"/>
            <w10:wrap type="topAndBottom" anchorx="page"/>
          </v:shape>
        </w:pict>
      </w:r>
    </w:p>
    <w:p w14:paraId="74702AF1" w14:textId="77777777" w:rsidR="0095415F" w:rsidRDefault="00000000">
      <w:pPr>
        <w:pStyle w:val="BodyText"/>
        <w:tabs>
          <w:tab w:val="left" w:pos="10199"/>
        </w:tabs>
        <w:spacing w:before="67"/>
        <w:ind w:left="750"/>
      </w:pPr>
      <w:r>
        <w:t>Date, nature, and issuer of any order or</w:t>
      </w:r>
      <w:r>
        <w:rPr>
          <w:spacing w:val="-1"/>
        </w:rPr>
        <w:t xml:space="preserve"> </w:t>
      </w:r>
      <w:r>
        <w:t xml:space="preserve">ruling: </w:t>
      </w:r>
      <w:r>
        <w:rPr>
          <w:spacing w:val="11"/>
        </w:rPr>
        <w:t xml:space="preserve"> </w:t>
      </w:r>
      <w:r>
        <w:rPr>
          <w:u w:val="single"/>
        </w:rPr>
        <w:t xml:space="preserve"> </w:t>
      </w:r>
      <w:r>
        <w:rPr>
          <w:u w:val="single"/>
        </w:rPr>
        <w:tab/>
      </w:r>
    </w:p>
    <w:p w14:paraId="0E2C64DA" w14:textId="77777777" w:rsidR="0095415F" w:rsidRDefault="00000000">
      <w:pPr>
        <w:pStyle w:val="BodyText"/>
        <w:rPr>
          <w:sz w:val="22"/>
        </w:rPr>
      </w:pPr>
      <w:r>
        <w:pict w14:anchorId="6E961A37">
          <v:rect id="_x0000_s2095" style="position:absolute;margin-left:85.5pt;margin-top:14.9pt;width:472.5pt;height:.5pt;z-index:-15700992;mso-wrap-distance-left:0;mso-wrap-distance-right:0;mso-position-horizontal-relative:page" fillcolor="black" stroked="f">
            <w10:wrap type="topAndBottom" anchorx="page"/>
          </v:rect>
        </w:pict>
      </w:r>
    </w:p>
    <w:p w14:paraId="5825B811" w14:textId="77777777" w:rsidR="0095415F" w:rsidRDefault="00000000">
      <w:pPr>
        <w:pStyle w:val="ListParagraph"/>
        <w:numPr>
          <w:ilvl w:val="1"/>
          <w:numId w:val="2"/>
        </w:numPr>
        <w:tabs>
          <w:tab w:val="left" w:pos="750"/>
        </w:tabs>
        <w:ind w:hanging="291"/>
        <w:jc w:val="both"/>
        <w:rPr>
          <w:sz w:val="24"/>
        </w:rPr>
      </w:pPr>
      <w:r>
        <w:rPr>
          <w:sz w:val="24"/>
        </w:rPr>
        <w:t>none of the above.</w:t>
      </w:r>
    </w:p>
    <w:p w14:paraId="3A1338D8" w14:textId="77777777" w:rsidR="0095415F" w:rsidRDefault="00000000">
      <w:pPr>
        <w:pStyle w:val="ListParagraph"/>
        <w:numPr>
          <w:ilvl w:val="0"/>
          <w:numId w:val="2"/>
        </w:numPr>
        <w:tabs>
          <w:tab w:val="left" w:pos="360"/>
          <w:tab w:val="left" w:pos="10199"/>
        </w:tabs>
        <w:spacing w:before="15" w:line="384" w:lineRule="exact"/>
        <w:ind w:right="118" w:firstLine="0"/>
        <w:jc w:val="both"/>
        <w:rPr>
          <w:sz w:val="24"/>
        </w:rPr>
      </w:pPr>
      <w:r>
        <w:pict w14:anchorId="0F78B0B6">
          <v:rect id="_x0000_s2094" style="position:absolute;left:0;text-align:left;margin-left:55.1pt;margin-top:-13.1pt;width:11.75pt;height:11.75pt;z-index:15758336;mso-position-horizontal-relative:page" filled="f" strokeweight=".72pt">
            <w10:wrap anchorx="page"/>
          </v:rect>
        </w:pict>
      </w:r>
      <w:r>
        <w:rPr>
          <w:sz w:val="24"/>
        </w:rPr>
        <w:t>Name:</w:t>
      </w:r>
      <w:r>
        <w:rPr>
          <w:sz w:val="24"/>
          <w:u w:val="single"/>
        </w:rPr>
        <w:tab/>
      </w:r>
      <w:r>
        <w:rPr>
          <w:sz w:val="24"/>
        </w:rPr>
        <w:t xml:space="preserve"> The person named</w:t>
      </w:r>
      <w:r>
        <w:rPr>
          <w:spacing w:val="-1"/>
          <w:sz w:val="24"/>
        </w:rPr>
        <w:t xml:space="preserve"> </w:t>
      </w:r>
      <w:r>
        <w:rPr>
          <w:sz w:val="24"/>
        </w:rPr>
        <w:t>above:</w:t>
      </w:r>
    </w:p>
    <w:p w14:paraId="0E789A0D" w14:textId="77777777" w:rsidR="0095415F" w:rsidRDefault="00000000">
      <w:pPr>
        <w:spacing w:line="209" w:lineRule="exact"/>
        <w:ind w:left="120"/>
        <w:jc w:val="both"/>
        <w:rPr>
          <w:i/>
          <w:sz w:val="20"/>
        </w:rPr>
      </w:pPr>
      <w:r>
        <w:rPr>
          <w:i/>
          <w:sz w:val="20"/>
        </w:rPr>
        <w:t>(Select A, B, C, D, or E, as applicable, and complete the accompanying information.)</w:t>
      </w:r>
    </w:p>
    <w:p w14:paraId="43BAA78F" w14:textId="77777777" w:rsidR="0095415F" w:rsidRDefault="00000000">
      <w:pPr>
        <w:pStyle w:val="ListParagraph"/>
        <w:numPr>
          <w:ilvl w:val="1"/>
          <w:numId w:val="2"/>
        </w:numPr>
        <w:tabs>
          <w:tab w:val="left" w:pos="751"/>
        </w:tabs>
        <w:spacing w:before="99" w:line="242" w:lineRule="auto"/>
        <w:ind w:right="164" w:hanging="291"/>
        <w:jc w:val="both"/>
        <w:rPr>
          <w:sz w:val="24"/>
        </w:rPr>
      </w:pPr>
      <w:r>
        <w:pict w14:anchorId="241FEBFE">
          <v:rect id="_x0000_s2093" style="position:absolute;left:0;text-align:left;margin-left:55.1pt;margin-top:5.95pt;width:11.75pt;height:11.75pt;z-index:15758848;mso-position-horizontal-relative:page" filled="f" strokeweight=".72pt">
            <w10:wrap anchorx="page"/>
          </v:rect>
        </w:pict>
      </w:r>
      <w:r>
        <w:rPr>
          <w:sz w:val="24"/>
        </w:rPr>
        <w:t>during the previous seven fiscal years, has been convicted of a felony, or pleaded nolo contendere to a felony charge, involving fraud, embezzlement, fraudulent conversion, or misappropriation of property.</w:t>
      </w:r>
    </w:p>
    <w:p w14:paraId="6ABAF3AF" w14:textId="77777777" w:rsidR="0095415F" w:rsidRDefault="00000000">
      <w:pPr>
        <w:pStyle w:val="BodyText"/>
        <w:tabs>
          <w:tab w:val="left" w:pos="10199"/>
        </w:tabs>
        <w:spacing w:before="14" w:line="384" w:lineRule="exact"/>
        <w:ind w:left="750" w:right="118"/>
        <w:jc w:val="both"/>
      </w:pPr>
      <w:r>
        <w:t>Identity and location of any court</w:t>
      </w:r>
      <w:r>
        <w:rPr>
          <w:spacing w:val="-1"/>
        </w:rPr>
        <w:t xml:space="preserve"> </w:t>
      </w:r>
      <w:r>
        <w:t>or agency:</w:t>
      </w:r>
      <w:r>
        <w:rPr>
          <w:spacing w:val="-19"/>
        </w:rPr>
        <w:t xml:space="preserve"> </w:t>
      </w:r>
      <w:r>
        <w:rPr>
          <w:u w:val="single"/>
        </w:rPr>
        <w:t xml:space="preserve"> </w:t>
      </w:r>
      <w:r>
        <w:rPr>
          <w:u w:val="single"/>
        </w:rPr>
        <w:tab/>
      </w:r>
      <w:r>
        <w:t xml:space="preserve"> Date of entry of any plea of nolo contendere, conviction, judgment, or</w:t>
      </w:r>
      <w:r>
        <w:rPr>
          <w:spacing w:val="-3"/>
        </w:rPr>
        <w:t xml:space="preserve"> </w:t>
      </w:r>
      <w:r>
        <w:t>decision:</w:t>
      </w:r>
      <w:r>
        <w:rPr>
          <w:spacing w:val="15"/>
        </w:rPr>
        <w:t xml:space="preserve"> </w:t>
      </w:r>
      <w:r>
        <w:rPr>
          <w:u w:val="single"/>
        </w:rPr>
        <w:t xml:space="preserve"> </w:t>
      </w:r>
      <w:r>
        <w:rPr>
          <w:u w:val="single"/>
        </w:rPr>
        <w:tab/>
      </w:r>
    </w:p>
    <w:p w14:paraId="21237F81" w14:textId="77777777" w:rsidR="0095415F" w:rsidRDefault="00000000">
      <w:pPr>
        <w:spacing w:line="171" w:lineRule="exact"/>
        <w:ind w:right="1064"/>
        <w:jc w:val="right"/>
        <w:rPr>
          <w:i/>
          <w:sz w:val="16"/>
        </w:rPr>
      </w:pPr>
      <w:r>
        <w:rPr>
          <w:i/>
          <w:w w:val="95"/>
          <w:sz w:val="16"/>
        </w:rPr>
        <w:t>mm/dd/</w:t>
      </w:r>
      <w:proofErr w:type="spellStart"/>
      <w:r>
        <w:rPr>
          <w:i/>
          <w:w w:val="95"/>
          <w:sz w:val="16"/>
        </w:rPr>
        <w:t>yyyy</w:t>
      </w:r>
      <w:proofErr w:type="spellEnd"/>
    </w:p>
    <w:p w14:paraId="69DF4629" w14:textId="77777777" w:rsidR="0095415F" w:rsidRDefault="00000000">
      <w:pPr>
        <w:pStyle w:val="BodyText"/>
        <w:tabs>
          <w:tab w:val="left" w:pos="10199"/>
        </w:tabs>
        <w:spacing w:before="6" w:line="333" w:lineRule="auto"/>
        <w:ind w:left="750" w:right="118"/>
        <w:jc w:val="both"/>
      </w:pPr>
      <w:r>
        <w:pict w14:anchorId="77AD39C0">
          <v:rect id="_x0000_s2092" style="position:absolute;left:0;text-align:left;margin-left:55.1pt;margin-top:107.6pt;width:11.75pt;height:11.75pt;z-index:15759360;mso-position-horizontal-relative:page" filled="f" strokeweight=".72pt">
            <w10:wrap anchorx="page"/>
          </v:rect>
        </w:pict>
      </w:r>
      <w:r>
        <w:t>Penalty imposed,</w:t>
      </w:r>
      <w:r>
        <w:rPr>
          <w:spacing w:val="-2"/>
        </w:rPr>
        <w:t xml:space="preserve"> </w:t>
      </w:r>
      <w:r>
        <w:t>if</w:t>
      </w:r>
      <w:r>
        <w:rPr>
          <w:spacing w:val="-1"/>
        </w:rPr>
        <w:t xml:space="preserve"> </w:t>
      </w:r>
      <w:r>
        <w:t>any:</w:t>
      </w:r>
      <w:r>
        <w:rPr>
          <w:w w:val="99"/>
        </w:rPr>
        <w:t xml:space="preserve">  </w:t>
      </w:r>
      <w:r>
        <w:rPr>
          <w:spacing w:val="5"/>
          <w:w w:val="99"/>
        </w:rPr>
        <w:t xml:space="preserve"> </w:t>
      </w:r>
      <w:r>
        <w:rPr>
          <w:w w:val="99"/>
          <w:u w:val="single"/>
        </w:rPr>
        <w:t xml:space="preserve"> </w:t>
      </w:r>
      <w:r>
        <w:rPr>
          <w:w w:val="99"/>
          <w:u w:val="single"/>
        </w:rPr>
        <w:tab/>
      </w:r>
      <w:r>
        <w:rPr>
          <w:w w:val="99"/>
        </w:rPr>
        <w:t xml:space="preserve"> </w:t>
      </w:r>
      <w:r>
        <w:t>Damages assessed,</w:t>
      </w:r>
      <w:r>
        <w:rPr>
          <w:spacing w:val="-2"/>
        </w:rPr>
        <w:t xml:space="preserve"> </w:t>
      </w:r>
      <w:r>
        <w:t>if</w:t>
      </w:r>
      <w:r>
        <w:rPr>
          <w:spacing w:val="-1"/>
        </w:rPr>
        <w:t xml:space="preserve"> </w:t>
      </w:r>
      <w:r>
        <w:rPr>
          <w:spacing w:val="3"/>
        </w:rPr>
        <w:t>any:</w:t>
      </w:r>
      <w:r>
        <w:rPr>
          <w:u w:val="single"/>
        </w:rPr>
        <w:t xml:space="preserve"> </w:t>
      </w:r>
      <w:r>
        <w:rPr>
          <w:u w:val="single"/>
        </w:rPr>
        <w:tab/>
      </w:r>
      <w:r>
        <w:t xml:space="preserve"> Terms of any settlement or</w:t>
      </w:r>
      <w:r>
        <w:rPr>
          <w:spacing w:val="-6"/>
        </w:rPr>
        <w:t xml:space="preserve"> </w:t>
      </w:r>
      <w:r>
        <w:t xml:space="preserve">order: </w:t>
      </w:r>
      <w:r>
        <w:rPr>
          <w:spacing w:val="-10"/>
        </w:rPr>
        <w:t xml:space="preserve"> </w:t>
      </w:r>
      <w:r>
        <w:rPr>
          <w:u w:val="single"/>
        </w:rPr>
        <w:t xml:space="preserve"> </w:t>
      </w:r>
      <w:r>
        <w:rPr>
          <w:u w:val="single"/>
        </w:rPr>
        <w:tab/>
      </w:r>
    </w:p>
    <w:p w14:paraId="35938BFB" w14:textId="77777777" w:rsidR="0095415F" w:rsidRDefault="00000000">
      <w:pPr>
        <w:pStyle w:val="BodyText"/>
        <w:spacing w:before="1"/>
        <w:rPr>
          <w:sz w:val="13"/>
        </w:rPr>
      </w:pPr>
      <w:r>
        <w:pict w14:anchorId="4B8D69B8">
          <v:shape id="_x0000_s2091" style="position:absolute;margin-left:85.5pt;margin-top:9.5pt;width:472.5pt;height:.5pt;z-index:-15700480;mso-wrap-distance-left:0;mso-wrap-distance-right:0;mso-position-horizontal-relative:page" coordorigin="1710,190" coordsize="9450,10" path="m11160,190r-7370,l1710,190r,10l3790,200r7370,l11160,190xe" fillcolor="black" stroked="f">
            <v:path arrowok="t"/>
            <w10:wrap type="topAndBottom" anchorx="page"/>
          </v:shape>
        </w:pict>
      </w:r>
    </w:p>
    <w:p w14:paraId="786DE409" w14:textId="77777777" w:rsidR="0095415F" w:rsidRDefault="00000000">
      <w:pPr>
        <w:pStyle w:val="BodyText"/>
        <w:tabs>
          <w:tab w:val="left" w:pos="10199"/>
        </w:tabs>
        <w:spacing w:before="67"/>
        <w:ind w:left="750"/>
      </w:pPr>
      <w:r>
        <w:t>Date, nature, and issuer of any order or</w:t>
      </w:r>
      <w:r>
        <w:rPr>
          <w:spacing w:val="-1"/>
        </w:rPr>
        <w:t xml:space="preserve"> </w:t>
      </w:r>
      <w:r>
        <w:t xml:space="preserve">ruling: </w:t>
      </w:r>
      <w:r>
        <w:rPr>
          <w:spacing w:val="11"/>
        </w:rPr>
        <w:t xml:space="preserve"> </w:t>
      </w:r>
      <w:r>
        <w:rPr>
          <w:u w:val="single"/>
        </w:rPr>
        <w:t xml:space="preserve"> </w:t>
      </w:r>
      <w:r>
        <w:rPr>
          <w:u w:val="single"/>
        </w:rPr>
        <w:tab/>
      </w:r>
    </w:p>
    <w:p w14:paraId="2AD234E4" w14:textId="77777777" w:rsidR="0095415F" w:rsidRDefault="00000000">
      <w:pPr>
        <w:pStyle w:val="BodyText"/>
        <w:rPr>
          <w:sz w:val="22"/>
        </w:rPr>
      </w:pPr>
      <w:r>
        <w:pict w14:anchorId="0B1D9223">
          <v:rect id="_x0000_s2090" style="position:absolute;margin-left:85.5pt;margin-top:14.9pt;width:472.5pt;height:.5pt;z-index:-15699968;mso-wrap-distance-left:0;mso-wrap-distance-right:0;mso-position-horizontal-relative:page" fillcolor="black" stroked="f">
            <w10:wrap type="topAndBottom" anchorx="page"/>
          </v:rect>
        </w:pict>
      </w:r>
    </w:p>
    <w:p w14:paraId="5D43DFF9" w14:textId="77777777" w:rsidR="0095415F" w:rsidRDefault="00000000">
      <w:pPr>
        <w:pStyle w:val="ListParagraph"/>
        <w:numPr>
          <w:ilvl w:val="1"/>
          <w:numId w:val="2"/>
        </w:numPr>
        <w:tabs>
          <w:tab w:val="left" w:pos="751"/>
        </w:tabs>
        <w:spacing w:before="67" w:line="242" w:lineRule="auto"/>
        <w:ind w:right="370" w:hanging="291"/>
        <w:rPr>
          <w:sz w:val="24"/>
        </w:rPr>
      </w:pPr>
      <w:r>
        <w:rPr>
          <w:sz w:val="24"/>
        </w:rPr>
        <w:t>during the previous seven fiscal years, has been held liable in a civil action resulting in a final judgment, or has settled out of court a civil action, involving: (</w:t>
      </w:r>
      <w:proofErr w:type="spellStart"/>
      <w:r>
        <w:rPr>
          <w:sz w:val="24"/>
        </w:rPr>
        <w:t>i</w:t>
      </w:r>
      <w:proofErr w:type="spellEnd"/>
      <w:r>
        <w:rPr>
          <w:sz w:val="24"/>
        </w:rPr>
        <w:t xml:space="preserve">) allegations of fraud, embezzlement, fraudulent conversion, or misappropriation of property; (ii) the use of untrue or misleading representations </w:t>
      </w:r>
      <w:proofErr w:type="gramStart"/>
      <w:r>
        <w:rPr>
          <w:sz w:val="24"/>
        </w:rPr>
        <w:t>in an attempt to</w:t>
      </w:r>
      <w:proofErr w:type="gramEnd"/>
      <w:r>
        <w:rPr>
          <w:sz w:val="24"/>
        </w:rPr>
        <w:t xml:space="preserve"> sell or dispose of property; or (iii) the use of unfair, unlawful, or deceptive business practices.</w:t>
      </w:r>
    </w:p>
    <w:p w14:paraId="0FF448CC" w14:textId="77777777" w:rsidR="0095415F" w:rsidRDefault="00000000">
      <w:pPr>
        <w:pStyle w:val="BodyText"/>
        <w:tabs>
          <w:tab w:val="left" w:pos="10199"/>
        </w:tabs>
        <w:spacing w:before="99"/>
        <w:ind w:left="750"/>
      </w:pPr>
      <w:r>
        <w:t>Identity and location of any court or</w:t>
      </w:r>
      <w:r>
        <w:rPr>
          <w:spacing w:val="-1"/>
        </w:rPr>
        <w:t xml:space="preserve"> </w:t>
      </w:r>
      <w:r>
        <w:t>agency:</w:t>
      </w:r>
      <w:r>
        <w:rPr>
          <w:spacing w:val="-19"/>
        </w:rPr>
        <w:t xml:space="preserve"> </w:t>
      </w:r>
      <w:r>
        <w:rPr>
          <w:u w:val="single"/>
        </w:rPr>
        <w:t xml:space="preserve"> </w:t>
      </w:r>
      <w:r>
        <w:rPr>
          <w:u w:val="single"/>
        </w:rPr>
        <w:tab/>
      </w:r>
    </w:p>
    <w:p w14:paraId="29997ED2" w14:textId="77777777" w:rsidR="0095415F" w:rsidRDefault="0095415F">
      <w:pPr>
        <w:sectPr w:rsidR="0095415F">
          <w:pgSz w:w="12240" w:h="15840"/>
          <w:pgMar w:top="860" w:right="960" w:bottom="580" w:left="960" w:header="0" w:footer="364" w:gutter="0"/>
          <w:cols w:space="720"/>
        </w:sectPr>
      </w:pPr>
    </w:p>
    <w:p w14:paraId="00A3076C" w14:textId="77777777" w:rsidR="0095415F" w:rsidRDefault="00000000">
      <w:pPr>
        <w:pStyle w:val="BodyText"/>
        <w:tabs>
          <w:tab w:val="left" w:pos="10199"/>
        </w:tabs>
        <w:spacing w:before="62"/>
        <w:ind w:left="750"/>
      </w:pPr>
      <w:r>
        <w:lastRenderedPageBreak/>
        <w:t>Date of entry of any plea of nolo contendere, conviction, judgment, or</w:t>
      </w:r>
      <w:r>
        <w:rPr>
          <w:spacing w:val="-4"/>
        </w:rPr>
        <w:t xml:space="preserve"> </w:t>
      </w:r>
      <w:r>
        <w:t>decision:</w:t>
      </w:r>
      <w:r>
        <w:rPr>
          <w:spacing w:val="15"/>
        </w:rPr>
        <w:t xml:space="preserve"> </w:t>
      </w:r>
      <w:r>
        <w:rPr>
          <w:u w:val="single"/>
        </w:rPr>
        <w:t xml:space="preserve"> </w:t>
      </w:r>
      <w:r>
        <w:rPr>
          <w:u w:val="single"/>
        </w:rPr>
        <w:tab/>
      </w:r>
    </w:p>
    <w:p w14:paraId="09607881" w14:textId="77777777" w:rsidR="0095415F" w:rsidRDefault="00000000">
      <w:pPr>
        <w:spacing w:before="12"/>
        <w:ind w:left="8489"/>
        <w:rPr>
          <w:i/>
          <w:sz w:val="16"/>
        </w:rPr>
      </w:pPr>
      <w:r>
        <w:rPr>
          <w:i/>
          <w:sz w:val="16"/>
        </w:rPr>
        <w:t>mm/dd/</w:t>
      </w:r>
      <w:proofErr w:type="spellStart"/>
      <w:r>
        <w:rPr>
          <w:i/>
          <w:sz w:val="16"/>
        </w:rPr>
        <w:t>yyyy</w:t>
      </w:r>
      <w:proofErr w:type="spellEnd"/>
    </w:p>
    <w:p w14:paraId="54FB9E2B" w14:textId="77777777" w:rsidR="0095415F" w:rsidRDefault="00000000">
      <w:pPr>
        <w:pStyle w:val="BodyText"/>
        <w:tabs>
          <w:tab w:val="left" w:pos="10199"/>
        </w:tabs>
        <w:spacing w:line="384" w:lineRule="auto"/>
        <w:ind w:left="750" w:right="118"/>
        <w:jc w:val="both"/>
      </w:pPr>
      <w:r>
        <w:pict w14:anchorId="087BF779">
          <v:shape id="_x0000_s2089" style="position:absolute;left:0;text-align:left;margin-left:85.5pt;margin-top:73.05pt;width:472.5pt;height:.5pt;z-index:-15697408;mso-wrap-distance-left:0;mso-wrap-distance-right:0;mso-position-horizontal-relative:page" coordorigin="1710,1461" coordsize="9450,10" path="m11160,1461r-7370,l1710,1461r,10l3790,1471r7370,l11160,1461xe" fillcolor="black" stroked="f">
            <v:path arrowok="t"/>
            <w10:wrap type="topAndBottom" anchorx="page"/>
          </v:shape>
        </w:pict>
      </w:r>
      <w:r>
        <w:t>Penalty imposed,</w:t>
      </w:r>
      <w:r>
        <w:rPr>
          <w:spacing w:val="-2"/>
        </w:rPr>
        <w:t xml:space="preserve"> </w:t>
      </w:r>
      <w:r>
        <w:t>if</w:t>
      </w:r>
      <w:r>
        <w:rPr>
          <w:spacing w:val="-1"/>
        </w:rPr>
        <w:t xml:space="preserve"> </w:t>
      </w:r>
      <w:r>
        <w:t>any:</w:t>
      </w:r>
      <w:r>
        <w:rPr>
          <w:w w:val="99"/>
        </w:rPr>
        <w:t xml:space="preserve">  </w:t>
      </w:r>
      <w:r>
        <w:rPr>
          <w:spacing w:val="5"/>
          <w:w w:val="99"/>
        </w:rPr>
        <w:t xml:space="preserve"> </w:t>
      </w:r>
      <w:r>
        <w:rPr>
          <w:w w:val="99"/>
          <w:u w:val="single"/>
        </w:rPr>
        <w:t xml:space="preserve"> </w:t>
      </w:r>
      <w:r>
        <w:rPr>
          <w:w w:val="99"/>
          <w:u w:val="single"/>
        </w:rPr>
        <w:tab/>
      </w:r>
      <w:r>
        <w:rPr>
          <w:w w:val="99"/>
        </w:rPr>
        <w:t xml:space="preserve"> </w:t>
      </w:r>
      <w:r>
        <w:t>Damages assessed,</w:t>
      </w:r>
      <w:r>
        <w:rPr>
          <w:spacing w:val="-2"/>
        </w:rPr>
        <w:t xml:space="preserve"> </w:t>
      </w:r>
      <w:r>
        <w:t>if</w:t>
      </w:r>
      <w:r>
        <w:rPr>
          <w:spacing w:val="-1"/>
        </w:rPr>
        <w:t xml:space="preserve"> </w:t>
      </w:r>
      <w:r>
        <w:rPr>
          <w:spacing w:val="3"/>
        </w:rPr>
        <w:t>any:</w:t>
      </w:r>
      <w:r>
        <w:rPr>
          <w:u w:val="single"/>
        </w:rPr>
        <w:t xml:space="preserve"> </w:t>
      </w:r>
      <w:r>
        <w:rPr>
          <w:u w:val="single"/>
        </w:rPr>
        <w:tab/>
      </w:r>
      <w:r>
        <w:t xml:space="preserve"> Terms of any settlement or</w:t>
      </w:r>
      <w:r>
        <w:rPr>
          <w:spacing w:val="-6"/>
        </w:rPr>
        <w:t xml:space="preserve"> </w:t>
      </w:r>
      <w:r>
        <w:t xml:space="preserve">order: </w:t>
      </w:r>
      <w:r>
        <w:rPr>
          <w:spacing w:val="-10"/>
        </w:rPr>
        <w:t xml:space="preserve"> </w:t>
      </w:r>
      <w:r>
        <w:rPr>
          <w:u w:val="single"/>
        </w:rPr>
        <w:t xml:space="preserve"> </w:t>
      </w:r>
      <w:r>
        <w:rPr>
          <w:u w:val="single"/>
        </w:rPr>
        <w:tab/>
      </w:r>
    </w:p>
    <w:p w14:paraId="53EFAA87" w14:textId="77777777" w:rsidR="0095415F" w:rsidRDefault="00000000">
      <w:pPr>
        <w:pStyle w:val="BodyText"/>
        <w:tabs>
          <w:tab w:val="left" w:pos="10199"/>
        </w:tabs>
        <w:spacing w:before="67"/>
        <w:ind w:left="750"/>
      </w:pPr>
      <w:r>
        <w:t>Date, nature, and issuer of any order or</w:t>
      </w:r>
      <w:r>
        <w:rPr>
          <w:spacing w:val="-1"/>
        </w:rPr>
        <w:t xml:space="preserve"> </w:t>
      </w:r>
      <w:r>
        <w:t xml:space="preserve">ruling: </w:t>
      </w:r>
      <w:r>
        <w:rPr>
          <w:spacing w:val="11"/>
        </w:rPr>
        <w:t xml:space="preserve"> </w:t>
      </w:r>
      <w:r>
        <w:rPr>
          <w:u w:val="single"/>
        </w:rPr>
        <w:t xml:space="preserve"> </w:t>
      </w:r>
      <w:r>
        <w:rPr>
          <w:u w:val="single"/>
        </w:rPr>
        <w:tab/>
      </w:r>
    </w:p>
    <w:p w14:paraId="2C6DE98A" w14:textId="77777777" w:rsidR="0095415F" w:rsidRDefault="0095415F">
      <w:pPr>
        <w:pStyle w:val="BodyText"/>
        <w:spacing w:before="0"/>
        <w:rPr>
          <w:sz w:val="20"/>
        </w:rPr>
      </w:pPr>
    </w:p>
    <w:p w14:paraId="0FA52D93" w14:textId="77777777" w:rsidR="0095415F" w:rsidRDefault="00000000">
      <w:pPr>
        <w:pStyle w:val="BodyText"/>
        <w:spacing w:before="4"/>
        <w:rPr>
          <w:sz w:val="10"/>
        </w:rPr>
      </w:pPr>
      <w:r>
        <w:pict w14:anchorId="16D19D9F">
          <v:rect id="_x0000_s2088" style="position:absolute;margin-left:85.5pt;margin-top:7.95pt;width:472.5pt;height:.5pt;z-index:-15696896;mso-wrap-distance-left:0;mso-wrap-distance-right:0;mso-position-horizontal-relative:page" fillcolor="black" stroked="f">
            <w10:wrap type="topAndBottom" anchorx="page"/>
          </v:rect>
        </w:pict>
      </w:r>
    </w:p>
    <w:p w14:paraId="4ED21D18" w14:textId="77777777" w:rsidR="0095415F" w:rsidRDefault="00000000">
      <w:pPr>
        <w:pStyle w:val="ListParagraph"/>
        <w:numPr>
          <w:ilvl w:val="1"/>
          <w:numId w:val="2"/>
        </w:numPr>
        <w:tabs>
          <w:tab w:val="left" w:pos="751"/>
        </w:tabs>
        <w:spacing w:before="187" w:line="242" w:lineRule="auto"/>
        <w:ind w:right="331" w:hanging="291"/>
        <w:rPr>
          <w:sz w:val="24"/>
        </w:rPr>
      </w:pPr>
      <w:r>
        <w:rPr>
          <w:sz w:val="24"/>
        </w:rPr>
        <w:t xml:space="preserve">is a party to a civil action involving: (1) allegations of fraud, embezzlement, fraudulent conversion, or misappropriation of property; (2) the use of untrue or misleading representations </w:t>
      </w:r>
      <w:proofErr w:type="gramStart"/>
      <w:r>
        <w:rPr>
          <w:sz w:val="24"/>
        </w:rPr>
        <w:t>in an attempt to</w:t>
      </w:r>
      <w:proofErr w:type="gramEnd"/>
      <w:r>
        <w:rPr>
          <w:sz w:val="24"/>
        </w:rPr>
        <w:t xml:space="preserve"> sell or dispose of property; or (3) the use of unfair, unlawful, or deceptive business practices.</w:t>
      </w:r>
    </w:p>
    <w:p w14:paraId="6DB30080" w14:textId="77777777" w:rsidR="0095415F" w:rsidRDefault="00000000">
      <w:pPr>
        <w:pStyle w:val="BodyText"/>
        <w:tabs>
          <w:tab w:val="left" w:pos="10199"/>
        </w:tabs>
        <w:spacing w:before="15" w:line="384" w:lineRule="exact"/>
        <w:ind w:left="750" w:right="118"/>
      </w:pPr>
      <w:r>
        <w:pict w14:anchorId="0298AD3D">
          <v:rect id="_x0000_s2087" style="position:absolute;left:0;text-align:left;margin-left:55.1pt;margin-top:-54.75pt;width:11.75pt;height:11.75pt;z-index:15763968;mso-position-horizontal-relative:page" filled="f" strokeweight=".72pt">
            <w10:wrap anchorx="page"/>
          </v:rect>
        </w:pict>
      </w:r>
      <w:r>
        <w:t>Identity and location of any court</w:t>
      </w:r>
      <w:r>
        <w:rPr>
          <w:spacing w:val="-1"/>
        </w:rPr>
        <w:t xml:space="preserve"> </w:t>
      </w:r>
      <w:r>
        <w:t>or agency:</w:t>
      </w:r>
      <w:r>
        <w:rPr>
          <w:spacing w:val="-19"/>
        </w:rPr>
        <w:t xml:space="preserve"> </w:t>
      </w:r>
      <w:r>
        <w:rPr>
          <w:u w:val="single"/>
        </w:rPr>
        <w:t xml:space="preserve"> </w:t>
      </w:r>
      <w:r>
        <w:rPr>
          <w:u w:val="single"/>
        </w:rPr>
        <w:tab/>
      </w:r>
      <w:r>
        <w:t xml:space="preserve"> Date of entry of any plea of nolo contendere, conviction, judgment, or</w:t>
      </w:r>
      <w:r>
        <w:rPr>
          <w:spacing w:val="-3"/>
        </w:rPr>
        <w:t xml:space="preserve"> </w:t>
      </w:r>
      <w:r>
        <w:t>decision:</w:t>
      </w:r>
      <w:r>
        <w:rPr>
          <w:spacing w:val="15"/>
        </w:rPr>
        <w:t xml:space="preserve"> </w:t>
      </w:r>
      <w:r>
        <w:rPr>
          <w:u w:val="single"/>
        </w:rPr>
        <w:t xml:space="preserve"> </w:t>
      </w:r>
      <w:r>
        <w:rPr>
          <w:u w:val="single"/>
        </w:rPr>
        <w:tab/>
      </w:r>
    </w:p>
    <w:p w14:paraId="07272617" w14:textId="77777777" w:rsidR="0095415F" w:rsidRDefault="00000000">
      <w:pPr>
        <w:spacing w:line="171" w:lineRule="exact"/>
        <w:ind w:left="8489"/>
        <w:rPr>
          <w:i/>
          <w:sz w:val="16"/>
        </w:rPr>
      </w:pPr>
      <w:r>
        <w:rPr>
          <w:i/>
          <w:sz w:val="16"/>
        </w:rPr>
        <w:t>mm/dd/</w:t>
      </w:r>
      <w:proofErr w:type="spellStart"/>
      <w:r>
        <w:rPr>
          <w:i/>
          <w:sz w:val="16"/>
        </w:rPr>
        <w:t>yyyy</w:t>
      </w:r>
      <w:proofErr w:type="spellEnd"/>
    </w:p>
    <w:p w14:paraId="03ECEFF0" w14:textId="77777777" w:rsidR="0095415F" w:rsidRDefault="00000000">
      <w:pPr>
        <w:pStyle w:val="BodyText"/>
        <w:tabs>
          <w:tab w:val="left" w:pos="10199"/>
        </w:tabs>
        <w:spacing w:line="333" w:lineRule="auto"/>
        <w:ind w:left="750" w:right="118"/>
        <w:jc w:val="both"/>
      </w:pPr>
      <w:r>
        <w:t>Penalty imposed,</w:t>
      </w:r>
      <w:r>
        <w:rPr>
          <w:spacing w:val="-2"/>
        </w:rPr>
        <w:t xml:space="preserve"> </w:t>
      </w:r>
      <w:r>
        <w:t>if</w:t>
      </w:r>
      <w:r>
        <w:rPr>
          <w:spacing w:val="-1"/>
        </w:rPr>
        <w:t xml:space="preserve"> </w:t>
      </w:r>
      <w:r>
        <w:t>any:</w:t>
      </w:r>
      <w:r>
        <w:rPr>
          <w:w w:val="99"/>
        </w:rPr>
        <w:t xml:space="preserve">  </w:t>
      </w:r>
      <w:r>
        <w:rPr>
          <w:spacing w:val="5"/>
          <w:w w:val="99"/>
        </w:rPr>
        <w:t xml:space="preserve"> </w:t>
      </w:r>
      <w:r>
        <w:rPr>
          <w:w w:val="99"/>
          <w:u w:val="single"/>
        </w:rPr>
        <w:t xml:space="preserve"> </w:t>
      </w:r>
      <w:r>
        <w:rPr>
          <w:w w:val="99"/>
          <w:u w:val="single"/>
        </w:rPr>
        <w:tab/>
      </w:r>
      <w:r>
        <w:rPr>
          <w:w w:val="99"/>
        </w:rPr>
        <w:t xml:space="preserve"> </w:t>
      </w:r>
      <w:r>
        <w:t>Damages assessed,</w:t>
      </w:r>
      <w:r>
        <w:rPr>
          <w:spacing w:val="-2"/>
        </w:rPr>
        <w:t xml:space="preserve"> </w:t>
      </w:r>
      <w:r>
        <w:t>if</w:t>
      </w:r>
      <w:r>
        <w:rPr>
          <w:spacing w:val="-1"/>
        </w:rPr>
        <w:t xml:space="preserve"> </w:t>
      </w:r>
      <w:r>
        <w:rPr>
          <w:spacing w:val="3"/>
        </w:rPr>
        <w:t>any:</w:t>
      </w:r>
      <w:r>
        <w:rPr>
          <w:u w:val="single"/>
        </w:rPr>
        <w:t xml:space="preserve"> </w:t>
      </w:r>
      <w:r>
        <w:rPr>
          <w:u w:val="single"/>
        </w:rPr>
        <w:tab/>
      </w:r>
      <w:r>
        <w:t xml:space="preserve"> Terms of any settlement or</w:t>
      </w:r>
      <w:r>
        <w:rPr>
          <w:spacing w:val="-6"/>
        </w:rPr>
        <w:t xml:space="preserve"> </w:t>
      </w:r>
      <w:r>
        <w:t xml:space="preserve">order: </w:t>
      </w:r>
      <w:r>
        <w:rPr>
          <w:spacing w:val="-10"/>
        </w:rPr>
        <w:t xml:space="preserve"> </w:t>
      </w:r>
      <w:r>
        <w:rPr>
          <w:u w:val="single"/>
        </w:rPr>
        <w:t xml:space="preserve"> </w:t>
      </w:r>
      <w:r>
        <w:rPr>
          <w:u w:val="single"/>
        </w:rPr>
        <w:tab/>
      </w:r>
    </w:p>
    <w:p w14:paraId="33BD8AC7" w14:textId="77777777" w:rsidR="0095415F" w:rsidRDefault="00000000">
      <w:pPr>
        <w:pStyle w:val="BodyText"/>
        <w:spacing w:before="2"/>
        <w:rPr>
          <w:sz w:val="13"/>
        </w:rPr>
      </w:pPr>
      <w:r>
        <w:pict w14:anchorId="363AB3C9">
          <v:shape id="_x0000_s2086" style="position:absolute;margin-left:85.5pt;margin-top:9.55pt;width:472.5pt;height:.5pt;z-index:-15696384;mso-wrap-distance-left:0;mso-wrap-distance-right:0;mso-position-horizontal-relative:page" coordorigin="1710,191" coordsize="9450,10" path="m11160,191r-7370,l1710,191r,10l3790,201r7370,l11160,191xe" fillcolor="black" stroked="f">
            <v:path arrowok="t"/>
            <w10:wrap type="topAndBottom" anchorx="page"/>
          </v:shape>
        </w:pict>
      </w:r>
    </w:p>
    <w:p w14:paraId="0981BDCD" w14:textId="77777777" w:rsidR="0095415F" w:rsidRDefault="00000000">
      <w:pPr>
        <w:pStyle w:val="BodyText"/>
        <w:tabs>
          <w:tab w:val="left" w:pos="10199"/>
        </w:tabs>
        <w:spacing w:before="67"/>
        <w:ind w:left="750"/>
      </w:pPr>
      <w:r>
        <w:t>Date, nature, and issuer of any order or</w:t>
      </w:r>
      <w:r>
        <w:rPr>
          <w:spacing w:val="-1"/>
        </w:rPr>
        <w:t xml:space="preserve"> </w:t>
      </w:r>
      <w:r>
        <w:t xml:space="preserve">ruling: </w:t>
      </w:r>
      <w:r>
        <w:rPr>
          <w:spacing w:val="11"/>
        </w:rPr>
        <w:t xml:space="preserve"> </w:t>
      </w:r>
      <w:r>
        <w:rPr>
          <w:u w:val="single"/>
        </w:rPr>
        <w:t xml:space="preserve"> </w:t>
      </w:r>
      <w:r>
        <w:rPr>
          <w:u w:val="single"/>
        </w:rPr>
        <w:tab/>
      </w:r>
    </w:p>
    <w:p w14:paraId="515B1C37" w14:textId="77777777" w:rsidR="0095415F" w:rsidRDefault="00000000">
      <w:pPr>
        <w:pStyle w:val="BodyText"/>
        <w:rPr>
          <w:sz w:val="22"/>
        </w:rPr>
      </w:pPr>
      <w:r>
        <w:pict w14:anchorId="050FE976">
          <v:rect id="_x0000_s2085" style="position:absolute;margin-left:85.5pt;margin-top:14.9pt;width:472.5pt;height:.5pt;z-index:-15695872;mso-wrap-distance-left:0;mso-wrap-distance-right:0;mso-position-horizontal-relative:page" fillcolor="black" stroked="f">
            <w10:wrap type="topAndBottom" anchorx="page"/>
          </v:rect>
        </w:pict>
      </w:r>
    </w:p>
    <w:p w14:paraId="2F565368" w14:textId="77777777" w:rsidR="0095415F" w:rsidRDefault="0095415F">
      <w:pPr>
        <w:pStyle w:val="BodyText"/>
        <w:spacing w:before="9"/>
        <w:rPr>
          <w:sz w:val="21"/>
        </w:rPr>
      </w:pPr>
    </w:p>
    <w:p w14:paraId="1DCA8610" w14:textId="77777777" w:rsidR="0095415F" w:rsidRDefault="00000000">
      <w:pPr>
        <w:pStyle w:val="ListParagraph"/>
        <w:numPr>
          <w:ilvl w:val="1"/>
          <w:numId w:val="2"/>
        </w:numPr>
        <w:tabs>
          <w:tab w:val="left" w:pos="751"/>
        </w:tabs>
        <w:spacing w:before="0" w:line="242" w:lineRule="auto"/>
        <w:ind w:right="329" w:hanging="291"/>
        <w:rPr>
          <w:sz w:val="24"/>
        </w:rPr>
      </w:pPr>
      <w:r>
        <w:pict w14:anchorId="4E7C0A44">
          <v:rect id="_x0000_s2084" style="position:absolute;left:0;text-align:left;margin-left:55.1pt;margin-top:1pt;width:11.75pt;height:11.75pt;z-index:15763456;mso-position-horizontal-relative:page" filled="f" strokeweight=".72pt">
            <w10:wrap anchorx="page"/>
          </v:rect>
        </w:pict>
      </w:r>
      <w:r>
        <w:rPr>
          <w:sz w:val="24"/>
        </w:rPr>
        <w:t xml:space="preserve">is subject to an injunction or restrictive order relating to business activity </w:t>
      </w:r>
      <w:proofErr w:type="gramStart"/>
      <w:r>
        <w:rPr>
          <w:sz w:val="24"/>
        </w:rPr>
        <w:t>as a result of</w:t>
      </w:r>
      <w:proofErr w:type="gramEnd"/>
      <w:r>
        <w:rPr>
          <w:sz w:val="24"/>
        </w:rPr>
        <w:t xml:space="preserve"> an action brought by a public agency or</w:t>
      </w:r>
      <w:r>
        <w:rPr>
          <w:spacing w:val="-1"/>
          <w:sz w:val="24"/>
        </w:rPr>
        <w:t xml:space="preserve"> </w:t>
      </w:r>
      <w:r>
        <w:rPr>
          <w:sz w:val="24"/>
        </w:rPr>
        <w:t>department.</w:t>
      </w:r>
    </w:p>
    <w:p w14:paraId="7D85E003" w14:textId="77777777" w:rsidR="0095415F" w:rsidRDefault="00000000">
      <w:pPr>
        <w:pStyle w:val="BodyText"/>
        <w:tabs>
          <w:tab w:val="left" w:pos="10199"/>
        </w:tabs>
        <w:spacing w:before="14" w:line="384" w:lineRule="exact"/>
        <w:ind w:left="750" w:right="118"/>
      </w:pPr>
      <w:r>
        <w:t>Identity and location of any court</w:t>
      </w:r>
      <w:r>
        <w:rPr>
          <w:spacing w:val="-1"/>
        </w:rPr>
        <w:t xml:space="preserve"> </w:t>
      </w:r>
      <w:r>
        <w:t>or agency:</w:t>
      </w:r>
      <w:r>
        <w:rPr>
          <w:spacing w:val="-19"/>
        </w:rPr>
        <w:t xml:space="preserve"> </w:t>
      </w:r>
      <w:r>
        <w:rPr>
          <w:u w:val="single"/>
        </w:rPr>
        <w:t xml:space="preserve"> </w:t>
      </w:r>
      <w:r>
        <w:rPr>
          <w:u w:val="single"/>
        </w:rPr>
        <w:tab/>
      </w:r>
      <w:r>
        <w:t xml:space="preserve"> Date of entry of any plea of nolo contendere, conviction, judgment, or</w:t>
      </w:r>
      <w:r>
        <w:rPr>
          <w:spacing w:val="-3"/>
        </w:rPr>
        <w:t xml:space="preserve"> </w:t>
      </w:r>
      <w:r>
        <w:t>decision:</w:t>
      </w:r>
      <w:r>
        <w:rPr>
          <w:spacing w:val="15"/>
        </w:rPr>
        <w:t xml:space="preserve"> </w:t>
      </w:r>
      <w:r>
        <w:rPr>
          <w:u w:val="single"/>
        </w:rPr>
        <w:t xml:space="preserve"> </w:t>
      </w:r>
      <w:r>
        <w:rPr>
          <w:u w:val="single"/>
        </w:rPr>
        <w:tab/>
      </w:r>
    </w:p>
    <w:p w14:paraId="13EFC8E1" w14:textId="77777777" w:rsidR="0095415F" w:rsidRDefault="00000000">
      <w:pPr>
        <w:spacing w:line="171" w:lineRule="exact"/>
        <w:ind w:left="8489"/>
        <w:rPr>
          <w:i/>
          <w:sz w:val="16"/>
        </w:rPr>
      </w:pPr>
      <w:r>
        <w:rPr>
          <w:i/>
          <w:sz w:val="16"/>
        </w:rPr>
        <w:t>mm/dd/</w:t>
      </w:r>
      <w:proofErr w:type="spellStart"/>
      <w:r>
        <w:rPr>
          <w:i/>
          <w:sz w:val="16"/>
        </w:rPr>
        <w:t>yyyy</w:t>
      </w:r>
      <w:proofErr w:type="spellEnd"/>
    </w:p>
    <w:p w14:paraId="70FA27E4" w14:textId="77777777" w:rsidR="0095415F" w:rsidRDefault="00000000">
      <w:pPr>
        <w:pStyle w:val="BodyText"/>
        <w:tabs>
          <w:tab w:val="left" w:pos="10199"/>
        </w:tabs>
        <w:spacing w:line="333" w:lineRule="auto"/>
        <w:ind w:left="750" w:right="118"/>
        <w:jc w:val="both"/>
      </w:pPr>
      <w:r>
        <w:t>Penalty imposed,</w:t>
      </w:r>
      <w:r>
        <w:rPr>
          <w:spacing w:val="-2"/>
        </w:rPr>
        <w:t xml:space="preserve"> </w:t>
      </w:r>
      <w:r>
        <w:t>if</w:t>
      </w:r>
      <w:r>
        <w:rPr>
          <w:spacing w:val="-1"/>
        </w:rPr>
        <w:t xml:space="preserve"> </w:t>
      </w:r>
      <w:r>
        <w:t>any:</w:t>
      </w:r>
      <w:r>
        <w:rPr>
          <w:w w:val="99"/>
        </w:rPr>
        <w:t xml:space="preserve">  </w:t>
      </w:r>
      <w:r>
        <w:rPr>
          <w:spacing w:val="5"/>
          <w:w w:val="99"/>
        </w:rPr>
        <w:t xml:space="preserve"> </w:t>
      </w:r>
      <w:r>
        <w:rPr>
          <w:w w:val="99"/>
          <w:u w:val="single"/>
        </w:rPr>
        <w:t xml:space="preserve"> </w:t>
      </w:r>
      <w:r>
        <w:rPr>
          <w:w w:val="99"/>
          <w:u w:val="single"/>
        </w:rPr>
        <w:tab/>
      </w:r>
      <w:r>
        <w:rPr>
          <w:w w:val="99"/>
        </w:rPr>
        <w:t xml:space="preserve"> </w:t>
      </w:r>
      <w:r>
        <w:t>Damages assessed,</w:t>
      </w:r>
      <w:r>
        <w:rPr>
          <w:spacing w:val="-2"/>
        </w:rPr>
        <w:t xml:space="preserve"> </w:t>
      </w:r>
      <w:r>
        <w:t>if</w:t>
      </w:r>
      <w:r>
        <w:rPr>
          <w:spacing w:val="-1"/>
        </w:rPr>
        <w:t xml:space="preserve"> </w:t>
      </w:r>
      <w:r>
        <w:rPr>
          <w:spacing w:val="3"/>
        </w:rPr>
        <w:t>any:</w:t>
      </w:r>
      <w:r>
        <w:rPr>
          <w:u w:val="single"/>
        </w:rPr>
        <w:t xml:space="preserve"> </w:t>
      </w:r>
      <w:r>
        <w:rPr>
          <w:u w:val="single"/>
        </w:rPr>
        <w:tab/>
      </w:r>
      <w:r>
        <w:t xml:space="preserve"> Terms of any settlement or</w:t>
      </w:r>
      <w:r>
        <w:rPr>
          <w:spacing w:val="-6"/>
        </w:rPr>
        <w:t xml:space="preserve"> </w:t>
      </w:r>
      <w:r>
        <w:t xml:space="preserve">order: </w:t>
      </w:r>
      <w:r>
        <w:rPr>
          <w:spacing w:val="-10"/>
        </w:rPr>
        <w:t xml:space="preserve"> </w:t>
      </w:r>
      <w:r>
        <w:rPr>
          <w:u w:val="single"/>
        </w:rPr>
        <w:t xml:space="preserve"> </w:t>
      </w:r>
      <w:r>
        <w:rPr>
          <w:u w:val="single"/>
        </w:rPr>
        <w:tab/>
      </w:r>
    </w:p>
    <w:p w14:paraId="47D952F5" w14:textId="77777777" w:rsidR="0095415F" w:rsidRDefault="00000000">
      <w:pPr>
        <w:pStyle w:val="BodyText"/>
        <w:spacing w:before="2"/>
        <w:rPr>
          <w:sz w:val="13"/>
        </w:rPr>
      </w:pPr>
      <w:r>
        <w:pict w14:anchorId="07A2A79A">
          <v:shape id="_x0000_s2083" style="position:absolute;margin-left:85.5pt;margin-top:9.55pt;width:472.5pt;height:.5pt;z-index:-15695360;mso-wrap-distance-left:0;mso-wrap-distance-right:0;mso-position-horizontal-relative:page" coordorigin="1710,191" coordsize="9450,10" path="m11160,191r-7370,l1710,191r,9l3790,200r7370,l11160,191xe" fillcolor="black" stroked="f">
            <v:path arrowok="t"/>
            <w10:wrap type="topAndBottom" anchorx="page"/>
          </v:shape>
        </w:pict>
      </w:r>
    </w:p>
    <w:p w14:paraId="77506807" w14:textId="77777777" w:rsidR="0095415F" w:rsidRDefault="00000000">
      <w:pPr>
        <w:pStyle w:val="BodyText"/>
        <w:tabs>
          <w:tab w:val="left" w:pos="10199"/>
        </w:tabs>
        <w:spacing w:before="67"/>
        <w:ind w:left="750"/>
      </w:pPr>
      <w:r>
        <w:t>Date, nature, and issuer of any order or</w:t>
      </w:r>
      <w:r>
        <w:rPr>
          <w:spacing w:val="-1"/>
        </w:rPr>
        <w:t xml:space="preserve"> </w:t>
      </w:r>
      <w:r>
        <w:t xml:space="preserve">ruling: </w:t>
      </w:r>
      <w:r>
        <w:rPr>
          <w:spacing w:val="11"/>
        </w:rPr>
        <w:t xml:space="preserve"> </w:t>
      </w:r>
      <w:r>
        <w:rPr>
          <w:u w:val="single"/>
        </w:rPr>
        <w:t xml:space="preserve"> </w:t>
      </w:r>
      <w:r>
        <w:rPr>
          <w:u w:val="single"/>
        </w:rPr>
        <w:tab/>
      </w:r>
    </w:p>
    <w:p w14:paraId="62B3CB61" w14:textId="77777777" w:rsidR="0095415F" w:rsidRDefault="00000000">
      <w:pPr>
        <w:pStyle w:val="BodyText"/>
        <w:spacing w:before="6"/>
        <w:rPr>
          <w:sz w:val="22"/>
        </w:rPr>
      </w:pPr>
      <w:r>
        <w:pict w14:anchorId="06046AB5">
          <v:rect id="_x0000_s2082" style="position:absolute;margin-left:85.5pt;margin-top:14.95pt;width:472.5pt;height:.5pt;z-index:-15694848;mso-wrap-distance-left:0;mso-wrap-distance-right:0;mso-position-horizontal-relative:page" fillcolor="black" stroked="f">
            <w10:wrap type="topAndBottom" anchorx="page"/>
          </v:rect>
        </w:pict>
      </w:r>
    </w:p>
    <w:p w14:paraId="268E2560" w14:textId="77777777" w:rsidR="0095415F" w:rsidRDefault="0095415F">
      <w:pPr>
        <w:pStyle w:val="BodyText"/>
        <w:spacing w:before="3"/>
        <w:rPr>
          <w:sz w:val="22"/>
        </w:rPr>
      </w:pPr>
    </w:p>
    <w:p w14:paraId="363CA540" w14:textId="77777777" w:rsidR="0095415F" w:rsidRDefault="00000000">
      <w:pPr>
        <w:pStyle w:val="ListParagraph"/>
        <w:numPr>
          <w:ilvl w:val="1"/>
          <w:numId w:val="2"/>
        </w:numPr>
        <w:tabs>
          <w:tab w:val="left" w:pos="751"/>
        </w:tabs>
        <w:spacing w:before="1"/>
        <w:rPr>
          <w:sz w:val="24"/>
        </w:rPr>
      </w:pPr>
      <w:r>
        <w:pict w14:anchorId="727E5839">
          <v:rect id="_x0000_s2081" style="position:absolute;left:0;text-align:left;margin-left:55.1pt;margin-top:1.05pt;width:11.75pt;height:11.75pt;z-index:15764480;mso-position-horizontal-relative:page" filled="f" strokeweight=".72pt">
            <w10:wrap anchorx="page"/>
          </v:rect>
        </w:pict>
      </w:r>
      <w:r>
        <w:rPr>
          <w:sz w:val="24"/>
        </w:rPr>
        <w:t>none of the above.</w:t>
      </w:r>
    </w:p>
    <w:p w14:paraId="4F9C45C4" w14:textId="77777777" w:rsidR="0095415F" w:rsidRDefault="0095415F">
      <w:pPr>
        <w:pStyle w:val="BodyText"/>
        <w:spacing w:before="2"/>
        <w:rPr>
          <w:sz w:val="38"/>
        </w:rPr>
      </w:pPr>
    </w:p>
    <w:p w14:paraId="392D4EEA" w14:textId="77777777" w:rsidR="0095415F" w:rsidRDefault="00000000">
      <w:pPr>
        <w:jc w:val="center"/>
        <w:rPr>
          <w:sz w:val="20"/>
        </w:rPr>
      </w:pPr>
      <w:r>
        <w:rPr>
          <w:b/>
          <w:sz w:val="26"/>
        </w:rPr>
        <w:t xml:space="preserve">Bankruptcy or Reorganization </w:t>
      </w:r>
      <w:r>
        <w:rPr>
          <w:sz w:val="20"/>
        </w:rPr>
        <w:t>(required by § 51.162)</w:t>
      </w:r>
    </w:p>
    <w:p w14:paraId="1A393144" w14:textId="77777777" w:rsidR="0095415F" w:rsidRDefault="00000000">
      <w:pPr>
        <w:spacing w:before="2"/>
        <w:ind w:left="529"/>
        <w:rPr>
          <w:i/>
          <w:sz w:val="20"/>
        </w:rPr>
      </w:pPr>
      <w:r>
        <w:rPr>
          <w:i/>
          <w:sz w:val="20"/>
        </w:rPr>
        <w:t>(To be completed for persons described by § 51.153—Persons listed in the “Names and Addresses” Section above)</w:t>
      </w:r>
    </w:p>
    <w:p w14:paraId="1F23B168" w14:textId="77777777" w:rsidR="0095415F" w:rsidRDefault="00000000">
      <w:pPr>
        <w:pStyle w:val="ListParagraph"/>
        <w:numPr>
          <w:ilvl w:val="0"/>
          <w:numId w:val="1"/>
        </w:numPr>
        <w:tabs>
          <w:tab w:val="left" w:pos="360"/>
          <w:tab w:val="left" w:pos="1199"/>
          <w:tab w:val="left" w:pos="4709"/>
          <w:tab w:val="left" w:pos="4980"/>
          <w:tab w:val="left" w:pos="6239"/>
          <w:tab w:val="left" w:pos="10199"/>
        </w:tabs>
        <w:spacing w:before="16" w:line="384" w:lineRule="exact"/>
        <w:ind w:right="118" w:firstLine="0"/>
        <w:rPr>
          <w:sz w:val="24"/>
        </w:rPr>
      </w:pPr>
      <w:r>
        <w:rPr>
          <w:sz w:val="24"/>
        </w:rPr>
        <w:t>Name:</w:t>
      </w:r>
      <w:r>
        <w:rPr>
          <w:sz w:val="24"/>
        </w:rPr>
        <w:tab/>
      </w:r>
      <w:r>
        <w:rPr>
          <w:sz w:val="24"/>
          <w:u w:val="single"/>
        </w:rPr>
        <w:t xml:space="preserve"> </w:t>
      </w:r>
      <w:r>
        <w:rPr>
          <w:sz w:val="24"/>
          <w:u w:val="single"/>
        </w:rPr>
        <w:tab/>
      </w:r>
      <w:r>
        <w:rPr>
          <w:sz w:val="24"/>
        </w:rPr>
        <w:tab/>
        <w:t>Location:</w:t>
      </w:r>
      <w:r>
        <w:rPr>
          <w:sz w:val="24"/>
        </w:rPr>
        <w:tab/>
      </w:r>
      <w:r>
        <w:rPr>
          <w:sz w:val="24"/>
          <w:u w:val="single"/>
        </w:rPr>
        <w:tab/>
      </w:r>
      <w:r>
        <w:rPr>
          <w:sz w:val="24"/>
        </w:rPr>
        <w:t xml:space="preserve"> During the previous seven years, the person named above</w:t>
      </w:r>
      <w:r>
        <w:rPr>
          <w:spacing w:val="-1"/>
          <w:sz w:val="24"/>
        </w:rPr>
        <w:t xml:space="preserve"> </w:t>
      </w:r>
      <w:r>
        <w:rPr>
          <w:sz w:val="24"/>
        </w:rPr>
        <w:t>has:</w:t>
      </w:r>
    </w:p>
    <w:p w14:paraId="3759A2FF" w14:textId="77777777" w:rsidR="0095415F" w:rsidRDefault="00000000">
      <w:pPr>
        <w:spacing w:line="209" w:lineRule="exact"/>
        <w:ind w:left="120"/>
        <w:rPr>
          <w:i/>
          <w:sz w:val="20"/>
        </w:rPr>
      </w:pPr>
      <w:r>
        <w:rPr>
          <w:i/>
          <w:sz w:val="20"/>
        </w:rPr>
        <w:t>(Select A, B, C, D, or E, as applicable, and complete the accompanying information.)</w:t>
      </w:r>
    </w:p>
    <w:p w14:paraId="04CEDDAB" w14:textId="77777777" w:rsidR="0095415F" w:rsidRDefault="00000000">
      <w:pPr>
        <w:pStyle w:val="ListParagraph"/>
        <w:numPr>
          <w:ilvl w:val="1"/>
          <w:numId w:val="1"/>
        </w:numPr>
        <w:tabs>
          <w:tab w:val="left" w:pos="750"/>
          <w:tab w:val="left" w:pos="3269"/>
          <w:tab w:val="left" w:pos="6239"/>
        </w:tabs>
        <w:spacing w:before="95"/>
        <w:rPr>
          <w:sz w:val="24"/>
        </w:rPr>
      </w:pPr>
      <w:r>
        <w:pict w14:anchorId="740B84EE">
          <v:rect id="_x0000_s2080" style="position:absolute;left:0;text-align:left;margin-left:55.1pt;margin-top:5.95pt;width:11.75pt;height:11.75pt;z-index:15762944;mso-position-horizontal-relative:page" filled="f" strokeweight=".72pt">
            <w10:wrap anchorx="page"/>
          </v:rect>
        </w:pict>
      </w:r>
      <w:r>
        <w:rPr>
          <w:sz w:val="24"/>
        </w:rPr>
        <w:t>filed in bankruptcy.</w:t>
      </w:r>
      <w:r>
        <w:rPr>
          <w:sz w:val="24"/>
        </w:rPr>
        <w:tab/>
        <w:t xml:space="preserve">Date of filing:  </w:t>
      </w:r>
      <w:r>
        <w:rPr>
          <w:spacing w:val="-10"/>
          <w:sz w:val="24"/>
        </w:rPr>
        <w:t xml:space="preserve"> </w:t>
      </w:r>
      <w:r>
        <w:rPr>
          <w:sz w:val="24"/>
          <w:u w:val="single"/>
        </w:rPr>
        <w:t xml:space="preserve"> </w:t>
      </w:r>
      <w:r>
        <w:rPr>
          <w:sz w:val="24"/>
          <w:u w:val="single"/>
        </w:rPr>
        <w:tab/>
      </w:r>
    </w:p>
    <w:p w14:paraId="0F1A921C" w14:textId="77777777" w:rsidR="0095415F" w:rsidRDefault="00000000">
      <w:pPr>
        <w:spacing w:before="12"/>
        <w:ind w:left="120" w:right="76"/>
        <w:jc w:val="center"/>
        <w:rPr>
          <w:i/>
          <w:sz w:val="16"/>
        </w:rPr>
      </w:pPr>
      <w:r>
        <w:rPr>
          <w:i/>
          <w:sz w:val="16"/>
        </w:rPr>
        <w:t>mm/dd/</w:t>
      </w:r>
      <w:proofErr w:type="spellStart"/>
      <w:r>
        <w:rPr>
          <w:i/>
          <w:sz w:val="16"/>
        </w:rPr>
        <w:t>yyyy</w:t>
      </w:r>
      <w:proofErr w:type="spellEnd"/>
    </w:p>
    <w:p w14:paraId="0963FD5D" w14:textId="77777777" w:rsidR="0095415F" w:rsidRDefault="00000000">
      <w:pPr>
        <w:pStyle w:val="BodyText"/>
        <w:tabs>
          <w:tab w:val="left" w:pos="10199"/>
        </w:tabs>
        <w:ind w:left="750"/>
      </w:pPr>
      <w:r>
        <w:t>Any other material fact relating to the</w:t>
      </w:r>
      <w:r>
        <w:rPr>
          <w:spacing w:val="-3"/>
        </w:rPr>
        <w:t xml:space="preserve"> </w:t>
      </w:r>
      <w:r>
        <w:t xml:space="preserve">filing: </w:t>
      </w:r>
      <w:r>
        <w:rPr>
          <w:spacing w:val="-3"/>
        </w:rPr>
        <w:t xml:space="preserve"> </w:t>
      </w:r>
      <w:r>
        <w:rPr>
          <w:u w:val="single"/>
        </w:rPr>
        <w:t xml:space="preserve"> </w:t>
      </w:r>
      <w:r>
        <w:rPr>
          <w:u w:val="single"/>
        </w:rPr>
        <w:tab/>
      </w:r>
    </w:p>
    <w:p w14:paraId="5BFB8D4F" w14:textId="77777777" w:rsidR="0095415F" w:rsidRDefault="0095415F">
      <w:pPr>
        <w:sectPr w:rsidR="0095415F">
          <w:pgSz w:w="12240" w:h="15840"/>
          <w:pgMar w:top="860" w:right="960" w:bottom="580" w:left="960" w:header="0" w:footer="364" w:gutter="0"/>
          <w:cols w:space="720"/>
        </w:sectPr>
      </w:pPr>
    </w:p>
    <w:p w14:paraId="5C68F633" w14:textId="77777777" w:rsidR="0095415F" w:rsidRDefault="00000000">
      <w:pPr>
        <w:pStyle w:val="BodyText"/>
        <w:spacing w:before="0" w:line="20" w:lineRule="exact"/>
        <w:ind w:left="750"/>
        <w:rPr>
          <w:sz w:val="2"/>
        </w:rPr>
      </w:pPr>
      <w:r>
        <w:rPr>
          <w:sz w:val="2"/>
        </w:rPr>
      </w:r>
      <w:r>
        <w:rPr>
          <w:sz w:val="2"/>
        </w:rPr>
        <w:pict w14:anchorId="4CCE45AE">
          <v:group id="_x0000_s2078" style="width:472.5pt;height:.5pt;mso-position-horizontal-relative:char;mso-position-vertical-relative:line" coordsize="9450,10">
            <v:rect id="_x0000_s2079" style="position:absolute;width:9450;height:10" fillcolor="black" stroked="f"/>
            <w10:anchorlock/>
          </v:group>
        </w:pict>
      </w:r>
    </w:p>
    <w:p w14:paraId="41B9EEF3" w14:textId="77777777" w:rsidR="0095415F" w:rsidRDefault="00000000">
      <w:pPr>
        <w:pStyle w:val="ListParagraph"/>
        <w:numPr>
          <w:ilvl w:val="1"/>
          <w:numId w:val="1"/>
        </w:numPr>
        <w:tabs>
          <w:tab w:val="left" w:pos="750"/>
          <w:tab w:val="left" w:pos="5519"/>
          <w:tab w:val="left" w:pos="6959"/>
        </w:tabs>
        <w:spacing w:before="88"/>
        <w:rPr>
          <w:sz w:val="24"/>
        </w:rPr>
      </w:pPr>
      <w:r>
        <w:pict w14:anchorId="2053FB5B">
          <v:rect id="_x0000_s2077" style="position:absolute;left:0;text-align:left;margin-left:55.1pt;margin-top:5.6pt;width:11.75pt;height:11.75pt;z-index:15769088;mso-position-horizontal-relative:page" filled="f" strokeweight=".72pt">
            <w10:wrap anchorx="page"/>
          </v:rect>
        </w:pict>
      </w:r>
      <w:r>
        <w:rPr>
          <w:sz w:val="24"/>
        </w:rPr>
        <w:t>been adjudged bankrupt.   Date of</w:t>
      </w:r>
      <w:r>
        <w:rPr>
          <w:spacing w:val="-29"/>
          <w:sz w:val="24"/>
        </w:rPr>
        <w:t xml:space="preserve"> </w:t>
      </w:r>
      <w:r>
        <w:rPr>
          <w:sz w:val="24"/>
        </w:rPr>
        <w:t>adjudication:</w:t>
      </w:r>
      <w:r>
        <w:rPr>
          <w:sz w:val="24"/>
        </w:rPr>
        <w:tab/>
      </w:r>
      <w:r>
        <w:rPr>
          <w:sz w:val="24"/>
          <w:u w:val="single"/>
        </w:rPr>
        <w:t xml:space="preserve"> </w:t>
      </w:r>
      <w:r>
        <w:rPr>
          <w:sz w:val="24"/>
          <w:u w:val="single"/>
        </w:rPr>
        <w:tab/>
      </w:r>
    </w:p>
    <w:p w14:paraId="1510B3C0" w14:textId="77777777" w:rsidR="0095415F" w:rsidRDefault="00000000">
      <w:pPr>
        <w:spacing w:before="12"/>
        <w:ind w:left="1601" w:right="118"/>
        <w:jc w:val="center"/>
        <w:rPr>
          <w:i/>
          <w:sz w:val="16"/>
        </w:rPr>
      </w:pPr>
      <w:r>
        <w:rPr>
          <w:i/>
          <w:sz w:val="16"/>
        </w:rPr>
        <w:t>mm/dd/</w:t>
      </w:r>
      <w:proofErr w:type="spellStart"/>
      <w:r>
        <w:rPr>
          <w:i/>
          <w:sz w:val="16"/>
        </w:rPr>
        <w:t>yyyy</w:t>
      </w:r>
      <w:proofErr w:type="spellEnd"/>
    </w:p>
    <w:p w14:paraId="3CCC8D90" w14:textId="77777777" w:rsidR="0095415F" w:rsidRDefault="00000000">
      <w:pPr>
        <w:pStyle w:val="BodyText"/>
        <w:tabs>
          <w:tab w:val="left" w:pos="10199"/>
        </w:tabs>
        <w:ind w:left="750"/>
      </w:pPr>
      <w:r>
        <w:t>Any other material fact relating to the</w:t>
      </w:r>
      <w:r>
        <w:rPr>
          <w:spacing w:val="-3"/>
        </w:rPr>
        <w:t xml:space="preserve"> </w:t>
      </w:r>
      <w:r>
        <w:t xml:space="preserve">adjudication:  </w:t>
      </w:r>
      <w:r>
        <w:rPr>
          <w:spacing w:val="2"/>
        </w:rPr>
        <w:t xml:space="preserve"> </w:t>
      </w:r>
      <w:r>
        <w:rPr>
          <w:u w:val="single"/>
        </w:rPr>
        <w:t xml:space="preserve"> </w:t>
      </w:r>
      <w:r>
        <w:rPr>
          <w:u w:val="single"/>
        </w:rPr>
        <w:tab/>
      </w:r>
    </w:p>
    <w:p w14:paraId="0E5FABBA" w14:textId="77777777" w:rsidR="0095415F" w:rsidRDefault="00000000">
      <w:pPr>
        <w:pStyle w:val="BodyText"/>
        <w:rPr>
          <w:sz w:val="22"/>
        </w:rPr>
      </w:pPr>
      <w:r>
        <w:pict w14:anchorId="50DE8F0D">
          <v:rect id="_x0000_s2076" style="position:absolute;margin-left:85.5pt;margin-top:14.9pt;width:472.5pt;height:.5pt;z-index:-15691776;mso-wrap-distance-left:0;mso-wrap-distance-right:0;mso-position-horizontal-relative:page" fillcolor="black" stroked="f">
            <w10:wrap type="topAndBottom" anchorx="page"/>
          </v:rect>
        </w:pict>
      </w:r>
    </w:p>
    <w:p w14:paraId="074BACF4" w14:textId="77777777" w:rsidR="0095415F" w:rsidRDefault="00000000">
      <w:pPr>
        <w:pStyle w:val="ListParagraph"/>
        <w:numPr>
          <w:ilvl w:val="1"/>
          <w:numId w:val="1"/>
        </w:numPr>
        <w:tabs>
          <w:tab w:val="left" w:pos="750"/>
          <w:tab w:val="left" w:pos="4889"/>
          <w:tab w:val="left" w:pos="7319"/>
          <w:tab w:val="left" w:pos="8759"/>
        </w:tabs>
        <w:rPr>
          <w:sz w:val="24"/>
        </w:rPr>
      </w:pPr>
      <w:r>
        <w:rPr>
          <w:sz w:val="24"/>
        </w:rPr>
        <w:t>been reorganized because of insolvency.</w:t>
      </w:r>
      <w:r>
        <w:rPr>
          <w:sz w:val="24"/>
        </w:rPr>
        <w:tab/>
        <w:t>Date of reorganization:</w:t>
      </w:r>
      <w:r>
        <w:rPr>
          <w:sz w:val="24"/>
        </w:rPr>
        <w:tab/>
      </w:r>
      <w:r>
        <w:rPr>
          <w:sz w:val="24"/>
          <w:u w:val="single"/>
        </w:rPr>
        <w:t xml:space="preserve"> </w:t>
      </w:r>
      <w:r>
        <w:rPr>
          <w:sz w:val="24"/>
          <w:u w:val="single"/>
        </w:rPr>
        <w:tab/>
      </w:r>
    </w:p>
    <w:p w14:paraId="7D36D0D2" w14:textId="77777777" w:rsidR="0095415F" w:rsidRDefault="00000000">
      <w:pPr>
        <w:spacing w:before="12"/>
        <w:ind w:left="7320"/>
        <w:rPr>
          <w:i/>
          <w:sz w:val="16"/>
        </w:rPr>
      </w:pPr>
      <w:r>
        <w:pict w14:anchorId="0522BA05">
          <v:rect id="_x0000_s2075" style="position:absolute;left:0;text-align:left;margin-left:55.1pt;margin-top:-13.1pt;width:11.75pt;height:11.75pt;z-index:15769600;mso-position-horizontal-relative:page" filled="f" strokeweight=".72pt">
            <w10:wrap anchorx="page"/>
          </v:rect>
        </w:pict>
      </w:r>
      <w:r>
        <w:rPr>
          <w:i/>
          <w:sz w:val="16"/>
        </w:rPr>
        <w:t>mm/dd/</w:t>
      </w:r>
      <w:proofErr w:type="spellStart"/>
      <w:r>
        <w:rPr>
          <w:i/>
          <w:sz w:val="16"/>
        </w:rPr>
        <w:t>yyyy</w:t>
      </w:r>
      <w:proofErr w:type="spellEnd"/>
    </w:p>
    <w:p w14:paraId="3AF613BB" w14:textId="77777777" w:rsidR="0095415F" w:rsidRDefault="00000000">
      <w:pPr>
        <w:pStyle w:val="BodyText"/>
        <w:tabs>
          <w:tab w:val="left" w:pos="10199"/>
        </w:tabs>
        <w:spacing w:before="100"/>
        <w:ind w:left="750"/>
      </w:pPr>
      <w:r>
        <w:pict w14:anchorId="2047128F">
          <v:rect id="_x0000_s2074" style="position:absolute;left:0;text-align:left;margin-left:55.1pt;margin-top:39.95pt;width:11.75pt;height:11.75pt;z-index:15772160;mso-position-horizontal-relative:page" filled="f" strokeweight=".72pt">
            <w10:wrap anchorx="page"/>
          </v:rect>
        </w:pict>
      </w:r>
      <w:r>
        <w:t>Any other material fact relating to the</w:t>
      </w:r>
      <w:r>
        <w:rPr>
          <w:spacing w:val="-3"/>
        </w:rPr>
        <w:t xml:space="preserve"> </w:t>
      </w:r>
      <w:r>
        <w:t xml:space="preserve">reorganization:  </w:t>
      </w:r>
      <w:r>
        <w:rPr>
          <w:spacing w:val="-18"/>
        </w:rPr>
        <w:t xml:space="preserve"> </w:t>
      </w:r>
      <w:r>
        <w:rPr>
          <w:u w:val="single"/>
        </w:rPr>
        <w:t xml:space="preserve"> </w:t>
      </w:r>
      <w:r>
        <w:rPr>
          <w:u w:val="single"/>
        </w:rPr>
        <w:tab/>
      </w:r>
    </w:p>
    <w:p w14:paraId="0D5FC820" w14:textId="77777777" w:rsidR="0095415F" w:rsidRDefault="00000000">
      <w:pPr>
        <w:pStyle w:val="BodyText"/>
        <w:spacing w:before="6"/>
        <w:rPr>
          <w:sz w:val="22"/>
        </w:rPr>
      </w:pPr>
      <w:r>
        <w:pict w14:anchorId="619FA907">
          <v:rect id="_x0000_s2073" style="position:absolute;margin-left:85.5pt;margin-top:14.9pt;width:472.5pt;height:.5pt;z-index:-15691264;mso-wrap-distance-left:0;mso-wrap-distance-right:0;mso-position-horizontal-relative:page" fillcolor="black" stroked="f">
            <w10:wrap type="topAndBottom" anchorx="page"/>
          </v:rect>
        </w:pict>
      </w:r>
    </w:p>
    <w:p w14:paraId="2E8D2946" w14:textId="77777777" w:rsidR="0095415F" w:rsidRDefault="00000000">
      <w:pPr>
        <w:pStyle w:val="ListParagraph"/>
        <w:numPr>
          <w:ilvl w:val="1"/>
          <w:numId w:val="1"/>
        </w:numPr>
        <w:tabs>
          <w:tab w:val="left" w:pos="751"/>
          <w:tab w:val="left" w:pos="6744"/>
        </w:tabs>
        <w:spacing w:before="67" w:line="242" w:lineRule="auto"/>
        <w:ind w:right="154"/>
        <w:rPr>
          <w:sz w:val="24"/>
        </w:rPr>
      </w:pPr>
      <w:r>
        <w:rPr>
          <w:sz w:val="24"/>
        </w:rPr>
        <w:t>been a principal, director, executive officer, or partner of any other person that, during or not later than the first anniversary of the end of the period the person held the position in relation to the other person, filed in bankruptcy, was adjudged bankrupt, or was reorganized because of insolvency. The name of the person that filed in bankruptcy, was adjudged bankrupt, or was reorganized because of</w:t>
      </w:r>
      <w:r>
        <w:rPr>
          <w:spacing w:val="-1"/>
          <w:sz w:val="24"/>
        </w:rPr>
        <w:t xml:space="preserve"> </w:t>
      </w:r>
      <w:r>
        <w:rPr>
          <w:sz w:val="24"/>
        </w:rPr>
        <w:t>insolvency is</w:t>
      </w:r>
      <w:r>
        <w:rPr>
          <w:sz w:val="24"/>
          <w:u w:val="single"/>
        </w:rPr>
        <w:t xml:space="preserve"> </w:t>
      </w:r>
      <w:r>
        <w:rPr>
          <w:sz w:val="24"/>
          <w:u w:val="single"/>
        </w:rPr>
        <w:tab/>
        <w:t>.</w:t>
      </w:r>
    </w:p>
    <w:p w14:paraId="78753E5D" w14:textId="77777777" w:rsidR="0095415F" w:rsidRDefault="00000000">
      <w:pPr>
        <w:pStyle w:val="BodyText"/>
        <w:tabs>
          <w:tab w:val="left" w:pos="6779"/>
        </w:tabs>
        <w:spacing w:before="105"/>
        <w:ind w:left="750"/>
      </w:pPr>
      <w:r>
        <w:t>Date of filing, reorganization, or</w:t>
      </w:r>
      <w:r>
        <w:rPr>
          <w:spacing w:val="-1"/>
        </w:rPr>
        <w:t xml:space="preserve"> </w:t>
      </w:r>
      <w:r>
        <w:t xml:space="preserve">adjudication:  </w:t>
      </w:r>
      <w:r>
        <w:rPr>
          <w:spacing w:val="-30"/>
        </w:rPr>
        <w:t xml:space="preserve"> </w:t>
      </w:r>
      <w:r>
        <w:rPr>
          <w:u w:val="single"/>
        </w:rPr>
        <w:t xml:space="preserve"> </w:t>
      </w:r>
      <w:r>
        <w:rPr>
          <w:u w:val="single"/>
        </w:rPr>
        <w:tab/>
      </w:r>
    </w:p>
    <w:p w14:paraId="44E6711E" w14:textId="77777777" w:rsidR="0095415F" w:rsidRDefault="00000000">
      <w:pPr>
        <w:spacing w:before="12"/>
        <w:ind w:left="1241" w:right="118"/>
        <w:jc w:val="center"/>
        <w:rPr>
          <w:i/>
          <w:sz w:val="16"/>
        </w:rPr>
      </w:pPr>
      <w:r>
        <w:rPr>
          <w:i/>
          <w:sz w:val="16"/>
        </w:rPr>
        <w:t>mm/dd/</w:t>
      </w:r>
      <w:proofErr w:type="spellStart"/>
      <w:r>
        <w:rPr>
          <w:i/>
          <w:sz w:val="16"/>
        </w:rPr>
        <w:t>yyyy</w:t>
      </w:r>
      <w:proofErr w:type="spellEnd"/>
    </w:p>
    <w:p w14:paraId="578E6523" w14:textId="77777777" w:rsidR="0095415F" w:rsidRDefault="00000000">
      <w:pPr>
        <w:pStyle w:val="BodyText"/>
        <w:tabs>
          <w:tab w:val="left" w:pos="8309"/>
          <w:tab w:val="left" w:pos="10199"/>
        </w:tabs>
        <w:spacing w:before="6"/>
        <w:ind w:left="750"/>
      </w:pPr>
      <w:r>
        <w:t>Any other material fact relating to the filing, reorganization, or</w:t>
      </w:r>
      <w:r>
        <w:rPr>
          <w:spacing w:val="-3"/>
        </w:rPr>
        <w:t xml:space="preserve"> </w:t>
      </w:r>
      <w:r>
        <w:t>adjudication:</w:t>
      </w:r>
      <w:r>
        <w:tab/>
      </w:r>
      <w:r>
        <w:rPr>
          <w:u w:val="single"/>
        </w:rPr>
        <w:t xml:space="preserve"> </w:t>
      </w:r>
      <w:r>
        <w:rPr>
          <w:u w:val="single"/>
        </w:rPr>
        <w:tab/>
      </w:r>
    </w:p>
    <w:p w14:paraId="0CCAD65F" w14:textId="77777777" w:rsidR="0095415F" w:rsidRDefault="00000000">
      <w:pPr>
        <w:pStyle w:val="BodyText"/>
        <w:rPr>
          <w:sz w:val="22"/>
        </w:rPr>
      </w:pPr>
      <w:r>
        <w:pict w14:anchorId="45244A68">
          <v:rect id="_x0000_s2072" style="position:absolute;margin-left:85.5pt;margin-top:14.85pt;width:472.5pt;height:.5pt;z-index:-15690752;mso-wrap-distance-left:0;mso-wrap-distance-right:0;mso-position-horizontal-relative:page" fillcolor="black" stroked="f">
            <w10:wrap type="topAndBottom" anchorx="page"/>
          </v:rect>
        </w:pict>
      </w:r>
    </w:p>
    <w:p w14:paraId="5C8EA824" w14:textId="77777777" w:rsidR="0095415F" w:rsidRDefault="00000000">
      <w:pPr>
        <w:pStyle w:val="ListParagraph"/>
        <w:numPr>
          <w:ilvl w:val="1"/>
          <w:numId w:val="1"/>
        </w:numPr>
        <w:tabs>
          <w:tab w:val="left" w:pos="750"/>
        </w:tabs>
        <w:rPr>
          <w:sz w:val="24"/>
        </w:rPr>
      </w:pPr>
      <w:r>
        <w:rPr>
          <w:sz w:val="24"/>
        </w:rPr>
        <w:t>none of the above.</w:t>
      </w:r>
    </w:p>
    <w:p w14:paraId="67D55EAB" w14:textId="77777777" w:rsidR="0095415F" w:rsidRDefault="00000000">
      <w:pPr>
        <w:pStyle w:val="ListParagraph"/>
        <w:numPr>
          <w:ilvl w:val="0"/>
          <w:numId w:val="1"/>
        </w:numPr>
        <w:tabs>
          <w:tab w:val="left" w:pos="360"/>
          <w:tab w:val="left" w:pos="1199"/>
          <w:tab w:val="left" w:pos="4709"/>
          <w:tab w:val="left" w:pos="4980"/>
          <w:tab w:val="left" w:pos="6239"/>
          <w:tab w:val="left" w:pos="10199"/>
        </w:tabs>
        <w:spacing w:before="15" w:line="384" w:lineRule="exact"/>
        <w:ind w:right="118" w:firstLine="0"/>
        <w:rPr>
          <w:sz w:val="24"/>
        </w:rPr>
      </w:pPr>
      <w:r>
        <w:pict w14:anchorId="1C4761F5">
          <v:rect id="_x0000_s2071" style="position:absolute;left:0;text-align:left;margin-left:55.1pt;margin-top:-13.1pt;width:11.75pt;height:11.75pt;z-index:15772672;mso-position-horizontal-relative:page" filled="f" strokeweight=".72pt">
            <w10:wrap anchorx="page"/>
          </v:rect>
        </w:pict>
      </w:r>
      <w:r>
        <w:rPr>
          <w:sz w:val="24"/>
        </w:rPr>
        <w:t>Name:</w:t>
      </w:r>
      <w:r>
        <w:rPr>
          <w:sz w:val="24"/>
        </w:rPr>
        <w:tab/>
      </w:r>
      <w:r>
        <w:rPr>
          <w:sz w:val="24"/>
          <w:u w:val="single"/>
        </w:rPr>
        <w:t xml:space="preserve"> </w:t>
      </w:r>
      <w:r>
        <w:rPr>
          <w:sz w:val="24"/>
          <w:u w:val="single"/>
        </w:rPr>
        <w:tab/>
      </w:r>
      <w:r>
        <w:rPr>
          <w:sz w:val="24"/>
        </w:rPr>
        <w:tab/>
        <w:t>Location:</w:t>
      </w:r>
      <w:r>
        <w:rPr>
          <w:sz w:val="24"/>
        </w:rPr>
        <w:tab/>
      </w:r>
      <w:r>
        <w:rPr>
          <w:sz w:val="24"/>
          <w:u w:val="single"/>
        </w:rPr>
        <w:tab/>
      </w:r>
      <w:r>
        <w:rPr>
          <w:sz w:val="24"/>
        </w:rPr>
        <w:t xml:space="preserve"> During the previous seven years, the person named above</w:t>
      </w:r>
      <w:r>
        <w:rPr>
          <w:spacing w:val="-1"/>
          <w:sz w:val="24"/>
        </w:rPr>
        <w:t xml:space="preserve"> </w:t>
      </w:r>
      <w:r>
        <w:rPr>
          <w:sz w:val="24"/>
        </w:rPr>
        <w:t>has:</w:t>
      </w:r>
    </w:p>
    <w:p w14:paraId="7F9DAE0B" w14:textId="77777777" w:rsidR="0095415F" w:rsidRDefault="00000000">
      <w:pPr>
        <w:spacing w:line="209" w:lineRule="exact"/>
        <w:ind w:left="120"/>
        <w:rPr>
          <w:i/>
          <w:sz w:val="20"/>
        </w:rPr>
      </w:pPr>
      <w:r>
        <w:rPr>
          <w:i/>
          <w:sz w:val="20"/>
        </w:rPr>
        <w:t>(Select A, B, C, D, or E, as applicable, and complete the accompanying information.)</w:t>
      </w:r>
    </w:p>
    <w:p w14:paraId="5F2AD9B9" w14:textId="77777777" w:rsidR="0095415F" w:rsidRDefault="00000000">
      <w:pPr>
        <w:pStyle w:val="ListParagraph"/>
        <w:numPr>
          <w:ilvl w:val="1"/>
          <w:numId w:val="1"/>
        </w:numPr>
        <w:tabs>
          <w:tab w:val="left" w:pos="750"/>
          <w:tab w:val="left" w:pos="3269"/>
          <w:tab w:val="left" w:pos="6239"/>
        </w:tabs>
        <w:spacing w:before="95"/>
        <w:rPr>
          <w:sz w:val="24"/>
        </w:rPr>
      </w:pPr>
      <w:r>
        <w:pict w14:anchorId="7985B63D">
          <v:rect id="_x0000_s2070" style="position:absolute;left:0;text-align:left;margin-left:55.1pt;margin-top:5.95pt;width:11.75pt;height:11.75pt;z-index:15771648;mso-position-horizontal-relative:page" filled="f" strokeweight=".72pt">
            <w10:wrap anchorx="page"/>
          </v:rect>
        </w:pict>
      </w:r>
      <w:r>
        <w:rPr>
          <w:sz w:val="24"/>
        </w:rPr>
        <w:t>filed in bankruptcy.</w:t>
      </w:r>
      <w:r>
        <w:rPr>
          <w:sz w:val="24"/>
        </w:rPr>
        <w:tab/>
        <w:t xml:space="preserve">Date of filing:  </w:t>
      </w:r>
      <w:r>
        <w:rPr>
          <w:spacing w:val="-10"/>
          <w:sz w:val="24"/>
        </w:rPr>
        <w:t xml:space="preserve"> </w:t>
      </w:r>
      <w:r>
        <w:rPr>
          <w:sz w:val="24"/>
          <w:u w:val="single"/>
        </w:rPr>
        <w:t xml:space="preserve"> </w:t>
      </w:r>
      <w:r>
        <w:rPr>
          <w:sz w:val="24"/>
          <w:u w:val="single"/>
        </w:rPr>
        <w:tab/>
      </w:r>
    </w:p>
    <w:p w14:paraId="09EF869F" w14:textId="77777777" w:rsidR="0095415F" w:rsidRDefault="00000000">
      <w:pPr>
        <w:spacing w:before="12"/>
        <w:ind w:left="120" w:right="76"/>
        <w:jc w:val="center"/>
        <w:rPr>
          <w:i/>
          <w:sz w:val="16"/>
        </w:rPr>
      </w:pPr>
      <w:r>
        <w:rPr>
          <w:i/>
          <w:sz w:val="16"/>
        </w:rPr>
        <w:t>mm/dd/</w:t>
      </w:r>
      <w:proofErr w:type="spellStart"/>
      <w:r>
        <w:rPr>
          <w:i/>
          <w:sz w:val="16"/>
        </w:rPr>
        <w:t>yyyy</w:t>
      </w:r>
      <w:proofErr w:type="spellEnd"/>
    </w:p>
    <w:p w14:paraId="450C3144" w14:textId="77777777" w:rsidR="0095415F" w:rsidRDefault="00000000">
      <w:pPr>
        <w:pStyle w:val="BodyText"/>
        <w:tabs>
          <w:tab w:val="left" w:pos="10199"/>
        </w:tabs>
        <w:spacing w:before="6"/>
        <w:ind w:left="750"/>
      </w:pPr>
      <w:r>
        <w:t>Any other material fact relating to the</w:t>
      </w:r>
      <w:r>
        <w:rPr>
          <w:spacing w:val="-3"/>
        </w:rPr>
        <w:t xml:space="preserve"> </w:t>
      </w:r>
      <w:r>
        <w:t xml:space="preserve">filing: </w:t>
      </w:r>
      <w:r>
        <w:rPr>
          <w:spacing w:val="11"/>
        </w:rPr>
        <w:t xml:space="preserve"> </w:t>
      </w:r>
      <w:r>
        <w:rPr>
          <w:u w:val="single"/>
        </w:rPr>
        <w:t xml:space="preserve"> </w:t>
      </w:r>
      <w:r>
        <w:rPr>
          <w:u w:val="single"/>
        </w:rPr>
        <w:tab/>
      </w:r>
    </w:p>
    <w:p w14:paraId="7FCADDAF" w14:textId="77777777" w:rsidR="0095415F" w:rsidRDefault="00000000">
      <w:pPr>
        <w:pStyle w:val="BodyText"/>
        <w:rPr>
          <w:sz w:val="22"/>
        </w:rPr>
      </w:pPr>
      <w:r>
        <w:pict w14:anchorId="19AD31E2">
          <v:rect id="_x0000_s2069" style="position:absolute;margin-left:85.5pt;margin-top:14.85pt;width:472.5pt;height:.5pt;z-index:-15690240;mso-wrap-distance-left:0;mso-wrap-distance-right:0;mso-position-horizontal-relative:page" fillcolor="black" stroked="f">
            <w10:wrap type="topAndBottom" anchorx="page"/>
          </v:rect>
        </w:pict>
      </w:r>
    </w:p>
    <w:p w14:paraId="24A77691" w14:textId="77777777" w:rsidR="0095415F" w:rsidRDefault="00000000">
      <w:pPr>
        <w:pStyle w:val="ListParagraph"/>
        <w:numPr>
          <w:ilvl w:val="1"/>
          <w:numId w:val="1"/>
        </w:numPr>
        <w:tabs>
          <w:tab w:val="left" w:pos="750"/>
          <w:tab w:val="left" w:pos="5519"/>
          <w:tab w:val="left" w:pos="6959"/>
        </w:tabs>
        <w:rPr>
          <w:sz w:val="24"/>
        </w:rPr>
      </w:pPr>
      <w:r>
        <w:rPr>
          <w:sz w:val="24"/>
        </w:rPr>
        <w:t>been adjudged bankrupt.   Date of</w:t>
      </w:r>
      <w:r>
        <w:rPr>
          <w:spacing w:val="-29"/>
          <w:sz w:val="24"/>
        </w:rPr>
        <w:t xml:space="preserve"> </w:t>
      </w:r>
      <w:r>
        <w:rPr>
          <w:sz w:val="24"/>
        </w:rPr>
        <w:t>adjudication:</w:t>
      </w:r>
      <w:r>
        <w:rPr>
          <w:sz w:val="24"/>
        </w:rPr>
        <w:tab/>
      </w:r>
      <w:r>
        <w:rPr>
          <w:sz w:val="24"/>
          <w:u w:val="single"/>
        </w:rPr>
        <w:t xml:space="preserve"> </w:t>
      </w:r>
      <w:r>
        <w:rPr>
          <w:sz w:val="24"/>
          <w:u w:val="single"/>
        </w:rPr>
        <w:tab/>
      </w:r>
    </w:p>
    <w:p w14:paraId="477C530B" w14:textId="77777777" w:rsidR="0095415F" w:rsidRDefault="00000000">
      <w:pPr>
        <w:spacing w:before="12"/>
        <w:ind w:left="1601" w:right="118"/>
        <w:jc w:val="center"/>
        <w:rPr>
          <w:i/>
          <w:sz w:val="16"/>
        </w:rPr>
      </w:pPr>
      <w:r>
        <w:pict w14:anchorId="245F57FC">
          <v:rect id="_x0000_s2068" style="position:absolute;left:0;text-align:left;margin-left:55.1pt;margin-top:-13.1pt;width:11.75pt;height:11.75pt;z-index:15770112;mso-position-horizontal-relative:page" filled="f" strokeweight=".72pt">
            <w10:wrap anchorx="page"/>
          </v:rect>
        </w:pict>
      </w:r>
      <w:r>
        <w:rPr>
          <w:i/>
          <w:sz w:val="16"/>
        </w:rPr>
        <w:t>mm/dd/</w:t>
      </w:r>
      <w:proofErr w:type="spellStart"/>
      <w:r>
        <w:rPr>
          <w:i/>
          <w:sz w:val="16"/>
        </w:rPr>
        <w:t>yyyy</w:t>
      </w:r>
      <w:proofErr w:type="spellEnd"/>
    </w:p>
    <w:p w14:paraId="078AB9F2" w14:textId="77777777" w:rsidR="0095415F" w:rsidRDefault="00000000">
      <w:pPr>
        <w:pStyle w:val="BodyText"/>
        <w:tabs>
          <w:tab w:val="left" w:pos="10199"/>
        </w:tabs>
        <w:spacing w:before="6"/>
        <w:ind w:left="750"/>
      </w:pPr>
      <w:r>
        <w:t>Any other material fact relating to the</w:t>
      </w:r>
      <w:r>
        <w:rPr>
          <w:spacing w:val="-3"/>
        </w:rPr>
        <w:t xml:space="preserve"> </w:t>
      </w:r>
      <w:r>
        <w:t xml:space="preserve">adjudication:  </w:t>
      </w:r>
      <w:r>
        <w:rPr>
          <w:spacing w:val="2"/>
        </w:rPr>
        <w:t xml:space="preserve"> </w:t>
      </w:r>
      <w:r>
        <w:rPr>
          <w:u w:val="single"/>
        </w:rPr>
        <w:t xml:space="preserve"> </w:t>
      </w:r>
      <w:r>
        <w:rPr>
          <w:u w:val="single"/>
        </w:rPr>
        <w:tab/>
      </w:r>
    </w:p>
    <w:p w14:paraId="700C306F" w14:textId="77777777" w:rsidR="0095415F" w:rsidRDefault="00000000">
      <w:pPr>
        <w:pStyle w:val="BodyText"/>
        <w:rPr>
          <w:sz w:val="22"/>
        </w:rPr>
      </w:pPr>
      <w:r>
        <w:pict w14:anchorId="78BF30D1">
          <v:rect id="_x0000_s2067" style="position:absolute;margin-left:85.5pt;margin-top:14.85pt;width:472.5pt;height:.5pt;z-index:-15689728;mso-wrap-distance-left:0;mso-wrap-distance-right:0;mso-position-horizontal-relative:page" fillcolor="black" stroked="f">
            <w10:wrap type="topAndBottom" anchorx="page"/>
          </v:rect>
        </w:pict>
      </w:r>
    </w:p>
    <w:p w14:paraId="1EAB0305" w14:textId="77777777" w:rsidR="0095415F" w:rsidRDefault="00000000">
      <w:pPr>
        <w:pStyle w:val="ListParagraph"/>
        <w:numPr>
          <w:ilvl w:val="1"/>
          <w:numId w:val="1"/>
        </w:numPr>
        <w:tabs>
          <w:tab w:val="left" w:pos="750"/>
          <w:tab w:val="left" w:pos="4889"/>
          <w:tab w:val="left" w:pos="7319"/>
          <w:tab w:val="left" w:pos="8759"/>
        </w:tabs>
        <w:rPr>
          <w:sz w:val="24"/>
        </w:rPr>
      </w:pPr>
      <w:r>
        <w:rPr>
          <w:sz w:val="24"/>
        </w:rPr>
        <w:t>been reorganized because of insolvency.</w:t>
      </w:r>
      <w:r>
        <w:rPr>
          <w:sz w:val="24"/>
        </w:rPr>
        <w:tab/>
        <w:t>Date of reorganization:</w:t>
      </w:r>
      <w:r>
        <w:rPr>
          <w:sz w:val="24"/>
        </w:rPr>
        <w:tab/>
      </w:r>
      <w:r>
        <w:rPr>
          <w:sz w:val="24"/>
          <w:u w:val="single"/>
        </w:rPr>
        <w:t xml:space="preserve"> </w:t>
      </w:r>
      <w:r>
        <w:rPr>
          <w:sz w:val="24"/>
          <w:u w:val="single"/>
        </w:rPr>
        <w:tab/>
      </w:r>
    </w:p>
    <w:p w14:paraId="219F917D" w14:textId="77777777" w:rsidR="0095415F" w:rsidRDefault="00000000">
      <w:pPr>
        <w:spacing w:before="12"/>
        <w:ind w:left="7320"/>
        <w:rPr>
          <w:i/>
          <w:sz w:val="16"/>
        </w:rPr>
      </w:pPr>
      <w:r>
        <w:pict w14:anchorId="59C0ACB3">
          <v:rect id="_x0000_s2066" style="position:absolute;left:0;text-align:left;margin-left:55.1pt;margin-top:-13.1pt;width:11.75pt;height:11.75pt;z-index:15770624;mso-position-horizontal-relative:page" filled="f" strokeweight=".72pt">
            <w10:wrap anchorx="page"/>
          </v:rect>
        </w:pict>
      </w:r>
      <w:r>
        <w:rPr>
          <w:i/>
          <w:sz w:val="16"/>
        </w:rPr>
        <w:t>mm/dd/</w:t>
      </w:r>
      <w:proofErr w:type="spellStart"/>
      <w:r>
        <w:rPr>
          <w:i/>
          <w:sz w:val="16"/>
        </w:rPr>
        <w:t>yyyy</w:t>
      </w:r>
      <w:proofErr w:type="spellEnd"/>
    </w:p>
    <w:p w14:paraId="019D2482" w14:textId="77777777" w:rsidR="0095415F" w:rsidRDefault="00000000">
      <w:pPr>
        <w:pStyle w:val="BodyText"/>
        <w:tabs>
          <w:tab w:val="left" w:pos="10199"/>
        </w:tabs>
        <w:spacing w:before="6"/>
        <w:ind w:left="750"/>
      </w:pPr>
      <w:r>
        <w:pict w14:anchorId="4FAE22B9">
          <v:rect id="_x0000_s2065" style="position:absolute;left:0;text-align:left;margin-left:55.1pt;margin-top:35.25pt;width:11.75pt;height:11.75pt;z-index:15773184;mso-position-horizontal-relative:page" filled="f" strokeweight=".72pt">
            <w10:wrap anchorx="page"/>
          </v:rect>
        </w:pict>
      </w:r>
      <w:r>
        <w:t>Any other material fact relating to the</w:t>
      </w:r>
      <w:r>
        <w:rPr>
          <w:spacing w:val="-3"/>
        </w:rPr>
        <w:t xml:space="preserve"> </w:t>
      </w:r>
      <w:r>
        <w:t xml:space="preserve">reorganization:  </w:t>
      </w:r>
      <w:r>
        <w:rPr>
          <w:spacing w:val="-18"/>
        </w:rPr>
        <w:t xml:space="preserve"> </w:t>
      </w:r>
      <w:r>
        <w:rPr>
          <w:u w:val="single"/>
        </w:rPr>
        <w:t xml:space="preserve"> </w:t>
      </w:r>
      <w:r>
        <w:rPr>
          <w:u w:val="single"/>
        </w:rPr>
        <w:tab/>
      </w:r>
    </w:p>
    <w:p w14:paraId="048E3645" w14:textId="77777777" w:rsidR="0095415F" w:rsidRDefault="00000000">
      <w:pPr>
        <w:pStyle w:val="BodyText"/>
        <w:rPr>
          <w:sz w:val="22"/>
        </w:rPr>
      </w:pPr>
      <w:r>
        <w:pict w14:anchorId="6676E8EC">
          <v:rect id="_x0000_s2064" style="position:absolute;margin-left:85.5pt;margin-top:14.85pt;width:472.5pt;height:.5pt;z-index:-15689216;mso-wrap-distance-left:0;mso-wrap-distance-right:0;mso-position-horizontal-relative:page" fillcolor="black" stroked="f">
            <w10:wrap type="topAndBottom" anchorx="page"/>
          </v:rect>
        </w:pict>
      </w:r>
    </w:p>
    <w:p w14:paraId="5EC49A88" w14:textId="77777777" w:rsidR="0095415F" w:rsidRDefault="00000000">
      <w:pPr>
        <w:pStyle w:val="ListParagraph"/>
        <w:numPr>
          <w:ilvl w:val="1"/>
          <w:numId w:val="1"/>
        </w:numPr>
        <w:tabs>
          <w:tab w:val="left" w:pos="750"/>
          <w:tab w:val="left" w:pos="6744"/>
        </w:tabs>
        <w:spacing w:before="67" w:line="242" w:lineRule="auto"/>
        <w:ind w:right="154"/>
        <w:rPr>
          <w:sz w:val="24"/>
        </w:rPr>
      </w:pPr>
      <w:r>
        <w:rPr>
          <w:sz w:val="24"/>
        </w:rPr>
        <w:t>been a principal, director, executive officer, or partner of any other person that, during or not later than the first anniversary of the end of the period the person held the position in relation to the other person, filed in bankruptcy, was adjudged bankrupt, or was reorganized because of insolvency. The name of the person that filed in bankruptcy, was adjudged bankrupt, or was reorganized because of</w:t>
      </w:r>
      <w:r>
        <w:rPr>
          <w:spacing w:val="-1"/>
          <w:sz w:val="24"/>
        </w:rPr>
        <w:t xml:space="preserve"> </w:t>
      </w:r>
      <w:r>
        <w:rPr>
          <w:sz w:val="24"/>
        </w:rPr>
        <w:t>insolvency is</w:t>
      </w:r>
      <w:r>
        <w:rPr>
          <w:sz w:val="24"/>
          <w:u w:val="single"/>
        </w:rPr>
        <w:t xml:space="preserve"> </w:t>
      </w:r>
      <w:r>
        <w:rPr>
          <w:sz w:val="24"/>
          <w:u w:val="single"/>
        </w:rPr>
        <w:tab/>
        <w:t>.</w:t>
      </w:r>
    </w:p>
    <w:p w14:paraId="376931D9" w14:textId="77777777" w:rsidR="0095415F" w:rsidRDefault="00000000">
      <w:pPr>
        <w:pStyle w:val="BodyText"/>
        <w:tabs>
          <w:tab w:val="left" w:pos="6779"/>
        </w:tabs>
        <w:spacing w:before="105"/>
        <w:ind w:left="750"/>
      </w:pPr>
      <w:r>
        <w:t>Date of filing, reorganization, or</w:t>
      </w:r>
      <w:r>
        <w:rPr>
          <w:spacing w:val="-1"/>
        </w:rPr>
        <w:t xml:space="preserve"> </w:t>
      </w:r>
      <w:r>
        <w:t xml:space="preserve">adjudication:  </w:t>
      </w:r>
      <w:r>
        <w:rPr>
          <w:spacing w:val="-30"/>
        </w:rPr>
        <w:t xml:space="preserve"> </w:t>
      </w:r>
      <w:r>
        <w:rPr>
          <w:u w:val="single"/>
        </w:rPr>
        <w:t xml:space="preserve"> </w:t>
      </w:r>
      <w:r>
        <w:rPr>
          <w:u w:val="single"/>
        </w:rPr>
        <w:tab/>
      </w:r>
    </w:p>
    <w:p w14:paraId="59AA35A3" w14:textId="77777777" w:rsidR="0095415F" w:rsidRDefault="00000000">
      <w:pPr>
        <w:spacing w:before="12"/>
        <w:ind w:left="1241" w:right="118"/>
        <w:jc w:val="center"/>
        <w:rPr>
          <w:i/>
          <w:sz w:val="16"/>
        </w:rPr>
      </w:pPr>
      <w:r>
        <w:rPr>
          <w:i/>
          <w:sz w:val="16"/>
        </w:rPr>
        <w:t>mm/dd/</w:t>
      </w:r>
      <w:proofErr w:type="spellStart"/>
      <w:r>
        <w:rPr>
          <w:i/>
          <w:sz w:val="16"/>
        </w:rPr>
        <w:t>yyyy</w:t>
      </w:r>
      <w:proofErr w:type="spellEnd"/>
    </w:p>
    <w:p w14:paraId="71D885F4" w14:textId="77777777" w:rsidR="0095415F" w:rsidRDefault="00000000">
      <w:pPr>
        <w:pStyle w:val="BodyText"/>
        <w:tabs>
          <w:tab w:val="left" w:pos="8309"/>
          <w:tab w:val="left" w:pos="10199"/>
        </w:tabs>
        <w:spacing w:before="6"/>
        <w:ind w:left="750"/>
      </w:pPr>
      <w:r>
        <w:t>Any other material fact relating to the filing, reorganization, or</w:t>
      </w:r>
      <w:r>
        <w:rPr>
          <w:spacing w:val="-3"/>
        </w:rPr>
        <w:t xml:space="preserve"> </w:t>
      </w:r>
      <w:r>
        <w:t>adjudication:</w:t>
      </w:r>
      <w:r>
        <w:tab/>
      </w:r>
      <w:r>
        <w:rPr>
          <w:u w:val="single"/>
        </w:rPr>
        <w:t xml:space="preserve"> </w:t>
      </w:r>
      <w:r>
        <w:rPr>
          <w:u w:val="single"/>
        </w:rPr>
        <w:tab/>
      </w:r>
    </w:p>
    <w:p w14:paraId="1A97D662" w14:textId="77777777" w:rsidR="0095415F" w:rsidRDefault="00000000">
      <w:pPr>
        <w:pStyle w:val="BodyText"/>
        <w:rPr>
          <w:sz w:val="22"/>
        </w:rPr>
      </w:pPr>
      <w:r>
        <w:pict w14:anchorId="7AD29E24">
          <v:rect id="_x0000_s2063" style="position:absolute;margin-left:85.5pt;margin-top:14.85pt;width:472.5pt;height:.5pt;z-index:-15688704;mso-wrap-distance-left:0;mso-wrap-distance-right:0;mso-position-horizontal-relative:page" fillcolor="black" stroked="f">
            <w10:wrap type="topAndBottom" anchorx="page"/>
          </v:rect>
        </w:pict>
      </w:r>
    </w:p>
    <w:p w14:paraId="4E082114" w14:textId="77777777" w:rsidR="0095415F" w:rsidRDefault="00000000">
      <w:pPr>
        <w:pStyle w:val="ListParagraph"/>
        <w:numPr>
          <w:ilvl w:val="1"/>
          <w:numId w:val="1"/>
        </w:numPr>
        <w:tabs>
          <w:tab w:val="left" w:pos="750"/>
        </w:tabs>
        <w:rPr>
          <w:sz w:val="24"/>
        </w:rPr>
      </w:pPr>
      <w:r>
        <w:rPr>
          <w:sz w:val="24"/>
        </w:rPr>
        <w:t>none of the above.</w:t>
      </w:r>
    </w:p>
    <w:p w14:paraId="28E9CDF0" w14:textId="77777777" w:rsidR="0095415F" w:rsidRDefault="00000000">
      <w:pPr>
        <w:pStyle w:val="ListParagraph"/>
        <w:numPr>
          <w:ilvl w:val="0"/>
          <w:numId w:val="1"/>
        </w:numPr>
        <w:tabs>
          <w:tab w:val="left" w:pos="360"/>
          <w:tab w:val="left" w:pos="1199"/>
          <w:tab w:val="left" w:pos="4709"/>
          <w:tab w:val="left" w:pos="4980"/>
          <w:tab w:val="left" w:pos="6239"/>
          <w:tab w:val="left" w:pos="10199"/>
        </w:tabs>
        <w:spacing w:before="0" w:line="532" w:lineRule="exact"/>
        <w:ind w:right="118" w:firstLine="0"/>
        <w:rPr>
          <w:sz w:val="24"/>
        </w:rPr>
      </w:pPr>
      <w:r>
        <w:pict w14:anchorId="7D09C74E">
          <v:rect id="_x0000_s2062" style="position:absolute;left:0;text-align:left;margin-left:55.1pt;margin-top:-13.1pt;width:11.75pt;height:11.75pt;z-index:15771136;mso-position-horizontal-relative:page" filled="f" strokeweight=".72pt">
            <w10:wrap anchorx="page"/>
          </v:rect>
        </w:pict>
      </w:r>
      <w:r>
        <w:rPr>
          <w:sz w:val="24"/>
        </w:rPr>
        <w:t>Name:</w:t>
      </w:r>
      <w:r>
        <w:rPr>
          <w:sz w:val="24"/>
        </w:rPr>
        <w:tab/>
      </w:r>
      <w:r>
        <w:rPr>
          <w:sz w:val="24"/>
          <w:u w:val="single"/>
        </w:rPr>
        <w:t xml:space="preserve"> </w:t>
      </w:r>
      <w:r>
        <w:rPr>
          <w:sz w:val="24"/>
          <w:u w:val="single"/>
        </w:rPr>
        <w:tab/>
      </w:r>
      <w:r>
        <w:rPr>
          <w:sz w:val="24"/>
        </w:rPr>
        <w:tab/>
        <w:t>Location:</w:t>
      </w:r>
      <w:r>
        <w:rPr>
          <w:sz w:val="24"/>
        </w:rPr>
        <w:tab/>
      </w:r>
      <w:r>
        <w:rPr>
          <w:sz w:val="24"/>
          <w:u w:val="single"/>
        </w:rPr>
        <w:tab/>
      </w:r>
      <w:r>
        <w:rPr>
          <w:sz w:val="24"/>
        </w:rPr>
        <w:t xml:space="preserve"> During the previous seven years, the person named above</w:t>
      </w:r>
      <w:r>
        <w:rPr>
          <w:spacing w:val="-1"/>
          <w:sz w:val="24"/>
        </w:rPr>
        <w:t xml:space="preserve"> </w:t>
      </w:r>
      <w:r>
        <w:rPr>
          <w:sz w:val="24"/>
        </w:rPr>
        <w:t>has:</w:t>
      </w:r>
    </w:p>
    <w:p w14:paraId="2C8E4994" w14:textId="77777777" w:rsidR="0095415F" w:rsidRDefault="0095415F">
      <w:pPr>
        <w:spacing w:line="532" w:lineRule="exact"/>
        <w:rPr>
          <w:sz w:val="24"/>
        </w:rPr>
        <w:sectPr w:rsidR="0095415F">
          <w:pgSz w:w="12240" w:h="15840"/>
          <w:pgMar w:top="1200" w:right="960" w:bottom="560" w:left="960" w:header="0" w:footer="364" w:gutter="0"/>
          <w:cols w:space="720"/>
        </w:sectPr>
      </w:pPr>
    </w:p>
    <w:p w14:paraId="69A980FD" w14:textId="77777777" w:rsidR="0095415F" w:rsidRDefault="00000000">
      <w:pPr>
        <w:spacing w:before="62"/>
        <w:ind w:left="120"/>
        <w:rPr>
          <w:i/>
          <w:sz w:val="20"/>
        </w:rPr>
      </w:pPr>
      <w:r>
        <w:rPr>
          <w:i/>
          <w:sz w:val="20"/>
        </w:rPr>
        <w:lastRenderedPageBreak/>
        <w:t>(Select A, B, C, D, or E, as applicable, and complete the accompanying information.)</w:t>
      </w:r>
    </w:p>
    <w:p w14:paraId="26C65C07" w14:textId="77777777" w:rsidR="0095415F" w:rsidRDefault="00000000">
      <w:pPr>
        <w:pStyle w:val="ListParagraph"/>
        <w:numPr>
          <w:ilvl w:val="1"/>
          <w:numId w:val="1"/>
        </w:numPr>
        <w:tabs>
          <w:tab w:val="left" w:pos="750"/>
          <w:tab w:val="left" w:pos="3269"/>
          <w:tab w:val="left" w:pos="6239"/>
        </w:tabs>
        <w:spacing w:before="94"/>
        <w:rPr>
          <w:sz w:val="24"/>
        </w:rPr>
      </w:pPr>
      <w:r>
        <w:pict w14:anchorId="7B3001D4">
          <v:rect id="_x0000_s2061" style="position:absolute;left:0;text-align:left;margin-left:55.1pt;margin-top:5.9pt;width:11.75pt;height:11.75pt;z-index:15778816;mso-position-horizontal-relative:page" filled="f" strokeweight=".72pt">
            <w10:wrap anchorx="page"/>
          </v:rect>
        </w:pict>
      </w:r>
      <w:r>
        <w:rPr>
          <w:sz w:val="24"/>
        </w:rPr>
        <w:t>filed in bankruptcy.</w:t>
      </w:r>
      <w:r>
        <w:rPr>
          <w:sz w:val="24"/>
        </w:rPr>
        <w:tab/>
        <w:t xml:space="preserve">Date of filing:  </w:t>
      </w:r>
      <w:r>
        <w:rPr>
          <w:spacing w:val="-10"/>
          <w:sz w:val="24"/>
        </w:rPr>
        <w:t xml:space="preserve"> </w:t>
      </w:r>
      <w:r>
        <w:rPr>
          <w:sz w:val="24"/>
          <w:u w:val="single"/>
        </w:rPr>
        <w:t xml:space="preserve"> </w:t>
      </w:r>
      <w:r>
        <w:rPr>
          <w:sz w:val="24"/>
          <w:u w:val="single"/>
        </w:rPr>
        <w:tab/>
      </w:r>
    </w:p>
    <w:p w14:paraId="22C54486" w14:textId="77777777" w:rsidR="0095415F" w:rsidRDefault="00000000">
      <w:pPr>
        <w:spacing w:before="13"/>
        <w:ind w:left="120" w:right="76"/>
        <w:jc w:val="center"/>
        <w:rPr>
          <w:i/>
          <w:sz w:val="16"/>
        </w:rPr>
      </w:pPr>
      <w:r>
        <w:rPr>
          <w:i/>
          <w:sz w:val="16"/>
        </w:rPr>
        <w:t>mm/dd/</w:t>
      </w:r>
      <w:proofErr w:type="spellStart"/>
      <w:r>
        <w:rPr>
          <w:i/>
          <w:sz w:val="16"/>
        </w:rPr>
        <w:t>yyyy</w:t>
      </w:r>
      <w:proofErr w:type="spellEnd"/>
    </w:p>
    <w:p w14:paraId="04E28334" w14:textId="77777777" w:rsidR="0095415F" w:rsidRDefault="00000000">
      <w:pPr>
        <w:pStyle w:val="BodyText"/>
        <w:tabs>
          <w:tab w:val="left" w:pos="10199"/>
        </w:tabs>
        <w:ind w:left="750"/>
      </w:pPr>
      <w:r>
        <w:t>Any other material fact relating to the</w:t>
      </w:r>
      <w:r>
        <w:rPr>
          <w:spacing w:val="-3"/>
        </w:rPr>
        <w:t xml:space="preserve"> </w:t>
      </w:r>
      <w:r>
        <w:t xml:space="preserve">filing: </w:t>
      </w:r>
      <w:r>
        <w:rPr>
          <w:spacing w:val="11"/>
        </w:rPr>
        <w:t xml:space="preserve"> </w:t>
      </w:r>
      <w:r>
        <w:rPr>
          <w:u w:val="single"/>
        </w:rPr>
        <w:t xml:space="preserve"> </w:t>
      </w:r>
      <w:r>
        <w:rPr>
          <w:u w:val="single"/>
        </w:rPr>
        <w:tab/>
      </w:r>
    </w:p>
    <w:p w14:paraId="00D0100D" w14:textId="77777777" w:rsidR="0095415F" w:rsidRDefault="00000000">
      <w:pPr>
        <w:pStyle w:val="BodyText"/>
        <w:rPr>
          <w:sz w:val="22"/>
        </w:rPr>
      </w:pPr>
      <w:r>
        <w:pict w14:anchorId="7BC32403">
          <v:rect id="_x0000_s2060" style="position:absolute;margin-left:85.5pt;margin-top:14.9pt;width:472.5pt;height:.5pt;z-index:-15683584;mso-wrap-distance-left:0;mso-wrap-distance-right:0;mso-position-horizontal-relative:page" fillcolor="black" stroked="f">
            <w10:wrap type="topAndBottom" anchorx="page"/>
          </v:rect>
        </w:pict>
      </w:r>
    </w:p>
    <w:p w14:paraId="49047201" w14:textId="77777777" w:rsidR="0095415F" w:rsidRDefault="00000000">
      <w:pPr>
        <w:pStyle w:val="ListParagraph"/>
        <w:numPr>
          <w:ilvl w:val="1"/>
          <w:numId w:val="1"/>
        </w:numPr>
        <w:tabs>
          <w:tab w:val="left" w:pos="750"/>
          <w:tab w:val="left" w:pos="5519"/>
          <w:tab w:val="left" w:pos="6959"/>
        </w:tabs>
        <w:rPr>
          <w:sz w:val="24"/>
        </w:rPr>
      </w:pPr>
      <w:r>
        <w:rPr>
          <w:sz w:val="24"/>
        </w:rPr>
        <w:t>been adjudged bankrupt.   Date of</w:t>
      </w:r>
      <w:r>
        <w:rPr>
          <w:spacing w:val="-29"/>
          <w:sz w:val="24"/>
        </w:rPr>
        <w:t xml:space="preserve"> </w:t>
      </w:r>
      <w:r>
        <w:rPr>
          <w:sz w:val="24"/>
        </w:rPr>
        <w:t>adjudication:</w:t>
      </w:r>
      <w:r>
        <w:rPr>
          <w:sz w:val="24"/>
        </w:rPr>
        <w:tab/>
      </w:r>
      <w:r>
        <w:rPr>
          <w:sz w:val="24"/>
          <w:u w:val="single"/>
        </w:rPr>
        <w:t xml:space="preserve"> </w:t>
      </w:r>
      <w:r>
        <w:rPr>
          <w:sz w:val="24"/>
          <w:u w:val="single"/>
        </w:rPr>
        <w:tab/>
      </w:r>
    </w:p>
    <w:p w14:paraId="4A965B71" w14:textId="77777777" w:rsidR="0095415F" w:rsidRDefault="00000000">
      <w:pPr>
        <w:spacing w:before="12"/>
        <w:ind w:left="1601" w:right="118"/>
        <w:jc w:val="center"/>
        <w:rPr>
          <w:i/>
          <w:sz w:val="16"/>
        </w:rPr>
      </w:pPr>
      <w:r>
        <w:pict w14:anchorId="08498CFE">
          <v:rect id="_x0000_s2059" style="position:absolute;left:0;text-align:left;margin-left:54.45pt;margin-top:-12.55pt;width:11.75pt;height:11.75pt;z-index:15779328;mso-position-horizontal-relative:page" filled="f" strokeweight=".72pt">
            <w10:wrap anchorx="page"/>
          </v:rect>
        </w:pict>
      </w:r>
      <w:r>
        <w:rPr>
          <w:i/>
          <w:sz w:val="16"/>
        </w:rPr>
        <w:t>mm/dd/</w:t>
      </w:r>
      <w:proofErr w:type="spellStart"/>
      <w:r>
        <w:rPr>
          <w:i/>
          <w:sz w:val="16"/>
        </w:rPr>
        <w:t>yyyy</w:t>
      </w:r>
      <w:proofErr w:type="spellEnd"/>
    </w:p>
    <w:p w14:paraId="053EE382" w14:textId="77777777" w:rsidR="0095415F" w:rsidRDefault="00000000">
      <w:pPr>
        <w:pStyle w:val="BodyText"/>
        <w:tabs>
          <w:tab w:val="left" w:pos="10199"/>
        </w:tabs>
        <w:spacing w:before="6"/>
        <w:ind w:left="750"/>
      </w:pPr>
      <w:r>
        <w:t>Any other material fact relating to the</w:t>
      </w:r>
      <w:r>
        <w:rPr>
          <w:spacing w:val="-3"/>
        </w:rPr>
        <w:t xml:space="preserve"> </w:t>
      </w:r>
      <w:r>
        <w:t xml:space="preserve">adjudication:  </w:t>
      </w:r>
      <w:r>
        <w:rPr>
          <w:spacing w:val="2"/>
        </w:rPr>
        <w:t xml:space="preserve"> </w:t>
      </w:r>
      <w:r>
        <w:rPr>
          <w:u w:val="single"/>
        </w:rPr>
        <w:t xml:space="preserve"> </w:t>
      </w:r>
      <w:r>
        <w:rPr>
          <w:u w:val="single"/>
        </w:rPr>
        <w:tab/>
      </w:r>
    </w:p>
    <w:p w14:paraId="58AAA374" w14:textId="77777777" w:rsidR="0095415F" w:rsidRDefault="00000000">
      <w:pPr>
        <w:pStyle w:val="BodyText"/>
        <w:rPr>
          <w:sz w:val="22"/>
        </w:rPr>
      </w:pPr>
      <w:r>
        <w:pict w14:anchorId="08B2902B">
          <v:rect id="_x0000_s2058" style="position:absolute;margin-left:85.5pt;margin-top:14.85pt;width:472.5pt;height:.5pt;z-index:-15683072;mso-wrap-distance-left:0;mso-wrap-distance-right:0;mso-position-horizontal-relative:page" fillcolor="black" stroked="f">
            <w10:wrap type="topAndBottom" anchorx="page"/>
          </v:rect>
        </w:pict>
      </w:r>
    </w:p>
    <w:p w14:paraId="254D7FF2" w14:textId="77777777" w:rsidR="0095415F" w:rsidRDefault="00000000">
      <w:pPr>
        <w:pStyle w:val="ListParagraph"/>
        <w:numPr>
          <w:ilvl w:val="1"/>
          <w:numId w:val="1"/>
        </w:numPr>
        <w:tabs>
          <w:tab w:val="left" w:pos="750"/>
          <w:tab w:val="left" w:pos="4889"/>
          <w:tab w:val="left" w:pos="7319"/>
          <w:tab w:val="left" w:pos="8759"/>
        </w:tabs>
        <w:rPr>
          <w:sz w:val="24"/>
        </w:rPr>
      </w:pPr>
      <w:r>
        <w:rPr>
          <w:sz w:val="24"/>
        </w:rPr>
        <w:t>been reorganized because of insolvency.</w:t>
      </w:r>
      <w:r>
        <w:rPr>
          <w:sz w:val="24"/>
        </w:rPr>
        <w:tab/>
        <w:t>Date of reorganization:</w:t>
      </w:r>
      <w:r>
        <w:rPr>
          <w:sz w:val="24"/>
        </w:rPr>
        <w:tab/>
      </w:r>
      <w:r>
        <w:rPr>
          <w:sz w:val="24"/>
          <w:u w:val="single"/>
        </w:rPr>
        <w:t xml:space="preserve"> </w:t>
      </w:r>
      <w:r>
        <w:rPr>
          <w:sz w:val="24"/>
          <w:u w:val="single"/>
        </w:rPr>
        <w:tab/>
      </w:r>
    </w:p>
    <w:p w14:paraId="2932227C" w14:textId="77777777" w:rsidR="0095415F" w:rsidRDefault="00000000">
      <w:pPr>
        <w:spacing w:before="12"/>
        <w:ind w:right="2234"/>
        <w:jc w:val="right"/>
        <w:rPr>
          <w:i/>
          <w:sz w:val="16"/>
        </w:rPr>
      </w:pPr>
      <w:r>
        <w:pict w14:anchorId="45517552">
          <v:rect id="_x0000_s2057" style="position:absolute;left:0;text-align:left;margin-left:55.1pt;margin-top:-13.1pt;width:11.75pt;height:11.75pt;z-index:15776768;mso-position-horizontal-relative:page" filled="f" strokeweight=".72pt">
            <w10:wrap anchorx="page"/>
          </v:rect>
        </w:pict>
      </w:r>
      <w:r>
        <w:rPr>
          <w:i/>
          <w:w w:val="95"/>
          <w:sz w:val="16"/>
        </w:rPr>
        <w:t>mm/dd/</w:t>
      </w:r>
      <w:proofErr w:type="spellStart"/>
      <w:r>
        <w:rPr>
          <w:i/>
          <w:w w:val="95"/>
          <w:sz w:val="16"/>
        </w:rPr>
        <w:t>yyyy</w:t>
      </w:r>
      <w:proofErr w:type="spellEnd"/>
    </w:p>
    <w:p w14:paraId="0361B209" w14:textId="77777777" w:rsidR="0095415F" w:rsidRDefault="00000000">
      <w:pPr>
        <w:pStyle w:val="BodyText"/>
        <w:tabs>
          <w:tab w:val="left" w:pos="10199"/>
        </w:tabs>
        <w:spacing w:before="6"/>
        <w:ind w:left="750"/>
      </w:pPr>
      <w:r>
        <w:pict w14:anchorId="610EB15D">
          <v:rect id="_x0000_s2056" style="position:absolute;left:0;text-align:left;margin-left:55.1pt;margin-top:35.25pt;width:11.75pt;height:11.75pt;z-index:15777280;mso-position-horizontal-relative:page" filled="f" strokeweight=".72pt">
            <w10:wrap anchorx="page"/>
          </v:rect>
        </w:pict>
      </w:r>
      <w:r>
        <w:t>Any other material fact relating to the</w:t>
      </w:r>
      <w:r>
        <w:rPr>
          <w:spacing w:val="-3"/>
        </w:rPr>
        <w:t xml:space="preserve"> </w:t>
      </w:r>
      <w:r>
        <w:t xml:space="preserve">reorganization:  </w:t>
      </w:r>
      <w:r>
        <w:rPr>
          <w:spacing w:val="-18"/>
        </w:rPr>
        <w:t xml:space="preserve"> </w:t>
      </w:r>
      <w:r>
        <w:rPr>
          <w:u w:val="single"/>
        </w:rPr>
        <w:t xml:space="preserve"> </w:t>
      </w:r>
      <w:r>
        <w:rPr>
          <w:u w:val="single"/>
        </w:rPr>
        <w:tab/>
      </w:r>
    </w:p>
    <w:p w14:paraId="55F7C594" w14:textId="77777777" w:rsidR="0095415F" w:rsidRDefault="00000000">
      <w:pPr>
        <w:pStyle w:val="BodyText"/>
        <w:rPr>
          <w:sz w:val="22"/>
        </w:rPr>
      </w:pPr>
      <w:r>
        <w:pict w14:anchorId="0BB7302E">
          <v:rect id="_x0000_s2055" style="position:absolute;margin-left:85.5pt;margin-top:14.85pt;width:472.5pt;height:.5pt;z-index:-15682560;mso-wrap-distance-left:0;mso-wrap-distance-right:0;mso-position-horizontal-relative:page" fillcolor="black" stroked="f">
            <w10:wrap type="topAndBottom" anchorx="page"/>
          </v:rect>
        </w:pict>
      </w:r>
    </w:p>
    <w:p w14:paraId="1D63B574" w14:textId="77777777" w:rsidR="0095415F" w:rsidRDefault="00000000">
      <w:pPr>
        <w:pStyle w:val="ListParagraph"/>
        <w:numPr>
          <w:ilvl w:val="1"/>
          <w:numId w:val="1"/>
        </w:numPr>
        <w:tabs>
          <w:tab w:val="left" w:pos="750"/>
          <w:tab w:val="left" w:pos="6744"/>
        </w:tabs>
        <w:spacing w:before="67" w:line="242" w:lineRule="auto"/>
        <w:ind w:right="154"/>
        <w:rPr>
          <w:sz w:val="24"/>
        </w:rPr>
      </w:pPr>
      <w:r>
        <w:rPr>
          <w:sz w:val="24"/>
        </w:rPr>
        <w:t>been a principal, director, executive officer, or partner of any other person that, during or not later than the first anniversary of the end of the period the person held the position in relation to the other person, filed in bankruptcy, was adjudged bankrupt, or was reorganized because of insolvency. The name of the person that filed in bankruptcy, was adjudged bankrupt, or was reorganized because of</w:t>
      </w:r>
      <w:r>
        <w:rPr>
          <w:spacing w:val="-1"/>
          <w:sz w:val="24"/>
        </w:rPr>
        <w:t xml:space="preserve"> </w:t>
      </w:r>
      <w:r>
        <w:rPr>
          <w:sz w:val="24"/>
        </w:rPr>
        <w:t>insolvency is</w:t>
      </w:r>
      <w:r>
        <w:rPr>
          <w:sz w:val="24"/>
          <w:u w:val="single"/>
        </w:rPr>
        <w:t xml:space="preserve"> </w:t>
      </w:r>
      <w:r>
        <w:rPr>
          <w:sz w:val="24"/>
          <w:u w:val="single"/>
        </w:rPr>
        <w:tab/>
        <w:t>.</w:t>
      </w:r>
    </w:p>
    <w:p w14:paraId="1534F231" w14:textId="77777777" w:rsidR="0095415F" w:rsidRDefault="00000000">
      <w:pPr>
        <w:pStyle w:val="BodyText"/>
        <w:tabs>
          <w:tab w:val="left" w:pos="6779"/>
        </w:tabs>
        <w:spacing w:before="105"/>
        <w:ind w:left="750"/>
      </w:pPr>
      <w:r>
        <w:t>Date of filing, reorganization, or</w:t>
      </w:r>
      <w:r>
        <w:rPr>
          <w:spacing w:val="-1"/>
        </w:rPr>
        <w:t xml:space="preserve"> </w:t>
      </w:r>
      <w:r>
        <w:t xml:space="preserve">adjudication:  </w:t>
      </w:r>
      <w:r>
        <w:rPr>
          <w:spacing w:val="-30"/>
        </w:rPr>
        <w:t xml:space="preserve"> </w:t>
      </w:r>
      <w:r>
        <w:rPr>
          <w:u w:val="single"/>
        </w:rPr>
        <w:t xml:space="preserve"> </w:t>
      </w:r>
      <w:r>
        <w:rPr>
          <w:u w:val="single"/>
        </w:rPr>
        <w:tab/>
      </w:r>
    </w:p>
    <w:p w14:paraId="2B3C0D7B" w14:textId="77777777" w:rsidR="0095415F" w:rsidRDefault="00000000">
      <w:pPr>
        <w:spacing w:before="12"/>
        <w:ind w:left="1241" w:right="118"/>
        <w:jc w:val="center"/>
        <w:rPr>
          <w:i/>
          <w:sz w:val="16"/>
        </w:rPr>
      </w:pPr>
      <w:r>
        <w:rPr>
          <w:i/>
          <w:sz w:val="16"/>
        </w:rPr>
        <w:t>mm/dd/</w:t>
      </w:r>
      <w:proofErr w:type="spellStart"/>
      <w:r>
        <w:rPr>
          <w:i/>
          <w:sz w:val="16"/>
        </w:rPr>
        <w:t>yyyy</w:t>
      </w:r>
      <w:proofErr w:type="spellEnd"/>
    </w:p>
    <w:p w14:paraId="39DDECB1" w14:textId="77777777" w:rsidR="0095415F" w:rsidRDefault="00000000">
      <w:pPr>
        <w:pStyle w:val="BodyText"/>
        <w:tabs>
          <w:tab w:val="left" w:pos="8309"/>
          <w:tab w:val="left" w:pos="10199"/>
        </w:tabs>
        <w:spacing w:before="6"/>
        <w:ind w:left="750"/>
      </w:pPr>
      <w:r>
        <w:pict w14:anchorId="0DBFFDB3">
          <v:rect id="_x0000_s2054" style="position:absolute;left:0;text-align:left;margin-left:55.1pt;margin-top:35.25pt;width:11.75pt;height:11.75pt;z-index:15777792;mso-position-horizontal-relative:page" filled="f" strokeweight=".72pt">
            <w10:wrap anchorx="page"/>
          </v:rect>
        </w:pict>
      </w:r>
      <w:r>
        <w:t>Any other material fact relating to the filing, reorganization, or</w:t>
      </w:r>
      <w:r>
        <w:rPr>
          <w:spacing w:val="-3"/>
        </w:rPr>
        <w:t xml:space="preserve"> </w:t>
      </w:r>
      <w:r>
        <w:t>adjudication:</w:t>
      </w:r>
      <w:r>
        <w:tab/>
      </w:r>
      <w:r>
        <w:rPr>
          <w:u w:val="single"/>
        </w:rPr>
        <w:t xml:space="preserve"> </w:t>
      </w:r>
      <w:r>
        <w:rPr>
          <w:u w:val="single"/>
        </w:rPr>
        <w:tab/>
      </w:r>
    </w:p>
    <w:p w14:paraId="11CE274F" w14:textId="77777777" w:rsidR="0095415F" w:rsidRDefault="00000000">
      <w:pPr>
        <w:pStyle w:val="BodyText"/>
        <w:rPr>
          <w:sz w:val="22"/>
        </w:rPr>
      </w:pPr>
      <w:r>
        <w:pict w14:anchorId="19747D38">
          <v:rect id="_x0000_s2053" style="position:absolute;margin-left:88.55pt;margin-top:14.85pt;width:472.5pt;height:.5pt;z-index:-15682048;mso-wrap-distance-left:0;mso-wrap-distance-right:0;mso-position-horizontal-relative:page" fillcolor="black" stroked="f">
            <w10:wrap type="topAndBottom" anchorx="page"/>
          </v:rect>
        </w:pict>
      </w:r>
    </w:p>
    <w:p w14:paraId="2CC6AF7B" w14:textId="77777777" w:rsidR="0095415F" w:rsidRDefault="00000000">
      <w:pPr>
        <w:pStyle w:val="ListParagraph"/>
        <w:numPr>
          <w:ilvl w:val="1"/>
          <w:numId w:val="1"/>
        </w:numPr>
        <w:tabs>
          <w:tab w:val="left" w:pos="750"/>
        </w:tabs>
        <w:rPr>
          <w:sz w:val="24"/>
        </w:rPr>
      </w:pPr>
      <w:r>
        <w:rPr>
          <w:sz w:val="24"/>
        </w:rPr>
        <w:t>none of the above.</w:t>
      </w:r>
    </w:p>
    <w:p w14:paraId="5D46DAD9" w14:textId="77777777" w:rsidR="0095415F" w:rsidRDefault="0095415F">
      <w:pPr>
        <w:pStyle w:val="BodyText"/>
        <w:spacing w:before="1"/>
        <w:rPr>
          <w:sz w:val="28"/>
        </w:rPr>
      </w:pPr>
    </w:p>
    <w:p w14:paraId="02469685" w14:textId="77777777" w:rsidR="0095415F" w:rsidRDefault="00000000">
      <w:pPr>
        <w:ind w:left="3392"/>
        <w:rPr>
          <w:sz w:val="20"/>
        </w:rPr>
      </w:pPr>
      <w:r>
        <w:rPr>
          <w:b/>
          <w:sz w:val="26"/>
        </w:rPr>
        <w:t xml:space="preserve">Contract Copy </w:t>
      </w:r>
      <w:r>
        <w:rPr>
          <w:sz w:val="20"/>
        </w:rPr>
        <w:t>(required by § 51.163)</w:t>
      </w:r>
    </w:p>
    <w:p w14:paraId="69091E11" w14:textId="77777777" w:rsidR="0095415F" w:rsidRDefault="00000000">
      <w:pPr>
        <w:pStyle w:val="BodyText"/>
        <w:spacing w:before="2" w:line="242" w:lineRule="auto"/>
        <w:ind w:left="120" w:right="223" w:firstLine="339"/>
      </w:pPr>
      <w:r>
        <w:pict w14:anchorId="24F481DF">
          <v:rect id="_x0000_s2052" style="position:absolute;left:0;text-align:left;margin-left:55.1pt;margin-top:1.1pt;width:11.75pt;height:11.75pt;z-index:-15965184;mso-position-horizontal-relative:page" filled="f" strokeweight=".72pt">
            <w10:wrap anchorx="page"/>
          </v:rect>
        </w:pict>
      </w:r>
      <w:r>
        <w:t>A copy of the business opportunity contract that the seller uses as a matter of course and that will be presented to the purchaser at closing is enclosed.</w:t>
      </w:r>
    </w:p>
    <w:p w14:paraId="1DD36366" w14:textId="77777777" w:rsidR="0095415F" w:rsidRDefault="0095415F">
      <w:pPr>
        <w:pStyle w:val="BodyText"/>
        <w:spacing w:before="0"/>
        <w:rPr>
          <w:sz w:val="20"/>
        </w:rPr>
      </w:pPr>
    </w:p>
    <w:p w14:paraId="5198F5C7" w14:textId="77777777" w:rsidR="0095415F" w:rsidRDefault="0095415F">
      <w:pPr>
        <w:pStyle w:val="BodyText"/>
        <w:spacing w:before="0"/>
        <w:rPr>
          <w:sz w:val="20"/>
        </w:rPr>
      </w:pPr>
    </w:p>
    <w:p w14:paraId="7419B632" w14:textId="77777777" w:rsidR="0095415F" w:rsidRDefault="0095415F">
      <w:pPr>
        <w:pStyle w:val="BodyText"/>
        <w:spacing w:before="0"/>
        <w:rPr>
          <w:sz w:val="20"/>
        </w:rPr>
      </w:pPr>
    </w:p>
    <w:p w14:paraId="196F9361" w14:textId="77777777" w:rsidR="0095415F" w:rsidRDefault="0095415F">
      <w:pPr>
        <w:pStyle w:val="BodyText"/>
        <w:spacing w:before="0"/>
        <w:rPr>
          <w:sz w:val="20"/>
        </w:rPr>
      </w:pPr>
    </w:p>
    <w:p w14:paraId="6875A36A" w14:textId="77777777" w:rsidR="0095415F" w:rsidRDefault="0095415F">
      <w:pPr>
        <w:pStyle w:val="BodyText"/>
        <w:spacing w:before="0"/>
        <w:rPr>
          <w:sz w:val="20"/>
        </w:rPr>
      </w:pPr>
    </w:p>
    <w:p w14:paraId="040AF5AC" w14:textId="77777777" w:rsidR="0095415F" w:rsidRDefault="0095415F">
      <w:pPr>
        <w:pStyle w:val="BodyText"/>
        <w:spacing w:before="0"/>
        <w:rPr>
          <w:sz w:val="20"/>
        </w:rPr>
      </w:pPr>
    </w:p>
    <w:p w14:paraId="337F8AFF" w14:textId="77777777" w:rsidR="0095415F" w:rsidRDefault="0095415F">
      <w:pPr>
        <w:pStyle w:val="BodyText"/>
        <w:spacing w:before="0"/>
        <w:rPr>
          <w:sz w:val="20"/>
        </w:rPr>
      </w:pPr>
    </w:p>
    <w:p w14:paraId="3F04255D" w14:textId="77777777" w:rsidR="0095415F" w:rsidRDefault="0095415F">
      <w:pPr>
        <w:pStyle w:val="BodyText"/>
        <w:spacing w:before="0"/>
        <w:rPr>
          <w:sz w:val="20"/>
        </w:rPr>
      </w:pPr>
    </w:p>
    <w:p w14:paraId="1D1A3AA0" w14:textId="77777777" w:rsidR="0095415F" w:rsidRDefault="0095415F">
      <w:pPr>
        <w:pStyle w:val="BodyText"/>
        <w:spacing w:before="0"/>
        <w:rPr>
          <w:sz w:val="20"/>
        </w:rPr>
      </w:pPr>
    </w:p>
    <w:p w14:paraId="1247DDCD" w14:textId="77777777" w:rsidR="0095415F" w:rsidRDefault="0095415F">
      <w:pPr>
        <w:pStyle w:val="BodyText"/>
        <w:spacing w:before="0"/>
        <w:rPr>
          <w:sz w:val="20"/>
        </w:rPr>
      </w:pPr>
    </w:p>
    <w:p w14:paraId="6A14B47F" w14:textId="77777777" w:rsidR="0095415F" w:rsidRDefault="0095415F">
      <w:pPr>
        <w:pStyle w:val="BodyText"/>
        <w:spacing w:before="0"/>
        <w:rPr>
          <w:sz w:val="20"/>
        </w:rPr>
      </w:pPr>
    </w:p>
    <w:p w14:paraId="375D60BA" w14:textId="4EF3EF4A" w:rsidR="0095415F" w:rsidRDefault="0095415F">
      <w:pPr>
        <w:pStyle w:val="BodyText"/>
        <w:spacing w:before="4"/>
        <w:rPr>
          <w:sz w:val="29"/>
        </w:rPr>
      </w:pPr>
    </w:p>
    <w:sectPr w:rsidR="0095415F">
      <w:pgSz w:w="12240" w:h="15840"/>
      <w:pgMar w:top="860" w:right="960" w:bottom="580" w:left="960" w:header="0" w:footer="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2291C" w14:textId="77777777" w:rsidR="00581AAC" w:rsidRDefault="00581AAC">
      <w:r>
        <w:separator/>
      </w:r>
    </w:p>
  </w:endnote>
  <w:endnote w:type="continuationSeparator" w:id="0">
    <w:p w14:paraId="3FEEB5B7" w14:textId="77777777" w:rsidR="00581AAC" w:rsidRDefault="0058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96B9A" w14:textId="77777777" w:rsidR="0095415F" w:rsidRDefault="00000000">
    <w:pPr>
      <w:pStyle w:val="BodyText"/>
      <w:spacing w:before="0" w:line="14" w:lineRule="auto"/>
      <w:rPr>
        <w:sz w:val="20"/>
      </w:rPr>
    </w:pPr>
    <w:r>
      <w:pict w14:anchorId="447C1BA0">
        <v:shapetype id="_x0000_t202" coordsize="21600,21600" o:spt="202" path="m,l,21600r21600,l21600,xe">
          <v:stroke joinstyle="miter"/>
          <v:path gradientshapeok="t" o:connecttype="rect"/>
        </v:shapetype>
        <v:shape id="_x0000_s1028" type="#_x0000_t202" style="position:absolute;margin-left:53pt;margin-top:761.8pt;width:46.3pt;height:13.1pt;z-index:-16014848;mso-position-horizontal-relative:page;mso-position-vertical-relative:page" filled="f" stroked="f">
          <v:textbox inset="0,0,0,0">
            <w:txbxContent>
              <w:p w14:paraId="529F6EC1" w14:textId="77777777" w:rsidR="0095415F" w:rsidRDefault="00000000">
                <w:pPr>
                  <w:spacing w:before="12"/>
                  <w:ind w:left="20"/>
                  <w:rPr>
                    <w:sz w:val="20"/>
                  </w:rPr>
                </w:pPr>
                <w:r>
                  <w:rPr>
                    <w:sz w:val="20"/>
                  </w:rPr>
                  <w:t>Form 2701</w:t>
                </w:r>
              </w:p>
            </w:txbxContent>
          </v:textbox>
          <w10:wrap anchorx="page" anchory="page"/>
        </v:shape>
      </w:pict>
    </w:r>
    <w:r>
      <w:pict w14:anchorId="683C8FEE">
        <v:shape id="_x0000_s1027" type="#_x0000_t202" style="position:absolute;margin-left:197.85pt;margin-top:761.8pt;width:192.75pt;height:13.1pt;z-index:-16014336;mso-position-horizontal-relative:page;mso-position-vertical-relative:page" filled="f" stroked="f">
          <v:textbox inset="0,0,0,0">
            <w:txbxContent>
              <w:p w14:paraId="5546AB8C" w14:textId="77777777" w:rsidR="0095415F" w:rsidRDefault="00000000">
                <w:pPr>
                  <w:spacing w:before="12"/>
                  <w:ind w:left="20"/>
                  <w:rPr>
                    <w:sz w:val="20"/>
                  </w:rPr>
                </w:pPr>
                <w:r>
                  <w:rPr>
                    <w:sz w:val="20"/>
                  </w:rPr>
                  <w:t xml:space="preserve">Instruction Page </w:t>
                </w:r>
                <w:r>
                  <w:fldChar w:fldCharType="begin"/>
                </w:r>
                <w:r>
                  <w:rPr>
                    <w:sz w:val="20"/>
                  </w:rPr>
                  <w:instrText xml:space="preserve"> PAGE </w:instrText>
                </w:r>
                <w:r>
                  <w:fldChar w:fldCharType="separate"/>
                </w:r>
                <w:r>
                  <w:t>1</w:t>
                </w:r>
                <w:r>
                  <w:fldChar w:fldCharType="end"/>
                </w:r>
                <w:r>
                  <w:rPr>
                    <w:sz w:val="20"/>
                  </w:rPr>
                  <w:t xml:space="preserve"> – Do not submit with filing.</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1A50" w14:textId="77777777" w:rsidR="0095415F" w:rsidRDefault="0095415F">
    <w:pPr>
      <w:pStyle w:val="BodyText"/>
      <w:spacing w:before="0"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D4AF" w14:textId="77777777" w:rsidR="0095415F" w:rsidRDefault="0095415F">
    <w:pPr>
      <w:pStyle w:val="BodyText"/>
      <w:spacing w:before="0"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826F" w14:textId="7A2E7997" w:rsidR="0095415F" w:rsidRDefault="00000000">
    <w:pPr>
      <w:pStyle w:val="BodyText"/>
      <w:spacing w:before="0" w:line="14" w:lineRule="auto"/>
      <w:rPr>
        <w:sz w:val="20"/>
      </w:rPr>
    </w:pPr>
    <w:r>
      <w:pict w14:anchorId="712CCB94">
        <v:shapetype id="_x0000_t202" coordsize="21600,21600" o:spt="202" path="m,l,21600r21600,l21600,xe">
          <v:stroke joinstyle="miter"/>
          <v:path gradientshapeok="t" o:connecttype="rect"/>
        </v:shapetype>
        <v:shape id="_x0000_s1025" type="#_x0000_t202" style="position:absolute;margin-left:300.5pt;margin-top:761.85pt;width:11.05pt;height:13.1pt;z-index:-16013312;mso-position-horizontal-relative:page;mso-position-vertical-relative:page" filled="f" stroked="f">
          <v:textbox inset="0,0,0,0">
            <w:txbxContent>
              <w:p w14:paraId="05D57694" w14:textId="77777777" w:rsidR="0095415F" w:rsidRDefault="00000000">
                <w:pPr>
                  <w:spacing w:before="12"/>
                  <w:ind w:left="60"/>
                  <w:rPr>
                    <w:sz w:val="20"/>
                  </w:rPr>
                </w:pPr>
                <w:r>
                  <w:fldChar w:fldCharType="begin"/>
                </w:r>
                <w:r>
                  <w:rPr>
                    <w:sz w:val="20"/>
                  </w:rPr>
                  <w:instrText xml:space="preserve"> PAGE </w:instrText>
                </w:r>
                <w:r>
                  <w:fldChar w:fldCharType="separate"/>
                </w:r>
                <w: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7D85" w14:textId="77777777" w:rsidR="00581AAC" w:rsidRDefault="00581AAC">
      <w:r>
        <w:separator/>
      </w:r>
    </w:p>
  </w:footnote>
  <w:footnote w:type="continuationSeparator" w:id="0">
    <w:p w14:paraId="52E9308D" w14:textId="77777777" w:rsidR="00581AAC" w:rsidRDefault="00581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357"/>
    <w:multiLevelType w:val="hybridMultilevel"/>
    <w:tmpl w:val="D1485894"/>
    <w:lvl w:ilvl="0" w:tplc="7D7ED5EE">
      <w:start w:val="1"/>
      <w:numFmt w:val="upperLetter"/>
      <w:lvlText w:val="%1."/>
      <w:lvlJc w:val="left"/>
      <w:pPr>
        <w:ind w:left="753" w:hanging="294"/>
        <w:jc w:val="left"/>
      </w:pPr>
      <w:rPr>
        <w:rFonts w:ascii="Times New Roman" w:eastAsia="Times New Roman" w:hAnsi="Times New Roman" w:cs="Times New Roman" w:hint="default"/>
        <w:w w:val="99"/>
        <w:sz w:val="24"/>
        <w:szCs w:val="24"/>
        <w:lang w:val="en-US" w:eastAsia="en-US" w:bidi="ar-SA"/>
      </w:rPr>
    </w:lvl>
    <w:lvl w:ilvl="1" w:tplc="85E2BE90">
      <w:numFmt w:val="bullet"/>
      <w:lvlText w:val="•"/>
      <w:lvlJc w:val="left"/>
      <w:pPr>
        <w:ind w:left="1716" w:hanging="294"/>
      </w:pPr>
      <w:rPr>
        <w:rFonts w:hint="default"/>
        <w:lang w:val="en-US" w:eastAsia="en-US" w:bidi="ar-SA"/>
      </w:rPr>
    </w:lvl>
    <w:lvl w:ilvl="2" w:tplc="3BC0A572">
      <w:numFmt w:val="bullet"/>
      <w:lvlText w:val="•"/>
      <w:lvlJc w:val="left"/>
      <w:pPr>
        <w:ind w:left="2672" w:hanging="294"/>
      </w:pPr>
      <w:rPr>
        <w:rFonts w:hint="default"/>
        <w:lang w:val="en-US" w:eastAsia="en-US" w:bidi="ar-SA"/>
      </w:rPr>
    </w:lvl>
    <w:lvl w:ilvl="3" w:tplc="86EEEC74">
      <w:numFmt w:val="bullet"/>
      <w:lvlText w:val="•"/>
      <w:lvlJc w:val="left"/>
      <w:pPr>
        <w:ind w:left="3628" w:hanging="294"/>
      </w:pPr>
      <w:rPr>
        <w:rFonts w:hint="default"/>
        <w:lang w:val="en-US" w:eastAsia="en-US" w:bidi="ar-SA"/>
      </w:rPr>
    </w:lvl>
    <w:lvl w:ilvl="4" w:tplc="B5B0C320">
      <w:numFmt w:val="bullet"/>
      <w:lvlText w:val="•"/>
      <w:lvlJc w:val="left"/>
      <w:pPr>
        <w:ind w:left="4584" w:hanging="294"/>
      </w:pPr>
      <w:rPr>
        <w:rFonts w:hint="default"/>
        <w:lang w:val="en-US" w:eastAsia="en-US" w:bidi="ar-SA"/>
      </w:rPr>
    </w:lvl>
    <w:lvl w:ilvl="5" w:tplc="494C401A">
      <w:numFmt w:val="bullet"/>
      <w:lvlText w:val="•"/>
      <w:lvlJc w:val="left"/>
      <w:pPr>
        <w:ind w:left="5540" w:hanging="294"/>
      </w:pPr>
      <w:rPr>
        <w:rFonts w:hint="default"/>
        <w:lang w:val="en-US" w:eastAsia="en-US" w:bidi="ar-SA"/>
      </w:rPr>
    </w:lvl>
    <w:lvl w:ilvl="6" w:tplc="B17A1A1E">
      <w:numFmt w:val="bullet"/>
      <w:lvlText w:val="•"/>
      <w:lvlJc w:val="left"/>
      <w:pPr>
        <w:ind w:left="6496" w:hanging="294"/>
      </w:pPr>
      <w:rPr>
        <w:rFonts w:hint="default"/>
        <w:lang w:val="en-US" w:eastAsia="en-US" w:bidi="ar-SA"/>
      </w:rPr>
    </w:lvl>
    <w:lvl w:ilvl="7" w:tplc="4CFA86E2">
      <w:numFmt w:val="bullet"/>
      <w:lvlText w:val="•"/>
      <w:lvlJc w:val="left"/>
      <w:pPr>
        <w:ind w:left="7452" w:hanging="294"/>
      </w:pPr>
      <w:rPr>
        <w:rFonts w:hint="default"/>
        <w:lang w:val="en-US" w:eastAsia="en-US" w:bidi="ar-SA"/>
      </w:rPr>
    </w:lvl>
    <w:lvl w:ilvl="8" w:tplc="FE186CCA">
      <w:numFmt w:val="bullet"/>
      <w:lvlText w:val="•"/>
      <w:lvlJc w:val="left"/>
      <w:pPr>
        <w:ind w:left="8408" w:hanging="294"/>
      </w:pPr>
      <w:rPr>
        <w:rFonts w:hint="default"/>
        <w:lang w:val="en-US" w:eastAsia="en-US" w:bidi="ar-SA"/>
      </w:rPr>
    </w:lvl>
  </w:abstractNum>
  <w:abstractNum w:abstractNumId="1" w15:restartNumberingAfterBreak="0">
    <w:nsid w:val="068000FE"/>
    <w:multiLevelType w:val="hybridMultilevel"/>
    <w:tmpl w:val="9E2ECF4A"/>
    <w:lvl w:ilvl="0" w:tplc="CD68CE6E">
      <w:start w:val="1"/>
      <w:numFmt w:val="upperLetter"/>
      <w:lvlText w:val="%1."/>
      <w:lvlJc w:val="left"/>
      <w:pPr>
        <w:ind w:left="750" w:hanging="292"/>
        <w:jc w:val="left"/>
      </w:pPr>
      <w:rPr>
        <w:rFonts w:ascii="Times New Roman" w:eastAsia="Times New Roman" w:hAnsi="Times New Roman" w:cs="Times New Roman" w:hint="default"/>
        <w:w w:val="99"/>
        <w:sz w:val="24"/>
        <w:szCs w:val="24"/>
        <w:lang w:val="en-US" w:eastAsia="en-US" w:bidi="ar-SA"/>
      </w:rPr>
    </w:lvl>
    <w:lvl w:ilvl="1" w:tplc="CD7CCE6E">
      <w:numFmt w:val="bullet"/>
      <w:lvlText w:val="•"/>
      <w:lvlJc w:val="left"/>
      <w:pPr>
        <w:ind w:left="1716" w:hanging="292"/>
      </w:pPr>
      <w:rPr>
        <w:rFonts w:hint="default"/>
        <w:lang w:val="en-US" w:eastAsia="en-US" w:bidi="ar-SA"/>
      </w:rPr>
    </w:lvl>
    <w:lvl w:ilvl="2" w:tplc="D9342630">
      <w:numFmt w:val="bullet"/>
      <w:lvlText w:val="•"/>
      <w:lvlJc w:val="left"/>
      <w:pPr>
        <w:ind w:left="2672" w:hanging="292"/>
      </w:pPr>
      <w:rPr>
        <w:rFonts w:hint="default"/>
        <w:lang w:val="en-US" w:eastAsia="en-US" w:bidi="ar-SA"/>
      </w:rPr>
    </w:lvl>
    <w:lvl w:ilvl="3" w:tplc="8B90B984">
      <w:numFmt w:val="bullet"/>
      <w:lvlText w:val="•"/>
      <w:lvlJc w:val="left"/>
      <w:pPr>
        <w:ind w:left="3628" w:hanging="292"/>
      </w:pPr>
      <w:rPr>
        <w:rFonts w:hint="default"/>
        <w:lang w:val="en-US" w:eastAsia="en-US" w:bidi="ar-SA"/>
      </w:rPr>
    </w:lvl>
    <w:lvl w:ilvl="4" w:tplc="8BC8F57C">
      <w:numFmt w:val="bullet"/>
      <w:lvlText w:val="•"/>
      <w:lvlJc w:val="left"/>
      <w:pPr>
        <w:ind w:left="4584" w:hanging="292"/>
      </w:pPr>
      <w:rPr>
        <w:rFonts w:hint="default"/>
        <w:lang w:val="en-US" w:eastAsia="en-US" w:bidi="ar-SA"/>
      </w:rPr>
    </w:lvl>
    <w:lvl w:ilvl="5" w:tplc="48764C84">
      <w:numFmt w:val="bullet"/>
      <w:lvlText w:val="•"/>
      <w:lvlJc w:val="left"/>
      <w:pPr>
        <w:ind w:left="5540" w:hanging="292"/>
      </w:pPr>
      <w:rPr>
        <w:rFonts w:hint="default"/>
        <w:lang w:val="en-US" w:eastAsia="en-US" w:bidi="ar-SA"/>
      </w:rPr>
    </w:lvl>
    <w:lvl w:ilvl="6" w:tplc="CB9E028C">
      <w:numFmt w:val="bullet"/>
      <w:lvlText w:val="•"/>
      <w:lvlJc w:val="left"/>
      <w:pPr>
        <w:ind w:left="6496" w:hanging="292"/>
      </w:pPr>
      <w:rPr>
        <w:rFonts w:hint="default"/>
        <w:lang w:val="en-US" w:eastAsia="en-US" w:bidi="ar-SA"/>
      </w:rPr>
    </w:lvl>
    <w:lvl w:ilvl="7" w:tplc="06CE5DCA">
      <w:numFmt w:val="bullet"/>
      <w:lvlText w:val="•"/>
      <w:lvlJc w:val="left"/>
      <w:pPr>
        <w:ind w:left="7452" w:hanging="292"/>
      </w:pPr>
      <w:rPr>
        <w:rFonts w:hint="default"/>
        <w:lang w:val="en-US" w:eastAsia="en-US" w:bidi="ar-SA"/>
      </w:rPr>
    </w:lvl>
    <w:lvl w:ilvl="8" w:tplc="8C52BF4C">
      <w:numFmt w:val="bullet"/>
      <w:lvlText w:val="•"/>
      <w:lvlJc w:val="left"/>
      <w:pPr>
        <w:ind w:left="8408" w:hanging="292"/>
      </w:pPr>
      <w:rPr>
        <w:rFonts w:hint="default"/>
        <w:lang w:val="en-US" w:eastAsia="en-US" w:bidi="ar-SA"/>
      </w:rPr>
    </w:lvl>
  </w:abstractNum>
  <w:abstractNum w:abstractNumId="2" w15:restartNumberingAfterBreak="0">
    <w:nsid w:val="13C3512D"/>
    <w:multiLevelType w:val="hybridMultilevel"/>
    <w:tmpl w:val="D85486A0"/>
    <w:lvl w:ilvl="0" w:tplc="0ABE5EBA">
      <w:start w:val="1"/>
      <w:numFmt w:val="decimal"/>
      <w:lvlText w:val="%1."/>
      <w:lvlJc w:val="left"/>
      <w:pPr>
        <w:ind w:left="360" w:hanging="241"/>
        <w:jc w:val="left"/>
      </w:pPr>
      <w:rPr>
        <w:rFonts w:ascii="Times New Roman" w:eastAsia="Times New Roman" w:hAnsi="Times New Roman" w:cs="Times New Roman" w:hint="default"/>
        <w:w w:val="100"/>
        <w:sz w:val="24"/>
        <w:szCs w:val="24"/>
        <w:lang w:val="en-US" w:eastAsia="en-US" w:bidi="ar-SA"/>
      </w:rPr>
    </w:lvl>
    <w:lvl w:ilvl="1" w:tplc="6896D9FC">
      <w:start w:val="1"/>
      <w:numFmt w:val="upperLetter"/>
      <w:lvlText w:val="%2."/>
      <w:lvlJc w:val="left"/>
      <w:pPr>
        <w:ind w:left="750" w:hanging="292"/>
        <w:jc w:val="left"/>
      </w:pPr>
      <w:rPr>
        <w:rFonts w:ascii="Times New Roman" w:eastAsia="Times New Roman" w:hAnsi="Times New Roman" w:cs="Times New Roman" w:hint="default"/>
        <w:w w:val="99"/>
        <w:sz w:val="24"/>
        <w:szCs w:val="24"/>
        <w:lang w:val="en-US" w:eastAsia="en-US" w:bidi="ar-SA"/>
      </w:rPr>
    </w:lvl>
    <w:lvl w:ilvl="2" w:tplc="3BF69744">
      <w:numFmt w:val="bullet"/>
      <w:lvlText w:val="•"/>
      <w:lvlJc w:val="left"/>
      <w:pPr>
        <w:ind w:left="1822" w:hanging="292"/>
      </w:pPr>
      <w:rPr>
        <w:rFonts w:hint="default"/>
        <w:lang w:val="en-US" w:eastAsia="en-US" w:bidi="ar-SA"/>
      </w:rPr>
    </w:lvl>
    <w:lvl w:ilvl="3" w:tplc="B650BBFA">
      <w:numFmt w:val="bullet"/>
      <w:lvlText w:val="•"/>
      <w:lvlJc w:val="left"/>
      <w:pPr>
        <w:ind w:left="2884" w:hanging="292"/>
      </w:pPr>
      <w:rPr>
        <w:rFonts w:hint="default"/>
        <w:lang w:val="en-US" w:eastAsia="en-US" w:bidi="ar-SA"/>
      </w:rPr>
    </w:lvl>
    <w:lvl w:ilvl="4" w:tplc="EDC2E50E">
      <w:numFmt w:val="bullet"/>
      <w:lvlText w:val="•"/>
      <w:lvlJc w:val="left"/>
      <w:pPr>
        <w:ind w:left="3946" w:hanging="292"/>
      </w:pPr>
      <w:rPr>
        <w:rFonts w:hint="default"/>
        <w:lang w:val="en-US" w:eastAsia="en-US" w:bidi="ar-SA"/>
      </w:rPr>
    </w:lvl>
    <w:lvl w:ilvl="5" w:tplc="DE7CCE7A">
      <w:numFmt w:val="bullet"/>
      <w:lvlText w:val="•"/>
      <w:lvlJc w:val="left"/>
      <w:pPr>
        <w:ind w:left="5008" w:hanging="292"/>
      </w:pPr>
      <w:rPr>
        <w:rFonts w:hint="default"/>
        <w:lang w:val="en-US" w:eastAsia="en-US" w:bidi="ar-SA"/>
      </w:rPr>
    </w:lvl>
    <w:lvl w:ilvl="6" w:tplc="DAAEE318">
      <w:numFmt w:val="bullet"/>
      <w:lvlText w:val="•"/>
      <w:lvlJc w:val="left"/>
      <w:pPr>
        <w:ind w:left="6071" w:hanging="292"/>
      </w:pPr>
      <w:rPr>
        <w:rFonts w:hint="default"/>
        <w:lang w:val="en-US" w:eastAsia="en-US" w:bidi="ar-SA"/>
      </w:rPr>
    </w:lvl>
    <w:lvl w:ilvl="7" w:tplc="96444910">
      <w:numFmt w:val="bullet"/>
      <w:lvlText w:val="•"/>
      <w:lvlJc w:val="left"/>
      <w:pPr>
        <w:ind w:left="7133" w:hanging="292"/>
      </w:pPr>
      <w:rPr>
        <w:rFonts w:hint="default"/>
        <w:lang w:val="en-US" w:eastAsia="en-US" w:bidi="ar-SA"/>
      </w:rPr>
    </w:lvl>
    <w:lvl w:ilvl="8" w:tplc="836AE53C">
      <w:numFmt w:val="bullet"/>
      <w:lvlText w:val="•"/>
      <w:lvlJc w:val="left"/>
      <w:pPr>
        <w:ind w:left="8195" w:hanging="292"/>
      </w:pPr>
      <w:rPr>
        <w:rFonts w:hint="default"/>
        <w:lang w:val="en-US" w:eastAsia="en-US" w:bidi="ar-SA"/>
      </w:rPr>
    </w:lvl>
  </w:abstractNum>
  <w:abstractNum w:abstractNumId="3" w15:restartNumberingAfterBreak="0">
    <w:nsid w:val="16101EF0"/>
    <w:multiLevelType w:val="hybridMultilevel"/>
    <w:tmpl w:val="4E522A9A"/>
    <w:lvl w:ilvl="0" w:tplc="ACC230BA">
      <w:start w:val="1"/>
      <w:numFmt w:val="decimal"/>
      <w:lvlText w:val="%1."/>
      <w:lvlJc w:val="left"/>
      <w:pPr>
        <w:ind w:left="120" w:hanging="240"/>
        <w:jc w:val="left"/>
      </w:pPr>
      <w:rPr>
        <w:rFonts w:ascii="Times New Roman" w:eastAsia="Times New Roman" w:hAnsi="Times New Roman" w:cs="Times New Roman" w:hint="default"/>
        <w:w w:val="100"/>
        <w:sz w:val="24"/>
        <w:szCs w:val="24"/>
        <w:lang w:val="en-US" w:eastAsia="en-US" w:bidi="ar-SA"/>
      </w:rPr>
    </w:lvl>
    <w:lvl w:ilvl="1" w:tplc="B0D43324">
      <w:start w:val="1"/>
      <w:numFmt w:val="upperLetter"/>
      <w:lvlText w:val="%2."/>
      <w:lvlJc w:val="left"/>
      <w:pPr>
        <w:ind w:left="750" w:hanging="291"/>
        <w:jc w:val="left"/>
      </w:pPr>
      <w:rPr>
        <w:rFonts w:ascii="Times New Roman" w:eastAsia="Times New Roman" w:hAnsi="Times New Roman" w:cs="Times New Roman" w:hint="default"/>
        <w:spacing w:val="-1"/>
        <w:w w:val="99"/>
        <w:position w:val="1"/>
        <w:sz w:val="24"/>
        <w:szCs w:val="24"/>
        <w:lang w:val="en-US" w:eastAsia="en-US" w:bidi="ar-SA"/>
      </w:rPr>
    </w:lvl>
    <w:lvl w:ilvl="2" w:tplc="4632639C">
      <w:numFmt w:val="bullet"/>
      <w:lvlText w:val="•"/>
      <w:lvlJc w:val="left"/>
      <w:pPr>
        <w:ind w:left="1822" w:hanging="291"/>
      </w:pPr>
      <w:rPr>
        <w:rFonts w:hint="default"/>
        <w:lang w:val="en-US" w:eastAsia="en-US" w:bidi="ar-SA"/>
      </w:rPr>
    </w:lvl>
    <w:lvl w:ilvl="3" w:tplc="D512BF54">
      <w:numFmt w:val="bullet"/>
      <w:lvlText w:val="•"/>
      <w:lvlJc w:val="left"/>
      <w:pPr>
        <w:ind w:left="2884" w:hanging="291"/>
      </w:pPr>
      <w:rPr>
        <w:rFonts w:hint="default"/>
        <w:lang w:val="en-US" w:eastAsia="en-US" w:bidi="ar-SA"/>
      </w:rPr>
    </w:lvl>
    <w:lvl w:ilvl="4" w:tplc="7534DA84">
      <w:numFmt w:val="bullet"/>
      <w:lvlText w:val="•"/>
      <w:lvlJc w:val="left"/>
      <w:pPr>
        <w:ind w:left="3946" w:hanging="291"/>
      </w:pPr>
      <w:rPr>
        <w:rFonts w:hint="default"/>
        <w:lang w:val="en-US" w:eastAsia="en-US" w:bidi="ar-SA"/>
      </w:rPr>
    </w:lvl>
    <w:lvl w:ilvl="5" w:tplc="9440F95E">
      <w:numFmt w:val="bullet"/>
      <w:lvlText w:val="•"/>
      <w:lvlJc w:val="left"/>
      <w:pPr>
        <w:ind w:left="5008" w:hanging="291"/>
      </w:pPr>
      <w:rPr>
        <w:rFonts w:hint="default"/>
        <w:lang w:val="en-US" w:eastAsia="en-US" w:bidi="ar-SA"/>
      </w:rPr>
    </w:lvl>
    <w:lvl w:ilvl="6" w:tplc="21C26F04">
      <w:numFmt w:val="bullet"/>
      <w:lvlText w:val="•"/>
      <w:lvlJc w:val="left"/>
      <w:pPr>
        <w:ind w:left="6071" w:hanging="291"/>
      </w:pPr>
      <w:rPr>
        <w:rFonts w:hint="default"/>
        <w:lang w:val="en-US" w:eastAsia="en-US" w:bidi="ar-SA"/>
      </w:rPr>
    </w:lvl>
    <w:lvl w:ilvl="7" w:tplc="75E07362">
      <w:numFmt w:val="bullet"/>
      <w:lvlText w:val="•"/>
      <w:lvlJc w:val="left"/>
      <w:pPr>
        <w:ind w:left="7133" w:hanging="291"/>
      </w:pPr>
      <w:rPr>
        <w:rFonts w:hint="default"/>
        <w:lang w:val="en-US" w:eastAsia="en-US" w:bidi="ar-SA"/>
      </w:rPr>
    </w:lvl>
    <w:lvl w:ilvl="8" w:tplc="FBE8BC46">
      <w:numFmt w:val="bullet"/>
      <w:lvlText w:val="•"/>
      <w:lvlJc w:val="left"/>
      <w:pPr>
        <w:ind w:left="8195" w:hanging="291"/>
      </w:pPr>
      <w:rPr>
        <w:rFonts w:hint="default"/>
        <w:lang w:val="en-US" w:eastAsia="en-US" w:bidi="ar-SA"/>
      </w:rPr>
    </w:lvl>
  </w:abstractNum>
  <w:abstractNum w:abstractNumId="4" w15:restartNumberingAfterBreak="0">
    <w:nsid w:val="1DC13480"/>
    <w:multiLevelType w:val="hybridMultilevel"/>
    <w:tmpl w:val="96D60408"/>
    <w:lvl w:ilvl="0" w:tplc="0D3E41B0">
      <w:start w:val="1"/>
      <w:numFmt w:val="upperLetter"/>
      <w:lvlText w:val="%1."/>
      <w:lvlJc w:val="left"/>
      <w:pPr>
        <w:ind w:left="750" w:hanging="292"/>
        <w:jc w:val="left"/>
      </w:pPr>
      <w:rPr>
        <w:rFonts w:ascii="Times New Roman" w:eastAsia="Times New Roman" w:hAnsi="Times New Roman" w:cs="Times New Roman" w:hint="default"/>
        <w:w w:val="99"/>
        <w:sz w:val="24"/>
        <w:szCs w:val="24"/>
        <w:lang w:val="en-US" w:eastAsia="en-US" w:bidi="ar-SA"/>
      </w:rPr>
    </w:lvl>
    <w:lvl w:ilvl="1" w:tplc="4716AEDC">
      <w:numFmt w:val="bullet"/>
      <w:lvlText w:val="•"/>
      <w:lvlJc w:val="left"/>
      <w:pPr>
        <w:ind w:left="1716" w:hanging="292"/>
      </w:pPr>
      <w:rPr>
        <w:rFonts w:hint="default"/>
        <w:lang w:val="en-US" w:eastAsia="en-US" w:bidi="ar-SA"/>
      </w:rPr>
    </w:lvl>
    <w:lvl w:ilvl="2" w:tplc="E29C34E6">
      <w:numFmt w:val="bullet"/>
      <w:lvlText w:val="•"/>
      <w:lvlJc w:val="left"/>
      <w:pPr>
        <w:ind w:left="2672" w:hanging="292"/>
      </w:pPr>
      <w:rPr>
        <w:rFonts w:hint="default"/>
        <w:lang w:val="en-US" w:eastAsia="en-US" w:bidi="ar-SA"/>
      </w:rPr>
    </w:lvl>
    <w:lvl w:ilvl="3" w:tplc="CD2C9CB6">
      <w:numFmt w:val="bullet"/>
      <w:lvlText w:val="•"/>
      <w:lvlJc w:val="left"/>
      <w:pPr>
        <w:ind w:left="3628" w:hanging="292"/>
      </w:pPr>
      <w:rPr>
        <w:rFonts w:hint="default"/>
        <w:lang w:val="en-US" w:eastAsia="en-US" w:bidi="ar-SA"/>
      </w:rPr>
    </w:lvl>
    <w:lvl w:ilvl="4" w:tplc="791A37A6">
      <w:numFmt w:val="bullet"/>
      <w:lvlText w:val="•"/>
      <w:lvlJc w:val="left"/>
      <w:pPr>
        <w:ind w:left="4584" w:hanging="292"/>
      </w:pPr>
      <w:rPr>
        <w:rFonts w:hint="default"/>
        <w:lang w:val="en-US" w:eastAsia="en-US" w:bidi="ar-SA"/>
      </w:rPr>
    </w:lvl>
    <w:lvl w:ilvl="5" w:tplc="24DED720">
      <w:numFmt w:val="bullet"/>
      <w:lvlText w:val="•"/>
      <w:lvlJc w:val="left"/>
      <w:pPr>
        <w:ind w:left="5540" w:hanging="292"/>
      </w:pPr>
      <w:rPr>
        <w:rFonts w:hint="default"/>
        <w:lang w:val="en-US" w:eastAsia="en-US" w:bidi="ar-SA"/>
      </w:rPr>
    </w:lvl>
    <w:lvl w:ilvl="6" w:tplc="6BC4DB08">
      <w:numFmt w:val="bullet"/>
      <w:lvlText w:val="•"/>
      <w:lvlJc w:val="left"/>
      <w:pPr>
        <w:ind w:left="6496" w:hanging="292"/>
      </w:pPr>
      <w:rPr>
        <w:rFonts w:hint="default"/>
        <w:lang w:val="en-US" w:eastAsia="en-US" w:bidi="ar-SA"/>
      </w:rPr>
    </w:lvl>
    <w:lvl w:ilvl="7" w:tplc="772A26FE">
      <w:numFmt w:val="bullet"/>
      <w:lvlText w:val="•"/>
      <w:lvlJc w:val="left"/>
      <w:pPr>
        <w:ind w:left="7452" w:hanging="292"/>
      </w:pPr>
      <w:rPr>
        <w:rFonts w:hint="default"/>
        <w:lang w:val="en-US" w:eastAsia="en-US" w:bidi="ar-SA"/>
      </w:rPr>
    </w:lvl>
    <w:lvl w:ilvl="8" w:tplc="2A927FC2">
      <w:numFmt w:val="bullet"/>
      <w:lvlText w:val="•"/>
      <w:lvlJc w:val="left"/>
      <w:pPr>
        <w:ind w:left="8408" w:hanging="292"/>
      </w:pPr>
      <w:rPr>
        <w:rFonts w:hint="default"/>
        <w:lang w:val="en-US" w:eastAsia="en-US" w:bidi="ar-SA"/>
      </w:rPr>
    </w:lvl>
  </w:abstractNum>
  <w:abstractNum w:abstractNumId="5" w15:restartNumberingAfterBreak="0">
    <w:nsid w:val="2CEF0BDA"/>
    <w:multiLevelType w:val="hybridMultilevel"/>
    <w:tmpl w:val="ACACDC78"/>
    <w:lvl w:ilvl="0" w:tplc="74DE0C34">
      <w:start w:val="1"/>
      <w:numFmt w:val="decimal"/>
      <w:lvlText w:val="%1."/>
      <w:lvlJc w:val="left"/>
      <w:pPr>
        <w:ind w:left="120" w:hanging="240"/>
        <w:jc w:val="left"/>
      </w:pPr>
      <w:rPr>
        <w:rFonts w:ascii="Times New Roman" w:eastAsia="Times New Roman" w:hAnsi="Times New Roman" w:cs="Times New Roman" w:hint="default"/>
        <w:w w:val="100"/>
        <w:sz w:val="24"/>
        <w:szCs w:val="24"/>
        <w:lang w:val="en-US" w:eastAsia="en-US" w:bidi="ar-SA"/>
      </w:rPr>
    </w:lvl>
    <w:lvl w:ilvl="1" w:tplc="6FCC7AC0">
      <w:start w:val="1"/>
      <w:numFmt w:val="upperLetter"/>
      <w:lvlText w:val="%2."/>
      <w:lvlJc w:val="left"/>
      <w:pPr>
        <w:ind w:left="750" w:hanging="292"/>
        <w:jc w:val="left"/>
      </w:pPr>
      <w:rPr>
        <w:rFonts w:ascii="Times New Roman" w:eastAsia="Times New Roman" w:hAnsi="Times New Roman" w:cs="Times New Roman" w:hint="default"/>
        <w:w w:val="99"/>
        <w:sz w:val="24"/>
        <w:szCs w:val="24"/>
        <w:lang w:val="en-US" w:eastAsia="en-US" w:bidi="ar-SA"/>
      </w:rPr>
    </w:lvl>
    <w:lvl w:ilvl="2" w:tplc="906E4884">
      <w:numFmt w:val="bullet"/>
      <w:lvlText w:val="•"/>
      <w:lvlJc w:val="left"/>
      <w:pPr>
        <w:ind w:left="760" w:hanging="292"/>
      </w:pPr>
      <w:rPr>
        <w:rFonts w:hint="default"/>
        <w:lang w:val="en-US" w:eastAsia="en-US" w:bidi="ar-SA"/>
      </w:rPr>
    </w:lvl>
    <w:lvl w:ilvl="3" w:tplc="5D5ACFA6">
      <w:numFmt w:val="bullet"/>
      <w:lvlText w:val="•"/>
      <w:lvlJc w:val="left"/>
      <w:pPr>
        <w:ind w:left="1955" w:hanging="292"/>
      </w:pPr>
      <w:rPr>
        <w:rFonts w:hint="default"/>
        <w:lang w:val="en-US" w:eastAsia="en-US" w:bidi="ar-SA"/>
      </w:rPr>
    </w:lvl>
    <w:lvl w:ilvl="4" w:tplc="BCFCB170">
      <w:numFmt w:val="bullet"/>
      <w:lvlText w:val="•"/>
      <w:lvlJc w:val="left"/>
      <w:pPr>
        <w:ind w:left="3150" w:hanging="292"/>
      </w:pPr>
      <w:rPr>
        <w:rFonts w:hint="default"/>
        <w:lang w:val="en-US" w:eastAsia="en-US" w:bidi="ar-SA"/>
      </w:rPr>
    </w:lvl>
    <w:lvl w:ilvl="5" w:tplc="93C67DAA">
      <w:numFmt w:val="bullet"/>
      <w:lvlText w:val="•"/>
      <w:lvlJc w:val="left"/>
      <w:pPr>
        <w:ind w:left="4345" w:hanging="292"/>
      </w:pPr>
      <w:rPr>
        <w:rFonts w:hint="default"/>
        <w:lang w:val="en-US" w:eastAsia="en-US" w:bidi="ar-SA"/>
      </w:rPr>
    </w:lvl>
    <w:lvl w:ilvl="6" w:tplc="6444FEC6">
      <w:numFmt w:val="bullet"/>
      <w:lvlText w:val="•"/>
      <w:lvlJc w:val="left"/>
      <w:pPr>
        <w:ind w:left="5540" w:hanging="292"/>
      </w:pPr>
      <w:rPr>
        <w:rFonts w:hint="default"/>
        <w:lang w:val="en-US" w:eastAsia="en-US" w:bidi="ar-SA"/>
      </w:rPr>
    </w:lvl>
    <w:lvl w:ilvl="7" w:tplc="939653BE">
      <w:numFmt w:val="bullet"/>
      <w:lvlText w:val="•"/>
      <w:lvlJc w:val="left"/>
      <w:pPr>
        <w:ind w:left="6735" w:hanging="292"/>
      </w:pPr>
      <w:rPr>
        <w:rFonts w:hint="default"/>
        <w:lang w:val="en-US" w:eastAsia="en-US" w:bidi="ar-SA"/>
      </w:rPr>
    </w:lvl>
    <w:lvl w:ilvl="8" w:tplc="17E4CAEC">
      <w:numFmt w:val="bullet"/>
      <w:lvlText w:val="•"/>
      <w:lvlJc w:val="left"/>
      <w:pPr>
        <w:ind w:left="7930" w:hanging="292"/>
      </w:pPr>
      <w:rPr>
        <w:rFonts w:hint="default"/>
        <w:lang w:val="en-US" w:eastAsia="en-US" w:bidi="ar-SA"/>
      </w:rPr>
    </w:lvl>
  </w:abstractNum>
  <w:abstractNum w:abstractNumId="6" w15:restartNumberingAfterBreak="0">
    <w:nsid w:val="58434736"/>
    <w:multiLevelType w:val="hybridMultilevel"/>
    <w:tmpl w:val="68E21718"/>
    <w:lvl w:ilvl="0" w:tplc="5A48F312">
      <w:numFmt w:val="bullet"/>
      <w:lvlText w:val=""/>
      <w:lvlJc w:val="left"/>
      <w:pPr>
        <w:ind w:left="840" w:hanging="360"/>
      </w:pPr>
      <w:rPr>
        <w:rFonts w:ascii="Symbol" w:eastAsia="Symbol" w:hAnsi="Symbol" w:cs="Symbol" w:hint="default"/>
        <w:w w:val="100"/>
        <w:sz w:val="24"/>
        <w:szCs w:val="24"/>
        <w:lang w:val="en-US" w:eastAsia="en-US" w:bidi="ar-SA"/>
      </w:rPr>
    </w:lvl>
    <w:lvl w:ilvl="1" w:tplc="BA2CC114">
      <w:numFmt w:val="bullet"/>
      <w:lvlText w:val="•"/>
      <w:lvlJc w:val="left"/>
      <w:pPr>
        <w:ind w:left="1788" w:hanging="360"/>
      </w:pPr>
      <w:rPr>
        <w:rFonts w:hint="default"/>
        <w:lang w:val="en-US" w:eastAsia="en-US" w:bidi="ar-SA"/>
      </w:rPr>
    </w:lvl>
    <w:lvl w:ilvl="2" w:tplc="9236B35E">
      <w:numFmt w:val="bullet"/>
      <w:lvlText w:val="•"/>
      <w:lvlJc w:val="left"/>
      <w:pPr>
        <w:ind w:left="2736" w:hanging="360"/>
      </w:pPr>
      <w:rPr>
        <w:rFonts w:hint="default"/>
        <w:lang w:val="en-US" w:eastAsia="en-US" w:bidi="ar-SA"/>
      </w:rPr>
    </w:lvl>
    <w:lvl w:ilvl="3" w:tplc="CD68A1FE">
      <w:numFmt w:val="bullet"/>
      <w:lvlText w:val="•"/>
      <w:lvlJc w:val="left"/>
      <w:pPr>
        <w:ind w:left="3684" w:hanging="360"/>
      </w:pPr>
      <w:rPr>
        <w:rFonts w:hint="default"/>
        <w:lang w:val="en-US" w:eastAsia="en-US" w:bidi="ar-SA"/>
      </w:rPr>
    </w:lvl>
    <w:lvl w:ilvl="4" w:tplc="34F4C916">
      <w:numFmt w:val="bullet"/>
      <w:lvlText w:val="•"/>
      <w:lvlJc w:val="left"/>
      <w:pPr>
        <w:ind w:left="4632" w:hanging="360"/>
      </w:pPr>
      <w:rPr>
        <w:rFonts w:hint="default"/>
        <w:lang w:val="en-US" w:eastAsia="en-US" w:bidi="ar-SA"/>
      </w:rPr>
    </w:lvl>
    <w:lvl w:ilvl="5" w:tplc="100E3398">
      <w:numFmt w:val="bullet"/>
      <w:lvlText w:val="•"/>
      <w:lvlJc w:val="left"/>
      <w:pPr>
        <w:ind w:left="5580" w:hanging="360"/>
      </w:pPr>
      <w:rPr>
        <w:rFonts w:hint="default"/>
        <w:lang w:val="en-US" w:eastAsia="en-US" w:bidi="ar-SA"/>
      </w:rPr>
    </w:lvl>
    <w:lvl w:ilvl="6" w:tplc="C5E6921C">
      <w:numFmt w:val="bullet"/>
      <w:lvlText w:val="•"/>
      <w:lvlJc w:val="left"/>
      <w:pPr>
        <w:ind w:left="6528" w:hanging="360"/>
      </w:pPr>
      <w:rPr>
        <w:rFonts w:hint="default"/>
        <w:lang w:val="en-US" w:eastAsia="en-US" w:bidi="ar-SA"/>
      </w:rPr>
    </w:lvl>
    <w:lvl w:ilvl="7" w:tplc="A0BE4116">
      <w:numFmt w:val="bullet"/>
      <w:lvlText w:val="•"/>
      <w:lvlJc w:val="left"/>
      <w:pPr>
        <w:ind w:left="7476" w:hanging="360"/>
      </w:pPr>
      <w:rPr>
        <w:rFonts w:hint="default"/>
        <w:lang w:val="en-US" w:eastAsia="en-US" w:bidi="ar-SA"/>
      </w:rPr>
    </w:lvl>
    <w:lvl w:ilvl="8" w:tplc="41EEA2CE">
      <w:numFmt w:val="bullet"/>
      <w:lvlText w:val="•"/>
      <w:lvlJc w:val="left"/>
      <w:pPr>
        <w:ind w:left="8424" w:hanging="360"/>
      </w:pPr>
      <w:rPr>
        <w:rFonts w:hint="default"/>
        <w:lang w:val="en-US" w:eastAsia="en-US" w:bidi="ar-SA"/>
      </w:rPr>
    </w:lvl>
  </w:abstractNum>
  <w:abstractNum w:abstractNumId="7" w15:restartNumberingAfterBreak="0">
    <w:nsid w:val="6BD94476"/>
    <w:multiLevelType w:val="hybridMultilevel"/>
    <w:tmpl w:val="648244FE"/>
    <w:lvl w:ilvl="0" w:tplc="37668BBE">
      <w:start w:val="1"/>
      <w:numFmt w:val="lowerLetter"/>
      <w:lvlText w:val="(%1)"/>
      <w:lvlJc w:val="left"/>
      <w:pPr>
        <w:ind w:left="120" w:hanging="355"/>
        <w:jc w:val="left"/>
      </w:pPr>
      <w:rPr>
        <w:rFonts w:ascii="Times New Roman" w:eastAsia="Times New Roman" w:hAnsi="Times New Roman" w:cs="Times New Roman" w:hint="default"/>
        <w:w w:val="99"/>
        <w:sz w:val="22"/>
        <w:szCs w:val="22"/>
        <w:lang w:val="en-US" w:eastAsia="en-US" w:bidi="ar-SA"/>
      </w:rPr>
    </w:lvl>
    <w:lvl w:ilvl="1" w:tplc="653067D6">
      <w:start w:val="1"/>
      <w:numFmt w:val="decimal"/>
      <w:lvlText w:val="(%2)"/>
      <w:lvlJc w:val="left"/>
      <w:pPr>
        <w:ind w:left="120" w:hanging="367"/>
        <w:jc w:val="left"/>
      </w:pPr>
      <w:rPr>
        <w:rFonts w:ascii="Times New Roman" w:eastAsia="Times New Roman" w:hAnsi="Times New Roman" w:cs="Times New Roman" w:hint="default"/>
        <w:w w:val="99"/>
        <w:sz w:val="22"/>
        <w:szCs w:val="22"/>
        <w:lang w:val="en-US" w:eastAsia="en-US" w:bidi="ar-SA"/>
      </w:rPr>
    </w:lvl>
    <w:lvl w:ilvl="2" w:tplc="00A2ADB2">
      <w:start w:val="1"/>
      <w:numFmt w:val="upperLetter"/>
      <w:lvlText w:val="(%3)"/>
      <w:lvlJc w:val="left"/>
      <w:pPr>
        <w:ind w:left="839" w:hanging="416"/>
        <w:jc w:val="left"/>
      </w:pPr>
      <w:rPr>
        <w:rFonts w:ascii="Times New Roman" w:eastAsia="Times New Roman" w:hAnsi="Times New Roman" w:cs="Times New Roman" w:hint="default"/>
        <w:w w:val="99"/>
        <w:sz w:val="22"/>
        <w:szCs w:val="22"/>
        <w:lang w:val="en-US" w:eastAsia="en-US" w:bidi="ar-SA"/>
      </w:rPr>
    </w:lvl>
    <w:lvl w:ilvl="3" w:tplc="31365CC6">
      <w:start w:val="1"/>
      <w:numFmt w:val="lowerRoman"/>
      <w:lvlText w:val="(%4)"/>
      <w:lvlJc w:val="left"/>
      <w:pPr>
        <w:ind w:left="1560" w:hanging="319"/>
        <w:jc w:val="left"/>
      </w:pPr>
      <w:rPr>
        <w:rFonts w:ascii="Times New Roman" w:eastAsia="Times New Roman" w:hAnsi="Times New Roman" w:cs="Times New Roman" w:hint="default"/>
        <w:w w:val="99"/>
        <w:sz w:val="22"/>
        <w:szCs w:val="22"/>
        <w:lang w:val="en-US" w:eastAsia="en-US" w:bidi="ar-SA"/>
      </w:rPr>
    </w:lvl>
    <w:lvl w:ilvl="4" w:tplc="8B0E20A2">
      <w:numFmt w:val="bullet"/>
      <w:lvlText w:val="•"/>
      <w:lvlJc w:val="left"/>
      <w:pPr>
        <w:ind w:left="2600" w:hanging="319"/>
      </w:pPr>
      <w:rPr>
        <w:rFonts w:hint="default"/>
        <w:lang w:val="en-US" w:eastAsia="en-US" w:bidi="ar-SA"/>
      </w:rPr>
    </w:lvl>
    <w:lvl w:ilvl="5" w:tplc="30CEB3F0">
      <w:numFmt w:val="bullet"/>
      <w:lvlText w:val="•"/>
      <w:lvlJc w:val="left"/>
      <w:pPr>
        <w:ind w:left="3886" w:hanging="319"/>
      </w:pPr>
      <w:rPr>
        <w:rFonts w:hint="default"/>
        <w:lang w:val="en-US" w:eastAsia="en-US" w:bidi="ar-SA"/>
      </w:rPr>
    </w:lvl>
    <w:lvl w:ilvl="6" w:tplc="71C40382">
      <w:numFmt w:val="bullet"/>
      <w:lvlText w:val="•"/>
      <w:lvlJc w:val="left"/>
      <w:pPr>
        <w:ind w:left="5173" w:hanging="319"/>
      </w:pPr>
      <w:rPr>
        <w:rFonts w:hint="default"/>
        <w:lang w:val="en-US" w:eastAsia="en-US" w:bidi="ar-SA"/>
      </w:rPr>
    </w:lvl>
    <w:lvl w:ilvl="7" w:tplc="E0CCA33A">
      <w:numFmt w:val="bullet"/>
      <w:lvlText w:val="•"/>
      <w:lvlJc w:val="left"/>
      <w:pPr>
        <w:ind w:left="6460" w:hanging="319"/>
      </w:pPr>
      <w:rPr>
        <w:rFonts w:hint="default"/>
        <w:lang w:val="en-US" w:eastAsia="en-US" w:bidi="ar-SA"/>
      </w:rPr>
    </w:lvl>
    <w:lvl w:ilvl="8" w:tplc="9368662A">
      <w:numFmt w:val="bullet"/>
      <w:lvlText w:val="•"/>
      <w:lvlJc w:val="left"/>
      <w:pPr>
        <w:ind w:left="7746" w:hanging="319"/>
      </w:pPr>
      <w:rPr>
        <w:rFonts w:hint="default"/>
        <w:lang w:val="en-US" w:eastAsia="en-US" w:bidi="ar-SA"/>
      </w:rPr>
    </w:lvl>
  </w:abstractNum>
  <w:num w:numId="1" w16cid:durableId="923686507">
    <w:abstractNumId w:val="3"/>
  </w:num>
  <w:num w:numId="2" w16cid:durableId="1639804180">
    <w:abstractNumId w:val="5"/>
  </w:num>
  <w:num w:numId="3" w16cid:durableId="834106566">
    <w:abstractNumId w:val="4"/>
  </w:num>
  <w:num w:numId="4" w16cid:durableId="340277735">
    <w:abstractNumId w:val="1"/>
  </w:num>
  <w:num w:numId="5" w16cid:durableId="113528958">
    <w:abstractNumId w:val="2"/>
  </w:num>
  <w:num w:numId="6" w16cid:durableId="1288781188">
    <w:abstractNumId w:val="0"/>
  </w:num>
  <w:num w:numId="7" w16cid:durableId="1006634098">
    <w:abstractNumId w:val="6"/>
  </w:num>
  <w:num w:numId="8" w16cid:durableId="1649044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5415F"/>
    <w:rsid w:val="00581AAC"/>
    <w:rsid w:val="006E2ED5"/>
    <w:rsid w:val="0095415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53"/>
    <o:shapelayout v:ext="edit">
      <o:idmap v:ext="edit" data="2"/>
    </o:shapelayout>
  </w:shapeDefaults>
  <w:decimalSymbol w:val="."/>
  <w:listSeparator w:val=","/>
  <w14:docId w14:val="7B0C35A2"/>
  <w15:docId w15:val="{01ED5071-0DF2-497C-A6BD-FB1AB0EB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6"/>
      <w:ind w:right="1"/>
      <w:jc w:val="center"/>
      <w:outlineLvl w:val="0"/>
    </w:pPr>
    <w:rPr>
      <w:b/>
      <w:bCs/>
      <w:sz w:val="26"/>
      <w:szCs w:val="26"/>
    </w:rPr>
  </w:style>
  <w:style w:type="paragraph" w:styleId="Heading2">
    <w:name w:val="heading 2"/>
    <w:basedOn w:val="Normal"/>
    <w:uiPriority w:val="9"/>
    <w:unhideWhenUsed/>
    <w:qFormat/>
    <w:pPr>
      <w:spacing w:before="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24"/>
      <w:szCs w:val="24"/>
    </w:rPr>
  </w:style>
  <w:style w:type="paragraph" w:styleId="ListParagraph">
    <w:name w:val="List Paragraph"/>
    <w:basedOn w:val="Normal"/>
    <w:uiPriority w:val="1"/>
    <w:qFormat/>
    <w:pPr>
      <w:spacing w:before="63"/>
      <w:ind w:left="750" w:hanging="29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2ED5"/>
    <w:pPr>
      <w:tabs>
        <w:tab w:val="center" w:pos="4680"/>
        <w:tab w:val="right" w:pos="9360"/>
      </w:tabs>
    </w:pPr>
  </w:style>
  <w:style w:type="character" w:customStyle="1" w:styleId="HeaderChar">
    <w:name w:val="Header Char"/>
    <w:basedOn w:val="DefaultParagraphFont"/>
    <w:link w:val="Header"/>
    <w:uiPriority w:val="99"/>
    <w:rsid w:val="006E2ED5"/>
    <w:rPr>
      <w:rFonts w:ascii="Times New Roman" w:eastAsia="Times New Roman" w:hAnsi="Times New Roman" w:cs="Times New Roman"/>
    </w:rPr>
  </w:style>
  <w:style w:type="paragraph" w:styleId="Footer">
    <w:name w:val="footer"/>
    <w:basedOn w:val="Normal"/>
    <w:link w:val="FooterChar"/>
    <w:uiPriority w:val="99"/>
    <w:unhideWhenUsed/>
    <w:rsid w:val="006E2ED5"/>
    <w:pPr>
      <w:tabs>
        <w:tab w:val="center" w:pos="4680"/>
        <w:tab w:val="right" w:pos="9360"/>
      </w:tabs>
    </w:pPr>
  </w:style>
  <w:style w:type="character" w:customStyle="1" w:styleId="FooterChar">
    <w:name w:val="Footer Char"/>
    <w:basedOn w:val="DefaultParagraphFont"/>
    <w:link w:val="Footer"/>
    <w:uiPriority w:val="99"/>
    <w:rsid w:val="006E2ED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13</Pages>
  <Words>3795</Words>
  <Characters>21632</Characters>
  <DocSecurity>0</DocSecurity>
  <Lines>180</Lines>
  <Paragraphs>50</Paragraphs>
  <ScaleCrop>false</ScaleCrop>
  <Company/>
  <LinksUpToDate>false</LinksUpToDate>
  <CharactersWithSpaces>25377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