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B22AE" w14:textId="77777777" w:rsidR="004338DA" w:rsidRDefault="00306800">
      <w:pPr>
        <w:pStyle w:val="Normal1"/>
        <w:spacing w:line="240" w:lineRule="auto"/>
        <w:jc w:val="center"/>
        <w:rPr>
          <w:b/>
          <w:sz w:val="28"/>
          <w:szCs w:val="28"/>
        </w:rPr>
      </w:pPr>
      <w:r>
        <w:rPr>
          <w:b/>
          <w:sz w:val="28"/>
          <w:szCs w:val="28"/>
        </w:rPr>
        <w:t xml:space="preserve"> Sale of Goods Contract Template Guide</w:t>
      </w:r>
    </w:p>
    <w:p w14:paraId="713E2C26" w14:textId="77777777" w:rsidR="004338DA" w:rsidRDefault="004338DA">
      <w:pPr>
        <w:pStyle w:val="Normal1"/>
        <w:spacing w:line="240" w:lineRule="auto"/>
        <w:jc w:val="center"/>
        <w:rPr>
          <w:b/>
          <w:sz w:val="28"/>
          <w:szCs w:val="28"/>
        </w:rPr>
      </w:pPr>
    </w:p>
    <w:p w14:paraId="79309DD2" w14:textId="77777777" w:rsidR="004338DA" w:rsidRDefault="00306800">
      <w:pPr>
        <w:pStyle w:val="Normal1"/>
        <w:spacing w:line="240" w:lineRule="auto"/>
        <w:rPr>
          <w:sz w:val="24"/>
          <w:szCs w:val="24"/>
          <w:u w:val="single"/>
        </w:rPr>
      </w:pPr>
      <w:r>
        <w:rPr>
          <w:sz w:val="24"/>
          <w:szCs w:val="24"/>
          <w:u w:val="single"/>
        </w:rPr>
        <w:t>Overview</w:t>
      </w:r>
    </w:p>
    <w:p w14:paraId="59237068" w14:textId="77777777" w:rsidR="004338DA" w:rsidRDefault="00306800">
      <w:pPr>
        <w:pStyle w:val="Normal1"/>
        <w:spacing w:line="240" w:lineRule="auto"/>
        <w:rPr>
          <w:color w:val="8064A2"/>
          <w:sz w:val="24"/>
          <w:szCs w:val="24"/>
        </w:rPr>
      </w:pPr>
      <w:r>
        <w:rPr>
          <w:sz w:val="24"/>
          <w:szCs w:val="24"/>
        </w:rPr>
        <w:t>You may prepare your own contract starting with the template below to fit your business needs and use it as the agreement you enter into with your customers.</w:t>
      </w:r>
    </w:p>
    <w:p w14:paraId="3F9C2E02" w14:textId="77777777" w:rsidR="004338DA" w:rsidRDefault="004338DA">
      <w:pPr>
        <w:pStyle w:val="Normal1"/>
        <w:spacing w:line="240" w:lineRule="auto"/>
        <w:rPr>
          <w:sz w:val="24"/>
          <w:szCs w:val="24"/>
          <w:u w:val="single"/>
        </w:rPr>
      </w:pPr>
    </w:p>
    <w:p w14:paraId="659DCF9A" w14:textId="77777777" w:rsidR="004338DA" w:rsidRDefault="00306800">
      <w:pPr>
        <w:pStyle w:val="Normal1"/>
        <w:spacing w:line="240" w:lineRule="auto"/>
        <w:rPr>
          <w:sz w:val="24"/>
          <w:szCs w:val="24"/>
        </w:rPr>
      </w:pPr>
      <w:r>
        <w:rPr>
          <w:sz w:val="24"/>
          <w:szCs w:val="24"/>
          <w:u w:val="single"/>
        </w:rPr>
        <w:t xml:space="preserve">How to Use the Contract Template </w:t>
      </w:r>
    </w:p>
    <w:p w14:paraId="72322EB8" w14:textId="77777777" w:rsidR="004338DA" w:rsidRDefault="00306800">
      <w:pPr>
        <w:pStyle w:val="Normal1"/>
        <w:spacing w:line="240" w:lineRule="auto"/>
        <w:rPr>
          <w:sz w:val="24"/>
          <w:szCs w:val="24"/>
        </w:rPr>
      </w:pPr>
      <w:r>
        <w:rPr>
          <w:sz w:val="24"/>
          <w:szCs w:val="24"/>
        </w:rPr>
        <w:t>When you see</w:t>
      </w:r>
      <w:r>
        <w:rPr>
          <w:color w:val="8064A2"/>
          <w:sz w:val="24"/>
          <w:szCs w:val="24"/>
        </w:rPr>
        <w:t xml:space="preserve"> Purple text </w:t>
      </w:r>
      <w:r>
        <w:rPr>
          <w:sz w:val="24"/>
          <w:szCs w:val="24"/>
        </w:rPr>
        <w:t xml:space="preserve">delete the purple and input the information it requests. </w:t>
      </w:r>
    </w:p>
    <w:p w14:paraId="0A3738A4" w14:textId="77777777" w:rsidR="004338DA" w:rsidRDefault="004338DA">
      <w:pPr>
        <w:pStyle w:val="Normal1"/>
        <w:spacing w:line="240" w:lineRule="auto"/>
        <w:rPr>
          <w:color w:val="C0504D"/>
          <w:sz w:val="24"/>
          <w:szCs w:val="24"/>
        </w:rPr>
      </w:pPr>
    </w:p>
    <w:p w14:paraId="03849F5C" w14:textId="77777777" w:rsidR="004338DA" w:rsidRDefault="00306800">
      <w:pPr>
        <w:pStyle w:val="Normal1"/>
        <w:spacing w:line="240" w:lineRule="auto"/>
        <w:rPr>
          <w:sz w:val="24"/>
          <w:szCs w:val="24"/>
        </w:rPr>
      </w:pPr>
      <w:r>
        <w:rPr>
          <w:color w:val="C0504D"/>
          <w:sz w:val="24"/>
          <w:szCs w:val="24"/>
        </w:rPr>
        <w:t xml:space="preserve">The Red text </w:t>
      </w:r>
      <w:r>
        <w:rPr>
          <w:sz w:val="24"/>
          <w:szCs w:val="24"/>
        </w:rPr>
        <w:t>lists options you need to select from to detail the agreement with your customer or provides optional text for you to include. Remove any clauses that are not relevant for your final agreement.</w:t>
      </w:r>
    </w:p>
    <w:p w14:paraId="11E22D3E" w14:textId="77777777" w:rsidR="004338DA" w:rsidRDefault="004338DA">
      <w:pPr>
        <w:pStyle w:val="Normal1"/>
        <w:spacing w:line="240" w:lineRule="auto"/>
        <w:rPr>
          <w:sz w:val="24"/>
          <w:szCs w:val="24"/>
        </w:rPr>
      </w:pPr>
    </w:p>
    <w:p w14:paraId="2CEE6C6E" w14:textId="77777777" w:rsidR="004338DA" w:rsidRDefault="00306800">
      <w:pPr>
        <w:pStyle w:val="Normal1"/>
        <w:spacing w:line="240" w:lineRule="auto"/>
        <w:rPr>
          <w:sz w:val="24"/>
          <w:szCs w:val="24"/>
          <w:u w:val="single"/>
        </w:rPr>
      </w:pPr>
      <w:r>
        <w:rPr>
          <w:sz w:val="24"/>
          <w:szCs w:val="24"/>
          <w:u w:val="single"/>
        </w:rPr>
        <w:t>Tips</w:t>
      </w:r>
    </w:p>
    <w:p w14:paraId="51C287AF" w14:textId="77777777" w:rsidR="004338DA" w:rsidRDefault="004338DA">
      <w:pPr>
        <w:pStyle w:val="Normal1"/>
        <w:spacing w:line="240" w:lineRule="auto"/>
        <w:rPr>
          <w:sz w:val="24"/>
          <w:szCs w:val="24"/>
        </w:rPr>
      </w:pPr>
    </w:p>
    <w:p w14:paraId="2EDC289B" w14:textId="77777777" w:rsidR="004338DA" w:rsidRDefault="00306800">
      <w:pPr>
        <w:pStyle w:val="Normal1"/>
        <w:numPr>
          <w:ilvl w:val="0"/>
          <w:numId w:val="1"/>
        </w:numPr>
        <w:spacing w:line="240" w:lineRule="auto"/>
        <w:contextualSpacing/>
        <w:rPr>
          <w:sz w:val="24"/>
          <w:szCs w:val="24"/>
        </w:rPr>
      </w:pPr>
      <w:r>
        <w:rPr>
          <w:sz w:val="24"/>
          <w:szCs w:val="24"/>
        </w:rPr>
        <w:t>Change all font colors back to “black.”</w:t>
      </w:r>
    </w:p>
    <w:p w14:paraId="4F0E8897" w14:textId="77777777" w:rsidR="004338DA" w:rsidRDefault="00306800">
      <w:pPr>
        <w:pStyle w:val="Normal1"/>
        <w:numPr>
          <w:ilvl w:val="0"/>
          <w:numId w:val="1"/>
        </w:numPr>
        <w:spacing w:line="240" w:lineRule="auto"/>
        <w:contextualSpacing/>
        <w:rPr>
          <w:sz w:val="24"/>
          <w:szCs w:val="24"/>
        </w:rPr>
      </w:pPr>
      <w:r>
        <w:rPr>
          <w:sz w:val="24"/>
          <w:szCs w:val="24"/>
        </w:rPr>
        <w:t xml:space="preserve">If you are attaching this contract to a Square Invoice, you will have to save the finalized agreement in PDF format locally on your system. </w:t>
      </w:r>
    </w:p>
    <w:p w14:paraId="7B9AF13A" w14:textId="77777777" w:rsidR="004338DA" w:rsidRDefault="00306800">
      <w:pPr>
        <w:pStyle w:val="Normal1"/>
        <w:numPr>
          <w:ilvl w:val="0"/>
          <w:numId w:val="1"/>
        </w:numPr>
        <w:spacing w:line="240" w:lineRule="auto"/>
        <w:contextualSpacing/>
        <w:rPr>
          <w:sz w:val="24"/>
          <w:szCs w:val="24"/>
        </w:rPr>
      </w:pPr>
      <w:r>
        <w:rPr>
          <w:sz w:val="24"/>
          <w:szCs w:val="24"/>
        </w:rPr>
        <w:t xml:space="preserve">Once it is saved as a PDF file, you can attach the file to the Square Invoice to send to your customer using the “Add Attachment” button under “More Options” in the invoice. </w:t>
      </w:r>
    </w:p>
    <w:p w14:paraId="02253F40" w14:textId="77777777" w:rsidR="004338DA" w:rsidRDefault="00306800">
      <w:pPr>
        <w:pStyle w:val="Normal1"/>
        <w:numPr>
          <w:ilvl w:val="0"/>
          <w:numId w:val="1"/>
        </w:numPr>
        <w:spacing w:line="240" w:lineRule="auto"/>
        <w:contextualSpacing/>
        <w:rPr>
          <w:sz w:val="24"/>
          <w:szCs w:val="24"/>
        </w:rPr>
      </w:pPr>
      <w:r>
        <w:rPr>
          <w:sz w:val="24"/>
          <w:szCs w:val="24"/>
        </w:rPr>
        <w:t>You should obtain your buyer’s initials in each designated space.</w:t>
      </w:r>
    </w:p>
    <w:p w14:paraId="69F8336B" w14:textId="77777777" w:rsidR="004338DA" w:rsidRDefault="00306800">
      <w:pPr>
        <w:pStyle w:val="Normal1"/>
        <w:numPr>
          <w:ilvl w:val="0"/>
          <w:numId w:val="1"/>
        </w:numPr>
        <w:spacing w:line="240" w:lineRule="auto"/>
        <w:rPr>
          <w:sz w:val="24"/>
          <w:szCs w:val="24"/>
        </w:rPr>
      </w:pPr>
      <w:r>
        <w:rPr>
          <w:sz w:val="24"/>
          <w:szCs w:val="24"/>
        </w:rPr>
        <w:t>You and your buyer should both sign and date the agreement.</w:t>
      </w:r>
    </w:p>
    <w:p w14:paraId="71D9806A" w14:textId="77777777" w:rsidR="004338DA" w:rsidRDefault="004338DA">
      <w:pPr>
        <w:pStyle w:val="Normal1"/>
        <w:spacing w:line="240" w:lineRule="auto"/>
        <w:rPr>
          <w:sz w:val="24"/>
          <w:szCs w:val="24"/>
        </w:rPr>
      </w:pPr>
    </w:p>
    <w:p w14:paraId="40204C9B" w14:textId="77777777" w:rsidR="004338DA" w:rsidRDefault="00306800">
      <w:pPr>
        <w:pStyle w:val="Normal1"/>
        <w:spacing w:line="240" w:lineRule="auto"/>
        <w:rPr>
          <w:sz w:val="24"/>
          <w:szCs w:val="24"/>
        </w:rPr>
      </w:pPr>
      <w:r>
        <w:rPr>
          <w:sz w:val="24"/>
          <w:szCs w:val="24"/>
        </w:rPr>
        <w:t xml:space="preserve">Within the contract template, there is a section in the header prompting you for your business contact information. We </w:t>
      </w:r>
      <w:r>
        <w:rPr>
          <w:b/>
          <w:sz w:val="24"/>
          <w:szCs w:val="24"/>
        </w:rPr>
        <w:t>highly recommend</w:t>
      </w:r>
      <w:r>
        <w:rPr>
          <w:sz w:val="24"/>
          <w:szCs w:val="24"/>
        </w:rPr>
        <w:t xml:space="preserve"> always including this information so that your customer can sign the document and return it to you since they are unable to re-upload the attachment back to the invoice for return.</w:t>
      </w:r>
    </w:p>
    <w:p w14:paraId="3227B7F1" w14:textId="77777777" w:rsidR="004338DA" w:rsidRDefault="004338DA">
      <w:pPr>
        <w:pStyle w:val="Normal1"/>
        <w:spacing w:line="240" w:lineRule="auto"/>
        <w:rPr>
          <w:sz w:val="24"/>
          <w:szCs w:val="24"/>
        </w:rPr>
      </w:pPr>
    </w:p>
    <w:p w14:paraId="38C86607" w14:textId="77777777" w:rsidR="004338DA" w:rsidRDefault="00306800">
      <w:pPr>
        <w:pStyle w:val="Normal1"/>
        <w:spacing w:line="240" w:lineRule="auto"/>
        <w:rPr>
          <w:sz w:val="20"/>
          <w:szCs w:val="20"/>
          <w:u w:val="single"/>
        </w:rPr>
      </w:pPr>
      <w:r>
        <w:rPr>
          <w:sz w:val="20"/>
          <w:szCs w:val="20"/>
          <w:u w:val="single"/>
        </w:rPr>
        <w:t>Legal Disclaimer</w:t>
      </w:r>
    </w:p>
    <w:p w14:paraId="7AFEED56" w14:textId="77777777" w:rsidR="004338DA" w:rsidRDefault="00306800">
      <w:pPr>
        <w:pStyle w:val="Normal1"/>
        <w:shd w:val="clear" w:color="auto" w:fill="FFFFFF"/>
        <w:spacing w:line="240" w:lineRule="auto"/>
        <w:rPr>
          <w:color w:val="222222"/>
          <w:sz w:val="19"/>
          <w:szCs w:val="19"/>
        </w:rPr>
      </w:pPr>
      <w:r>
        <w:rPr>
          <w:color w:val="222222"/>
          <w:sz w:val="19"/>
          <w:szCs w:val="19"/>
        </w:rPr>
        <w:t xml:space="preserve">Square is not a law firm, an attorney or a professional advisor in any industry. Square provides this template to individuals who choose to prepare their own contractual documents. Square services and related documents and materials provided by Square do not constitute legal advice and are for your private use. Square does not review the information you provide for legal accuracy or sufficiency. If you need legal advice as to specific contract terms or have questions regarding a term’s applicability or enforceability, you should consult with a licensed attorney. </w:t>
      </w:r>
    </w:p>
    <w:p w14:paraId="20E3F16F" w14:textId="77777777" w:rsidR="004338DA" w:rsidRDefault="004338DA">
      <w:pPr>
        <w:pStyle w:val="Normal1"/>
        <w:shd w:val="clear" w:color="auto" w:fill="FFFFFF"/>
        <w:spacing w:line="240" w:lineRule="auto"/>
        <w:rPr>
          <w:color w:val="222222"/>
          <w:sz w:val="19"/>
          <w:szCs w:val="19"/>
        </w:rPr>
      </w:pPr>
    </w:p>
    <w:p w14:paraId="63B1E618" w14:textId="77777777" w:rsidR="004338DA" w:rsidRDefault="004338DA">
      <w:pPr>
        <w:pStyle w:val="Normal1"/>
        <w:shd w:val="clear" w:color="auto" w:fill="FFFFFF"/>
        <w:spacing w:line="240" w:lineRule="auto"/>
        <w:rPr>
          <w:color w:val="222222"/>
          <w:sz w:val="19"/>
          <w:szCs w:val="19"/>
        </w:rPr>
      </w:pPr>
    </w:p>
    <w:p w14:paraId="3AD51E74" w14:textId="77777777" w:rsidR="004338DA" w:rsidRDefault="004338DA">
      <w:pPr>
        <w:pStyle w:val="Normal1"/>
        <w:shd w:val="clear" w:color="auto" w:fill="FFFFFF"/>
        <w:spacing w:line="240" w:lineRule="auto"/>
        <w:rPr>
          <w:color w:val="222222"/>
          <w:sz w:val="19"/>
          <w:szCs w:val="19"/>
        </w:rPr>
      </w:pPr>
    </w:p>
    <w:p w14:paraId="1CFE2C06" w14:textId="77777777" w:rsidR="004338DA" w:rsidRDefault="004338DA">
      <w:pPr>
        <w:pStyle w:val="Normal1"/>
        <w:shd w:val="clear" w:color="auto" w:fill="FFFFFF"/>
        <w:spacing w:line="240" w:lineRule="auto"/>
        <w:rPr>
          <w:color w:val="222222"/>
          <w:sz w:val="19"/>
          <w:szCs w:val="19"/>
        </w:rPr>
      </w:pPr>
    </w:p>
    <w:p w14:paraId="5DEB9A86" w14:textId="77777777" w:rsidR="004338DA" w:rsidRDefault="004338DA">
      <w:pPr>
        <w:pStyle w:val="Normal1"/>
        <w:shd w:val="clear" w:color="auto" w:fill="FFFFFF"/>
        <w:spacing w:line="240" w:lineRule="auto"/>
        <w:rPr>
          <w:color w:val="222222"/>
          <w:sz w:val="19"/>
          <w:szCs w:val="19"/>
        </w:rPr>
      </w:pPr>
    </w:p>
    <w:p w14:paraId="3293F74C" w14:textId="77777777" w:rsidR="004338DA" w:rsidRDefault="004338DA">
      <w:pPr>
        <w:pStyle w:val="Normal1"/>
        <w:shd w:val="clear" w:color="auto" w:fill="FFFFFF"/>
        <w:spacing w:line="240" w:lineRule="auto"/>
        <w:rPr>
          <w:color w:val="222222"/>
          <w:sz w:val="19"/>
          <w:szCs w:val="19"/>
        </w:rPr>
      </w:pPr>
    </w:p>
    <w:p w14:paraId="7182F8AC" w14:textId="77777777" w:rsidR="004338DA" w:rsidRDefault="004338DA">
      <w:pPr>
        <w:pStyle w:val="Normal1"/>
        <w:shd w:val="clear" w:color="auto" w:fill="FFFFFF"/>
        <w:spacing w:line="240" w:lineRule="auto"/>
        <w:rPr>
          <w:color w:val="222222"/>
          <w:sz w:val="19"/>
          <w:szCs w:val="19"/>
        </w:rPr>
      </w:pPr>
    </w:p>
    <w:p w14:paraId="488AC510" w14:textId="77777777" w:rsidR="004338DA" w:rsidRDefault="004338DA">
      <w:pPr>
        <w:pStyle w:val="Normal1"/>
        <w:shd w:val="clear" w:color="auto" w:fill="FFFFFF"/>
        <w:spacing w:line="240" w:lineRule="auto"/>
        <w:rPr>
          <w:color w:val="222222"/>
          <w:sz w:val="19"/>
          <w:szCs w:val="19"/>
        </w:rPr>
      </w:pPr>
    </w:p>
    <w:p w14:paraId="0EB6C3EB" w14:textId="77777777" w:rsidR="004338DA" w:rsidRDefault="004338DA">
      <w:pPr>
        <w:pStyle w:val="Normal1"/>
        <w:shd w:val="clear" w:color="auto" w:fill="FFFFFF"/>
        <w:spacing w:line="240" w:lineRule="auto"/>
        <w:rPr>
          <w:color w:val="222222"/>
          <w:sz w:val="19"/>
          <w:szCs w:val="19"/>
        </w:rPr>
      </w:pPr>
    </w:p>
    <w:p w14:paraId="1486BE54" w14:textId="77777777" w:rsidR="004338DA" w:rsidRDefault="004338DA">
      <w:pPr>
        <w:pStyle w:val="Normal1"/>
        <w:shd w:val="clear" w:color="auto" w:fill="FFFFFF"/>
        <w:spacing w:line="240" w:lineRule="auto"/>
        <w:rPr>
          <w:color w:val="222222"/>
          <w:sz w:val="19"/>
          <w:szCs w:val="19"/>
        </w:rPr>
      </w:pPr>
    </w:p>
    <w:p w14:paraId="10405996" w14:textId="77777777" w:rsidR="00306800" w:rsidRDefault="00306800">
      <w:pPr>
        <w:pStyle w:val="Normal1"/>
        <w:shd w:val="clear" w:color="auto" w:fill="FFFFFF"/>
        <w:spacing w:line="240" w:lineRule="auto"/>
        <w:rPr>
          <w:color w:val="222222"/>
          <w:sz w:val="19"/>
          <w:szCs w:val="19"/>
        </w:rPr>
      </w:pPr>
    </w:p>
    <w:p w14:paraId="0FB98465" w14:textId="77777777" w:rsidR="004338DA" w:rsidRDefault="004338DA">
      <w:pPr>
        <w:pStyle w:val="Normal1"/>
        <w:shd w:val="clear" w:color="auto" w:fill="FFFFFF"/>
        <w:spacing w:line="240" w:lineRule="auto"/>
        <w:rPr>
          <w:color w:val="222222"/>
          <w:sz w:val="19"/>
          <w:szCs w:val="19"/>
        </w:rPr>
      </w:pPr>
    </w:p>
    <w:p w14:paraId="5B18D34F" w14:textId="77777777" w:rsidR="00232BA7" w:rsidRDefault="00232BA7">
      <w:pPr>
        <w:pStyle w:val="Normal1"/>
        <w:shd w:val="clear" w:color="auto" w:fill="FFFFFF"/>
        <w:spacing w:line="240" w:lineRule="auto"/>
        <w:rPr>
          <w:color w:val="222222"/>
          <w:sz w:val="19"/>
          <w:szCs w:val="19"/>
        </w:rPr>
      </w:pPr>
    </w:p>
    <w:p w14:paraId="626F5583" w14:textId="77777777" w:rsidR="00232BA7" w:rsidRDefault="00232BA7">
      <w:pPr>
        <w:pStyle w:val="Normal1"/>
        <w:shd w:val="clear" w:color="auto" w:fill="FFFFFF"/>
        <w:spacing w:line="240" w:lineRule="auto"/>
        <w:rPr>
          <w:color w:val="222222"/>
          <w:sz w:val="19"/>
          <w:szCs w:val="19"/>
        </w:rPr>
      </w:pPr>
    </w:p>
    <w:p w14:paraId="64307E4B" w14:textId="77777777" w:rsidR="004338DA" w:rsidRDefault="00306800">
      <w:pPr>
        <w:pStyle w:val="Normal1"/>
        <w:spacing w:line="240" w:lineRule="auto"/>
        <w:jc w:val="center"/>
        <w:rPr>
          <w:b/>
          <w:color w:val="8064A2"/>
          <w:sz w:val="28"/>
          <w:szCs w:val="28"/>
        </w:rPr>
      </w:pPr>
      <w:r>
        <w:rPr>
          <w:b/>
          <w:color w:val="8064A2"/>
          <w:sz w:val="28"/>
          <w:szCs w:val="28"/>
        </w:rPr>
        <w:lastRenderedPageBreak/>
        <w:t>Your Business Name Here</w:t>
      </w:r>
    </w:p>
    <w:p w14:paraId="3369FF2E" w14:textId="77777777" w:rsidR="004338DA" w:rsidRDefault="00306800">
      <w:pPr>
        <w:pStyle w:val="Normal1"/>
        <w:spacing w:line="240" w:lineRule="auto"/>
        <w:jc w:val="center"/>
        <w:rPr>
          <w:b/>
          <w:color w:val="8064A2"/>
          <w:sz w:val="24"/>
          <w:szCs w:val="24"/>
        </w:rPr>
      </w:pPr>
      <w:r>
        <w:rPr>
          <w:b/>
          <w:color w:val="8064A2"/>
          <w:sz w:val="24"/>
          <w:szCs w:val="24"/>
        </w:rPr>
        <w:t>Your Business/Contact Email Here</w:t>
      </w:r>
    </w:p>
    <w:p w14:paraId="046F4BD3" w14:textId="77777777" w:rsidR="004338DA" w:rsidRDefault="00306800">
      <w:pPr>
        <w:pStyle w:val="Normal1"/>
        <w:spacing w:line="240" w:lineRule="auto"/>
        <w:jc w:val="center"/>
        <w:rPr>
          <w:b/>
          <w:color w:val="8064A2"/>
          <w:sz w:val="24"/>
          <w:szCs w:val="24"/>
        </w:rPr>
      </w:pPr>
      <w:r>
        <w:rPr>
          <w:b/>
          <w:color w:val="8064A2"/>
          <w:sz w:val="24"/>
          <w:szCs w:val="24"/>
        </w:rPr>
        <w:t>Your Business Phone Number Here</w:t>
      </w:r>
    </w:p>
    <w:p w14:paraId="3CBC9566" w14:textId="77777777" w:rsidR="004338DA" w:rsidRDefault="004338DA">
      <w:pPr>
        <w:pStyle w:val="Normal1"/>
        <w:shd w:val="clear" w:color="auto" w:fill="FFFFFF"/>
        <w:spacing w:line="240" w:lineRule="auto"/>
        <w:jc w:val="center"/>
        <w:rPr>
          <w:color w:val="222222"/>
          <w:sz w:val="24"/>
          <w:szCs w:val="24"/>
        </w:rPr>
      </w:pPr>
    </w:p>
    <w:p w14:paraId="29BC494A" w14:textId="77777777" w:rsidR="004338DA" w:rsidRDefault="00306800">
      <w:pPr>
        <w:pStyle w:val="Normal1"/>
        <w:shd w:val="clear" w:color="auto" w:fill="FFFFFF"/>
        <w:spacing w:line="240" w:lineRule="auto"/>
        <w:jc w:val="center"/>
        <w:rPr>
          <w:color w:val="222222"/>
          <w:sz w:val="24"/>
          <w:szCs w:val="24"/>
        </w:rPr>
      </w:pPr>
      <w:r>
        <w:rPr>
          <w:color w:val="222222"/>
          <w:sz w:val="24"/>
          <w:szCs w:val="24"/>
        </w:rPr>
        <w:t>Sale of Goods Agreement</w:t>
      </w:r>
    </w:p>
    <w:p w14:paraId="3754708D" w14:textId="77777777" w:rsidR="004338DA" w:rsidRDefault="004338DA">
      <w:pPr>
        <w:pStyle w:val="Normal1"/>
        <w:shd w:val="clear" w:color="auto" w:fill="FFFFFF"/>
        <w:spacing w:line="240" w:lineRule="auto"/>
        <w:jc w:val="center"/>
        <w:rPr>
          <w:color w:val="222222"/>
          <w:sz w:val="24"/>
          <w:szCs w:val="24"/>
        </w:rPr>
      </w:pPr>
    </w:p>
    <w:p w14:paraId="3D6EB4CE" w14:textId="77777777" w:rsidR="004338DA" w:rsidRDefault="00306800">
      <w:pPr>
        <w:pStyle w:val="Normal1"/>
        <w:shd w:val="clear" w:color="auto" w:fill="FFFFFF"/>
        <w:spacing w:line="240" w:lineRule="auto"/>
        <w:rPr>
          <w:sz w:val="24"/>
          <w:szCs w:val="24"/>
        </w:rPr>
      </w:pPr>
      <w:r>
        <w:rPr>
          <w:color w:val="222222"/>
          <w:sz w:val="24"/>
          <w:szCs w:val="24"/>
        </w:rPr>
        <w:t xml:space="preserve">This contract for the sale of goods is entered into as of </w:t>
      </w:r>
      <w:r>
        <w:rPr>
          <w:color w:val="8064A2"/>
          <w:sz w:val="24"/>
          <w:szCs w:val="24"/>
        </w:rPr>
        <w:t xml:space="preserve">enter contract date here, </w:t>
      </w:r>
      <w:r>
        <w:rPr>
          <w:sz w:val="24"/>
          <w:szCs w:val="24"/>
        </w:rPr>
        <w:t>by and between</w:t>
      </w:r>
      <w:r>
        <w:rPr>
          <w:color w:val="222222"/>
          <w:sz w:val="24"/>
          <w:szCs w:val="24"/>
        </w:rPr>
        <w:t xml:space="preserve"> </w:t>
      </w:r>
      <w:r>
        <w:rPr>
          <w:color w:val="8064A2"/>
          <w:sz w:val="24"/>
          <w:szCs w:val="24"/>
        </w:rPr>
        <w:t xml:space="preserve">YOUR FULL NAME HERE </w:t>
      </w:r>
      <w:r>
        <w:rPr>
          <w:sz w:val="24"/>
          <w:szCs w:val="24"/>
        </w:rPr>
        <w:t xml:space="preserve">(the “Seller”), and </w:t>
      </w:r>
      <w:r>
        <w:rPr>
          <w:color w:val="8064A2"/>
          <w:sz w:val="24"/>
          <w:szCs w:val="24"/>
        </w:rPr>
        <w:t xml:space="preserve">BUYER’S FULL NAME HERE </w:t>
      </w:r>
      <w:r>
        <w:rPr>
          <w:sz w:val="24"/>
          <w:szCs w:val="24"/>
        </w:rPr>
        <w:t xml:space="preserve">(the “Buyer”). </w:t>
      </w:r>
    </w:p>
    <w:p w14:paraId="5B1B05AC" w14:textId="77777777" w:rsidR="004338DA" w:rsidRDefault="004338DA">
      <w:pPr>
        <w:pStyle w:val="Normal1"/>
        <w:shd w:val="clear" w:color="auto" w:fill="FFFFFF"/>
        <w:spacing w:line="240" w:lineRule="auto"/>
        <w:rPr>
          <w:sz w:val="24"/>
          <w:szCs w:val="24"/>
        </w:rPr>
      </w:pPr>
    </w:p>
    <w:p w14:paraId="36B57239" w14:textId="77777777" w:rsidR="004338DA" w:rsidRDefault="00306800">
      <w:pPr>
        <w:pStyle w:val="Normal1"/>
        <w:shd w:val="clear" w:color="auto" w:fill="FFFFFF"/>
        <w:spacing w:line="240" w:lineRule="auto"/>
        <w:rPr>
          <w:sz w:val="24"/>
          <w:szCs w:val="24"/>
        </w:rPr>
      </w:pPr>
      <w:r>
        <w:rPr>
          <w:sz w:val="24"/>
          <w:szCs w:val="24"/>
        </w:rPr>
        <w:t>The parties agree as follows:</w:t>
      </w:r>
    </w:p>
    <w:p w14:paraId="69EBCD45" w14:textId="77777777" w:rsidR="004338DA" w:rsidRDefault="004338DA">
      <w:pPr>
        <w:pStyle w:val="Normal1"/>
        <w:shd w:val="clear" w:color="auto" w:fill="FFFFFF"/>
        <w:spacing w:line="240" w:lineRule="auto"/>
        <w:rPr>
          <w:sz w:val="24"/>
          <w:szCs w:val="24"/>
        </w:rPr>
      </w:pPr>
    </w:p>
    <w:p w14:paraId="162EC4BC" w14:textId="77777777" w:rsidR="004338DA" w:rsidRDefault="00306800">
      <w:pPr>
        <w:pStyle w:val="Normal1"/>
        <w:numPr>
          <w:ilvl w:val="0"/>
          <w:numId w:val="2"/>
        </w:numPr>
        <w:shd w:val="clear" w:color="auto" w:fill="FFFFFF"/>
        <w:spacing w:line="240" w:lineRule="auto"/>
        <w:contextualSpacing/>
        <w:rPr>
          <w:b/>
          <w:sz w:val="24"/>
          <w:szCs w:val="24"/>
        </w:rPr>
      </w:pPr>
      <w:r>
        <w:rPr>
          <w:b/>
          <w:sz w:val="24"/>
          <w:szCs w:val="24"/>
          <w:u w:val="single"/>
        </w:rPr>
        <w:t>Sale of Goods:</w:t>
      </w:r>
      <w:r>
        <w:rPr>
          <w:b/>
          <w:sz w:val="24"/>
          <w:szCs w:val="24"/>
        </w:rPr>
        <w:t xml:space="preserve"> </w:t>
      </w:r>
      <w:r>
        <w:rPr>
          <w:sz w:val="24"/>
          <w:szCs w:val="24"/>
        </w:rPr>
        <w:t>Pursuant to the terms and conditions of this Agreement, the Seller agrees to transfer ownership and deliver possession to the Buyer, and the Buyer shall pay for and accept from the Seller, the “Goods” listed at such prices as agreed by the Parties in this Agreement.</w:t>
      </w:r>
    </w:p>
    <w:p w14:paraId="1B3E0CA8" w14:textId="77777777" w:rsidR="004338DA" w:rsidRDefault="00306800">
      <w:pPr>
        <w:pStyle w:val="Normal1"/>
        <w:numPr>
          <w:ilvl w:val="1"/>
          <w:numId w:val="2"/>
        </w:numPr>
        <w:shd w:val="clear" w:color="auto" w:fill="FFFFFF"/>
        <w:spacing w:line="240" w:lineRule="auto"/>
        <w:contextualSpacing/>
        <w:rPr>
          <w:sz w:val="24"/>
          <w:szCs w:val="24"/>
        </w:rPr>
      </w:pPr>
      <w:r>
        <w:rPr>
          <w:sz w:val="24"/>
          <w:szCs w:val="24"/>
        </w:rPr>
        <w:t xml:space="preserve">Description of Goods Sold: The Buyer is purchasing </w:t>
      </w:r>
      <w:r>
        <w:rPr>
          <w:color w:val="8064A2"/>
          <w:sz w:val="24"/>
          <w:szCs w:val="24"/>
        </w:rPr>
        <w:t xml:space="preserve">enter description of goods and quantity sold here </w:t>
      </w:r>
      <w:r>
        <w:rPr>
          <w:sz w:val="24"/>
          <w:szCs w:val="24"/>
        </w:rPr>
        <w:t xml:space="preserve">from the Seller. </w:t>
      </w:r>
    </w:p>
    <w:p w14:paraId="367850E3" w14:textId="77777777" w:rsidR="004338DA" w:rsidRDefault="004338DA">
      <w:pPr>
        <w:pStyle w:val="Normal1"/>
        <w:shd w:val="clear" w:color="auto" w:fill="FFFFFF"/>
        <w:spacing w:line="240" w:lineRule="auto"/>
        <w:rPr>
          <w:sz w:val="24"/>
          <w:szCs w:val="24"/>
        </w:rPr>
      </w:pPr>
    </w:p>
    <w:p w14:paraId="40C3F5B9" w14:textId="77777777" w:rsidR="004338DA" w:rsidRDefault="00306800">
      <w:pPr>
        <w:pStyle w:val="Normal1"/>
        <w:numPr>
          <w:ilvl w:val="0"/>
          <w:numId w:val="2"/>
        </w:numPr>
        <w:shd w:val="clear" w:color="auto" w:fill="FFFFFF"/>
        <w:spacing w:line="240" w:lineRule="auto"/>
        <w:contextualSpacing/>
        <w:rPr>
          <w:b/>
          <w:sz w:val="24"/>
          <w:szCs w:val="24"/>
        </w:rPr>
      </w:pPr>
      <w:r>
        <w:rPr>
          <w:b/>
          <w:sz w:val="24"/>
          <w:szCs w:val="24"/>
          <w:u w:val="single"/>
        </w:rPr>
        <w:t>Purchase Price:</w:t>
      </w:r>
      <w:r>
        <w:rPr>
          <w:sz w:val="24"/>
          <w:szCs w:val="24"/>
        </w:rPr>
        <w:t xml:space="preserve"> As consideration for the sale of the goods, on </w:t>
      </w:r>
      <w:r>
        <w:rPr>
          <w:color w:val="8064A2"/>
          <w:sz w:val="24"/>
          <w:szCs w:val="24"/>
        </w:rPr>
        <w:t>enter date of sale or delivery date</w:t>
      </w:r>
      <w:r>
        <w:rPr>
          <w:sz w:val="24"/>
          <w:szCs w:val="24"/>
        </w:rPr>
        <w:t>, the Buyer shall pay to the Seller the purchase price of $</w:t>
      </w:r>
      <w:r>
        <w:rPr>
          <w:color w:val="8064A2"/>
          <w:sz w:val="24"/>
          <w:szCs w:val="24"/>
        </w:rPr>
        <w:t xml:space="preserve">Total Purchase Price </w:t>
      </w:r>
      <w:r>
        <w:rPr>
          <w:color w:val="222222"/>
          <w:sz w:val="24"/>
          <w:szCs w:val="24"/>
        </w:rPr>
        <w:t>(the “</w:t>
      </w:r>
      <w:r>
        <w:rPr>
          <w:b/>
          <w:color w:val="222222"/>
          <w:sz w:val="24"/>
          <w:szCs w:val="24"/>
        </w:rPr>
        <w:t>Purchase Price</w:t>
      </w:r>
      <w:r>
        <w:rPr>
          <w:color w:val="222222"/>
          <w:sz w:val="24"/>
          <w:szCs w:val="24"/>
        </w:rPr>
        <w:t xml:space="preserve">”). </w:t>
      </w:r>
      <w:r>
        <w:rPr>
          <w:b/>
          <w:sz w:val="24"/>
          <w:szCs w:val="24"/>
          <w:highlight w:val="yellow"/>
        </w:rPr>
        <w:t>Buyer Initial Here</w:t>
      </w:r>
      <w:r>
        <w:rPr>
          <w:sz w:val="24"/>
          <w:szCs w:val="24"/>
        </w:rPr>
        <w:t xml:space="preserve"> _________</w:t>
      </w:r>
    </w:p>
    <w:p w14:paraId="38B68B35" w14:textId="77777777" w:rsidR="004338DA" w:rsidRDefault="004338DA">
      <w:pPr>
        <w:pStyle w:val="Normal1"/>
        <w:shd w:val="clear" w:color="auto" w:fill="FFFFFF"/>
        <w:spacing w:line="240" w:lineRule="auto"/>
        <w:rPr>
          <w:color w:val="222222"/>
          <w:sz w:val="24"/>
          <w:szCs w:val="24"/>
        </w:rPr>
      </w:pPr>
    </w:p>
    <w:p w14:paraId="4E07314B" w14:textId="77777777" w:rsidR="004338DA" w:rsidRDefault="00306800">
      <w:pPr>
        <w:pStyle w:val="Normal1"/>
        <w:numPr>
          <w:ilvl w:val="0"/>
          <w:numId w:val="2"/>
        </w:numPr>
        <w:shd w:val="clear" w:color="auto" w:fill="FFFFFF"/>
        <w:spacing w:line="240" w:lineRule="auto"/>
        <w:contextualSpacing/>
        <w:rPr>
          <w:b/>
          <w:color w:val="222222"/>
          <w:sz w:val="24"/>
          <w:szCs w:val="24"/>
        </w:rPr>
      </w:pPr>
      <w:r>
        <w:rPr>
          <w:b/>
          <w:color w:val="222222"/>
          <w:sz w:val="24"/>
          <w:szCs w:val="24"/>
          <w:u w:val="single"/>
        </w:rPr>
        <w:t>Payment Terms</w:t>
      </w:r>
      <w:r>
        <w:rPr>
          <w:color w:val="222222"/>
          <w:sz w:val="24"/>
          <w:szCs w:val="24"/>
          <w:u w:val="single"/>
        </w:rPr>
        <w:t>:</w:t>
      </w:r>
      <w:r>
        <w:rPr>
          <w:color w:val="222222"/>
          <w:sz w:val="24"/>
          <w:szCs w:val="24"/>
        </w:rPr>
        <w:t xml:space="preserve"> Unless otherwise stated, payment for the Goods is due within </w:t>
      </w:r>
      <w:r>
        <w:rPr>
          <w:color w:val="8064A2"/>
          <w:sz w:val="24"/>
          <w:szCs w:val="24"/>
        </w:rPr>
        <w:t xml:space="preserve">number of days permitted for payment </w:t>
      </w:r>
      <w:r>
        <w:rPr>
          <w:color w:val="222222"/>
          <w:sz w:val="24"/>
          <w:szCs w:val="24"/>
        </w:rPr>
        <w:t xml:space="preserve">of the date of the Seller’s invoice. </w:t>
      </w:r>
      <w:r>
        <w:rPr>
          <w:color w:val="C0504D"/>
          <w:sz w:val="24"/>
          <w:szCs w:val="24"/>
        </w:rPr>
        <w:t>(Optional) The Buyer shall pay a</w:t>
      </w:r>
      <w:r>
        <w:rPr>
          <w:color w:val="222222"/>
          <w:sz w:val="24"/>
          <w:szCs w:val="24"/>
        </w:rPr>
        <w:t xml:space="preserve"> </w:t>
      </w:r>
      <w:r>
        <w:rPr>
          <w:color w:val="C0504D"/>
          <w:sz w:val="24"/>
          <w:szCs w:val="24"/>
        </w:rPr>
        <w:t>late fee</w:t>
      </w:r>
      <w:r>
        <w:rPr>
          <w:color w:val="8064A2"/>
          <w:sz w:val="24"/>
          <w:szCs w:val="24"/>
        </w:rPr>
        <w:t xml:space="preserve"> of late fee amount </w:t>
      </w:r>
      <w:r>
        <w:rPr>
          <w:color w:val="C0504D"/>
          <w:sz w:val="24"/>
          <w:szCs w:val="24"/>
        </w:rPr>
        <w:t>if payment for goods exceeds specified number of days permitted.</w:t>
      </w:r>
    </w:p>
    <w:p w14:paraId="04FAD734" w14:textId="77777777" w:rsidR="004338DA" w:rsidRDefault="004338DA">
      <w:pPr>
        <w:pStyle w:val="Normal1"/>
        <w:shd w:val="clear" w:color="auto" w:fill="FFFFFF"/>
        <w:spacing w:line="240" w:lineRule="auto"/>
        <w:rPr>
          <w:color w:val="C0504D"/>
          <w:sz w:val="24"/>
          <w:szCs w:val="24"/>
        </w:rPr>
      </w:pPr>
    </w:p>
    <w:p w14:paraId="261E87E9" w14:textId="77777777" w:rsidR="004338DA" w:rsidRDefault="00306800">
      <w:pPr>
        <w:pStyle w:val="Normal1"/>
        <w:numPr>
          <w:ilvl w:val="0"/>
          <w:numId w:val="2"/>
        </w:numPr>
        <w:shd w:val="clear" w:color="auto" w:fill="FFFFFF"/>
        <w:spacing w:line="240" w:lineRule="auto"/>
        <w:contextualSpacing/>
        <w:rPr>
          <w:b/>
          <w:color w:val="222222"/>
          <w:sz w:val="24"/>
          <w:szCs w:val="24"/>
        </w:rPr>
      </w:pPr>
      <w:r>
        <w:rPr>
          <w:b/>
          <w:sz w:val="24"/>
          <w:szCs w:val="24"/>
          <w:u w:val="single"/>
        </w:rPr>
        <w:t>Seller’s Representations:</w:t>
      </w:r>
      <w:r>
        <w:rPr>
          <w:b/>
          <w:sz w:val="24"/>
          <w:szCs w:val="24"/>
        </w:rPr>
        <w:t xml:space="preserve"> </w:t>
      </w:r>
      <w:r>
        <w:rPr>
          <w:sz w:val="24"/>
          <w:szCs w:val="24"/>
        </w:rPr>
        <w:t>The Seller hereby represents and warrants to the Buyer as follows:</w:t>
      </w:r>
    </w:p>
    <w:p w14:paraId="7C50BAF3" w14:textId="77777777" w:rsidR="004338DA" w:rsidRDefault="00306800">
      <w:pPr>
        <w:pStyle w:val="Normal1"/>
        <w:numPr>
          <w:ilvl w:val="1"/>
          <w:numId w:val="2"/>
        </w:numPr>
        <w:shd w:val="clear" w:color="auto" w:fill="FFFFFF"/>
        <w:spacing w:line="240" w:lineRule="auto"/>
        <w:contextualSpacing/>
        <w:rPr>
          <w:color w:val="222222"/>
          <w:sz w:val="24"/>
          <w:szCs w:val="24"/>
        </w:rPr>
      </w:pPr>
      <w:r>
        <w:rPr>
          <w:sz w:val="24"/>
          <w:szCs w:val="24"/>
        </w:rPr>
        <w:t>The Seller has full right, power, and authority to sell the Goods.</w:t>
      </w:r>
    </w:p>
    <w:p w14:paraId="4020FD28" w14:textId="77777777" w:rsidR="004338DA" w:rsidRDefault="00306800">
      <w:pPr>
        <w:pStyle w:val="Normal1"/>
        <w:numPr>
          <w:ilvl w:val="1"/>
          <w:numId w:val="2"/>
        </w:numPr>
        <w:shd w:val="clear" w:color="auto" w:fill="FFFFFF"/>
        <w:spacing w:line="240" w:lineRule="auto"/>
        <w:contextualSpacing/>
        <w:rPr>
          <w:color w:val="C0504D"/>
          <w:sz w:val="24"/>
          <w:szCs w:val="24"/>
        </w:rPr>
      </w:pPr>
      <w:r>
        <w:rPr>
          <w:color w:val="C0504D"/>
          <w:sz w:val="24"/>
          <w:szCs w:val="24"/>
        </w:rPr>
        <w:t xml:space="preserve">(Optional) The Good will be sold as described and this sale is made “AS IS.” </w:t>
      </w:r>
    </w:p>
    <w:p w14:paraId="4C9CAB31" w14:textId="77777777" w:rsidR="004338DA" w:rsidRDefault="004338DA">
      <w:pPr>
        <w:pStyle w:val="Normal1"/>
        <w:shd w:val="clear" w:color="auto" w:fill="FFFFFF"/>
        <w:spacing w:line="240" w:lineRule="auto"/>
        <w:rPr>
          <w:color w:val="C0504D"/>
          <w:sz w:val="24"/>
          <w:szCs w:val="24"/>
        </w:rPr>
      </w:pPr>
    </w:p>
    <w:p w14:paraId="31605177" w14:textId="77777777" w:rsidR="004338DA" w:rsidRDefault="00306800">
      <w:pPr>
        <w:pStyle w:val="Normal1"/>
        <w:numPr>
          <w:ilvl w:val="0"/>
          <w:numId w:val="2"/>
        </w:numPr>
        <w:shd w:val="clear" w:color="auto" w:fill="FFFFFF"/>
        <w:spacing w:line="240" w:lineRule="auto"/>
        <w:contextualSpacing/>
        <w:rPr>
          <w:b/>
          <w:color w:val="222222"/>
          <w:sz w:val="24"/>
          <w:szCs w:val="24"/>
        </w:rPr>
      </w:pPr>
      <w:r>
        <w:rPr>
          <w:b/>
          <w:color w:val="222222"/>
          <w:sz w:val="24"/>
          <w:szCs w:val="24"/>
          <w:u w:val="single"/>
        </w:rPr>
        <w:t>Delivery of Goods/Shipping:</w:t>
      </w:r>
      <w:r>
        <w:rPr>
          <w:color w:val="222222"/>
          <w:sz w:val="24"/>
          <w:szCs w:val="24"/>
        </w:rPr>
        <w:t xml:space="preserve"> The Seller shall deliver the goods per the terms listed below:</w:t>
      </w:r>
    </w:p>
    <w:p w14:paraId="572213D4" w14:textId="77777777" w:rsidR="004338DA" w:rsidRDefault="00306800">
      <w:pPr>
        <w:pStyle w:val="Normal1"/>
        <w:numPr>
          <w:ilvl w:val="1"/>
          <w:numId w:val="2"/>
        </w:numPr>
        <w:shd w:val="clear" w:color="auto" w:fill="FFFFFF"/>
        <w:spacing w:line="240" w:lineRule="auto"/>
        <w:contextualSpacing/>
        <w:rPr>
          <w:color w:val="222222"/>
          <w:sz w:val="24"/>
          <w:szCs w:val="24"/>
        </w:rPr>
      </w:pPr>
      <w:r>
        <w:rPr>
          <w:color w:val="222222"/>
          <w:sz w:val="24"/>
          <w:szCs w:val="24"/>
        </w:rPr>
        <w:t xml:space="preserve">Date of Delivery: The Goods shall be delivered to the Buyer on </w:t>
      </w:r>
      <w:r>
        <w:rPr>
          <w:color w:val="C0504D"/>
          <w:sz w:val="24"/>
          <w:szCs w:val="24"/>
        </w:rPr>
        <w:t>or within</w:t>
      </w:r>
      <w:r>
        <w:rPr>
          <w:color w:val="222222"/>
          <w:sz w:val="24"/>
          <w:szCs w:val="24"/>
        </w:rPr>
        <w:t xml:space="preserve"> </w:t>
      </w:r>
      <w:r>
        <w:rPr>
          <w:color w:val="8064A2"/>
          <w:sz w:val="24"/>
          <w:szCs w:val="24"/>
        </w:rPr>
        <w:t xml:space="preserve">specify delivery date or expected delivery window here.                        </w:t>
      </w:r>
      <w:r>
        <w:rPr>
          <w:b/>
          <w:sz w:val="24"/>
          <w:szCs w:val="24"/>
          <w:highlight w:val="yellow"/>
        </w:rPr>
        <w:t>Buyer Initial Here</w:t>
      </w:r>
      <w:r>
        <w:rPr>
          <w:sz w:val="24"/>
          <w:szCs w:val="24"/>
        </w:rPr>
        <w:t xml:space="preserve"> _________</w:t>
      </w:r>
    </w:p>
    <w:p w14:paraId="515F7E70" w14:textId="77777777" w:rsidR="004338DA" w:rsidRDefault="00306800">
      <w:pPr>
        <w:pStyle w:val="Normal1"/>
        <w:numPr>
          <w:ilvl w:val="1"/>
          <w:numId w:val="2"/>
        </w:numPr>
        <w:shd w:val="clear" w:color="auto" w:fill="FFFFFF"/>
        <w:spacing w:line="240" w:lineRule="auto"/>
        <w:contextualSpacing/>
        <w:rPr>
          <w:color w:val="222222"/>
          <w:sz w:val="24"/>
          <w:szCs w:val="24"/>
        </w:rPr>
      </w:pPr>
      <w:r>
        <w:rPr>
          <w:color w:val="222222"/>
          <w:sz w:val="24"/>
          <w:szCs w:val="24"/>
        </w:rPr>
        <w:t>Location of Delivery: The Seller shall deliver the Goods to the location specified by the Buyer</w:t>
      </w:r>
      <w:r>
        <w:rPr>
          <w:sz w:val="24"/>
          <w:szCs w:val="24"/>
        </w:rPr>
        <w:t xml:space="preserve"> here</w:t>
      </w:r>
      <w:r>
        <w:rPr>
          <w:color w:val="222222"/>
          <w:sz w:val="24"/>
          <w:szCs w:val="24"/>
        </w:rPr>
        <w:t xml:space="preserve">: </w:t>
      </w:r>
      <w:r>
        <w:rPr>
          <w:color w:val="8064A2"/>
          <w:sz w:val="24"/>
          <w:szCs w:val="24"/>
        </w:rPr>
        <w:t xml:space="preserve">Buyer should provide delivery address here </w:t>
      </w:r>
      <w:r>
        <w:rPr>
          <w:b/>
          <w:sz w:val="24"/>
          <w:szCs w:val="24"/>
          <w:highlight w:val="yellow"/>
        </w:rPr>
        <w:t>Buyer Initial Here</w:t>
      </w:r>
      <w:r>
        <w:rPr>
          <w:sz w:val="24"/>
          <w:szCs w:val="24"/>
        </w:rPr>
        <w:t xml:space="preserve"> _________</w:t>
      </w:r>
    </w:p>
    <w:p w14:paraId="57826108" w14:textId="77777777" w:rsidR="004338DA" w:rsidRDefault="00306800">
      <w:pPr>
        <w:pStyle w:val="Normal1"/>
        <w:numPr>
          <w:ilvl w:val="1"/>
          <w:numId w:val="2"/>
        </w:numPr>
        <w:shd w:val="clear" w:color="auto" w:fill="FFFFFF"/>
        <w:spacing w:line="240" w:lineRule="auto"/>
        <w:contextualSpacing/>
        <w:rPr>
          <w:color w:val="222222"/>
          <w:sz w:val="24"/>
          <w:szCs w:val="24"/>
        </w:rPr>
      </w:pPr>
      <w:r>
        <w:rPr>
          <w:color w:val="222222"/>
          <w:sz w:val="24"/>
          <w:szCs w:val="24"/>
        </w:rPr>
        <w:t>Delivery Notice:</w:t>
      </w:r>
      <w:r>
        <w:rPr>
          <w:color w:val="C0504D"/>
          <w:sz w:val="24"/>
          <w:szCs w:val="24"/>
        </w:rPr>
        <w:t xml:space="preserve"> (Optional) The Seller shall provide the Buyer with the shipment tracking information once it is available so that the Buyer can track the Goods in transit. </w:t>
      </w:r>
      <w:r>
        <w:rPr>
          <w:color w:val="222222"/>
          <w:sz w:val="24"/>
          <w:szCs w:val="24"/>
        </w:rPr>
        <w:t xml:space="preserve">The Seller will notify the Buyer of any delays that may affect the expected delivery date. </w:t>
      </w:r>
      <w:r>
        <w:rPr>
          <w:b/>
          <w:sz w:val="24"/>
          <w:szCs w:val="24"/>
          <w:highlight w:val="yellow"/>
        </w:rPr>
        <w:t>Buyer Initial Here</w:t>
      </w:r>
      <w:r>
        <w:rPr>
          <w:sz w:val="24"/>
          <w:szCs w:val="24"/>
        </w:rPr>
        <w:t xml:space="preserve"> _________</w:t>
      </w:r>
    </w:p>
    <w:p w14:paraId="3FD161A6" w14:textId="77777777" w:rsidR="004338DA" w:rsidRDefault="00306800">
      <w:pPr>
        <w:pStyle w:val="Normal1"/>
        <w:numPr>
          <w:ilvl w:val="1"/>
          <w:numId w:val="2"/>
        </w:numPr>
        <w:shd w:val="clear" w:color="auto" w:fill="FFFFFF"/>
        <w:spacing w:line="240" w:lineRule="auto"/>
        <w:contextualSpacing/>
        <w:rPr>
          <w:color w:val="222222"/>
          <w:sz w:val="24"/>
          <w:szCs w:val="24"/>
        </w:rPr>
      </w:pPr>
      <w:r>
        <w:rPr>
          <w:color w:val="222222"/>
          <w:sz w:val="24"/>
          <w:szCs w:val="24"/>
        </w:rPr>
        <w:lastRenderedPageBreak/>
        <w:t>Risk of Loss: The Seller assumes responsibility for the Goods, and all risk of damage, loss, or delay of the Goods, until the Goods are delivered to or collected by the Buyer. Once the Goods have been delivered to or collected by the Buyer, the Buyer assumes all responsibility for and risk of damage to such Goods.</w:t>
      </w:r>
    </w:p>
    <w:p w14:paraId="5E9BECCD" w14:textId="77777777" w:rsidR="004338DA" w:rsidRDefault="004338DA">
      <w:pPr>
        <w:pStyle w:val="Normal1"/>
        <w:shd w:val="clear" w:color="auto" w:fill="FFFFFF"/>
        <w:spacing w:line="240" w:lineRule="auto"/>
        <w:rPr>
          <w:color w:val="222222"/>
          <w:sz w:val="24"/>
          <w:szCs w:val="24"/>
        </w:rPr>
      </w:pPr>
    </w:p>
    <w:p w14:paraId="1ED869F6" w14:textId="77777777" w:rsidR="004338DA" w:rsidRDefault="00306800">
      <w:pPr>
        <w:pStyle w:val="Normal1"/>
        <w:widowControl w:val="0"/>
        <w:numPr>
          <w:ilvl w:val="0"/>
          <w:numId w:val="2"/>
        </w:numPr>
        <w:tabs>
          <w:tab w:val="left" w:pos="360"/>
          <w:tab w:val="left" w:pos="1440"/>
          <w:tab w:val="left" w:pos="1980"/>
          <w:tab w:val="left" w:pos="2250"/>
          <w:tab w:val="center" w:pos="4713"/>
        </w:tabs>
        <w:spacing w:after="120" w:line="240" w:lineRule="auto"/>
        <w:rPr>
          <w:sz w:val="24"/>
          <w:szCs w:val="24"/>
        </w:rPr>
      </w:pPr>
      <w:r>
        <w:rPr>
          <w:b/>
          <w:sz w:val="24"/>
          <w:szCs w:val="24"/>
          <w:u w:val="single"/>
        </w:rPr>
        <w:t>Refund and Cancellation Policy:</w:t>
      </w:r>
      <w:r>
        <w:rPr>
          <w:sz w:val="24"/>
          <w:szCs w:val="24"/>
        </w:rPr>
        <w:t xml:space="preserve"> </w:t>
      </w:r>
      <w:r>
        <w:rPr>
          <w:color w:val="8064A2"/>
          <w:sz w:val="24"/>
          <w:szCs w:val="24"/>
        </w:rPr>
        <w:t>Select which refund policy suits your business from the following</w:t>
      </w:r>
      <w:r>
        <w:rPr>
          <w:sz w:val="24"/>
          <w:szCs w:val="24"/>
        </w:rPr>
        <w:t xml:space="preserve">: </w:t>
      </w:r>
      <w:r>
        <w:rPr>
          <w:color w:val="C0504D"/>
          <w:sz w:val="24"/>
          <w:szCs w:val="24"/>
        </w:rPr>
        <w:t xml:space="preserve">(a.) Refund/Cancellation (include what is applicable from section 6.1 &amp; 6.2 and revise them to match your refund policy), (b.) Warranty.  (include what is applicable from section 6.3 and revise it to match your warranty policy). </w:t>
      </w:r>
    </w:p>
    <w:p w14:paraId="6F65D503" w14:textId="77777777" w:rsidR="004338DA" w:rsidRDefault="00306800">
      <w:pPr>
        <w:pStyle w:val="Normal1"/>
        <w:widowControl w:val="0"/>
        <w:numPr>
          <w:ilvl w:val="1"/>
          <w:numId w:val="2"/>
        </w:numPr>
        <w:tabs>
          <w:tab w:val="left" w:pos="360"/>
          <w:tab w:val="left" w:pos="1440"/>
          <w:tab w:val="left" w:pos="1980"/>
          <w:tab w:val="left" w:pos="2250"/>
          <w:tab w:val="center" w:pos="4713"/>
        </w:tabs>
        <w:spacing w:after="120" w:line="240" w:lineRule="auto"/>
        <w:rPr>
          <w:sz w:val="24"/>
          <w:szCs w:val="24"/>
        </w:rPr>
      </w:pPr>
      <w:r>
        <w:rPr>
          <w:sz w:val="24"/>
          <w:szCs w:val="24"/>
        </w:rPr>
        <w:t xml:space="preserve">No Refunds: </w:t>
      </w:r>
      <w:r>
        <w:rPr>
          <w:color w:val="C0504D"/>
          <w:sz w:val="24"/>
          <w:szCs w:val="24"/>
        </w:rPr>
        <w:t xml:space="preserve">(Optional) The Seller shall repair or replace any unit or product or part of such Goods that prove to be defective. </w:t>
      </w:r>
      <w:r>
        <w:rPr>
          <w:sz w:val="24"/>
          <w:szCs w:val="24"/>
        </w:rPr>
        <w:t xml:space="preserve">The Buyer will be assumed to have accepted the Goods unconditionally unless a claim that a Good is defective is made within </w:t>
      </w:r>
      <w:r>
        <w:rPr>
          <w:color w:val="8064A2"/>
          <w:sz w:val="24"/>
          <w:szCs w:val="24"/>
        </w:rPr>
        <w:t xml:space="preserve">number of days buyer has to inspect delivered goods </w:t>
      </w:r>
      <w:r>
        <w:rPr>
          <w:color w:val="222222"/>
          <w:sz w:val="24"/>
          <w:szCs w:val="24"/>
        </w:rPr>
        <w:t>days from the date of delivery.</w:t>
      </w:r>
      <w:r>
        <w:rPr>
          <w:color w:val="C0504D"/>
          <w:sz w:val="24"/>
          <w:szCs w:val="24"/>
        </w:rPr>
        <w:t xml:space="preserve">                                       </w:t>
      </w:r>
      <w:r>
        <w:rPr>
          <w:b/>
          <w:sz w:val="24"/>
          <w:szCs w:val="24"/>
          <w:highlight w:val="yellow"/>
        </w:rPr>
        <w:t>Buyer Initial Here</w:t>
      </w:r>
      <w:r>
        <w:rPr>
          <w:sz w:val="24"/>
          <w:szCs w:val="24"/>
        </w:rPr>
        <w:t xml:space="preserve"> _________</w:t>
      </w:r>
    </w:p>
    <w:p w14:paraId="30A9BB58" w14:textId="77777777" w:rsidR="004338DA" w:rsidRDefault="00306800">
      <w:pPr>
        <w:pStyle w:val="Normal1"/>
        <w:widowControl w:val="0"/>
        <w:numPr>
          <w:ilvl w:val="1"/>
          <w:numId w:val="2"/>
        </w:numPr>
        <w:tabs>
          <w:tab w:val="left" w:pos="360"/>
          <w:tab w:val="left" w:pos="1440"/>
          <w:tab w:val="left" w:pos="1980"/>
          <w:tab w:val="left" w:pos="2250"/>
          <w:tab w:val="center" w:pos="4713"/>
        </w:tabs>
        <w:spacing w:after="120" w:line="240" w:lineRule="auto"/>
        <w:rPr>
          <w:sz w:val="24"/>
          <w:szCs w:val="24"/>
        </w:rPr>
      </w:pPr>
      <w:r>
        <w:rPr>
          <w:sz w:val="24"/>
          <w:szCs w:val="24"/>
        </w:rPr>
        <w:t xml:space="preserve">Refund Policy: Goods delivered not as described to the Client may be refunded for up to </w:t>
      </w:r>
      <w:r>
        <w:rPr>
          <w:color w:val="8064A2"/>
          <w:sz w:val="24"/>
          <w:szCs w:val="24"/>
        </w:rPr>
        <w:t xml:space="preserve">write eligible refund amount here $XX.XX </w:t>
      </w:r>
      <w:r>
        <w:rPr>
          <w:sz w:val="24"/>
          <w:szCs w:val="24"/>
        </w:rPr>
        <w:t>for up to</w:t>
      </w:r>
      <w:r>
        <w:rPr>
          <w:color w:val="8064A2"/>
          <w:sz w:val="24"/>
          <w:szCs w:val="24"/>
        </w:rPr>
        <w:t xml:space="preserve"> write number of days they have to refund here </w:t>
      </w:r>
      <w:r>
        <w:rPr>
          <w:sz w:val="24"/>
          <w:szCs w:val="24"/>
        </w:rPr>
        <w:t xml:space="preserve">after service. </w:t>
      </w:r>
    </w:p>
    <w:p w14:paraId="7A84DE21" w14:textId="77777777" w:rsidR="004338DA" w:rsidRDefault="00306800">
      <w:pPr>
        <w:pStyle w:val="Normal1"/>
        <w:widowControl w:val="0"/>
        <w:numPr>
          <w:ilvl w:val="2"/>
          <w:numId w:val="2"/>
        </w:numPr>
        <w:tabs>
          <w:tab w:val="left" w:pos="360"/>
          <w:tab w:val="left" w:pos="1440"/>
          <w:tab w:val="left" w:pos="1980"/>
          <w:tab w:val="left" w:pos="2250"/>
          <w:tab w:val="center" w:pos="4713"/>
        </w:tabs>
        <w:spacing w:after="120" w:line="240" w:lineRule="auto"/>
        <w:rPr>
          <w:sz w:val="24"/>
          <w:szCs w:val="24"/>
        </w:rPr>
      </w:pPr>
      <w:r>
        <w:rPr>
          <w:sz w:val="24"/>
          <w:szCs w:val="24"/>
        </w:rPr>
        <w:t xml:space="preserve">Goods not as Described: Only goods delivered in the following condition will be considered not as described: </w:t>
      </w:r>
      <w:r>
        <w:rPr>
          <w:color w:val="8064A2"/>
          <w:sz w:val="24"/>
          <w:szCs w:val="24"/>
        </w:rPr>
        <w:t xml:space="preserve">Describe what kind of goods you are willing to refund your buyer for (e.g. damaged in transit, incorrect size, etc.). If you are willing to accept any returns or refunds, state that your customer can return any goods in exchange for the eligible refund amount. </w:t>
      </w:r>
      <w:r>
        <w:rPr>
          <w:b/>
          <w:sz w:val="24"/>
          <w:szCs w:val="24"/>
          <w:highlight w:val="yellow"/>
        </w:rPr>
        <w:t>Buyer Initial Here</w:t>
      </w:r>
      <w:r>
        <w:rPr>
          <w:sz w:val="24"/>
          <w:szCs w:val="24"/>
        </w:rPr>
        <w:t xml:space="preserve"> _________</w:t>
      </w:r>
    </w:p>
    <w:p w14:paraId="564A9CE9" w14:textId="77777777" w:rsidR="004338DA" w:rsidRDefault="00306800">
      <w:pPr>
        <w:pStyle w:val="Normal1"/>
        <w:widowControl w:val="0"/>
        <w:numPr>
          <w:ilvl w:val="1"/>
          <w:numId w:val="2"/>
        </w:numPr>
        <w:tabs>
          <w:tab w:val="left" w:pos="360"/>
          <w:tab w:val="left" w:pos="1440"/>
          <w:tab w:val="left" w:pos="1980"/>
          <w:tab w:val="left" w:pos="2250"/>
          <w:tab w:val="center" w:pos="4713"/>
        </w:tabs>
        <w:spacing w:after="120" w:line="240" w:lineRule="auto"/>
        <w:rPr>
          <w:sz w:val="24"/>
          <w:szCs w:val="24"/>
        </w:rPr>
      </w:pPr>
      <w:r>
        <w:rPr>
          <w:sz w:val="24"/>
          <w:szCs w:val="24"/>
        </w:rPr>
        <w:t xml:space="preserve">Warranty Policy: No refunds will be provided for the Goods delivered as described in the contract. Goods delivered are warranted to be free from defects in materials or workmanship for </w:t>
      </w:r>
      <w:r>
        <w:rPr>
          <w:color w:val="8064A2"/>
          <w:sz w:val="24"/>
          <w:szCs w:val="24"/>
        </w:rPr>
        <w:t xml:space="preserve">specify your warranty time frame here </w:t>
      </w:r>
      <w:r>
        <w:rPr>
          <w:sz w:val="24"/>
          <w:szCs w:val="24"/>
        </w:rPr>
        <w:t xml:space="preserve">from the date of delivery. This warranty does not apply to: </w:t>
      </w:r>
      <w:r>
        <w:rPr>
          <w:color w:val="8064A2"/>
          <w:sz w:val="24"/>
          <w:szCs w:val="24"/>
        </w:rPr>
        <w:t>specify warranty conditions you do not cover here (e.g. (i.) cosmetic damage (ii.) damage by service of another business</w:t>
      </w:r>
      <w:r>
        <w:rPr>
          <w:sz w:val="24"/>
          <w:szCs w:val="24"/>
        </w:rPr>
        <w:t xml:space="preserve">) </w:t>
      </w:r>
      <w:r>
        <w:rPr>
          <w:b/>
          <w:sz w:val="24"/>
          <w:szCs w:val="24"/>
          <w:highlight w:val="yellow"/>
        </w:rPr>
        <w:t>Buyer Initial Here</w:t>
      </w:r>
      <w:r>
        <w:rPr>
          <w:sz w:val="24"/>
          <w:szCs w:val="24"/>
        </w:rPr>
        <w:t xml:space="preserve"> _________</w:t>
      </w:r>
    </w:p>
    <w:p w14:paraId="0772797B" w14:textId="77777777" w:rsidR="004338DA" w:rsidRDefault="004338DA">
      <w:pPr>
        <w:pStyle w:val="Normal1"/>
        <w:widowControl w:val="0"/>
        <w:tabs>
          <w:tab w:val="left" w:pos="360"/>
          <w:tab w:val="left" w:pos="1440"/>
          <w:tab w:val="left" w:pos="1980"/>
          <w:tab w:val="left" w:pos="2250"/>
          <w:tab w:val="center" w:pos="4713"/>
        </w:tabs>
        <w:spacing w:after="120" w:line="240" w:lineRule="auto"/>
        <w:ind w:left="720"/>
        <w:rPr>
          <w:sz w:val="24"/>
          <w:szCs w:val="24"/>
        </w:rPr>
      </w:pPr>
    </w:p>
    <w:p w14:paraId="4DAB0733" w14:textId="77777777" w:rsidR="004338DA" w:rsidRDefault="00306800">
      <w:pPr>
        <w:pStyle w:val="Normal1"/>
        <w:numPr>
          <w:ilvl w:val="0"/>
          <w:numId w:val="2"/>
        </w:numPr>
        <w:shd w:val="clear" w:color="auto" w:fill="FFFFFF"/>
        <w:spacing w:line="240" w:lineRule="auto"/>
        <w:contextualSpacing/>
        <w:rPr>
          <w:color w:val="222222"/>
          <w:sz w:val="24"/>
          <w:szCs w:val="24"/>
        </w:rPr>
      </w:pPr>
      <w:r>
        <w:rPr>
          <w:b/>
          <w:color w:val="222222"/>
          <w:sz w:val="24"/>
          <w:szCs w:val="24"/>
          <w:u w:val="single"/>
        </w:rPr>
        <w:t>Force Majeure</w:t>
      </w:r>
      <w:r>
        <w:rPr>
          <w:b/>
          <w:color w:val="222222"/>
          <w:sz w:val="24"/>
          <w:szCs w:val="24"/>
        </w:rPr>
        <w:t xml:space="preserve">: </w:t>
      </w:r>
      <w:r>
        <w:rPr>
          <w:color w:val="222222"/>
          <w:sz w:val="24"/>
          <w:szCs w:val="24"/>
        </w:rPr>
        <w:t>The Seller and the Buyer shall not be considered in default hereunder or be liable for any failure to perform or delay in performing any provisions of this Agreement in the customary manner to the extent that such failure or delay is caused by any reason beyond its control, including any act of God. The Party whose performance has been interrupted by such circumstances shall use every reasonable means to resume full performance of this Agreement as promptly as possible.</w:t>
      </w:r>
    </w:p>
    <w:p w14:paraId="35400D1D" w14:textId="77777777" w:rsidR="004338DA" w:rsidRDefault="004338DA">
      <w:pPr>
        <w:pStyle w:val="Normal1"/>
        <w:shd w:val="clear" w:color="auto" w:fill="FFFFFF"/>
        <w:spacing w:line="240" w:lineRule="auto"/>
        <w:rPr>
          <w:color w:val="222222"/>
          <w:sz w:val="24"/>
          <w:szCs w:val="24"/>
        </w:rPr>
      </w:pPr>
    </w:p>
    <w:p w14:paraId="7543E65A" w14:textId="77777777" w:rsidR="004338DA" w:rsidRDefault="00306800">
      <w:pPr>
        <w:pStyle w:val="Normal1"/>
        <w:numPr>
          <w:ilvl w:val="0"/>
          <w:numId w:val="2"/>
        </w:numPr>
        <w:shd w:val="clear" w:color="auto" w:fill="FFFFFF"/>
        <w:spacing w:line="240" w:lineRule="auto"/>
        <w:contextualSpacing/>
        <w:rPr>
          <w:color w:val="222222"/>
          <w:sz w:val="24"/>
          <w:szCs w:val="24"/>
        </w:rPr>
      </w:pPr>
      <w:r>
        <w:rPr>
          <w:b/>
          <w:sz w:val="24"/>
          <w:szCs w:val="24"/>
          <w:u w:val="single"/>
        </w:rPr>
        <w:t>Representations:</w:t>
      </w:r>
    </w:p>
    <w:p w14:paraId="48E8FC36" w14:textId="77777777" w:rsidR="004338DA" w:rsidRDefault="00306800">
      <w:pPr>
        <w:pStyle w:val="Normal1"/>
        <w:widowControl w:val="0"/>
        <w:numPr>
          <w:ilvl w:val="1"/>
          <w:numId w:val="2"/>
        </w:numPr>
        <w:tabs>
          <w:tab w:val="left" w:pos="360"/>
          <w:tab w:val="left" w:pos="810"/>
          <w:tab w:val="left" w:pos="1980"/>
          <w:tab w:val="left" w:pos="2250"/>
          <w:tab w:val="center" w:pos="4713"/>
        </w:tabs>
        <w:spacing w:after="120" w:line="240" w:lineRule="auto"/>
        <w:rPr>
          <w:sz w:val="24"/>
          <w:szCs w:val="24"/>
        </w:rPr>
      </w:pPr>
      <w:r>
        <w:rPr>
          <w:sz w:val="24"/>
          <w:szCs w:val="24"/>
          <w:u w:val="single"/>
        </w:rPr>
        <w:t>Authority to Sign:</w:t>
      </w:r>
      <w:r>
        <w:rPr>
          <w:sz w:val="24"/>
          <w:szCs w:val="24"/>
        </w:rPr>
        <w:t xml:space="preserve"> Each party promises to the other party that it has the authority to enter into this Contract and to perform all of its obligations </w:t>
      </w:r>
      <w:r>
        <w:rPr>
          <w:sz w:val="24"/>
          <w:szCs w:val="24"/>
        </w:rPr>
        <w:lastRenderedPageBreak/>
        <w:t>under this Contract.</w:t>
      </w:r>
    </w:p>
    <w:p w14:paraId="2D2084A7" w14:textId="77777777" w:rsidR="004338DA" w:rsidRDefault="00306800">
      <w:pPr>
        <w:pStyle w:val="Normal1"/>
        <w:widowControl w:val="0"/>
        <w:numPr>
          <w:ilvl w:val="0"/>
          <w:numId w:val="2"/>
        </w:numPr>
        <w:tabs>
          <w:tab w:val="left" w:pos="360"/>
          <w:tab w:val="left" w:pos="810"/>
          <w:tab w:val="left" w:pos="1980"/>
          <w:tab w:val="left" w:pos="2250"/>
          <w:tab w:val="center" w:pos="4713"/>
        </w:tabs>
        <w:spacing w:after="120" w:line="240" w:lineRule="auto"/>
        <w:rPr>
          <w:sz w:val="24"/>
          <w:szCs w:val="24"/>
        </w:rPr>
      </w:pPr>
      <w:r>
        <w:rPr>
          <w:b/>
          <w:sz w:val="24"/>
          <w:szCs w:val="24"/>
          <w:u w:val="single"/>
        </w:rPr>
        <w:t>General:</w:t>
      </w:r>
    </w:p>
    <w:p w14:paraId="538DB6C2" w14:textId="77777777" w:rsidR="004338DA" w:rsidRDefault="00306800">
      <w:pPr>
        <w:pStyle w:val="Normal1"/>
        <w:widowControl w:val="0"/>
        <w:numPr>
          <w:ilvl w:val="1"/>
          <w:numId w:val="2"/>
        </w:numPr>
        <w:tabs>
          <w:tab w:val="left" w:pos="360"/>
          <w:tab w:val="left" w:pos="1080"/>
          <w:tab w:val="left" w:pos="1980"/>
          <w:tab w:val="left" w:pos="2250"/>
          <w:tab w:val="center" w:pos="4713"/>
        </w:tabs>
        <w:spacing w:after="120" w:line="240" w:lineRule="auto"/>
        <w:rPr>
          <w:sz w:val="24"/>
          <w:szCs w:val="24"/>
        </w:rPr>
      </w:pPr>
      <w:r>
        <w:rPr>
          <w:sz w:val="24"/>
          <w:szCs w:val="24"/>
          <w:u w:val="single"/>
        </w:rPr>
        <w:t xml:space="preserve">Modification(s): </w:t>
      </w:r>
      <w:r>
        <w:rPr>
          <w:sz w:val="24"/>
          <w:szCs w:val="24"/>
        </w:rPr>
        <w:t>To change anything in this Contract, the Client and the Business must agree to the change in writing and sign a document showing their contract.</w:t>
      </w:r>
    </w:p>
    <w:p w14:paraId="7EA9243D" w14:textId="77777777" w:rsidR="004338DA" w:rsidRDefault="00306800">
      <w:pPr>
        <w:pStyle w:val="Normal1"/>
        <w:widowControl w:val="0"/>
        <w:numPr>
          <w:ilvl w:val="1"/>
          <w:numId w:val="2"/>
        </w:numPr>
        <w:tabs>
          <w:tab w:val="left" w:pos="360"/>
          <w:tab w:val="left" w:pos="810"/>
          <w:tab w:val="left" w:pos="1980"/>
          <w:tab w:val="left" w:pos="2250"/>
          <w:tab w:val="center" w:pos="4713"/>
        </w:tabs>
        <w:spacing w:after="120" w:line="240" w:lineRule="auto"/>
        <w:rPr>
          <w:sz w:val="24"/>
          <w:szCs w:val="24"/>
        </w:rPr>
      </w:pPr>
      <w:r>
        <w:rPr>
          <w:sz w:val="24"/>
          <w:szCs w:val="24"/>
          <w:u w:val="single"/>
        </w:rPr>
        <w:t>Signatures</w:t>
      </w:r>
      <w:r>
        <w:rPr>
          <w:sz w:val="24"/>
          <w:szCs w:val="24"/>
        </w:rPr>
        <w:t>: The Client and the Business must sign the document either electronically or in hardcopy. If this document is signed in hard copy, it must be returned to the Business for valid record. Electronic signatures count as originals for all purposes.</w:t>
      </w:r>
    </w:p>
    <w:p w14:paraId="39E02A5A" w14:textId="77777777" w:rsidR="004338DA" w:rsidRDefault="004338DA">
      <w:pPr>
        <w:pStyle w:val="Normal1"/>
        <w:widowControl w:val="0"/>
        <w:tabs>
          <w:tab w:val="left" w:pos="360"/>
          <w:tab w:val="left" w:pos="810"/>
          <w:tab w:val="left" w:pos="1980"/>
          <w:tab w:val="left" w:pos="2250"/>
          <w:tab w:val="center" w:pos="4713"/>
        </w:tabs>
        <w:spacing w:after="120" w:line="240" w:lineRule="auto"/>
        <w:ind w:left="720"/>
        <w:rPr>
          <w:sz w:val="24"/>
          <w:szCs w:val="24"/>
        </w:rPr>
      </w:pPr>
    </w:p>
    <w:p w14:paraId="67C591A4" w14:textId="77777777" w:rsidR="004338DA" w:rsidRDefault="00306800">
      <w:pPr>
        <w:pStyle w:val="Normal1"/>
        <w:widowControl w:val="0"/>
        <w:numPr>
          <w:ilvl w:val="0"/>
          <w:numId w:val="2"/>
        </w:numPr>
        <w:tabs>
          <w:tab w:val="left" w:pos="360"/>
          <w:tab w:val="left" w:pos="810"/>
          <w:tab w:val="left" w:pos="1980"/>
          <w:tab w:val="left" w:pos="2250"/>
          <w:tab w:val="center" w:pos="4713"/>
        </w:tabs>
        <w:spacing w:after="120" w:line="240" w:lineRule="auto"/>
        <w:rPr>
          <w:sz w:val="24"/>
          <w:szCs w:val="24"/>
        </w:rPr>
      </w:pPr>
      <w:r>
        <w:rPr>
          <w:b/>
          <w:sz w:val="24"/>
          <w:szCs w:val="24"/>
          <w:u w:val="single"/>
        </w:rPr>
        <w:t>Term and Termination:</w:t>
      </w:r>
      <w:r>
        <w:rPr>
          <w:sz w:val="24"/>
          <w:szCs w:val="24"/>
        </w:rPr>
        <w:t xml:space="preserve"> If one of the parties chooses to end the Agreement prior to product delivery, the Buyer is responsible for paying for all work and costs incurred up until that date.</w:t>
      </w:r>
    </w:p>
    <w:p w14:paraId="21711D57" w14:textId="77777777" w:rsidR="004338DA" w:rsidRDefault="004338DA">
      <w:pPr>
        <w:pStyle w:val="Normal1"/>
        <w:widowControl w:val="0"/>
        <w:tabs>
          <w:tab w:val="left" w:pos="360"/>
          <w:tab w:val="left" w:pos="810"/>
          <w:tab w:val="left" w:pos="1980"/>
          <w:tab w:val="left" w:pos="2250"/>
          <w:tab w:val="center" w:pos="4713"/>
        </w:tabs>
        <w:spacing w:after="120" w:line="240" w:lineRule="auto"/>
        <w:rPr>
          <w:color w:val="C0504D"/>
          <w:sz w:val="24"/>
          <w:szCs w:val="24"/>
        </w:rPr>
      </w:pPr>
    </w:p>
    <w:p w14:paraId="0B7F6781" w14:textId="77777777" w:rsidR="004338DA" w:rsidRDefault="00306800">
      <w:pPr>
        <w:pStyle w:val="Normal1"/>
        <w:widowControl w:val="0"/>
        <w:tabs>
          <w:tab w:val="left" w:pos="360"/>
          <w:tab w:val="left" w:pos="810"/>
          <w:tab w:val="left" w:pos="1980"/>
          <w:tab w:val="left" w:pos="2250"/>
          <w:tab w:val="center" w:pos="4713"/>
        </w:tabs>
        <w:spacing w:after="120" w:line="240" w:lineRule="auto"/>
        <w:rPr>
          <w:sz w:val="24"/>
          <w:szCs w:val="24"/>
        </w:rPr>
      </w:pPr>
      <w:r>
        <w:rPr>
          <w:sz w:val="24"/>
          <w:szCs w:val="24"/>
        </w:rPr>
        <w:t>The Parties hereto agree to the foregoing as evidenced by their signatures below.</w:t>
      </w:r>
    </w:p>
    <w:p w14:paraId="31B26B9F" w14:textId="77777777" w:rsidR="004338DA" w:rsidRDefault="004338DA">
      <w:pPr>
        <w:pStyle w:val="Normal1"/>
        <w:widowControl w:val="0"/>
        <w:tabs>
          <w:tab w:val="left" w:pos="360"/>
          <w:tab w:val="left" w:pos="810"/>
          <w:tab w:val="left" w:pos="1980"/>
          <w:tab w:val="left" w:pos="2250"/>
          <w:tab w:val="center" w:pos="4713"/>
        </w:tabs>
        <w:spacing w:after="120" w:line="240" w:lineRule="auto"/>
        <w:rPr>
          <w:sz w:val="24"/>
          <w:szCs w:val="24"/>
        </w:rPr>
      </w:pPr>
    </w:p>
    <w:p w14:paraId="24D78F9A" w14:textId="77777777" w:rsidR="004338DA" w:rsidRDefault="00306800">
      <w:pPr>
        <w:pStyle w:val="Normal1"/>
        <w:widowControl w:val="0"/>
        <w:tabs>
          <w:tab w:val="left" w:pos="360"/>
          <w:tab w:val="left" w:pos="810"/>
          <w:tab w:val="left" w:pos="1980"/>
          <w:tab w:val="left" w:pos="2250"/>
          <w:tab w:val="center" w:pos="4713"/>
        </w:tabs>
        <w:spacing w:after="120" w:line="240" w:lineRule="auto"/>
      </w:pPr>
      <w:r>
        <w:t>Date_____    _________________________              Date______       _____________________</w:t>
      </w:r>
    </w:p>
    <w:p w14:paraId="7CACBC71" w14:textId="77777777" w:rsidR="004338DA" w:rsidRDefault="00306800">
      <w:pPr>
        <w:pStyle w:val="Normal1"/>
        <w:widowControl w:val="0"/>
        <w:tabs>
          <w:tab w:val="left" w:pos="360"/>
          <w:tab w:val="left" w:pos="810"/>
          <w:tab w:val="left" w:pos="1980"/>
          <w:tab w:val="left" w:pos="2250"/>
          <w:tab w:val="center" w:pos="4713"/>
        </w:tabs>
        <w:spacing w:after="120" w:line="240" w:lineRule="auto"/>
      </w:pPr>
      <w:r>
        <w:rPr>
          <w:color w:val="8064A2"/>
        </w:rPr>
        <w:t xml:space="preserve">                      Seller Name, </w:t>
      </w:r>
      <w:r>
        <w:t xml:space="preserve">Seller                                                           </w:t>
      </w:r>
      <w:r>
        <w:rPr>
          <w:color w:val="8064A2"/>
        </w:rPr>
        <w:t xml:space="preserve">Buyer Name, </w:t>
      </w:r>
      <w:r>
        <w:t>Buyer</w:t>
      </w:r>
    </w:p>
    <w:p w14:paraId="09C62F6B" w14:textId="77777777" w:rsidR="004338DA" w:rsidRDefault="00306800">
      <w:pPr>
        <w:pStyle w:val="Normal1"/>
        <w:widowControl w:val="0"/>
        <w:tabs>
          <w:tab w:val="left" w:pos="360"/>
          <w:tab w:val="left" w:pos="810"/>
          <w:tab w:val="left" w:pos="1980"/>
          <w:tab w:val="left" w:pos="2250"/>
          <w:tab w:val="center" w:pos="4713"/>
        </w:tabs>
        <w:spacing w:after="120" w:line="240" w:lineRule="auto"/>
        <w:rPr>
          <w:color w:val="8064A2"/>
        </w:rPr>
      </w:pPr>
      <w:r>
        <w:rPr>
          <w:color w:val="8064A2"/>
        </w:rPr>
        <w:t xml:space="preserve">                     </w:t>
      </w:r>
    </w:p>
    <w:p w14:paraId="1315D2CC" w14:textId="77777777" w:rsidR="004338DA" w:rsidRDefault="004338DA">
      <w:pPr>
        <w:pStyle w:val="Normal1"/>
        <w:shd w:val="clear" w:color="auto" w:fill="FFFFFF"/>
        <w:spacing w:line="240" w:lineRule="auto"/>
        <w:rPr>
          <w:sz w:val="24"/>
          <w:szCs w:val="24"/>
        </w:rPr>
      </w:pPr>
    </w:p>
    <w:p w14:paraId="4744950E" w14:textId="77777777" w:rsidR="004338DA" w:rsidRDefault="004338DA">
      <w:pPr>
        <w:pStyle w:val="Normal1"/>
        <w:shd w:val="clear" w:color="auto" w:fill="FFFFFF"/>
        <w:spacing w:line="240" w:lineRule="auto"/>
        <w:rPr>
          <w:color w:val="222222"/>
          <w:sz w:val="19"/>
          <w:szCs w:val="19"/>
        </w:rPr>
      </w:pPr>
    </w:p>
    <w:p w14:paraId="2D1715BA" w14:textId="77777777" w:rsidR="004338DA" w:rsidRDefault="004338DA">
      <w:pPr>
        <w:pStyle w:val="Normal1"/>
        <w:shd w:val="clear" w:color="auto" w:fill="FFFFFF"/>
        <w:spacing w:line="240" w:lineRule="auto"/>
        <w:rPr>
          <w:color w:val="222222"/>
          <w:sz w:val="19"/>
          <w:szCs w:val="19"/>
        </w:rPr>
      </w:pPr>
    </w:p>
    <w:p w14:paraId="69A939AA" w14:textId="77777777" w:rsidR="004338DA" w:rsidRDefault="004338DA">
      <w:pPr>
        <w:pStyle w:val="Normal1"/>
        <w:shd w:val="clear" w:color="auto" w:fill="FFFFFF"/>
        <w:spacing w:line="240" w:lineRule="auto"/>
        <w:rPr>
          <w:color w:val="222222"/>
          <w:sz w:val="19"/>
          <w:szCs w:val="19"/>
        </w:rPr>
      </w:pPr>
    </w:p>
    <w:p w14:paraId="1C161856" w14:textId="77777777" w:rsidR="004338DA" w:rsidRDefault="004338DA">
      <w:pPr>
        <w:pStyle w:val="Normal1"/>
        <w:shd w:val="clear" w:color="auto" w:fill="FFFFFF"/>
        <w:spacing w:line="240" w:lineRule="auto"/>
        <w:rPr>
          <w:color w:val="222222"/>
          <w:sz w:val="19"/>
          <w:szCs w:val="19"/>
        </w:rPr>
      </w:pPr>
    </w:p>
    <w:p w14:paraId="16B04C19" w14:textId="77777777" w:rsidR="004338DA" w:rsidRDefault="004338DA">
      <w:pPr>
        <w:pStyle w:val="Normal1"/>
        <w:shd w:val="clear" w:color="auto" w:fill="FFFFFF"/>
        <w:spacing w:line="240" w:lineRule="auto"/>
        <w:rPr>
          <w:color w:val="222222"/>
          <w:sz w:val="19"/>
          <w:szCs w:val="19"/>
        </w:rPr>
      </w:pPr>
    </w:p>
    <w:p w14:paraId="04641F0C" w14:textId="77777777" w:rsidR="004338DA" w:rsidRDefault="004338DA">
      <w:pPr>
        <w:pStyle w:val="Normal1"/>
        <w:shd w:val="clear" w:color="auto" w:fill="FFFFFF"/>
        <w:spacing w:line="240" w:lineRule="auto"/>
        <w:rPr>
          <w:color w:val="222222"/>
          <w:sz w:val="19"/>
          <w:szCs w:val="19"/>
        </w:rPr>
      </w:pPr>
    </w:p>
    <w:p w14:paraId="1007B92C" w14:textId="77777777" w:rsidR="004338DA" w:rsidRDefault="004338DA">
      <w:pPr>
        <w:pStyle w:val="Normal1"/>
        <w:shd w:val="clear" w:color="auto" w:fill="FFFFFF"/>
        <w:spacing w:line="240" w:lineRule="auto"/>
        <w:rPr>
          <w:color w:val="222222"/>
          <w:sz w:val="19"/>
          <w:szCs w:val="19"/>
        </w:rPr>
      </w:pPr>
    </w:p>
    <w:sectPr w:rsidR="004338DA">
      <w:pgSz w:w="12240" w:h="15840"/>
      <w:pgMar w:top="1440" w:right="1440" w:bottom="1440" w:left="1296"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85669"/>
    <w:multiLevelType w:val="multilevel"/>
    <w:tmpl w:val="8B00EA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19D62A8"/>
    <w:multiLevelType w:val="multilevel"/>
    <w:tmpl w:val="3FBC9196"/>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1609846387">
    <w:abstractNumId w:val="0"/>
  </w:num>
  <w:num w:numId="2" w16cid:durableId="559679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4338DA"/>
    <w:rsid w:val="00232BA7"/>
    <w:rsid w:val="00306800"/>
    <w:rsid w:val="004338DA"/>
    <w:rsid w:val="00CC7F10"/>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F32901"/>
  <w15:docId w15:val="{BFCD97DF-D9D8-49BE-9CF1-8B7D4D3A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1172</Words>
  <Characters>6685</Characters>
  <DocSecurity>0</DocSecurity>
  <Lines>55</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7842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