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2363B" w14:textId="77777777" w:rsidR="00971832" w:rsidRDefault="00971832">
      <w:pPr>
        <w:pStyle w:val="BodyText"/>
        <w:spacing w:before="4"/>
        <w:rPr>
          <w:rFonts w:ascii="Times New Roman"/>
          <w:sz w:val="18"/>
        </w:rPr>
      </w:pPr>
    </w:p>
    <w:p w14:paraId="1AE742FD" w14:textId="77777777" w:rsidR="00971832" w:rsidRDefault="00000000">
      <w:pPr>
        <w:pStyle w:val="Title"/>
        <w:spacing w:before="94"/>
      </w:pPr>
      <w:r>
        <w:t>AGREEMENT</w:t>
      </w:r>
    </w:p>
    <w:p w14:paraId="35019750" w14:textId="77777777" w:rsidR="00971832" w:rsidRDefault="00971832">
      <w:pPr>
        <w:pStyle w:val="BodyText"/>
        <w:spacing w:before="5"/>
        <w:rPr>
          <w:b/>
          <w:sz w:val="26"/>
        </w:rPr>
      </w:pPr>
    </w:p>
    <w:p w14:paraId="1916A2C5" w14:textId="77777777" w:rsidR="00971832" w:rsidRDefault="00000000">
      <w:pPr>
        <w:pStyle w:val="Title"/>
      </w:pPr>
      <w:r>
        <w:t>FOR THE SALE OF A BUSINESS</w:t>
      </w:r>
    </w:p>
    <w:p w14:paraId="146F16B7" w14:textId="77777777" w:rsidR="00971832" w:rsidRDefault="00971832">
      <w:pPr>
        <w:pStyle w:val="BodyText"/>
        <w:rPr>
          <w:b/>
          <w:sz w:val="28"/>
        </w:rPr>
      </w:pPr>
    </w:p>
    <w:p w14:paraId="04C73856" w14:textId="77777777" w:rsidR="00971832" w:rsidRDefault="00971832">
      <w:pPr>
        <w:pStyle w:val="BodyText"/>
        <w:rPr>
          <w:b/>
          <w:sz w:val="28"/>
        </w:rPr>
      </w:pPr>
    </w:p>
    <w:p w14:paraId="69C8E427" w14:textId="77777777" w:rsidR="00971832" w:rsidRDefault="00971832">
      <w:pPr>
        <w:pStyle w:val="BodyText"/>
        <w:spacing w:before="4"/>
        <w:rPr>
          <w:b/>
          <w:sz w:val="23"/>
        </w:rPr>
      </w:pPr>
    </w:p>
    <w:p w14:paraId="5AE58CC0" w14:textId="77777777" w:rsidR="00971832" w:rsidRDefault="00000000">
      <w:pPr>
        <w:pStyle w:val="BodyText"/>
        <w:ind w:left="1825" w:right="1823"/>
        <w:jc w:val="center"/>
      </w:pPr>
      <w:r>
        <w:t>between</w:t>
      </w:r>
    </w:p>
    <w:p w14:paraId="335580C3" w14:textId="77777777" w:rsidR="00971832" w:rsidRDefault="00971832">
      <w:pPr>
        <w:pStyle w:val="BodyText"/>
        <w:rPr>
          <w:sz w:val="20"/>
        </w:rPr>
      </w:pPr>
    </w:p>
    <w:p w14:paraId="7239789A" w14:textId="77777777" w:rsidR="00971832" w:rsidRDefault="00971832">
      <w:pPr>
        <w:pStyle w:val="BodyText"/>
        <w:rPr>
          <w:sz w:val="20"/>
        </w:rPr>
      </w:pPr>
    </w:p>
    <w:p w14:paraId="21D49BE4" w14:textId="77777777" w:rsidR="00971832" w:rsidRDefault="00971832">
      <w:pPr>
        <w:pStyle w:val="BodyText"/>
        <w:rPr>
          <w:sz w:val="20"/>
        </w:rPr>
      </w:pPr>
    </w:p>
    <w:p w14:paraId="746D3BB0" w14:textId="77777777" w:rsidR="00971832" w:rsidRDefault="00971832">
      <w:pPr>
        <w:pStyle w:val="BodyText"/>
        <w:spacing w:before="2"/>
      </w:pPr>
    </w:p>
    <w:p w14:paraId="1D97C22E" w14:textId="77777777" w:rsidR="00971832" w:rsidRDefault="00000000">
      <w:pPr>
        <w:pStyle w:val="BodyText"/>
        <w:ind w:left="1824" w:right="1823"/>
        <w:jc w:val="center"/>
      </w:pPr>
      <w:r>
        <w:t>……………………………..</w:t>
      </w:r>
    </w:p>
    <w:p w14:paraId="62012045" w14:textId="77777777" w:rsidR="00971832" w:rsidRDefault="00971832">
      <w:pPr>
        <w:pStyle w:val="BodyText"/>
        <w:rPr>
          <w:sz w:val="20"/>
        </w:rPr>
      </w:pPr>
    </w:p>
    <w:p w14:paraId="603FF4CB" w14:textId="77777777" w:rsidR="00971832" w:rsidRDefault="00971832">
      <w:pPr>
        <w:pStyle w:val="BodyText"/>
        <w:rPr>
          <w:sz w:val="20"/>
        </w:rPr>
      </w:pPr>
    </w:p>
    <w:p w14:paraId="109F0802" w14:textId="77777777" w:rsidR="00971832" w:rsidRDefault="00971832">
      <w:pPr>
        <w:pStyle w:val="BodyText"/>
        <w:spacing w:before="6"/>
      </w:pPr>
    </w:p>
    <w:p w14:paraId="4002FCA8" w14:textId="77777777" w:rsidR="00971832" w:rsidRDefault="00000000">
      <w:pPr>
        <w:pStyle w:val="BodyText"/>
        <w:ind w:left="1826" w:right="1823"/>
        <w:jc w:val="center"/>
      </w:pPr>
      <w:r>
        <w:t>and</w:t>
      </w:r>
    </w:p>
    <w:p w14:paraId="4DA3A142" w14:textId="77777777" w:rsidR="00971832" w:rsidRDefault="00971832">
      <w:pPr>
        <w:pStyle w:val="BodyText"/>
        <w:rPr>
          <w:sz w:val="20"/>
        </w:rPr>
      </w:pPr>
    </w:p>
    <w:p w14:paraId="196E2DDB" w14:textId="77777777" w:rsidR="00971832" w:rsidRDefault="00971832">
      <w:pPr>
        <w:pStyle w:val="BodyText"/>
        <w:rPr>
          <w:sz w:val="20"/>
        </w:rPr>
      </w:pPr>
    </w:p>
    <w:p w14:paraId="32E1EBF9" w14:textId="77777777" w:rsidR="00971832" w:rsidRDefault="00971832">
      <w:pPr>
        <w:pStyle w:val="BodyText"/>
        <w:rPr>
          <w:sz w:val="20"/>
        </w:rPr>
      </w:pPr>
    </w:p>
    <w:p w14:paraId="202678E4" w14:textId="77777777" w:rsidR="00971832" w:rsidRDefault="00971832">
      <w:pPr>
        <w:pStyle w:val="BodyText"/>
        <w:spacing w:before="2"/>
      </w:pPr>
    </w:p>
    <w:p w14:paraId="7EF8769A" w14:textId="77777777" w:rsidR="00971832" w:rsidRDefault="00000000">
      <w:pPr>
        <w:pStyle w:val="BodyText"/>
        <w:ind w:left="1825" w:right="1823"/>
        <w:jc w:val="center"/>
      </w:pPr>
      <w:r>
        <w:t>……………………………….</w:t>
      </w:r>
    </w:p>
    <w:p w14:paraId="1CEADF7E" w14:textId="77777777" w:rsidR="00971832" w:rsidRDefault="00971832">
      <w:pPr>
        <w:pStyle w:val="BodyText"/>
        <w:rPr>
          <w:sz w:val="20"/>
        </w:rPr>
      </w:pPr>
    </w:p>
    <w:p w14:paraId="798CADD3" w14:textId="77777777" w:rsidR="00971832" w:rsidRDefault="00971832">
      <w:pPr>
        <w:pStyle w:val="BodyText"/>
        <w:rPr>
          <w:sz w:val="20"/>
        </w:rPr>
      </w:pPr>
    </w:p>
    <w:p w14:paraId="24F57BAE" w14:textId="77777777" w:rsidR="00971832" w:rsidRDefault="00971832">
      <w:pPr>
        <w:pStyle w:val="BodyText"/>
        <w:rPr>
          <w:sz w:val="20"/>
        </w:rPr>
      </w:pPr>
    </w:p>
    <w:p w14:paraId="789677C8" w14:textId="77777777" w:rsidR="00971832" w:rsidRDefault="00971832">
      <w:pPr>
        <w:pStyle w:val="BodyText"/>
        <w:spacing w:before="1"/>
      </w:pPr>
    </w:p>
    <w:p w14:paraId="3F7E2EFD" w14:textId="77777777" w:rsidR="00971832" w:rsidRDefault="00000000">
      <w:pPr>
        <w:pStyle w:val="Heading2"/>
        <w:numPr>
          <w:ilvl w:val="0"/>
          <w:numId w:val="2"/>
        </w:numPr>
        <w:tabs>
          <w:tab w:val="left" w:pos="1077"/>
          <w:tab w:val="left" w:pos="1079"/>
        </w:tabs>
        <w:ind w:hanging="679"/>
      </w:pPr>
      <w:r>
        <w:t>DEFINITIONS</w:t>
      </w:r>
    </w:p>
    <w:p w14:paraId="66DD7926" w14:textId="77777777" w:rsidR="00971832" w:rsidRDefault="00971832">
      <w:pPr>
        <w:pStyle w:val="BodyText"/>
        <w:spacing w:before="4"/>
        <w:rPr>
          <w:b/>
          <w:sz w:val="20"/>
        </w:rPr>
      </w:pPr>
    </w:p>
    <w:p w14:paraId="597D8D75" w14:textId="77777777" w:rsidR="00971832" w:rsidRDefault="00000000">
      <w:pPr>
        <w:pStyle w:val="BodyText"/>
        <w:spacing w:line="247" w:lineRule="auto"/>
        <w:ind w:left="1067" w:right="385" w:firstLine="10"/>
      </w:pPr>
      <w:r>
        <w:t>In this agreement, unless the context otherwise requires, the following words and expressions shall have the meanings assigned to them hereunder:</w:t>
      </w:r>
    </w:p>
    <w:p w14:paraId="40A89580" w14:textId="77777777" w:rsidR="00971832" w:rsidRDefault="00971832">
      <w:pPr>
        <w:pStyle w:val="BodyText"/>
        <w:spacing w:before="10"/>
      </w:pPr>
    </w:p>
    <w:p w14:paraId="1E7C1ABB" w14:textId="77777777" w:rsidR="00971832" w:rsidRDefault="00000000">
      <w:pPr>
        <w:pStyle w:val="ListParagraph"/>
        <w:numPr>
          <w:ilvl w:val="1"/>
          <w:numId w:val="2"/>
        </w:numPr>
        <w:tabs>
          <w:tab w:val="left" w:pos="1467"/>
          <w:tab w:val="left" w:pos="1468"/>
          <w:tab w:val="left" w:pos="4455"/>
        </w:tabs>
        <w:ind w:hanging="1068"/>
        <w:rPr>
          <w:sz w:val="19"/>
        </w:rPr>
      </w:pPr>
      <w:r>
        <w:rPr>
          <w:spacing w:val="-3"/>
          <w:sz w:val="19"/>
        </w:rPr>
        <w:t>“effective</w:t>
      </w:r>
      <w:r>
        <w:rPr>
          <w:spacing w:val="-7"/>
          <w:sz w:val="19"/>
        </w:rPr>
        <w:t xml:space="preserve"> </w:t>
      </w:r>
      <w:r>
        <w:rPr>
          <w:sz w:val="19"/>
        </w:rPr>
        <w:t>date</w:t>
      </w:r>
      <w:r>
        <w:rPr>
          <w:spacing w:val="-6"/>
          <w:sz w:val="19"/>
        </w:rPr>
        <w:t xml:space="preserve"> </w:t>
      </w:r>
      <w:r>
        <w:rPr>
          <w:spacing w:val="-3"/>
          <w:sz w:val="19"/>
        </w:rPr>
        <w:t>accounts”</w:t>
      </w:r>
      <w:r>
        <w:rPr>
          <w:spacing w:val="-3"/>
          <w:sz w:val="19"/>
        </w:rPr>
        <w:tab/>
        <w:t xml:space="preserve">shall </w:t>
      </w:r>
      <w:r>
        <w:rPr>
          <w:sz w:val="19"/>
        </w:rPr>
        <w:t xml:space="preserve">mean the </w:t>
      </w:r>
      <w:r>
        <w:rPr>
          <w:spacing w:val="-3"/>
          <w:sz w:val="19"/>
        </w:rPr>
        <w:t xml:space="preserve">financial statements of </w:t>
      </w:r>
      <w:r>
        <w:rPr>
          <w:sz w:val="19"/>
        </w:rPr>
        <w:t>the Seller</w:t>
      </w:r>
    </w:p>
    <w:p w14:paraId="1A1A3980" w14:textId="77777777" w:rsidR="00971832" w:rsidRDefault="00000000">
      <w:pPr>
        <w:pStyle w:val="BodyText"/>
        <w:spacing w:before="7" w:line="247" w:lineRule="auto"/>
        <w:ind w:left="4455" w:right="385"/>
      </w:pPr>
      <w:r>
        <w:t>for the period ending on the day immediately preceding the effective date;</w:t>
      </w:r>
    </w:p>
    <w:p w14:paraId="7B1C9480" w14:textId="77777777" w:rsidR="00971832" w:rsidRDefault="00971832">
      <w:pPr>
        <w:pStyle w:val="BodyText"/>
        <w:spacing w:before="8"/>
      </w:pPr>
    </w:p>
    <w:p w14:paraId="1279EAC3" w14:textId="77777777" w:rsidR="00971832" w:rsidRDefault="00000000">
      <w:pPr>
        <w:pStyle w:val="BodyText"/>
        <w:tabs>
          <w:tab w:val="left" w:pos="1467"/>
          <w:tab w:val="left" w:pos="4455"/>
        </w:tabs>
        <w:spacing w:line="249" w:lineRule="auto"/>
        <w:ind w:left="4455" w:right="395" w:hanging="4055"/>
        <w:jc w:val="both"/>
      </w:pPr>
      <w:r>
        <w:t>1.1</w:t>
      </w:r>
      <w:r>
        <w:tab/>
        <w:t>"the</w:t>
      </w:r>
      <w:r>
        <w:rPr>
          <w:spacing w:val="-12"/>
        </w:rPr>
        <w:t xml:space="preserve"> </w:t>
      </w:r>
      <w:r>
        <w:t>Act"</w:t>
      </w:r>
      <w:r>
        <w:tab/>
      </w:r>
      <w:r>
        <w:rPr>
          <w:spacing w:val="-3"/>
        </w:rPr>
        <w:t xml:space="preserve">shall </w:t>
      </w:r>
      <w:r>
        <w:t xml:space="preserve">mean the </w:t>
      </w:r>
      <w:r>
        <w:rPr>
          <w:spacing w:val="-3"/>
        </w:rPr>
        <w:t xml:space="preserve">Companies </w:t>
      </w:r>
      <w:r>
        <w:t xml:space="preserve">Act, </w:t>
      </w:r>
      <w:r>
        <w:rPr>
          <w:spacing w:val="-3"/>
        </w:rPr>
        <w:t xml:space="preserve">No.61 </w:t>
      </w:r>
      <w:r>
        <w:t xml:space="preserve">of 1973, </w:t>
      </w:r>
      <w:r>
        <w:rPr>
          <w:spacing w:val="-3"/>
        </w:rPr>
        <w:t>as</w:t>
      </w:r>
      <w:r>
        <w:rPr>
          <w:spacing w:val="-5"/>
        </w:rPr>
        <w:t xml:space="preserve"> </w:t>
      </w:r>
      <w:r>
        <w:rPr>
          <w:spacing w:val="-3"/>
        </w:rPr>
        <w:t>amended;</w:t>
      </w:r>
    </w:p>
    <w:p w14:paraId="6A3002D8" w14:textId="77777777" w:rsidR="00971832" w:rsidRDefault="00971832">
      <w:pPr>
        <w:pStyle w:val="BodyText"/>
        <w:spacing w:before="5"/>
      </w:pPr>
    </w:p>
    <w:p w14:paraId="4EEA07A9" w14:textId="77777777" w:rsidR="00971832" w:rsidRDefault="00000000">
      <w:pPr>
        <w:pStyle w:val="ListParagraph"/>
        <w:numPr>
          <w:ilvl w:val="1"/>
          <w:numId w:val="1"/>
        </w:numPr>
        <w:tabs>
          <w:tab w:val="left" w:pos="1466"/>
          <w:tab w:val="left" w:pos="1467"/>
          <w:tab w:val="left" w:pos="4453"/>
          <w:tab w:val="left" w:pos="7903"/>
        </w:tabs>
        <w:spacing w:line="247" w:lineRule="auto"/>
        <w:ind w:right="396" w:hanging="4055"/>
        <w:jc w:val="both"/>
        <w:rPr>
          <w:sz w:val="19"/>
        </w:rPr>
      </w:pPr>
      <w:r>
        <w:rPr>
          <w:sz w:val="19"/>
        </w:rPr>
        <w:t>"the</w:t>
      </w:r>
      <w:r>
        <w:rPr>
          <w:spacing w:val="-8"/>
          <w:sz w:val="19"/>
        </w:rPr>
        <w:t xml:space="preserve"> </w:t>
      </w:r>
      <w:r>
        <w:rPr>
          <w:sz w:val="19"/>
        </w:rPr>
        <w:t>business"</w:t>
      </w:r>
      <w:r>
        <w:rPr>
          <w:sz w:val="19"/>
        </w:rPr>
        <w:tab/>
        <w:t>shall mean the business conducted by the Seller</w:t>
      </w:r>
      <w:r>
        <w:rPr>
          <w:spacing w:val="-5"/>
          <w:sz w:val="19"/>
        </w:rPr>
        <w:t xml:space="preserve"> </w:t>
      </w:r>
      <w:r>
        <w:rPr>
          <w:sz w:val="19"/>
        </w:rPr>
        <w:t>of</w:t>
      </w:r>
      <w:r>
        <w:rPr>
          <w:sz w:val="19"/>
        </w:rPr>
        <w:tab/>
        <w:t>at</w:t>
      </w:r>
      <w:r>
        <w:rPr>
          <w:spacing w:val="24"/>
          <w:sz w:val="19"/>
        </w:rPr>
        <w:t xml:space="preserve"> </w:t>
      </w:r>
      <w:r>
        <w:rPr>
          <w:spacing w:val="-6"/>
          <w:sz w:val="19"/>
        </w:rPr>
        <w:t>the</w:t>
      </w:r>
    </w:p>
    <w:p w14:paraId="0334CD84" w14:textId="77777777" w:rsidR="00971832" w:rsidRDefault="00000000">
      <w:pPr>
        <w:pStyle w:val="BodyText"/>
        <w:spacing w:before="1" w:line="247" w:lineRule="auto"/>
        <w:ind w:left="4455" w:right="385"/>
      </w:pPr>
      <w:r>
        <w:t>premises as constituted by the sale assets and the leased assets;</w:t>
      </w:r>
    </w:p>
    <w:p w14:paraId="1BBD02BE" w14:textId="77777777" w:rsidR="00971832" w:rsidRDefault="00971832">
      <w:pPr>
        <w:pStyle w:val="BodyText"/>
        <w:spacing w:before="10"/>
      </w:pPr>
    </w:p>
    <w:p w14:paraId="3D1EF8EF" w14:textId="77777777" w:rsidR="00971832" w:rsidRDefault="00000000">
      <w:pPr>
        <w:pStyle w:val="ListParagraph"/>
        <w:numPr>
          <w:ilvl w:val="1"/>
          <w:numId w:val="1"/>
        </w:numPr>
        <w:tabs>
          <w:tab w:val="left" w:pos="1467"/>
          <w:tab w:val="left" w:pos="1468"/>
          <w:tab w:val="left" w:pos="4455"/>
        </w:tabs>
        <w:spacing w:line="247" w:lineRule="auto"/>
        <w:ind w:right="395" w:hanging="4055"/>
        <w:jc w:val="both"/>
        <w:rPr>
          <w:sz w:val="19"/>
        </w:rPr>
      </w:pPr>
      <w:r>
        <w:rPr>
          <w:sz w:val="19"/>
        </w:rPr>
        <w:t>"closing</w:t>
      </w:r>
      <w:r>
        <w:rPr>
          <w:spacing w:val="-13"/>
          <w:sz w:val="19"/>
        </w:rPr>
        <w:t xml:space="preserve"> </w:t>
      </w:r>
      <w:r>
        <w:rPr>
          <w:spacing w:val="-3"/>
          <w:sz w:val="19"/>
        </w:rPr>
        <w:t>date"</w:t>
      </w:r>
      <w:r>
        <w:rPr>
          <w:spacing w:val="-3"/>
          <w:sz w:val="19"/>
        </w:rPr>
        <w:tab/>
        <w:t xml:space="preserve">shall </w:t>
      </w:r>
      <w:r>
        <w:rPr>
          <w:sz w:val="19"/>
        </w:rPr>
        <w:t xml:space="preserve">mean the first </w:t>
      </w:r>
      <w:r>
        <w:rPr>
          <w:spacing w:val="-3"/>
          <w:sz w:val="19"/>
        </w:rPr>
        <w:t xml:space="preserve">business </w:t>
      </w:r>
      <w:r>
        <w:rPr>
          <w:sz w:val="19"/>
        </w:rPr>
        <w:t xml:space="preserve">day after the </w:t>
      </w:r>
      <w:r>
        <w:rPr>
          <w:spacing w:val="-3"/>
          <w:sz w:val="19"/>
        </w:rPr>
        <w:t>fulfilment</w:t>
      </w:r>
      <w:r>
        <w:rPr>
          <w:spacing w:val="-8"/>
          <w:sz w:val="19"/>
        </w:rPr>
        <w:t xml:space="preserve"> </w:t>
      </w:r>
      <w:r>
        <w:rPr>
          <w:sz w:val="19"/>
        </w:rPr>
        <w:t>(or</w:t>
      </w:r>
      <w:r>
        <w:rPr>
          <w:spacing w:val="-7"/>
          <w:sz w:val="19"/>
        </w:rPr>
        <w:t xml:space="preserve"> </w:t>
      </w:r>
      <w:r>
        <w:rPr>
          <w:spacing w:val="-3"/>
          <w:sz w:val="19"/>
        </w:rPr>
        <w:t>waiver)</w:t>
      </w:r>
      <w:r>
        <w:rPr>
          <w:spacing w:val="-6"/>
          <w:sz w:val="19"/>
        </w:rPr>
        <w:t xml:space="preserve"> </w:t>
      </w:r>
      <w:r>
        <w:rPr>
          <w:sz w:val="19"/>
        </w:rPr>
        <w:t>of</w:t>
      </w:r>
      <w:r>
        <w:rPr>
          <w:spacing w:val="-6"/>
          <w:sz w:val="19"/>
        </w:rPr>
        <w:t xml:space="preserve"> </w:t>
      </w:r>
      <w:r>
        <w:rPr>
          <w:sz w:val="19"/>
        </w:rPr>
        <w:t>the</w:t>
      </w:r>
      <w:r>
        <w:rPr>
          <w:spacing w:val="-7"/>
          <w:sz w:val="19"/>
        </w:rPr>
        <w:t xml:space="preserve"> </w:t>
      </w:r>
      <w:r>
        <w:rPr>
          <w:spacing w:val="-3"/>
          <w:sz w:val="19"/>
        </w:rPr>
        <w:t>last</w:t>
      </w:r>
      <w:r>
        <w:rPr>
          <w:spacing w:val="-6"/>
          <w:sz w:val="19"/>
        </w:rPr>
        <w:t xml:space="preserve"> </w:t>
      </w:r>
      <w:r>
        <w:rPr>
          <w:spacing w:val="-3"/>
          <w:sz w:val="19"/>
        </w:rPr>
        <w:t>of</w:t>
      </w:r>
      <w:r>
        <w:rPr>
          <w:spacing w:val="-6"/>
          <w:sz w:val="19"/>
        </w:rPr>
        <w:t xml:space="preserve"> </w:t>
      </w:r>
      <w:r>
        <w:rPr>
          <w:sz w:val="19"/>
        </w:rPr>
        <w:t>the</w:t>
      </w:r>
      <w:r>
        <w:rPr>
          <w:spacing w:val="-7"/>
          <w:sz w:val="19"/>
        </w:rPr>
        <w:t xml:space="preserve"> </w:t>
      </w:r>
      <w:r>
        <w:rPr>
          <w:spacing w:val="-3"/>
          <w:sz w:val="19"/>
        </w:rPr>
        <w:t xml:space="preserve">conditions, </w:t>
      </w:r>
      <w:r>
        <w:rPr>
          <w:sz w:val="19"/>
        </w:rPr>
        <w:t xml:space="preserve">or such other date as may be </w:t>
      </w:r>
      <w:r>
        <w:rPr>
          <w:spacing w:val="-3"/>
          <w:sz w:val="19"/>
        </w:rPr>
        <w:t xml:space="preserve">mutually agreed amongst </w:t>
      </w:r>
      <w:r>
        <w:rPr>
          <w:spacing w:val="-2"/>
          <w:sz w:val="19"/>
        </w:rPr>
        <w:t xml:space="preserve">all </w:t>
      </w:r>
      <w:r>
        <w:rPr>
          <w:spacing w:val="-3"/>
          <w:sz w:val="19"/>
        </w:rPr>
        <w:t xml:space="preserve">of </w:t>
      </w:r>
      <w:r>
        <w:rPr>
          <w:sz w:val="19"/>
        </w:rPr>
        <w:t xml:space="preserve">the </w:t>
      </w:r>
      <w:r>
        <w:rPr>
          <w:spacing w:val="-3"/>
          <w:sz w:val="19"/>
        </w:rPr>
        <w:t xml:space="preserve">parties </w:t>
      </w:r>
      <w:r>
        <w:rPr>
          <w:sz w:val="19"/>
        </w:rPr>
        <w:t>in</w:t>
      </w:r>
      <w:r>
        <w:rPr>
          <w:spacing w:val="-19"/>
          <w:sz w:val="19"/>
        </w:rPr>
        <w:t xml:space="preserve"> </w:t>
      </w:r>
      <w:r>
        <w:rPr>
          <w:spacing w:val="-3"/>
          <w:sz w:val="19"/>
        </w:rPr>
        <w:t>writing;</w:t>
      </w:r>
    </w:p>
    <w:p w14:paraId="6840C55C" w14:textId="77777777" w:rsidR="00971832" w:rsidRDefault="00971832">
      <w:pPr>
        <w:pStyle w:val="BodyText"/>
        <w:spacing w:before="10"/>
      </w:pPr>
    </w:p>
    <w:p w14:paraId="17E040C7" w14:textId="77777777" w:rsidR="00971832" w:rsidRDefault="00000000">
      <w:pPr>
        <w:pStyle w:val="ListParagraph"/>
        <w:numPr>
          <w:ilvl w:val="1"/>
          <w:numId w:val="1"/>
        </w:numPr>
        <w:tabs>
          <w:tab w:val="left" w:pos="1467"/>
          <w:tab w:val="left" w:pos="1468"/>
          <w:tab w:val="left" w:pos="4454"/>
        </w:tabs>
        <w:spacing w:line="247" w:lineRule="auto"/>
        <w:ind w:right="394" w:hanging="4055"/>
        <w:jc w:val="both"/>
        <w:rPr>
          <w:sz w:val="19"/>
        </w:rPr>
      </w:pPr>
      <w:r>
        <w:rPr>
          <w:spacing w:val="-3"/>
          <w:sz w:val="19"/>
        </w:rPr>
        <w:t>"condition"</w:t>
      </w:r>
      <w:r>
        <w:rPr>
          <w:spacing w:val="-3"/>
          <w:sz w:val="19"/>
        </w:rPr>
        <w:tab/>
        <w:t xml:space="preserve">shall </w:t>
      </w:r>
      <w:r>
        <w:rPr>
          <w:sz w:val="19"/>
        </w:rPr>
        <w:t xml:space="preserve">mean the </w:t>
      </w:r>
      <w:r>
        <w:rPr>
          <w:spacing w:val="-3"/>
          <w:sz w:val="19"/>
        </w:rPr>
        <w:t xml:space="preserve">suspensive condition </w:t>
      </w:r>
      <w:r>
        <w:rPr>
          <w:sz w:val="19"/>
        </w:rPr>
        <w:t xml:space="preserve">to which </w:t>
      </w:r>
      <w:r>
        <w:rPr>
          <w:spacing w:val="-3"/>
          <w:sz w:val="19"/>
        </w:rPr>
        <w:t>this</w:t>
      </w:r>
      <w:r>
        <w:rPr>
          <w:spacing w:val="-9"/>
          <w:sz w:val="19"/>
        </w:rPr>
        <w:t xml:space="preserve"> </w:t>
      </w:r>
      <w:r>
        <w:rPr>
          <w:spacing w:val="-3"/>
          <w:sz w:val="19"/>
        </w:rPr>
        <w:t>agreement</w:t>
      </w:r>
      <w:r>
        <w:rPr>
          <w:spacing w:val="-8"/>
          <w:sz w:val="19"/>
        </w:rPr>
        <w:t xml:space="preserve"> </w:t>
      </w:r>
      <w:r>
        <w:rPr>
          <w:sz w:val="19"/>
        </w:rPr>
        <w:t>is</w:t>
      </w:r>
      <w:r>
        <w:rPr>
          <w:spacing w:val="-9"/>
          <w:sz w:val="19"/>
        </w:rPr>
        <w:t xml:space="preserve"> </w:t>
      </w:r>
      <w:r>
        <w:rPr>
          <w:sz w:val="19"/>
        </w:rPr>
        <w:t>subject</w:t>
      </w:r>
      <w:r>
        <w:rPr>
          <w:spacing w:val="-8"/>
          <w:sz w:val="19"/>
        </w:rPr>
        <w:t xml:space="preserve"> </w:t>
      </w:r>
      <w:r>
        <w:rPr>
          <w:sz w:val="19"/>
        </w:rPr>
        <w:t>as</w:t>
      </w:r>
      <w:r>
        <w:rPr>
          <w:spacing w:val="-8"/>
          <w:sz w:val="19"/>
        </w:rPr>
        <w:t xml:space="preserve"> </w:t>
      </w:r>
      <w:r>
        <w:rPr>
          <w:sz w:val="19"/>
        </w:rPr>
        <w:t>set</w:t>
      </w:r>
      <w:r>
        <w:rPr>
          <w:spacing w:val="-10"/>
          <w:sz w:val="19"/>
        </w:rPr>
        <w:t xml:space="preserve"> </w:t>
      </w:r>
      <w:r>
        <w:rPr>
          <w:sz w:val="19"/>
        </w:rPr>
        <w:t>forth</w:t>
      </w:r>
      <w:r>
        <w:rPr>
          <w:spacing w:val="-9"/>
          <w:sz w:val="19"/>
        </w:rPr>
        <w:t xml:space="preserve"> </w:t>
      </w:r>
      <w:r>
        <w:rPr>
          <w:sz w:val="19"/>
        </w:rPr>
        <w:t>in</w:t>
      </w:r>
      <w:r>
        <w:rPr>
          <w:spacing w:val="-10"/>
          <w:sz w:val="19"/>
        </w:rPr>
        <w:t xml:space="preserve"> </w:t>
      </w:r>
      <w:r>
        <w:rPr>
          <w:sz w:val="19"/>
        </w:rPr>
        <w:t>clause</w:t>
      </w:r>
      <w:r>
        <w:rPr>
          <w:spacing w:val="-11"/>
          <w:sz w:val="19"/>
        </w:rPr>
        <w:t xml:space="preserve"> </w:t>
      </w:r>
      <w:r>
        <w:rPr>
          <w:sz w:val="19"/>
        </w:rPr>
        <w:t xml:space="preserve">2 </w:t>
      </w:r>
      <w:r>
        <w:rPr>
          <w:spacing w:val="-3"/>
          <w:sz w:val="19"/>
        </w:rPr>
        <w:t>below;</w:t>
      </w:r>
    </w:p>
    <w:p w14:paraId="1121CA6B" w14:textId="77777777" w:rsidR="00971832" w:rsidRDefault="00971832">
      <w:pPr>
        <w:pStyle w:val="BodyText"/>
        <w:spacing w:before="9"/>
      </w:pPr>
    </w:p>
    <w:p w14:paraId="585F2038" w14:textId="77777777" w:rsidR="00971832" w:rsidRDefault="00000000">
      <w:pPr>
        <w:pStyle w:val="ListParagraph"/>
        <w:numPr>
          <w:ilvl w:val="1"/>
          <w:numId w:val="1"/>
        </w:numPr>
        <w:tabs>
          <w:tab w:val="left" w:pos="1467"/>
          <w:tab w:val="left" w:pos="1468"/>
          <w:tab w:val="left" w:pos="4454"/>
        </w:tabs>
        <w:spacing w:line="247" w:lineRule="auto"/>
        <w:ind w:right="395" w:hanging="4055"/>
        <w:jc w:val="both"/>
        <w:rPr>
          <w:sz w:val="19"/>
        </w:rPr>
      </w:pPr>
      <w:r>
        <w:rPr>
          <w:spacing w:val="-3"/>
          <w:sz w:val="19"/>
        </w:rPr>
        <w:t>"debtors"</w:t>
      </w:r>
      <w:r>
        <w:rPr>
          <w:spacing w:val="-3"/>
          <w:sz w:val="19"/>
        </w:rPr>
        <w:tab/>
        <w:t xml:space="preserve">shall </w:t>
      </w:r>
      <w:r>
        <w:rPr>
          <w:sz w:val="19"/>
        </w:rPr>
        <w:t xml:space="preserve">mean the claims of the Seller </w:t>
      </w:r>
      <w:r>
        <w:rPr>
          <w:spacing w:val="-3"/>
          <w:sz w:val="19"/>
        </w:rPr>
        <w:t xml:space="preserve">against </w:t>
      </w:r>
      <w:r>
        <w:rPr>
          <w:sz w:val="19"/>
        </w:rPr>
        <w:t xml:space="preserve">the </w:t>
      </w:r>
      <w:r>
        <w:rPr>
          <w:spacing w:val="-3"/>
          <w:sz w:val="19"/>
        </w:rPr>
        <w:t>debtors</w:t>
      </w:r>
      <w:r>
        <w:rPr>
          <w:spacing w:val="-7"/>
          <w:sz w:val="19"/>
        </w:rPr>
        <w:t xml:space="preserve"> </w:t>
      </w:r>
      <w:r>
        <w:rPr>
          <w:spacing w:val="-3"/>
          <w:sz w:val="19"/>
        </w:rPr>
        <w:t>of</w:t>
      </w:r>
      <w:r>
        <w:rPr>
          <w:spacing w:val="-6"/>
          <w:sz w:val="19"/>
        </w:rPr>
        <w:t xml:space="preserve"> </w:t>
      </w:r>
      <w:r>
        <w:rPr>
          <w:sz w:val="19"/>
        </w:rPr>
        <w:t>the</w:t>
      </w:r>
      <w:r>
        <w:rPr>
          <w:spacing w:val="-7"/>
          <w:sz w:val="19"/>
        </w:rPr>
        <w:t xml:space="preserve"> </w:t>
      </w:r>
      <w:r>
        <w:rPr>
          <w:spacing w:val="-3"/>
          <w:sz w:val="19"/>
        </w:rPr>
        <w:t>business</w:t>
      </w:r>
      <w:r>
        <w:rPr>
          <w:spacing w:val="-7"/>
          <w:sz w:val="19"/>
        </w:rPr>
        <w:t xml:space="preserve"> </w:t>
      </w:r>
      <w:r>
        <w:rPr>
          <w:sz w:val="19"/>
        </w:rPr>
        <w:t>as</w:t>
      </w:r>
      <w:r>
        <w:rPr>
          <w:spacing w:val="-8"/>
          <w:sz w:val="19"/>
        </w:rPr>
        <w:t xml:space="preserve"> </w:t>
      </w:r>
      <w:r>
        <w:rPr>
          <w:sz w:val="19"/>
        </w:rPr>
        <w:t>at</w:t>
      </w:r>
      <w:r>
        <w:rPr>
          <w:spacing w:val="-6"/>
          <w:sz w:val="19"/>
        </w:rPr>
        <w:t xml:space="preserve"> </w:t>
      </w:r>
      <w:r>
        <w:rPr>
          <w:sz w:val="19"/>
        </w:rPr>
        <w:t>the</w:t>
      </w:r>
      <w:r>
        <w:rPr>
          <w:spacing w:val="-7"/>
          <w:sz w:val="19"/>
        </w:rPr>
        <w:t xml:space="preserve"> </w:t>
      </w:r>
      <w:r>
        <w:rPr>
          <w:spacing w:val="-3"/>
          <w:sz w:val="19"/>
        </w:rPr>
        <w:t>effective</w:t>
      </w:r>
      <w:r>
        <w:rPr>
          <w:spacing w:val="-6"/>
          <w:sz w:val="19"/>
        </w:rPr>
        <w:t xml:space="preserve"> </w:t>
      </w:r>
      <w:r>
        <w:rPr>
          <w:spacing w:val="-3"/>
          <w:sz w:val="19"/>
        </w:rPr>
        <w:t>date;</w:t>
      </w:r>
    </w:p>
    <w:p w14:paraId="5463EAC5" w14:textId="77777777" w:rsidR="00971832" w:rsidRDefault="00971832">
      <w:pPr>
        <w:spacing w:line="247" w:lineRule="auto"/>
        <w:jc w:val="both"/>
        <w:rPr>
          <w:sz w:val="19"/>
        </w:rPr>
        <w:sectPr w:rsidR="00971832">
          <w:footerReference w:type="default" r:id="rId7"/>
          <w:type w:val="continuous"/>
          <w:pgSz w:w="12240" w:h="15840"/>
          <w:pgMar w:top="1500" w:right="1720" w:bottom="840" w:left="1720" w:header="720" w:footer="657" w:gutter="0"/>
          <w:pgNumType w:start="1"/>
          <w:cols w:space="720"/>
        </w:sectPr>
      </w:pPr>
    </w:p>
    <w:p w14:paraId="18326D06" w14:textId="77777777" w:rsidR="00971832" w:rsidRDefault="00000000">
      <w:pPr>
        <w:pStyle w:val="ListParagraph"/>
        <w:numPr>
          <w:ilvl w:val="1"/>
          <w:numId w:val="1"/>
        </w:numPr>
        <w:tabs>
          <w:tab w:val="left" w:pos="1467"/>
          <w:tab w:val="left" w:pos="1468"/>
          <w:tab w:val="left" w:pos="4454"/>
        </w:tabs>
        <w:spacing w:before="87"/>
        <w:ind w:left="1467" w:hanging="1068"/>
        <w:rPr>
          <w:sz w:val="19"/>
        </w:rPr>
      </w:pPr>
      <w:r>
        <w:rPr>
          <w:spacing w:val="-3"/>
          <w:sz w:val="19"/>
        </w:rPr>
        <w:lastRenderedPageBreak/>
        <w:t>"effective</w:t>
      </w:r>
      <w:r>
        <w:rPr>
          <w:spacing w:val="-5"/>
          <w:sz w:val="19"/>
        </w:rPr>
        <w:t xml:space="preserve"> </w:t>
      </w:r>
      <w:r>
        <w:rPr>
          <w:spacing w:val="-3"/>
          <w:sz w:val="19"/>
        </w:rPr>
        <w:t>date"</w:t>
      </w:r>
      <w:r>
        <w:rPr>
          <w:spacing w:val="-3"/>
          <w:sz w:val="19"/>
        </w:rPr>
        <w:tab/>
        <w:t xml:space="preserve">shall </w:t>
      </w:r>
      <w:r>
        <w:rPr>
          <w:sz w:val="19"/>
        </w:rPr>
        <w:t xml:space="preserve">mean the </w:t>
      </w:r>
      <w:r>
        <w:rPr>
          <w:spacing w:val="-3"/>
          <w:sz w:val="19"/>
        </w:rPr>
        <w:t>commencement of business</w:t>
      </w:r>
      <w:r>
        <w:rPr>
          <w:spacing w:val="-27"/>
          <w:sz w:val="19"/>
        </w:rPr>
        <w:t xml:space="preserve"> </w:t>
      </w:r>
      <w:r>
        <w:rPr>
          <w:sz w:val="19"/>
        </w:rPr>
        <w:t>on</w:t>
      </w:r>
    </w:p>
    <w:p w14:paraId="618D3068" w14:textId="77777777" w:rsidR="00971832" w:rsidRDefault="00971832">
      <w:pPr>
        <w:pStyle w:val="BodyText"/>
        <w:rPr>
          <w:sz w:val="20"/>
        </w:rPr>
      </w:pPr>
    </w:p>
    <w:p w14:paraId="0086EC96" w14:textId="77777777" w:rsidR="00971832" w:rsidRDefault="00971832">
      <w:pPr>
        <w:pStyle w:val="BodyText"/>
        <w:spacing w:before="11"/>
      </w:pPr>
    </w:p>
    <w:p w14:paraId="532EF20F" w14:textId="77777777" w:rsidR="00971832" w:rsidRDefault="00000000">
      <w:pPr>
        <w:pStyle w:val="ListParagraph"/>
        <w:numPr>
          <w:ilvl w:val="1"/>
          <w:numId w:val="1"/>
        </w:numPr>
        <w:tabs>
          <w:tab w:val="left" w:pos="1467"/>
          <w:tab w:val="left" w:pos="1468"/>
          <w:tab w:val="left" w:pos="4455"/>
        </w:tabs>
        <w:spacing w:line="247" w:lineRule="auto"/>
        <w:ind w:right="395" w:hanging="4055"/>
        <w:jc w:val="both"/>
        <w:rPr>
          <w:sz w:val="19"/>
        </w:rPr>
      </w:pPr>
      <w:r>
        <w:rPr>
          <w:sz w:val="19"/>
        </w:rPr>
        <w:t>"fixed</w:t>
      </w:r>
      <w:r>
        <w:rPr>
          <w:spacing w:val="-10"/>
          <w:sz w:val="19"/>
        </w:rPr>
        <w:t xml:space="preserve"> </w:t>
      </w:r>
      <w:r>
        <w:rPr>
          <w:spacing w:val="-3"/>
          <w:sz w:val="19"/>
        </w:rPr>
        <w:t>assets"</w:t>
      </w:r>
      <w:r>
        <w:rPr>
          <w:spacing w:val="-3"/>
          <w:sz w:val="19"/>
        </w:rPr>
        <w:tab/>
        <w:t xml:space="preserve">shall </w:t>
      </w:r>
      <w:r>
        <w:rPr>
          <w:sz w:val="19"/>
        </w:rPr>
        <w:t xml:space="preserve">mean the fixtures and </w:t>
      </w:r>
      <w:r>
        <w:rPr>
          <w:spacing w:val="-3"/>
          <w:sz w:val="19"/>
        </w:rPr>
        <w:t xml:space="preserve">fittings, furniture, office equipment </w:t>
      </w:r>
      <w:r>
        <w:rPr>
          <w:sz w:val="19"/>
        </w:rPr>
        <w:t xml:space="preserve">and motor </w:t>
      </w:r>
      <w:r>
        <w:rPr>
          <w:spacing w:val="-3"/>
          <w:sz w:val="19"/>
        </w:rPr>
        <w:t xml:space="preserve">vehicles </w:t>
      </w:r>
      <w:r>
        <w:rPr>
          <w:sz w:val="19"/>
        </w:rPr>
        <w:t xml:space="preserve">of the </w:t>
      </w:r>
      <w:r>
        <w:rPr>
          <w:spacing w:val="-3"/>
          <w:sz w:val="19"/>
        </w:rPr>
        <w:t xml:space="preserve">business </w:t>
      </w:r>
      <w:r>
        <w:rPr>
          <w:sz w:val="19"/>
        </w:rPr>
        <w:t xml:space="preserve">as set out in the schedule </w:t>
      </w:r>
      <w:r>
        <w:rPr>
          <w:spacing w:val="-3"/>
          <w:sz w:val="19"/>
        </w:rPr>
        <w:t xml:space="preserve">attached </w:t>
      </w:r>
      <w:r>
        <w:rPr>
          <w:sz w:val="19"/>
        </w:rPr>
        <w:t xml:space="preserve">hereto </w:t>
      </w:r>
      <w:r>
        <w:rPr>
          <w:spacing w:val="-3"/>
          <w:sz w:val="19"/>
        </w:rPr>
        <w:t xml:space="preserve">as </w:t>
      </w:r>
      <w:r>
        <w:rPr>
          <w:sz w:val="19"/>
        </w:rPr>
        <w:t>Annex</w:t>
      </w:r>
      <w:r>
        <w:rPr>
          <w:spacing w:val="-15"/>
          <w:sz w:val="19"/>
        </w:rPr>
        <w:t xml:space="preserve"> </w:t>
      </w:r>
      <w:r>
        <w:rPr>
          <w:sz w:val="19"/>
        </w:rPr>
        <w:t>"A";</w:t>
      </w:r>
    </w:p>
    <w:p w14:paraId="4B0912CD" w14:textId="77777777" w:rsidR="00971832" w:rsidRDefault="00971832">
      <w:pPr>
        <w:pStyle w:val="BodyText"/>
        <w:spacing w:before="10"/>
      </w:pPr>
    </w:p>
    <w:p w14:paraId="36231040" w14:textId="77777777" w:rsidR="00971832" w:rsidRDefault="00000000">
      <w:pPr>
        <w:pStyle w:val="ListParagraph"/>
        <w:numPr>
          <w:ilvl w:val="1"/>
          <w:numId w:val="1"/>
        </w:numPr>
        <w:tabs>
          <w:tab w:val="left" w:pos="1467"/>
          <w:tab w:val="left" w:pos="1468"/>
          <w:tab w:val="left" w:pos="4454"/>
        </w:tabs>
        <w:ind w:left="1467" w:hanging="1068"/>
        <w:rPr>
          <w:sz w:val="19"/>
        </w:rPr>
      </w:pPr>
      <w:r>
        <w:rPr>
          <w:spacing w:val="-3"/>
          <w:sz w:val="19"/>
        </w:rPr>
        <w:t>"goodwill"</w:t>
      </w:r>
      <w:r>
        <w:rPr>
          <w:spacing w:val="-3"/>
          <w:sz w:val="19"/>
        </w:rPr>
        <w:tab/>
      </w:r>
      <w:r>
        <w:rPr>
          <w:sz w:val="19"/>
        </w:rPr>
        <w:t xml:space="preserve">shall mean the </w:t>
      </w:r>
      <w:r>
        <w:rPr>
          <w:spacing w:val="-3"/>
          <w:sz w:val="19"/>
        </w:rPr>
        <w:t xml:space="preserve">goodwill of </w:t>
      </w:r>
      <w:r>
        <w:rPr>
          <w:sz w:val="19"/>
        </w:rPr>
        <w:t>the</w:t>
      </w:r>
      <w:r>
        <w:rPr>
          <w:spacing w:val="-30"/>
          <w:sz w:val="19"/>
        </w:rPr>
        <w:t xml:space="preserve"> </w:t>
      </w:r>
      <w:r>
        <w:rPr>
          <w:spacing w:val="-3"/>
          <w:sz w:val="19"/>
        </w:rPr>
        <w:t>business;</w:t>
      </w:r>
    </w:p>
    <w:p w14:paraId="7A332F8D" w14:textId="77777777" w:rsidR="00971832" w:rsidRDefault="00971832">
      <w:pPr>
        <w:pStyle w:val="BodyText"/>
        <w:spacing w:before="3"/>
        <w:rPr>
          <w:sz w:val="20"/>
        </w:rPr>
      </w:pPr>
    </w:p>
    <w:p w14:paraId="18B43F4B" w14:textId="77777777" w:rsidR="00971832" w:rsidRDefault="00000000">
      <w:pPr>
        <w:pStyle w:val="ListParagraph"/>
        <w:numPr>
          <w:ilvl w:val="1"/>
          <w:numId w:val="1"/>
        </w:numPr>
        <w:tabs>
          <w:tab w:val="left" w:pos="1467"/>
          <w:tab w:val="left" w:pos="1468"/>
          <w:tab w:val="left" w:pos="4456"/>
        </w:tabs>
        <w:spacing w:line="247" w:lineRule="auto"/>
        <w:ind w:right="394" w:hanging="4055"/>
        <w:jc w:val="both"/>
        <w:rPr>
          <w:sz w:val="19"/>
        </w:rPr>
      </w:pPr>
      <w:r>
        <w:rPr>
          <w:sz w:val="19"/>
        </w:rPr>
        <w:t>"leased</w:t>
      </w:r>
      <w:r>
        <w:rPr>
          <w:spacing w:val="-11"/>
          <w:sz w:val="19"/>
        </w:rPr>
        <w:t xml:space="preserve"> </w:t>
      </w:r>
      <w:r>
        <w:rPr>
          <w:spacing w:val="-3"/>
          <w:sz w:val="19"/>
        </w:rPr>
        <w:t>assets"</w:t>
      </w:r>
      <w:r>
        <w:rPr>
          <w:spacing w:val="-3"/>
          <w:sz w:val="19"/>
        </w:rPr>
        <w:tab/>
      </w:r>
      <w:r>
        <w:rPr>
          <w:spacing w:val="-3"/>
          <w:sz w:val="19"/>
        </w:rPr>
        <w:tab/>
        <w:t xml:space="preserve">shall </w:t>
      </w:r>
      <w:r>
        <w:rPr>
          <w:sz w:val="19"/>
        </w:rPr>
        <w:t xml:space="preserve">mean the </w:t>
      </w:r>
      <w:r>
        <w:rPr>
          <w:spacing w:val="-3"/>
          <w:sz w:val="19"/>
        </w:rPr>
        <w:t xml:space="preserve">assets held </w:t>
      </w:r>
      <w:r>
        <w:rPr>
          <w:sz w:val="19"/>
        </w:rPr>
        <w:t xml:space="preserve">by the Seller, as at the </w:t>
      </w:r>
      <w:r>
        <w:rPr>
          <w:spacing w:val="-3"/>
          <w:sz w:val="19"/>
        </w:rPr>
        <w:t xml:space="preserve">effective </w:t>
      </w:r>
      <w:r>
        <w:rPr>
          <w:sz w:val="19"/>
        </w:rPr>
        <w:t xml:space="preserve">date, in terms of </w:t>
      </w:r>
      <w:r>
        <w:rPr>
          <w:spacing w:val="-3"/>
          <w:sz w:val="19"/>
        </w:rPr>
        <w:t xml:space="preserve">lease, instalment, sale, rental </w:t>
      </w:r>
      <w:r>
        <w:rPr>
          <w:sz w:val="19"/>
        </w:rPr>
        <w:t xml:space="preserve">or </w:t>
      </w:r>
      <w:r>
        <w:rPr>
          <w:spacing w:val="-3"/>
          <w:sz w:val="19"/>
        </w:rPr>
        <w:t xml:space="preserve">credit agreements </w:t>
      </w:r>
      <w:r>
        <w:rPr>
          <w:sz w:val="19"/>
        </w:rPr>
        <w:t xml:space="preserve">and as set </w:t>
      </w:r>
      <w:r>
        <w:rPr>
          <w:spacing w:val="-3"/>
          <w:sz w:val="19"/>
        </w:rPr>
        <w:t xml:space="preserve">out </w:t>
      </w:r>
      <w:r>
        <w:rPr>
          <w:sz w:val="19"/>
        </w:rPr>
        <w:t xml:space="preserve">in the </w:t>
      </w:r>
      <w:r>
        <w:rPr>
          <w:spacing w:val="-3"/>
          <w:sz w:val="19"/>
        </w:rPr>
        <w:t xml:space="preserve">schedule  attached  hereto  </w:t>
      </w:r>
      <w:r>
        <w:rPr>
          <w:sz w:val="19"/>
        </w:rPr>
        <w:t xml:space="preserve">marked </w:t>
      </w:r>
      <w:r>
        <w:rPr>
          <w:spacing w:val="-3"/>
          <w:sz w:val="19"/>
        </w:rPr>
        <w:t>Annex</w:t>
      </w:r>
      <w:r>
        <w:rPr>
          <w:spacing w:val="-5"/>
          <w:sz w:val="19"/>
        </w:rPr>
        <w:t xml:space="preserve"> </w:t>
      </w:r>
      <w:r>
        <w:rPr>
          <w:spacing w:val="-3"/>
          <w:sz w:val="19"/>
        </w:rPr>
        <w:t>"B";</w:t>
      </w:r>
    </w:p>
    <w:p w14:paraId="55ECD884" w14:textId="77777777" w:rsidR="00971832" w:rsidRDefault="00971832">
      <w:pPr>
        <w:pStyle w:val="BodyText"/>
        <w:rPr>
          <w:sz w:val="20"/>
        </w:rPr>
      </w:pPr>
    </w:p>
    <w:p w14:paraId="7A3B2999" w14:textId="77777777" w:rsidR="00971832" w:rsidRDefault="00000000">
      <w:pPr>
        <w:pStyle w:val="ListParagraph"/>
        <w:numPr>
          <w:ilvl w:val="1"/>
          <w:numId w:val="1"/>
        </w:numPr>
        <w:tabs>
          <w:tab w:val="left" w:pos="1466"/>
          <w:tab w:val="left" w:pos="1467"/>
          <w:tab w:val="left" w:pos="4454"/>
        </w:tabs>
        <w:spacing w:line="247" w:lineRule="auto"/>
        <w:ind w:right="396" w:hanging="4055"/>
        <w:jc w:val="both"/>
        <w:rPr>
          <w:sz w:val="19"/>
        </w:rPr>
      </w:pPr>
      <w:r>
        <w:rPr>
          <w:sz w:val="19"/>
        </w:rPr>
        <w:t>"marks"</w:t>
      </w:r>
      <w:r>
        <w:rPr>
          <w:sz w:val="19"/>
        </w:rPr>
        <w:tab/>
        <w:t>shall mean the trade marks, brands and designs owned by the Seller and whether registered or not and used in connection with the business, as set out in the schedule attached hereto as Annex "C", including the name/s;</w:t>
      </w:r>
    </w:p>
    <w:p w14:paraId="4AB7D721" w14:textId="77777777" w:rsidR="00971832" w:rsidRDefault="00971832">
      <w:pPr>
        <w:pStyle w:val="BodyText"/>
        <w:rPr>
          <w:sz w:val="20"/>
        </w:rPr>
      </w:pPr>
    </w:p>
    <w:p w14:paraId="09C4F345" w14:textId="77777777" w:rsidR="00971832" w:rsidRDefault="00000000">
      <w:pPr>
        <w:pStyle w:val="ListParagraph"/>
        <w:numPr>
          <w:ilvl w:val="1"/>
          <w:numId w:val="1"/>
        </w:numPr>
        <w:tabs>
          <w:tab w:val="left" w:pos="1467"/>
          <w:tab w:val="left" w:pos="1468"/>
          <w:tab w:val="left" w:pos="4455"/>
        </w:tabs>
        <w:ind w:left="1467" w:hanging="1068"/>
        <w:rPr>
          <w:sz w:val="19"/>
        </w:rPr>
      </w:pPr>
      <w:r>
        <w:rPr>
          <w:sz w:val="19"/>
        </w:rPr>
        <w:t>"names"</w:t>
      </w:r>
      <w:r>
        <w:rPr>
          <w:sz w:val="19"/>
        </w:rPr>
        <w:tab/>
      </w:r>
      <w:r>
        <w:rPr>
          <w:spacing w:val="-3"/>
          <w:sz w:val="19"/>
        </w:rPr>
        <w:t>shall</w:t>
      </w:r>
      <w:r>
        <w:rPr>
          <w:spacing w:val="-6"/>
          <w:sz w:val="19"/>
        </w:rPr>
        <w:t xml:space="preserve"> </w:t>
      </w:r>
      <w:r>
        <w:rPr>
          <w:spacing w:val="-3"/>
          <w:sz w:val="19"/>
        </w:rPr>
        <w:t>mean</w:t>
      </w:r>
    </w:p>
    <w:p w14:paraId="63B54F38" w14:textId="77777777" w:rsidR="00971832" w:rsidRDefault="00971832">
      <w:pPr>
        <w:pStyle w:val="BodyText"/>
        <w:rPr>
          <w:sz w:val="20"/>
        </w:rPr>
      </w:pPr>
    </w:p>
    <w:p w14:paraId="3DACF72D" w14:textId="77777777" w:rsidR="00971832" w:rsidRDefault="00971832">
      <w:pPr>
        <w:pStyle w:val="BodyText"/>
        <w:spacing w:before="11"/>
      </w:pPr>
    </w:p>
    <w:p w14:paraId="2F935F67" w14:textId="77777777" w:rsidR="00971832" w:rsidRDefault="00000000">
      <w:pPr>
        <w:pStyle w:val="ListParagraph"/>
        <w:numPr>
          <w:ilvl w:val="1"/>
          <w:numId w:val="1"/>
        </w:numPr>
        <w:tabs>
          <w:tab w:val="left" w:pos="1467"/>
          <w:tab w:val="left" w:pos="1468"/>
          <w:tab w:val="left" w:pos="4454"/>
        </w:tabs>
        <w:ind w:left="1467" w:hanging="1068"/>
        <w:rPr>
          <w:sz w:val="19"/>
        </w:rPr>
      </w:pPr>
      <w:r>
        <w:rPr>
          <w:spacing w:val="-3"/>
          <w:sz w:val="19"/>
        </w:rPr>
        <w:t>"premises"</w:t>
      </w:r>
      <w:r>
        <w:rPr>
          <w:spacing w:val="-3"/>
          <w:sz w:val="19"/>
        </w:rPr>
        <w:tab/>
        <w:t>shall</w:t>
      </w:r>
      <w:r>
        <w:rPr>
          <w:spacing w:val="-6"/>
          <w:sz w:val="19"/>
        </w:rPr>
        <w:t xml:space="preserve"> </w:t>
      </w:r>
      <w:r>
        <w:rPr>
          <w:spacing w:val="-3"/>
          <w:sz w:val="19"/>
        </w:rPr>
        <w:t>mean</w:t>
      </w:r>
    </w:p>
    <w:p w14:paraId="43BFB508" w14:textId="77777777" w:rsidR="00971832" w:rsidRDefault="00971832">
      <w:pPr>
        <w:pStyle w:val="BodyText"/>
        <w:spacing w:before="3"/>
        <w:rPr>
          <w:sz w:val="20"/>
        </w:rPr>
      </w:pPr>
    </w:p>
    <w:p w14:paraId="2C90B9BE" w14:textId="77777777" w:rsidR="00971832" w:rsidRDefault="00000000">
      <w:pPr>
        <w:pStyle w:val="ListParagraph"/>
        <w:numPr>
          <w:ilvl w:val="1"/>
          <w:numId w:val="1"/>
        </w:numPr>
        <w:tabs>
          <w:tab w:val="left" w:pos="1467"/>
          <w:tab w:val="left" w:pos="1468"/>
          <w:tab w:val="left" w:pos="4455"/>
        </w:tabs>
        <w:spacing w:line="247" w:lineRule="auto"/>
        <w:ind w:right="395" w:hanging="4055"/>
        <w:jc w:val="both"/>
        <w:rPr>
          <w:sz w:val="19"/>
        </w:rPr>
      </w:pPr>
      <w:r>
        <w:rPr>
          <w:spacing w:val="-3"/>
          <w:sz w:val="19"/>
        </w:rPr>
        <w:t>"prime</w:t>
      </w:r>
      <w:r>
        <w:rPr>
          <w:spacing w:val="-6"/>
          <w:sz w:val="19"/>
        </w:rPr>
        <w:t xml:space="preserve"> </w:t>
      </w:r>
      <w:r>
        <w:rPr>
          <w:spacing w:val="-3"/>
          <w:sz w:val="19"/>
        </w:rPr>
        <w:t>rate"</w:t>
      </w:r>
      <w:r>
        <w:rPr>
          <w:spacing w:val="-3"/>
          <w:sz w:val="19"/>
        </w:rPr>
        <w:tab/>
        <w:t xml:space="preserve">shall </w:t>
      </w:r>
      <w:r>
        <w:rPr>
          <w:sz w:val="19"/>
        </w:rPr>
        <w:t xml:space="preserve">mean the </w:t>
      </w:r>
      <w:r>
        <w:rPr>
          <w:spacing w:val="-3"/>
          <w:sz w:val="19"/>
        </w:rPr>
        <w:t xml:space="preserve">publicly </w:t>
      </w:r>
      <w:r>
        <w:rPr>
          <w:sz w:val="19"/>
        </w:rPr>
        <w:t xml:space="preserve">quoted </w:t>
      </w:r>
      <w:r>
        <w:rPr>
          <w:spacing w:val="-3"/>
          <w:sz w:val="19"/>
        </w:rPr>
        <w:t xml:space="preserve">basic </w:t>
      </w:r>
      <w:r>
        <w:rPr>
          <w:sz w:val="19"/>
        </w:rPr>
        <w:t xml:space="preserve">rate of </w:t>
      </w:r>
      <w:r>
        <w:rPr>
          <w:spacing w:val="-3"/>
          <w:sz w:val="19"/>
        </w:rPr>
        <w:t xml:space="preserve">interest </w:t>
      </w:r>
      <w:r>
        <w:rPr>
          <w:sz w:val="19"/>
        </w:rPr>
        <w:t xml:space="preserve">per </w:t>
      </w:r>
      <w:r>
        <w:rPr>
          <w:spacing w:val="-3"/>
          <w:sz w:val="19"/>
        </w:rPr>
        <w:t xml:space="preserve">annum, </w:t>
      </w:r>
      <w:r>
        <w:rPr>
          <w:sz w:val="19"/>
        </w:rPr>
        <w:t xml:space="preserve">at </w:t>
      </w:r>
      <w:r>
        <w:rPr>
          <w:spacing w:val="-3"/>
          <w:sz w:val="19"/>
        </w:rPr>
        <w:t xml:space="preserve">which commercial </w:t>
      </w:r>
      <w:r>
        <w:rPr>
          <w:sz w:val="19"/>
        </w:rPr>
        <w:t xml:space="preserve">banks lend on </w:t>
      </w:r>
      <w:r>
        <w:rPr>
          <w:spacing w:val="-3"/>
          <w:sz w:val="19"/>
        </w:rPr>
        <w:t xml:space="preserve">overdraft </w:t>
      </w:r>
      <w:r>
        <w:rPr>
          <w:sz w:val="19"/>
        </w:rPr>
        <w:t xml:space="preserve">to its </w:t>
      </w:r>
      <w:r>
        <w:rPr>
          <w:spacing w:val="-3"/>
          <w:sz w:val="19"/>
        </w:rPr>
        <w:t xml:space="preserve">ordinary </w:t>
      </w:r>
      <w:r>
        <w:rPr>
          <w:sz w:val="19"/>
        </w:rPr>
        <w:t xml:space="preserve">clients </w:t>
      </w:r>
      <w:r>
        <w:rPr>
          <w:spacing w:val="-3"/>
          <w:sz w:val="19"/>
        </w:rPr>
        <w:t xml:space="preserve">compounded monthly </w:t>
      </w:r>
      <w:r>
        <w:rPr>
          <w:sz w:val="19"/>
        </w:rPr>
        <w:t xml:space="preserve">in arrear and </w:t>
      </w:r>
      <w:r>
        <w:rPr>
          <w:spacing w:val="-3"/>
          <w:sz w:val="19"/>
        </w:rPr>
        <w:t xml:space="preserve">calculated </w:t>
      </w:r>
      <w:r>
        <w:rPr>
          <w:sz w:val="19"/>
        </w:rPr>
        <w:t>on</w:t>
      </w:r>
      <w:r>
        <w:rPr>
          <w:spacing w:val="-10"/>
          <w:sz w:val="19"/>
        </w:rPr>
        <w:t xml:space="preserve"> </w:t>
      </w:r>
      <w:r>
        <w:rPr>
          <w:sz w:val="19"/>
        </w:rPr>
        <w:t>a</w:t>
      </w:r>
      <w:r>
        <w:rPr>
          <w:spacing w:val="-9"/>
          <w:sz w:val="19"/>
        </w:rPr>
        <w:t xml:space="preserve"> </w:t>
      </w:r>
      <w:r>
        <w:rPr>
          <w:sz w:val="19"/>
        </w:rPr>
        <w:t>three</w:t>
      </w:r>
      <w:r>
        <w:rPr>
          <w:spacing w:val="-10"/>
          <w:sz w:val="19"/>
        </w:rPr>
        <w:t xml:space="preserve"> </w:t>
      </w:r>
      <w:r>
        <w:rPr>
          <w:sz w:val="19"/>
        </w:rPr>
        <w:t>hundred</w:t>
      </w:r>
      <w:r>
        <w:rPr>
          <w:spacing w:val="-9"/>
          <w:sz w:val="19"/>
        </w:rPr>
        <w:t xml:space="preserve"> </w:t>
      </w:r>
      <w:r>
        <w:rPr>
          <w:sz w:val="19"/>
        </w:rPr>
        <w:t>and</w:t>
      </w:r>
      <w:r>
        <w:rPr>
          <w:spacing w:val="-11"/>
          <w:sz w:val="19"/>
        </w:rPr>
        <w:t xml:space="preserve"> </w:t>
      </w:r>
      <w:r>
        <w:rPr>
          <w:sz w:val="19"/>
        </w:rPr>
        <w:t>sixty</w:t>
      </w:r>
      <w:r>
        <w:rPr>
          <w:spacing w:val="-10"/>
          <w:sz w:val="19"/>
        </w:rPr>
        <w:t xml:space="preserve"> </w:t>
      </w:r>
      <w:r>
        <w:rPr>
          <w:sz w:val="19"/>
        </w:rPr>
        <w:t>five</w:t>
      </w:r>
      <w:r>
        <w:rPr>
          <w:spacing w:val="-10"/>
          <w:sz w:val="19"/>
        </w:rPr>
        <w:t xml:space="preserve"> </w:t>
      </w:r>
      <w:r>
        <w:rPr>
          <w:sz w:val="19"/>
        </w:rPr>
        <w:t>(365)</w:t>
      </w:r>
      <w:r>
        <w:rPr>
          <w:spacing w:val="-9"/>
          <w:sz w:val="19"/>
        </w:rPr>
        <w:t xml:space="preserve"> </w:t>
      </w:r>
      <w:r>
        <w:rPr>
          <w:sz w:val="19"/>
        </w:rPr>
        <w:t>day</w:t>
      </w:r>
      <w:r>
        <w:rPr>
          <w:spacing w:val="-9"/>
          <w:sz w:val="19"/>
        </w:rPr>
        <w:t xml:space="preserve"> </w:t>
      </w:r>
      <w:r>
        <w:rPr>
          <w:spacing w:val="-3"/>
          <w:sz w:val="19"/>
        </w:rPr>
        <w:t>year (irrespective</w:t>
      </w:r>
      <w:r>
        <w:rPr>
          <w:spacing w:val="-8"/>
          <w:sz w:val="19"/>
        </w:rPr>
        <w:t xml:space="preserve"> </w:t>
      </w:r>
      <w:r>
        <w:rPr>
          <w:sz w:val="19"/>
        </w:rPr>
        <w:t>of</w:t>
      </w:r>
      <w:r>
        <w:rPr>
          <w:spacing w:val="-4"/>
          <w:sz w:val="19"/>
        </w:rPr>
        <w:t xml:space="preserve"> </w:t>
      </w:r>
      <w:r>
        <w:rPr>
          <w:spacing w:val="-3"/>
          <w:sz w:val="19"/>
        </w:rPr>
        <w:t>whether</w:t>
      </w:r>
      <w:r>
        <w:rPr>
          <w:spacing w:val="-8"/>
          <w:sz w:val="19"/>
        </w:rPr>
        <w:t xml:space="preserve"> </w:t>
      </w:r>
      <w:r>
        <w:rPr>
          <w:sz w:val="19"/>
        </w:rPr>
        <w:t>a</w:t>
      </w:r>
      <w:r>
        <w:rPr>
          <w:spacing w:val="-9"/>
          <w:sz w:val="19"/>
        </w:rPr>
        <w:t xml:space="preserve"> </w:t>
      </w:r>
      <w:r>
        <w:rPr>
          <w:sz w:val="19"/>
        </w:rPr>
        <w:t>leap</w:t>
      </w:r>
      <w:r>
        <w:rPr>
          <w:spacing w:val="-8"/>
          <w:sz w:val="19"/>
        </w:rPr>
        <w:t xml:space="preserve"> </w:t>
      </w:r>
      <w:r>
        <w:rPr>
          <w:sz w:val="19"/>
        </w:rPr>
        <w:t>year</w:t>
      </w:r>
      <w:r>
        <w:rPr>
          <w:spacing w:val="-5"/>
          <w:sz w:val="19"/>
        </w:rPr>
        <w:t xml:space="preserve"> </w:t>
      </w:r>
      <w:r>
        <w:rPr>
          <w:sz w:val="19"/>
        </w:rPr>
        <w:t>or</w:t>
      </w:r>
      <w:r>
        <w:rPr>
          <w:spacing w:val="-9"/>
          <w:sz w:val="19"/>
        </w:rPr>
        <w:t xml:space="preserve"> </w:t>
      </w:r>
      <w:r>
        <w:rPr>
          <w:sz w:val="19"/>
        </w:rPr>
        <w:t>not);</w:t>
      </w:r>
    </w:p>
    <w:p w14:paraId="47326C97" w14:textId="77777777" w:rsidR="00971832" w:rsidRDefault="00971832">
      <w:pPr>
        <w:pStyle w:val="BodyText"/>
        <w:rPr>
          <w:sz w:val="20"/>
        </w:rPr>
      </w:pPr>
    </w:p>
    <w:p w14:paraId="747CAA07" w14:textId="77777777" w:rsidR="00971832" w:rsidRDefault="00000000">
      <w:pPr>
        <w:pStyle w:val="ListParagraph"/>
        <w:numPr>
          <w:ilvl w:val="1"/>
          <w:numId w:val="1"/>
        </w:numPr>
        <w:tabs>
          <w:tab w:val="left" w:pos="1467"/>
          <w:tab w:val="left" w:pos="1468"/>
          <w:tab w:val="left" w:pos="4455"/>
        </w:tabs>
        <w:ind w:left="1467" w:hanging="1068"/>
        <w:rPr>
          <w:sz w:val="19"/>
        </w:rPr>
      </w:pPr>
      <w:r>
        <w:rPr>
          <w:spacing w:val="-3"/>
          <w:sz w:val="19"/>
        </w:rPr>
        <w:t>"Purchaser"</w:t>
      </w:r>
      <w:r>
        <w:rPr>
          <w:spacing w:val="-3"/>
          <w:sz w:val="19"/>
        </w:rPr>
        <w:tab/>
        <w:t>shall</w:t>
      </w:r>
      <w:r>
        <w:rPr>
          <w:spacing w:val="-6"/>
          <w:sz w:val="19"/>
        </w:rPr>
        <w:t xml:space="preserve"> </w:t>
      </w:r>
      <w:r>
        <w:rPr>
          <w:spacing w:val="-3"/>
          <w:sz w:val="19"/>
        </w:rPr>
        <w:t>mean</w:t>
      </w:r>
    </w:p>
    <w:p w14:paraId="6D93D231" w14:textId="77777777" w:rsidR="00971832" w:rsidRDefault="00971832">
      <w:pPr>
        <w:pStyle w:val="BodyText"/>
        <w:spacing w:before="3"/>
        <w:rPr>
          <w:sz w:val="20"/>
        </w:rPr>
      </w:pPr>
    </w:p>
    <w:p w14:paraId="5AF3812F" w14:textId="77777777" w:rsidR="00971832" w:rsidRDefault="00000000">
      <w:pPr>
        <w:pStyle w:val="ListParagraph"/>
        <w:numPr>
          <w:ilvl w:val="1"/>
          <w:numId w:val="1"/>
        </w:numPr>
        <w:tabs>
          <w:tab w:val="left" w:pos="1467"/>
          <w:tab w:val="left" w:pos="1468"/>
          <w:tab w:val="left" w:pos="4455"/>
        </w:tabs>
        <w:spacing w:line="249" w:lineRule="auto"/>
        <w:ind w:right="396" w:hanging="4055"/>
        <w:jc w:val="both"/>
        <w:rPr>
          <w:sz w:val="19"/>
        </w:rPr>
      </w:pPr>
      <w:r>
        <w:rPr>
          <w:sz w:val="19"/>
        </w:rPr>
        <w:t>"sale</w:t>
      </w:r>
      <w:r>
        <w:rPr>
          <w:spacing w:val="-15"/>
          <w:sz w:val="19"/>
        </w:rPr>
        <w:t xml:space="preserve"> </w:t>
      </w:r>
      <w:r>
        <w:rPr>
          <w:sz w:val="19"/>
        </w:rPr>
        <w:t>assets"</w:t>
      </w:r>
      <w:r>
        <w:rPr>
          <w:sz w:val="19"/>
        </w:rPr>
        <w:tab/>
      </w:r>
      <w:r>
        <w:rPr>
          <w:spacing w:val="-3"/>
          <w:sz w:val="19"/>
        </w:rPr>
        <w:t xml:space="preserve">shall </w:t>
      </w:r>
      <w:r>
        <w:rPr>
          <w:sz w:val="19"/>
        </w:rPr>
        <w:t xml:space="preserve">mean </w:t>
      </w:r>
      <w:r>
        <w:rPr>
          <w:spacing w:val="-3"/>
          <w:sz w:val="19"/>
        </w:rPr>
        <w:t xml:space="preserve">collectively </w:t>
      </w:r>
      <w:r>
        <w:rPr>
          <w:sz w:val="19"/>
        </w:rPr>
        <w:t xml:space="preserve">the </w:t>
      </w:r>
      <w:r>
        <w:rPr>
          <w:spacing w:val="-3"/>
          <w:sz w:val="19"/>
        </w:rPr>
        <w:t xml:space="preserve">debtors, </w:t>
      </w:r>
      <w:r>
        <w:rPr>
          <w:sz w:val="19"/>
        </w:rPr>
        <w:t>fixed</w:t>
      </w:r>
      <w:r>
        <w:rPr>
          <w:spacing w:val="-40"/>
          <w:sz w:val="19"/>
        </w:rPr>
        <w:t xml:space="preserve"> </w:t>
      </w:r>
      <w:r>
        <w:rPr>
          <w:sz w:val="19"/>
        </w:rPr>
        <w:t>assets, marks, stock, and</w:t>
      </w:r>
      <w:r>
        <w:rPr>
          <w:spacing w:val="-17"/>
          <w:sz w:val="19"/>
        </w:rPr>
        <w:t xml:space="preserve"> </w:t>
      </w:r>
      <w:r>
        <w:rPr>
          <w:spacing w:val="-3"/>
          <w:sz w:val="19"/>
        </w:rPr>
        <w:t>goodwill;</w:t>
      </w:r>
    </w:p>
    <w:p w14:paraId="4AAFCAC1" w14:textId="77777777" w:rsidR="00971832" w:rsidRDefault="00971832">
      <w:pPr>
        <w:pStyle w:val="BodyText"/>
        <w:spacing w:before="5"/>
      </w:pPr>
    </w:p>
    <w:p w14:paraId="5502306B" w14:textId="77777777" w:rsidR="00971832" w:rsidRDefault="00000000">
      <w:pPr>
        <w:pStyle w:val="ListParagraph"/>
        <w:numPr>
          <w:ilvl w:val="1"/>
          <w:numId w:val="1"/>
        </w:numPr>
        <w:tabs>
          <w:tab w:val="left" w:pos="1467"/>
          <w:tab w:val="left" w:pos="1468"/>
          <w:tab w:val="left" w:pos="4455"/>
        </w:tabs>
        <w:spacing w:line="247" w:lineRule="auto"/>
        <w:ind w:right="394" w:hanging="4055"/>
        <w:jc w:val="both"/>
        <w:rPr>
          <w:sz w:val="19"/>
        </w:rPr>
      </w:pPr>
      <w:r>
        <w:rPr>
          <w:sz w:val="19"/>
        </w:rPr>
        <w:t>"sale</w:t>
      </w:r>
      <w:r>
        <w:rPr>
          <w:spacing w:val="-9"/>
          <w:sz w:val="19"/>
        </w:rPr>
        <w:t xml:space="preserve"> </w:t>
      </w:r>
      <w:r>
        <w:rPr>
          <w:spacing w:val="-3"/>
          <w:sz w:val="19"/>
        </w:rPr>
        <w:t>liabilities"</w:t>
      </w:r>
      <w:r>
        <w:rPr>
          <w:spacing w:val="-3"/>
          <w:sz w:val="19"/>
        </w:rPr>
        <w:tab/>
        <w:t xml:space="preserve">shall </w:t>
      </w:r>
      <w:r>
        <w:rPr>
          <w:sz w:val="19"/>
        </w:rPr>
        <w:t xml:space="preserve">mean the </w:t>
      </w:r>
      <w:r>
        <w:rPr>
          <w:spacing w:val="-3"/>
          <w:sz w:val="19"/>
        </w:rPr>
        <w:t xml:space="preserve">liabilities </w:t>
      </w:r>
      <w:r>
        <w:rPr>
          <w:sz w:val="19"/>
        </w:rPr>
        <w:t xml:space="preserve">of the </w:t>
      </w:r>
      <w:r>
        <w:rPr>
          <w:spacing w:val="-3"/>
          <w:sz w:val="19"/>
        </w:rPr>
        <w:t xml:space="preserve">Seller </w:t>
      </w:r>
      <w:r>
        <w:rPr>
          <w:sz w:val="19"/>
        </w:rPr>
        <w:t xml:space="preserve">as at the </w:t>
      </w:r>
      <w:r>
        <w:rPr>
          <w:spacing w:val="-3"/>
          <w:sz w:val="19"/>
        </w:rPr>
        <w:t xml:space="preserve">effective </w:t>
      </w:r>
      <w:r>
        <w:rPr>
          <w:sz w:val="19"/>
        </w:rPr>
        <w:t xml:space="preserve">date, </w:t>
      </w:r>
      <w:r>
        <w:rPr>
          <w:spacing w:val="-3"/>
          <w:sz w:val="19"/>
        </w:rPr>
        <w:t xml:space="preserve">including </w:t>
      </w:r>
      <w:r>
        <w:rPr>
          <w:sz w:val="19"/>
        </w:rPr>
        <w:t xml:space="preserve">any </w:t>
      </w:r>
      <w:r>
        <w:rPr>
          <w:spacing w:val="-3"/>
          <w:sz w:val="19"/>
        </w:rPr>
        <w:t xml:space="preserve">liability </w:t>
      </w:r>
      <w:r>
        <w:rPr>
          <w:sz w:val="19"/>
        </w:rPr>
        <w:t xml:space="preserve">for </w:t>
      </w:r>
      <w:r>
        <w:rPr>
          <w:spacing w:val="-3"/>
          <w:sz w:val="19"/>
        </w:rPr>
        <w:t>taxation of whatsoever</w:t>
      </w:r>
      <w:r>
        <w:rPr>
          <w:spacing w:val="-4"/>
          <w:sz w:val="19"/>
        </w:rPr>
        <w:t xml:space="preserve"> </w:t>
      </w:r>
      <w:r>
        <w:rPr>
          <w:spacing w:val="-3"/>
          <w:sz w:val="19"/>
        </w:rPr>
        <w:t>nature;</w:t>
      </w:r>
    </w:p>
    <w:p w14:paraId="50085EB3" w14:textId="77777777" w:rsidR="00971832" w:rsidRDefault="00971832">
      <w:pPr>
        <w:pStyle w:val="BodyText"/>
        <w:spacing w:before="10"/>
      </w:pPr>
    </w:p>
    <w:p w14:paraId="6C25CD18" w14:textId="77777777" w:rsidR="00971832" w:rsidRDefault="00000000">
      <w:pPr>
        <w:pStyle w:val="ListParagraph"/>
        <w:numPr>
          <w:ilvl w:val="1"/>
          <w:numId w:val="1"/>
        </w:numPr>
        <w:tabs>
          <w:tab w:val="left" w:pos="1467"/>
          <w:tab w:val="left" w:pos="1468"/>
          <w:tab w:val="left" w:pos="4455"/>
        </w:tabs>
        <w:ind w:left="1467" w:hanging="1068"/>
        <w:rPr>
          <w:sz w:val="19"/>
        </w:rPr>
      </w:pPr>
      <w:r>
        <w:rPr>
          <w:sz w:val="19"/>
        </w:rPr>
        <w:t>"the</w:t>
      </w:r>
      <w:r>
        <w:rPr>
          <w:spacing w:val="-9"/>
          <w:sz w:val="19"/>
        </w:rPr>
        <w:t xml:space="preserve"> </w:t>
      </w:r>
      <w:r>
        <w:rPr>
          <w:spacing w:val="-3"/>
          <w:sz w:val="19"/>
        </w:rPr>
        <w:t>Seller"</w:t>
      </w:r>
      <w:r>
        <w:rPr>
          <w:spacing w:val="-3"/>
          <w:sz w:val="19"/>
        </w:rPr>
        <w:tab/>
        <w:t>shall</w:t>
      </w:r>
      <w:r>
        <w:rPr>
          <w:spacing w:val="-6"/>
          <w:sz w:val="19"/>
        </w:rPr>
        <w:t xml:space="preserve"> </w:t>
      </w:r>
      <w:r>
        <w:rPr>
          <w:spacing w:val="-3"/>
          <w:sz w:val="19"/>
        </w:rPr>
        <w:t>mean</w:t>
      </w:r>
    </w:p>
    <w:p w14:paraId="013A0A48" w14:textId="77777777" w:rsidR="00971832" w:rsidRDefault="00971832">
      <w:pPr>
        <w:pStyle w:val="BodyText"/>
        <w:spacing w:before="2"/>
        <w:rPr>
          <w:sz w:val="20"/>
        </w:rPr>
      </w:pPr>
    </w:p>
    <w:p w14:paraId="2AA929AD" w14:textId="77777777" w:rsidR="00971832" w:rsidRDefault="00000000">
      <w:pPr>
        <w:pStyle w:val="ListParagraph"/>
        <w:numPr>
          <w:ilvl w:val="1"/>
          <w:numId w:val="1"/>
        </w:numPr>
        <w:tabs>
          <w:tab w:val="left" w:pos="1467"/>
          <w:tab w:val="left" w:pos="1468"/>
          <w:tab w:val="left" w:pos="4454"/>
        </w:tabs>
        <w:spacing w:before="1" w:line="247" w:lineRule="auto"/>
        <w:ind w:right="395" w:hanging="4055"/>
        <w:jc w:val="both"/>
        <w:rPr>
          <w:sz w:val="19"/>
        </w:rPr>
      </w:pPr>
      <w:r>
        <w:rPr>
          <w:spacing w:val="-3"/>
          <w:sz w:val="19"/>
        </w:rPr>
        <w:t>"signature</w:t>
      </w:r>
      <w:r>
        <w:rPr>
          <w:spacing w:val="-6"/>
          <w:sz w:val="19"/>
        </w:rPr>
        <w:t xml:space="preserve"> </w:t>
      </w:r>
      <w:r>
        <w:rPr>
          <w:spacing w:val="-3"/>
          <w:sz w:val="19"/>
        </w:rPr>
        <w:t>date"</w:t>
      </w:r>
      <w:r>
        <w:rPr>
          <w:spacing w:val="-3"/>
          <w:sz w:val="19"/>
        </w:rPr>
        <w:tab/>
        <w:t>shall</w:t>
      </w:r>
      <w:r>
        <w:rPr>
          <w:spacing w:val="-8"/>
          <w:sz w:val="19"/>
        </w:rPr>
        <w:t xml:space="preserve"> </w:t>
      </w:r>
      <w:r>
        <w:rPr>
          <w:sz w:val="19"/>
        </w:rPr>
        <w:t>mean</w:t>
      </w:r>
      <w:r>
        <w:rPr>
          <w:spacing w:val="-9"/>
          <w:sz w:val="19"/>
        </w:rPr>
        <w:t xml:space="preserve"> </w:t>
      </w:r>
      <w:r>
        <w:rPr>
          <w:sz w:val="19"/>
        </w:rPr>
        <w:t>the</w:t>
      </w:r>
      <w:r>
        <w:rPr>
          <w:spacing w:val="-8"/>
          <w:sz w:val="19"/>
        </w:rPr>
        <w:t xml:space="preserve"> </w:t>
      </w:r>
      <w:r>
        <w:rPr>
          <w:sz w:val="19"/>
        </w:rPr>
        <w:t>date</w:t>
      </w:r>
      <w:r>
        <w:rPr>
          <w:spacing w:val="-9"/>
          <w:sz w:val="19"/>
        </w:rPr>
        <w:t xml:space="preserve"> </w:t>
      </w:r>
      <w:r>
        <w:rPr>
          <w:sz w:val="19"/>
        </w:rPr>
        <w:t>of</w:t>
      </w:r>
      <w:r>
        <w:rPr>
          <w:spacing w:val="-9"/>
          <w:sz w:val="19"/>
        </w:rPr>
        <w:t xml:space="preserve"> </w:t>
      </w:r>
      <w:r>
        <w:rPr>
          <w:sz w:val="19"/>
        </w:rPr>
        <w:t>signing</w:t>
      </w:r>
      <w:r>
        <w:rPr>
          <w:spacing w:val="-8"/>
          <w:sz w:val="19"/>
        </w:rPr>
        <w:t xml:space="preserve"> </w:t>
      </w:r>
      <w:r>
        <w:rPr>
          <w:spacing w:val="-3"/>
          <w:sz w:val="19"/>
        </w:rPr>
        <w:t>of</w:t>
      </w:r>
      <w:r>
        <w:rPr>
          <w:spacing w:val="-8"/>
          <w:sz w:val="19"/>
        </w:rPr>
        <w:t xml:space="preserve"> </w:t>
      </w:r>
      <w:r>
        <w:rPr>
          <w:sz w:val="19"/>
        </w:rPr>
        <w:t>this</w:t>
      </w:r>
      <w:r>
        <w:rPr>
          <w:spacing w:val="-7"/>
          <w:sz w:val="19"/>
        </w:rPr>
        <w:t xml:space="preserve"> </w:t>
      </w:r>
      <w:r>
        <w:rPr>
          <w:spacing w:val="-3"/>
          <w:sz w:val="19"/>
        </w:rPr>
        <w:t xml:space="preserve">agreement </w:t>
      </w:r>
      <w:r>
        <w:rPr>
          <w:sz w:val="19"/>
        </w:rPr>
        <w:t xml:space="preserve">by the </w:t>
      </w:r>
      <w:r>
        <w:rPr>
          <w:spacing w:val="-3"/>
          <w:sz w:val="19"/>
        </w:rPr>
        <w:t xml:space="preserve">last </w:t>
      </w:r>
      <w:r>
        <w:rPr>
          <w:sz w:val="19"/>
        </w:rPr>
        <w:t>signing party</w:t>
      </w:r>
      <w:r>
        <w:rPr>
          <w:spacing w:val="-29"/>
          <w:sz w:val="19"/>
        </w:rPr>
        <w:t xml:space="preserve"> </w:t>
      </w:r>
      <w:r>
        <w:rPr>
          <w:sz w:val="19"/>
        </w:rPr>
        <w:t>hereto;</w:t>
      </w:r>
    </w:p>
    <w:p w14:paraId="36B08A32" w14:textId="77777777" w:rsidR="00971832" w:rsidRDefault="00971832">
      <w:pPr>
        <w:pStyle w:val="BodyText"/>
        <w:spacing w:before="8"/>
      </w:pPr>
    </w:p>
    <w:p w14:paraId="2DB275EC" w14:textId="77777777" w:rsidR="00971832" w:rsidRDefault="00000000">
      <w:pPr>
        <w:pStyle w:val="ListParagraph"/>
        <w:numPr>
          <w:ilvl w:val="1"/>
          <w:numId w:val="1"/>
        </w:numPr>
        <w:tabs>
          <w:tab w:val="left" w:pos="1467"/>
          <w:tab w:val="left" w:pos="1468"/>
          <w:tab w:val="left" w:pos="4464"/>
        </w:tabs>
        <w:spacing w:line="247" w:lineRule="auto"/>
        <w:ind w:right="395" w:hanging="4055"/>
        <w:jc w:val="both"/>
        <w:rPr>
          <w:sz w:val="19"/>
        </w:rPr>
      </w:pPr>
      <w:r>
        <w:rPr>
          <w:sz w:val="19"/>
        </w:rPr>
        <w:t>"stock"</w:t>
      </w:r>
      <w:r>
        <w:rPr>
          <w:sz w:val="19"/>
        </w:rPr>
        <w:tab/>
      </w:r>
      <w:r>
        <w:rPr>
          <w:sz w:val="19"/>
        </w:rPr>
        <w:tab/>
        <w:t xml:space="preserve">shall mean all the stock of the </w:t>
      </w:r>
      <w:r>
        <w:rPr>
          <w:spacing w:val="-3"/>
          <w:sz w:val="19"/>
        </w:rPr>
        <w:t xml:space="preserve">business </w:t>
      </w:r>
      <w:r>
        <w:rPr>
          <w:sz w:val="19"/>
        </w:rPr>
        <w:t xml:space="preserve">as </w:t>
      </w:r>
      <w:r>
        <w:rPr>
          <w:spacing w:val="-3"/>
          <w:sz w:val="19"/>
        </w:rPr>
        <w:t xml:space="preserve">at </w:t>
      </w:r>
      <w:r>
        <w:rPr>
          <w:sz w:val="19"/>
        </w:rPr>
        <w:t xml:space="preserve">the </w:t>
      </w:r>
      <w:r>
        <w:rPr>
          <w:spacing w:val="-3"/>
          <w:sz w:val="19"/>
        </w:rPr>
        <w:t xml:space="preserve">effective </w:t>
      </w:r>
      <w:r>
        <w:rPr>
          <w:sz w:val="19"/>
        </w:rPr>
        <w:t xml:space="preserve">date, </w:t>
      </w:r>
      <w:r>
        <w:rPr>
          <w:spacing w:val="-3"/>
          <w:sz w:val="19"/>
        </w:rPr>
        <w:t xml:space="preserve">including goods </w:t>
      </w:r>
      <w:r>
        <w:rPr>
          <w:sz w:val="19"/>
        </w:rPr>
        <w:t xml:space="preserve">in </w:t>
      </w:r>
      <w:r>
        <w:rPr>
          <w:spacing w:val="-3"/>
          <w:sz w:val="19"/>
        </w:rPr>
        <w:t>transit (being</w:t>
      </w:r>
      <w:r>
        <w:rPr>
          <w:spacing w:val="-11"/>
          <w:sz w:val="19"/>
        </w:rPr>
        <w:t xml:space="preserve"> </w:t>
      </w:r>
      <w:r>
        <w:rPr>
          <w:sz w:val="19"/>
        </w:rPr>
        <w:t>stock</w:t>
      </w:r>
      <w:r>
        <w:rPr>
          <w:spacing w:val="-8"/>
          <w:sz w:val="19"/>
        </w:rPr>
        <w:t xml:space="preserve"> </w:t>
      </w:r>
      <w:r>
        <w:rPr>
          <w:sz w:val="19"/>
        </w:rPr>
        <w:t>purchased</w:t>
      </w:r>
      <w:r>
        <w:rPr>
          <w:spacing w:val="-10"/>
          <w:sz w:val="19"/>
        </w:rPr>
        <w:t xml:space="preserve"> </w:t>
      </w:r>
      <w:r>
        <w:rPr>
          <w:sz w:val="19"/>
        </w:rPr>
        <w:t>by</w:t>
      </w:r>
      <w:r>
        <w:rPr>
          <w:spacing w:val="-10"/>
          <w:sz w:val="19"/>
        </w:rPr>
        <w:t xml:space="preserve"> </w:t>
      </w:r>
      <w:r>
        <w:rPr>
          <w:sz w:val="19"/>
        </w:rPr>
        <w:t>the</w:t>
      </w:r>
      <w:r>
        <w:rPr>
          <w:spacing w:val="-10"/>
          <w:sz w:val="19"/>
        </w:rPr>
        <w:t xml:space="preserve"> </w:t>
      </w:r>
      <w:r>
        <w:rPr>
          <w:sz w:val="19"/>
        </w:rPr>
        <w:t>Seller</w:t>
      </w:r>
      <w:r>
        <w:rPr>
          <w:spacing w:val="-10"/>
          <w:sz w:val="19"/>
        </w:rPr>
        <w:t xml:space="preserve"> </w:t>
      </w:r>
      <w:r>
        <w:rPr>
          <w:sz w:val="19"/>
        </w:rPr>
        <w:t>prior</w:t>
      </w:r>
      <w:r>
        <w:rPr>
          <w:spacing w:val="-11"/>
          <w:sz w:val="19"/>
        </w:rPr>
        <w:t xml:space="preserve"> </w:t>
      </w:r>
      <w:r>
        <w:rPr>
          <w:sz w:val="19"/>
        </w:rPr>
        <w:t>to</w:t>
      </w:r>
      <w:r>
        <w:rPr>
          <w:spacing w:val="-12"/>
          <w:sz w:val="19"/>
        </w:rPr>
        <w:t xml:space="preserve"> </w:t>
      </w:r>
      <w:r>
        <w:rPr>
          <w:sz w:val="19"/>
        </w:rPr>
        <w:t xml:space="preserve">the </w:t>
      </w:r>
      <w:r>
        <w:rPr>
          <w:spacing w:val="-3"/>
          <w:sz w:val="19"/>
        </w:rPr>
        <w:t xml:space="preserve">effective date, </w:t>
      </w:r>
      <w:r>
        <w:rPr>
          <w:sz w:val="19"/>
        </w:rPr>
        <w:t xml:space="preserve">but </w:t>
      </w:r>
      <w:r>
        <w:rPr>
          <w:spacing w:val="-3"/>
          <w:sz w:val="19"/>
        </w:rPr>
        <w:t xml:space="preserve">not </w:t>
      </w:r>
      <w:r>
        <w:rPr>
          <w:sz w:val="19"/>
        </w:rPr>
        <w:t xml:space="preserve">yet </w:t>
      </w:r>
      <w:r>
        <w:rPr>
          <w:spacing w:val="-3"/>
          <w:sz w:val="19"/>
        </w:rPr>
        <w:t xml:space="preserve">delivered </w:t>
      </w:r>
      <w:r>
        <w:rPr>
          <w:sz w:val="19"/>
        </w:rPr>
        <w:t xml:space="preserve">to the </w:t>
      </w:r>
      <w:r>
        <w:rPr>
          <w:spacing w:val="-3"/>
          <w:sz w:val="19"/>
        </w:rPr>
        <w:t xml:space="preserve">premises </w:t>
      </w:r>
      <w:r>
        <w:rPr>
          <w:sz w:val="19"/>
        </w:rPr>
        <w:t xml:space="preserve">as at the </w:t>
      </w:r>
      <w:r>
        <w:rPr>
          <w:spacing w:val="-3"/>
          <w:sz w:val="19"/>
        </w:rPr>
        <w:t>effective</w:t>
      </w:r>
      <w:r>
        <w:rPr>
          <w:spacing w:val="-25"/>
          <w:sz w:val="19"/>
        </w:rPr>
        <w:t xml:space="preserve"> </w:t>
      </w:r>
      <w:r>
        <w:rPr>
          <w:sz w:val="19"/>
        </w:rPr>
        <w:t>date);</w:t>
      </w:r>
    </w:p>
    <w:p w14:paraId="3262A11F" w14:textId="77777777" w:rsidR="00971832" w:rsidRDefault="00971832">
      <w:pPr>
        <w:pStyle w:val="BodyText"/>
        <w:spacing w:before="11"/>
      </w:pPr>
    </w:p>
    <w:p w14:paraId="0CCBF98E" w14:textId="77777777" w:rsidR="00971832" w:rsidRDefault="00000000">
      <w:pPr>
        <w:pStyle w:val="ListParagraph"/>
        <w:numPr>
          <w:ilvl w:val="1"/>
          <w:numId w:val="1"/>
        </w:numPr>
        <w:tabs>
          <w:tab w:val="left" w:pos="1467"/>
          <w:tab w:val="left" w:pos="1468"/>
          <w:tab w:val="left" w:pos="4454"/>
        </w:tabs>
        <w:ind w:left="1467" w:hanging="1068"/>
        <w:rPr>
          <w:sz w:val="19"/>
        </w:rPr>
      </w:pPr>
      <w:r>
        <w:rPr>
          <w:sz w:val="19"/>
        </w:rPr>
        <w:t>"VAT"</w:t>
      </w:r>
      <w:r>
        <w:rPr>
          <w:sz w:val="19"/>
        </w:rPr>
        <w:tab/>
      </w:r>
      <w:r>
        <w:rPr>
          <w:spacing w:val="-3"/>
          <w:sz w:val="19"/>
        </w:rPr>
        <w:t xml:space="preserve">shall </w:t>
      </w:r>
      <w:r>
        <w:rPr>
          <w:sz w:val="19"/>
        </w:rPr>
        <w:t>mean Value Added</w:t>
      </w:r>
      <w:r>
        <w:rPr>
          <w:spacing w:val="-25"/>
          <w:sz w:val="19"/>
        </w:rPr>
        <w:t xml:space="preserve"> </w:t>
      </w:r>
      <w:r>
        <w:rPr>
          <w:spacing w:val="-3"/>
          <w:sz w:val="19"/>
        </w:rPr>
        <w:t>Tax;</w:t>
      </w:r>
    </w:p>
    <w:p w14:paraId="08318785" w14:textId="77777777" w:rsidR="00971832" w:rsidRDefault="00971832">
      <w:pPr>
        <w:rPr>
          <w:sz w:val="19"/>
        </w:rPr>
        <w:sectPr w:rsidR="00971832">
          <w:pgSz w:w="12240" w:h="15840"/>
          <w:pgMar w:top="1500" w:right="1720" w:bottom="840" w:left="1720" w:header="0" w:footer="657" w:gutter="0"/>
          <w:cols w:space="720"/>
        </w:sectPr>
      </w:pPr>
    </w:p>
    <w:p w14:paraId="6F289F01" w14:textId="77777777" w:rsidR="00971832" w:rsidRDefault="00000000">
      <w:pPr>
        <w:pStyle w:val="ListParagraph"/>
        <w:numPr>
          <w:ilvl w:val="1"/>
          <w:numId w:val="1"/>
        </w:numPr>
        <w:tabs>
          <w:tab w:val="left" w:pos="1467"/>
          <w:tab w:val="left" w:pos="1468"/>
          <w:tab w:val="left" w:pos="4454"/>
        </w:tabs>
        <w:spacing w:before="81" w:line="247" w:lineRule="auto"/>
        <w:ind w:right="398" w:hanging="4055"/>
        <w:rPr>
          <w:sz w:val="19"/>
        </w:rPr>
      </w:pPr>
      <w:r>
        <w:rPr>
          <w:sz w:val="19"/>
        </w:rPr>
        <w:lastRenderedPageBreak/>
        <w:t>"VAT</w:t>
      </w:r>
      <w:r>
        <w:rPr>
          <w:spacing w:val="-12"/>
          <w:sz w:val="19"/>
        </w:rPr>
        <w:t xml:space="preserve"> </w:t>
      </w:r>
      <w:r>
        <w:rPr>
          <w:sz w:val="19"/>
        </w:rPr>
        <w:t>Act"</w:t>
      </w:r>
      <w:r>
        <w:rPr>
          <w:sz w:val="19"/>
        </w:rPr>
        <w:tab/>
      </w:r>
      <w:r>
        <w:rPr>
          <w:spacing w:val="-3"/>
          <w:sz w:val="19"/>
        </w:rPr>
        <w:t xml:space="preserve">shall </w:t>
      </w:r>
      <w:r>
        <w:rPr>
          <w:sz w:val="19"/>
        </w:rPr>
        <w:t xml:space="preserve">mean the Value Added Tax Act, No 89 </w:t>
      </w:r>
      <w:r>
        <w:rPr>
          <w:spacing w:val="-3"/>
          <w:sz w:val="19"/>
        </w:rPr>
        <w:t xml:space="preserve">of 1991, </w:t>
      </w:r>
      <w:r>
        <w:rPr>
          <w:sz w:val="19"/>
        </w:rPr>
        <w:t>as</w:t>
      </w:r>
      <w:r>
        <w:rPr>
          <w:spacing w:val="-6"/>
          <w:sz w:val="19"/>
        </w:rPr>
        <w:t xml:space="preserve"> </w:t>
      </w:r>
      <w:r>
        <w:rPr>
          <w:spacing w:val="-3"/>
          <w:sz w:val="19"/>
        </w:rPr>
        <w:t>amended;</w:t>
      </w:r>
    </w:p>
    <w:p w14:paraId="0468D138" w14:textId="77777777" w:rsidR="00971832" w:rsidRDefault="00971832">
      <w:pPr>
        <w:pStyle w:val="BodyText"/>
        <w:rPr>
          <w:sz w:val="20"/>
        </w:rPr>
      </w:pPr>
    </w:p>
    <w:p w14:paraId="442EFB87" w14:textId="77777777" w:rsidR="00971832" w:rsidRDefault="00971832">
      <w:pPr>
        <w:pStyle w:val="BodyText"/>
        <w:spacing w:before="3"/>
        <w:rPr>
          <w:sz w:val="29"/>
        </w:rPr>
      </w:pPr>
    </w:p>
    <w:p w14:paraId="59744DFF" w14:textId="77777777" w:rsidR="00971832" w:rsidRDefault="00000000">
      <w:pPr>
        <w:pStyle w:val="Heading2"/>
        <w:ind w:left="1467" w:firstLine="0"/>
      </w:pPr>
      <w:r>
        <w:t>INTERPRETATION</w:t>
      </w:r>
    </w:p>
    <w:p w14:paraId="5DE11550" w14:textId="77777777" w:rsidR="00971832" w:rsidRDefault="00971832">
      <w:pPr>
        <w:pStyle w:val="BodyText"/>
        <w:rPr>
          <w:b/>
          <w:sz w:val="20"/>
        </w:rPr>
      </w:pPr>
    </w:p>
    <w:p w14:paraId="1EFB8A90" w14:textId="77777777" w:rsidR="00971832" w:rsidRDefault="00000000">
      <w:pPr>
        <w:pStyle w:val="ListParagraph"/>
        <w:numPr>
          <w:ilvl w:val="1"/>
          <w:numId w:val="1"/>
        </w:numPr>
        <w:tabs>
          <w:tab w:val="left" w:pos="1467"/>
          <w:tab w:val="left" w:pos="1468"/>
        </w:tabs>
        <w:spacing w:before="132" w:line="249" w:lineRule="auto"/>
        <w:ind w:left="1467" w:right="397"/>
        <w:jc w:val="both"/>
        <w:rPr>
          <w:sz w:val="19"/>
        </w:rPr>
      </w:pPr>
      <w:r>
        <w:rPr>
          <w:spacing w:val="-3"/>
          <w:sz w:val="19"/>
        </w:rPr>
        <w:t xml:space="preserve">words importing natural </w:t>
      </w:r>
      <w:r>
        <w:rPr>
          <w:sz w:val="19"/>
        </w:rPr>
        <w:t xml:space="preserve">persons </w:t>
      </w:r>
      <w:r>
        <w:rPr>
          <w:spacing w:val="-3"/>
          <w:sz w:val="19"/>
        </w:rPr>
        <w:t xml:space="preserve">shall </w:t>
      </w:r>
      <w:r>
        <w:rPr>
          <w:sz w:val="19"/>
        </w:rPr>
        <w:t xml:space="preserve">include a reference to </w:t>
      </w:r>
      <w:r>
        <w:rPr>
          <w:spacing w:val="-3"/>
          <w:sz w:val="19"/>
        </w:rPr>
        <w:t xml:space="preserve">bodies </w:t>
      </w:r>
      <w:r>
        <w:rPr>
          <w:spacing w:val="-2"/>
          <w:sz w:val="19"/>
        </w:rPr>
        <w:t xml:space="preserve">corporate and </w:t>
      </w:r>
      <w:r>
        <w:rPr>
          <w:sz w:val="19"/>
        </w:rPr>
        <w:t xml:space="preserve">other </w:t>
      </w:r>
      <w:r>
        <w:rPr>
          <w:spacing w:val="-3"/>
          <w:sz w:val="19"/>
        </w:rPr>
        <w:t xml:space="preserve">legal </w:t>
      </w:r>
      <w:r>
        <w:rPr>
          <w:sz w:val="19"/>
        </w:rPr>
        <w:t xml:space="preserve">personae and </w:t>
      </w:r>
      <w:r>
        <w:rPr>
          <w:i/>
          <w:sz w:val="19"/>
        </w:rPr>
        <w:t>vice</w:t>
      </w:r>
      <w:r>
        <w:rPr>
          <w:i/>
          <w:spacing w:val="-25"/>
          <w:sz w:val="19"/>
        </w:rPr>
        <w:t xml:space="preserve"> </w:t>
      </w:r>
      <w:r>
        <w:rPr>
          <w:i/>
          <w:sz w:val="19"/>
        </w:rPr>
        <w:t>versa</w:t>
      </w:r>
      <w:r>
        <w:rPr>
          <w:sz w:val="19"/>
        </w:rPr>
        <w:t>;</w:t>
      </w:r>
    </w:p>
    <w:p w14:paraId="32FF6A64" w14:textId="77777777" w:rsidR="00971832" w:rsidRDefault="00971832">
      <w:pPr>
        <w:pStyle w:val="BodyText"/>
        <w:spacing w:before="5"/>
      </w:pPr>
    </w:p>
    <w:p w14:paraId="0BA13B06" w14:textId="77777777" w:rsidR="00971832" w:rsidRDefault="00000000">
      <w:pPr>
        <w:pStyle w:val="ListParagraph"/>
        <w:numPr>
          <w:ilvl w:val="1"/>
          <w:numId w:val="1"/>
        </w:numPr>
        <w:tabs>
          <w:tab w:val="left" w:pos="1467"/>
          <w:tab w:val="left" w:pos="1468"/>
        </w:tabs>
        <w:spacing w:line="247" w:lineRule="auto"/>
        <w:ind w:left="1467" w:right="396"/>
        <w:jc w:val="both"/>
        <w:rPr>
          <w:sz w:val="19"/>
        </w:rPr>
      </w:pPr>
      <w:r>
        <w:rPr>
          <w:spacing w:val="-3"/>
          <w:sz w:val="19"/>
        </w:rPr>
        <w:t xml:space="preserve">words importing </w:t>
      </w:r>
      <w:r>
        <w:rPr>
          <w:sz w:val="19"/>
        </w:rPr>
        <w:t xml:space="preserve">the masculine shall </w:t>
      </w:r>
      <w:r>
        <w:rPr>
          <w:spacing w:val="-3"/>
          <w:sz w:val="19"/>
        </w:rPr>
        <w:t xml:space="preserve">include </w:t>
      </w:r>
      <w:r>
        <w:rPr>
          <w:sz w:val="19"/>
        </w:rPr>
        <w:t xml:space="preserve">a </w:t>
      </w:r>
      <w:r>
        <w:rPr>
          <w:spacing w:val="-3"/>
          <w:sz w:val="19"/>
        </w:rPr>
        <w:t xml:space="preserve">reference </w:t>
      </w:r>
      <w:r>
        <w:rPr>
          <w:sz w:val="19"/>
        </w:rPr>
        <w:t xml:space="preserve">to the </w:t>
      </w:r>
      <w:r>
        <w:rPr>
          <w:spacing w:val="-3"/>
          <w:sz w:val="19"/>
        </w:rPr>
        <w:t xml:space="preserve">feminine </w:t>
      </w:r>
      <w:r>
        <w:rPr>
          <w:sz w:val="19"/>
        </w:rPr>
        <w:t xml:space="preserve">and other </w:t>
      </w:r>
      <w:r>
        <w:rPr>
          <w:spacing w:val="-3"/>
          <w:sz w:val="19"/>
        </w:rPr>
        <w:t>genders;</w:t>
      </w:r>
    </w:p>
    <w:p w14:paraId="43620D9A" w14:textId="77777777" w:rsidR="00971832" w:rsidRDefault="00971832">
      <w:pPr>
        <w:pStyle w:val="BodyText"/>
        <w:spacing w:before="8"/>
      </w:pPr>
    </w:p>
    <w:p w14:paraId="23B09E2B" w14:textId="77777777" w:rsidR="00971832" w:rsidRDefault="00000000">
      <w:pPr>
        <w:pStyle w:val="ListParagraph"/>
        <w:numPr>
          <w:ilvl w:val="1"/>
          <w:numId w:val="1"/>
        </w:numPr>
        <w:tabs>
          <w:tab w:val="left" w:pos="1467"/>
          <w:tab w:val="left" w:pos="1468"/>
        </w:tabs>
        <w:spacing w:before="1"/>
        <w:ind w:left="1467" w:hanging="1068"/>
        <w:rPr>
          <w:sz w:val="19"/>
        </w:rPr>
      </w:pPr>
      <w:r>
        <w:rPr>
          <w:spacing w:val="-3"/>
          <w:sz w:val="19"/>
        </w:rPr>
        <w:t>words</w:t>
      </w:r>
      <w:r>
        <w:rPr>
          <w:spacing w:val="-8"/>
          <w:sz w:val="19"/>
        </w:rPr>
        <w:t xml:space="preserve"> </w:t>
      </w:r>
      <w:r>
        <w:rPr>
          <w:spacing w:val="-3"/>
          <w:sz w:val="19"/>
        </w:rPr>
        <w:t>importing</w:t>
      </w:r>
      <w:r>
        <w:rPr>
          <w:spacing w:val="-10"/>
          <w:sz w:val="19"/>
        </w:rPr>
        <w:t xml:space="preserve"> </w:t>
      </w:r>
      <w:r>
        <w:rPr>
          <w:sz w:val="19"/>
        </w:rPr>
        <w:t>the</w:t>
      </w:r>
      <w:r>
        <w:rPr>
          <w:spacing w:val="-8"/>
          <w:sz w:val="19"/>
        </w:rPr>
        <w:t xml:space="preserve"> </w:t>
      </w:r>
      <w:r>
        <w:rPr>
          <w:spacing w:val="-3"/>
          <w:sz w:val="19"/>
        </w:rPr>
        <w:t>singular</w:t>
      </w:r>
      <w:r>
        <w:rPr>
          <w:spacing w:val="-10"/>
          <w:sz w:val="19"/>
        </w:rPr>
        <w:t xml:space="preserve"> </w:t>
      </w:r>
      <w:r>
        <w:rPr>
          <w:sz w:val="19"/>
        </w:rPr>
        <w:t>shall</w:t>
      </w:r>
      <w:r>
        <w:rPr>
          <w:spacing w:val="-7"/>
          <w:sz w:val="19"/>
        </w:rPr>
        <w:t xml:space="preserve"> </w:t>
      </w:r>
      <w:r>
        <w:rPr>
          <w:spacing w:val="-3"/>
          <w:sz w:val="19"/>
        </w:rPr>
        <w:t>include</w:t>
      </w:r>
      <w:r>
        <w:rPr>
          <w:spacing w:val="-9"/>
          <w:sz w:val="19"/>
        </w:rPr>
        <w:t xml:space="preserve"> </w:t>
      </w:r>
      <w:r>
        <w:rPr>
          <w:sz w:val="19"/>
        </w:rPr>
        <w:t>a</w:t>
      </w:r>
      <w:r>
        <w:rPr>
          <w:spacing w:val="-9"/>
          <w:sz w:val="19"/>
        </w:rPr>
        <w:t xml:space="preserve"> </w:t>
      </w:r>
      <w:r>
        <w:rPr>
          <w:sz w:val="19"/>
        </w:rPr>
        <w:t>reference</w:t>
      </w:r>
      <w:r>
        <w:rPr>
          <w:spacing w:val="-10"/>
          <w:sz w:val="19"/>
        </w:rPr>
        <w:t xml:space="preserve"> </w:t>
      </w:r>
      <w:r>
        <w:rPr>
          <w:sz w:val="19"/>
        </w:rPr>
        <w:t>to</w:t>
      </w:r>
      <w:r>
        <w:rPr>
          <w:spacing w:val="-9"/>
          <w:sz w:val="19"/>
        </w:rPr>
        <w:t xml:space="preserve"> </w:t>
      </w:r>
      <w:r>
        <w:rPr>
          <w:sz w:val="19"/>
        </w:rPr>
        <w:t>the</w:t>
      </w:r>
      <w:r>
        <w:rPr>
          <w:spacing w:val="-8"/>
          <w:sz w:val="19"/>
        </w:rPr>
        <w:t xml:space="preserve"> </w:t>
      </w:r>
      <w:r>
        <w:rPr>
          <w:sz w:val="19"/>
        </w:rPr>
        <w:t>plural</w:t>
      </w:r>
      <w:r>
        <w:rPr>
          <w:spacing w:val="-8"/>
          <w:sz w:val="19"/>
        </w:rPr>
        <w:t xml:space="preserve"> </w:t>
      </w:r>
      <w:r>
        <w:rPr>
          <w:sz w:val="19"/>
        </w:rPr>
        <w:t>and</w:t>
      </w:r>
      <w:r>
        <w:rPr>
          <w:spacing w:val="-9"/>
          <w:sz w:val="19"/>
        </w:rPr>
        <w:t xml:space="preserve"> </w:t>
      </w:r>
      <w:r>
        <w:rPr>
          <w:i/>
          <w:sz w:val="19"/>
        </w:rPr>
        <w:t>vice</w:t>
      </w:r>
      <w:r>
        <w:rPr>
          <w:i/>
          <w:spacing w:val="-9"/>
          <w:sz w:val="19"/>
        </w:rPr>
        <w:t xml:space="preserve"> </w:t>
      </w:r>
      <w:r>
        <w:rPr>
          <w:i/>
          <w:sz w:val="19"/>
        </w:rPr>
        <w:t>versa</w:t>
      </w:r>
      <w:r>
        <w:rPr>
          <w:sz w:val="19"/>
        </w:rPr>
        <w:t>;</w:t>
      </w:r>
    </w:p>
    <w:p w14:paraId="49B0AD90" w14:textId="77777777" w:rsidR="00971832" w:rsidRDefault="00971832">
      <w:pPr>
        <w:pStyle w:val="BodyText"/>
        <w:spacing w:before="3"/>
        <w:rPr>
          <w:sz w:val="20"/>
        </w:rPr>
      </w:pPr>
    </w:p>
    <w:p w14:paraId="19FF5444" w14:textId="77777777" w:rsidR="00971832" w:rsidRDefault="00000000">
      <w:pPr>
        <w:pStyle w:val="ListParagraph"/>
        <w:numPr>
          <w:ilvl w:val="1"/>
          <w:numId w:val="1"/>
        </w:numPr>
        <w:tabs>
          <w:tab w:val="left" w:pos="1467"/>
          <w:tab w:val="left" w:pos="1468"/>
        </w:tabs>
        <w:spacing w:before="1" w:line="247" w:lineRule="auto"/>
        <w:ind w:left="1467" w:right="394"/>
        <w:jc w:val="both"/>
        <w:rPr>
          <w:sz w:val="19"/>
        </w:rPr>
      </w:pPr>
      <w:r>
        <w:rPr>
          <w:sz w:val="19"/>
        </w:rPr>
        <w:t xml:space="preserve">annexes to this </w:t>
      </w:r>
      <w:r>
        <w:rPr>
          <w:spacing w:val="-3"/>
          <w:sz w:val="19"/>
        </w:rPr>
        <w:t xml:space="preserve">agreement </w:t>
      </w:r>
      <w:r>
        <w:rPr>
          <w:sz w:val="19"/>
        </w:rPr>
        <w:t xml:space="preserve">shall be deemed to have been </w:t>
      </w:r>
      <w:r>
        <w:rPr>
          <w:spacing w:val="-3"/>
          <w:sz w:val="19"/>
        </w:rPr>
        <w:t xml:space="preserve">incorporated herein </w:t>
      </w:r>
      <w:r>
        <w:rPr>
          <w:sz w:val="19"/>
        </w:rPr>
        <w:t xml:space="preserve">and shall form an </w:t>
      </w:r>
      <w:r>
        <w:rPr>
          <w:spacing w:val="-3"/>
          <w:sz w:val="19"/>
        </w:rPr>
        <w:t>integral part</w:t>
      </w:r>
      <w:r>
        <w:rPr>
          <w:spacing w:val="-20"/>
          <w:sz w:val="19"/>
        </w:rPr>
        <w:t xml:space="preserve"> </w:t>
      </w:r>
      <w:r>
        <w:rPr>
          <w:spacing w:val="-3"/>
          <w:sz w:val="19"/>
        </w:rPr>
        <w:t>hereof;</w:t>
      </w:r>
    </w:p>
    <w:p w14:paraId="73507E34" w14:textId="77777777" w:rsidR="00971832" w:rsidRDefault="00971832">
      <w:pPr>
        <w:pStyle w:val="BodyText"/>
        <w:spacing w:before="8"/>
      </w:pPr>
    </w:p>
    <w:p w14:paraId="7206985C" w14:textId="77777777" w:rsidR="00971832" w:rsidRDefault="00000000">
      <w:pPr>
        <w:pStyle w:val="ListParagraph"/>
        <w:numPr>
          <w:ilvl w:val="1"/>
          <w:numId w:val="1"/>
        </w:numPr>
        <w:tabs>
          <w:tab w:val="left" w:pos="1467"/>
          <w:tab w:val="left" w:pos="1468"/>
        </w:tabs>
        <w:spacing w:line="247" w:lineRule="auto"/>
        <w:ind w:left="1467" w:right="396"/>
        <w:jc w:val="both"/>
        <w:rPr>
          <w:sz w:val="19"/>
        </w:rPr>
      </w:pPr>
      <w:r>
        <w:rPr>
          <w:sz w:val="19"/>
        </w:rPr>
        <w:t xml:space="preserve">a </w:t>
      </w:r>
      <w:r>
        <w:rPr>
          <w:spacing w:val="-3"/>
          <w:sz w:val="19"/>
        </w:rPr>
        <w:t xml:space="preserve">reference </w:t>
      </w:r>
      <w:r>
        <w:rPr>
          <w:sz w:val="19"/>
        </w:rPr>
        <w:t xml:space="preserve">to a party in a </w:t>
      </w:r>
      <w:r>
        <w:rPr>
          <w:spacing w:val="-3"/>
          <w:sz w:val="19"/>
        </w:rPr>
        <w:t xml:space="preserve">document includes </w:t>
      </w:r>
      <w:r>
        <w:rPr>
          <w:sz w:val="19"/>
        </w:rPr>
        <w:t xml:space="preserve">that </w:t>
      </w:r>
      <w:r>
        <w:rPr>
          <w:spacing w:val="-3"/>
          <w:sz w:val="19"/>
        </w:rPr>
        <w:t xml:space="preserve">party's </w:t>
      </w:r>
      <w:r>
        <w:rPr>
          <w:sz w:val="19"/>
        </w:rPr>
        <w:t xml:space="preserve">successors and </w:t>
      </w:r>
      <w:r>
        <w:rPr>
          <w:spacing w:val="-3"/>
          <w:sz w:val="19"/>
        </w:rPr>
        <w:t>permitted assigns;</w:t>
      </w:r>
    </w:p>
    <w:p w14:paraId="020FEADA" w14:textId="77777777" w:rsidR="00971832" w:rsidRDefault="00971832">
      <w:pPr>
        <w:pStyle w:val="BodyText"/>
        <w:spacing w:before="9"/>
      </w:pPr>
    </w:p>
    <w:p w14:paraId="37B15030" w14:textId="77777777" w:rsidR="00971832" w:rsidRDefault="00000000">
      <w:pPr>
        <w:pStyle w:val="ListParagraph"/>
        <w:numPr>
          <w:ilvl w:val="1"/>
          <w:numId w:val="1"/>
        </w:numPr>
        <w:tabs>
          <w:tab w:val="left" w:pos="1467"/>
          <w:tab w:val="left" w:pos="1468"/>
        </w:tabs>
        <w:spacing w:line="247" w:lineRule="auto"/>
        <w:ind w:left="1467" w:right="396"/>
        <w:jc w:val="both"/>
        <w:rPr>
          <w:sz w:val="19"/>
        </w:rPr>
      </w:pPr>
      <w:r>
        <w:rPr>
          <w:sz w:val="19"/>
        </w:rPr>
        <w:t>any</w:t>
      </w:r>
      <w:r>
        <w:rPr>
          <w:spacing w:val="-7"/>
          <w:sz w:val="19"/>
        </w:rPr>
        <w:t xml:space="preserve"> </w:t>
      </w:r>
      <w:r>
        <w:rPr>
          <w:spacing w:val="-3"/>
          <w:sz w:val="19"/>
        </w:rPr>
        <w:t>reference</w:t>
      </w:r>
      <w:r>
        <w:rPr>
          <w:spacing w:val="-6"/>
          <w:sz w:val="19"/>
        </w:rPr>
        <w:t xml:space="preserve"> </w:t>
      </w:r>
      <w:r>
        <w:rPr>
          <w:sz w:val="19"/>
        </w:rPr>
        <w:t>to</w:t>
      </w:r>
      <w:r>
        <w:rPr>
          <w:spacing w:val="-7"/>
          <w:sz w:val="19"/>
        </w:rPr>
        <w:t xml:space="preserve"> </w:t>
      </w:r>
      <w:r>
        <w:rPr>
          <w:sz w:val="19"/>
        </w:rPr>
        <w:t>an</w:t>
      </w:r>
      <w:r>
        <w:rPr>
          <w:spacing w:val="-6"/>
          <w:sz w:val="19"/>
        </w:rPr>
        <w:t xml:space="preserve"> </w:t>
      </w:r>
      <w:r>
        <w:rPr>
          <w:spacing w:val="-3"/>
          <w:sz w:val="19"/>
        </w:rPr>
        <w:t>enactment</w:t>
      </w:r>
      <w:r>
        <w:rPr>
          <w:spacing w:val="-7"/>
          <w:sz w:val="19"/>
        </w:rPr>
        <w:t xml:space="preserve"> </w:t>
      </w:r>
      <w:r>
        <w:rPr>
          <w:sz w:val="19"/>
        </w:rPr>
        <w:t>is</w:t>
      </w:r>
      <w:r>
        <w:rPr>
          <w:spacing w:val="-6"/>
          <w:sz w:val="19"/>
        </w:rPr>
        <w:t xml:space="preserve"> </w:t>
      </w:r>
      <w:r>
        <w:rPr>
          <w:sz w:val="19"/>
        </w:rPr>
        <w:t>to</w:t>
      </w:r>
      <w:r>
        <w:rPr>
          <w:spacing w:val="-7"/>
          <w:sz w:val="19"/>
        </w:rPr>
        <w:t xml:space="preserve"> </w:t>
      </w:r>
      <w:r>
        <w:rPr>
          <w:spacing w:val="-3"/>
          <w:sz w:val="19"/>
        </w:rPr>
        <w:t>that</w:t>
      </w:r>
      <w:r>
        <w:rPr>
          <w:spacing w:val="-5"/>
          <w:sz w:val="19"/>
        </w:rPr>
        <w:t xml:space="preserve"> </w:t>
      </w:r>
      <w:r>
        <w:rPr>
          <w:spacing w:val="-3"/>
          <w:sz w:val="19"/>
        </w:rPr>
        <w:t>enactment</w:t>
      </w:r>
      <w:r>
        <w:rPr>
          <w:spacing w:val="-5"/>
          <w:sz w:val="19"/>
        </w:rPr>
        <w:t xml:space="preserve"> </w:t>
      </w:r>
      <w:r>
        <w:rPr>
          <w:sz w:val="19"/>
        </w:rPr>
        <w:t>as</w:t>
      </w:r>
      <w:r>
        <w:rPr>
          <w:spacing w:val="-6"/>
          <w:sz w:val="19"/>
        </w:rPr>
        <w:t xml:space="preserve"> </w:t>
      </w:r>
      <w:r>
        <w:rPr>
          <w:sz w:val="19"/>
        </w:rPr>
        <w:t>at</w:t>
      </w:r>
      <w:r>
        <w:rPr>
          <w:spacing w:val="-7"/>
          <w:sz w:val="19"/>
        </w:rPr>
        <w:t xml:space="preserve"> </w:t>
      </w:r>
      <w:r>
        <w:rPr>
          <w:sz w:val="19"/>
        </w:rPr>
        <w:t>the</w:t>
      </w:r>
      <w:r>
        <w:rPr>
          <w:spacing w:val="-7"/>
          <w:sz w:val="19"/>
        </w:rPr>
        <w:t xml:space="preserve"> </w:t>
      </w:r>
      <w:r>
        <w:rPr>
          <w:sz w:val="19"/>
        </w:rPr>
        <w:t>date</w:t>
      </w:r>
      <w:r>
        <w:rPr>
          <w:spacing w:val="-7"/>
          <w:sz w:val="19"/>
        </w:rPr>
        <w:t xml:space="preserve"> </w:t>
      </w:r>
      <w:r>
        <w:rPr>
          <w:spacing w:val="-3"/>
          <w:sz w:val="19"/>
        </w:rPr>
        <w:t>of</w:t>
      </w:r>
      <w:r>
        <w:rPr>
          <w:spacing w:val="-5"/>
          <w:sz w:val="19"/>
        </w:rPr>
        <w:t xml:space="preserve"> </w:t>
      </w:r>
      <w:r>
        <w:rPr>
          <w:spacing w:val="-3"/>
          <w:sz w:val="19"/>
        </w:rPr>
        <w:t>signature</w:t>
      </w:r>
      <w:r>
        <w:rPr>
          <w:spacing w:val="-6"/>
          <w:sz w:val="19"/>
        </w:rPr>
        <w:t xml:space="preserve"> </w:t>
      </w:r>
      <w:r>
        <w:rPr>
          <w:sz w:val="19"/>
        </w:rPr>
        <w:t xml:space="preserve">hereof and as </w:t>
      </w:r>
      <w:r>
        <w:rPr>
          <w:spacing w:val="-3"/>
          <w:sz w:val="19"/>
        </w:rPr>
        <w:t xml:space="preserve">amended </w:t>
      </w:r>
      <w:r>
        <w:rPr>
          <w:sz w:val="19"/>
        </w:rPr>
        <w:t xml:space="preserve">or </w:t>
      </w:r>
      <w:r>
        <w:rPr>
          <w:spacing w:val="-3"/>
          <w:sz w:val="19"/>
        </w:rPr>
        <w:t xml:space="preserve">re-enacted from time </w:t>
      </w:r>
      <w:r>
        <w:rPr>
          <w:sz w:val="19"/>
        </w:rPr>
        <w:t>to</w:t>
      </w:r>
      <w:r>
        <w:rPr>
          <w:spacing w:val="-33"/>
          <w:sz w:val="19"/>
        </w:rPr>
        <w:t xml:space="preserve"> </w:t>
      </w:r>
      <w:r>
        <w:rPr>
          <w:spacing w:val="-3"/>
          <w:sz w:val="19"/>
        </w:rPr>
        <w:t>time;</w:t>
      </w:r>
    </w:p>
    <w:p w14:paraId="285E149D" w14:textId="77777777" w:rsidR="00971832" w:rsidRDefault="00971832">
      <w:pPr>
        <w:pStyle w:val="BodyText"/>
        <w:spacing w:before="8"/>
      </w:pPr>
    </w:p>
    <w:p w14:paraId="3C4986FA" w14:textId="77777777" w:rsidR="00971832" w:rsidRDefault="00000000">
      <w:pPr>
        <w:pStyle w:val="ListParagraph"/>
        <w:numPr>
          <w:ilvl w:val="1"/>
          <w:numId w:val="1"/>
        </w:numPr>
        <w:tabs>
          <w:tab w:val="left" w:pos="1467"/>
          <w:tab w:val="left" w:pos="1468"/>
        </w:tabs>
        <w:spacing w:before="1" w:line="247" w:lineRule="auto"/>
        <w:ind w:left="1467" w:right="396"/>
        <w:jc w:val="both"/>
        <w:rPr>
          <w:sz w:val="19"/>
        </w:rPr>
      </w:pPr>
      <w:r>
        <w:rPr>
          <w:sz w:val="19"/>
        </w:rPr>
        <w:t>where</w:t>
      </w:r>
      <w:r>
        <w:rPr>
          <w:spacing w:val="-9"/>
          <w:sz w:val="19"/>
        </w:rPr>
        <w:t xml:space="preserve"> </w:t>
      </w:r>
      <w:r>
        <w:rPr>
          <w:sz w:val="19"/>
        </w:rPr>
        <w:t>the</w:t>
      </w:r>
      <w:r>
        <w:rPr>
          <w:spacing w:val="-7"/>
          <w:sz w:val="19"/>
        </w:rPr>
        <w:t xml:space="preserve"> </w:t>
      </w:r>
      <w:r>
        <w:rPr>
          <w:sz w:val="19"/>
        </w:rPr>
        <w:t>day</w:t>
      </w:r>
      <w:r>
        <w:rPr>
          <w:spacing w:val="-8"/>
          <w:sz w:val="19"/>
        </w:rPr>
        <w:t xml:space="preserve"> </w:t>
      </w:r>
      <w:r>
        <w:rPr>
          <w:sz w:val="19"/>
        </w:rPr>
        <w:t>on</w:t>
      </w:r>
      <w:r>
        <w:rPr>
          <w:spacing w:val="-7"/>
          <w:sz w:val="19"/>
        </w:rPr>
        <w:t xml:space="preserve"> </w:t>
      </w:r>
      <w:r>
        <w:rPr>
          <w:sz w:val="19"/>
        </w:rPr>
        <w:t>or</w:t>
      </w:r>
      <w:r>
        <w:rPr>
          <w:spacing w:val="-8"/>
          <w:sz w:val="19"/>
        </w:rPr>
        <w:t xml:space="preserve"> </w:t>
      </w:r>
      <w:r>
        <w:rPr>
          <w:sz w:val="19"/>
        </w:rPr>
        <w:t>by</w:t>
      </w:r>
      <w:r>
        <w:rPr>
          <w:spacing w:val="-6"/>
          <w:sz w:val="19"/>
        </w:rPr>
        <w:t xml:space="preserve"> </w:t>
      </w:r>
      <w:r>
        <w:rPr>
          <w:spacing w:val="-3"/>
          <w:sz w:val="19"/>
        </w:rPr>
        <w:t>which</w:t>
      </w:r>
      <w:r>
        <w:rPr>
          <w:spacing w:val="-9"/>
          <w:sz w:val="19"/>
        </w:rPr>
        <w:t xml:space="preserve"> </w:t>
      </w:r>
      <w:r>
        <w:rPr>
          <w:sz w:val="19"/>
        </w:rPr>
        <w:t>anything</w:t>
      </w:r>
      <w:r>
        <w:rPr>
          <w:spacing w:val="-8"/>
          <w:sz w:val="19"/>
        </w:rPr>
        <w:t xml:space="preserve"> </w:t>
      </w:r>
      <w:r>
        <w:rPr>
          <w:sz w:val="19"/>
        </w:rPr>
        <w:t>is</w:t>
      </w:r>
      <w:r>
        <w:rPr>
          <w:spacing w:val="-7"/>
          <w:sz w:val="19"/>
        </w:rPr>
        <w:t xml:space="preserve"> </w:t>
      </w:r>
      <w:r>
        <w:rPr>
          <w:sz w:val="19"/>
        </w:rPr>
        <w:t>to</w:t>
      </w:r>
      <w:r>
        <w:rPr>
          <w:spacing w:val="-10"/>
          <w:sz w:val="19"/>
        </w:rPr>
        <w:t xml:space="preserve"> </w:t>
      </w:r>
      <w:r>
        <w:rPr>
          <w:sz w:val="19"/>
        </w:rPr>
        <w:t>be</w:t>
      </w:r>
      <w:r>
        <w:rPr>
          <w:spacing w:val="-8"/>
          <w:sz w:val="19"/>
        </w:rPr>
        <w:t xml:space="preserve"> </w:t>
      </w:r>
      <w:r>
        <w:rPr>
          <w:sz w:val="19"/>
        </w:rPr>
        <w:t>done</w:t>
      </w:r>
      <w:r>
        <w:rPr>
          <w:spacing w:val="-8"/>
          <w:sz w:val="19"/>
        </w:rPr>
        <w:t xml:space="preserve"> </w:t>
      </w:r>
      <w:r>
        <w:rPr>
          <w:sz w:val="19"/>
        </w:rPr>
        <w:t>is</w:t>
      </w:r>
      <w:r>
        <w:rPr>
          <w:spacing w:val="-7"/>
          <w:sz w:val="19"/>
        </w:rPr>
        <w:t xml:space="preserve"> </w:t>
      </w:r>
      <w:r>
        <w:rPr>
          <w:spacing w:val="-3"/>
          <w:sz w:val="19"/>
        </w:rPr>
        <w:t>not</w:t>
      </w:r>
      <w:r>
        <w:rPr>
          <w:spacing w:val="-6"/>
          <w:sz w:val="19"/>
        </w:rPr>
        <w:t xml:space="preserve"> </w:t>
      </w:r>
      <w:r>
        <w:rPr>
          <w:sz w:val="19"/>
        </w:rPr>
        <w:t>a</w:t>
      </w:r>
      <w:r>
        <w:rPr>
          <w:spacing w:val="-8"/>
          <w:sz w:val="19"/>
        </w:rPr>
        <w:t xml:space="preserve"> </w:t>
      </w:r>
      <w:r>
        <w:rPr>
          <w:spacing w:val="-3"/>
          <w:sz w:val="19"/>
        </w:rPr>
        <w:t>business</w:t>
      </w:r>
      <w:r>
        <w:rPr>
          <w:spacing w:val="-6"/>
          <w:sz w:val="19"/>
        </w:rPr>
        <w:t xml:space="preserve"> </w:t>
      </w:r>
      <w:r>
        <w:rPr>
          <w:spacing w:val="-3"/>
          <w:sz w:val="19"/>
        </w:rPr>
        <w:t>day,</w:t>
      </w:r>
      <w:r>
        <w:rPr>
          <w:spacing w:val="-8"/>
          <w:sz w:val="19"/>
        </w:rPr>
        <w:t xml:space="preserve"> </w:t>
      </w:r>
      <w:r>
        <w:rPr>
          <w:sz w:val="19"/>
        </w:rPr>
        <w:t>it</w:t>
      </w:r>
      <w:r>
        <w:rPr>
          <w:spacing w:val="-8"/>
          <w:sz w:val="19"/>
        </w:rPr>
        <w:t xml:space="preserve"> </w:t>
      </w:r>
      <w:r>
        <w:rPr>
          <w:sz w:val="19"/>
        </w:rPr>
        <w:t>shall</w:t>
      </w:r>
      <w:r>
        <w:rPr>
          <w:spacing w:val="-8"/>
          <w:sz w:val="19"/>
        </w:rPr>
        <w:t xml:space="preserve"> </w:t>
      </w:r>
      <w:r>
        <w:rPr>
          <w:sz w:val="19"/>
        </w:rPr>
        <w:t xml:space="preserve">be done on or by the first </w:t>
      </w:r>
      <w:r>
        <w:rPr>
          <w:spacing w:val="-3"/>
          <w:sz w:val="19"/>
        </w:rPr>
        <w:t xml:space="preserve">business </w:t>
      </w:r>
      <w:r>
        <w:rPr>
          <w:sz w:val="19"/>
        </w:rPr>
        <w:t>day</w:t>
      </w:r>
      <w:r>
        <w:rPr>
          <w:spacing w:val="-39"/>
          <w:sz w:val="19"/>
        </w:rPr>
        <w:t xml:space="preserve"> </w:t>
      </w:r>
      <w:r>
        <w:rPr>
          <w:spacing w:val="-3"/>
          <w:sz w:val="19"/>
        </w:rPr>
        <w:t>thereafter;</w:t>
      </w:r>
    </w:p>
    <w:p w14:paraId="6BCC0AA5" w14:textId="77777777" w:rsidR="00971832" w:rsidRDefault="00971832">
      <w:pPr>
        <w:pStyle w:val="BodyText"/>
        <w:spacing w:before="9"/>
      </w:pPr>
    </w:p>
    <w:p w14:paraId="0DC15661" w14:textId="77777777" w:rsidR="00971832" w:rsidRDefault="00000000">
      <w:pPr>
        <w:pStyle w:val="ListParagraph"/>
        <w:numPr>
          <w:ilvl w:val="1"/>
          <w:numId w:val="1"/>
        </w:numPr>
        <w:tabs>
          <w:tab w:val="left" w:pos="1467"/>
          <w:tab w:val="left" w:pos="1468"/>
        </w:tabs>
        <w:spacing w:line="247" w:lineRule="auto"/>
        <w:ind w:left="1467" w:right="395"/>
        <w:jc w:val="both"/>
        <w:rPr>
          <w:sz w:val="19"/>
        </w:rPr>
      </w:pPr>
      <w:r>
        <w:rPr>
          <w:sz w:val="19"/>
        </w:rPr>
        <w:t xml:space="preserve">when any number of days is </w:t>
      </w:r>
      <w:r>
        <w:rPr>
          <w:spacing w:val="-3"/>
          <w:sz w:val="19"/>
        </w:rPr>
        <w:t xml:space="preserve">prescribed </w:t>
      </w:r>
      <w:r>
        <w:rPr>
          <w:sz w:val="19"/>
        </w:rPr>
        <w:t xml:space="preserve">in this </w:t>
      </w:r>
      <w:r>
        <w:rPr>
          <w:spacing w:val="-3"/>
          <w:sz w:val="19"/>
        </w:rPr>
        <w:t xml:space="preserve">agreement, same </w:t>
      </w:r>
      <w:r>
        <w:rPr>
          <w:sz w:val="19"/>
        </w:rPr>
        <w:t xml:space="preserve">shall be reckoned </w:t>
      </w:r>
      <w:r>
        <w:rPr>
          <w:spacing w:val="-3"/>
          <w:sz w:val="19"/>
        </w:rPr>
        <w:t xml:space="preserve">exclusively </w:t>
      </w:r>
      <w:r>
        <w:rPr>
          <w:sz w:val="19"/>
        </w:rPr>
        <w:t xml:space="preserve">of the first and </w:t>
      </w:r>
      <w:r>
        <w:rPr>
          <w:spacing w:val="-3"/>
          <w:sz w:val="19"/>
        </w:rPr>
        <w:t xml:space="preserve">inclusively </w:t>
      </w:r>
      <w:r>
        <w:rPr>
          <w:sz w:val="19"/>
        </w:rPr>
        <w:t xml:space="preserve">of the last </w:t>
      </w:r>
      <w:r>
        <w:rPr>
          <w:spacing w:val="-3"/>
          <w:sz w:val="19"/>
        </w:rPr>
        <w:t xml:space="preserve">day, unless </w:t>
      </w:r>
      <w:r>
        <w:rPr>
          <w:sz w:val="19"/>
        </w:rPr>
        <w:t xml:space="preserve">the last day </w:t>
      </w:r>
      <w:r>
        <w:rPr>
          <w:spacing w:val="-3"/>
          <w:sz w:val="19"/>
        </w:rPr>
        <w:t xml:space="preserve">falls </w:t>
      </w:r>
      <w:r>
        <w:rPr>
          <w:sz w:val="19"/>
        </w:rPr>
        <w:t xml:space="preserve">on a </w:t>
      </w:r>
      <w:r>
        <w:rPr>
          <w:spacing w:val="-3"/>
          <w:sz w:val="19"/>
        </w:rPr>
        <w:t xml:space="preserve">Saturday, </w:t>
      </w:r>
      <w:r>
        <w:rPr>
          <w:sz w:val="19"/>
        </w:rPr>
        <w:t xml:space="preserve">Sunday or Public </w:t>
      </w:r>
      <w:r>
        <w:rPr>
          <w:spacing w:val="-3"/>
          <w:sz w:val="19"/>
        </w:rPr>
        <w:t xml:space="preserve">Holiday, </w:t>
      </w:r>
      <w:r>
        <w:rPr>
          <w:sz w:val="19"/>
        </w:rPr>
        <w:t xml:space="preserve">in which case, the last day shall be the </w:t>
      </w:r>
      <w:r>
        <w:rPr>
          <w:spacing w:val="-3"/>
          <w:sz w:val="19"/>
        </w:rPr>
        <w:t>next succeeding</w:t>
      </w:r>
      <w:r>
        <w:rPr>
          <w:spacing w:val="-6"/>
          <w:sz w:val="19"/>
        </w:rPr>
        <w:t xml:space="preserve"> </w:t>
      </w:r>
      <w:r>
        <w:rPr>
          <w:sz w:val="19"/>
        </w:rPr>
        <w:t>day</w:t>
      </w:r>
      <w:r>
        <w:rPr>
          <w:spacing w:val="-5"/>
          <w:sz w:val="19"/>
        </w:rPr>
        <w:t xml:space="preserve"> </w:t>
      </w:r>
      <w:r>
        <w:rPr>
          <w:spacing w:val="-3"/>
          <w:sz w:val="19"/>
        </w:rPr>
        <w:t>which</w:t>
      </w:r>
      <w:r>
        <w:rPr>
          <w:spacing w:val="-6"/>
          <w:sz w:val="19"/>
        </w:rPr>
        <w:t xml:space="preserve"> </w:t>
      </w:r>
      <w:r>
        <w:rPr>
          <w:sz w:val="19"/>
        </w:rPr>
        <w:t>is</w:t>
      </w:r>
      <w:r>
        <w:rPr>
          <w:spacing w:val="-5"/>
          <w:sz w:val="19"/>
        </w:rPr>
        <w:t xml:space="preserve"> </w:t>
      </w:r>
      <w:r>
        <w:rPr>
          <w:sz w:val="19"/>
        </w:rPr>
        <w:t>not</w:t>
      </w:r>
      <w:r>
        <w:rPr>
          <w:spacing w:val="-6"/>
          <w:sz w:val="19"/>
        </w:rPr>
        <w:t xml:space="preserve"> </w:t>
      </w:r>
      <w:r>
        <w:rPr>
          <w:sz w:val="19"/>
        </w:rPr>
        <w:t>a</w:t>
      </w:r>
      <w:r>
        <w:rPr>
          <w:spacing w:val="-6"/>
          <w:sz w:val="19"/>
        </w:rPr>
        <w:t xml:space="preserve"> </w:t>
      </w:r>
      <w:r>
        <w:rPr>
          <w:spacing w:val="-3"/>
          <w:sz w:val="19"/>
        </w:rPr>
        <w:t>Saturday,</w:t>
      </w:r>
      <w:r>
        <w:rPr>
          <w:spacing w:val="-6"/>
          <w:sz w:val="19"/>
        </w:rPr>
        <w:t xml:space="preserve"> </w:t>
      </w:r>
      <w:r>
        <w:rPr>
          <w:sz w:val="19"/>
        </w:rPr>
        <w:t>Sunday</w:t>
      </w:r>
      <w:r>
        <w:rPr>
          <w:spacing w:val="-4"/>
          <w:sz w:val="19"/>
        </w:rPr>
        <w:t xml:space="preserve"> </w:t>
      </w:r>
      <w:r>
        <w:rPr>
          <w:sz w:val="19"/>
        </w:rPr>
        <w:t>or</w:t>
      </w:r>
      <w:r>
        <w:rPr>
          <w:spacing w:val="-7"/>
          <w:sz w:val="19"/>
        </w:rPr>
        <w:t xml:space="preserve"> </w:t>
      </w:r>
      <w:r>
        <w:rPr>
          <w:spacing w:val="-3"/>
          <w:sz w:val="19"/>
        </w:rPr>
        <w:t>Public</w:t>
      </w:r>
      <w:r>
        <w:rPr>
          <w:spacing w:val="-5"/>
          <w:sz w:val="19"/>
        </w:rPr>
        <w:t xml:space="preserve"> </w:t>
      </w:r>
      <w:r>
        <w:rPr>
          <w:spacing w:val="-3"/>
          <w:sz w:val="19"/>
        </w:rPr>
        <w:t>Holiday;</w:t>
      </w:r>
    </w:p>
    <w:p w14:paraId="4D1B7339" w14:textId="77777777" w:rsidR="00971832" w:rsidRDefault="00971832">
      <w:pPr>
        <w:pStyle w:val="BodyText"/>
        <w:spacing w:before="10"/>
      </w:pPr>
    </w:p>
    <w:p w14:paraId="31201D16" w14:textId="77777777" w:rsidR="00971832" w:rsidRDefault="00000000">
      <w:pPr>
        <w:pStyle w:val="ListParagraph"/>
        <w:numPr>
          <w:ilvl w:val="1"/>
          <w:numId w:val="1"/>
        </w:numPr>
        <w:tabs>
          <w:tab w:val="left" w:pos="1467"/>
          <w:tab w:val="left" w:pos="1468"/>
        </w:tabs>
        <w:spacing w:before="1" w:line="247" w:lineRule="auto"/>
        <w:ind w:left="1467" w:right="397"/>
        <w:jc w:val="both"/>
        <w:rPr>
          <w:sz w:val="19"/>
        </w:rPr>
      </w:pPr>
      <w:r>
        <w:rPr>
          <w:sz w:val="19"/>
        </w:rPr>
        <w:t>a</w:t>
      </w:r>
      <w:r>
        <w:rPr>
          <w:spacing w:val="-7"/>
          <w:sz w:val="19"/>
        </w:rPr>
        <w:t xml:space="preserve"> </w:t>
      </w:r>
      <w:r>
        <w:rPr>
          <w:sz w:val="19"/>
        </w:rPr>
        <w:t>reference</w:t>
      </w:r>
      <w:r>
        <w:rPr>
          <w:spacing w:val="-9"/>
          <w:sz w:val="19"/>
        </w:rPr>
        <w:t xml:space="preserve"> </w:t>
      </w:r>
      <w:r>
        <w:rPr>
          <w:sz w:val="19"/>
        </w:rPr>
        <w:t>to</w:t>
      </w:r>
      <w:r>
        <w:rPr>
          <w:spacing w:val="-7"/>
          <w:sz w:val="19"/>
        </w:rPr>
        <w:t xml:space="preserve"> </w:t>
      </w:r>
      <w:r>
        <w:rPr>
          <w:sz w:val="19"/>
        </w:rPr>
        <w:t>a</w:t>
      </w:r>
      <w:r>
        <w:rPr>
          <w:spacing w:val="-6"/>
          <w:sz w:val="19"/>
        </w:rPr>
        <w:t xml:space="preserve"> </w:t>
      </w:r>
      <w:r>
        <w:rPr>
          <w:spacing w:val="-3"/>
          <w:sz w:val="19"/>
        </w:rPr>
        <w:t>document</w:t>
      </w:r>
      <w:r>
        <w:rPr>
          <w:spacing w:val="-7"/>
          <w:sz w:val="19"/>
        </w:rPr>
        <w:t xml:space="preserve"> </w:t>
      </w:r>
      <w:r>
        <w:rPr>
          <w:spacing w:val="-3"/>
          <w:sz w:val="19"/>
        </w:rPr>
        <w:t>includes</w:t>
      </w:r>
      <w:r>
        <w:rPr>
          <w:spacing w:val="-6"/>
          <w:sz w:val="19"/>
        </w:rPr>
        <w:t xml:space="preserve"> </w:t>
      </w:r>
      <w:r>
        <w:rPr>
          <w:sz w:val="19"/>
        </w:rPr>
        <w:t>an</w:t>
      </w:r>
      <w:r>
        <w:rPr>
          <w:spacing w:val="-6"/>
          <w:sz w:val="19"/>
        </w:rPr>
        <w:t xml:space="preserve"> </w:t>
      </w:r>
      <w:r>
        <w:rPr>
          <w:spacing w:val="-3"/>
          <w:sz w:val="19"/>
        </w:rPr>
        <w:t>amendment</w:t>
      </w:r>
      <w:r>
        <w:rPr>
          <w:spacing w:val="-5"/>
          <w:sz w:val="19"/>
        </w:rPr>
        <w:t xml:space="preserve"> </w:t>
      </w:r>
      <w:r>
        <w:rPr>
          <w:sz w:val="19"/>
        </w:rPr>
        <w:t>or</w:t>
      </w:r>
      <w:r>
        <w:rPr>
          <w:spacing w:val="-6"/>
          <w:sz w:val="19"/>
        </w:rPr>
        <w:t xml:space="preserve"> </w:t>
      </w:r>
      <w:r>
        <w:rPr>
          <w:spacing w:val="-3"/>
          <w:sz w:val="19"/>
        </w:rPr>
        <w:t>supplement</w:t>
      </w:r>
      <w:r>
        <w:rPr>
          <w:spacing w:val="-6"/>
          <w:sz w:val="19"/>
        </w:rPr>
        <w:t xml:space="preserve"> </w:t>
      </w:r>
      <w:r>
        <w:rPr>
          <w:sz w:val="19"/>
        </w:rPr>
        <w:t>to,</w:t>
      </w:r>
      <w:r>
        <w:rPr>
          <w:spacing w:val="-7"/>
          <w:sz w:val="19"/>
        </w:rPr>
        <w:t xml:space="preserve"> </w:t>
      </w:r>
      <w:r>
        <w:rPr>
          <w:sz w:val="19"/>
        </w:rPr>
        <w:t>or</w:t>
      </w:r>
      <w:r>
        <w:rPr>
          <w:spacing w:val="-6"/>
          <w:sz w:val="19"/>
        </w:rPr>
        <w:t xml:space="preserve"> </w:t>
      </w:r>
      <w:r>
        <w:rPr>
          <w:spacing w:val="-3"/>
          <w:sz w:val="19"/>
        </w:rPr>
        <w:t xml:space="preserve">replacement </w:t>
      </w:r>
      <w:r>
        <w:rPr>
          <w:sz w:val="19"/>
        </w:rPr>
        <w:t xml:space="preserve">or </w:t>
      </w:r>
      <w:r>
        <w:rPr>
          <w:spacing w:val="-3"/>
          <w:sz w:val="19"/>
        </w:rPr>
        <w:t xml:space="preserve">novation </w:t>
      </w:r>
      <w:r>
        <w:rPr>
          <w:sz w:val="19"/>
        </w:rPr>
        <w:t>of that</w:t>
      </w:r>
      <w:r>
        <w:rPr>
          <w:spacing w:val="-14"/>
          <w:sz w:val="19"/>
        </w:rPr>
        <w:t xml:space="preserve"> </w:t>
      </w:r>
      <w:r>
        <w:rPr>
          <w:spacing w:val="-3"/>
          <w:sz w:val="19"/>
        </w:rPr>
        <w:t>document;</w:t>
      </w:r>
    </w:p>
    <w:p w14:paraId="3808A47E" w14:textId="77777777" w:rsidR="00971832" w:rsidRDefault="00971832">
      <w:pPr>
        <w:pStyle w:val="BodyText"/>
        <w:spacing w:before="8"/>
      </w:pPr>
    </w:p>
    <w:p w14:paraId="3E9B44E6" w14:textId="77777777" w:rsidR="00971832" w:rsidRDefault="00000000">
      <w:pPr>
        <w:pStyle w:val="ListParagraph"/>
        <w:numPr>
          <w:ilvl w:val="1"/>
          <w:numId w:val="1"/>
        </w:numPr>
        <w:tabs>
          <w:tab w:val="left" w:pos="1467"/>
          <w:tab w:val="left" w:pos="1468"/>
        </w:tabs>
        <w:spacing w:line="247" w:lineRule="auto"/>
        <w:ind w:left="1467" w:right="396"/>
        <w:jc w:val="both"/>
        <w:rPr>
          <w:sz w:val="19"/>
        </w:rPr>
      </w:pPr>
      <w:r>
        <w:rPr>
          <w:sz w:val="19"/>
        </w:rPr>
        <w:t xml:space="preserve">the </w:t>
      </w:r>
      <w:r>
        <w:rPr>
          <w:spacing w:val="-3"/>
          <w:sz w:val="19"/>
        </w:rPr>
        <w:t xml:space="preserve">captions appearing </w:t>
      </w:r>
      <w:r>
        <w:rPr>
          <w:sz w:val="19"/>
        </w:rPr>
        <w:t xml:space="preserve">in this </w:t>
      </w:r>
      <w:r>
        <w:rPr>
          <w:spacing w:val="-3"/>
          <w:sz w:val="19"/>
        </w:rPr>
        <w:t xml:space="preserve">agreement are </w:t>
      </w:r>
      <w:r>
        <w:rPr>
          <w:sz w:val="19"/>
        </w:rPr>
        <w:t xml:space="preserve">for </w:t>
      </w:r>
      <w:r>
        <w:rPr>
          <w:spacing w:val="-3"/>
          <w:sz w:val="19"/>
        </w:rPr>
        <w:t xml:space="preserve">reference purposes only </w:t>
      </w:r>
      <w:r>
        <w:rPr>
          <w:sz w:val="19"/>
        </w:rPr>
        <w:t xml:space="preserve">and shall not affect the </w:t>
      </w:r>
      <w:r>
        <w:rPr>
          <w:spacing w:val="-3"/>
          <w:sz w:val="19"/>
        </w:rPr>
        <w:t>interpretation</w:t>
      </w:r>
      <w:r>
        <w:rPr>
          <w:spacing w:val="-20"/>
          <w:sz w:val="19"/>
        </w:rPr>
        <w:t xml:space="preserve"> </w:t>
      </w:r>
      <w:r>
        <w:rPr>
          <w:spacing w:val="-3"/>
          <w:sz w:val="19"/>
        </w:rPr>
        <w:t>hereof;</w:t>
      </w:r>
    </w:p>
    <w:p w14:paraId="65AEFE33" w14:textId="77777777" w:rsidR="00971832" w:rsidRDefault="00971832">
      <w:pPr>
        <w:pStyle w:val="BodyText"/>
        <w:spacing w:before="9"/>
      </w:pPr>
    </w:p>
    <w:p w14:paraId="055AD1C8" w14:textId="77777777" w:rsidR="00971832" w:rsidRDefault="00000000">
      <w:pPr>
        <w:pStyle w:val="ListParagraph"/>
        <w:numPr>
          <w:ilvl w:val="1"/>
          <w:numId w:val="1"/>
        </w:numPr>
        <w:tabs>
          <w:tab w:val="left" w:pos="1467"/>
          <w:tab w:val="left" w:pos="1468"/>
        </w:tabs>
        <w:spacing w:line="247" w:lineRule="auto"/>
        <w:ind w:left="1467" w:right="394"/>
        <w:jc w:val="both"/>
        <w:rPr>
          <w:sz w:val="19"/>
        </w:rPr>
      </w:pPr>
      <w:r>
        <w:rPr>
          <w:sz w:val="19"/>
        </w:rPr>
        <w:t>if</w:t>
      </w:r>
      <w:r>
        <w:rPr>
          <w:spacing w:val="-7"/>
          <w:sz w:val="19"/>
        </w:rPr>
        <w:t xml:space="preserve"> </w:t>
      </w:r>
      <w:r>
        <w:rPr>
          <w:sz w:val="19"/>
        </w:rPr>
        <w:t>any</w:t>
      </w:r>
      <w:r>
        <w:rPr>
          <w:spacing w:val="-7"/>
          <w:sz w:val="19"/>
        </w:rPr>
        <w:t xml:space="preserve"> </w:t>
      </w:r>
      <w:r>
        <w:rPr>
          <w:spacing w:val="-3"/>
          <w:sz w:val="19"/>
        </w:rPr>
        <w:t>provision</w:t>
      </w:r>
      <w:r>
        <w:rPr>
          <w:spacing w:val="-8"/>
          <w:sz w:val="19"/>
        </w:rPr>
        <w:t xml:space="preserve"> </w:t>
      </w:r>
      <w:r>
        <w:rPr>
          <w:sz w:val="19"/>
        </w:rPr>
        <w:t>is</w:t>
      </w:r>
      <w:r>
        <w:rPr>
          <w:spacing w:val="-6"/>
          <w:sz w:val="19"/>
        </w:rPr>
        <w:t xml:space="preserve"> </w:t>
      </w:r>
      <w:r>
        <w:rPr>
          <w:sz w:val="19"/>
        </w:rPr>
        <w:t>a</w:t>
      </w:r>
      <w:r>
        <w:rPr>
          <w:spacing w:val="-6"/>
          <w:sz w:val="19"/>
        </w:rPr>
        <w:t xml:space="preserve"> </w:t>
      </w:r>
      <w:r>
        <w:rPr>
          <w:spacing w:val="-3"/>
          <w:sz w:val="19"/>
        </w:rPr>
        <w:t>definition</w:t>
      </w:r>
      <w:r>
        <w:rPr>
          <w:spacing w:val="-8"/>
          <w:sz w:val="19"/>
        </w:rPr>
        <w:t xml:space="preserve"> </w:t>
      </w:r>
      <w:r>
        <w:rPr>
          <w:sz w:val="19"/>
        </w:rPr>
        <w:t>(or</w:t>
      </w:r>
      <w:r>
        <w:rPr>
          <w:spacing w:val="-7"/>
          <w:sz w:val="19"/>
        </w:rPr>
        <w:t xml:space="preserve"> </w:t>
      </w:r>
      <w:r>
        <w:rPr>
          <w:sz w:val="19"/>
        </w:rPr>
        <w:t>under</w:t>
      </w:r>
      <w:r>
        <w:rPr>
          <w:spacing w:val="-8"/>
          <w:sz w:val="19"/>
        </w:rPr>
        <w:t xml:space="preserve"> </w:t>
      </w:r>
      <w:r>
        <w:rPr>
          <w:sz w:val="19"/>
        </w:rPr>
        <w:t>this</w:t>
      </w:r>
      <w:r>
        <w:rPr>
          <w:spacing w:val="-6"/>
          <w:sz w:val="19"/>
        </w:rPr>
        <w:t xml:space="preserve"> </w:t>
      </w:r>
      <w:r>
        <w:rPr>
          <w:spacing w:val="-3"/>
          <w:sz w:val="19"/>
        </w:rPr>
        <w:t>heading</w:t>
      </w:r>
      <w:r>
        <w:rPr>
          <w:spacing w:val="-5"/>
          <w:sz w:val="19"/>
        </w:rPr>
        <w:t xml:space="preserve"> </w:t>
      </w:r>
      <w:r>
        <w:rPr>
          <w:b/>
          <w:i/>
          <w:spacing w:val="-3"/>
          <w:sz w:val="19"/>
        </w:rPr>
        <w:t>"</w:t>
      </w:r>
      <w:r>
        <w:rPr>
          <w:i/>
          <w:spacing w:val="-3"/>
          <w:sz w:val="19"/>
        </w:rPr>
        <w:t>Interpretation</w:t>
      </w:r>
      <w:r>
        <w:rPr>
          <w:b/>
          <w:i/>
          <w:spacing w:val="-3"/>
          <w:sz w:val="19"/>
        </w:rPr>
        <w:t>"</w:t>
      </w:r>
      <w:r>
        <w:rPr>
          <w:b/>
          <w:i/>
          <w:spacing w:val="-7"/>
          <w:sz w:val="19"/>
        </w:rPr>
        <w:t xml:space="preserve"> </w:t>
      </w:r>
      <w:r>
        <w:rPr>
          <w:sz w:val="19"/>
        </w:rPr>
        <w:t>and/or</w:t>
      </w:r>
      <w:r>
        <w:rPr>
          <w:spacing w:val="-7"/>
          <w:sz w:val="19"/>
        </w:rPr>
        <w:t xml:space="preserve"> </w:t>
      </w:r>
      <w:r>
        <w:rPr>
          <w:sz w:val="19"/>
        </w:rPr>
        <w:t>any</w:t>
      </w:r>
      <w:r>
        <w:rPr>
          <w:spacing w:val="-7"/>
          <w:sz w:val="19"/>
        </w:rPr>
        <w:t xml:space="preserve"> </w:t>
      </w:r>
      <w:r>
        <w:rPr>
          <w:sz w:val="19"/>
        </w:rPr>
        <w:t xml:space="preserve">other </w:t>
      </w:r>
      <w:r>
        <w:rPr>
          <w:spacing w:val="-3"/>
          <w:sz w:val="19"/>
        </w:rPr>
        <w:t xml:space="preserve">heading </w:t>
      </w:r>
      <w:r>
        <w:rPr>
          <w:sz w:val="19"/>
        </w:rPr>
        <w:t xml:space="preserve">in </w:t>
      </w:r>
      <w:r>
        <w:rPr>
          <w:spacing w:val="-3"/>
          <w:sz w:val="19"/>
        </w:rPr>
        <w:t xml:space="preserve">this agreement) </w:t>
      </w:r>
      <w:r>
        <w:rPr>
          <w:sz w:val="19"/>
        </w:rPr>
        <w:t xml:space="preserve">and is a </w:t>
      </w:r>
      <w:r>
        <w:rPr>
          <w:spacing w:val="-3"/>
          <w:sz w:val="19"/>
        </w:rPr>
        <w:t xml:space="preserve">substantive provision conferring </w:t>
      </w:r>
      <w:r>
        <w:rPr>
          <w:sz w:val="19"/>
        </w:rPr>
        <w:t xml:space="preserve">rights or </w:t>
      </w:r>
      <w:r>
        <w:rPr>
          <w:spacing w:val="-3"/>
          <w:sz w:val="19"/>
        </w:rPr>
        <w:t xml:space="preserve">imposing obligations </w:t>
      </w:r>
      <w:r>
        <w:rPr>
          <w:sz w:val="19"/>
        </w:rPr>
        <w:t xml:space="preserve">on any </w:t>
      </w:r>
      <w:r>
        <w:rPr>
          <w:spacing w:val="-3"/>
          <w:sz w:val="19"/>
        </w:rPr>
        <w:t xml:space="preserve">party, notwithstanding </w:t>
      </w:r>
      <w:r>
        <w:rPr>
          <w:sz w:val="19"/>
        </w:rPr>
        <w:t xml:space="preserve">that it is only in the </w:t>
      </w:r>
      <w:r>
        <w:rPr>
          <w:spacing w:val="-3"/>
          <w:sz w:val="19"/>
        </w:rPr>
        <w:t xml:space="preserve">definition </w:t>
      </w:r>
      <w:r>
        <w:rPr>
          <w:sz w:val="19"/>
        </w:rPr>
        <w:t>(or such</w:t>
      </w:r>
      <w:r>
        <w:rPr>
          <w:spacing w:val="-8"/>
          <w:sz w:val="19"/>
        </w:rPr>
        <w:t xml:space="preserve"> </w:t>
      </w:r>
      <w:r>
        <w:rPr>
          <w:spacing w:val="-3"/>
          <w:sz w:val="19"/>
        </w:rPr>
        <w:t>other</w:t>
      </w:r>
      <w:r>
        <w:rPr>
          <w:spacing w:val="-8"/>
          <w:sz w:val="19"/>
        </w:rPr>
        <w:t xml:space="preserve"> </w:t>
      </w:r>
      <w:r>
        <w:rPr>
          <w:sz w:val="19"/>
        </w:rPr>
        <w:t>clause)</w:t>
      </w:r>
      <w:r>
        <w:rPr>
          <w:spacing w:val="-7"/>
          <w:sz w:val="19"/>
        </w:rPr>
        <w:t xml:space="preserve"> </w:t>
      </w:r>
      <w:r>
        <w:rPr>
          <w:spacing w:val="-3"/>
          <w:sz w:val="19"/>
        </w:rPr>
        <w:t>effect</w:t>
      </w:r>
      <w:r>
        <w:rPr>
          <w:spacing w:val="-9"/>
          <w:sz w:val="19"/>
        </w:rPr>
        <w:t xml:space="preserve"> </w:t>
      </w:r>
      <w:r>
        <w:rPr>
          <w:sz w:val="19"/>
        </w:rPr>
        <w:t>shall</w:t>
      </w:r>
      <w:r>
        <w:rPr>
          <w:spacing w:val="-9"/>
          <w:sz w:val="19"/>
        </w:rPr>
        <w:t xml:space="preserve"> </w:t>
      </w:r>
      <w:r>
        <w:rPr>
          <w:sz w:val="19"/>
        </w:rPr>
        <w:t>be</w:t>
      </w:r>
      <w:r>
        <w:rPr>
          <w:spacing w:val="-9"/>
          <w:sz w:val="19"/>
        </w:rPr>
        <w:t xml:space="preserve"> </w:t>
      </w:r>
      <w:r>
        <w:rPr>
          <w:sz w:val="19"/>
        </w:rPr>
        <w:t>given</w:t>
      </w:r>
      <w:r>
        <w:rPr>
          <w:spacing w:val="-10"/>
          <w:sz w:val="19"/>
        </w:rPr>
        <w:t xml:space="preserve"> </w:t>
      </w:r>
      <w:r>
        <w:rPr>
          <w:sz w:val="19"/>
        </w:rPr>
        <w:t>to</w:t>
      </w:r>
      <w:r>
        <w:rPr>
          <w:spacing w:val="-9"/>
          <w:sz w:val="19"/>
        </w:rPr>
        <w:t xml:space="preserve"> </w:t>
      </w:r>
      <w:r>
        <w:rPr>
          <w:sz w:val="19"/>
        </w:rPr>
        <w:t>it</w:t>
      </w:r>
      <w:r>
        <w:rPr>
          <w:spacing w:val="-7"/>
          <w:sz w:val="19"/>
        </w:rPr>
        <w:t xml:space="preserve"> </w:t>
      </w:r>
      <w:r>
        <w:rPr>
          <w:spacing w:val="-3"/>
          <w:sz w:val="19"/>
        </w:rPr>
        <w:t>as</w:t>
      </w:r>
      <w:r>
        <w:rPr>
          <w:spacing w:val="-8"/>
          <w:sz w:val="19"/>
        </w:rPr>
        <w:t xml:space="preserve"> </w:t>
      </w:r>
      <w:r>
        <w:rPr>
          <w:sz w:val="19"/>
        </w:rPr>
        <w:t>if</w:t>
      </w:r>
      <w:r>
        <w:rPr>
          <w:spacing w:val="-9"/>
          <w:sz w:val="19"/>
        </w:rPr>
        <w:t xml:space="preserve"> </w:t>
      </w:r>
      <w:r>
        <w:rPr>
          <w:sz w:val="19"/>
        </w:rPr>
        <w:t>it</w:t>
      </w:r>
      <w:r>
        <w:rPr>
          <w:spacing w:val="-6"/>
          <w:sz w:val="19"/>
        </w:rPr>
        <w:t xml:space="preserve"> </w:t>
      </w:r>
      <w:r>
        <w:rPr>
          <w:spacing w:val="-3"/>
          <w:sz w:val="19"/>
        </w:rPr>
        <w:t>were</w:t>
      </w:r>
      <w:r>
        <w:rPr>
          <w:spacing w:val="-7"/>
          <w:sz w:val="19"/>
        </w:rPr>
        <w:t xml:space="preserve"> </w:t>
      </w:r>
      <w:r>
        <w:rPr>
          <w:sz w:val="19"/>
        </w:rPr>
        <w:t>a</w:t>
      </w:r>
      <w:r>
        <w:rPr>
          <w:spacing w:val="-9"/>
          <w:sz w:val="19"/>
        </w:rPr>
        <w:t xml:space="preserve"> </w:t>
      </w:r>
      <w:r>
        <w:rPr>
          <w:spacing w:val="-3"/>
          <w:sz w:val="19"/>
        </w:rPr>
        <w:t>substantive</w:t>
      </w:r>
      <w:r>
        <w:rPr>
          <w:spacing w:val="-8"/>
          <w:sz w:val="19"/>
        </w:rPr>
        <w:t xml:space="preserve"> </w:t>
      </w:r>
      <w:r>
        <w:rPr>
          <w:spacing w:val="-3"/>
          <w:sz w:val="19"/>
        </w:rPr>
        <w:t>provision</w:t>
      </w:r>
      <w:r>
        <w:rPr>
          <w:spacing w:val="-10"/>
          <w:sz w:val="19"/>
        </w:rPr>
        <w:t xml:space="preserve"> </w:t>
      </w:r>
      <w:r>
        <w:rPr>
          <w:sz w:val="19"/>
        </w:rPr>
        <w:t>in</w:t>
      </w:r>
      <w:r>
        <w:rPr>
          <w:spacing w:val="-10"/>
          <w:sz w:val="19"/>
        </w:rPr>
        <w:t xml:space="preserve"> </w:t>
      </w:r>
      <w:r>
        <w:rPr>
          <w:sz w:val="19"/>
        </w:rPr>
        <w:t xml:space="preserve">the body </w:t>
      </w:r>
      <w:r>
        <w:rPr>
          <w:spacing w:val="-3"/>
          <w:sz w:val="19"/>
        </w:rPr>
        <w:t xml:space="preserve">of </w:t>
      </w:r>
      <w:r>
        <w:rPr>
          <w:sz w:val="19"/>
        </w:rPr>
        <w:t>the</w:t>
      </w:r>
      <w:r>
        <w:rPr>
          <w:spacing w:val="-11"/>
          <w:sz w:val="19"/>
        </w:rPr>
        <w:t xml:space="preserve"> </w:t>
      </w:r>
      <w:r>
        <w:rPr>
          <w:spacing w:val="-3"/>
          <w:sz w:val="19"/>
        </w:rPr>
        <w:t>agreement;</w:t>
      </w:r>
    </w:p>
    <w:p w14:paraId="082EA4AD" w14:textId="77777777" w:rsidR="00971832" w:rsidRDefault="00971832">
      <w:pPr>
        <w:pStyle w:val="BodyText"/>
        <w:rPr>
          <w:sz w:val="20"/>
        </w:rPr>
      </w:pPr>
    </w:p>
    <w:p w14:paraId="00702B1D" w14:textId="77777777" w:rsidR="00971832" w:rsidRDefault="00000000">
      <w:pPr>
        <w:pStyle w:val="ListParagraph"/>
        <w:numPr>
          <w:ilvl w:val="1"/>
          <w:numId w:val="1"/>
        </w:numPr>
        <w:tabs>
          <w:tab w:val="left" w:pos="1467"/>
          <w:tab w:val="left" w:pos="1468"/>
        </w:tabs>
        <w:spacing w:line="247" w:lineRule="auto"/>
        <w:ind w:left="1467" w:right="396"/>
        <w:jc w:val="both"/>
        <w:rPr>
          <w:sz w:val="19"/>
        </w:rPr>
      </w:pPr>
      <w:r>
        <w:rPr>
          <w:sz w:val="19"/>
        </w:rPr>
        <w:t xml:space="preserve">where </w:t>
      </w:r>
      <w:r>
        <w:rPr>
          <w:spacing w:val="-3"/>
          <w:sz w:val="19"/>
        </w:rPr>
        <w:t xml:space="preserve">figures </w:t>
      </w:r>
      <w:r>
        <w:rPr>
          <w:sz w:val="19"/>
        </w:rPr>
        <w:t xml:space="preserve">are referred to in </w:t>
      </w:r>
      <w:r>
        <w:rPr>
          <w:spacing w:val="-3"/>
          <w:sz w:val="19"/>
        </w:rPr>
        <w:t xml:space="preserve">numerals </w:t>
      </w:r>
      <w:r>
        <w:rPr>
          <w:sz w:val="19"/>
        </w:rPr>
        <w:t xml:space="preserve">and </w:t>
      </w:r>
      <w:r>
        <w:rPr>
          <w:spacing w:val="-3"/>
          <w:sz w:val="19"/>
        </w:rPr>
        <w:t xml:space="preserve">words, </w:t>
      </w:r>
      <w:r>
        <w:rPr>
          <w:sz w:val="19"/>
        </w:rPr>
        <w:t xml:space="preserve">if there is any </w:t>
      </w:r>
      <w:r>
        <w:rPr>
          <w:spacing w:val="-3"/>
          <w:sz w:val="19"/>
        </w:rPr>
        <w:t xml:space="preserve">conflict </w:t>
      </w:r>
      <w:r>
        <w:rPr>
          <w:sz w:val="19"/>
        </w:rPr>
        <w:t xml:space="preserve">between the </w:t>
      </w:r>
      <w:r>
        <w:rPr>
          <w:spacing w:val="-3"/>
          <w:sz w:val="19"/>
        </w:rPr>
        <w:t xml:space="preserve">two, </w:t>
      </w:r>
      <w:r>
        <w:rPr>
          <w:sz w:val="19"/>
        </w:rPr>
        <w:t xml:space="preserve">the </w:t>
      </w:r>
      <w:r>
        <w:rPr>
          <w:spacing w:val="-3"/>
          <w:sz w:val="19"/>
        </w:rPr>
        <w:t xml:space="preserve">words </w:t>
      </w:r>
      <w:r>
        <w:rPr>
          <w:sz w:val="19"/>
        </w:rPr>
        <w:t>shall</w:t>
      </w:r>
      <w:r>
        <w:rPr>
          <w:spacing w:val="-20"/>
          <w:sz w:val="19"/>
        </w:rPr>
        <w:t xml:space="preserve"> </w:t>
      </w:r>
      <w:r>
        <w:rPr>
          <w:spacing w:val="-3"/>
          <w:sz w:val="19"/>
        </w:rPr>
        <w:t>prevail.</w:t>
      </w:r>
    </w:p>
    <w:p w14:paraId="6A3295BB" w14:textId="77777777" w:rsidR="00971832" w:rsidRDefault="00971832">
      <w:pPr>
        <w:pStyle w:val="BodyText"/>
        <w:rPr>
          <w:sz w:val="20"/>
        </w:rPr>
      </w:pPr>
    </w:p>
    <w:p w14:paraId="31A7087E" w14:textId="77777777" w:rsidR="00971832" w:rsidRDefault="00971832">
      <w:pPr>
        <w:pStyle w:val="BodyText"/>
        <w:rPr>
          <w:sz w:val="20"/>
        </w:rPr>
      </w:pPr>
    </w:p>
    <w:p w14:paraId="6FFD9BBE" w14:textId="77777777" w:rsidR="00971832" w:rsidRDefault="00971832">
      <w:pPr>
        <w:pStyle w:val="BodyText"/>
        <w:spacing w:before="11"/>
        <w:rPr>
          <w:sz w:val="18"/>
        </w:rPr>
      </w:pPr>
    </w:p>
    <w:p w14:paraId="6F4CBD49" w14:textId="77777777" w:rsidR="00971832" w:rsidRDefault="00000000">
      <w:pPr>
        <w:pStyle w:val="Heading2"/>
        <w:numPr>
          <w:ilvl w:val="0"/>
          <w:numId w:val="2"/>
        </w:numPr>
        <w:tabs>
          <w:tab w:val="left" w:pos="1078"/>
          <w:tab w:val="left" w:pos="1079"/>
        </w:tabs>
        <w:ind w:hanging="679"/>
      </w:pPr>
      <w:r>
        <w:t>CONDITION</w:t>
      </w:r>
    </w:p>
    <w:p w14:paraId="6E067DB2" w14:textId="77777777" w:rsidR="00971832" w:rsidRDefault="00971832">
      <w:pPr>
        <w:pStyle w:val="BodyText"/>
        <w:spacing w:before="4"/>
        <w:rPr>
          <w:b/>
          <w:sz w:val="20"/>
        </w:rPr>
      </w:pPr>
    </w:p>
    <w:p w14:paraId="0A111053" w14:textId="77777777" w:rsidR="00971832" w:rsidRDefault="00000000">
      <w:pPr>
        <w:pStyle w:val="ListParagraph"/>
        <w:numPr>
          <w:ilvl w:val="1"/>
          <w:numId w:val="2"/>
        </w:numPr>
        <w:tabs>
          <w:tab w:val="left" w:pos="1467"/>
          <w:tab w:val="left" w:pos="1468"/>
        </w:tabs>
        <w:ind w:hanging="1068"/>
        <w:rPr>
          <w:sz w:val="19"/>
        </w:rPr>
      </w:pPr>
      <w:r>
        <w:rPr>
          <w:sz w:val="19"/>
        </w:rPr>
        <w:t>The</w:t>
      </w:r>
      <w:r>
        <w:rPr>
          <w:spacing w:val="-8"/>
          <w:sz w:val="19"/>
        </w:rPr>
        <w:t xml:space="preserve"> </w:t>
      </w:r>
      <w:r>
        <w:rPr>
          <w:spacing w:val="-3"/>
          <w:sz w:val="19"/>
        </w:rPr>
        <w:t>transaction</w:t>
      </w:r>
      <w:r>
        <w:rPr>
          <w:spacing w:val="-8"/>
          <w:sz w:val="19"/>
        </w:rPr>
        <w:t xml:space="preserve"> </w:t>
      </w:r>
      <w:r>
        <w:rPr>
          <w:sz w:val="19"/>
        </w:rPr>
        <w:t>set</w:t>
      </w:r>
      <w:r>
        <w:rPr>
          <w:spacing w:val="-6"/>
          <w:sz w:val="19"/>
        </w:rPr>
        <w:t xml:space="preserve"> </w:t>
      </w:r>
      <w:r>
        <w:rPr>
          <w:sz w:val="19"/>
        </w:rPr>
        <w:t>out</w:t>
      </w:r>
      <w:r>
        <w:rPr>
          <w:spacing w:val="-7"/>
          <w:sz w:val="19"/>
        </w:rPr>
        <w:t xml:space="preserve"> </w:t>
      </w:r>
      <w:r>
        <w:rPr>
          <w:sz w:val="19"/>
        </w:rPr>
        <w:t>in</w:t>
      </w:r>
      <w:r>
        <w:rPr>
          <w:spacing w:val="-8"/>
          <w:sz w:val="19"/>
        </w:rPr>
        <w:t xml:space="preserve"> </w:t>
      </w:r>
      <w:r>
        <w:rPr>
          <w:sz w:val="19"/>
        </w:rPr>
        <w:t>clause</w:t>
      </w:r>
      <w:r>
        <w:rPr>
          <w:spacing w:val="-8"/>
          <w:sz w:val="19"/>
        </w:rPr>
        <w:t xml:space="preserve"> </w:t>
      </w:r>
      <w:r>
        <w:rPr>
          <w:sz w:val="19"/>
        </w:rPr>
        <w:t>3</w:t>
      </w:r>
      <w:r>
        <w:rPr>
          <w:spacing w:val="-9"/>
          <w:sz w:val="19"/>
        </w:rPr>
        <w:t xml:space="preserve"> </w:t>
      </w:r>
      <w:r>
        <w:rPr>
          <w:sz w:val="19"/>
        </w:rPr>
        <w:t>below</w:t>
      </w:r>
      <w:r>
        <w:rPr>
          <w:spacing w:val="-8"/>
          <w:sz w:val="19"/>
        </w:rPr>
        <w:t xml:space="preserve"> </w:t>
      </w:r>
      <w:r>
        <w:rPr>
          <w:sz w:val="19"/>
        </w:rPr>
        <w:t>is</w:t>
      </w:r>
      <w:r>
        <w:rPr>
          <w:spacing w:val="-8"/>
          <w:sz w:val="19"/>
        </w:rPr>
        <w:t xml:space="preserve"> </w:t>
      </w:r>
      <w:r>
        <w:rPr>
          <w:spacing w:val="-3"/>
          <w:sz w:val="19"/>
        </w:rPr>
        <w:t>subject</w:t>
      </w:r>
      <w:r>
        <w:rPr>
          <w:spacing w:val="-7"/>
          <w:sz w:val="19"/>
        </w:rPr>
        <w:t xml:space="preserve"> </w:t>
      </w:r>
      <w:r>
        <w:rPr>
          <w:sz w:val="19"/>
        </w:rPr>
        <w:t>to</w:t>
      </w:r>
      <w:r>
        <w:rPr>
          <w:spacing w:val="-8"/>
          <w:sz w:val="19"/>
        </w:rPr>
        <w:t xml:space="preserve"> </w:t>
      </w:r>
      <w:r>
        <w:rPr>
          <w:sz w:val="19"/>
        </w:rPr>
        <w:t>the</w:t>
      </w:r>
      <w:r>
        <w:rPr>
          <w:spacing w:val="-8"/>
          <w:sz w:val="19"/>
        </w:rPr>
        <w:t xml:space="preserve"> </w:t>
      </w:r>
      <w:r>
        <w:rPr>
          <w:spacing w:val="-3"/>
          <w:sz w:val="19"/>
        </w:rPr>
        <w:t>suspensive</w:t>
      </w:r>
      <w:r>
        <w:rPr>
          <w:spacing w:val="-8"/>
          <w:sz w:val="19"/>
        </w:rPr>
        <w:t xml:space="preserve"> </w:t>
      </w:r>
      <w:r>
        <w:rPr>
          <w:spacing w:val="-2"/>
          <w:sz w:val="19"/>
        </w:rPr>
        <w:t>condition</w:t>
      </w:r>
      <w:r>
        <w:rPr>
          <w:spacing w:val="-8"/>
          <w:sz w:val="19"/>
        </w:rPr>
        <w:t xml:space="preserve"> </w:t>
      </w:r>
      <w:r>
        <w:rPr>
          <w:spacing w:val="-3"/>
          <w:sz w:val="19"/>
        </w:rPr>
        <w:t>that:</w:t>
      </w:r>
    </w:p>
    <w:p w14:paraId="4BAC00F7" w14:textId="77777777" w:rsidR="00971832" w:rsidRDefault="00971832">
      <w:pPr>
        <w:pStyle w:val="BodyText"/>
        <w:spacing w:before="3"/>
        <w:rPr>
          <w:sz w:val="20"/>
        </w:rPr>
      </w:pPr>
    </w:p>
    <w:p w14:paraId="20ADE224" w14:textId="77777777" w:rsidR="00971832" w:rsidRDefault="00000000">
      <w:pPr>
        <w:pStyle w:val="ListParagraph"/>
        <w:numPr>
          <w:ilvl w:val="2"/>
          <w:numId w:val="2"/>
        </w:numPr>
        <w:tabs>
          <w:tab w:val="left" w:pos="1841"/>
          <w:tab w:val="left" w:pos="1842"/>
        </w:tabs>
        <w:spacing w:line="247" w:lineRule="auto"/>
        <w:ind w:right="392"/>
        <w:jc w:val="both"/>
        <w:rPr>
          <w:sz w:val="19"/>
        </w:rPr>
      </w:pPr>
      <w:r>
        <w:rPr>
          <w:sz w:val="19"/>
        </w:rPr>
        <w:t>the</w:t>
      </w:r>
      <w:r>
        <w:rPr>
          <w:spacing w:val="-9"/>
          <w:sz w:val="19"/>
        </w:rPr>
        <w:t xml:space="preserve"> </w:t>
      </w:r>
      <w:r>
        <w:rPr>
          <w:spacing w:val="-3"/>
          <w:sz w:val="19"/>
        </w:rPr>
        <w:t>Purchaser</w:t>
      </w:r>
      <w:r>
        <w:rPr>
          <w:spacing w:val="-7"/>
          <w:sz w:val="19"/>
        </w:rPr>
        <w:t xml:space="preserve"> </w:t>
      </w:r>
      <w:r>
        <w:rPr>
          <w:spacing w:val="-3"/>
          <w:sz w:val="19"/>
        </w:rPr>
        <w:t>obtains</w:t>
      </w:r>
      <w:r>
        <w:rPr>
          <w:spacing w:val="-7"/>
          <w:sz w:val="19"/>
        </w:rPr>
        <w:t xml:space="preserve"> </w:t>
      </w:r>
      <w:r>
        <w:rPr>
          <w:sz w:val="19"/>
        </w:rPr>
        <w:t>security</w:t>
      </w:r>
      <w:r>
        <w:rPr>
          <w:spacing w:val="-7"/>
          <w:sz w:val="19"/>
        </w:rPr>
        <w:t xml:space="preserve"> </w:t>
      </w:r>
      <w:r>
        <w:rPr>
          <w:sz w:val="19"/>
        </w:rPr>
        <w:t>of</w:t>
      </w:r>
      <w:r>
        <w:rPr>
          <w:spacing w:val="-7"/>
          <w:sz w:val="19"/>
        </w:rPr>
        <w:t xml:space="preserve"> </w:t>
      </w:r>
      <w:r>
        <w:rPr>
          <w:sz w:val="19"/>
        </w:rPr>
        <w:t>tenure</w:t>
      </w:r>
      <w:r>
        <w:rPr>
          <w:spacing w:val="-7"/>
          <w:sz w:val="19"/>
        </w:rPr>
        <w:t xml:space="preserve"> </w:t>
      </w:r>
      <w:r>
        <w:rPr>
          <w:sz w:val="19"/>
        </w:rPr>
        <w:t>of</w:t>
      </w:r>
      <w:r>
        <w:rPr>
          <w:spacing w:val="-7"/>
          <w:sz w:val="19"/>
        </w:rPr>
        <w:t xml:space="preserve"> </w:t>
      </w:r>
      <w:r>
        <w:rPr>
          <w:sz w:val="19"/>
        </w:rPr>
        <w:t>the</w:t>
      </w:r>
      <w:r>
        <w:rPr>
          <w:spacing w:val="-7"/>
          <w:sz w:val="19"/>
        </w:rPr>
        <w:t xml:space="preserve"> </w:t>
      </w:r>
      <w:r>
        <w:rPr>
          <w:spacing w:val="-3"/>
          <w:sz w:val="19"/>
        </w:rPr>
        <w:t>premises</w:t>
      </w:r>
      <w:r>
        <w:rPr>
          <w:spacing w:val="-6"/>
          <w:sz w:val="19"/>
        </w:rPr>
        <w:t xml:space="preserve"> </w:t>
      </w:r>
      <w:r>
        <w:rPr>
          <w:sz w:val="19"/>
        </w:rPr>
        <w:t>on</w:t>
      </w:r>
      <w:r>
        <w:rPr>
          <w:spacing w:val="-8"/>
          <w:sz w:val="19"/>
        </w:rPr>
        <w:t xml:space="preserve"> </w:t>
      </w:r>
      <w:r>
        <w:rPr>
          <w:sz w:val="19"/>
        </w:rPr>
        <w:t>the</w:t>
      </w:r>
      <w:r>
        <w:rPr>
          <w:spacing w:val="-8"/>
          <w:sz w:val="19"/>
        </w:rPr>
        <w:t xml:space="preserve"> </w:t>
      </w:r>
      <w:r>
        <w:rPr>
          <w:sz w:val="19"/>
        </w:rPr>
        <w:t>same</w:t>
      </w:r>
      <w:r>
        <w:rPr>
          <w:spacing w:val="-8"/>
          <w:sz w:val="19"/>
        </w:rPr>
        <w:t xml:space="preserve"> </w:t>
      </w:r>
      <w:r>
        <w:rPr>
          <w:sz w:val="19"/>
        </w:rPr>
        <w:t>terms</w:t>
      </w:r>
      <w:r>
        <w:rPr>
          <w:spacing w:val="-6"/>
          <w:sz w:val="19"/>
        </w:rPr>
        <w:t xml:space="preserve"> </w:t>
      </w:r>
      <w:r>
        <w:rPr>
          <w:sz w:val="19"/>
        </w:rPr>
        <w:t xml:space="preserve">and </w:t>
      </w:r>
      <w:r>
        <w:rPr>
          <w:spacing w:val="-3"/>
          <w:sz w:val="19"/>
        </w:rPr>
        <w:t xml:space="preserve">conditions, </w:t>
      </w:r>
      <w:r>
        <w:rPr>
          <w:i/>
          <w:spacing w:val="-3"/>
          <w:sz w:val="19"/>
        </w:rPr>
        <w:t xml:space="preserve">mutatis mutandis, </w:t>
      </w:r>
      <w:r>
        <w:rPr>
          <w:sz w:val="19"/>
        </w:rPr>
        <w:t xml:space="preserve">as </w:t>
      </w:r>
      <w:r>
        <w:rPr>
          <w:spacing w:val="-3"/>
          <w:sz w:val="19"/>
        </w:rPr>
        <w:t xml:space="preserve">are contained </w:t>
      </w:r>
      <w:r>
        <w:rPr>
          <w:sz w:val="19"/>
        </w:rPr>
        <w:t xml:space="preserve">in the existing lease in </w:t>
      </w:r>
      <w:r>
        <w:rPr>
          <w:spacing w:val="-3"/>
          <w:sz w:val="19"/>
        </w:rPr>
        <w:t xml:space="preserve">respect </w:t>
      </w:r>
      <w:r>
        <w:rPr>
          <w:sz w:val="19"/>
        </w:rPr>
        <w:t xml:space="preserve">of the </w:t>
      </w:r>
      <w:r>
        <w:rPr>
          <w:spacing w:val="-3"/>
          <w:sz w:val="19"/>
        </w:rPr>
        <w:t xml:space="preserve">premises (with which terms </w:t>
      </w:r>
      <w:r>
        <w:rPr>
          <w:sz w:val="19"/>
        </w:rPr>
        <w:t xml:space="preserve">and </w:t>
      </w:r>
      <w:r>
        <w:rPr>
          <w:spacing w:val="-3"/>
          <w:sz w:val="19"/>
        </w:rPr>
        <w:t xml:space="preserve">conditions </w:t>
      </w:r>
      <w:r>
        <w:rPr>
          <w:sz w:val="19"/>
        </w:rPr>
        <w:t xml:space="preserve">the </w:t>
      </w:r>
      <w:r>
        <w:rPr>
          <w:spacing w:val="-3"/>
          <w:sz w:val="19"/>
        </w:rPr>
        <w:t xml:space="preserve">Purchaser </w:t>
      </w:r>
      <w:r>
        <w:rPr>
          <w:sz w:val="19"/>
        </w:rPr>
        <w:t xml:space="preserve">hereby </w:t>
      </w:r>
      <w:r>
        <w:rPr>
          <w:spacing w:val="-3"/>
          <w:sz w:val="19"/>
        </w:rPr>
        <w:t xml:space="preserve">acknowledges </w:t>
      </w:r>
      <w:r>
        <w:rPr>
          <w:sz w:val="19"/>
        </w:rPr>
        <w:t xml:space="preserve">itself to be </w:t>
      </w:r>
      <w:r>
        <w:rPr>
          <w:spacing w:val="-3"/>
          <w:sz w:val="19"/>
        </w:rPr>
        <w:t xml:space="preserve">fully acquainted). This condition </w:t>
      </w:r>
      <w:r>
        <w:rPr>
          <w:sz w:val="19"/>
        </w:rPr>
        <w:t xml:space="preserve">shall be fulfilled where the </w:t>
      </w:r>
      <w:r>
        <w:rPr>
          <w:spacing w:val="-3"/>
          <w:sz w:val="19"/>
        </w:rPr>
        <w:t xml:space="preserve">landlord of </w:t>
      </w:r>
      <w:r>
        <w:rPr>
          <w:sz w:val="19"/>
        </w:rPr>
        <w:t xml:space="preserve">the </w:t>
      </w:r>
      <w:r>
        <w:rPr>
          <w:spacing w:val="-3"/>
          <w:sz w:val="19"/>
        </w:rPr>
        <w:t xml:space="preserve">premises </w:t>
      </w:r>
      <w:r>
        <w:rPr>
          <w:spacing w:val="-2"/>
          <w:sz w:val="19"/>
        </w:rPr>
        <w:t xml:space="preserve">agrees </w:t>
      </w:r>
      <w:r>
        <w:rPr>
          <w:sz w:val="19"/>
        </w:rPr>
        <w:t xml:space="preserve">in </w:t>
      </w:r>
      <w:r>
        <w:rPr>
          <w:spacing w:val="-3"/>
          <w:sz w:val="19"/>
        </w:rPr>
        <w:t>writing</w:t>
      </w:r>
      <w:r>
        <w:rPr>
          <w:spacing w:val="6"/>
          <w:sz w:val="19"/>
        </w:rPr>
        <w:t xml:space="preserve"> </w:t>
      </w:r>
      <w:r>
        <w:rPr>
          <w:sz w:val="19"/>
        </w:rPr>
        <w:t>to:</w:t>
      </w:r>
    </w:p>
    <w:p w14:paraId="49C953D2" w14:textId="77777777" w:rsidR="00971832" w:rsidRDefault="00971832">
      <w:pPr>
        <w:spacing w:line="247" w:lineRule="auto"/>
        <w:jc w:val="both"/>
        <w:rPr>
          <w:sz w:val="19"/>
        </w:rPr>
        <w:sectPr w:rsidR="00971832">
          <w:pgSz w:w="12240" w:h="15840"/>
          <w:pgMar w:top="1280" w:right="1720" w:bottom="840" w:left="1720" w:header="0" w:footer="657" w:gutter="0"/>
          <w:cols w:space="720"/>
        </w:sectPr>
      </w:pPr>
    </w:p>
    <w:p w14:paraId="4BA189D6" w14:textId="77777777" w:rsidR="00971832" w:rsidRDefault="00000000">
      <w:pPr>
        <w:pStyle w:val="ListParagraph"/>
        <w:numPr>
          <w:ilvl w:val="3"/>
          <w:numId w:val="2"/>
        </w:numPr>
        <w:tabs>
          <w:tab w:val="left" w:pos="2214"/>
          <w:tab w:val="left" w:pos="2215"/>
        </w:tabs>
        <w:spacing w:before="87"/>
        <w:rPr>
          <w:sz w:val="19"/>
        </w:rPr>
      </w:pPr>
      <w:r>
        <w:rPr>
          <w:sz w:val="19"/>
        </w:rPr>
        <w:lastRenderedPageBreak/>
        <w:t xml:space="preserve">the cession </w:t>
      </w:r>
      <w:r>
        <w:rPr>
          <w:spacing w:val="-3"/>
          <w:sz w:val="19"/>
        </w:rPr>
        <w:t xml:space="preserve">of </w:t>
      </w:r>
      <w:r>
        <w:rPr>
          <w:sz w:val="19"/>
        </w:rPr>
        <w:t xml:space="preserve">the lease by the Seller to the </w:t>
      </w:r>
      <w:r>
        <w:rPr>
          <w:spacing w:val="-3"/>
          <w:sz w:val="19"/>
        </w:rPr>
        <w:t>Purchaser;</w:t>
      </w:r>
      <w:r>
        <w:rPr>
          <w:spacing w:val="-19"/>
          <w:sz w:val="19"/>
        </w:rPr>
        <w:t xml:space="preserve"> </w:t>
      </w:r>
      <w:r>
        <w:rPr>
          <w:spacing w:val="-3"/>
          <w:sz w:val="19"/>
        </w:rPr>
        <w:t>or</w:t>
      </w:r>
    </w:p>
    <w:p w14:paraId="0F31BBD3" w14:textId="77777777" w:rsidR="00971832" w:rsidRDefault="00971832">
      <w:pPr>
        <w:pStyle w:val="BodyText"/>
        <w:spacing w:before="3"/>
        <w:rPr>
          <w:sz w:val="20"/>
        </w:rPr>
      </w:pPr>
    </w:p>
    <w:p w14:paraId="01FF4268" w14:textId="77777777" w:rsidR="00971832" w:rsidRDefault="00000000">
      <w:pPr>
        <w:pStyle w:val="ListParagraph"/>
        <w:numPr>
          <w:ilvl w:val="3"/>
          <w:numId w:val="2"/>
        </w:numPr>
        <w:tabs>
          <w:tab w:val="left" w:pos="2214"/>
          <w:tab w:val="left" w:pos="2216"/>
        </w:tabs>
        <w:spacing w:before="1" w:line="247" w:lineRule="auto"/>
        <w:ind w:right="396"/>
        <w:jc w:val="both"/>
        <w:rPr>
          <w:sz w:val="19"/>
        </w:rPr>
      </w:pPr>
      <w:r>
        <w:rPr>
          <w:sz w:val="19"/>
        </w:rPr>
        <w:t xml:space="preserve">the </w:t>
      </w:r>
      <w:r>
        <w:rPr>
          <w:spacing w:val="-3"/>
          <w:sz w:val="19"/>
        </w:rPr>
        <w:t xml:space="preserve">sub-letting </w:t>
      </w:r>
      <w:r>
        <w:rPr>
          <w:sz w:val="19"/>
        </w:rPr>
        <w:t xml:space="preserve">of the </w:t>
      </w:r>
      <w:r>
        <w:rPr>
          <w:spacing w:val="-3"/>
          <w:sz w:val="19"/>
        </w:rPr>
        <w:t xml:space="preserve">premises </w:t>
      </w:r>
      <w:r>
        <w:rPr>
          <w:sz w:val="19"/>
        </w:rPr>
        <w:t xml:space="preserve">by the </w:t>
      </w:r>
      <w:r>
        <w:rPr>
          <w:spacing w:val="-3"/>
          <w:sz w:val="19"/>
        </w:rPr>
        <w:t xml:space="preserve">Seller </w:t>
      </w:r>
      <w:r>
        <w:rPr>
          <w:sz w:val="19"/>
        </w:rPr>
        <w:t xml:space="preserve">or to the Purchaser, </w:t>
      </w:r>
      <w:r>
        <w:rPr>
          <w:i/>
          <w:spacing w:val="-3"/>
          <w:sz w:val="19"/>
        </w:rPr>
        <w:t xml:space="preserve">mutatis mutandis, </w:t>
      </w:r>
      <w:r>
        <w:rPr>
          <w:sz w:val="19"/>
        </w:rPr>
        <w:t xml:space="preserve">on the same </w:t>
      </w:r>
      <w:r>
        <w:rPr>
          <w:spacing w:val="-3"/>
          <w:sz w:val="19"/>
        </w:rPr>
        <w:t xml:space="preserve">terms </w:t>
      </w:r>
      <w:r>
        <w:rPr>
          <w:sz w:val="19"/>
        </w:rPr>
        <w:t xml:space="preserve">and subject to the same </w:t>
      </w:r>
      <w:r>
        <w:rPr>
          <w:spacing w:val="-3"/>
          <w:sz w:val="19"/>
        </w:rPr>
        <w:t xml:space="preserve">conditions as contained </w:t>
      </w:r>
      <w:r>
        <w:rPr>
          <w:sz w:val="19"/>
        </w:rPr>
        <w:t>in the said</w:t>
      </w:r>
      <w:r>
        <w:rPr>
          <w:spacing w:val="-22"/>
          <w:sz w:val="19"/>
        </w:rPr>
        <w:t xml:space="preserve"> </w:t>
      </w:r>
      <w:r>
        <w:rPr>
          <w:spacing w:val="-3"/>
          <w:sz w:val="19"/>
        </w:rPr>
        <w:t>lease;</w:t>
      </w:r>
    </w:p>
    <w:p w14:paraId="38A33E76" w14:textId="77777777" w:rsidR="00971832" w:rsidRDefault="00971832">
      <w:pPr>
        <w:pStyle w:val="BodyText"/>
        <w:spacing w:before="8"/>
      </w:pPr>
    </w:p>
    <w:p w14:paraId="69A014ED" w14:textId="77777777" w:rsidR="00971832" w:rsidRDefault="00000000">
      <w:pPr>
        <w:pStyle w:val="ListParagraph"/>
        <w:numPr>
          <w:ilvl w:val="3"/>
          <w:numId w:val="2"/>
        </w:numPr>
        <w:tabs>
          <w:tab w:val="left" w:pos="2214"/>
          <w:tab w:val="left" w:pos="2215"/>
        </w:tabs>
        <w:spacing w:line="247" w:lineRule="auto"/>
        <w:ind w:right="395"/>
        <w:jc w:val="both"/>
        <w:rPr>
          <w:sz w:val="19"/>
        </w:rPr>
      </w:pPr>
      <w:r>
        <w:rPr>
          <w:sz w:val="19"/>
        </w:rPr>
        <w:t xml:space="preserve">the entering into of a new </w:t>
      </w:r>
      <w:r>
        <w:rPr>
          <w:spacing w:val="-3"/>
          <w:sz w:val="19"/>
        </w:rPr>
        <w:t xml:space="preserve">lease </w:t>
      </w:r>
      <w:r>
        <w:rPr>
          <w:sz w:val="19"/>
        </w:rPr>
        <w:t xml:space="preserve">in </w:t>
      </w:r>
      <w:r>
        <w:rPr>
          <w:spacing w:val="-3"/>
          <w:sz w:val="19"/>
        </w:rPr>
        <w:t xml:space="preserve">respect of </w:t>
      </w:r>
      <w:r>
        <w:rPr>
          <w:sz w:val="19"/>
        </w:rPr>
        <w:t xml:space="preserve">the </w:t>
      </w:r>
      <w:r>
        <w:rPr>
          <w:spacing w:val="-3"/>
          <w:sz w:val="19"/>
        </w:rPr>
        <w:t xml:space="preserve">premises between </w:t>
      </w:r>
      <w:r>
        <w:rPr>
          <w:sz w:val="19"/>
        </w:rPr>
        <w:t>the landlord thereof and the</w:t>
      </w:r>
      <w:r>
        <w:rPr>
          <w:spacing w:val="-25"/>
          <w:sz w:val="19"/>
        </w:rPr>
        <w:t xml:space="preserve"> </w:t>
      </w:r>
      <w:r>
        <w:rPr>
          <w:spacing w:val="-3"/>
          <w:sz w:val="19"/>
        </w:rPr>
        <w:t>Purchaser.</w:t>
      </w:r>
    </w:p>
    <w:p w14:paraId="3D4FB3B2" w14:textId="77777777" w:rsidR="00971832" w:rsidRDefault="00971832">
      <w:pPr>
        <w:pStyle w:val="BodyText"/>
        <w:spacing w:before="10"/>
      </w:pPr>
    </w:p>
    <w:p w14:paraId="35AD8736" w14:textId="77777777" w:rsidR="00971832" w:rsidRDefault="00000000">
      <w:pPr>
        <w:pStyle w:val="ListParagraph"/>
        <w:numPr>
          <w:ilvl w:val="1"/>
          <w:numId w:val="2"/>
        </w:numPr>
        <w:tabs>
          <w:tab w:val="left" w:pos="1467"/>
          <w:tab w:val="left" w:pos="1468"/>
          <w:tab w:val="left" w:pos="3110"/>
        </w:tabs>
        <w:spacing w:line="247" w:lineRule="auto"/>
        <w:ind w:right="394"/>
        <w:jc w:val="both"/>
        <w:rPr>
          <w:i/>
          <w:sz w:val="19"/>
        </w:rPr>
      </w:pPr>
      <w:r>
        <w:rPr>
          <w:sz w:val="19"/>
        </w:rPr>
        <w:t xml:space="preserve">Each of the </w:t>
      </w:r>
      <w:r>
        <w:rPr>
          <w:spacing w:val="-3"/>
          <w:sz w:val="19"/>
        </w:rPr>
        <w:t xml:space="preserve">parties </w:t>
      </w:r>
      <w:r>
        <w:rPr>
          <w:sz w:val="19"/>
        </w:rPr>
        <w:t xml:space="preserve">shall use its </w:t>
      </w:r>
      <w:r>
        <w:rPr>
          <w:spacing w:val="-3"/>
          <w:sz w:val="19"/>
        </w:rPr>
        <w:t xml:space="preserve">respective best endeavours </w:t>
      </w:r>
      <w:r>
        <w:rPr>
          <w:sz w:val="19"/>
        </w:rPr>
        <w:t xml:space="preserve">to procure the </w:t>
      </w:r>
      <w:r>
        <w:rPr>
          <w:spacing w:val="-3"/>
          <w:sz w:val="19"/>
        </w:rPr>
        <w:t xml:space="preserve">fulfilment </w:t>
      </w:r>
      <w:r>
        <w:rPr>
          <w:sz w:val="19"/>
        </w:rPr>
        <w:t xml:space="preserve">of the </w:t>
      </w:r>
      <w:r>
        <w:rPr>
          <w:spacing w:val="-3"/>
          <w:sz w:val="19"/>
        </w:rPr>
        <w:t>condition.</w:t>
      </w:r>
      <w:r>
        <w:rPr>
          <w:spacing w:val="4"/>
          <w:sz w:val="19"/>
        </w:rPr>
        <w:t xml:space="preserve"> </w:t>
      </w:r>
      <w:r>
        <w:rPr>
          <w:sz w:val="19"/>
        </w:rPr>
        <w:t xml:space="preserve">If, </w:t>
      </w:r>
      <w:r>
        <w:rPr>
          <w:spacing w:val="-3"/>
          <w:sz w:val="19"/>
        </w:rPr>
        <w:t xml:space="preserve">despite </w:t>
      </w:r>
      <w:r>
        <w:rPr>
          <w:sz w:val="19"/>
        </w:rPr>
        <w:t xml:space="preserve">such </w:t>
      </w:r>
      <w:r>
        <w:rPr>
          <w:spacing w:val="-3"/>
          <w:sz w:val="19"/>
        </w:rPr>
        <w:t xml:space="preserve">endeavours, </w:t>
      </w:r>
      <w:r>
        <w:rPr>
          <w:sz w:val="19"/>
        </w:rPr>
        <w:t xml:space="preserve">the condition is not </w:t>
      </w:r>
      <w:r>
        <w:rPr>
          <w:spacing w:val="-3"/>
          <w:sz w:val="19"/>
        </w:rPr>
        <w:t xml:space="preserve">fulfilled </w:t>
      </w:r>
      <w:r>
        <w:rPr>
          <w:sz w:val="19"/>
        </w:rPr>
        <w:t xml:space="preserve">(or </w:t>
      </w:r>
      <w:r>
        <w:rPr>
          <w:spacing w:val="-3"/>
          <w:sz w:val="19"/>
        </w:rPr>
        <w:t xml:space="preserve">waived) </w:t>
      </w:r>
      <w:r>
        <w:rPr>
          <w:sz w:val="19"/>
        </w:rPr>
        <w:t>by</w:t>
      </w:r>
      <w:r>
        <w:rPr>
          <w:sz w:val="19"/>
        </w:rPr>
        <w:tab/>
        <w:t xml:space="preserve">or by such </w:t>
      </w:r>
      <w:r>
        <w:rPr>
          <w:spacing w:val="-3"/>
          <w:sz w:val="19"/>
        </w:rPr>
        <w:t xml:space="preserve">extended </w:t>
      </w:r>
      <w:r>
        <w:rPr>
          <w:sz w:val="19"/>
        </w:rPr>
        <w:t xml:space="preserve">date as the </w:t>
      </w:r>
      <w:r>
        <w:rPr>
          <w:spacing w:val="-3"/>
          <w:sz w:val="19"/>
        </w:rPr>
        <w:t xml:space="preserve">parties </w:t>
      </w:r>
      <w:r>
        <w:rPr>
          <w:sz w:val="19"/>
        </w:rPr>
        <w:t xml:space="preserve">hereto may agree in writing on the </w:t>
      </w:r>
      <w:r>
        <w:rPr>
          <w:spacing w:val="-3"/>
          <w:sz w:val="19"/>
        </w:rPr>
        <w:t xml:space="preserve">basis that </w:t>
      </w:r>
      <w:r>
        <w:rPr>
          <w:sz w:val="19"/>
        </w:rPr>
        <w:t xml:space="preserve">no party shall </w:t>
      </w:r>
      <w:r>
        <w:rPr>
          <w:spacing w:val="-3"/>
          <w:sz w:val="19"/>
        </w:rPr>
        <w:t xml:space="preserve">unreasonably withhold </w:t>
      </w:r>
      <w:r>
        <w:rPr>
          <w:sz w:val="19"/>
        </w:rPr>
        <w:t xml:space="preserve">its </w:t>
      </w:r>
      <w:r>
        <w:rPr>
          <w:spacing w:val="-3"/>
          <w:sz w:val="19"/>
        </w:rPr>
        <w:t xml:space="preserve">consent </w:t>
      </w:r>
      <w:r>
        <w:rPr>
          <w:sz w:val="19"/>
        </w:rPr>
        <w:t xml:space="preserve">to an </w:t>
      </w:r>
      <w:r>
        <w:rPr>
          <w:spacing w:val="-3"/>
          <w:sz w:val="19"/>
        </w:rPr>
        <w:t xml:space="preserve">extension, </w:t>
      </w:r>
      <w:r>
        <w:rPr>
          <w:sz w:val="19"/>
        </w:rPr>
        <w:t xml:space="preserve">then this </w:t>
      </w:r>
      <w:r>
        <w:rPr>
          <w:spacing w:val="-3"/>
          <w:sz w:val="19"/>
        </w:rPr>
        <w:t xml:space="preserve">agreement </w:t>
      </w:r>
      <w:r>
        <w:rPr>
          <w:sz w:val="19"/>
        </w:rPr>
        <w:t xml:space="preserve">shall fail to </w:t>
      </w:r>
      <w:r>
        <w:rPr>
          <w:spacing w:val="-3"/>
          <w:sz w:val="19"/>
        </w:rPr>
        <w:t xml:space="preserve">come </w:t>
      </w:r>
      <w:r>
        <w:rPr>
          <w:sz w:val="19"/>
        </w:rPr>
        <w:t xml:space="preserve">into </w:t>
      </w:r>
      <w:r>
        <w:rPr>
          <w:spacing w:val="-2"/>
          <w:sz w:val="19"/>
        </w:rPr>
        <w:t xml:space="preserve">existence </w:t>
      </w:r>
      <w:r>
        <w:rPr>
          <w:sz w:val="19"/>
        </w:rPr>
        <w:t xml:space="preserve">and no party shall have any claim </w:t>
      </w:r>
      <w:r>
        <w:rPr>
          <w:spacing w:val="-3"/>
          <w:sz w:val="19"/>
        </w:rPr>
        <w:t xml:space="preserve">against </w:t>
      </w:r>
      <w:r>
        <w:rPr>
          <w:sz w:val="19"/>
        </w:rPr>
        <w:t xml:space="preserve">any </w:t>
      </w:r>
      <w:r>
        <w:rPr>
          <w:spacing w:val="-3"/>
          <w:sz w:val="19"/>
        </w:rPr>
        <w:t xml:space="preserve">other </w:t>
      </w:r>
      <w:r>
        <w:rPr>
          <w:sz w:val="19"/>
        </w:rPr>
        <w:t xml:space="preserve">party, </w:t>
      </w:r>
      <w:r>
        <w:rPr>
          <w:spacing w:val="-3"/>
          <w:sz w:val="19"/>
        </w:rPr>
        <w:t xml:space="preserve">arising thereout, </w:t>
      </w:r>
      <w:r>
        <w:rPr>
          <w:sz w:val="19"/>
        </w:rPr>
        <w:t xml:space="preserve">save in </w:t>
      </w:r>
      <w:r>
        <w:rPr>
          <w:spacing w:val="-3"/>
          <w:sz w:val="19"/>
        </w:rPr>
        <w:t xml:space="preserve">circumstances </w:t>
      </w:r>
      <w:r>
        <w:rPr>
          <w:sz w:val="19"/>
        </w:rPr>
        <w:t xml:space="preserve">where a party </w:t>
      </w:r>
      <w:r>
        <w:rPr>
          <w:spacing w:val="-3"/>
          <w:sz w:val="19"/>
        </w:rPr>
        <w:t xml:space="preserve">deliberately </w:t>
      </w:r>
      <w:r>
        <w:rPr>
          <w:sz w:val="19"/>
        </w:rPr>
        <w:t xml:space="preserve">frustrates the </w:t>
      </w:r>
      <w:r>
        <w:rPr>
          <w:spacing w:val="-3"/>
          <w:sz w:val="19"/>
        </w:rPr>
        <w:t xml:space="preserve">fulfilment of </w:t>
      </w:r>
      <w:r>
        <w:rPr>
          <w:sz w:val="19"/>
        </w:rPr>
        <w:t xml:space="preserve">the </w:t>
      </w:r>
      <w:r>
        <w:rPr>
          <w:spacing w:val="-3"/>
          <w:sz w:val="19"/>
        </w:rPr>
        <w:t xml:space="preserve">condition </w:t>
      </w:r>
      <w:r>
        <w:rPr>
          <w:sz w:val="19"/>
        </w:rPr>
        <w:t xml:space="preserve">or is in </w:t>
      </w:r>
      <w:r>
        <w:rPr>
          <w:spacing w:val="-3"/>
          <w:sz w:val="19"/>
        </w:rPr>
        <w:t xml:space="preserve">breach of this clause </w:t>
      </w:r>
      <w:r>
        <w:rPr>
          <w:sz w:val="19"/>
        </w:rPr>
        <w:t xml:space="preserve">2. To the </w:t>
      </w:r>
      <w:r>
        <w:rPr>
          <w:spacing w:val="-3"/>
          <w:sz w:val="19"/>
        </w:rPr>
        <w:t xml:space="preserve">extent </w:t>
      </w:r>
      <w:r>
        <w:rPr>
          <w:sz w:val="19"/>
        </w:rPr>
        <w:t xml:space="preserve">that any </w:t>
      </w:r>
      <w:r>
        <w:rPr>
          <w:spacing w:val="-3"/>
          <w:sz w:val="19"/>
        </w:rPr>
        <w:t xml:space="preserve">party shall </w:t>
      </w:r>
      <w:r>
        <w:rPr>
          <w:sz w:val="19"/>
        </w:rPr>
        <w:t xml:space="preserve">have performed in terms of </w:t>
      </w:r>
      <w:r>
        <w:rPr>
          <w:spacing w:val="-3"/>
          <w:sz w:val="19"/>
        </w:rPr>
        <w:t>this agreement,</w:t>
      </w:r>
      <w:r>
        <w:rPr>
          <w:spacing w:val="-6"/>
          <w:sz w:val="19"/>
        </w:rPr>
        <w:t xml:space="preserve"> </w:t>
      </w:r>
      <w:r>
        <w:rPr>
          <w:sz w:val="19"/>
        </w:rPr>
        <w:t>then</w:t>
      </w:r>
      <w:r>
        <w:rPr>
          <w:spacing w:val="-6"/>
          <w:sz w:val="19"/>
        </w:rPr>
        <w:t xml:space="preserve"> </w:t>
      </w:r>
      <w:r>
        <w:rPr>
          <w:sz w:val="19"/>
        </w:rPr>
        <w:t>the</w:t>
      </w:r>
      <w:r>
        <w:rPr>
          <w:spacing w:val="-6"/>
          <w:sz w:val="19"/>
        </w:rPr>
        <w:t xml:space="preserve"> </w:t>
      </w:r>
      <w:r>
        <w:rPr>
          <w:spacing w:val="-3"/>
          <w:sz w:val="19"/>
        </w:rPr>
        <w:t>parties</w:t>
      </w:r>
      <w:r>
        <w:rPr>
          <w:spacing w:val="-4"/>
          <w:sz w:val="19"/>
        </w:rPr>
        <w:t xml:space="preserve"> </w:t>
      </w:r>
      <w:r>
        <w:rPr>
          <w:sz w:val="19"/>
        </w:rPr>
        <w:t>shall</w:t>
      </w:r>
      <w:r>
        <w:rPr>
          <w:spacing w:val="-4"/>
          <w:sz w:val="19"/>
        </w:rPr>
        <w:t xml:space="preserve"> </w:t>
      </w:r>
      <w:r>
        <w:rPr>
          <w:sz w:val="19"/>
        </w:rPr>
        <w:t>do</w:t>
      </w:r>
      <w:r>
        <w:rPr>
          <w:spacing w:val="-4"/>
          <w:sz w:val="19"/>
        </w:rPr>
        <w:t xml:space="preserve"> </w:t>
      </w:r>
      <w:r>
        <w:rPr>
          <w:spacing w:val="-3"/>
          <w:sz w:val="19"/>
        </w:rPr>
        <w:t>whatsoever</w:t>
      </w:r>
      <w:r>
        <w:rPr>
          <w:spacing w:val="-6"/>
          <w:sz w:val="19"/>
        </w:rPr>
        <w:t xml:space="preserve"> </w:t>
      </w:r>
      <w:r>
        <w:rPr>
          <w:sz w:val="19"/>
        </w:rPr>
        <w:t>shall</w:t>
      </w:r>
      <w:r>
        <w:rPr>
          <w:spacing w:val="-6"/>
          <w:sz w:val="19"/>
        </w:rPr>
        <w:t xml:space="preserve"> </w:t>
      </w:r>
      <w:r>
        <w:rPr>
          <w:sz w:val="19"/>
        </w:rPr>
        <w:t>be</w:t>
      </w:r>
      <w:r>
        <w:rPr>
          <w:spacing w:val="-4"/>
          <w:sz w:val="19"/>
        </w:rPr>
        <w:t xml:space="preserve"> </w:t>
      </w:r>
      <w:r>
        <w:rPr>
          <w:spacing w:val="-3"/>
          <w:sz w:val="19"/>
        </w:rPr>
        <w:t>requisite</w:t>
      </w:r>
      <w:r>
        <w:rPr>
          <w:spacing w:val="-6"/>
          <w:sz w:val="19"/>
        </w:rPr>
        <w:t xml:space="preserve"> </w:t>
      </w:r>
      <w:r>
        <w:rPr>
          <w:sz w:val="19"/>
        </w:rPr>
        <w:t>in</w:t>
      </w:r>
      <w:r>
        <w:rPr>
          <w:spacing w:val="-7"/>
          <w:sz w:val="19"/>
        </w:rPr>
        <w:t xml:space="preserve"> </w:t>
      </w:r>
      <w:r>
        <w:rPr>
          <w:sz w:val="19"/>
        </w:rPr>
        <w:t>order</w:t>
      </w:r>
      <w:r>
        <w:rPr>
          <w:spacing w:val="-6"/>
          <w:sz w:val="19"/>
        </w:rPr>
        <w:t xml:space="preserve"> </w:t>
      </w:r>
      <w:r>
        <w:rPr>
          <w:sz w:val="19"/>
        </w:rPr>
        <w:t>to</w:t>
      </w:r>
      <w:r>
        <w:rPr>
          <w:spacing w:val="-4"/>
          <w:sz w:val="19"/>
        </w:rPr>
        <w:t xml:space="preserve"> </w:t>
      </w:r>
      <w:r>
        <w:rPr>
          <w:sz w:val="19"/>
        </w:rPr>
        <w:t xml:space="preserve">restore the </w:t>
      </w:r>
      <w:r>
        <w:rPr>
          <w:i/>
          <w:spacing w:val="-3"/>
          <w:sz w:val="19"/>
        </w:rPr>
        <w:t xml:space="preserve">status </w:t>
      </w:r>
      <w:r>
        <w:rPr>
          <w:i/>
          <w:sz w:val="19"/>
        </w:rPr>
        <w:t>quo</w:t>
      </w:r>
      <w:r>
        <w:rPr>
          <w:i/>
          <w:spacing w:val="-11"/>
          <w:sz w:val="19"/>
        </w:rPr>
        <w:t xml:space="preserve"> </w:t>
      </w:r>
      <w:r>
        <w:rPr>
          <w:i/>
          <w:spacing w:val="-3"/>
          <w:sz w:val="19"/>
        </w:rPr>
        <w:t>ante.</w:t>
      </w:r>
    </w:p>
    <w:p w14:paraId="5D28EA66" w14:textId="77777777" w:rsidR="00971832" w:rsidRDefault="00971832">
      <w:pPr>
        <w:pStyle w:val="BodyText"/>
        <w:spacing w:before="3"/>
        <w:rPr>
          <w:i/>
          <w:sz w:val="20"/>
        </w:rPr>
      </w:pPr>
    </w:p>
    <w:p w14:paraId="05B52559" w14:textId="77777777" w:rsidR="00971832" w:rsidRDefault="00000000">
      <w:pPr>
        <w:pStyle w:val="ListParagraph"/>
        <w:numPr>
          <w:ilvl w:val="1"/>
          <w:numId w:val="2"/>
        </w:numPr>
        <w:tabs>
          <w:tab w:val="left" w:pos="1467"/>
          <w:tab w:val="left" w:pos="1468"/>
        </w:tabs>
        <w:spacing w:before="1" w:line="247" w:lineRule="auto"/>
        <w:ind w:right="393"/>
        <w:jc w:val="both"/>
        <w:rPr>
          <w:sz w:val="19"/>
        </w:rPr>
      </w:pPr>
      <w:r>
        <w:rPr>
          <w:sz w:val="19"/>
        </w:rPr>
        <w:t>It</w:t>
      </w:r>
      <w:r>
        <w:rPr>
          <w:spacing w:val="-8"/>
          <w:sz w:val="19"/>
        </w:rPr>
        <w:t xml:space="preserve"> </w:t>
      </w:r>
      <w:r>
        <w:rPr>
          <w:sz w:val="19"/>
        </w:rPr>
        <w:t>is</w:t>
      </w:r>
      <w:r>
        <w:rPr>
          <w:spacing w:val="-7"/>
          <w:sz w:val="19"/>
        </w:rPr>
        <w:t xml:space="preserve"> </w:t>
      </w:r>
      <w:r>
        <w:rPr>
          <w:spacing w:val="-3"/>
          <w:sz w:val="19"/>
        </w:rPr>
        <w:t>recorded</w:t>
      </w:r>
      <w:r>
        <w:rPr>
          <w:spacing w:val="-7"/>
          <w:sz w:val="19"/>
        </w:rPr>
        <w:t xml:space="preserve"> </w:t>
      </w:r>
      <w:r>
        <w:rPr>
          <w:spacing w:val="-3"/>
          <w:sz w:val="19"/>
        </w:rPr>
        <w:t>that</w:t>
      </w:r>
      <w:r>
        <w:rPr>
          <w:spacing w:val="-7"/>
          <w:sz w:val="19"/>
        </w:rPr>
        <w:t xml:space="preserve"> </w:t>
      </w:r>
      <w:r>
        <w:rPr>
          <w:sz w:val="19"/>
        </w:rPr>
        <w:t>the</w:t>
      </w:r>
      <w:r>
        <w:rPr>
          <w:spacing w:val="-8"/>
          <w:sz w:val="19"/>
        </w:rPr>
        <w:t xml:space="preserve"> </w:t>
      </w:r>
      <w:r>
        <w:rPr>
          <w:sz w:val="19"/>
        </w:rPr>
        <w:t>condition</w:t>
      </w:r>
      <w:r>
        <w:rPr>
          <w:spacing w:val="-9"/>
          <w:sz w:val="19"/>
        </w:rPr>
        <w:t xml:space="preserve"> </w:t>
      </w:r>
      <w:r>
        <w:rPr>
          <w:sz w:val="19"/>
        </w:rPr>
        <w:t>is</w:t>
      </w:r>
      <w:r>
        <w:rPr>
          <w:spacing w:val="-7"/>
          <w:sz w:val="19"/>
        </w:rPr>
        <w:t xml:space="preserve"> </w:t>
      </w:r>
      <w:r>
        <w:rPr>
          <w:sz w:val="19"/>
        </w:rPr>
        <w:t>for</w:t>
      </w:r>
      <w:r>
        <w:rPr>
          <w:spacing w:val="-8"/>
          <w:sz w:val="19"/>
        </w:rPr>
        <w:t xml:space="preserve"> </w:t>
      </w:r>
      <w:r>
        <w:rPr>
          <w:sz w:val="19"/>
        </w:rPr>
        <w:t>the</w:t>
      </w:r>
      <w:r>
        <w:rPr>
          <w:spacing w:val="-8"/>
          <w:sz w:val="19"/>
        </w:rPr>
        <w:t xml:space="preserve"> </w:t>
      </w:r>
      <w:r>
        <w:rPr>
          <w:spacing w:val="-3"/>
          <w:sz w:val="19"/>
        </w:rPr>
        <w:t>benefit</w:t>
      </w:r>
      <w:r>
        <w:rPr>
          <w:spacing w:val="-6"/>
          <w:sz w:val="19"/>
        </w:rPr>
        <w:t xml:space="preserve"> </w:t>
      </w:r>
      <w:r>
        <w:rPr>
          <w:sz w:val="19"/>
        </w:rPr>
        <w:t>of</w:t>
      </w:r>
      <w:r>
        <w:rPr>
          <w:spacing w:val="-9"/>
          <w:sz w:val="19"/>
        </w:rPr>
        <w:t xml:space="preserve"> </w:t>
      </w:r>
      <w:r>
        <w:rPr>
          <w:sz w:val="19"/>
        </w:rPr>
        <w:t>the</w:t>
      </w:r>
      <w:r>
        <w:rPr>
          <w:spacing w:val="-7"/>
          <w:sz w:val="19"/>
        </w:rPr>
        <w:t xml:space="preserve"> </w:t>
      </w:r>
      <w:r>
        <w:rPr>
          <w:spacing w:val="-3"/>
          <w:sz w:val="19"/>
        </w:rPr>
        <w:t>Purchaser</w:t>
      </w:r>
      <w:r>
        <w:rPr>
          <w:spacing w:val="-8"/>
          <w:sz w:val="19"/>
        </w:rPr>
        <w:t xml:space="preserve"> </w:t>
      </w:r>
      <w:r>
        <w:rPr>
          <w:sz w:val="19"/>
        </w:rPr>
        <w:t>and</w:t>
      </w:r>
      <w:r>
        <w:rPr>
          <w:spacing w:val="-9"/>
          <w:sz w:val="19"/>
        </w:rPr>
        <w:t xml:space="preserve"> </w:t>
      </w:r>
      <w:r>
        <w:rPr>
          <w:sz w:val="19"/>
        </w:rPr>
        <w:t>may</w:t>
      </w:r>
      <w:r>
        <w:rPr>
          <w:spacing w:val="-9"/>
          <w:sz w:val="19"/>
        </w:rPr>
        <w:t xml:space="preserve"> </w:t>
      </w:r>
      <w:r>
        <w:rPr>
          <w:sz w:val="19"/>
        </w:rPr>
        <w:t>be</w:t>
      </w:r>
      <w:r>
        <w:rPr>
          <w:spacing w:val="-6"/>
          <w:sz w:val="19"/>
        </w:rPr>
        <w:t xml:space="preserve"> </w:t>
      </w:r>
      <w:r>
        <w:rPr>
          <w:spacing w:val="-3"/>
          <w:sz w:val="19"/>
        </w:rPr>
        <w:t xml:space="preserve">waived </w:t>
      </w:r>
      <w:r>
        <w:rPr>
          <w:sz w:val="19"/>
        </w:rPr>
        <w:t xml:space="preserve">at any time prior to the date for </w:t>
      </w:r>
      <w:r>
        <w:rPr>
          <w:spacing w:val="-3"/>
          <w:sz w:val="19"/>
        </w:rPr>
        <w:t xml:space="preserve">fulfilment thereof, by written </w:t>
      </w:r>
      <w:r>
        <w:rPr>
          <w:sz w:val="19"/>
        </w:rPr>
        <w:t xml:space="preserve">notice of </w:t>
      </w:r>
      <w:r>
        <w:rPr>
          <w:spacing w:val="-3"/>
          <w:sz w:val="19"/>
        </w:rPr>
        <w:t xml:space="preserve">waiver, delivered </w:t>
      </w:r>
      <w:r>
        <w:rPr>
          <w:sz w:val="19"/>
        </w:rPr>
        <w:t xml:space="preserve">to the </w:t>
      </w:r>
      <w:r>
        <w:rPr>
          <w:spacing w:val="-3"/>
          <w:sz w:val="19"/>
        </w:rPr>
        <w:t xml:space="preserve">Seller at </w:t>
      </w:r>
      <w:r>
        <w:rPr>
          <w:sz w:val="19"/>
        </w:rPr>
        <w:t xml:space="preserve">its </w:t>
      </w:r>
      <w:r>
        <w:rPr>
          <w:i/>
          <w:spacing w:val="-3"/>
          <w:sz w:val="19"/>
        </w:rPr>
        <w:t xml:space="preserve">domicilium </w:t>
      </w:r>
      <w:r>
        <w:rPr>
          <w:i/>
          <w:sz w:val="19"/>
        </w:rPr>
        <w:t xml:space="preserve">citandi et </w:t>
      </w:r>
      <w:r>
        <w:rPr>
          <w:i/>
          <w:spacing w:val="-3"/>
          <w:sz w:val="19"/>
        </w:rPr>
        <w:t xml:space="preserve">executandi </w:t>
      </w:r>
      <w:r>
        <w:rPr>
          <w:spacing w:val="-3"/>
          <w:sz w:val="19"/>
        </w:rPr>
        <w:t xml:space="preserve">as </w:t>
      </w:r>
      <w:r>
        <w:rPr>
          <w:sz w:val="19"/>
        </w:rPr>
        <w:t xml:space="preserve">set out in </w:t>
      </w:r>
      <w:r>
        <w:rPr>
          <w:spacing w:val="-2"/>
          <w:sz w:val="19"/>
        </w:rPr>
        <w:t xml:space="preserve">clause </w:t>
      </w:r>
      <w:r>
        <w:rPr>
          <w:spacing w:val="-3"/>
          <w:sz w:val="19"/>
        </w:rPr>
        <w:t>15 below.</w:t>
      </w:r>
    </w:p>
    <w:p w14:paraId="11667617" w14:textId="77777777" w:rsidR="00971832" w:rsidRDefault="00971832">
      <w:pPr>
        <w:pStyle w:val="BodyText"/>
        <w:rPr>
          <w:sz w:val="20"/>
        </w:rPr>
      </w:pPr>
    </w:p>
    <w:p w14:paraId="22CD1105" w14:textId="77777777" w:rsidR="00971832" w:rsidRDefault="00971832">
      <w:pPr>
        <w:pStyle w:val="BodyText"/>
        <w:spacing w:before="4"/>
      </w:pPr>
    </w:p>
    <w:p w14:paraId="3012BD4A" w14:textId="77777777" w:rsidR="00971832" w:rsidRDefault="00000000">
      <w:pPr>
        <w:pStyle w:val="Heading2"/>
        <w:numPr>
          <w:ilvl w:val="0"/>
          <w:numId w:val="2"/>
        </w:numPr>
        <w:tabs>
          <w:tab w:val="left" w:pos="1078"/>
          <w:tab w:val="left" w:pos="1079"/>
        </w:tabs>
        <w:spacing w:before="1"/>
        <w:ind w:hanging="679"/>
      </w:pPr>
      <w:r>
        <w:t>SALE</w:t>
      </w:r>
    </w:p>
    <w:p w14:paraId="59F49CDE" w14:textId="77777777" w:rsidR="00971832" w:rsidRDefault="00971832">
      <w:pPr>
        <w:pStyle w:val="BodyText"/>
        <w:spacing w:before="3"/>
        <w:rPr>
          <w:b/>
          <w:sz w:val="20"/>
        </w:rPr>
      </w:pPr>
    </w:p>
    <w:p w14:paraId="1832DA73" w14:textId="77777777" w:rsidR="00971832" w:rsidRDefault="00000000">
      <w:pPr>
        <w:pStyle w:val="ListParagraph"/>
        <w:numPr>
          <w:ilvl w:val="1"/>
          <w:numId w:val="2"/>
        </w:numPr>
        <w:tabs>
          <w:tab w:val="left" w:pos="1467"/>
          <w:tab w:val="left" w:pos="1468"/>
        </w:tabs>
        <w:spacing w:before="1" w:line="247" w:lineRule="auto"/>
        <w:ind w:right="395"/>
        <w:jc w:val="both"/>
        <w:rPr>
          <w:sz w:val="19"/>
        </w:rPr>
      </w:pPr>
      <w:r>
        <w:rPr>
          <w:sz w:val="19"/>
        </w:rPr>
        <w:t xml:space="preserve">The Seller hereby </w:t>
      </w:r>
      <w:r>
        <w:rPr>
          <w:spacing w:val="-3"/>
          <w:sz w:val="19"/>
        </w:rPr>
        <w:t xml:space="preserve">sells </w:t>
      </w:r>
      <w:r>
        <w:rPr>
          <w:sz w:val="19"/>
        </w:rPr>
        <w:t xml:space="preserve">to the Purchaser which hereby </w:t>
      </w:r>
      <w:r>
        <w:rPr>
          <w:spacing w:val="-3"/>
          <w:sz w:val="19"/>
        </w:rPr>
        <w:t xml:space="preserve">purchases </w:t>
      </w:r>
      <w:r>
        <w:rPr>
          <w:sz w:val="19"/>
        </w:rPr>
        <w:t xml:space="preserve">the </w:t>
      </w:r>
      <w:r>
        <w:rPr>
          <w:spacing w:val="-3"/>
          <w:sz w:val="19"/>
        </w:rPr>
        <w:t xml:space="preserve">business as </w:t>
      </w:r>
      <w:r>
        <w:rPr>
          <w:sz w:val="19"/>
        </w:rPr>
        <w:t>a going</w:t>
      </w:r>
      <w:r>
        <w:rPr>
          <w:spacing w:val="-7"/>
          <w:sz w:val="19"/>
        </w:rPr>
        <w:t xml:space="preserve"> </w:t>
      </w:r>
      <w:r>
        <w:rPr>
          <w:spacing w:val="-3"/>
          <w:sz w:val="19"/>
        </w:rPr>
        <w:t>concern.</w:t>
      </w:r>
    </w:p>
    <w:p w14:paraId="71F33388" w14:textId="77777777" w:rsidR="00971832" w:rsidRDefault="00971832">
      <w:pPr>
        <w:pStyle w:val="BodyText"/>
        <w:spacing w:before="8"/>
      </w:pPr>
    </w:p>
    <w:p w14:paraId="1A0CECBB" w14:textId="77777777" w:rsidR="00971832" w:rsidRDefault="00000000">
      <w:pPr>
        <w:pStyle w:val="ListParagraph"/>
        <w:numPr>
          <w:ilvl w:val="1"/>
          <w:numId w:val="2"/>
        </w:numPr>
        <w:tabs>
          <w:tab w:val="left" w:pos="1467"/>
          <w:tab w:val="left" w:pos="1468"/>
        </w:tabs>
        <w:ind w:hanging="1068"/>
        <w:rPr>
          <w:sz w:val="19"/>
        </w:rPr>
      </w:pPr>
      <w:r>
        <w:rPr>
          <w:sz w:val="19"/>
        </w:rPr>
        <w:t xml:space="preserve">The </w:t>
      </w:r>
      <w:r>
        <w:rPr>
          <w:spacing w:val="-3"/>
          <w:sz w:val="19"/>
        </w:rPr>
        <w:t>purchase</w:t>
      </w:r>
      <w:r>
        <w:rPr>
          <w:spacing w:val="-10"/>
          <w:sz w:val="19"/>
        </w:rPr>
        <w:t xml:space="preserve"> </w:t>
      </w:r>
      <w:r>
        <w:rPr>
          <w:sz w:val="19"/>
        </w:rPr>
        <w:t>is:</w:t>
      </w:r>
    </w:p>
    <w:p w14:paraId="7CE29361" w14:textId="77777777" w:rsidR="00971832" w:rsidRDefault="00971832">
      <w:pPr>
        <w:pStyle w:val="BodyText"/>
        <w:spacing w:before="4"/>
        <w:rPr>
          <w:sz w:val="20"/>
        </w:rPr>
      </w:pPr>
    </w:p>
    <w:p w14:paraId="1B3CDB17" w14:textId="77777777" w:rsidR="00971832" w:rsidRDefault="00000000">
      <w:pPr>
        <w:pStyle w:val="ListParagraph"/>
        <w:numPr>
          <w:ilvl w:val="2"/>
          <w:numId w:val="2"/>
        </w:numPr>
        <w:tabs>
          <w:tab w:val="left" w:pos="1841"/>
          <w:tab w:val="left" w:pos="1842"/>
        </w:tabs>
        <w:rPr>
          <w:sz w:val="19"/>
        </w:rPr>
      </w:pPr>
      <w:r>
        <w:rPr>
          <w:spacing w:val="-3"/>
          <w:sz w:val="19"/>
        </w:rPr>
        <w:t xml:space="preserve">effective with effect </w:t>
      </w:r>
      <w:r>
        <w:rPr>
          <w:sz w:val="19"/>
        </w:rPr>
        <w:t xml:space="preserve">from the </w:t>
      </w:r>
      <w:r>
        <w:rPr>
          <w:spacing w:val="-3"/>
          <w:sz w:val="19"/>
        </w:rPr>
        <w:t xml:space="preserve">effective </w:t>
      </w:r>
      <w:r>
        <w:rPr>
          <w:sz w:val="19"/>
        </w:rPr>
        <w:t>date;</w:t>
      </w:r>
      <w:r>
        <w:rPr>
          <w:spacing w:val="-24"/>
          <w:sz w:val="19"/>
        </w:rPr>
        <w:t xml:space="preserve"> </w:t>
      </w:r>
      <w:r>
        <w:rPr>
          <w:sz w:val="19"/>
        </w:rPr>
        <w:t>and</w:t>
      </w:r>
    </w:p>
    <w:p w14:paraId="08ADB5BC" w14:textId="77777777" w:rsidR="00971832" w:rsidRDefault="00971832">
      <w:pPr>
        <w:pStyle w:val="BodyText"/>
        <w:spacing w:before="2"/>
        <w:rPr>
          <w:sz w:val="20"/>
        </w:rPr>
      </w:pPr>
    </w:p>
    <w:p w14:paraId="0B219F81" w14:textId="77777777" w:rsidR="00971832" w:rsidRDefault="00000000">
      <w:pPr>
        <w:pStyle w:val="ListParagraph"/>
        <w:numPr>
          <w:ilvl w:val="2"/>
          <w:numId w:val="2"/>
        </w:numPr>
        <w:tabs>
          <w:tab w:val="left" w:pos="1841"/>
          <w:tab w:val="left" w:pos="1842"/>
        </w:tabs>
        <w:spacing w:before="1"/>
        <w:rPr>
          <w:sz w:val="19"/>
        </w:rPr>
      </w:pPr>
      <w:r>
        <w:rPr>
          <w:spacing w:val="-3"/>
          <w:sz w:val="19"/>
        </w:rPr>
        <w:t xml:space="preserve">subject </w:t>
      </w:r>
      <w:r>
        <w:rPr>
          <w:sz w:val="19"/>
        </w:rPr>
        <w:t xml:space="preserve">to the </w:t>
      </w:r>
      <w:r>
        <w:rPr>
          <w:spacing w:val="-3"/>
          <w:sz w:val="19"/>
        </w:rPr>
        <w:t xml:space="preserve">timeous fulfilment </w:t>
      </w:r>
      <w:r>
        <w:rPr>
          <w:sz w:val="19"/>
        </w:rPr>
        <w:t xml:space="preserve">or </w:t>
      </w:r>
      <w:r>
        <w:rPr>
          <w:spacing w:val="-3"/>
          <w:sz w:val="19"/>
        </w:rPr>
        <w:t xml:space="preserve">waiver </w:t>
      </w:r>
      <w:r>
        <w:rPr>
          <w:sz w:val="19"/>
        </w:rPr>
        <w:t>of the</w:t>
      </w:r>
      <w:r>
        <w:rPr>
          <w:spacing w:val="-36"/>
          <w:sz w:val="19"/>
        </w:rPr>
        <w:t xml:space="preserve"> </w:t>
      </w:r>
      <w:r>
        <w:rPr>
          <w:spacing w:val="-3"/>
          <w:sz w:val="19"/>
        </w:rPr>
        <w:t>condition.</w:t>
      </w:r>
    </w:p>
    <w:p w14:paraId="23F0BFCD" w14:textId="77777777" w:rsidR="00971832" w:rsidRDefault="00971832">
      <w:pPr>
        <w:pStyle w:val="BodyText"/>
        <w:spacing w:before="2"/>
        <w:rPr>
          <w:sz w:val="20"/>
        </w:rPr>
      </w:pPr>
    </w:p>
    <w:p w14:paraId="65FAEE31" w14:textId="77777777" w:rsidR="00971832" w:rsidRDefault="00000000">
      <w:pPr>
        <w:pStyle w:val="ListParagraph"/>
        <w:numPr>
          <w:ilvl w:val="1"/>
          <w:numId w:val="2"/>
        </w:numPr>
        <w:tabs>
          <w:tab w:val="left" w:pos="1467"/>
          <w:tab w:val="left" w:pos="1468"/>
        </w:tabs>
        <w:ind w:hanging="1068"/>
        <w:rPr>
          <w:sz w:val="19"/>
        </w:rPr>
      </w:pPr>
      <w:r>
        <w:rPr>
          <w:sz w:val="19"/>
        </w:rPr>
        <w:t xml:space="preserve">The </w:t>
      </w:r>
      <w:r>
        <w:rPr>
          <w:spacing w:val="-3"/>
          <w:sz w:val="19"/>
        </w:rPr>
        <w:t xml:space="preserve">parties </w:t>
      </w:r>
      <w:r>
        <w:rPr>
          <w:sz w:val="19"/>
        </w:rPr>
        <w:t>agree</w:t>
      </w:r>
      <w:r>
        <w:rPr>
          <w:spacing w:val="-13"/>
          <w:sz w:val="19"/>
        </w:rPr>
        <w:t xml:space="preserve"> </w:t>
      </w:r>
      <w:r>
        <w:rPr>
          <w:spacing w:val="-3"/>
          <w:sz w:val="19"/>
        </w:rPr>
        <w:t>that:</w:t>
      </w:r>
    </w:p>
    <w:p w14:paraId="6690BC05" w14:textId="77777777" w:rsidR="00971832" w:rsidRDefault="00971832">
      <w:pPr>
        <w:pStyle w:val="BodyText"/>
        <w:spacing w:before="4"/>
        <w:rPr>
          <w:sz w:val="20"/>
        </w:rPr>
      </w:pPr>
    </w:p>
    <w:p w14:paraId="5989ED12" w14:textId="77777777" w:rsidR="00971832" w:rsidRDefault="00000000">
      <w:pPr>
        <w:pStyle w:val="ListParagraph"/>
        <w:numPr>
          <w:ilvl w:val="2"/>
          <w:numId w:val="2"/>
        </w:numPr>
        <w:tabs>
          <w:tab w:val="left" w:pos="1841"/>
          <w:tab w:val="left" w:pos="1842"/>
        </w:tabs>
        <w:spacing w:line="247" w:lineRule="auto"/>
        <w:ind w:right="398"/>
        <w:rPr>
          <w:sz w:val="19"/>
        </w:rPr>
      </w:pPr>
      <w:r>
        <w:rPr>
          <w:sz w:val="19"/>
        </w:rPr>
        <w:t xml:space="preserve">the </w:t>
      </w:r>
      <w:r>
        <w:rPr>
          <w:spacing w:val="-3"/>
          <w:sz w:val="19"/>
        </w:rPr>
        <w:t xml:space="preserve">business comprises </w:t>
      </w:r>
      <w:r>
        <w:rPr>
          <w:sz w:val="19"/>
        </w:rPr>
        <w:t xml:space="preserve">an </w:t>
      </w:r>
      <w:r>
        <w:rPr>
          <w:spacing w:val="-3"/>
          <w:sz w:val="19"/>
        </w:rPr>
        <w:t xml:space="preserve">"enterprise" </w:t>
      </w:r>
      <w:r>
        <w:rPr>
          <w:sz w:val="19"/>
        </w:rPr>
        <w:t xml:space="preserve">as </w:t>
      </w:r>
      <w:r>
        <w:rPr>
          <w:spacing w:val="-3"/>
          <w:sz w:val="19"/>
        </w:rPr>
        <w:t xml:space="preserve">defined </w:t>
      </w:r>
      <w:r>
        <w:rPr>
          <w:sz w:val="19"/>
        </w:rPr>
        <w:t xml:space="preserve">in </w:t>
      </w:r>
      <w:r>
        <w:rPr>
          <w:spacing w:val="-3"/>
          <w:sz w:val="19"/>
        </w:rPr>
        <w:t xml:space="preserve">Section </w:t>
      </w:r>
      <w:r>
        <w:rPr>
          <w:sz w:val="19"/>
        </w:rPr>
        <w:t xml:space="preserve">1 of the VAT </w:t>
      </w:r>
      <w:r>
        <w:rPr>
          <w:spacing w:val="-3"/>
          <w:sz w:val="19"/>
        </w:rPr>
        <w:t xml:space="preserve">Act; </w:t>
      </w:r>
      <w:r>
        <w:rPr>
          <w:sz w:val="19"/>
        </w:rPr>
        <w:t>and</w:t>
      </w:r>
    </w:p>
    <w:p w14:paraId="1B58C2E7" w14:textId="77777777" w:rsidR="00971832" w:rsidRDefault="00971832">
      <w:pPr>
        <w:pStyle w:val="BodyText"/>
        <w:spacing w:before="8"/>
      </w:pPr>
    </w:p>
    <w:p w14:paraId="3739D8F5" w14:textId="77777777" w:rsidR="00971832" w:rsidRDefault="00000000">
      <w:pPr>
        <w:pStyle w:val="ListParagraph"/>
        <w:numPr>
          <w:ilvl w:val="2"/>
          <w:numId w:val="2"/>
        </w:numPr>
        <w:tabs>
          <w:tab w:val="left" w:pos="1841"/>
          <w:tab w:val="left" w:pos="1842"/>
        </w:tabs>
        <w:spacing w:before="1" w:line="247" w:lineRule="auto"/>
        <w:ind w:right="395"/>
        <w:rPr>
          <w:sz w:val="19"/>
        </w:rPr>
      </w:pPr>
      <w:r>
        <w:rPr>
          <w:sz w:val="19"/>
        </w:rPr>
        <w:t xml:space="preserve">the </w:t>
      </w:r>
      <w:r>
        <w:rPr>
          <w:spacing w:val="-3"/>
          <w:sz w:val="19"/>
        </w:rPr>
        <w:t xml:space="preserve">enterprise </w:t>
      </w:r>
      <w:r>
        <w:rPr>
          <w:sz w:val="19"/>
        </w:rPr>
        <w:t xml:space="preserve">is </w:t>
      </w:r>
      <w:r>
        <w:rPr>
          <w:spacing w:val="-3"/>
          <w:sz w:val="19"/>
        </w:rPr>
        <w:t xml:space="preserve">being disposed of </w:t>
      </w:r>
      <w:r>
        <w:rPr>
          <w:sz w:val="19"/>
        </w:rPr>
        <w:t xml:space="preserve">(in </w:t>
      </w:r>
      <w:r>
        <w:rPr>
          <w:spacing w:val="-3"/>
          <w:sz w:val="19"/>
        </w:rPr>
        <w:t xml:space="preserve">terms of </w:t>
      </w:r>
      <w:r>
        <w:rPr>
          <w:sz w:val="19"/>
        </w:rPr>
        <w:t xml:space="preserve">this </w:t>
      </w:r>
      <w:r>
        <w:rPr>
          <w:spacing w:val="-3"/>
          <w:sz w:val="19"/>
        </w:rPr>
        <w:t xml:space="preserve">agreement) </w:t>
      </w:r>
      <w:r>
        <w:rPr>
          <w:sz w:val="19"/>
        </w:rPr>
        <w:t xml:space="preserve">as a "going </w:t>
      </w:r>
      <w:r>
        <w:rPr>
          <w:spacing w:val="-3"/>
          <w:sz w:val="19"/>
        </w:rPr>
        <w:t>concern"</w:t>
      </w:r>
      <w:r>
        <w:rPr>
          <w:spacing w:val="-6"/>
          <w:sz w:val="19"/>
        </w:rPr>
        <w:t xml:space="preserve"> </w:t>
      </w:r>
      <w:r>
        <w:rPr>
          <w:spacing w:val="-3"/>
          <w:sz w:val="19"/>
        </w:rPr>
        <w:t>within</w:t>
      </w:r>
      <w:r>
        <w:rPr>
          <w:spacing w:val="-8"/>
          <w:sz w:val="19"/>
        </w:rPr>
        <w:t xml:space="preserve"> </w:t>
      </w:r>
      <w:r>
        <w:rPr>
          <w:sz w:val="19"/>
        </w:rPr>
        <w:t>the</w:t>
      </w:r>
      <w:r>
        <w:rPr>
          <w:spacing w:val="-8"/>
          <w:sz w:val="19"/>
        </w:rPr>
        <w:t xml:space="preserve"> </w:t>
      </w:r>
      <w:r>
        <w:rPr>
          <w:sz w:val="19"/>
        </w:rPr>
        <w:t>meaning</w:t>
      </w:r>
      <w:r>
        <w:rPr>
          <w:spacing w:val="-6"/>
          <w:sz w:val="19"/>
        </w:rPr>
        <w:t xml:space="preserve"> </w:t>
      </w:r>
      <w:r>
        <w:rPr>
          <w:sz w:val="19"/>
        </w:rPr>
        <w:t>of</w:t>
      </w:r>
      <w:r>
        <w:rPr>
          <w:spacing w:val="-7"/>
          <w:sz w:val="19"/>
        </w:rPr>
        <w:t xml:space="preserve"> </w:t>
      </w:r>
      <w:r>
        <w:rPr>
          <w:sz w:val="19"/>
        </w:rPr>
        <w:t>Section</w:t>
      </w:r>
      <w:r>
        <w:rPr>
          <w:spacing w:val="-8"/>
          <w:sz w:val="19"/>
        </w:rPr>
        <w:t xml:space="preserve"> </w:t>
      </w:r>
      <w:r>
        <w:rPr>
          <w:spacing w:val="-3"/>
          <w:sz w:val="19"/>
        </w:rPr>
        <w:t>11(e)(i)</w:t>
      </w:r>
      <w:r>
        <w:rPr>
          <w:spacing w:val="-8"/>
          <w:sz w:val="19"/>
        </w:rPr>
        <w:t xml:space="preserve"> </w:t>
      </w:r>
      <w:r>
        <w:rPr>
          <w:sz w:val="19"/>
        </w:rPr>
        <w:t>of</w:t>
      </w:r>
      <w:r>
        <w:rPr>
          <w:spacing w:val="-8"/>
          <w:sz w:val="19"/>
        </w:rPr>
        <w:t xml:space="preserve"> </w:t>
      </w:r>
      <w:r>
        <w:rPr>
          <w:sz w:val="19"/>
        </w:rPr>
        <w:t>the</w:t>
      </w:r>
      <w:r>
        <w:rPr>
          <w:spacing w:val="-6"/>
          <w:sz w:val="19"/>
        </w:rPr>
        <w:t xml:space="preserve"> </w:t>
      </w:r>
      <w:r>
        <w:rPr>
          <w:sz w:val="19"/>
        </w:rPr>
        <w:t>VAT</w:t>
      </w:r>
      <w:r>
        <w:rPr>
          <w:spacing w:val="-7"/>
          <w:sz w:val="19"/>
        </w:rPr>
        <w:t xml:space="preserve"> </w:t>
      </w:r>
      <w:r>
        <w:rPr>
          <w:sz w:val="19"/>
        </w:rPr>
        <w:t>Act;</w:t>
      </w:r>
      <w:r>
        <w:rPr>
          <w:spacing w:val="-8"/>
          <w:sz w:val="19"/>
        </w:rPr>
        <w:t xml:space="preserve"> </w:t>
      </w:r>
      <w:r>
        <w:rPr>
          <w:sz w:val="19"/>
        </w:rPr>
        <w:t>and</w:t>
      </w:r>
    </w:p>
    <w:p w14:paraId="4144FBF5" w14:textId="77777777" w:rsidR="00971832" w:rsidRDefault="00971832">
      <w:pPr>
        <w:pStyle w:val="BodyText"/>
        <w:spacing w:before="9"/>
      </w:pPr>
    </w:p>
    <w:p w14:paraId="0E82AE63" w14:textId="77777777" w:rsidR="00971832" w:rsidRDefault="00000000">
      <w:pPr>
        <w:pStyle w:val="ListParagraph"/>
        <w:numPr>
          <w:ilvl w:val="2"/>
          <w:numId w:val="2"/>
        </w:numPr>
        <w:tabs>
          <w:tab w:val="left" w:pos="1841"/>
          <w:tab w:val="left" w:pos="1842"/>
        </w:tabs>
        <w:spacing w:line="247" w:lineRule="auto"/>
        <w:ind w:right="396"/>
        <w:rPr>
          <w:sz w:val="19"/>
        </w:rPr>
      </w:pPr>
      <w:r>
        <w:rPr>
          <w:sz w:val="19"/>
        </w:rPr>
        <w:t xml:space="preserve">the </w:t>
      </w:r>
      <w:r>
        <w:rPr>
          <w:spacing w:val="-3"/>
          <w:sz w:val="19"/>
        </w:rPr>
        <w:t xml:space="preserve">enterprise </w:t>
      </w:r>
      <w:r>
        <w:rPr>
          <w:sz w:val="19"/>
        </w:rPr>
        <w:t xml:space="preserve">is now, and on the effective date </w:t>
      </w:r>
      <w:r>
        <w:rPr>
          <w:spacing w:val="-3"/>
          <w:sz w:val="19"/>
        </w:rPr>
        <w:t xml:space="preserve">will </w:t>
      </w:r>
      <w:r>
        <w:rPr>
          <w:sz w:val="19"/>
        </w:rPr>
        <w:t xml:space="preserve">be, an </w:t>
      </w:r>
      <w:r>
        <w:rPr>
          <w:spacing w:val="-3"/>
          <w:sz w:val="19"/>
        </w:rPr>
        <w:t xml:space="preserve">"income </w:t>
      </w:r>
      <w:r>
        <w:rPr>
          <w:sz w:val="19"/>
        </w:rPr>
        <w:t xml:space="preserve">earning </w:t>
      </w:r>
      <w:r>
        <w:rPr>
          <w:spacing w:val="-3"/>
          <w:sz w:val="19"/>
        </w:rPr>
        <w:t>activity"</w:t>
      </w:r>
      <w:r>
        <w:rPr>
          <w:spacing w:val="-5"/>
          <w:sz w:val="19"/>
        </w:rPr>
        <w:t xml:space="preserve"> </w:t>
      </w:r>
      <w:r>
        <w:rPr>
          <w:spacing w:val="-3"/>
          <w:sz w:val="19"/>
        </w:rPr>
        <w:t>within</w:t>
      </w:r>
      <w:r>
        <w:rPr>
          <w:spacing w:val="-7"/>
          <w:sz w:val="19"/>
        </w:rPr>
        <w:t xml:space="preserve"> </w:t>
      </w:r>
      <w:r>
        <w:rPr>
          <w:sz w:val="19"/>
        </w:rPr>
        <w:t>the</w:t>
      </w:r>
      <w:r>
        <w:rPr>
          <w:spacing w:val="-6"/>
          <w:sz w:val="19"/>
        </w:rPr>
        <w:t xml:space="preserve"> </w:t>
      </w:r>
      <w:r>
        <w:rPr>
          <w:sz w:val="19"/>
        </w:rPr>
        <w:t>meaning</w:t>
      </w:r>
      <w:r>
        <w:rPr>
          <w:spacing w:val="-7"/>
          <w:sz w:val="19"/>
        </w:rPr>
        <w:t xml:space="preserve"> </w:t>
      </w:r>
      <w:r>
        <w:rPr>
          <w:sz w:val="19"/>
        </w:rPr>
        <w:t>of</w:t>
      </w:r>
      <w:r>
        <w:rPr>
          <w:spacing w:val="-5"/>
          <w:sz w:val="19"/>
        </w:rPr>
        <w:t xml:space="preserve"> </w:t>
      </w:r>
      <w:r>
        <w:rPr>
          <w:spacing w:val="-3"/>
          <w:sz w:val="19"/>
        </w:rPr>
        <w:t>Section</w:t>
      </w:r>
      <w:r>
        <w:rPr>
          <w:spacing w:val="-7"/>
          <w:sz w:val="19"/>
        </w:rPr>
        <w:t xml:space="preserve"> </w:t>
      </w:r>
      <w:r>
        <w:rPr>
          <w:spacing w:val="-3"/>
          <w:sz w:val="19"/>
        </w:rPr>
        <w:t>11(e)(i)(aa)</w:t>
      </w:r>
      <w:r>
        <w:rPr>
          <w:spacing w:val="-7"/>
          <w:sz w:val="19"/>
        </w:rPr>
        <w:t xml:space="preserve"> </w:t>
      </w:r>
      <w:r>
        <w:rPr>
          <w:sz w:val="19"/>
        </w:rPr>
        <w:t>of</w:t>
      </w:r>
      <w:r>
        <w:rPr>
          <w:spacing w:val="-7"/>
          <w:sz w:val="19"/>
        </w:rPr>
        <w:t xml:space="preserve"> </w:t>
      </w:r>
      <w:r>
        <w:rPr>
          <w:sz w:val="19"/>
        </w:rPr>
        <w:t>the</w:t>
      </w:r>
      <w:r>
        <w:rPr>
          <w:spacing w:val="-6"/>
          <w:sz w:val="19"/>
        </w:rPr>
        <w:t xml:space="preserve"> </w:t>
      </w:r>
      <w:r>
        <w:rPr>
          <w:sz w:val="19"/>
        </w:rPr>
        <w:t>VAT</w:t>
      </w:r>
      <w:r>
        <w:rPr>
          <w:spacing w:val="-6"/>
          <w:sz w:val="19"/>
        </w:rPr>
        <w:t xml:space="preserve"> </w:t>
      </w:r>
      <w:r>
        <w:rPr>
          <w:sz w:val="19"/>
        </w:rPr>
        <w:t>Act.</w:t>
      </w:r>
    </w:p>
    <w:p w14:paraId="4668D146" w14:textId="77777777" w:rsidR="00971832" w:rsidRDefault="00971832">
      <w:pPr>
        <w:pStyle w:val="BodyText"/>
        <w:spacing w:before="8"/>
      </w:pPr>
    </w:p>
    <w:p w14:paraId="3E3144F2" w14:textId="77777777" w:rsidR="00971832" w:rsidRDefault="00000000">
      <w:pPr>
        <w:pStyle w:val="ListParagraph"/>
        <w:numPr>
          <w:ilvl w:val="1"/>
          <w:numId w:val="2"/>
        </w:numPr>
        <w:tabs>
          <w:tab w:val="left" w:pos="1467"/>
          <w:tab w:val="left" w:pos="1468"/>
        </w:tabs>
        <w:spacing w:line="247" w:lineRule="auto"/>
        <w:ind w:right="394"/>
        <w:jc w:val="both"/>
        <w:rPr>
          <w:sz w:val="19"/>
        </w:rPr>
      </w:pPr>
      <w:r>
        <w:rPr>
          <w:sz w:val="19"/>
        </w:rPr>
        <w:t xml:space="preserve">It is </w:t>
      </w:r>
      <w:r>
        <w:rPr>
          <w:spacing w:val="-3"/>
          <w:sz w:val="19"/>
        </w:rPr>
        <w:t xml:space="preserve">recorded that </w:t>
      </w:r>
      <w:r>
        <w:rPr>
          <w:sz w:val="19"/>
        </w:rPr>
        <w:t xml:space="preserve">the purchase price specified in clause 4 </w:t>
      </w:r>
      <w:r>
        <w:rPr>
          <w:spacing w:val="-3"/>
          <w:sz w:val="19"/>
        </w:rPr>
        <w:t xml:space="preserve">below, has </w:t>
      </w:r>
      <w:r>
        <w:rPr>
          <w:sz w:val="19"/>
        </w:rPr>
        <w:t xml:space="preserve">been </w:t>
      </w:r>
      <w:r>
        <w:rPr>
          <w:spacing w:val="-3"/>
          <w:sz w:val="19"/>
        </w:rPr>
        <w:t>calculated</w:t>
      </w:r>
      <w:r>
        <w:rPr>
          <w:spacing w:val="-10"/>
          <w:sz w:val="19"/>
        </w:rPr>
        <w:t xml:space="preserve"> </w:t>
      </w:r>
      <w:r>
        <w:rPr>
          <w:sz w:val="19"/>
        </w:rPr>
        <w:t>and</w:t>
      </w:r>
      <w:r>
        <w:rPr>
          <w:spacing w:val="-11"/>
          <w:sz w:val="19"/>
        </w:rPr>
        <w:t xml:space="preserve"> </w:t>
      </w:r>
      <w:r>
        <w:rPr>
          <w:sz w:val="19"/>
        </w:rPr>
        <w:t>specified</w:t>
      </w:r>
      <w:r>
        <w:rPr>
          <w:spacing w:val="-10"/>
          <w:sz w:val="19"/>
        </w:rPr>
        <w:t xml:space="preserve"> </w:t>
      </w:r>
      <w:r>
        <w:rPr>
          <w:sz w:val="19"/>
        </w:rPr>
        <w:t>on</w:t>
      </w:r>
      <w:r>
        <w:rPr>
          <w:spacing w:val="-10"/>
          <w:sz w:val="19"/>
        </w:rPr>
        <w:t xml:space="preserve"> </w:t>
      </w:r>
      <w:r>
        <w:rPr>
          <w:sz w:val="19"/>
        </w:rPr>
        <w:t>the</w:t>
      </w:r>
      <w:r>
        <w:rPr>
          <w:spacing w:val="-9"/>
          <w:sz w:val="19"/>
        </w:rPr>
        <w:t xml:space="preserve"> </w:t>
      </w:r>
      <w:r>
        <w:rPr>
          <w:sz w:val="19"/>
        </w:rPr>
        <w:t>basis</w:t>
      </w:r>
      <w:r>
        <w:rPr>
          <w:spacing w:val="-10"/>
          <w:sz w:val="19"/>
        </w:rPr>
        <w:t xml:space="preserve"> </w:t>
      </w:r>
      <w:r>
        <w:rPr>
          <w:sz w:val="19"/>
        </w:rPr>
        <w:t>that</w:t>
      </w:r>
      <w:r>
        <w:rPr>
          <w:spacing w:val="-9"/>
          <w:sz w:val="19"/>
        </w:rPr>
        <w:t xml:space="preserve"> </w:t>
      </w:r>
      <w:r>
        <w:rPr>
          <w:spacing w:val="-3"/>
          <w:sz w:val="19"/>
        </w:rPr>
        <w:t>the</w:t>
      </w:r>
      <w:r>
        <w:rPr>
          <w:spacing w:val="-11"/>
          <w:sz w:val="19"/>
        </w:rPr>
        <w:t xml:space="preserve"> </w:t>
      </w:r>
      <w:r>
        <w:rPr>
          <w:sz w:val="19"/>
        </w:rPr>
        <w:t>sale</w:t>
      </w:r>
      <w:r>
        <w:rPr>
          <w:spacing w:val="-9"/>
          <w:sz w:val="19"/>
        </w:rPr>
        <w:t xml:space="preserve"> </w:t>
      </w:r>
      <w:r>
        <w:rPr>
          <w:sz w:val="19"/>
        </w:rPr>
        <w:t>of</w:t>
      </w:r>
      <w:r>
        <w:rPr>
          <w:spacing w:val="-10"/>
          <w:sz w:val="19"/>
        </w:rPr>
        <w:t xml:space="preserve"> </w:t>
      </w:r>
      <w:r>
        <w:rPr>
          <w:sz w:val="19"/>
        </w:rPr>
        <w:t>the</w:t>
      </w:r>
      <w:r>
        <w:rPr>
          <w:spacing w:val="-10"/>
          <w:sz w:val="19"/>
        </w:rPr>
        <w:t xml:space="preserve"> </w:t>
      </w:r>
      <w:r>
        <w:rPr>
          <w:spacing w:val="-3"/>
          <w:sz w:val="19"/>
        </w:rPr>
        <w:t>business</w:t>
      </w:r>
      <w:r>
        <w:rPr>
          <w:spacing w:val="-9"/>
          <w:sz w:val="19"/>
        </w:rPr>
        <w:t xml:space="preserve"> </w:t>
      </w:r>
      <w:r>
        <w:rPr>
          <w:sz w:val="19"/>
        </w:rPr>
        <w:t>falls</w:t>
      </w:r>
      <w:r>
        <w:rPr>
          <w:spacing w:val="-10"/>
          <w:sz w:val="19"/>
        </w:rPr>
        <w:t xml:space="preserve"> </w:t>
      </w:r>
      <w:r>
        <w:rPr>
          <w:sz w:val="19"/>
        </w:rPr>
        <w:t>to</w:t>
      </w:r>
      <w:r>
        <w:rPr>
          <w:spacing w:val="-10"/>
          <w:sz w:val="19"/>
        </w:rPr>
        <w:t xml:space="preserve"> </w:t>
      </w:r>
      <w:r>
        <w:rPr>
          <w:sz w:val="19"/>
        </w:rPr>
        <w:t>be</w:t>
      </w:r>
      <w:r>
        <w:rPr>
          <w:spacing w:val="-11"/>
          <w:sz w:val="19"/>
        </w:rPr>
        <w:t xml:space="preserve"> </w:t>
      </w:r>
      <w:r>
        <w:rPr>
          <w:sz w:val="19"/>
        </w:rPr>
        <w:t>charged with</w:t>
      </w:r>
      <w:r>
        <w:rPr>
          <w:spacing w:val="-7"/>
          <w:sz w:val="19"/>
        </w:rPr>
        <w:t xml:space="preserve"> </w:t>
      </w:r>
      <w:r>
        <w:rPr>
          <w:sz w:val="19"/>
        </w:rPr>
        <w:t>VAT</w:t>
      </w:r>
      <w:r>
        <w:rPr>
          <w:spacing w:val="-7"/>
          <w:sz w:val="19"/>
        </w:rPr>
        <w:t xml:space="preserve"> </w:t>
      </w:r>
      <w:r>
        <w:rPr>
          <w:sz w:val="19"/>
        </w:rPr>
        <w:t>at</w:t>
      </w:r>
      <w:r>
        <w:rPr>
          <w:spacing w:val="-6"/>
          <w:sz w:val="19"/>
        </w:rPr>
        <w:t xml:space="preserve"> </w:t>
      </w:r>
      <w:r>
        <w:rPr>
          <w:sz w:val="19"/>
        </w:rPr>
        <w:t>the</w:t>
      </w:r>
      <w:r>
        <w:rPr>
          <w:spacing w:val="-5"/>
          <w:sz w:val="19"/>
        </w:rPr>
        <w:t xml:space="preserve"> </w:t>
      </w:r>
      <w:r>
        <w:rPr>
          <w:sz w:val="19"/>
        </w:rPr>
        <w:t>rate</w:t>
      </w:r>
      <w:r>
        <w:rPr>
          <w:spacing w:val="-7"/>
          <w:sz w:val="19"/>
        </w:rPr>
        <w:t xml:space="preserve"> </w:t>
      </w:r>
      <w:r>
        <w:rPr>
          <w:sz w:val="19"/>
        </w:rPr>
        <w:t>of</w:t>
      </w:r>
      <w:r>
        <w:rPr>
          <w:spacing w:val="-5"/>
          <w:sz w:val="19"/>
        </w:rPr>
        <w:t xml:space="preserve"> </w:t>
      </w:r>
      <w:r>
        <w:rPr>
          <w:sz w:val="19"/>
        </w:rPr>
        <w:t>14%</w:t>
      </w:r>
      <w:r>
        <w:rPr>
          <w:spacing w:val="-6"/>
          <w:sz w:val="19"/>
        </w:rPr>
        <w:t xml:space="preserve"> </w:t>
      </w:r>
      <w:r>
        <w:rPr>
          <w:sz w:val="19"/>
        </w:rPr>
        <w:t>in</w:t>
      </w:r>
      <w:r>
        <w:rPr>
          <w:spacing w:val="-6"/>
          <w:sz w:val="19"/>
        </w:rPr>
        <w:t xml:space="preserve"> </w:t>
      </w:r>
      <w:r>
        <w:rPr>
          <w:spacing w:val="-3"/>
          <w:sz w:val="19"/>
        </w:rPr>
        <w:t>terms</w:t>
      </w:r>
      <w:r>
        <w:rPr>
          <w:spacing w:val="-5"/>
          <w:sz w:val="19"/>
        </w:rPr>
        <w:t xml:space="preserve"> </w:t>
      </w:r>
      <w:r>
        <w:rPr>
          <w:sz w:val="19"/>
        </w:rPr>
        <w:t>of</w:t>
      </w:r>
      <w:r>
        <w:rPr>
          <w:spacing w:val="-5"/>
          <w:sz w:val="19"/>
        </w:rPr>
        <w:t xml:space="preserve"> </w:t>
      </w:r>
      <w:r>
        <w:rPr>
          <w:sz w:val="19"/>
        </w:rPr>
        <w:t>Section</w:t>
      </w:r>
      <w:r>
        <w:rPr>
          <w:spacing w:val="-7"/>
          <w:sz w:val="19"/>
        </w:rPr>
        <w:t xml:space="preserve"> </w:t>
      </w:r>
      <w:r>
        <w:rPr>
          <w:sz w:val="19"/>
        </w:rPr>
        <w:t>11(1)(e)</w:t>
      </w:r>
      <w:r>
        <w:rPr>
          <w:spacing w:val="-6"/>
          <w:sz w:val="19"/>
        </w:rPr>
        <w:t xml:space="preserve"> </w:t>
      </w:r>
      <w:r>
        <w:rPr>
          <w:sz w:val="19"/>
        </w:rPr>
        <w:t>of</w:t>
      </w:r>
      <w:r>
        <w:rPr>
          <w:spacing w:val="-6"/>
          <w:sz w:val="19"/>
        </w:rPr>
        <w:t xml:space="preserve"> </w:t>
      </w:r>
      <w:r>
        <w:rPr>
          <w:sz w:val="19"/>
        </w:rPr>
        <w:t>the</w:t>
      </w:r>
      <w:r>
        <w:rPr>
          <w:spacing w:val="-6"/>
          <w:sz w:val="19"/>
        </w:rPr>
        <w:t xml:space="preserve"> </w:t>
      </w:r>
      <w:r>
        <w:rPr>
          <w:sz w:val="19"/>
        </w:rPr>
        <w:t>VAT</w:t>
      </w:r>
      <w:r>
        <w:rPr>
          <w:spacing w:val="-6"/>
          <w:sz w:val="19"/>
        </w:rPr>
        <w:t xml:space="preserve"> </w:t>
      </w:r>
      <w:r>
        <w:rPr>
          <w:sz w:val="19"/>
        </w:rPr>
        <w:t>Act.</w:t>
      </w:r>
      <w:r>
        <w:rPr>
          <w:spacing w:val="43"/>
          <w:sz w:val="19"/>
        </w:rPr>
        <w:t xml:space="preserve"> </w:t>
      </w:r>
      <w:r>
        <w:rPr>
          <w:sz w:val="19"/>
        </w:rPr>
        <w:t>The</w:t>
      </w:r>
      <w:r>
        <w:rPr>
          <w:spacing w:val="-6"/>
          <w:sz w:val="19"/>
        </w:rPr>
        <w:t xml:space="preserve"> </w:t>
      </w:r>
      <w:r>
        <w:rPr>
          <w:spacing w:val="-3"/>
          <w:sz w:val="19"/>
        </w:rPr>
        <w:t xml:space="preserve">parties acknowledge that </w:t>
      </w:r>
      <w:r>
        <w:rPr>
          <w:sz w:val="19"/>
        </w:rPr>
        <w:t xml:space="preserve">if the sale </w:t>
      </w:r>
      <w:r>
        <w:rPr>
          <w:spacing w:val="-3"/>
          <w:sz w:val="19"/>
        </w:rPr>
        <w:t xml:space="preserve">does </w:t>
      </w:r>
      <w:r>
        <w:rPr>
          <w:sz w:val="19"/>
        </w:rPr>
        <w:t xml:space="preserve">not fall </w:t>
      </w:r>
      <w:r>
        <w:rPr>
          <w:spacing w:val="-3"/>
          <w:sz w:val="19"/>
        </w:rPr>
        <w:t xml:space="preserve">within </w:t>
      </w:r>
      <w:r>
        <w:rPr>
          <w:sz w:val="19"/>
        </w:rPr>
        <w:t xml:space="preserve">the </w:t>
      </w:r>
      <w:r>
        <w:rPr>
          <w:spacing w:val="-3"/>
          <w:sz w:val="19"/>
        </w:rPr>
        <w:t xml:space="preserve">provisions </w:t>
      </w:r>
      <w:r>
        <w:rPr>
          <w:sz w:val="19"/>
        </w:rPr>
        <w:t xml:space="preserve">of such Section, </w:t>
      </w:r>
      <w:r>
        <w:rPr>
          <w:spacing w:val="-3"/>
          <w:sz w:val="19"/>
        </w:rPr>
        <w:t xml:space="preserve">certain components forming </w:t>
      </w:r>
      <w:r>
        <w:rPr>
          <w:sz w:val="19"/>
        </w:rPr>
        <w:t xml:space="preserve">the </w:t>
      </w:r>
      <w:r>
        <w:rPr>
          <w:spacing w:val="-3"/>
          <w:sz w:val="19"/>
        </w:rPr>
        <w:t xml:space="preserve">subject matter of </w:t>
      </w:r>
      <w:r>
        <w:rPr>
          <w:sz w:val="19"/>
        </w:rPr>
        <w:t xml:space="preserve">the sale </w:t>
      </w:r>
      <w:r>
        <w:rPr>
          <w:spacing w:val="-3"/>
          <w:sz w:val="19"/>
        </w:rPr>
        <w:t xml:space="preserve">will </w:t>
      </w:r>
      <w:r>
        <w:rPr>
          <w:sz w:val="19"/>
        </w:rPr>
        <w:t xml:space="preserve">fall to be </w:t>
      </w:r>
      <w:r>
        <w:rPr>
          <w:spacing w:val="-3"/>
          <w:sz w:val="19"/>
        </w:rPr>
        <w:t xml:space="preserve">charged </w:t>
      </w:r>
      <w:r>
        <w:rPr>
          <w:sz w:val="19"/>
        </w:rPr>
        <w:t xml:space="preserve">with VAT at the rate in force as at the </w:t>
      </w:r>
      <w:r>
        <w:rPr>
          <w:spacing w:val="-3"/>
          <w:sz w:val="19"/>
        </w:rPr>
        <w:t xml:space="preserve">effective date. </w:t>
      </w:r>
      <w:r>
        <w:rPr>
          <w:sz w:val="19"/>
        </w:rPr>
        <w:t xml:space="preserve">The </w:t>
      </w:r>
      <w:r>
        <w:rPr>
          <w:spacing w:val="-3"/>
          <w:sz w:val="19"/>
        </w:rPr>
        <w:t xml:space="preserve">parties accordingly </w:t>
      </w:r>
      <w:r>
        <w:rPr>
          <w:spacing w:val="-2"/>
          <w:sz w:val="19"/>
        </w:rPr>
        <w:t xml:space="preserve">agree, </w:t>
      </w:r>
      <w:r>
        <w:rPr>
          <w:sz w:val="19"/>
        </w:rPr>
        <w:t>that in</w:t>
      </w:r>
      <w:r>
        <w:rPr>
          <w:spacing w:val="-8"/>
          <w:sz w:val="19"/>
        </w:rPr>
        <w:t xml:space="preserve"> </w:t>
      </w:r>
      <w:r>
        <w:rPr>
          <w:sz w:val="19"/>
        </w:rPr>
        <w:t>such</w:t>
      </w:r>
      <w:r>
        <w:rPr>
          <w:spacing w:val="-7"/>
          <w:sz w:val="19"/>
        </w:rPr>
        <w:t xml:space="preserve"> </w:t>
      </w:r>
      <w:r>
        <w:rPr>
          <w:spacing w:val="-3"/>
          <w:sz w:val="19"/>
        </w:rPr>
        <w:t>event,</w:t>
      </w:r>
      <w:r>
        <w:rPr>
          <w:spacing w:val="-6"/>
          <w:sz w:val="19"/>
        </w:rPr>
        <w:t xml:space="preserve"> </w:t>
      </w:r>
      <w:r>
        <w:rPr>
          <w:sz w:val="19"/>
        </w:rPr>
        <w:t>and</w:t>
      </w:r>
      <w:r>
        <w:rPr>
          <w:spacing w:val="-8"/>
          <w:sz w:val="19"/>
        </w:rPr>
        <w:t xml:space="preserve"> </w:t>
      </w:r>
      <w:r>
        <w:rPr>
          <w:sz w:val="19"/>
        </w:rPr>
        <w:t>in</w:t>
      </w:r>
      <w:r>
        <w:rPr>
          <w:spacing w:val="-8"/>
          <w:sz w:val="19"/>
        </w:rPr>
        <w:t xml:space="preserve"> </w:t>
      </w:r>
      <w:r>
        <w:rPr>
          <w:sz w:val="19"/>
        </w:rPr>
        <w:t>order</w:t>
      </w:r>
      <w:r>
        <w:rPr>
          <w:spacing w:val="-8"/>
          <w:sz w:val="19"/>
        </w:rPr>
        <w:t xml:space="preserve"> </w:t>
      </w:r>
      <w:r>
        <w:rPr>
          <w:sz w:val="19"/>
        </w:rPr>
        <w:t>to</w:t>
      </w:r>
      <w:r>
        <w:rPr>
          <w:spacing w:val="-8"/>
          <w:sz w:val="19"/>
        </w:rPr>
        <w:t xml:space="preserve"> </w:t>
      </w:r>
      <w:r>
        <w:rPr>
          <w:sz w:val="19"/>
        </w:rPr>
        <w:t>comply</w:t>
      </w:r>
      <w:r>
        <w:rPr>
          <w:spacing w:val="-6"/>
          <w:sz w:val="19"/>
        </w:rPr>
        <w:t xml:space="preserve"> </w:t>
      </w:r>
      <w:r>
        <w:rPr>
          <w:spacing w:val="-3"/>
          <w:sz w:val="19"/>
        </w:rPr>
        <w:t>with</w:t>
      </w:r>
      <w:r>
        <w:rPr>
          <w:spacing w:val="-7"/>
          <w:sz w:val="19"/>
        </w:rPr>
        <w:t xml:space="preserve"> </w:t>
      </w:r>
      <w:r>
        <w:rPr>
          <w:sz w:val="19"/>
        </w:rPr>
        <w:t>the</w:t>
      </w:r>
      <w:r>
        <w:rPr>
          <w:spacing w:val="-8"/>
          <w:sz w:val="19"/>
        </w:rPr>
        <w:t xml:space="preserve"> </w:t>
      </w:r>
      <w:r>
        <w:rPr>
          <w:spacing w:val="-3"/>
          <w:sz w:val="19"/>
        </w:rPr>
        <w:t>provisions</w:t>
      </w:r>
      <w:r>
        <w:rPr>
          <w:spacing w:val="-7"/>
          <w:sz w:val="19"/>
        </w:rPr>
        <w:t xml:space="preserve"> </w:t>
      </w:r>
      <w:r>
        <w:rPr>
          <w:sz w:val="19"/>
        </w:rPr>
        <w:t>of</w:t>
      </w:r>
      <w:r>
        <w:rPr>
          <w:spacing w:val="-8"/>
          <w:sz w:val="19"/>
        </w:rPr>
        <w:t xml:space="preserve"> </w:t>
      </w:r>
      <w:r>
        <w:rPr>
          <w:sz w:val="19"/>
        </w:rPr>
        <w:t>Section</w:t>
      </w:r>
      <w:r>
        <w:rPr>
          <w:spacing w:val="-9"/>
          <w:sz w:val="19"/>
        </w:rPr>
        <w:t xml:space="preserve"> </w:t>
      </w:r>
      <w:r>
        <w:rPr>
          <w:sz w:val="19"/>
        </w:rPr>
        <w:t>6</w:t>
      </w:r>
      <w:r>
        <w:rPr>
          <w:spacing w:val="-7"/>
          <w:sz w:val="19"/>
        </w:rPr>
        <w:t xml:space="preserve"> </w:t>
      </w:r>
      <w:r>
        <w:rPr>
          <w:sz w:val="19"/>
        </w:rPr>
        <w:t>of</w:t>
      </w:r>
      <w:r>
        <w:rPr>
          <w:spacing w:val="-7"/>
          <w:sz w:val="19"/>
        </w:rPr>
        <w:t xml:space="preserve"> </w:t>
      </w:r>
      <w:r>
        <w:rPr>
          <w:sz w:val="19"/>
        </w:rPr>
        <w:t>the</w:t>
      </w:r>
      <w:r>
        <w:rPr>
          <w:spacing w:val="-8"/>
          <w:sz w:val="19"/>
        </w:rPr>
        <w:t xml:space="preserve"> </w:t>
      </w:r>
      <w:r>
        <w:rPr>
          <w:sz w:val="19"/>
        </w:rPr>
        <w:t>VAT</w:t>
      </w:r>
      <w:r>
        <w:rPr>
          <w:spacing w:val="-9"/>
          <w:sz w:val="19"/>
        </w:rPr>
        <w:t xml:space="preserve"> </w:t>
      </w:r>
      <w:r>
        <w:rPr>
          <w:spacing w:val="-3"/>
          <w:sz w:val="19"/>
        </w:rPr>
        <w:t xml:space="preserve">Act, </w:t>
      </w:r>
      <w:r>
        <w:rPr>
          <w:sz w:val="19"/>
        </w:rPr>
        <w:t xml:space="preserve">the purchase price and the </w:t>
      </w:r>
      <w:r>
        <w:rPr>
          <w:spacing w:val="-3"/>
          <w:sz w:val="19"/>
        </w:rPr>
        <w:t xml:space="preserve">allocations thereof </w:t>
      </w:r>
      <w:r>
        <w:rPr>
          <w:sz w:val="19"/>
        </w:rPr>
        <w:t xml:space="preserve">as set out in 4 </w:t>
      </w:r>
      <w:r>
        <w:rPr>
          <w:spacing w:val="-3"/>
          <w:sz w:val="19"/>
        </w:rPr>
        <w:t xml:space="preserve">below, </w:t>
      </w:r>
      <w:r>
        <w:rPr>
          <w:sz w:val="19"/>
        </w:rPr>
        <w:t>shall be increased</w:t>
      </w:r>
      <w:r>
        <w:rPr>
          <w:spacing w:val="32"/>
          <w:sz w:val="19"/>
        </w:rPr>
        <w:t xml:space="preserve"> </w:t>
      </w:r>
      <w:r>
        <w:rPr>
          <w:sz w:val="19"/>
        </w:rPr>
        <w:t>by</w:t>
      </w:r>
      <w:r>
        <w:rPr>
          <w:spacing w:val="36"/>
          <w:sz w:val="19"/>
        </w:rPr>
        <w:t xml:space="preserve"> </w:t>
      </w:r>
      <w:r>
        <w:rPr>
          <w:sz w:val="19"/>
        </w:rPr>
        <w:t>the</w:t>
      </w:r>
      <w:r>
        <w:rPr>
          <w:spacing w:val="34"/>
          <w:sz w:val="19"/>
        </w:rPr>
        <w:t xml:space="preserve"> </w:t>
      </w:r>
      <w:r>
        <w:rPr>
          <w:sz w:val="19"/>
        </w:rPr>
        <w:t>rate</w:t>
      </w:r>
      <w:r>
        <w:rPr>
          <w:spacing w:val="36"/>
          <w:sz w:val="19"/>
        </w:rPr>
        <w:t xml:space="preserve"> </w:t>
      </w:r>
      <w:r>
        <w:rPr>
          <w:spacing w:val="-3"/>
          <w:sz w:val="19"/>
        </w:rPr>
        <w:t>of</w:t>
      </w:r>
      <w:r>
        <w:rPr>
          <w:spacing w:val="34"/>
          <w:sz w:val="19"/>
        </w:rPr>
        <w:t xml:space="preserve"> </w:t>
      </w:r>
      <w:r>
        <w:rPr>
          <w:sz w:val="19"/>
        </w:rPr>
        <w:t>VAT</w:t>
      </w:r>
      <w:r>
        <w:rPr>
          <w:spacing w:val="35"/>
          <w:sz w:val="19"/>
        </w:rPr>
        <w:t xml:space="preserve"> </w:t>
      </w:r>
      <w:r>
        <w:rPr>
          <w:spacing w:val="-3"/>
          <w:sz w:val="19"/>
        </w:rPr>
        <w:t>applicable</w:t>
      </w:r>
      <w:r>
        <w:rPr>
          <w:spacing w:val="35"/>
          <w:sz w:val="19"/>
        </w:rPr>
        <w:t xml:space="preserve"> </w:t>
      </w:r>
      <w:r>
        <w:rPr>
          <w:sz w:val="19"/>
        </w:rPr>
        <w:t>on</w:t>
      </w:r>
      <w:r>
        <w:rPr>
          <w:spacing w:val="33"/>
          <w:sz w:val="19"/>
        </w:rPr>
        <w:t xml:space="preserve"> </w:t>
      </w:r>
      <w:r>
        <w:rPr>
          <w:sz w:val="19"/>
        </w:rPr>
        <w:t>the</w:t>
      </w:r>
      <w:r>
        <w:rPr>
          <w:spacing w:val="35"/>
          <w:sz w:val="19"/>
        </w:rPr>
        <w:t xml:space="preserve"> </w:t>
      </w:r>
      <w:r>
        <w:rPr>
          <w:spacing w:val="-3"/>
          <w:sz w:val="19"/>
        </w:rPr>
        <w:t>effective</w:t>
      </w:r>
      <w:r>
        <w:rPr>
          <w:spacing w:val="36"/>
          <w:sz w:val="19"/>
        </w:rPr>
        <w:t xml:space="preserve"> </w:t>
      </w:r>
      <w:r>
        <w:rPr>
          <w:sz w:val="19"/>
        </w:rPr>
        <w:t>date</w:t>
      </w:r>
      <w:r>
        <w:rPr>
          <w:spacing w:val="34"/>
          <w:sz w:val="19"/>
        </w:rPr>
        <w:t xml:space="preserve"> </w:t>
      </w:r>
      <w:r>
        <w:rPr>
          <w:sz w:val="19"/>
        </w:rPr>
        <w:t>on</w:t>
      </w:r>
      <w:r>
        <w:rPr>
          <w:spacing w:val="36"/>
          <w:sz w:val="19"/>
        </w:rPr>
        <w:t xml:space="preserve"> </w:t>
      </w:r>
      <w:r>
        <w:rPr>
          <w:sz w:val="19"/>
        </w:rPr>
        <w:t>each</w:t>
      </w:r>
      <w:r>
        <w:rPr>
          <w:spacing w:val="34"/>
          <w:sz w:val="19"/>
        </w:rPr>
        <w:t xml:space="preserve"> </w:t>
      </w:r>
      <w:r>
        <w:rPr>
          <w:sz w:val="19"/>
        </w:rPr>
        <w:t>vattable</w:t>
      </w:r>
    </w:p>
    <w:p w14:paraId="032EBB94" w14:textId="77777777" w:rsidR="00971832" w:rsidRDefault="00971832">
      <w:pPr>
        <w:spacing w:line="247" w:lineRule="auto"/>
        <w:jc w:val="both"/>
        <w:rPr>
          <w:sz w:val="19"/>
        </w:rPr>
        <w:sectPr w:rsidR="00971832">
          <w:pgSz w:w="12240" w:h="15840"/>
          <w:pgMar w:top="1500" w:right="1720" w:bottom="840" w:left="1720" w:header="0" w:footer="657" w:gutter="0"/>
          <w:cols w:space="720"/>
        </w:sectPr>
      </w:pPr>
    </w:p>
    <w:p w14:paraId="32DED111" w14:textId="77777777" w:rsidR="00971832" w:rsidRDefault="00000000">
      <w:pPr>
        <w:pStyle w:val="BodyText"/>
        <w:spacing w:before="81" w:line="247" w:lineRule="auto"/>
        <w:ind w:left="1467" w:right="385"/>
      </w:pPr>
      <w:r>
        <w:lastRenderedPageBreak/>
        <w:t>component of the assets comprising the business and the purchase price shall be deemed to have been varied accordingly.</w:t>
      </w:r>
    </w:p>
    <w:p w14:paraId="29074AC7" w14:textId="77777777" w:rsidR="00971832" w:rsidRDefault="00971832">
      <w:pPr>
        <w:pStyle w:val="BodyText"/>
        <w:spacing w:before="9"/>
      </w:pPr>
    </w:p>
    <w:p w14:paraId="17CC775B" w14:textId="77777777" w:rsidR="00971832" w:rsidRDefault="00000000">
      <w:pPr>
        <w:pStyle w:val="ListParagraph"/>
        <w:numPr>
          <w:ilvl w:val="1"/>
          <w:numId w:val="2"/>
        </w:numPr>
        <w:tabs>
          <w:tab w:val="left" w:pos="1467"/>
          <w:tab w:val="left" w:pos="1468"/>
        </w:tabs>
        <w:spacing w:before="1" w:line="247" w:lineRule="auto"/>
        <w:ind w:right="394"/>
        <w:jc w:val="both"/>
        <w:rPr>
          <w:sz w:val="19"/>
        </w:rPr>
      </w:pPr>
      <w:r>
        <w:rPr>
          <w:spacing w:val="-3"/>
          <w:sz w:val="19"/>
        </w:rPr>
        <w:t xml:space="preserve">Pursuant </w:t>
      </w:r>
      <w:r>
        <w:rPr>
          <w:sz w:val="19"/>
        </w:rPr>
        <w:t xml:space="preserve">to the </w:t>
      </w:r>
      <w:r>
        <w:rPr>
          <w:spacing w:val="-3"/>
          <w:sz w:val="19"/>
        </w:rPr>
        <w:t xml:space="preserve">aforegoing, </w:t>
      </w:r>
      <w:r>
        <w:rPr>
          <w:sz w:val="19"/>
        </w:rPr>
        <w:t xml:space="preserve">each of the Seller and the Purchaser hereby </w:t>
      </w:r>
      <w:r>
        <w:rPr>
          <w:spacing w:val="-3"/>
          <w:sz w:val="19"/>
        </w:rPr>
        <w:t xml:space="preserve">warrants </w:t>
      </w:r>
      <w:r>
        <w:rPr>
          <w:sz w:val="19"/>
        </w:rPr>
        <w:t>that</w:t>
      </w:r>
      <w:r>
        <w:rPr>
          <w:spacing w:val="-8"/>
          <w:sz w:val="19"/>
        </w:rPr>
        <w:t xml:space="preserve"> </w:t>
      </w:r>
      <w:r>
        <w:rPr>
          <w:sz w:val="19"/>
        </w:rPr>
        <w:t>they</w:t>
      </w:r>
      <w:r>
        <w:rPr>
          <w:spacing w:val="-8"/>
          <w:sz w:val="19"/>
        </w:rPr>
        <w:t xml:space="preserve"> </w:t>
      </w:r>
      <w:r>
        <w:rPr>
          <w:spacing w:val="-3"/>
          <w:sz w:val="19"/>
        </w:rPr>
        <w:t>are,</w:t>
      </w:r>
      <w:r>
        <w:rPr>
          <w:spacing w:val="-7"/>
          <w:sz w:val="19"/>
        </w:rPr>
        <w:t xml:space="preserve"> </w:t>
      </w:r>
      <w:r>
        <w:rPr>
          <w:sz w:val="19"/>
        </w:rPr>
        <w:t>or</w:t>
      </w:r>
      <w:r>
        <w:rPr>
          <w:spacing w:val="-8"/>
          <w:sz w:val="19"/>
        </w:rPr>
        <w:t xml:space="preserve"> </w:t>
      </w:r>
      <w:r>
        <w:rPr>
          <w:spacing w:val="-3"/>
          <w:sz w:val="19"/>
        </w:rPr>
        <w:t>by</w:t>
      </w:r>
      <w:r>
        <w:rPr>
          <w:spacing w:val="-8"/>
          <w:sz w:val="19"/>
        </w:rPr>
        <w:t xml:space="preserve"> </w:t>
      </w:r>
      <w:r>
        <w:rPr>
          <w:sz w:val="19"/>
        </w:rPr>
        <w:t>the</w:t>
      </w:r>
      <w:r>
        <w:rPr>
          <w:spacing w:val="-8"/>
          <w:sz w:val="19"/>
        </w:rPr>
        <w:t xml:space="preserve"> </w:t>
      </w:r>
      <w:r>
        <w:rPr>
          <w:spacing w:val="-3"/>
          <w:sz w:val="19"/>
        </w:rPr>
        <w:t>closing</w:t>
      </w:r>
      <w:r>
        <w:rPr>
          <w:spacing w:val="-8"/>
          <w:sz w:val="19"/>
        </w:rPr>
        <w:t xml:space="preserve"> </w:t>
      </w:r>
      <w:r>
        <w:rPr>
          <w:sz w:val="19"/>
        </w:rPr>
        <w:t>date</w:t>
      </w:r>
      <w:r>
        <w:rPr>
          <w:spacing w:val="-7"/>
          <w:sz w:val="19"/>
        </w:rPr>
        <w:t xml:space="preserve"> </w:t>
      </w:r>
      <w:r>
        <w:rPr>
          <w:spacing w:val="-3"/>
          <w:sz w:val="19"/>
        </w:rPr>
        <w:t>will</w:t>
      </w:r>
      <w:r>
        <w:rPr>
          <w:spacing w:val="-7"/>
          <w:sz w:val="19"/>
        </w:rPr>
        <w:t xml:space="preserve"> </w:t>
      </w:r>
      <w:r>
        <w:rPr>
          <w:spacing w:val="-3"/>
          <w:sz w:val="19"/>
        </w:rPr>
        <w:t>be,</w:t>
      </w:r>
      <w:r>
        <w:rPr>
          <w:spacing w:val="-8"/>
          <w:sz w:val="19"/>
        </w:rPr>
        <w:t xml:space="preserve"> </w:t>
      </w:r>
      <w:r>
        <w:rPr>
          <w:sz w:val="19"/>
        </w:rPr>
        <w:t>registered</w:t>
      </w:r>
      <w:r>
        <w:rPr>
          <w:spacing w:val="-9"/>
          <w:sz w:val="19"/>
        </w:rPr>
        <w:t xml:space="preserve"> </w:t>
      </w:r>
      <w:r>
        <w:rPr>
          <w:sz w:val="19"/>
        </w:rPr>
        <w:t>as</w:t>
      </w:r>
      <w:r>
        <w:rPr>
          <w:spacing w:val="-8"/>
          <w:sz w:val="19"/>
        </w:rPr>
        <w:t xml:space="preserve"> </w:t>
      </w:r>
      <w:r>
        <w:rPr>
          <w:sz w:val="19"/>
        </w:rPr>
        <w:t>a</w:t>
      </w:r>
      <w:r>
        <w:rPr>
          <w:spacing w:val="-8"/>
          <w:sz w:val="19"/>
        </w:rPr>
        <w:t xml:space="preserve"> </w:t>
      </w:r>
      <w:r>
        <w:rPr>
          <w:sz w:val="19"/>
        </w:rPr>
        <w:t>vendor</w:t>
      </w:r>
      <w:r>
        <w:rPr>
          <w:spacing w:val="-9"/>
          <w:sz w:val="19"/>
        </w:rPr>
        <w:t xml:space="preserve"> </w:t>
      </w:r>
      <w:r>
        <w:rPr>
          <w:sz w:val="19"/>
        </w:rPr>
        <w:t>for</w:t>
      </w:r>
      <w:r>
        <w:rPr>
          <w:spacing w:val="-9"/>
          <w:sz w:val="19"/>
        </w:rPr>
        <w:t xml:space="preserve"> </w:t>
      </w:r>
      <w:r>
        <w:rPr>
          <w:sz w:val="19"/>
        </w:rPr>
        <w:t>VAT</w:t>
      </w:r>
      <w:r>
        <w:rPr>
          <w:spacing w:val="-8"/>
          <w:sz w:val="19"/>
        </w:rPr>
        <w:t xml:space="preserve"> </w:t>
      </w:r>
      <w:r>
        <w:rPr>
          <w:spacing w:val="-3"/>
          <w:sz w:val="19"/>
        </w:rPr>
        <w:t xml:space="preserve">purposes. Accordingly, this agreement </w:t>
      </w:r>
      <w:r>
        <w:rPr>
          <w:sz w:val="19"/>
        </w:rPr>
        <w:t xml:space="preserve">shall be </w:t>
      </w:r>
      <w:r>
        <w:rPr>
          <w:spacing w:val="-3"/>
          <w:sz w:val="19"/>
        </w:rPr>
        <w:t xml:space="preserve">deemed </w:t>
      </w:r>
      <w:r>
        <w:rPr>
          <w:sz w:val="19"/>
        </w:rPr>
        <w:t xml:space="preserve">to </w:t>
      </w:r>
      <w:r>
        <w:rPr>
          <w:spacing w:val="-3"/>
          <w:sz w:val="19"/>
        </w:rPr>
        <w:t xml:space="preserve">constitute </w:t>
      </w:r>
      <w:r>
        <w:rPr>
          <w:sz w:val="19"/>
        </w:rPr>
        <w:t xml:space="preserve">a valid tax </w:t>
      </w:r>
      <w:r>
        <w:rPr>
          <w:spacing w:val="-3"/>
          <w:sz w:val="19"/>
        </w:rPr>
        <w:t xml:space="preserve">invoice </w:t>
      </w:r>
      <w:r>
        <w:rPr>
          <w:sz w:val="19"/>
        </w:rPr>
        <w:t xml:space="preserve">for the </w:t>
      </w:r>
      <w:r>
        <w:rPr>
          <w:spacing w:val="-3"/>
          <w:sz w:val="19"/>
        </w:rPr>
        <w:t xml:space="preserve">items set out </w:t>
      </w:r>
      <w:r>
        <w:rPr>
          <w:sz w:val="19"/>
        </w:rPr>
        <w:t xml:space="preserve">in 4 below for the </w:t>
      </w:r>
      <w:r>
        <w:rPr>
          <w:spacing w:val="-3"/>
          <w:sz w:val="19"/>
        </w:rPr>
        <w:t>purposes of</w:t>
      </w:r>
      <w:r>
        <w:rPr>
          <w:spacing w:val="-36"/>
          <w:sz w:val="19"/>
        </w:rPr>
        <w:t xml:space="preserve"> </w:t>
      </w:r>
      <w:r>
        <w:rPr>
          <w:spacing w:val="-3"/>
          <w:sz w:val="19"/>
        </w:rPr>
        <w:t>VAT.</w:t>
      </w:r>
    </w:p>
    <w:p w14:paraId="1A0BA757" w14:textId="77777777" w:rsidR="00971832" w:rsidRDefault="00971832">
      <w:pPr>
        <w:pStyle w:val="BodyText"/>
        <w:rPr>
          <w:sz w:val="20"/>
        </w:rPr>
      </w:pPr>
    </w:p>
    <w:p w14:paraId="4C1F80CF" w14:textId="77777777" w:rsidR="00971832" w:rsidRDefault="00971832">
      <w:pPr>
        <w:pStyle w:val="BodyText"/>
        <w:rPr>
          <w:sz w:val="20"/>
        </w:rPr>
      </w:pPr>
    </w:p>
    <w:p w14:paraId="6F9D549F" w14:textId="77777777" w:rsidR="00971832" w:rsidRDefault="00971832">
      <w:pPr>
        <w:pStyle w:val="BodyText"/>
      </w:pPr>
    </w:p>
    <w:p w14:paraId="01C44649" w14:textId="77777777" w:rsidR="00971832" w:rsidRDefault="00000000">
      <w:pPr>
        <w:pStyle w:val="Heading2"/>
        <w:numPr>
          <w:ilvl w:val="0"/>
          <w:numId w:val="2"/>
        </w:numPr>
        <w:tabs>
          <w:tab w:val="left" w:pos="1078"/>
          <w:tab w:val="left" w:pos="1079"/>
        </w:tabs>
        <w:ind w:hanging="679"/>
      </w:pPr>
      <w:r>
        <w:t>PURCHASE</w:t>
      </w:r>
      <w:r>
        <w:rPr>
          <w:spacing w:val="-2"/>
        </w:rPr>
        <w:t xml:space="preserve"> </w:t>
      </w:r>
      <w:r>
        <w:t>CONSIDERATION</w:t>
      </w:r>
    </w:p>
    <w:p w14:paraId="61C90EFF" w14:textId="77777777" w:rsidR="00971832" w:rsidRDefault="00971832">
      <w:pPr>
        <w:pStyle w:val="BodyText"/>
        <w:spacing w:before="4"/>
        <w:rPr>
          <w:b/>
          <w:sz w:val="20"/>
        </w:rPr>
      </w:pPr>
    </w:p>
    <w:p w14:paraId="79513A7B" w14:textId="77777777" w:rsidR="00971832" w:rsidRDefault="00000000">
      <w:pPr>
        <w:pStyle w:val="ListParagraph"/>
        <w:numPr>
          <w:ilvl w:val="1"/>
          <w:numId w:val="2"/>
        </w:numPr>
        <w:tabs>
          <w:tab w:val="left" w:pos="1467"/>
          <w:tab w:val="left" w:pos="1468"/>
          <w:tab w:val="left" w:pos="7225"/>
        </w:tabs>
        <w:spacing w:line="247" w:lineRule="auto"/>
        <w:ind w:right="395"/>
        <w:jc w:val="both"/>
        <w:rPr>
          <w:sz w:val="19"/>
        </w:rPr>
      </w:pPr>
      <w:r>
        <w:rPr>
          <w:sz w:val="19"/>
        </w:rPr>
        <w:t xml:space="preserve">The </w:t>
      </w:r>
      <w:r>
        <w:rPr>
          <w:spacing w:val="-3"/>
          <w:sz w:val="19"/>
        </w:rPr>
        <w:t xml:space="preserve">purchase consideration </w:t>
      </w:r>
      <w:r>
        <w:rPr>
          <w:sz w:val="19"/>
        </w:rPr>
        <w:t xml:space="preserve">for the sale of the </w:t>
      </w:r>
      <w:r>
        <w:rPr>
          <w:spacing w:val="-3"/>
          <w:sz w:val="19"/>
        </w:rPr>
        <w:t xml:space="preserve">business </w:t>
      </w:r>
      <w:r>
        <w:rPr>
          <w:sz w:val="19"/>
        </w:rPr>
        <w:t xml:space="preserve">is the aggregate of the </w:t>
      </w:r>
      <w:r>
        <w:rPr>
          <w:spacing w:val="-3"/>
          <w:sz w:val="19"/>
        </w:rPr>
        <w:t>ongoing</w:t>
      </w:r>
      <w:r>
        <w:rPr>
          <w:spacing w:val="-10"/>
          <w:sz w:val="19"/>
        </w:rPr>
        <w:t xml:space="preserve"> </w:t>
      </w:r>
      <w:r>
        <w:rPr>
          <w:spacing w:val="-3"/>
          <w:sz w:val="19"/>
        </w:rPr>
        <w:t>liabilities</w:t>
      </w:r>
      <w:r>
        <w:rPr>
          <w:spacing w:val="-8"/>
          <w:sz w:val="19"/>
        </w:rPr>
        <w:t xml:space="preserve"> </w:t>
      </w:r>
      <w:r>
        <w:rPr>
          <w:sz w:val="19"/>
        </w:rPr>
        <w:t>in</w:t>
      </w:r>
      <w:r>
        <w:rPr>
          <w:spacing w:val="-9"/>
          <w:sz w:val="19"/>
        </w:rPr>
        <w:t xml:space="preserve"> </w:t>
      </w:r>
      <w:r>
        <w:rPr>
          <w:sz w:val="19"/>
        </w:rPr>
        <w:t>respect</w:t>
      </w:r>
      <w:r>
        <w:rPr>
          <w:spacing w:val="-8"/>
          <w:sz w:val="19"/>
        </w:rPr>
        <w:t xml:space="preserve"> </w:t>
      </w:r>
      <w:r>
        <w:rPr>
          <w:sz w:val="19"/>
        </w:rPr>
        <w:t>of</w:t>
      </w:r>
      <w:r>
        <w:rPr>
          <w:spacing w:val="-9"/>
          <w:sz w:val="19"/>
        </w:rPr>
        <w:t xml:space="preserve"> </w:t>
      </w:r>
      <w:r>
        <w:rPr>
          <w:sz w:val="19"/>
        </w:rPr>
        <w:t>the</w:t>
      </w:r>
      <w:r>
        <w:rPr>
          <w:spacing w:val="-9"/>
          <w:sz w:val="19"/>
        </w:rPr>
        <w:t xml:space="preserve"> </w:t>
      </w:r>
      <w:r>
        <w:rPr>
          <w:spacing w:val="-3"/>
          <w:sz w:val="19"/>
        </w:rPr>
        <w:t>leased</w:t>
      </w:r>
      <w:r>
        <w:rPr>
          <w:spacing w:val="-8"/>
          <w:sz w:val="19"/>
        </w:rPr>
        <w:t xml:space="preserve"> </w:t>
      </w:r>
      <w:r>
        <w:rPr>
          <w:spacing w:val="-3"/>
          <w:sz w:val="19"/>
        </w:rPr>
        <w:t>assets</w:t>
      </w:r>
      <w:r>
        <w:rPr>
          <w:spacing w:val="-6"/>
          <w:sz w:val="19"/>
        </w:rPr>
        <w:t xml:space="preserve"> </w:t>
      </w:r>
      <w:r>
        <w:rPr>
          <w:sz w:val="19"/>
        </w:rPr>
        <w:t>and</w:t>
      </w:r>
      <w:r>
        <w:rPr>
          <w:spacing w:val="-9"/>
          <w:sz w:val="19"/>
        </w:rPr>
        <w:t xml:space="preserve"> </w:t>
      </w:r>
      <w:r>
        <w:rPr>
          <w:sz w:val="19"/>
        </w:rPr>
        <w:t>R</w:t>
      </w:r>
      <w:r>
        <w:rPr>
          <w:sz w:val="19"/>
        </w:rPr>
        <w:tab/>
      </w:r>
      <w:r>
        <w:rPr>
          <w:spacing w:val="-3"/>
          <w:sz w:val="19"/>
        </w:rPr>
        <w:t xml:space="preserve">which </w:t>
      </w:r>
      <w:r>
        <w:rPr>
          <w:sz w:val="19"/>
        </w:rPr>
        <w:t xml:space="preserve">shall </w:t>
      </w:r>
      <w:r>
        <w:rPr>
          <w:spacing w:val="-9"/>
          <w:sz w:val="19"/>
        </w:rPr>
        <w:t xml:space="preserve">be </w:t>
      </w:r>
      <w:r>
        <w:rPr>
          <w:spacing w:val="-3"/>
          <w:sz w:val="19"/>
        </w:rPr>
        <w:t xml:space="preserve">attributed </w:t>
      </w:r>
      <w:r>
        <w:rPr>
          <w:sz w:val="19"/>
        </w:rPr>
        <w:t xml:space="preserve">to the sale assets </w:t>
      </w:r>
      <w:r>
        <w:rPr>
          <w:spacing w:val="-3"/>
          <w:sz w:val="19"/>
        </w:rPr>
        <w:t>as</w:t>
      </w:r>
      <w:r>
        <w:rPr>
          <w:spacing w:val="-30"/>
          <w:sz w:val="19"/>
        </w:rPr>
        <w:t xml:space="preserve"> </w:t>
      </w:r>
      <w:r>
        <w:rPr>
          <w:spacing w:val="-3"/>
          <w:sz w:val="19"/>
        </w:rPr>
        <w:t>follows:</w:t>
      </w:r>
    </w:p>
    <w:p w14:paraId="3C3D7C77" w14:textId="77777777" w:rsidR="00971832" w:rsidRDefault="00971832">
      <w:pPr>
        <w:pStyle w:val="BodyText"/>
        <w:spacing w:before="10"/>
      </w:pPr>
    </w:p>
    <w:p w14:paraId="1DDCBDC5" w14:textId="77777777" w:rsidR="00971832" w:rsidRDefault="00000000">
      <w:pPr>
        <w:pStyle w:val="ListParagraph"/>
        <w:numPr>
          <w:ilvl w:val="2"/>
          <w:numId w:val="2"/>
        </w:numPr>
        <w:tabs>
          <w:tab w:val="left" w:pos="1841"/>
          <w:tab w:val="left" w:pos="1842"/>
          <w:tab w:val="left" w:pos="3787"/>
        </w:tabs>
        <w:rPr>
          <w:sz w:val="19"/>
        </w:rPr>
      </w:pPr>
      <w:r>
        <w:rPr>
          <w:sz w:val="19"/>
        </w:rPr>
        <w:t>the</w:t>
      </w:r>
      <w:r>
        <w:rPr>
          <w:spacing w:val="-15"/>
          <w:sz w:val="19"/>
        </w:rPr>
        <w:t xml:space="preserve"> </w:t>
      </w:r>
      <w:r>
        <w:rPr>
          <w:sz w:val="19"/>
        </w:rPr>
        <w:t>fixed</w:t>
      </w:r>
      <w:r>
        <w:rPr>
          <w:spacing w:val="-14"/>
          <w:sz w:val="19"/>
        </w:rPr>
        <w:t xml:space="preserve"> </w:t>
      </w:r>
      <w:r>
        <w:rPr>
          <w:sz w:val="19"/>
        </w:rPr>
        <w:t>assets:</w:t>
      </w:r>
      <w:r>
        <w:rPr>
          <w:sz w:val="19"/>
        </w:rPr>
        <w:tab/>
        <w:t xml:space="preserve">the tax value thereof </w:t>
      </w:r>
      <w:r>
        <w:rPr>
          <w:spacing w:val="-3"/>
          <w:sz w:val="19"/>
        </w:rPr>
        <w:t xml:space="preserve">as at </w:t>
      </w:r>
      <w:r>
        <w:rPr>
          <w:sz w:val="19"/>
        </w:rPr>
        <w:t>the</w:t>
      </w:r>
      <w:r>
        <w:rPr>
          <w:spacing w:val="-38"/>
          <w:sz w:val="19"/>
        </w:rPr>
        <w:t xml:space="preserve"> </w:t>
      </w:r>
      <w:r>
        <w:rPr>
          <w:spacing w:val="-3"/>
          <w:sz w:val="19"/>
        </w:rPr>
        <w:t>effective date;</w:t>
      </w:r>
    </w:p>
    <w:p w14:paraId="3868EE8E" w14:textId="77777777" w:rsidR="00971832" w:rsidRDefault="00971832">
      <w:pPr>
        <w:pStyle w:val="BodyText"/>
        <w:spacing w:before="3"/>
        <w:rPr>
          <w:sz w:val="20"/>
        </w:rPr>
      </w:pPr>
    </w:p>
    <w:p w14:paraId="2C949C12" w14:textId="77777777" w:rsidR="00971832" w:rsidRDefault="00000000">
      <w:pPr>
        <w:pStyle w:val="ListParagraph"/>
        <w:numPr>
          <w:ilvl w:val="2"/>
          <w:numId w:val="2"/>
        </w:numPr>
        <w:tabs>
          <w:tab w:val="left" w:pos="1841"/>
          <w:tab w:val="left" w:pos="1842"/>
          <w:tab w:val="left" w:pos="3788"/>
        </w:tabs>
        <w:rPr>
          <w:sz w:val="19"/>
        </w:rPr>
      </w:pPr>
      <w:r>
        <w:rPr>
          <w:sz w:val="19"/>
        </w:rPr>
        <w:t>the</w:t>
      </w:r>
      <w:r>
        <w:rPr>
          <w:spacing w:val="-8"/>
          <w:sz w:val="19"/>
        </w:rPr>
        <w:t xml:space="preserve"> </w:t>
      </w:r>
      <w:r>
        <w:rPr>
          <w:spacing w:val="-3"/>
          <w:sz w:val="19"/>
        </w:rPr>
        <w:t>debtors:</w:t>
      </w:r>
      <w:r>
        <w:rPr>
          <w:spacing w:val="-3"/>
          <w:sz w:val="19"/>
        </w:rPr>
        <w:tab/>
      </w:r>
      <w:r>
        <w:rPr>
          <w:sz w:val="19"/>
        </w:rPr>
        <w:t>the</w:t>
      </w:r>
      <w:r>
        <w:rPr>
          <w:spacing w:val="30"/>
          <w:sz w:val="19"/>
        </w:rPr>
        <w:t xml:space="preserve"> </w:t>
      </w:r>
      <w:r>
        <w:rPr>
          <w:sz w:val="19"/>
        </w:rPr>
        <w:t>face</w:t>
      </w:r>
      <w:r>
        <w:rPr>
          <w:spacing w:val="30"/>
          <w:sz w:val="19"/>
        </w:rPr>
        <w:t xml:space="preserve"> </w:t>
      </w:r>
      <w:r>
        <w:rPr>
          <w:sz w:val="19"/>
        </w:rPr>
        <w:t>value</w:t>
      </w:r>
      <w:r>
        <w:rPr>
          <w:spacing w:val="29"/>
          <w:sz w:val="19"/>
        </w:rPr>
        <w:t xml:space="preserve"> </w:t>
      </w:r>
      <w:r>
        <w:rPr>
          <w:sz w:val="19"/>
        </w:rPr>
        <w:t>thereof</w:t>
      </w:r>
      <w:r>
        <w:rPr>
          <w:spacing w:val="33"/>
          <w:sz w:val="19"/>
        </w:rPr>
        <w:t xml:space="preserve"> </w:t>
      </w:r>
      <w:r>
        <w:rPr>
          <w:spacing w:val="-3"/>
          <w:sz w:val="19"/>
        </w:rPr>
        <w:t>as</w:t>
      </w:r>
      <w:r>
        <w:rPr>
          <w:spacing w:val="34"/>
          <w:sz w:val="19"/>
        </w:rPr>
        <w:t xml:space="preserve"> </w:t>
      </w:r>
      <w:r>
        <w:rPr>
          <w:spacing w:val="-3"/>
          <w:sz w:val="19"/>
        </w:rPr>
        <w:t>at</w:t>
      </w:r>
      <w:r>
        <w:rPr>
          <w:spacing w:val="33"/>
          <w:sz w:val="19"/>
        </w:rPr>
        <w:t xml:space="preserve"> </w:t>
      </w:r>
      <w:r>
        <w:rPr>
          <w:sz w:val="19"/>
        </w:rPr>
        <w:t>the</w:t>
      </w:r>
      <w:r>
        <w:rPr>
          <w:spacing w:val="31"/>
          <w:sz w:val="19"/>
        </w:rPr>
        <w:t xml:space="preserve"> </w:t>
      </w:r>
      <w:r>
        <w:rPr>
          <w:spacing w:val="-3"/>
          <w:sz w:val="19"/>
        </w:rPr>
        <w:t>effective</w:t>
      </w:r>
      <w:r>
        <w:rPr>
          <w:spacing w:val="32"/>
          <w:sz w:val="19"/>
        </w:rPr>
        <w:t xml:space="preserve"> </w:t>
      </w:r>
      <w:r>
        <w:rPr>
          <w:sz w:val="19"/>
        </w:rPr>
        <w:t>date</w:t>
      </w:r>
      <w:r>
        <w:rPr>
          <w:spacing w:val="31"/>
          <w:sz w:val="19"/>
        </w:rPr>
        <w:t xml:space="preserve"> </w:t>
      </w:r>
      <w:r>
        <w:rPr>
          <w:sz w:val="19"/>
        </w:rPr>
        <w:t>less</w:t>
      </w:r>
      <w:r>
        <w:rPr>
          <w:spacing w:val="33"/>
          <w:sz w:val="19"/>
        </w:rPr>
        <w:t xml:space="preserve"> </w:t>
      </w:r>
      <w:r>
        <w:rPr>
          <w:sz w:val="19"/>
        </w:rPr>
        <w:t>a</w:t>
      </w:r>
    </w:p>
    <w:p w14:paraId="5C343A40" w14:textId="77777777" w:rsidR="00971832" w:rsidRDefault="00000000">
      <w:pPr>
        <w:pStyle w:val="BodyText"/>
        <w:spacing w:before="7"/>
        <w:ind w:left="3788"/>
      </w:pPr>
      <w:r>
        <w:t>suitable provision for bad and doubtful debts;</w:t>
      </w:r>
    </w:p>
    <w:p w14:paraId="5AAB8FAD" w14:textId="77777777" w:rsidR="00971832" w:rsidRDefault="00971832">
      <w:pPr>
        <w:pStyle w:val="BodyText"/>
        <w:spacing w:before="4"/>
        <w:rPr>
          <w:sz w:val="20"/>
        </w:rPr>
      </w:pPr>
    </w:p>
    <w:p w14:paraId="02B3C54E" w14:textId="77777777" w:rsidR="00971832" w:rsidRDefault="00000000">
      <w:pPr>
        <w:pStyle w:val="ListParagraph"/>
        <w:numPr>
          <w:ilvl w:val="2"/>
          <w:numId w:val="2"/>
        </w:numPr>
        <w:tabs>
          <w:tab w:val="left" w:pos="1841"/>
          <w:tab w:val="left" w:pos="1842"/>
          <w:tab w:val="left" w:pos="3788"/>
        </w:tabs>
        <w:rPr>
          <w:sz w:val="19"/>
        </w:rPr>
      </w:pPr>
      <w:r>
        <w:rPr>
          <w:sz w:val="19"/>
        </w:rPr>
        <w:t>the</w:t>
      </w:r>
      <w:r>
        <w:rPr>
          <w:spacing w:val="-13"/>
          <w:sz w:val="19"/>
        </w:rPr>
        <w:t xml:space="preserve"> </w:t>
      </w:r>
      <w:r>
        <w:rPr>
          <w:sz w:val="19"/>
        </w:rPr>
        <w:t>stock:</w:t>
      </w:r>
      <w:r>
        <w:rPr>
          <w:sz w:val="19"/>
        </w:rPr>
        <w:tab/>
        <w:t xml:space="preserve">the value </w:t>
      </w:r>
      <w:r>
        <w:rPr>
          <w:spacing w:val="-3"/>
          <w:sz w:val="19"/>
        </w:rPr>
        <w:t xml:space="preserve">thereof as determined </w:t>
      </w:r>
      <w:r>
        <w:rPr>
          <w:sz w:val="19"/>
        </w:rPr>
        <w:t>in terms of</w:t>
      </w:r>
      <w:r>
        <w:rPr>
          <w:spacing w:val="17"/>
          <w:sz w:val="19"/>
        </w:rPr>
        <w:t xml:space="preserve"> </w:t>
      </w:r>
      <w:r>
        <w:rPr>
          <w:spacing w:val="-3"/>
          <w:sz w:val="19"/>
        </w:rPr>
        <w:t xml:space="preserve">clause </w:t>
      </w:r>
      <w:r>
        <w:rPr>
          <w:sz w:val="19"/>
        </w:rPr>
        <w:t>5</w:t>
      </w:r>
    </w:p>
    <w:p w14:paraId="45A4F290" w14:textId="77777777" w:rsidR="00971832" w:rsidRDefault="00000000">
      <w:pPr>
        <w:pStyle w:val="BodyText"/>
        <w:spacing w:before="7"/>
        <w:ind w:left="3788"/>
      </w:pPr>
      <w:r>
        <w:t>below;</w:t>
      </w:r>
    </w:p>
    <w:p w14:paraId="63FA651D" w14:textId="77777777" w:rsidR="00971832" w:rsidRDefault="00971832">
      <w:pPr>
        <w:pStyle w:val="BodyText"/>
        <w:spacing w:before="3"/>
        <w:rPr>
          <w:sz w:val="20"/>
        </w:rPr>
      </w:pPr>
    </w:p>
    <w:p w14:paraId="18060279" w14:textId="77777777" w:rsidR="00971832" w:rsidRDefault="00000000">
      <w:pPr>
        <w:pStyle w:val="ListParagraph"/>
        <w:numPr>
          <w:ilvl w:val="2"/>
          <w:numId w:val="2"/>
        </w:numPr>
        <w:tabs>
          <w:tab w:val="left" w:pos="1841"/>
          <w:tab w:val="left" w:pos="1842"/>
          <w:tab w:val="left" w:pos="3786"/>
        </w:tabs>
        <w:rPr>
          <w:sz w:val="19"/>
        </w:rPr>
      </w:pPr>
      <w:r>
        <w:rPr>
          <w:sz w:val="19"/>
        </w:rPr>
        <w:t>the</w:t>
      </w:r>
      <w:r>
        <w:rPr>
          <w:spacing w:val="-8"/>
          <w:sz w:val="19"/>
        </w:rPr>
        <w:t xml:space="preserve"> </w:t>
      </w:r>
      <w:r>
        <w:rPr>
          <w:spacing w:val="-3"/>
          <w:sz w:val="19"/>
        </w:rPr>
        <w:t>trademarks:</w:t>
      </w:r>
      <w:r>
        <w:rPr>
          <w:spacing w:val="-3"/>
          <w:sz w:val="19"/>
        </w:rPr>
        <w:tab/>
      </w:r>
      <w:r>
        <w:rPr>
          <w:sz w:val="19"/>
        </w:rPr>
        <w:t xml:space="preserve">an </w:t>
      </w:r>
      <w:r>
        <w:rPr>
          <w:spacing w:val="-3"/>
          <w:sz w:val="19"/>
        </w:rPr>
        <w:t xml:space="preserve">amount </w:t>
      </w:r>
      <w:r>
        <w:rPr>
          <w:sz w:val="19"/>
        </w:rPr>
        <w:t>of</w:t>
      </w:r>
      <w:r>
        <w:rPr>
          <w:spacing w:val="-11"/>
          <w:sz w:val="19"/>
        </w:rPr>
        <w:t xml:space="preserve"> </w:t>
      </w:r>
      <w:r>
        <w:rPr>
          <w:sz w:val="19"/>
        </w:rPr>
        <w:t>R</w:t>
      </w:r>
    </w:p>
    <w:p w14:paraId="399995E1" w14:textId="77777777" w:rsidR="00971832" w:rsidRDefault="00971832">
      <w:pPr>
        <w:pStyle w:val="BodyText"/>
        <w:spacing w:before="2"/>
        <w:rPr>
          <w:sz w:val="20"/>
        </w:rPr>
      </w:pPr>
    </w:p>
    <w:p w14:paraId="54179BE0" w14:textId="77777777" w:rsidR="00971832" w:rsidRDefault="00000000">
      <w:pPr>
        <w:pStyle w:val="ListParagraph"/>
        <w:numPr>
          <w:ilvl w:val="2"/>
          <w:numId w:val="2"/>
        </w:numPr>
        <w:tabs>
          <w:tab w:val="left" w:pos="1841"/>
          <w:tab w:val="left" w:pos="1842"/>
          <w:tab w:val="left" w:pos="3788"/>
        </w:tabs>
        <w:spacing w:before="1"/>
        <w:rPr>
          <w:sz w:val="19"/>
        </w:rPr>
      </w:pPr>
      <w:r>
        <w:rPr>
          <w:spacing w:val="-3"/>
          <w:sz w:val="19"/>
        </w:rPr>
        <w:t>goodwill:</w:t>
      </w:r>
      <w:r>
        <w:rPr>
          <w:spacing w:val="-3"/>
          <w:sz w:val="19"/>
        </w:rPr>
        <w:tab/>
      </w:r>
      <w:r>
        <w:rPr>
          <w:sz w:val="19"/>
        </w:rPr>
        <w:t>the</w:t>
      </w:r>
      <w:r>
        <w:rPr>
          <w:spacing w:val="-7"/>
          <w:sz w:val="19"/>
        </w:rPr>
        <w:t xml:space="preserve"> </w:t>
      </w:r>
      <w:r>
        <w:rPr>
          <w:spacing w:val="-3"/>
          <w:sz w:val="19"/>
        </w:rPr>
        <w:t>balance.</w:t>
      </w:r>
    </w:p>
    <w:p w14:paraId="28C3B0A0" w14:textId="77777777" w:rsidR="00971832" w:rsidRDefault="00971832">
      <w:pPr>
        <w:pStyle w:val="BodyText"/>
        <w:spacing w:before="3"/>
        <w:rPr>
          <w:sz w:val="20"/>
        </w:rPr>
      </w:pPr>
    </w:p>
    <w:p w14:paraId="765BB234" w14:textId="77777777" w:rsidR="00971832" w:rsidRDefault="00000000">
      <w:pPr>
        <w:pStyle w:val="ListParagraph"/>
        <w:numPr>
          <w:ilvl w:val="1"/>
          <w:numId w:val="2"/>
        </w:numPr>
        <w:tabs>
          <w:tab w:val="left" w:pos="1467"/>
          <w:tab w:val="left" w:pos="1468"/>
        </w:tabs>
        <w:spacing w:before="1"/>
        <w:ind w:hanging="1068"/>
        <w:rPr>
          <w:sz w:val="19"/>
        </w:rPr>
      </w:pPr>
      <w:r>
        <w:rPr>
          <w:sz w:val="19"/>
        </w:rPr>
        <w:t xml:space="preserve">The </w:t>
      </w:r>
      <w:r>
        <w:rPr>
          <w:spacing w:val="-3"/>
          <w:sz w:val="19"/>
        </w:rPr>
        <w:t xml:space="preserve">Purchaser will </w:t>
      </w:r>
      <w:r>
        <w:rPr>
          <w:sz w:val="19"/>
        </w:rPr>
        <w:t xml:space="preserve">satisfy the purchase </w:t>
      </w:r>
      <w:r>
        <w:rPr>
          <w:spacing w:val="-3"/>
          <w:sz w:val="19"/>
        </w:rPr>
        <w:t>consideration</w:t>
      </w:r>
      <w:r>
        <w:rPr>
          <w:spacing w:val="-34"/>
          <w:sz w:val="19"/>
        </w:rPr>
        <w:t xml:space="preserve"> </w:t>
      </w:r>
      <w:r>
        <w:rPr>
          <w:sz w:val="19"/>
        </w:rPr>
        <w:t>by:</w:t>
      </w:r>
    </w:p>
    <w:p w14:paraId="36D06B0E" w14:textId="77777777" w:rsidR="00971832" w:rsidRDefault="00971832">
      <w:pPr>
        <w:pStyle w:val="BodyText"/>
        <w:spacing w:before="2"/>
        <w:rPr>
          <w:sz w:val="20"/>
        </w:rPr>
      </w:pPr>
    </w:p>
    <w:p w14:paraId="74A7BCCB" w14:textId="77777777" w:rsidR="00971832" w:rsidRDefault="00000000">
      <w:pPr>
        <w:pStyle w:val="ListParagraph"/>
        <w:numPr>
          <w:ilvl w:val="2"/>
          <w:numId w:val="2"/>
        </w:numPr>
        <w:tabs>
          <w:tab w:val="left" w:pos="1841"/>
          <w:tab w:val="left" w:pos="1842"/>
        </w:tabs>
        <w:rPr>
          <w:sz w:val="19"/>
        </w:rPr>
      </w:pPr>
      <w:r>
        <w:rPr>
          <w:spacing w:val="-3"/>
          <w:sz w:val="19"/>
        </w:rPr>
        <w:t>discharging</w:t>
      </w:r>
      <w:r>
        <w:rPr>
          <w:spacing w:val="-7"/>
          <w:sz w:val="19"/>
        </w:rPr>
        <w:t xml:space="preserve"> </w:t>
      </w:r>
      <w:r>
        <w:rPr>
          <w:sz w:val="19"/>
        </w:rPr>
        <w:t>the</w:t>
      </w:r>
      <w:r>
        <w:rPr>
          <w:spacing w:val="-7"/>
          <w:sz w:val="19"/>
        </w:rPr>
        <w:t xml:space="preserve"> </w:t>
      </w:r>
      <w:r>
        <w:rPr>
          <w:sz w:val="19"/>
        </w:rPr>
        <w:t>leased</w:t>
      </w:r>
      <w:r>
        <w:rPr>
          <w:spacing w:val="-7"/>
          <w:sz w:val="19"/>
        </w:rPr>
        <w:t xml:space="preserve"> </w:t>
      </w:r>
      <w:r>
        <w:rPr>
          <w:spacing w:val="-3"/>
          <w:sz w:val="19"/>
        </w:rPr>
        <w:t>liabilities</w:t>
      </w:r>
      <w:r>
        <w:rPr>
          <w:spacing w:val="-5"/>
          <w:sz w:val="19"/>
        </w:rPr>
        <w:t xml:space="preserve"> </w:t>
      </w:r>
      <w:r>
        <w:rPr>
          <w:spacing w:val="-3"/>
          <w:sz w:val="19"/>
        </w:rPr>
        <w:t>according</w:t>
      </w:r>
      <w:r>
        <w:rPr>
          <w:spacing w:val="-5"/>
          <w:sz w:val="19"/>
        </w:rPr>
        <w:t xml:space="preserve"> </w:t>
      </w:r>
      <w:r>
        <w:rPr>
          <w:sz w:val="19"/>
        </w:rPr>
        <w:t>to</w:t>
      </w:r>
      <w:r>
        <w:rPr>
          <w:spacing w:val="-7"/>
          <w:sz w:val="19"/>
        </w:rPr>
        <w:t xml:space="preserve"> </w:t>
      </w:r>
      <w:r>
        <w:rPr>
          <w:sz w:val="19"/>
        </w:rPr>
        <w:t>the</w:t>
      </w:r>
      <w:r>
        <w:rPr>
          <w:spacing w:val="-6"/>
          <w:sz w:val="19"/>
        </w:rPr>
        <w:t xml:space="preserve"> </w:t>
      </w:r>
      <w:r>
        <w:rPr>
          <w:sz w:val="19"/>
        </w:rPr>
        <w:t>tenor</w:t>
      </w:r>
      <w:r>
        <w:rPr>
          <w:spacing w:val="-7"/>
          <w:sz w:val="19"/>
        </w:rPr>
        <w:t xml:space="preserve"> </w:t>
      </w:r>
      <w:r>
        <w:rPr>
          <w:spacing w:val="-3"/>
          <w:sz w:val="19"/>
        </w:rPr>
        <w:t>thereof;</w:t>
      </w:r>
    </w:p>
    <w:p w14:paraId="6202A73D" w14:textId="77777777" w:rsidR="00971832" w:rsidRDefault="00971832">
      <w:pPr>
        <w:pStyle w:val="BodyText"/>
        <w:spacing w:before="3"/>
        <w:rPr>
          <w:sz w:val="20"/>
        </w:rPr>
      </w:pPr>
    </w:p>
    <w:p w14:paraId="1AD6B3CB" w14:textId="77777777" w:rsidR="00971832" w:rsidRDefault="00000000">
      <w:pPr>
        <w:pStyle w:val="ListParagraph"/>
        <w:numPr>
          <w:ilvl w:val="2"/>
          <w:numId w:val="2"/>
        </w:numPr>
        <w:tabs>
          <w:tab w:val="left" w:pos="1805"/>
          <w:tab w:val="left" w:pos="1806"/>
        </w:tabs>
        <w:spacing w:line="249" w:lineRule="auto"/>
        <w:ind w:right="1396"/>
        <w:rPr>
          <w:sz w:val="19"/>
        </w:rPr>
      </w:pPr>
      <w:r>
        <w:rPr>
          <w:sz w:val="19"/>
        </w:rPr>
        <w:t>making</w:t>
      </w:r>
      <w:r>
        <w:rPr>
          <w:spacing w:val="-13"/>
          <w:sz w:val="19"/>
        </w:rPr>
        <w:t xml:space="preserve"> </w:t>
      </w:r>
      <w:r>
        <w:rPr>
          <w:spacing w:val="-3"/>
          <w:sz w:val="19"/>
        </w:rPr>
        <w:t>payment</w:t>
      </w:r>
      <w:r>
        <w:rPr>
          <w:spacing w:val="-12"/>
          <w:sz w:val="19"/>
        </w:rPr>
        <w:t xml:space="preserve"> </w:t>
      </w:r>
      <w:r>
        <w:rPr>
          <w:sz w:val="19"/>
        </w:rPr>
        <w:t>to</w:t>
      </w:r>
      <w:r>
        <w:rPr>
          <w:spacing w:val="-12"/>
          <w:sz w:val="19"/>
        </w:rPr>
        <w:t xml:space="preserve"> </w:t>
      </w:r>
      <w:r>
        <w:rPr>
          <w:sz w:val="19"/>
        </w:rPr>
        <w:t>the</w:t>
      </w:r>
      <w:r>
        <w:rPr>
          <w:spacing w:val="-13"/>
          <w:sz w:val="19"/>
        </w:rPr>
        <w:t xml:space="preserve"> </w:t>
      </w:r>
      <w:r>
        <w:rPr>
          <w:sz w:val="19"/>
        </w:rPr>
        <w:t>Seller</w:t>
      </w:r>
      <w:r>
        <w:rPr>
          <w:spacing w:val="-12"/>
          <w:sz w:val="19"/>
        </w:rPr>
        <w:t xml:space="preserve"> </w:t>
      </w:r>
      <w:r>
        <w:rPr>
          <w:sz w:val="19"/>
        </w:rPr>
        <w:t>on</w:t>
      </w:r>
      <w:r>
        <w:rPr>
          <w:spacing w:val="-13"/>
          <w:sz w:val="19"/>
        </w:rPr>
        <w:t xml:space="preserve"> </w:t>
      </w:r>
      <w:r>
        <w:rPr>
          <w:sz w:val="19"/>
        </w:rPr>
        <w:t>the</w:t>
      </w:r>
      <w:r>
        <w:rPr>
          <w:spacing w:val="-14"/>
          <w:sz w:val="19"/>
        </w:rPr>
        <w:t xml:space="preserve"> </w:t>
      </w:r>
      <w:r>
        <w:rPr>
          <w:sz w:val="19"/>
        </w:rPr>
        <w:t>effective</w:t>
      </w:r>
      <w:r>
        <w:rPr>
          <w:spacing w:val="-12"/>
          <w:sz w:val="19"/>
        </w:rPr>
        <w:t xml:space="preserve"> </w:t>
      </w:r>
      <w:r>
        <w:rPr>
          <w:sz w:val="19"/>
        </w:rPr>
        <w:t>date</w:t>
      </w:r>
      <w:r>
        <w:rPr>
          <w:spacing w:val="-14"/>
          <w:sz w:val="19"/>
        </w:rPr>
        <w:t xml:space="preserve"> </w:t>
      </w:r>
      <w:r>
        <w:rPr>
          <w:sz w:val="19"/>
        </w:rPr>
        <w:t>in</w:t>
      </w:r>
      <w:r>
        <w:rPr>
          <w:spacing w:val="-12"/>
          <w:sz w:val="19"/>
        </w:rPr>
        <w:t xml:space="preserve"> </w:t>
      </w:r>
      <w:r>
        <w:rPr>
          <w:sz w:val="19"/>
        </w:rPr>
        <w:t>an</w:t>
      </w:r>
      <w:r>
        <w:rPr>
          <w:spacing w:val="-13"/>
          <w:sz w:val="19"/>
        </w:rPr>
        <w:t xml:space="preserve"> </w:t>
      </w:r>
      <w:r>
        <w:rPr>
          <w:spacing w:val="-3"/>
          <w:sz w:val="19"/>
        </w:rPr>
        <w:t>amount</w:t>
      </w:r>
      <w:r>
        <w:rPr>
          <w:spacing w:val="-12"/>
          <w:sz w:val="19"/>
        </w:rPr>
        <w:t xml:space="preserve"> </w:t>
      </w:r>
      <w:r>
        <w:rPr>
          <w:sz w:val="19"/>
        </w:rPr>
        <w:t>of</w:t>
      </w:r>
      <w:r>
        <w:rPr>
          <w:spacing w:val="-12"/>
          <w:sz w:val="19"/>
        </w:rPr>
        <w:t xml:space="preserve"> </w:t>
      </w:r>
      <w:r>
        <w:rPr>
          <w:sz w:val="19"/>
        </w:rPr>
        <w:t>R and</w:t>
      </w:r>
    </w:p>
    <w:p w14:paraId="39BC240D" w14:textId="77777777" w:rsidR="00971832" w:rsidRDefault="00971832">
      <w:pPr>
        <w:pStyle w:val="BodyText"/>
        <w:spacing w:before="5"/>
      </w:pPr>
    </w:p>
    <w:p w14:paraId="01BFCE22" w14:textId="77777777" w:rsidR="00971832" w:rsidRDefault="00000000">
      <w:pPr>
        <w:pStyle w:val="ListParagraph"/>
        <w:numPr>
          <w:ilvl w:val="2"/>
          <w:numId w:val="2"/>
        </w:numPr>
        <w:tabs>
          <w:tab w:val="left" w:pos="1841"/>
          <w:tab w:val="left" w:pos="1842"/>
          <w:tab w:val="left" w:pos="5820"/>
        </w:tabs>
        <w:spacing w:line="247" w:lineRule="auto"/>
        <w:ind w:left="2397" w:right="394" w:hanging="1998"/>
        <w:jc w:val="both"/>
        <w:rPr>
          <w:sz w:val="19"/>
        </w:rPr>
      </w:pPr>
      <w:r>
        <w:rPr>
          <w:spacing w:val="-3"/>
          <w:sz w:val="19"/>
        </w:rPr>
        <w:t>making</w:t>
      </w:r>
      <w:r>
        <w:rPr>
          <w:spacing w:val="-7"/>
          <w:sz w:val="19"/>
        </w:rPr>
        <w:t xml:space="preserve"> </w:t>
      </w:r>
      <w:r>
        <w:rPr>
          <w:spacing w:val="-3"/>
          <w:sz w:val="19"/>
        </w:rPr>
        <w:t>payment</w:t>
      </w:r>
      <w:r>
        <w:rPr>
          <w:spacing w:val="-6"/>
          <w:sz w:val="19"/>
        </w:rPr>
        <w:t xml:space="preserve"> </w:t>
      </w:r>
      <w:r>
        <w:rPr>
          <w:sz w:val="19"/>
        </w:rPr>
        <w:t>to</w:t>
      </w:r>
      <w:r>
        <w:rPr>
          <w:spacing w:val="-7"/>
          <w:sz w:val="19"/>
        </w:rPr>
        <w:t xml:space="preserve"> </w:t>
      </w:r>
      <w:r>
        <w:rPr>
          <w:sz w:val="19"/>
        </w:rPr>
        <w:t>the</w:t>
      </w:r>
      <w:r>
        <w:rPr>
          <w:spacing w:val="-7"/>
          <w:sz w:val="19"/>
        </w:rPr>
        <w:t xml:space="preserve"> </w:t>
      </w:r>
      <w:r>
        <w:rPr>
          <w:sz w:val="19"/>
        </w:rPr>
        <w:t>Seller</w:t>
      </w:r>
      <w:r>
        <w:rPr>
          <w:spacing w:val="-5"/>
          <w:sz w:val="19"/>
        </w:rPr>
        <w:t xml:space="preserve"> </w:t>
      </w:r>
      <w:r>
        <w:rPr>
          <w:spacing w:val="-3"/>
          <w:sz w:val="19"/>
        </w:rPr>
        <w:t>as</w:t>
      </w:r>
      <w:r>
        <w:rPr>
          <w:spacing w:val="-5"/>
          <w:sz w:val="19"/>
        </w:rPr>
        <w:t xml:space="preserve"> </w:t>
      </w:r>
      <w:r>
        <w:rPr>
          <w:sz w:val="19"/>
        </w:rPr>
        <w:t>to</w:t>
      </w:r>
      <w:r>
        <w:rPr>
          <w:spacing w:val="-7"/>
          <w:sz w:val="19"/>
        </w:rPr>
        <w:t xml:space="preserve"> </w:t>
      </w:r>
      <w:r>
        <w:rPr>
          <w:sz w:val="19"/>
        </w:rPr>
        <w:t>the</w:t>
      </w:r>
      <w:r>
        <w:rPr>
          <w:spacing w:val="-6"/>
          <w:sz w:val="19"/>
        </w:rPr>
        <w:t xml:space="preserve"> </w:t>
      </w:r>
      <w:r>
        <w:rPr>
          <w:sz w:val="19"/>
        </w:rPr>
        <w:t>balance</w:t>
      </w:r>
      <w:r>
        <w:rPr>
          <w:spacing w:val="-7"/>
          <w:sz w:val="19"/>
        </w:rPr>
        <w:t xml:space="preserve"> </w:t>
      </w:r>
      <w:r>
        <w:rPr>
          <w:spacing w:val="-3"/>
          <w:sz w:val="19"/>
        </w:rPr>
        <w:t>of</w:t>
      </w:r>
      <w:r>
        <w:rPr>
          <w:spacing w:val="-5"/>
          <w:sz w:val="19"/>
        </w:rPr>
        <w:t xml:space="preserve"> </w:t>
      </w:r>
      <w:r>
        <w:rPr>
          <w:sz w:val="19"/>
        </w:rPr>
        <w:t>the</w:t>
      </w:r>
      <w:r>
        <w:rPr>
          <w:spacing w:val="-7"/>
          <w:sz w:val="19"/>
        </w:rPr>
        <w:t xml:space="preserve"> </w:t>
      </w:r>
      <w:r>
        <w:rPr>
          <w:sz w:val="19"/>
        </w:rPr>
        <w:t>purchase</w:t>
      </w:r>
      <w:r>
        <w:rPr>
          <w:spacing w:val="-7"/>
          <w:sz w:val="19"/>
        </w:rPr>
        <w:t xml:space="preserve"> </w:t>
      </w:r>
      <w:r>
        <w:rPr>
          <w:spacing w:val="-3"/>
          <w:sz w:val="19"/>
        </w:rPr>
        <w:t>consideration</w:t>
      </w:r>
      <w:r>
        <w:rPr>
          <w:spacing w:val="-7"/>
          <w:sz w:val="19"/>
        </w:rPr>
        <w:t xml:space="preserve"> </w:t>
      </w:r>
      <w:r>
        <w:rPr>
          <w:sz w:val="19"/>
        </w:rPr>
        <w:t xml:space="preserve">in </w:t>
      </w:r>
      <w:r>
        <w:rPr>
          <w:spacing w:val="-3"/>
          <w:sz w:val="19"/>
        </w:rPr>
        <w:t>equal monthly instalments</w:t>
      </w:r>
      <w:r>
        <w:rPr>
          <w:spacing w:val="-13"/>
          <w:sz w:val="19"/>
        </w:rPr>
        <w:t xml:space="preserve"> </w:t>
      </w:r>
      <w:r>
        <w:rPr>
          <w:sz w:val="19"/>
        </w:rPr>
        <w:t>of</w:t>
      </w:r>
      <w:r>
        <w:rPr>
          <w:spacing w:val="-6"/>
          <w:sz w:val="19"/>
        </w:rPr>
        <w:t xml:space="preserve"> </w:t>
      </w:r>
      <w:r>
        <w:rPr>
          <w:sz w:val="19"/>
        </w:rPr>
        <w:t>R</w:t>
      </w:r>
      <w:r>
        <w:rPr>
          <w:sz w:val="19"/>
        </w:rPr>
        <w:tab/>
        <w:t xml:space="preserve">, the first </w:t>
      </w:r>
      <w:r>
        <w:rPr>
          <w:spacing w:val="-3"/>
          <w:sz w:val="19"/>
        </w:rPr>
        <w:t xml:space="preserve">instalment </w:t>
      </w:r>
      <w:r>
        <w:rPr>
          <w:sz w:val="19"/>
        </w:rPr>
        <w:t>to be</w:t>
      </w:r>
      <w:r>
        <w:rPr>
          <w:spacing w:val="19"/>
          <w:sz w:val="19"/>
        </w:rPr>
        <w:t xml:space="preserve"> </w:t>
      </w:r>
      <w:r>
        <w:rPr>
          <w:sz w:val="19"/>
        </w:rPr>
        <w:t>paid</w:t>
      </w:r>
    </w:p>
    <w:p w14:paraId="3653A5CD" w14:textId="77777777" w:rsidR="00971832" w:rsidRDefault="00000000">
      <w:pPr>
        <w:pStyle w:val="BodyText"/>
        <w:spacing w:before="1" w:line="247" w:lineRule="auto"/>
        <w:ind w:left="1841" w:right="394"/>
        <w:jc w:val="both"/>
      </w:pPr>
      <w:r>
        <w:t>on the first day of the month immediately succeeding the month in which the effective date shall fall and thereafter on the first day of each and every succeeding month until the whole of the balance of the purchase price and accrued interest shall have been paid.</w:t>
      </w:r>
    </w:p>
    <w:p w14:paraId="420C6CD6" w14:textId="77777777" w:rsidR="00971832" w:rsidRDefault="00971832">
      <w:pPr>
        <w:pStyle w:val="BodyText"/>
        <w:spacing w:before="11"/>
      </w:pPr>
    </w:p>
    <w:p w14:paraId="71B82388" w14:textId="77777777" w:rsidR="00971832" w:rsidRDefault="00000000">
      <w:pPr>
        <w:pStyle w:val="ListParagraph"/>
        <w:numPr>
          <w:ilvl w:val="1"/>
          <w:numId w:val="2"/>
        </w:numPr>
        <w:tabs>
          <w:tab w:val="left" w:pos="1467"/>
          <w:tab w:val="left" w:pos="1468"/>
        </w:tabs>
        <w:spacing w:line="247" w:lineRule="auto"/>
        <w:ind w:right="393"/>
        <w:jc w:val="both"/>
        <w:rPr>
          <w:sz w:val="19"/>
        </w:rPr>
      </w:pPr>
      <w:r>
        <w:rPr>
          <w:sz w:val="19"/>
        </w:rPr>
        <w:t xml:space="preserve">The </w:t>
      </w:r>
      <w:r>
        <w:rPr>
          <w:spacing w:val="-3"/>
          <w:sz w:val="19"/>
        </w:rPr>
        <w:t xml:space="preserve">Purchaser will, </w:t>
      </w:r>
      <w:r>
        <w:rPr>
          <w:sz w:val="19"/>
        </w:rPr>
        <w:t xml:space="preserve">on the closing date, </w:t>
      </w:r>
      <w:r>
        <w:rPr>
          <w:spacing w:val="-3"/>
          <w:sz w:val="19"/>
        </w:rPr>
        <w:t xml:space="preserve">deliver </w:t>
      </w:r>
      <w:r>
        <w:rPr>
          <w:sz w:val="19"/>
        </w:rPr>
        <w:t xml:space="preserve">to the Seller a </w:t>
      </w:r>
      <w:r>
        <w:rPr>
          <w:spacing w:val="-2"/>
          <w:sz w:val="19"/>
        </w:rPr>
        <w:t xml:space="preserve">series </w:t>
      </w:r>
      <w:r>
        <w:rPr>
          <w:spacing w:val="-3"/>
          <w:sz w:val="19"/>
        </w:rPr>
        <w:t xml:space="preserve">of post </w:t>
      </w:r>
      <w:r>
        <w:rPr>
          <w:sz w:val="19"/>
        </w:rPr>
        <w:t xml:space="preserve">dated cheques each of </w:t>
      </w:r>
      <w:r>
        <w:rPr>
          <w:spacing w:val="-3"/>
          <w:sz w:val="19"/>
        </w:rPr>
        <w:t xml:space="preserve">which </w:t>
      </w:r>
      <w:r>
        <w:rPr>
          <w:sz w:val="19"/>
        </w:rPr>
        <w:t>cheques</w:t>
      </w:r>
      <w:r>
        <w:rPr>
          <w:spacing w:val="-24"/>
          <w:sz w:val="19"/>
        </w:rPr>
        <w:t xml:space="preserve"> </w:t>
      </w:r>
      <w:r>
        <w:rPr>
          <w:spacing w:val="-3"/>
          <w:sz w:val="19"/>
        </w:rPr>
        <w:t>shall:</w:t>
      </w:r>
    </w:p>
    <w:p w14:paraId="403817C9" w14:textId="77777777" w:rsidR="00971832" w:rsidRDefault="00971832">
      <w:pPr>
        <w:pStyle w:val="BodyText"/>
        <w:spacing w:before="9"/>
      </w:pPr>
    </w:p>
    <w:p w14:paraId="42F54BC4" w14:textId="77777777" w:rsidR="00971832" w:rsidRDefault="00000000">
      <w:pPr>
        <w:pStyle w:val="ListParagraph"/>
        <w:numPr>
          <w:ilvl w:val="2"/>
          <w:numId w:val="2"/>
        </w:numPr>
        <w:tabs>
          <w:tab w:val="left" w:pos="1841"/>
          <w:tab w:val="left" w:pos="1842"/>
        </w:tabs>
        <w:rPr>
          <w:sz w:val="19"/>
        </w:rPr>
      </w:pPr>
      <w:r>
        <w:rPr>
          <w:sz w:val="19"/>
        </w:rPr>
        <w:t>be</w:t>
      </w:r>
      <w:r>
        <w:rPr>
          <w:spacing w:val="-7"/>
          <w:sz w:val="19"/>
        </w:rPr>
        <w:t xml:space="preserve"> </w:t>
      </w:r>
      <w:r>
        <w:rPr>
          <w:sz w:val="19"/>
        </w:rPr>
        <w:t>complete</w:t>
      </w:r>
      <w:r>
        <w:rPr>
          <w:spacing w:val="-7"/>
          <w:sz w:val="19"/>
        </w:rPr>
        <w:t xml:space="preserve"> </w:t>
      </w:r>
      <w:r>
        <w:rPr>
          <w:sz w:val="19"/>
        </w:rPr>
        <w:t>and</w:t>
      </w:r>
      <w:r>
        <w:rPr>
          <w:spacing w:val="-6"/>
          <w:sz w:val="19"/>
        </w:rPr>
        <w:t xml:space="preserve"> </w:t>
      </w:r>
      <w:r>
        <w:rPr>
          <w:spacing w:val="-3"/>
          <w:sz w:val="19"/>
        </w:rPr>
        <w:t>regular</w:t>
      </w:r>
      <w:r>
        <w:rPr>
          <w:spacing w:val="-6"/>
          <w:sz w:val="19"/>
        </w:rPr>
        <w:t xml:space="preserve"> </w:t>
      </w:r>
      <w:r>
        <w:rPr>
          <w:sz w:val="19"/>
        </w:rPr>
        <w:t>on</w:t>
      </w:r>
      <w:r>
        <w:rPr>
          <w:spacing w:val="-7"/>
          <w:sz w:val="19"/>
        </w:rPr>
        <w:t xml:space="preserve"> </w:t>
      </w:r>
      <w:r>
        <w:rPr>
          <w:sz w:val="19"/>
        </w:rPr>
        <w:t>the</w:t>
      </w:r>
      <w:r>
        <w:rPr>
          <w:spacing w:val="-7"/>
          <w:sz w:val="19"/>
        </w:rPr>
        <w:t xml:space="preserve"> </w:t>
      </w:r>
      <w:r>
        <w:rPr>
          <w:sz w:val="19"/>
        </w:rPr>
        <w:t>face</w:t>
      </w:r>
      <w:r>
        <w:rPr>
          <w:spacing w:val="-6"/>
          <w:sz w:val="19"/>
        </w:rPr>
        <w:t xml:space="preserve"> </w:t>
      </w:r>
      <w:r>
        <w:rPr>
          <w:spacing w:val="-3"/>
          <w:sz w:val="19"/>
        </w:rPr>
        <w:t>thereof;</w:t>
      </w:r>
    </w:p>
    <w:p w14:paraId="57687E8F" w14:textId="77777777" w:rsidR="00971832" w:rsidRDefault="00971832">
      <w:pPr>
        <w:pStyle w:val="BodyText"/>
        <w:spacing w:before="3"/>
        <w:rPr>
          <w:sz w:val="20"/>
        </w:rPr>
      </w:pPr>
    </w:p>
    <w:p w14:paraId="5ECC246A" w14:textId="77777777" w:rsidR="00971832" w:rsidRDefault="00000000">
      <w:pPr>
        <w:pStyle w:val="ListParagraph"/>
        <w:numPr>
          <w:ilvl w:val="2"/>
          <w:numId w:val="2"/>
        </w:numPr>
        <w:tabs>
          <w:tab w:val="left" w:pos="1841"/>
          <w:tab w:val="left" w:pos="1842"/>
        </w:tabs>
        <w:rPr>
          <w:sz w:val="19"/>
        </w:rPr>
      </w:pPr>
      <w:r>
        <w:rPr>
          <w:sz w:val="19"/>
        </w:rPr>
        <w:t>be</w:t>
      </w:r>
      <w:r>
        <w:rPr>
          <w:spacing w:val="-6"/>
          <w:sz w:val="19"/>
        </w:rPr>
        <w:t xml:space="preserve"> </w:t>
      </w:r>
      <w:r>
        <w:rPr>
          <w:sz w:val="19"/>
        </w:rPr>
        <w:t>expressed</w:t>
      </w:r>
      <w:r>
        <w:rPr>
          <w:spacing w:val="-7"/>
          <w:sz w:val="19"/>
        </w:rPr>
        <w:t xml:space="preserve"> </w:t>
      </w:r>
      <w:r>
        <w:rPr>
          <w:sz w:val="19"/>
        </w:rPr>
        <w:t>to</w:t>
      </w:r>
      <w:r>
        <w:rPr>
          <w:spacing w:val="-7"/>
          <w:sz w:val="19"/>
        </w:rPr>
        <w:t xml:space="preserve"> </w:t>
      </w:r>
      <w:r>
        <w:rPr>
          <w:sz w:val="19"/>
        </w:rPr>
        <w:t>be</w:t>
      </w:r>
      <w:r>
        <w:rPr>
          <w:spacing w:val="-6"/>
          <w:sz w:val="19"/>
        </w:rPr>
        <w:t xml:space="preserve"> </w:t>
      </w:r>
      <w:r>
        <w:rPr>
          <w:spacing w:val="-3"/>
          <w:sz w:val="19"/>
        </w:rPr>
        <w:t>payable</w:t>
      </w:r>
      <w:r>
        <w:rPr>
          <w:spacing w:val="-8"/>
          <w:sz w:val="19"/>
        </w:rPr>
        <w:t xml:space="preserve"> </w:t>
      </w:r>
      <w:r>
        <w:rPr>
          <w:sz w:val="19"/>
        </w:rPr>
        <w:t>in</w:t>
      </w:r>
      <w:r>
        <w:rPr>
          <w:spacing w:val="-7"/>
          <w:sz w:val="19"/>
        </w:rPr>
        <w:t xml:space="preserve"> </w:t>
      </w:r>
      <w:r>
        <w:rPr>
          <w:sz w:val="19"/>
        </w:rPr>
        <w:t>favour</w:t>
      </w:r>
      <w:r>
        <w:rPr>
          <w:spacing w:val="-6"/>
          <w:sz w:val="19"/>
        </w:rPr>
        <w:t xml:space="preserve"> </w:t>
      </w:r>
      <w:r>
        <w:rPr>
          <w:spacing w:val="-3"/>
          <w:sz w:val="19"/>
        </w:rPr>
        <w:t>of</w:t>
      </w:r>
      <w:r>
        <w:rPr>
          <w:spacing w:val="-6"/>
          <w:sz w:val="19"/>
        </w:rPr>
        <w:t xml:space="preserve"> </w:t>
      </w:r>
      <w:r>
        <w:rPr>
          <w:sz w:val="19"/>
        </w:rPr>
        <w:t>the</w:t>
      </w:r>
      <w:r>
        <w:rPr>
          <w:spacing w:val="-8"/>
          <w:sz w:val="19"/>
        </w:rPr>
        <w:t xml:space="preserve"> </w:t>
      </w:r>
      <w:r>
        <w:rPr>
          <w:spacing w:val="-3"/>
          <w:sz w:val="19"/>
        </w:rPr>
        <w:t>Seller</w:t>
      </w:r>
      <w:r>
        <w:rPr>
          <w:spacing w:val="-6"/>
          <w:sz w:val="19"/>
        </w:rPr>
        <w:t xml:space="preserve"> </w:t>
      </w:r>
      <w:r>
        <w:rPr>
          <w:sz w:val="19"/>
        </w:rPr>
        <w:t>in</w:t>
      </w:r>
      <w:r>
        <w:rPr>
          <w:spacing w:val="-8"/>
          <w:sz w:val="19"/>
        </w:rPr>
        <w:t xml:space="preserve"> </w:t>
      </w:r>
      <w:r>
        <w:rPr>
          <w:sz w:val="19"/>
        </w:rPr>
        <w:t>the</w:t>
      </w:r>
      <w:r>
        <w:rPr>
          <w:spacing w:val="-7"/>
          <w:sz w:val="19"/>
        </w:rPr>
        <w:t xml:space="preserve"> </w:t>
      </w:r>
      <w:r>
        <w:rPr>
          <w:spacing w:val="-3"/>
          <w:sz w:val="19"/>
        </w:rPr>
        <w:t>amount</w:t>
      </w:r>
      <w:r>
        <w:rPr>
          <w:spacing w:val="-5"/>
          <w:sz w:val="19"/>
        </w:rPr>
        <w:t xml:space="preserve"> </w:t>
      </w:r>
      <w:r>
        <w:rPr>
          <w:spacing w:val="-3"/>
          <w:sz w:val="19"/>
        </w:rPr>
        <w:t>of</w:t>
      </w:r>
      <w:r>
        <w:rPr>
          <w:spacing w:val="-6"/>
          <w:sz w:val="19"/>
        </w:rPr>
        <w:t xml:space="preserve"> </w:t>
      </w:r>
      <w:r>
        <w:rPr>
          <w:sz w:val="19"/>
        </w:rPr>
        <w:t>R</w:t>
      </w:r>
    </w:p>
    <w:p w14:paraId="589DE8FF" w14:textId="77777777" w:rsidR="00971832" w:rsidRDefault="00971832">
      <w:pPr>
        <w:pStyle w:val="BodyText"/>
        <w:spacing w:before="3"/>
        <w:rPr>
          <w:sz w:val="20"/>
        </w:rPr>
      </w:pPr>
    </w:p>
    <w:p w14:paraId="3D006D75" w14:textId="77777777" w:rsidR="00971832" w:rsidRDefault="00000000">
      <w:pPr>
        <w:pStyle w:val="ListParagraph"/>
        <w:numPr>
          <w:ilvl w:val="2"/>
          <w:numId w:val="2"/>
        </w:numPr>
        <w:tabs>
          <w:tab w:val="left" w:pos="1841"/>
          <w:tab w:val="left" w:pos="1842"/>
        </w:tabs>
        <w:rPr>
          <w:sz w:val="19"/>
        </w:rPr>
      </w:pPr>
      <w:r>
        <w:rPr>
          <w:sz w:val="19"/>
        </w:rPr>
        <w:t xml:space="preserve">bear the </w:t>
      </w:r>
      <w:r>
        <w:rPr>
          <w:spacing w:val="-3"/>
          <w:sz w:val="19"/>
        </w:rPr>
        <w:t>following</w:t>
      </w:r>
      <w:r>
        <w:rPr>
          <w:spacing w:val="-18"/>
          <w:sz w:val="19"/>
        </w:rPr>
        <w:t xml:space="preserve"> </w:t>
      </w:r>
      <w:r>
        <w:rPr>
          <w:spacing w:val="-3"/>
          <w:sz w:val="19"/>
        </w:rPr>
        <w:t>endorsement:</w:t>
      </w:r>
    </w:p>
    <w:p w14:paraId="5473EDC8" w14:textId="77777777" w:rsidR="00971832" w:rsidRDefault="00971832">
      <w:pPr>
        <w:pStyle w:val="BodyText"/>
        <w:spacing w:before="5"/>
        <w:rPr>
          <w:sz w:val="20"/>
        </w:rPr>
      </w:pPr>
    </w:p>
    <w:p w14:paraId="7E75E80C" w14:textId="77777777" w:rsidR="00971832" w:rsidRDefault="00000000">
      <w:pPr>
        <w:spacing w:line="247" w:lineRule="auto"/>
        <w:ind w:left="2402" w:right="389" w:firstLine="31"/>
        <w:jc w:val="both"/>
        <w:rPr>
          <w:i/>
          <w:sz w:val="19"/>
        </w:rPr>
      </w:pPr>
      <w:r>
        <w:rPr>
          <w:i/>
          <w:sz w:val="19"/>
        </w:rPr>
        <w:t xml:space="preserve">"This cheque is </w:t>
      </w:r>
      <w:r>
        <w:rPr>
          <w:i/>
          <w:spacing w:val="-3"/>
          <w:sz w:val="19"/>
        </w:rPr>
        <w:t xml:space="preserve">number </w:t>
      </w:r>
      <w:r>
        <w:rPr>
          <w:i/>
          <w:sz w:val="19"/>
        </w:rPr>
        <w:t xml:space="preserve">in a </w:t>
      </w:r>
      <w:r>
        <w:rPr>
          <w:i/>
          <w:spacing w:val="-3"/>
          <w:sz w:val="19"/>
        </w:rPr>
        <w:t xml:space="preserve">series of cheques. </w:t>
      </w:r>
      <w:r>
        <w:rPr>
          <w:i/>
          <w:sz w:val="19"/>
        </w:rPr>
        <w:t xml:space="preserve">If </w:t>
      </w:r>
      <w:r>
        <w:rPr>
          <w:i/>
          <w:spacing w:val="-3"/>
          <w:sz w:val="19"/>
        </w:rPr>
        <w:t xml:space="preserve">any </w:t>
      </w:r>
      <w:r>
        <w:rPr>
          <w:i/>
          <w:sz w:val="19"/>
        </w:rPr>
        <w:t xml:space="preserve">prior cheque in </w:t>
      </w:r>
      <w:r>
        <w:rPr>
          <w:i/>
          <w:spacing w:val="-3"/>
          <w:sz w:val="19"/>
        </w:rPr>
        <w:t xml:space="preserve">this series </w:t>
      </w:r>
      <w:r>
        <w:rPr>
          <w:i/>
          <w:sz w:val="19"/>
        </w:rPr>
        <w:t xml:space="preserve">shall be </w:t>
      </w:r>
      <w:r>
        <w:rPr>
          <w:i/>
          <w:spacing w:val="-3"/>
          <w:sz w:val="19"/>
        </w:rPr>
        <w:t xml:space="preserve">dishonoured </w:t>
      </w:r>
      <w:r>
        <w:rPr>
          <w:i/>
          <w:sz w:val="19"/>
        </w:rPr>
        <w:t xml:space="preserve">by </w:t>
      </w:r>
      <w:r>
        <w:rPr>
          <w:i/>
          <w:spacing w:val="-3"/>
          <w:sz w:val="19"/>
        </w:rPr>
        <w:t xml:space="preserve">non-payment </w:t>
      </w:r>
      <w:r>
        <w:rPr>
          <w:i/>
          <w:sz w:val="19"/>
        </w:rPr>
        <w:t xml:space="preserve">then </w:t>
      </w:r>
      <w:r>
        <w:rPr>
          <w:i/>
          <w:spacing w:val="-3"/>
          <w:sz w:val="19"/>
        </w:rPr>
        <w:t xml:space="preserve">notwithstanding </w:t>
      </w:r>
      <w:r>
        <w:rPr>
          <w:i/>
          <w:sz w:val="19"/>
        </w:rPr>
        <w:t xml:space="preserve">that the due date for </w:t>
      </w:r>
      <w:r>
        <w:rPr>
          <w:i/>
          <w:spacing w:val="-3"/>
          <w:sz w:val="19"/>
        </w:rPr>
        <w:t xml:space="preserve">payment </w:t>
      </w:r>
      <w:r>
        <w:rPr>
          <w:i/>
          <w:sz w:val="19"/>
        </w:rPr>
        <w:t xml:space="preserve">of this cheque shall not yet have </w:t>
      </w:r>
      <w:r>
        <w:rPr>
          <w:i/>
          <w:spacing w:val="-3"/>
          <w:sz w:val="19"/>
        </w:rPr>
        <w:t>arrived, this</w:t>
      </w:r>
      <w:r>
        <w:rPr>
          <w:i/>
          <w:spacing w:val="-7"/>
          <w:sz w:val="19"/>
        </w:rPr>
        <w:t xml:space="preserve"> </w:t>
      </w:r>
      <w:r>
        <w:rPr>
          <w:i/>
          <w:sz w:val="19"/>
        </w:rPr>
        <w:t>cheque</w:t>
      </w:r>
      <w:r>
        <w:rPr>
          <w:i/>
          <w:spacing w:val="-8"/>
          <w:sz w:val="19"/>
        </w:rPr>
        <w:t xml:space="preserve"> </w:t>
      </w:r>
      <w:r>
        <w:rPr>
          <w:i/>
          <w:sz w:val="19"/>
        </w:rPr>
        <w:t>shall</w:t>
      </w:r>
      <w:r>
        <w:rPr>
          <w:i/>
          <w:spacing w:val="-8"/>
          <w:sz w:val="19"/>
        </w:rPr>
        <w:t xml:space="preserve"> </w:t>
      </w:r>
      <w:r>
        <w:rPr>
          <w:i/>
          <w:spacing w:val="-3"/>
          <w:sz w:val="19"/>
        </w:rPr>
        <w:t>immediately</w:t>
      </w:r>
      <w:r>
        <w:rPr>
          <w:i/>
          <w:spacing w:val="-4"/>
          <w:sz w:val="19"/>
        </w:rPr>
        <w:t xml:space="preserve"> </w:t>
      </w:r>
      <w:r>
        <w:rPr>
          <w:i/>
          <w:spacing w:val="-3"/>
          <w:sz w:val="19"/>
        </w:rPr>
        <w:t>become</w:t>
      </w:r>
      <w:r>
        <w:rPr>
          <w:i/>
          <w:spacing w:val="-8"/>
          <w:sz w:val="19"/>
        </w:rPr>
        <w:t xml:space="preserve"> </w:t>
      </w:r>
      <w:r>
        <w:rPr>
          <w:i/>
          <w:spacing w:val="-3"/>
          <w:sz w:val="19"/>
        </w:rPr>
        <w:t>due,</w:t>
      </w:r>
      <w:r>
        <w:rPr>
          <w:i/>
          <w:spacing w:val="-6"/>
          <w:sz w:val="19"/>
        </w:rPr>
        <w:t xml:space="preserve"> </w:t>
      </w:r>
      <w:r>
        <w:rPr>
          <w:i/>
          <w:sz w:val="19"/>
        </w:rPr>
        <w:t>owing</w:t>
      </w:r>
      <w:r>
        <w:rPr>
          <w:i/>
          <w:spacing w:val="-6"/>
          <w:sz w:val="19"/>
        </w:rPr>
        <w:t xml:space="preserve"> </w:t>
      </w:r>
      <w:r>
        <w:rPr>
          <w:i/>
          <w:sz w:val="19"/>
        </w:rPr>
        <w:t>and</w:t>
      </w:r>
      <w:r>
        <w:rPr>
          <w:i/>
          <w:spacing w:val="-7"/>
          <w:sz w:val="19"/>
        </w:rPr>
        <w:t xml:space="preserve"> </w:t>
      </w:r>
      <w:r>
        <w:rPr>
          <w:i/>
          <w:spacing w:val="-3"/>
          <w:sz w:val="19"/>
        </w:rPr>
        <w:t>payable".</w:t>
      </w:r>
    </w:p>
    <w:p w14:paraId="0C53FEC3" w14:textId="77777777" w:rsidR="00971832" w:rsidRDefault="00971832">
      <w:pPr>
        <w:spacing w:line="247" w:lineRule="auto"/>
        <w:jc w:val="both"/>
        <w:rPr>
          <w:sz w:val="19"/>
        </w:rPr>
        <w:sectPr w:rsidR="00971832">
          <w:pgSz w:w="12240" w:h="15840"/>
          <w:pgMar w:top="1280" w:right="1720" w:bottom="840" w:left="1720" w:header="0" w:footer="657" w:gutter="0"/>
          <w:cols w:space="720"/>
        </w:sectPr>
      </w:pPr>
    </w:p>
    <w:p w14:paraId="0D612F9F" w14:textId="77777777" w:rsidR="00971832" w:rsidRDefault="00000000">
      <w:pPr>
        <w:pStyle w:val="ListParagraph"/>
        <w:numPr>
          <w:ilvl w:val="1"/>
          <w:numId w:val="2"/>
        </w:numPr>
        <w:tabs>
          <w:tab w:val="left" w:pos="1467"/>
          <w:tab w:val="left" w:pos="1468"/>
          <w:tab w:val="left" w:pos="4464"/>
        </w:tabs>
        <w:spacing w:before="81" w:line="247" w:lineRule="auto"/>
        <w:ind w:right="394"/>
        <w:jc w:val="both"/>
        <w:rPr>
          <w:sz w:val="19"/>
        </w:rPr>
      </w:pPr>
      <w:r>
        <w:rPr>
          <w:sz w:val="19"/>
        </w:rPr>
        <w:lastRenderedPageBreak/>
        <w:t xml:space="preserve">The balance </w:t>
      </w:r>
      <w:r>
        <w:rPr>
          <w:spacing w:val="-3"/>
          <w:sz w:val="19"/>
        </w:rPr>
        <w:t xml:space="preserve">of </w:t>
      </w:r>
      <w:r>
        <w:rPr>
          <w:sz w:val="19"/>
        </w:rPr>
        <w:t xml:space="preserve">the purchase </w:t>
      </w:r>
      <w:r>
        <w:rPr>
          <w:spacing w:val="-3"/>
          <w:sz w:val="19"/>
        </w:rPr>
        <w:t xml:space="preserve">consideration outstanding </w:t>
      </w:r>
      <w:r>
        <w:rPr>
          <w:sz w:val="19"/>
        </w:rPr>
        <w:t xml:space="preserve">from time to time shall bear </w:t>
      </w:r>
      <w:r>
        <w:rPr>
          <w:spacing w:val="-3"/>
          <w:sz w:val="19"/>
        </w:rPr>
        <w:t xml:space="preserve">interest </w:t>
      </w:r>
      <w:r>
        <w:rPr>
          <w:sz w:val="19"/>
        </w:rPr>
        <w:t>at a rate</w:t>
      </w:r>
      <w:r>
        <w:rPr>
          <w:spacing w:val="-33"/>
          <w:sz w:val="19"/>
        </w:rPr>
        <w:t xml:space="preserve"> </w:t>
      </w:r>
      <w:r>
        <w:rPr>
          <w:sz w:val="19"/>
        </w:rPr>
        <w:t>equal</w:t>
      </w:r>
      <w:r>
        <w:rPr>
          <w:spacing w:val="-8"/>
          <w:sz w:val="19"/>
        </w:rPr>
        <w:t xml:space="preserve"> </w:t>
      </w:r>
      <w:r>
        <w:rPr>
          <w:sz w:val="19"/>
        </w:rPr>
        <w:t>to</w:t>
      </w:r>
      <w:r>
        <w:rPr>
          <w:sz w:val="19"/>
        </w:rPr>
        <w:tab/>
        <w:t xml:space="preserve">% per </w:t>
      </w:r>
      <w:r>
        <w:rPr>
          <w:spacing w:val="-3"/>
          <w:sz w:val="19"/>
        </w:rPr>
        <w:t xml:space="preserve">annum, compounded monthly </w:t>
      </w:r>
      <w:r>
        <w:rPr>
          <w:sz w:val="19"/>
        </w:rPr>
        <w:t xml:space="preserve">in arrears, and </w:t>
      </w:r>
      <w:r>
        <w:rPr>
          <w:spacing w:val="-3"/>
          <w:sz w:val="19"/>
        </w:rPr>
        <w:t xml:space="preserve">reckoned from </w:t>
      </w:r>
      <w:r>
        <w:rPr>
          <w:sz w:val="19"/>
        </w:rPr>
        <w:t xml:space="preserve">the effective date </w:t>
      </w:r>
      <w:r>
        <w:rPr>
          <w:spacing w:val="-3"/>
          <w:sz w:val="19"/>
        </w:rPr>
        <w:t xml:space="preserve">until </w:t>
      </w:r>
      <w:r>
        <w:rPr>
          <w:sz w:val="19"/>
        </w:rPr>
        <w:t xml:space="preserve">the date of final </w:t>
      </w:r>
      <w:r>
        <w:rPr>
          <w:spacing w:val="-3"/>
          <w:sz w:val="19"/>
        </w:rPr>
        <w:t xml:space="preserve">payment of </w:t>
      </w:r>
      <w:r>
        <w:rPr>
          <w:sz w:val="19"/>
        </w:rPr>
        <w:t xml:space="preserve">the purchase </w:t>
      </w:r>
      <w:r>
        <w:rPr>
          <w:spacing w:val="-3"/>
          <w:sz w:val="19"/>
        </w:rPr>
        <w:t>price,</w:t>
      </w:r>
      <w:r>
        <w:rPr>
          <w:spacing w:val="-7"/>
          <w:sz w:val="19"/>
        </w:rPr>
        <w:t xml:space="preserve"> </w:t>
      </w:r>
      <w:r>
        <w:rPr>
          <w:sz w:val="19"/>
        </w:rPr>
        <w:t>both</w:t>
      </w:r>
      <w:r>
        <w:rPr>
          <w:spacing w:val="-9"/>
          <w:sz w:val="19"/>
        </w:rPr>
        <w:t xml:space="preserve"> </w:t>
      </w:r>
      <w:r>
        <w:rPr>
          <w:sz w:val="19"/>
        </w:rPr>
        <w:t>dates</w:t>
      </w:r>
      <w:r>
        <w:rPr>
          <w:spacing w:val="-10"/>
          <w:sz w:val="19"/>
        </w:rPr>
        <w:t xml:space="preserve"> </w:t>
      </w:r>
      <w:r>
        <w:rPr>
          <w:spacing w:val="-3"/>
          <w:sz w:val="19"/>
        </w:rPr>
        <w:t>inclusive.</w:t>
      </w:r>
      <w:r>
        <w:rPr>
          <w:spacing w:val="38"/>
          <w:sz w:val="19"/>
        </w:rPr>
        <w:t xml:space="preserve"> </w:t>
      </w:r>
      <w:r>
        <w:rPr>
          <w:sz w:val="19"/>
        </w:rPr>
        <w:t>The</w:t>
      </w:r>
      <w:r>
        <w:rPr>
          <w:spacing w:val="-8"/>
          <w:sz w:val="19"/>
        </w:rPr>
        <w:t xml:space="preserve"> </w:t>
      </w:r>
      <w:r>
        <w:rPr>
          <w:spacing w:val="-3"/>
          <w:sz w:val="19"/>
        </w:rPr>
        <w:t>interest</w:t>
      </w:r>
      <w:r>
        <w:rPr>
          <w:spacing w:val="-7"/>
          <w:sz w:val="19"/>
        </w:rPr>
        <w:t xml:space="preserve"> </w:t>
      </w:r>
      <w:r>
        <w:rPr>
          <w:sz w:val="19"/>
        </w:rPr>
        <w:t>due</w:t>
      </w:r>
      <w:r>
        <w:rPr>
          <w:spacing w:val="-9"/>
          <w:sz w:val="19"/>
        </w:rPr>
        <w:t xml:space="preserve"> </w:t>
      </w:r>
      <w:r>
        <w:rPr>
          <w:sz w:val="19"/>
        </w:rPr>
        <w:t>from</w:t>
      </w:r>
      <w:r>
        <w:rPr>
          <w:spacing w:val="-9"/>
          <w:sz w:val="19"/>
        </w:rPr>
        <w:t xml:space="preserve"> </w:t>
      </w:r>
      <w:r>
        <w:rPr>
          <w:sz w:val="19"/>
        </w:rPr>
        <w:t>time</w:t>
      </w:r>
      <w:r>
        <w:rPr>
          <w:spacing w:val="-10"/>
          <w:sz w:val="19"/>
        </w:rPr>
        <w:t xml:space="preserve"> </w:t>
      </w:r>
      <w:r>
        <w:rPr>
          <w:sz w:val="19"/>
        </w:rPr>
        <w:t>to</w:t>
      </w:r>
      <w:r>
        <w:rPr>
          <w:spacing w:val="-11"/>
          <w:sz w:val="19"/>
        </w:rPr>
        <w:t xml:space="preserve"> </w:t>
      </w:r>
      <w:r>
        <w:rPr>
          <w:sz w:val="19"/>
        </w:rPr>
        <w:t>time</w:t>
      </w:r>
      <w:r>
        <w:rPr>
          <w:spacing w:val="-9"/>
          <w:sz w:val="19"/>
        </w:rPr>
        <w:t xml:space="preserve"> </w:t>
      </w:r>
      <w:r>
        <w:rPr>
          <w:spacing w:val="-3"/>
          <w:sz w:val="19"/>
        </w:rPr>
        <w:t>will</w:t>
      </w:r>
      <w:r>
        <w:rPr>
          <w:spacing w:val="-8"/>
          <w:sz w:val="19"/>
        </w:rPr>
        <w:t xml:space="preserve"> </w:t>
      </w:r>
      <w:r>
        <w:rPr>
          <w:sz w:val="19"/>
        </w:rPr>
        <w:t>be</w:t>
      </w:r>
      <w:r>
        <w:rPr>
          <w:spacing w:val="-10"/>
          <w:sz w:val="19"/>
        </w:rPr>
        <w:t xml:space="preserve"> </w:t>
      </w:r>
      <w:r>
        <w:rPr>
          <w:spacing w:val="-3"/>
          <w:sz w:val="19"/>
        </w:rPr>
        <w:t>paid</w:t>
      </w:r>
      <w:r>
        <w:rPr>
          <w:spacing w:val="-9"/>
          <w:sz w:val="19"/>
        </w:rPr>
        <w:t xml:space="preserve"> </w:t>
      </w:r>
      <w:r>
        <w:rPr>
          <w:spacing w:val="-3"/>
          <w:sz w:val="19"/>
        </w:rPr>
        <w:t>monthly</w:t>
      </w:r>
      <w:r>
        <w:rPr>
          <w:spacing w:val="-6"/>
          <w:sz w:val="19"/>
        </w:rPr>
        <w:t xml:space="preserve"> </w:t>
      </w:r>
      <w:r>
        <w:rPr>
          <w:spacing w:val="-3"/>
          <w:sz w:val="19"/>
        </w:rPr>
        <w:t xml:space="preserve">on </w:t>
      </w:r>
      <w:r>
        <w:rPr>
          <w:sz w:val="19"/>
        </w:rPr>
        <w:t xml:space="preserve">the first day of each and </w:t>
      </w:r>
      <w:r>
        <w:rPr>
          <w:spacing w:val="-3"/>
          <w:sz w:val="19"/>
        </w:rPr>
        <w:t>every</w:t>
      </w:r>
      <w:r>
        <w:rPr>
          <w:spacing w:val="-37"/>
          <w:sz w:val="19"/>
        </w:rPr>
        <w:t xml:space="preserve"> </w:t>
      </w:r>
      <w:r>
        <w:rPr>
          <w:spacing w:val="-3"/>
          <w:sz w:val="19"/>
        </w:rPr>
        <w:t>month.</w:t>
      </w:r>
    </w:p>
    <w:p w14:paraId="646CA3C0" w14:textId="77777777" w:rsidR="00971832" w:rsidRDefault="00971832">
      <w:pPr>
        <w:pStyle w:val="BodyText"/>
        <w:rPr>
          <w:sz w:val="20"/>
        </w:rPr>
      </w:pPr>
    </w:p>
    <w:p w14:paraId="36D2F769" w14:textId="77777777" w:rsidR="00971832" w:rsidRDefault="00000000">
      <w:pPr>
        <w:pStyle w:val="ListParagraph"/>
        <w:numPr>
          <w:ilvl w:val="1"/>
          <w:numId w:val="2"/>
        </w:numPr>
        <w:tabs>
          <w:tab w:val="left" w:pos="1467"/>
          <w:tab w:val="left" w:pos="1468"/>
        </w:tabs>
        <w:spacing w:line="247" w:lineRule="auto"/>
        <w:ind w:right="396"/>
        <w:jc w:val="both"/>
        <w:rPr>
          <w:sz w:val="19"/>
        </w:rPr>
      </w:pPr>
      <w:r>
        <w:rPr>
          <w:sz w:val="19"/>
        </w:rPr>
        <w:t xml:space="preserve">As </w:t>
      </w:r>
      <w:r>
        <w:rPr>
          <w:spacing w:val="-3"/>
          <w:sz w:val="19"/>
        </w:rPr>
        <w:t xml:space="preserve">security </w:t>
      </w:r>
      <w:r>
        <w:rPr>
          <w:sz w:val="19"/>
        </w:rPr>
        <w:t xml:space="preserve">for </w:t>
      </w:r>
      <w:r>
        <w:rPr>
          <w:spacing w:val="-3"/>
          <w:sz w:val="19"/>
        </w:rPr>
        <w:t xml:space="preserve">payment </w:t>
      </w:r>
      <w:r>
        <w:rPr>
          <w:sz w:val="19"/>
        </w:rPr>
        <w:t xml:space="preserve">of the </w:t>
      </w:r>
      <w:r>
        <w:rPr>
          <w:spacing w:val="-3"/>
          <w:sz w:val="19"/>
        </w:rPr>
        <w:t xml:space="preserve">balance of </w:t>
      </w:r>
      <w:r>
        <w:rPr>
          <w:sz w:val="19"/>
        </w:rPr>
        <w:t xml:space="preserve">the purchase </w:t>
      </w:r>
      <w:r>
        <w:rPr>
          <w:spacing w:val="-3"/>
          <w:sz w:val="19"/>
        </w:rPr>
        <w:t xml:space="preserve">consideration, </w:t>
      </w:r>
      <w:r>
        <w:rPr>
          <w:sz w:val="19"/>
        </w:rPr>
        <w:t>the</w:t>
      </w:r>
      <w:r>
        <w:rPr>
          <w:spacing w:val="-24"/>
          <w:sz w:val="19"/>
        </w:rPr>
        <w:t xml:space="preserve"> </w:t>
      </w:r>
      <w:r>
        <w:rPr>
          <w:sz w:val="19"/>
        </w:rPr>
        <w:t xml:space="preserve">Purchaser </w:t>
      </w:r>
      <w:r>
        <w:rPr>
          <w:spacing w:val="-3"/>
          <w:sz w:val="19"/>
        </w:rPr>
        <w:t xml:space="preserve">will </w:t>
      </w:r>
      <w:r>
        <w:rPr>
          <w:sz w:val="19"/>
        </w:rPr>
        <w:t xml:space="preserve">lodge </w:t>
      </w:r>
      <w:r>
        <w:rPr>
          <w:spacing w:val="-3"/>
          <w:sz w:val="19"/>
        </w:rPr>
        <w:t xml:space="preserve">with </w:t>
      </w:r>
      <w:r>
        <w:rPr>
          <w:sz w:val="19"/>
        </w:rPr>
        <w:t>the</w:t>
      </w:r>
      <w:r>
        <w:rPr>
          <w:spacing w:val="-15"/>
          <w:sz w:val="19"/>
        </w:rPr>
        <w:t xml:space="preserve"> </w:t>
      </w:r>
      <w:r>
        <w:rPr>
          <w:sz w:val="19"/>
        </w:rPr>
        <w:t>Seller</w:t>
      </w:r>
    </w:p>
    <w:p w14:paraId="566A37E2" w14:textId="77777777" w:rsidR="00971832" w:rsidRDefault="00971832">
      <w:pPr>
        <w:pStyle w:val="BodyText"/>
        <w:spacing w:before="9"/>
      </w:pPr>
    </w:p>
    <w:p w14:paraId="43EEB08B" w14:textId="77777777" w:rsidR="00971832" w:rsidRDefault="00000000">
      <w:pPr>
        <w:pStyle w:val="ListParagraph"/>
        <w:numPr>
          <w:ilvl w:val="1"/>
          <w:numId w:val="2"/>
        </w:numPr>
        <w:tabs>
          <w:tab w:val="left" w:pos="1467"/>
          <w:tab w:val="left" w:pos="1468"/>
        </w:tabs>
        <w:spacing w:line="247" w:lineRule="auto"/>
        <w:ind w:right="395"/>
        <w:jc w:val="both"/>
        <w:rPr>
          <w:sz w:val="19"/>
        </w:rPr>
      </w:pPr>
      <w:r>
        <w:rPr>
          <w:sz w:val="19"/>
        </w:rPr>
        <w:t xml:space="preserve">Pending </w:t>
      </w:r>
      <w:r>
        <w:rPr>
          <w:spacing w:val="-3"/>
          <w:sz w:val="19"/>
        </w:rPr>
        <w:t xml:space="preserve">payment </w:t>
      </w:r>
      <w:r>
        <w:rPr>
          <w:sz w:val="19"/>
        </w:rPr>
        <w:t xml:space="preserve">of the balance of the purchase </w:t>
      </w:r>
      <w:r>
        <w:rPr>
          <w:spacing w:val="-3"/>
          <w:sz w:val="19"/>
        </w:rPr>
        <w:t xml:space="preserve">consideration, ownership </w:t>
      </w:r>
      <w:r>
        <w:rPr>
          <w:sz w:val="19"/>
        </w:rPr>
        <w:t>in and to the</w:t>
      </w:r>
      <w:r>
        <w:rPr>
          <w:spacing w:val="-7"/>
          <w:sz w:val="19"/>
        </w:rPr>
        <w:t xml:space="preserve"> </w:t>
      </w:r>
      <w:r>
        <w:rPr>
          <w:sz w:val="19"/>
        </w:rPr>
        <w:t>sale</w:t>
      </w:r>
      <w:r>
        <w:rPr>
          <w:spacing w:val="-6"/>
          <w:sz w:val="19"/>
        </w:rPr>
        <w:t xml:space="preserve"> </w:t>
      </w:r>
      <w:r>
        <w:rPr>
          <w:sz w:val="19"/>
        </w:rPr>
        <w:t>assets</w:t>
      </w:r>
      <w:r>
        <w:rPr>
          <w:spacing w:val="-5"/>
          <w:sz w:val="19"/>
        </w:rPr>
        <w:t xml:space="preserve"> </w:t>
      </w:r>
      <w:r>
        <w:rPr>
          <w:spacing w:val="-3"/>
          <w:sz w:val="19"/>
        </w:rPr>
        <w:t>will</w:t>
      </w:r>
      <w:r>
        <w:rPr>
          <w:spacing w:val="-4"/>
          <w:sz w:val="19"/>
        </w:rPr>
        <w:t xml:space="preserve"> </w:t>
      </w:r>
      <w:r>
        <w:rPr>
          <w:spacing w:val="-3"/>
          <w:sz w:val="19"/>
        </w:rPr>
        <w:t>remain</w:t>
      </w:r>
      <w:r>
        <w:rPr>
          <w:spacing w:val="-6"/>
          <w:sz w:val="19"/>
        </w:rPr>
        <w:t xml:space="preserve"> </w:t>
      </w:r>
      <w:r>
        <w:rPr>
          <w:sz w:val="19"/>
        </w:rPr>
        <w:t>vested</w:t>
      </w:r>
      <w:r>
        <w:rPr>
          <w:spacing w:val="-7"/>
          <w:sz w:val="19"/>
        </w:rPr>
        <w:t xml:space="preserve"> </w:t>
      </w:r>
      <w:r>
        <w:rPr>
          <w:sz w:val="19"/>
        </w:rPr>
        <w:t>in</w:t>
      </w:r>
      <w:r>
        <w:rPr>
          <w:spacing w:val="-7"/>
          <w:sz w:val="19"/>
        </w:rPr>
        <w:t xml:space="preserve"> </w:t>
      </w:r>
      <w:r>
        <w:rPr>
          <w:sz w:val="19"/>
        </w:rPr>
        <w:t>the</w:t>
      </w:r>
      <w:r>
        <w:rPr>
          <w:spacing w:val="-6"/>
          <w:sz w:val="19"/>
        </w:rPr>
        <w:t xml:space="preserve"> </w:t>
      </w:r>
      <w:r>
        <w:rPr>
          <w:spacing w:val="-3"/>
          <w:sz w:val="19"/>
        </w:rPr>
        <w:t>Seller.</w:t>
      </w:r>
    </w:p>
    <w:p w14:paraId="36F79D5D" w14:textId="77777777" w:rsidR="00971832" w:rsidRDefault="00971832">
      <w:pPr>
        <w:pStyle w:val="BodyText"/>
        <w:rPr>
          <w:sz w:val="20"/>
        </w:rPr>
      </w:pPr>
    </w:p>
    <w:p w14:paraId="545CBC98" w14:textId="77777777" w:rsidR="00971832" w:rsidRDefault="00971832">
      <w:pPr>
        <w:pStyle w:val="BodyText"/>
        <w:spacing w:before="4"/>
      </w:pPr>
    </w:p>
    <w:p w14:paraId="04BBFBD3" w14:textId="77777777" w:rsidR="00971832" w:rsidRDefault="00000000">
      <w:pPr>
        <w:pStyle w:val="Heading2"/>
        <w:numPr>
          <w:ilvl w:val="0"/>
          <w:numId w:val="2"/>
        </w:numPr>
        <w:tabs>
          <w:tab w:val="left" w:pos="1078"/>
          <w:tab w:val="left" w:pos="1079"/>
        </w:tabs>
        <w:ind w:hanging="679"/>
      </w:pPr>
      <w:r>
        <w:t>STOCK</w:t>
      </w:r>
      <w:r>
        <w:rPr>
          <w:spacing w:val="-2"/>
        </w:rPr>
        <w:t xml:space="preserve"> </w:t>
      </w:r>
      <w:r>
        <w:t>COUNT</w:t>
      </w:r>
    </w:p>
    <w:p w14:paraId="3AB870A5" w14:textId="77777777" w:rsidR="00971832" w:rsidRDefault="00971832">
      <w:pPr>
        <w:pStyle w:val="BodyText"/>
        <w:spacing w:before="4"/>
        <w:rPr>
          <w:b/>
          <w:sz w:val="20"/>
        </w:rPr>
      </w:pPr>
    </w:p>
    <w:p w14:paraId="50C63D1C" w14:textId="77777777" w:rsidR="00971832" w:rsidRDefault="00000000">
      <w:pPr>
        <w:pStyle w:val="BodyText"/>
        <w:spacing w:line="247" w:lineRule="auto"/>
        <w:ind w:left="1067" w:right="397"/>
        <w:jc w:val="both"/>
      </w:pPr>
      <w:r>
        <w:t>On the day immediately preceding the effective date, or on such other day as the parties may mutually agree in writing, the parties will conduct a physical count of the stock in accordance with the following provisions:</w:t>
      </w:r>
    </w:p>
    <w:p w14:paraId="60234CD6" w14:textId="77777777" w:rsidR="00971832" w:rsidRDefault="00971832">
      <w:pPr>
        <w:pStyle w:val="BodyText"/>
        <w:spacing w:before="9"/>
      </w:pPr>
    </w:p>
    <w:p w14:paraId="45479CA3" w14:textId="77777777" w:rsidR="00971832" w:rsidRDefault="00000000">
      <w:pPr>
        <w:pStyle w:val="ListParagraph"/>
        <w:numPr>
          <w:ilvl w:val="1"/>
          <w:numId w:val="2"/>
        </w:numPr>
        <w:tabs>
          <w:tab w:val="left" w:pos="1467"/>
          <w:tab w:val="left" w:pos="1468"/>
        </w:tabs>
        <w:spacing w:line="247" w:lineRule="auto"/>
        <w:ind w:right="396"/>
        <w:jc w:val="both"/>
        <w:rPr>
          <w:sz w:val="19"/>
        </w:rPr>
      </w:pPr>
      <w:r>
        <w:rPr>
          <w:sz w:val="19"/>
        </w:rPr>
        <w:t xml:space="preserve">each </w:t>
      </w:r>
      <w:r>
        <w:rPr>
          <w:spacing w:val="-3"/>
          <w:sz w:val="19"/>
        </w:rPr>
        <w:t xml:space="preserve">of </w:t>
      </w:r>
      <w:r>
        <w:rPr>
          <w:sz w:val="19"/>
        </w:rPr>
        <w:t xml:space="preserve">the </w:t>
      </w:r>
      <w:r>
        <w:rPr>
          <w:spacing w:val="-3"/>
          <w:sz w:val="19"/>
        </w:rPr>
        <w:t xml:space="preserve">parties will </w:t>
      </w:r>
      <w:r>
        <w:rPr>
          <w:sz w:val="19"/>
        </w:rPr>
        <w:t xml:space="preserve">be entitled to </w:t>
      </w:r>
      <w:r>
        <w:rPr>
          <w:spacing w:val="-3"/>
          <w:sz w:val="19"/>
        </w:rPr>
        <w:t xml:space="preserve">appoint </w:t>
      </w:r>
      <w:r>
        <w:rPr>
          <w:sz w:val="19"/>
        </w:rPr>
        <w:t xml:space="preserve">one or more </w:t>
      </w:r>
      <w:r>
        <w:rPr>
          <w:spacing w:val="-3"/>
          <w:sz w:val="19"/>
        </w:rPr>
        <w:t xml:space="preserve">representatives </w:t>
      </w:r>
      <w:r>
        <w:rPr>
          <w:sz w:val="19"/>
        </w:rPr>
        <w:t xml:space="preserve">to be </w:t>
      </w:r>
      <w:r>
        <w:rPr>
          <w:spacing w:val="-3"/>
          <w:sz w:val="19"/>
        </w:rPr>
        <w:t xml:space="preserve">present </w:t>
      </w:r>
      <w:r>
        <w:rPr>
          <w:sz w:val="19"/>
        </w:rPr>
        <w:t xml:space="preserve">at the </w:t>
      </w:r>
      <w:r>
        <w:rPr>
          <w:spacing w:val="-3"/>
          <w:sz w:val="19"/>
        </w:rPr>
        <w:t>stock</w:t>
      </w:r>
      <w:r>
        <w:rPr>
          <w:spacing w:val="-16"/>
          <w:sz w:val="19"/>
        </w:rPr>
        <w:t xml:space="preserve"> </w:t>
      </w:r>
      <w:r>
        <w:rPr>
          <w:spacing w:val="-3"/>
          <w:sz w:val="19"/>
        </w:rPr>
        <w:t>count;</w:t>
      </w:r>
    </w:p>
    <w:p w14:paraId="6750EC75" w14:textId="77777777" w:rsidR="00971832" w:rsidRDefault="00971832">
      <w:pPr>
        <w:pStyle w:val="BodyText"/>
        <w:spacing w:before="9"/>
      </w:pPr>
    </w:p>
    <w:p w14:paraId="268C3D24" w14:textId="77777777" w:rsidR="00971832" w:rsidRDefault="00000000">
      <w:pPr>
        <w:pStyle w:val="ListParagraph"/>
        <w:numPr>
          <w:ilvl w:val="1"/>
          <w:numId w:val="2"/>
        </w:numPr>
        <w:tabs>
          <w:tab w:val="left" w:pos="1467"/>
          <w:tab w:val="left" w:pos="1468"/>
        </w:tabs>
        <w:spacing w:line="247" w:lineRule="auto"/>
        <w:ind w:right="395"/>
        <w:jc w:val="both"/>
        <w:rPr>
          <w:sz w:val="19"/>
        </w:rPr>
      </w:pPr>
      <w:r>
        <w:rPr>
          <w:spacing w:val="-3"/>
          <w:sz w:val="19"/>
        </w:rPr>
        <w:t xml:space="preserve">within </w:t>
      </w:r>
      <w:r>
        <w:rPr>
          <w:sz w:val="19"/>
        </w:rPr>
        <w:t xml:space="preserve">seven (7) </w:t>
      </w:r>
      <w:r>
        <w:rPr>
          <w:spacing w:val="-3"/>
          <w:sz w:val="19"/>
        </w:rPr>
        <w:t xml:space="preserve">days </w:t>
      </w:r>
      <w:r>
        <w:rPr>
          <w:sz w:val="19"/>
        </w:rPr>
        <w:t xml:space="preserve">of </w:t>
      </w:r>
      <w:r>
        <w:rPr>
          <w:spacing w:val="-3"/>
          <w:sz w:val="19"/>
        </w:rPr>
        <w:t xml:space="preserve">completion of </w:t>
      </w:r>
      <w:r>
        <w:rPr>
          <w:sz w:val="19"/>
        </w:rPr>
        <w:t xml:space="preserve">the stock </w:t>
      </w:r>
      <w:r>
        <w:rPr>
          <w:spacing w:val="-3"/>
          <w:sz w:val="19"/>
        </w:rPr>
        <w:t xml:space="preserve">count, </w:t>
      </w:r>
      <w:r>
        <w:rPr>
          <w:sz w:val="19"/>
        </w:rPr>
        <w:t xml:space="preserve">a </w:t>
      </w:r>
      <w:r>
        <w:rPr>
          <w:spacing w:val="-3"/>
          <w:sz w:val="19"/>
        </w:rPr>
        <w:t xml:space="preserve">certificate reflecting </w:t>
      </w:r>
      <w:r>
        <w:rPr>
          <w:sz w:val="19"/>
        </w:rPr>
        <w:t>the stock</w:t>
      </w:r>
      <w:r>
        <w:rPr>
          <w:spacing w:val="-6"/>
          <w:sz w:val="19"/>
        </w:rPr>
        <w:t xml:space="preserve"> </w:t>
      </w:r>
      <w:r>
        <w:rPr>
          <w:spacing w:val="-3"/>
          <w:sz w:val="19"/>
        </w:rPr>
        <w:t>count</w:t>
      </w:r>
      <w:r>
        <w:rPr>
          <w:spacing w:val="-5"/>
          <w:sz w:val="19"/>
        </w:rPr>
        <w:t xml:space="preserve"> </w:t>
      </w:r>
      <w:r>
        <w:rPr>
          <w:spacing w:val="-3"/>
          <w:sz w:val="19"/>
        </w:rPr>
        <w:t>shall</w:t>
      </w:r>
      <w:r>
        <w:rPr>
          <w:spacing w:val="-7"/>
          <w:sz w:val="19"/>
        </w:rPr>
        <w:t xml:space="preserve"> </w:t>
      </w:r>
      <w:r>
        <w:rPr>
          <w:sz w:val="19"/>
        </w:rPr>
        <w:t>be</w:t>
      </w:r>
      <w:r>
        <w:rPr>
          <w:spacing w:val="-6"/>
          <w:sz w:val="19"/>
        </w:rPr>
        <w:t xml:space="preserve"> </w:t>
      </w:r>
      <w:r>
        <w:rPr>
          <w:sz w:val="19"/>
        </w:rPr>
        <w:t>prepared</w:t>
      </w:r>
      <w:r>
        <w:rPr>
          <w:spacing w:val="-6"/>
          <w:sz w:val="19"/>
        </w:rPr>
        <w:t xml:space="preserve"> </w:t>
      </w:r>
      <w:r>
        <w:rPr>
          <w:sz w:val="19"/>
        </w:rPr>
        <w:t>and</w:t>
      </w:r>
      <w:r>
        <w:rPr>
          <w:spacing w:val="-6"/>
          <w:sz w:val="19"/>
        </w:rPr>
        <w:t xml:space="preserve"> </w:t>
      </w:r>
      <w:r>
        <w:rPr>
          <w:spacing w:val="-3"/>
          <w:sz w:val="19"/>
        </w:rPr>
        <w:t>initialled</w:t>
      </w:r>
      <w:r>
        <w:rPr>
          <w:spacing w:val="-6"/>
          <w:sz w:val="19"/>
        </w:rPr>
        <w:t xml:space="preserve"> </w:t>
      </w:r>
      <w:r>
        <w:rPr>
          <w:spacing w:val="-3"/>
          <w:sz w:val="19"/>
        </w:rPr>
        <w:t>by</w:t>
      </w:r>
      <w:r>
        <w:rPr>
          <w:spacing w:val="-6"/>
          <w:sz w:val="19"/>
        </w:rPr>
        <w:t xml:space="preserve"> </w:t>
      </w:r>
      <w:r>
        <w:rPr>
          <w:sz w:val="19"/>
        </w:rPr>
        <w:t>the</w:t>
      </w:r>
      <w:r>
        <w:rPr>
          <w:spacing w:val="-7"/>
          <w:sz w:val="19"/>
        </w:rPr>
        <w:t xml:space="preserve"> </w:t>
      </w:r>
      <w:r>
        <w:rPr>
          <w:spacing w:val="-3"/>
          <w:sz w:val="19"/>
        </w:rPr>
        <w:t>parties;</w:t>
      </w:r>
    </w:p>
    <w:p w14:paraId="6D12527C" w14:textId="77777777" w:rsidR="00971832" w:rsidRDefault="00971832">
      <w:pPr>
        <w:pStyle w:val="BodyText"/>
        <w:spacing w:before="8"/>
      </w:pPr>
    </w:p>
    <w:p w14:paraId="72F35907" w14:textId="77777777" w:rsidR="00971832" w:rsidRDefault="00000000">
      <w:pPr>
        <w:pStyle w:val="ListParagraph"/>
        <w:numPr>
          <w:ilvl w:val="1"/>
          <w:numId w:val="2"/>
        </w:numPr>
        <w:tabs>
          <w:tab w:val="left" w:pos="1467"/>
          <w:tab w:val="left" w:pos="1468"/>
        </w:tabs>
        <w:spacing w:before="1" w:line="247" w:lineRule="auto"/>
        <w:ind w:right="393"/>
        <w:jc w:val="both"/>
        <w:rPr>
          <w:sz w:val="19"/>
        </w:rPr>
      </w:pPr>
      <w:r>
        <w:rPr>
          <w:sz w:val="19"/>
        </w:rPr>
        <w:t xml:space="preserve">no value shall be </w:t>
      </w:r>
      <w:r>
        <w:rPr>
          <w:spacing w:val="-3"/>
          <w:sz w:val="19"/>
        </w:rPr>
        <w:t xml:space="preserve">attributed </w:t>
      </w:r>
      <w:r>
        <w:rPr>
          <w:sz w:val="19"/>
        </w:rPr>
        <w:t xml:space="preserve">to any stock </w:t>
      </w:r>
      <w:r>
        <w:rPr>
          <w:spacing w:val="-3"/>
          <w:sz w:val="19"/>
        </w:rPr>
        <w:t xml:space="preserve">which </w:t>
      </w:r>
      <w:r>
        <w:rPr>
          <w:sz w:val="19"/>
        </w:rPr>
        <w:t xml:space="preserve">the </w:t>
      </w:r>
      <w:r>
        <w:rPr>
          <w:spacing w:val="-3"/>
          <w:sz w:val="19"/>
        </w:rPr>
        <w:t xml:space="preserve">parties </w:t>
      </w:r>
      <w:r>
        <w:rPr>
          <w:sz w:val="19"/>
        </w:rPr>
        <w:t xml:space="preserve">agree is </w:t>
      </w:r>
      <w:r>
        <w:rPr>
          <w:spacing w:val="-3"/>
          <w:sz w:val="19"/>
        </w:rPr>
        <w:t xml:space="preserve">obsolete, </w:t>
      </w:r>
      <w:r>
        <w:rPr>
          <w:sz w:val="19"/>
        </w:rPr>
        <w:t xml:space="preserve">slow </w:t>
      </w:r>
      <w:r>
        <w:rPr>
          <w:spacing w:val="-3"/>
          <w:sz w:val="19"/>
        </w:rPr>
        <w:t xml:space="preserve">moving </w:t>
      </w:r>
      <w:r>
        <w:rPr>
          <w:sz w:val="19"/>
        </w:rPr>
        <w:t xml:space="preserve">or, in any other </w:t>
      </w:r>
      <w:r>
        <w:rPr>
          <w:spacing w:val="-3"/>
          <w:sz w:val="19"/>
        </w:rPr>
        <w:t xml:space="preserve">manner, unsellable. </w:t>
      </w:r>
      <w:r>
        <w:rPr>
          <w:sz w:val="19"/>
        </w:rPr>
        <w:t xml:space="preserve">Any </w:t>
      </w:r>
      <w:r>
        <w:rPr>
          <w:spacing w:val="-3"/>
          <w:sz w:val="19"/>
        </w:rPr>
        <w:t xml:space="preserve">dispute </w:t>
      </w:r>
      <w:r>
        <w:rPr>
          <w:sz w:val="19"/>
        </w:rPr>
        <w:t xml:space="preserve">in regard to this </w:t>
      </w:r>
      <w:r>
        <w:rPr>
          <w:spacing w:val="-3"/>
          <w:sz w:val="19"/>
        </w:rPr>
        <w:t xml:space="preserve">sub- </w:t>
      </w:r>
      <w:r>
        <w:rPr>
          <w:sz w:val="19"/>
        </w:rPr>
        <w:t xml:space="preserve">clause 5.3 </w:t>
      </w:r>
      <w:r>
        <w:rPr>
          <w:spacing w:val="-3"/>
          <w:sz w:val="19"/>
        </w:rPr>
        <w:t xml:space="preserve">shall </w:t>
      </w:r>
      <w:r>
        <w:rPr>
          <w:sz w:val="19"/>
        </w:rPr>
        <w:t xml:space="preserve">be </w:t>
      </w:r>
      <w:r>
        <w:rPr>
          <w:spacing w:val="-3"/>
          <w:sz w:val="19"/>
        </w:rPr>
        <w:t xml:space="preserve">determined, </w:t>
      </w:r>
      <w:r>
        <w:rPr>
          <w:i/>
          <w:spacing w:val="-3"/>
          <w:sz w:val="19"/>
        </w:rPr>
        <w:t xml:space="preserve">mutatis mutandis, </w:t>
      </w:r>
      <w:r>
        <w:rPr>
          <w:sz w:val="19"/>
        </w:rPr>
        <w:t xml:space="preserve">in </w:t>
      </w:r>
      <w:r>
        <w:rPr>
          <w:spacing w:val="-3"/>
          <w:sz w:val="19"/>
        </w:rPr>
        <w:t xml:space="preserve">accordance with </w:t>
      </w:r>
      <w:r>
        <w:rPr>
          <w:sz w:val="19"/>
        </w:rPr>
        <w:t xml:space="preserve">the </w:t>
      </w:r>
      <w:r>
        <w:rPr>
          <w:spacing w:val="-3"/>
          <w:sz w:val="19"/>
        </w:rPr>
        <w:t xml:space="preserve">provisions </w:t>
      </w:r>
      <w:r>
        <w:rPr>
          <w:sz w:val="19"/>
        </w:rPr>
        <w:t>of clause 13</w:t>
      </w:r>
      <w:r>
        <w:rPr>
          <w:spacing w:val="-15"/>
          <w:sz w:val="19"/>
        </w:rPr>
        <w:t xml:space="preserve"> </w:t>
      </w:r>
      <w:r>
        <w:rPr>
          <w:spacing w:val="-3"/>
          <w:sz w:val="19"/>
        </w:rPr>
        <w:t>below;</w:t>
      </w:r>
    </w:p>
    <w:p w14:paraId="7CAB56A7" w14:textId="77777777" w:rsidR="00971832" w:rsidRDefault="00971832">
      <w:pPr>
        <w:pStyle w:val="BodyText"/>
        <w:spacing w:before="10"/>
      </w:pPr>
    </w:p>
    <w:p w14:paraId="54284146" w14:textId="77777777" w:rsidR="00971832" w:rsidRDefault="00000000">
      <w:pPr>
        <w:pStyle w:val="ListParagraph"/>
        <w:numPr>
          <w:ilvl w:val="1"/>
          <w:numId w:val="2"/>
        </w:numPr>
        <w:tabs>
          <w:tab w:val="left" w:pos="1467"/>
          <w:tab w:val="left" w:pos="1468"/>
        </w:tabs>
        <w:spacing w:line="247" w:lineRule="auto"/>
        <w:ind w:right="395"/>
        <w:jc w:val="both"/>
        <w:rPr>
          <w:sz w:val="19"/>
        </w:rPr>
      </w:pPr>
      <w:r>
        <w:rPr>
          <w:sz w:val="19"/>
        </w:rPr>
        <w:t xml:space="preserve">the value of the stock which is not </w:t>
      </w:r>
      <w:r>
        <w:rPr>
          <w:spacing w:val="-3"/>
          <w:sz w:val="19"/>
        </w:rPr>
        <w:t xml:space="preserve">considered </w:t>
      </w:r>
      <w:r>
        <w:rPr>
          <w:sz w:val="19"/>
        </w:rPr>
        <w:t xml:space="preserve">to be slow </w:t>
      </w:r>
      <w:r>
        <w:rPr>
          <w:spacing w:val="-3"/>
          <w:sz w:val="19"/>
        </w:rPr>
        <w:t xml:space="preserve">moving, obsolete </w:t>
      </w:r>
      <w:r>
        <w:rPr>
          <w:sz w:val="19"/>
        </w:rPr>
        <w:t xml:space="preserve">or </w:t>
      </w:r>
      <w:r>
        <w:rPr>
          <w:spacing w:val="-3"/>
          <w:sz w:val="19"/>
        </w:rPr>
        <w:t>unsellable</w:t>
      </w:r>
      <w:r>
        <w:rPr>
          <w:spacing w:val="-7"/>
          <w:sz w:val="19"/>
        </w:rPr>
        <w:t xml:space="preserve"> </w:t>
      </w:r>
      <w:r>
        <w:rPr>
          <w:sz w:val="19"/>
        </w:rPr>
        <w:t>shall</w:t>
      </w:r>
      <w:r>
        <w:rPr>
          <w:spacing w:val="-5"/>
          <w:sz w:val="19"/>
        </w:rPr>
        <w:t xml:space="preserve"> </w:t>
      </w:r>
      <w:r>
        <w:rPr>
          <w:sz w:val="19"/>
        </w:rPr>
        <w:t>be</w:t>
      </w:r>
      <w:r>
        <w:rPr>
          <w:spacing w:val="-7"/>
          <w:sz w:val="19"/>
        </w:rPr>
        <w:t xml:space="preserve"> </w:t>
      </w:r>
      <w:r>
        <w:rPr>
          <w:sz w:val="19"/>
        </w:rPr>
        <w:t>the</w:t>
      </w:r>
      <w:r>
        <w:rPr>
          <w:spacing w:val="-7"/>
          <w:sz w:val="19"/>
        </w:rPr>
        <w:t xml:space="preserve"> </w:t>
      </w:r>
      <w:r>
        <w:rPr>
          <w:sz w:val="19"/>
        </w:rPr>
        <w:t>lower</w:t>
      </w:r>
      <w:r>
        <w:rPr>
          <w:spacing w:val="-4"/>
          <w:sz w:val="19"/>
        </w:rPr>
        <w:t xml:space="preserve"> </w:t>
      </w:r>
      <w:r>
        <w:rPr>
          <w:spacing w:val="-3"/>
          <w:sz w:val="19"/>
        </w:rPr>
        <w:t>of</w:t>
      </w:r>
      <w:r>
        <w:rPr>
          <w:spacing w:val="-4"/>
          <w:sz w:val="19"/>
        </w:rPr>
        <w:t xml:space="preserve"> </w:t>
      </w:r>
      <w:r>
        <w:rPr>
          <w:spacing w:val="-3"/>
          <w:sz w:val="19"/>
        </w:rPr>
        <w:t>cost</w:t>
      </w:r>
      <w:r>
        <w:rPr>
          <w:spacing w:val="-5"/>
          <w:sz w:val="19"/>
        </w:rPr>
        <w:t xml:space="preserve"> </w:t>
      </w:r>
      <w:r>
        <w:rPr>
          <w:spacing w:val="-3"/>
          <w:sz w:val="19"/>
        </w:rPr>
        <w:t>or</w:t>
      </w:r>
      <w:r>
        <w:rPr>
          <w:spacing w:val="-5"/>
          <w:sz w:val="19"/>
        </w:rPr>
        <w:t xml:space="preserve"> </w:t>
      </w:r>
      <w:r>
        <w:rPr>
          <w:sz w:val="19"/>
        </w:rPr>
        <w:t>net</w:t>
      </w:r>
      <w:r>
        <w:rPr>
          <w:spacing w:val="-6"/>
          <w:sz w:val="19"/>
        </w:rPr>
        <w:t xml:space="preserve"> </w:t>
      </w:r>
      <w:r>
        <w:rPr>
          <w:spacing w:val="-3"/>
          <w:sz w:val="19"/>
        </w:rPr>
        <w:t>realisable</w:t>
      </w:r>
      <w:r>
        <w:rPr>
          <w:spacing w:val="-6"/>
          <w:sz w:val="19"/>
        </w:rPr>
        <w:t xml:space="preserve"> </w:t>
      </w:r>
      <w:r>
        <w:rPr>
          <w:spacing w:val="-3"/>
          <w:sz w:val="19"/>
        </w:rPr>
        <w:t>value;</w:t>
      </w:r>
    </w:p>
    <w:p w14:paraId="275CF6F8" w14:textId="77777777" w:rsidR="00971832" w:rsidRDefault="00971832">
      <w:pPr>
        <w:pStyle w:val="BodyText"/>
        <w:rPr>
          <w:sz w:val="20"/>
        </w:rPr>
      </w:pPr>
    </w:p>
    <w:p w14:paraId="347B4815" w14:textId="77777777" w:rsidR="00971832" w:rsidRDefault="00971832">
      <w:pPr>
        <w:pStyle w:val="BodyText"/>
        <w:rPr>
          <w:sz w:val="20"/>
        </w:rPr>
      </w:pPr>
    </w:p>
    <w:p w14:paraId="78892C1C" w14:textId="77777777" w:rsidR="00971832" w:rsidRDefault="00971832">
      <w:pPr>
        <w:pStyle w:val="BodyText"/>
        <w:spacing w:before="11"/>
        <w:rPr>
          <w:sz w:val="18"/>
        </w:rPr>
      </w:pPr>
    </w:p>
    <w:p w14:paraId="416E303F" w14:textId="77777777" w:rsidR="00971832" w:rsidRDefault="00000000">
      <w:pPr>
        <w:pStyle w:val="Heading2"/>
        <w:numPr>
          <w:ilvl w:val="0"/>
          <w:numId w:val="2"/>
        </w:numPr>
        <w:tabs>
          <w:tab w:val="left" w:pos="1078"/>
          <w:tab w:val="left" w:pos="1079"/>
        </w:tabs>
        <w:ind w:hanging="679"/>
      </w:pPr>
      <w:r>
        <w:t>RELEASE FROM</w:t>
      </w:r>
      <w:r>
        <w:rPr>
          <w:spacing w:val="-2"/>
        </w:rPr>
        <w:t xml:space="preserve"> </w:t>
      </w:r>
      <w:r>
        <w:t>GUARANTEES</w:t>
      </w:r>
    </w:p>
    <w:p w14:paraId="3B3DC750" w14:textId="77777777" w:rsidR="00971832" w:rsidRDefault="00971832">
      <w:pPr>
        <w:pStyle w:val="BodyText"/>
        <w:spacing w:before="4"/>
        <w:rPr>
          <w:b/>
          <w:sz w:val="20"/>
        </w:rPr>
      </w:pPr>
    </w:p>
    <w:p w14:paraId="4C142D84" w14:textId="77777777" w:rsidR="00971832" w:rsidRDefault="00000000">
      <w:pPr>
        <w:pStyle w:val="ListParagraph"/>
        <w:numPr>
          <w:ilvl w:val="1"/>
          <w:numId w:val="2"/>
        </w:numPr>
        <w:tabs>
          <w:tab w:val="left" w:pos="1467"/>
          <w:tab w:val="left" w:pos="1468"/>
        </w:tabs>
        <w:spacing w:line="247" w:lineRule="auto"/>
        <w:ind w:right="395"/>
        <w:jc w:val="both"/>
        <w:rPr>
          <w:sz w:val="19"/>
        </w:rPr>
      </w:pPr>
      <w:r>
        <w:rPr>
          <w:sz w:val="19"/>
        </w:rPr>
        <w:t>The</w:t>
      </w:r>
      <w:r>
        <w:rPr>
          <w:spacing w:val="-5"/>
          <w:sz w:val="19"/>
        </w:rPr>
        <w:t xml:space="preserve"> </w:t>
      </w:r>
      <w:r>
        <w:rPr>
          <w:sz w:val="19"/>
        </w:rPr>
        <w:t>Purchaser</w:t>
      </w:r>
      <w:r>
        <w:rPr>
          <w:spacing w:val="-4"/>
          <w:sz w:val="19"/>
        </w:rPr>
        <w:t xml:space="preserve"> </w:t>
      </w:r>
      <w:r>
        <w:rPr>
          <w:spacing w:val="-3"/>
          <w:sz w:val="19"/>
        </w:rPr>
        <w:t xml:space="preserve">will </w:t>
      </w:r>
      <w:r>
        <w:rPr>
          <w:sz w:val="19"/>
        </w:rPr>
        <w:t>use</w:t>
      </w:r>
      <w:r>
        <w:rPr>
          <w:spacing w:val="-3"/>
          <w:sz w:val="19"/>
        </w:rPr>
        <w:t xml:space="preserve"> </w:t>
      </w:r>
      <w:r>
        <w:rPr>
          <w:sz w:val="19"/>
        </w:rPr>
        <w:t>its</w:t>
      </w:r>
      <w:r>
        <w:rPr>
          <w:spacing w:val="-3"/>
          <w:sz w:val="19"/>
        </w:rPr>
        <w:t xml:space="preserve"> </w:t>
      </w:r>
      <w:r>
        <w:rPr>
          <w:sz w:val="19"/>
        </w:rPr>
        <w:t>best</w:t>
      </w:r>
      <w:r>
        <w:rPr>
          <w:spacing w:val="-3"/>
          <w:sz w:val="19"/>
        </w:rPr>
        <w:t xml:space="preserve"> endeavours </w:t>
      </w:r>
      <w:r>
        <w:rPr>
          <w:sz w:val="19"/>
        </w:rPr>
        <w:t>to</w:t>
      </w:r>
      <w:r>
        <w:rPr>
          <w:spacing w:val="-3"/>
          <w:sz w:val="19"/>
        </w:rPr>
        <w:t xml:space="preserve"> </w:t>
      </w:r>
      <w:r>
        <w:rPr>
          <w:sz w:val="19"/>
        </w:rPr>
        <w:t>procure</w:t>
      </w:r>
      <w:r>
        <w:rPr>
          <w:spacing w:val="-4"/>
          <w:sz w:val="19"/>
        </w:rPr>
        <w:t xml:space="preserve"> </w:t>
      </w:r>
      <w:r>
        <w:rPr>
          <w:sz w:val="19"/>
        </w:rPr>
        <w:t>the</w:t>
      </w:r>
      <w:r>
        <w:rPr>
          <w:spacing w:val="-4"/>
          <w:sz w:val="19"/>
        </w:rPr>
        <w:t xml:space="preserve"> </w:t>
      </w:r>
      <w:r>
        <w:rPr>
          <w:spacing w:val="-3"/>
          <w:sz w:val="19"/>
        </w:rPr>
        <w:t>release</w:t>
      </w:r>
      <w:r>
        <w:rPr>
          <w:spacing w:val="-2"/>
          <w:sz w:val="19"/>
        </w:rPr>
        <w:t xml:space="preserve"> </w:t>
      </w:r>
      <w:r>
        <w:rPr>
          <w:sz w:val="19"/>
        </w:rPr>
        <w:t>of</w:t>
      </w:r>
      <w:r>
        <w:rPr>
          <w:spacing w:val="-2"/>
          <w:sz w:val="19"/>
        </w:rPr>
        <w:t xml:space="preserve"> </w:t>
      </w:r>
      <w:r>
        <w:rPr>
          <w:sz w:val="19"/>
        </w:rPr>
        <w:t>the</w:t>
      </w:r>
      <w:r>
        <w:rPr>
          <w:spacing w:val="-4"/>
          <w:sz w:val="19"/>
        </w:rPr>
        <w:t xml:space="preserve"> </w:t>
      </w:r>
      <w:r>
        <w:rPr>
          <w:sz w:val="19"/>
        </w:rPr>
        <w:t>Seller</w:t>
      </w:r>
      <w:r>
        <w:rPr>
          <w:spacing w:val="-5"/>
          <w:sz w:val="19"/>
        </w:rPr>
        <w:t xml:space="preserve"> </w:t>
      </w:r>
      <w:r>
        <w:rPr>
          <w:sz w:val="19"/>
        </w:rPr>
        <w:t>from all</w:t>
      </w:r>
      <w:r>
        <w:rPr>
          <w:spacing w:val="-8"/>
          <w:sz w:val="19"/>
        </w:rPr>
        <w:t xml:space="preserve"> </w:t>
      </w:r>
      <w:r>
        <w:rPr>
          <w:sz w:val="19"/>
        </w:rPr>
        <w:t>and</w:t>
      </w:r>
      <w:r>
        <w:rPr>
          <w:spacing w:val="-6"/>
          <w:sz w:val="19"/>
        </w:rPr>
        <w:t xml:space="preserve"> </w:t>
      </w:r>
      <w:r>
        <w:rPr>
          <w:sz w:val="19"/>
        </w:rPr>
        <w:t>any</w:t>
      </w:r>
      <w:r>
        <w:rPr>
          <w:spacing w:val="-7"/>
          <w:sz w:val="19"/>
        </w:rPr>
        <w:t xml:space="preserve"> </w:t>
      </w:r>
      <w:r>
        <w:rPr>
          <w:spacing w:val="-3"/>
          <w:sz w:val="19"/>
        </w:rPr>
        <w:t>suretyships,</w:t>
      </w:r>
      <w:r>
        <w:rPr>
          <w:spacing w:val="-7"/>
          <w:sz w:val="19"/>
        </w:rPr>
        <w:t xml:space="preserve"> </w:t>
      </w:r>
      <w:r>
        <w:rPr>
          <w:spacing w:val="-3"/>
          <w:sz w:val="19"/>
        </w:rPr>
        <w:t>guarantees</w:t>
      </w:r>
      <w:r>
        <w:rPr>
          <w:spacing w:val="-6"/>
          <w:sz w:val="19"/>
        </w:rPr>
        <w:t xml:space="preserve"> </w:t>
      </w:r>
      <w:r>
        <w:rPr>
          <w:sz w:val="19"/>
        </w:rPr>
        <w:t>or</w:t>
      </w:r>
      <w:r>
        <w:rPr>
          <w:spacing w:val="-7"/>
          <w:sz w:val="19"/>
        </w:rPr>
        <w:t xml:space="preserve"> </w:t>
      </w:r>
      <w:r>
        <w:rPr>
          <w:sz w:val="19"/>
        </w:rPr>
        <w:t>other</w:t>
      </w:r>
      <w:r>
        <w:rPr>
          <w:spacing w:val="-6"/>
          <w:sz w:val="19"/>
        </w:rPr>
        <w:t xml:space="preserve"> </w:t>
      </w:r>
      <w:r>
        <w:rPr>
          <w:spacing w:val="-3"/>
          <w:sz w:val="19"/>
        </w:rPr>
        <w:t>acts</w:t>
      </w:r>
      <w:r>
        <w:rPr>
          <w:spacing w:val="-7"/>
          <w:sz w:val="19"/>
        </w:rPr>
        <w:t xml:space="preserve"> </w:t>
      </w:r>
      <w:r>
        <w:rPr>
          <w:sz w:val="19"/>
        </w:rPr>
        <w:t>of</w:t>
      </w:r>
      <w:r>
        <w:rPr>
          <w:spacing w:val="-7"/>
          <w:sz w:val="19"/>
        </w:rPr>
        <w:t xml:space="preserve"> </w:t>
      </w:r>
      <w:r>
        <w:rPr>
          <w:spacing w:val="-3"/>
          <w:sz w:val="19"/>
        </w:rPr>
        <w:t>intercession</w:t>
      </w:r>
      <w:r>
        <w:rPr>
          <w:spacing w:val="-6"/>
          <w:sz w:val="19"/>
        </w:rPr>
        <w:t xml:space="preserve"> </w:t>
      </w:r>
      <w:r>
        <w:rPr>
          <w:sz w:val="19"/>
        </w:rPr>
        <w:t>given</w:t>
      </w:r>
      <w:r>
        <w:rPr>
          <w:spacing w:val="-8"/>
          <w:sz w:val="19"/>
        </w:rPr>
        <w:t xml:space="preserve"> </w:t>
      </w:r>
      <w:r>
        <w:rPr>
          <w:sz w:val="19"/>
        </w:rPr>
        <w:t>by</w:t>
      </w:r>
      <w:r>
        <w:rPr>
          <w:spacing w:val="-7"/>
          <w:sz w:val="19"/>
        </w:rPr>
        <w:t xml:space="preserve"> </w:t>
      </w:r>
      <w:r>
        <w:rPr>
          <w:sz w:val="19"/>
        </w:rPr>
        <w:t>it</w:t>
      </w:r>
      <w:r>
        <w:rPr>
          <w:spacing w:val="-4"/>
          <w:sz w:val="19"/>
        </w:rPr>
        <w:t xml:space="preserve"> </w:t>
      </w:r>
      <w:r>
        <w:rPr>
          <w:sz w:val="19"/>
        </w:rPr>
        <w:t>on</w:t>
      </w:r>
      <w:r>
        <w:rPr>
          <w:spacing w:val="-7"/>
          <w:sz w:val="19"/>
        </w:rPr>
        <w:t xml:space="preserve"> </w:t>
      </w:r>
      <w:r>
        <w:rPr>
          <w:sz w:val="19"/>
        </w:rPr>
        <w:t xml:space="preserve">behalf of the </w:t>
      </w:r>
      <w:r>
        <w:rPr>
          <w:spacing w:val="-3"/>
          <w:sz w:val="19"/>
        </w:rPr>
        <w:t xml:space="preserve">business </w:t>
      </w:r>
      <w:r>
        <w:rPr>
          <w:sz w:val="19"/>
        </w:rPr>
        <w:t xml:space="preserve">in the </w:t>
      </w:r>
      <w:r>
        <w:rPr>
          <w:spacing w:val="-3"/>
          <w:sz w:val="19"/>
        </w:rPr>
        <w:t xml:space="preserve">ordinary </w:t>
      </w:r>
      <w:r>
        <w:rPr>
          <w:sz w:val="19"/>
        </w:rPr>
        <w:t xml:space="preserve">and </w:t>
      </w:r>
      <w:r>
        <w:rPr>
          <w:spacing w:val="-3"/>
          <w:sz w:val="19"/>
        </w:rPr>
        <w:t xml:space="preserve">normal </w:t>
      </w:r>
      <w:r>
        <w:rPr>
          <w:sz w:val="19"/>
        </w:rPr>
        <w:t xml:space="preserve">course of </w:t>
      </w:r>
      <w:r>
        <w:rPr>
          <w:spacing w:val="-3"/>
          <w:sz w:val="19"/>
        </w:rPr>
        <w:t xml:space="preserve">business. </w:t>
      </w:r>
      <w:r>
        <w:rPr>
          <w:sz w:val="19"/>
        </w:rPr>
        <w:t xml:space="preserve">If </w:t>
      </w:r>
      <w:r>
        <w:rPr>
          <w:spacing w:val="-3"/>
          <w:sz w:val="19"/>
        </w:rPr>
        <w:t xml:space="preserve">necessary, </w:t>
      </w:r>
      <w:r>
        <w:rPr>
          <w:sz w:val="19"/>
        </w:rPr>
        <w:t xml:space="preserve">the </w:t>
      </w:r>
      <w:r>
        <w:rPr>
          <w:spacing w:val="-3"/>
          <w:sz w:val="19"/>
        </w:rPr>
        <w:t>Purchaser</w:t>
      </w:r>
      <w:r>
        <w:rPr>
          <w:spacing w:val="-6"/>
          <w:sz w:val="19"/>
        </w:rPr>
        <w:t xml:space="preserve"> </w:t>
      </w:r>
      <w:r>
        <w:rPr>
          <w:sz w:val="19"/>
        </w:rPr>
        <w:t>shall</w:t>
      </w:r>
      <w:r>
        <w:rPr>
          <w:spacing w:val="-6"/>
          <w:sz w:val="19"/>
        </w:rPr>
        <w:t xml:space="preserve"> </w:t>
      </w:r>
      <w:r>
        <w:rPr>
          <w:spacing w:val="-3"/>
          <w:sz w:val="19"/>
        </w:rPr>
        <w:t>proffer</w:t>
      </w:r>
      <w:r>
        <w:rPr>
          <w:spacing w:val="-5"/>
          <w:sz w:val="19"/>
        </w:rPr>
        <w:t xml:space="preserve"> </w:t>
      </w:r>
      <w:r>
        <w:rPr>
          <w:sz w:val="19"/>
        </w:rPr>
        <w:t>its</w:t>
      </w:r>
      <w:r>
        <w:rPr>
          <w:spacing w:val="-6"/>
          <w:sz w:val="19"/>
        </w:rPr>
        <w:t xml:space="preserve"> </w:t>
      </w:r>
      <w:r>
        <w:rPr>
          <w:sz w:val="19"/>
        </w:rPr>
        <w:t>own</w:t>
      </w:r>
      <w:r>
        <w:rPr>
          <w:spacing w:val="-6"/>
          <w:sz w:val="19"/>
        </w:rPr>
        <w:t xml:space="preserve"> </w:t>
      </w:r>
      <w:r>
        <w:rPr>
          <w:sz w:val="19"/>
        </w:rPr>
        <w:t>guarantee</w:t>
      </w:r>
      <w:r>
        <w:rPr>
          <w:spacing w:val="-6"/>
          <w:sz w:val="19"/>
        </w:rPr>
        <w:t xml:space="preserve"> </w:t>
      </w:r>
      <w:r>
        <w:rPr>
          <w:sz w:val="19"/>
        </w:rPr>
        <w:t>in</w:t>
      </w:r>
      <w:r>
        <w:rPr>
          <w:spacing w:val="-7"/>
          <w:sz w:val="19"/>
        </w:rPr>
        <w:t xml:space="preserve"> </w:t>
      </w:r>
      <w:r>
        <w:rPr>
          <w:sz w:val="19"/>
        </w:rPr>
        <w:t>their</w:t>
      </w:r>
      <w:r>
        <w:rPr>
          <w:spacing w:val="-7"/>
          <w:sz w:val="19"/>
        </w:rPr>
        <w:t xml:space="preserve"> </w:t>
      </w:r>
      <w:r>
        <w:rPr>
          <w:spacing w:val="-3"/>
          <w:sz w:val="19"/>
        </w:rPr>
        <w:t>place.</w:t>
      </w:r>
    </w:p>
    <w:p w14:paraId="3D22F88B" w14:textId="77777777" w:rsidR="00971832" w:rsidRDefault="00971832">
      <w:pPr>
        <w:pStyle w:val="BodyText"/>
        <w:spacing w:before="11"/>
      </w:pPr>
    </w:p>
    <w:p w14:paraId="01A5D34D" w14:textId="77777777" w:rsidR="00971832" w:rsidRDefault="00000000">
      <w:pPr>
        <w:pStyle w:val="ListParagraph"/>
        <w:numPr>
          <w:ilvl w:val="1"/>
          <w:numId w:val="2"/>
        </w:numPr>
        <w:tabs>
          <w:tab w:val="left" w:pos="1467"/>
          <w:tab w:val="left" w:pos="1468"/>
        </w:tabs>
        <w:spacing w:line="247" w:lineRule="auto"/>
        <w:ind w:right="393"/>
        <w:jc w:val="both"/>
        <w:rPr>
          <w:sz w:val="19"/>
        </w:rPr>
      </w:pPr>
      <w:r>
        <w:rPr>
          <w:sz w:val="19"/>
        </w:rPr>
        <w:t xml:space="preserve">Pending </w:t>
      </w:r>
      <w:r>
        <w:rPr>
          <w:spacing w:val="-3"/>
          <w:sz w:val="19"/>
        </w:rPr>
        <w:t xml:space="preserve">their release, </w:t>
      </w:r>
      <w:r>
        <w:rPr>
          <w:sz w:val="19"/>
        </w:rPr>
        <w:t xml:space="preserve">the Purchaser hereby </w:t>
      </w:r>
      <w:r>
        <w:rPr>
          <w:spacing w:val="-3"/>
          <w:sz w:val="19"/>
        </w:rPr>
        <w:t xml:space="preserve">indemnifies </w:t>
      </w:r>
      <w:r>
        <w:rPr>
          <w:sz w:val="19"/>
        </w:rPr>
        <w:t xml:space="preserve">and </w:t>
      </w:r>
      <w:r>
        <w:rPr>
          <w:spacing w:val="-3"/>
          <w:sz w:val="19"/>
        </w:rPr>
        <w:t xml:space="preserve">holds </w:t>
      </w:r>
      <w:r>
        <w:rPr>
          <w:sz w:val="19"/>
        </w:rPr>
        <w:t xml:space="preserve">the Seller </w:t>
      </w:r>
      <w:r>
        <w:rPr>
          <w:spacing w:val="-3"/>
          <w:sz w:val="19"/>
        </w:rPr>
        <w:t xml:space="preserve">harmless </w:t>
      </w:r>
      <w:r>
        <w:rPr>
          <w:sz w:val="19"/>
        </w:rPr>
        <w:t xml:space="preserve">against any claim which may be made </w:t>
      </w:r>
      <w:r>
        <w:rPr>
          <w:spacing w:val="-3"/>
          <w:sz w:val="19"/>
        </w:rPr>
        <w:t xml:space="preserve">against </w:t>
      </w:r>
      <w:r>
        <w:rPr>
          <w:sz w:val="19"/>
        </w:rPr>
        <w:t xml:space="preserve">the Seller in </w:t>
      </w:r>
      <w:r>
        <w:rPr>
          <w:spacing w:val="-3"/>
          <w:sz w:val="19"/>
        </w:rPr>
        <w:t xml:space="preserve">terms </w:t>
      </w:r>
      <w:r>
        <w:rPr>
          <w:sz w:val="19"/>
        </w:rPr>
        <w:t xml:space="preserve">of any such </w:t>
      </w:r>
      <w:r>
        <w:rPr>
          <w:spacing w:val="-3"/>
          <w:sz w:val="19"/>
        </w:rPr>
        <w:t xml:space="preserve">suretyship, guarantee </w:t>
      </w:r>
      <w:r>
        <w:rPr>
          <w:sz w:val="19"/>
        </w:rPr>
        <w:t>or act of</w:t>
      </w:r>
      <w:r>
        <w:rPr>
          <w:spacing w:val="-23"/>
          <w:sz w:val="19"/>
        </w:rPr>
        <w:t xml:space="preserve"> </w:t>
      </w:r>
      <w:r>
        <w:rPr>
          <w:spacing w:val="-3"/>
          <w:sz w:val="19"/>
        </w:rPr>
        <w:t>intercession.</w:t>
      </w:r>
    </w:p>
    <w:p w14:paraId="51A7EC8A" w14:textId="77777777" w:rsidR="00971832" w:rsidRDefault="00971832">
      <w:pPr>
        <w:pStyle w:val="BodyText"/>
        <w:spacing w:before="10"/>
      </w:pPr>
    </w:p>
    <w:p w14:paraId="322A537C" w14:textId="77777777" w:rsidR="00971832" w:rsidRDefault="00000000">
      <w:pPr>
        <w:pStyle w:val="ListParagraph"/>
        <w:numPr>
          <w:ilvl w:val="1"/>
          <w:numId w:val="2"/>
        </w:numPr>
        <w:tabs>
          <w:tab w:val="left" w:pos="1467"/>
          <w:tab w:val="left" w:pos="1468"/>
        </w:tabs>
        <w:spacing w:line="247" w:lineRule="auto"/>
        <w:ind w:right="396"/>
        <w:jc w:val="both"/>
        <w:rPr>
          <w:sz w:val="19"/>
        </w:rPr>
      </w:pPr>
      <w:r>
        <w:rPr>
          <w:sz w:val="19"/>
        </w:rPr>
        <w:t xml:space="preserve">The </w:t>
      </w:r>
      <w:r>
        <w:rPr>
          <w:spacing w:val="-3"/>
          <w:sz w:val="19"/>
        </w:rPr>
        <w:t xml:space="preserve">Purchaser shall </w:t>
      </w:r>
      <w:r>
        <w:rPr>
          <w:sz w:val="19"/>
        </w:rPr>
        <w:t xml:space="preserve">be </w:t>
      </w:r>
      <w:r>
        <w:rPr>
          <w:spacing w:val="-3"/>
          <w:sz w:val="19"/>
        </w:rPr>
        <w:t xml:space="preserve">obliged </w:t>
      </w:r>
      <w:r>
        <w:rPr>
          <w:sz w:val="19"/>
        </w:rPr>
        <w:t xml:space="preserve">to make </w:t>
      </w:r>
      <w:r>
        <w:rPr>
          <w:spacing w:val="-3"/>
          <w:sz w:val="19"/>
        </w:rPr>
        <w:t xml:space="preserve">payment </w:t>
      </w:r>
      <w:r>
        <w:rPr>
          <w:sz w:val="19"/>
        </w:rPr>
        <w:t xml:space="preserve">under </w:t>
      </w:r>
      <w:r>
        <w:rPr>
          <w:spacing w:val="-3"/>
          <w:sz w:val="19"/>
        </w:rPr>
        <w:t xml:space="preserve">this indemnity </w:t>
      </w:r>
      <w:r>
        <w:rPr>
          <w:sz w:val="19"/>
        </w:rPr>
        <w:t xml:space="preserve">as soon as the </w:t>
      </w:r>
      <w:r>
        <w:rPr>
          <w:spacing w:val="-3"/>
          <w:sz w:val="19"/>
        </w:rPr>
        <w:t xml:space="preserve">Seller becomes obliged </w:t>
      </w:r>
      <w:r>
        <w:rPr>
          <w:sz w:val="19"/>
        </w:rPr>
        <w:t xml:space="preserve">to make any </w:t>
      </w:r>
      <w:r>
        <w:rPr>
          <w:spacing w:val="-3"/>
          <w:sz w:val="19"/>
        </w:rPr>
        <w:t xml:space="preserve">payment </w:t>
      </w:r>
      <w:r>
        <w:rPr>
          <w:sz w:val="19"/>
        </w:rPr>
        <w:t xml:space="preserve">in </w:t>
      </w:r>
      <w:r>
        <w:rPr>
          <w:spacing w:val="-3"/>
          <w:sz w:val="19"/>
        </w:rPr>
        <w:t xml:space="preserve">respect </w:t>
      </w:r>
      <w:r>
        <w:rPr>
          <w:sz w:val="19"/>
        </w:rPr>
        <w:t xml:space="preserve">of any such </w:t>
      </w:r>
      <w:r>
        <w:rPr>
          <w:spacing w:val="-3"/>
          <w:sz w:val="19"/>
        </w:rPr>
        <w:t>liability, provided</w:t>
      </w:r>
      <w:r>
        <w:rPr>
          <w:spacing w:val="-7"/>
          <w:sz w:val="19"/>
        </w:rPr>
        <w:t xml:space="preserve"> </w:t>
      </w:r>
      <w:r>
        <w:rPr>
          <w:sz w:val="19"/>
        </w:rPr>
        <w:t>that:</w:t>
      </w:r>
    </w:p>
    <w:p w14:paraId="1CD189D3" w14:textId="77777777" w:rsidR="00971832" w:rsidRDefault="00971832">
      <w:pPr>
        <w:pStyle w:val="BodyText"/>
        <w:spacing w:before="8"/>
      </w:pPr>
    </w:p>
    <w:p w14:paraId="2DA12BF6" w14:textId="77777777" w:rsidR="00971832" w:rsidRDefault="00000000">
      <w:pPr>
        <w:pStyle w:val="ListParagraph"/>
        <w:numPr>
          <w:ilvl w:val="2"/>
          <w:numId w:val="2"/>
        </w:numPr>
        <w:tabs>
          <w:tab w:val="left" w:pos="1841"/>
          <w:tab w:val="left" w:pos="1842"/>
        </w:tabs>
        <w:spacing w:before="1" w:line="247" w:lineRule="auto"/>
        <w:ind w:right="394"/>
        <w:jc w:val="both"/>
        <w:rPr>
          <w:sz w:val="19"/>
        </w:rPr>
      </w:pPr>
      <w:r>
        <w:rPr>
          <w:sz w:val="19"/>
        </w:rPr>
        <w:t xml:space="preserve">the Seller shall give </w:t>
      </w:r>
      <w:r>
        <w:rPr>
          <w:spacing w:val="-3"/>
          <w:sz w:val="19"/>
        </w:rPr>
        <w:t xml:space="preserve">written </w:t>
      </w:r>
      <w:r>
        <w:rPr>
          <w:sz w:val="19"/>
        </w:rPr>
        <w:t xml:space="preserve">notice to the Purchaser of any such </w:t>
      </w:r>
      <w:r>
        <w:rPr>
          <w:spacing w:val="-3"/>
          <w:sz w:val="19"/>
        </w:rPr>
        <w:t xml:space="preserve">claim without delay </w:t>
      </w:r>
      <w:r>
        <w:rPr>
          <w:sz w:val="19"/>
        </w:rPr>
        <w:t xml:space="preserve">to </w:t>
      </w:r>
      <w:r>
        <w:rPr>
          <w:spacing w:val="-3"/>
          <w:sz w:val="19"/>
        </w:rPr>
        <w:t xml:space="preserve">enable </w:t>
      </w:r>
      <w:r>
        <w:rPr>
          <w:sz w:val="19"/>
        </w:rPr>
        <w:t xml:space="preserve">the Purchaser to take </w:t>
      </w:r>
      <w:r>
        <w:rPr>
          <w:spacing w:val="-3"/>
          <w:sz w:val="19"/>
        </w:rPr>
        <w:t xml:space="preserve">steps </w:t>
      </w:r>
      <w:r>
        <w:rPr>
          <w:sz w:val="19"/>
        </w:rPr>
        <w:t xml:space="preserve">to resist the claim. </w:t>
      </w:r>
      <w:r>
        <w:rPr>
          <w:spacing w:val="-3"/>
          <w:sz w:val="19"/>
        </w:rPr>
        <w:t xml:space="preserve">Without </w:t>
      </w:r>
      <w:r>
        <w:rPr>
          <w:sz w:val="19"/>
        </w:rPr>
        <w:t xml:space="preserve">the </w:t>
      </w:r>
      <w:r>
        <w:rPr>
          <w:spacing w:val="-3"/>
          <w:sz w:val="19"/>
        </w:rPr>
        <w:t xml:space="preserve">written approval </w:t>
      </w:r>
      <w:r>
        <w:rPr>
          <w:sz w:val="19"/>
        </w:rPr>
        <w:t xml:space="preserve">of the </w:t>
      </w:r>
      <w:r>
        <w:rPr>
          <w:spacing w:val="-3"/>
          <w:sz w:val="19"/>
        </w:rPr>
        <w:t xml:space="preserve">Purchaser, </w:t>
      </w:r>
      <w:r>
        <w:rPr>
          <w:sz w:val="19"/>
        </w:rPr>
        <w:t xml:space="preserve">the </w:t>
      </w:r>
      <w:r>
        <w:rPr>
          <w:spacing w:val="-3"/>
          <w:sz w:val="19"/>
        </w:rPr>
        <w:t xml:space="preserve">Seller </w:t>
      </w:r>
      <w:r>
        <w:rPr>
          <w:sz w:val="19"/>
        </w:rPr>
        <w:t xml:space="preserve">shall not make any </w:t>
      </w:r>
      <w:r>
        <w:rPr>
          <w:spacing w:val="-3"/>
          <w:sz w:val="19"/>
        </w:rPr>
        <w:t xml:space="preserve">admission </w:t>
      </w:r>
      <w:r>
        <w:rPr>
          <w:sz w:val="19"/>
        </w:rPr>
        <w:t xml:space="preserve">or </w:t>
      </w:r>
      <w:r>
        <w:rPr>
          <w:spacing w:val="-3"/>
          <w:sz w:val="19"/>
        </w:rPr>
        <w:t>payment</w:t>
      </w:r>
      <w:r>
        <w:rPr>
          <w:spacing w:val="-5"/>
          <w:sz w:val="19"/>
        </w:rPr>
        <w:t xml:space="preserve"> </w:t>
      </w:r>
      <w:r>
        <w:rPr>
          <w:sz w:val="19"/>
        </w:rPr>
        <w:t>or</w:t>
      </w:r>
      <w:r>
        <w:rPr>
          <w:spacing w:val="-7"/>
          <w:sz w:val="19"/>
        </w:rPr>
        <w:t xml:space="preserve"> </w:t>
      </w:r>
      <w:r>
        <w:rPr>
          <w:sz w:val="19"/>
        </w:rPr>
        <w:t>take</w:t>
      </w:r>
      <w:r>
        <w:rPr>
          <w:spacing w:val="-7"/>
          <w:sz w:val="19"/>
        </w:rPr>
        <w:t xml:space="preserve"> </w:t>
      </w:r>
      <w:r>
        <w:rPr>
          <w:sz w:val="19"/>
        </w:rPr>
        <w:t>any</w:t>
      </w:r>
      <w:r>
        <w:rPr>
          <w:spacing w:val="-6"/>
          <w:sz w:val="19"/>
        </w:rPr>
        <w:t xml:space="preserve"> </w:t>
      </w:r>
      <w:r>
        <w:rPr>
          <w:spacing w:val="-3"/>
          <w:sz w:val="19"/>
        </w:rPr>
        <w:t>steps</w:t>
      </w:r>
      <w:r>
        <w:rPr>
          <w:spacing w:val="-5"/>
          <w:sz w:val="19"/>
        </w:rPr>
        <w:t xml:space="preserve"> </w:t>
      </w:r>
      <w:r>
        <w:rPr>
          <w:sz w:val="19"/>
        </w:rPr>
        <w:t>to</w:t>
      </w:r>
      <w:r>
        <w:rPr>
          <w:spacing w:val="-6"/>
          <w:sz w:val="19"/>
        </w:rPr>
        <w:t xml:space="preserve"> </w:t>
      </w:r>
      <w:r>
        <w:rPr>
          <w:spacing w:val="-3"/>
          <w:sz w:val="19"/>
        </w:rPr>
        <w:t>settle</w:t>
      </w:r>
      <w:r>
        <w:rPr>
          <w:spacing w:val="-5"/>
          <w:sz w:val="19"/>
        </w:rPr>
        <w:t xml:space="preserve"> </w:t>
      </w:r>
      <w:r>
        <w:rPr>
          <w:sz w:val="19"/>
        </w:rPr>
        <w:t>any</w:t>
      </w:r>
      <w:r>
        <w:rPr>
          <w:spacing w:val="-7"/>
          <w:sz w:val="19"/>
        </w:rPr>
        <w:t xml:space="preserve"> </w:t>
      </w:r>
      <w:r>
        <w:rPr>
          <w:sz w:val="19"/>
        </w:rPr>
        <w:t>such</w:t>
      </w:r>
      <w:r>
        <w:rPr>
          <w:spacing w:val="-7"/>
          <w:sz w:val="19"/>
        </w:rPr>
        <w:t xml:space="preserve"> </w:t>
      </w:r>
      <w:r>
        <w:rPr>
          <w:spacing w:val="-3"/>
          <w:sz w:val="19"/>
        </w:rPr>
        <w:t>claim;</w:t>
      </w:r>
    </w:p>
    <w:p w14:paraId="1B203AB6" w14:textId="77777777" w:rsidR="00971832" w:rsidRDefault="00971832">
      <w:pPr>
        <w:pStyle w:val="BodyText"/>
        <w:spacing w:before="10"/>
      </w:pPr>
    </w:p>
    <w:p w14:paraId="3E791064" w14:textId="77777777" w:rsidR="00971832" w:rsidRDefault="00000000">
      <w:pPr>
        <w:pStyle w:val="ListParagraph"/>
        <w:numPr>
          <w:ilvl w:val="2"/>
          <w:numId w:val="2"/>
        </w:numPr>
        <w:tabs>
          <w:tab w:val="left" w:pos="1841"/>
          <w:tab w:val="left" w:pos="1842"/>
        </w:tabs>
        <w:spacing w:line="247" w:lineRule="auto"/>
        <w:ind w:right="394"/>
        <w:jc w:val="both"/>
        <w:rPr>
          <w:sz w:val="19"/>
        </w:rPr>
      </w:pPr>
      <w:r>
        <w:rPr>
          <w:sz w:val="19"/>
        </w:rPr>
        <w:t>the</w:t>
      </w:r>
      <w:r>
        <w:rPr>
          <w:spacing w:val="-10"/>
          <w:sz w:val="19"/>
        </w:rPr>
        <w:t xml:space="preserve"> </w:t>
      </w:r>
      <w:r>
        <w:rPr>
          <w:sz w:val="19"/>
        </w:rPr>
        <w:t>Purchaser</w:t>
      </w:r>
      <w:r>
        <w:rPr>
          <w:spacing w:val="-8"/>
          <w:sz w:val="19"/>
        </w:rPr>
        <w:t xml:space="preserve"> </w:t>
      </w:r>
      <w:r>
        <w:rPr>
          <w:sz w:val="19"/>
        </w:rPr>
        <w:t>shall</w:t>
      </w:r>
      <w:r>
        <w:rPr>
          <w:spacing w:val="-6"/>
          <w:sz w:val="19"/>
        </w:rPr>
        <w:t xml:space="preserve"> </w:t>
      </w:r>
      <w:r>
        <w:rPr>
          <w:sz w:val="19"/>
        </w:rPr>
        <w:t>be</w:t>
      </w:r>
      <w:r>
        <w:rPr>
          <w:spacing w:val="-7"/>
          <w:sz w:val="19"/>
        </w:rPr>
        <w:t xml:space="preserve"> </w:t>
      </w:r>
      <w:r>
        <w:rPr>
          <w:spacing w:val="-3"/>
          <w:sz w:val="19"/>
        </w:rPr>
        <w:t>entitled</w:t>
      </w:r>
      <w:r>
        <w:rPr>
          <w:spacing w:val="-8"/>
          <w:sz w:val="19"/>
        </w:rPr>
        <w:t xml:space="preserve"> </w:t>
      </w:r>
      <w:r>
        <w:rPr>
          <w:sz w:val="19"/>
        </w:rPr>
        <w:t>to</w:t>
      </w:r>
      <w:r>
        <w:rPr>
          <w:spacing w:val="-9"/>
          <w:sz w:val="19"/>
        </w:rPr>
        <w:t xml:space="preserve"> </w:t>
      </w:r>
      <w:r>
        <w:rPr>
          <w:sz w:val="19"/>
        </w:rPr>
        <w:t>resist</w:t>
      </w:r>
      <w:r>
        <w:rPr>
          <w:spacing w:val="-7"/>
          <w:sz w:val="19"/>
        </w:rPr>
        <w:t xml:space="preserve"> </w:t>
      </w:r>
      <w:r>
        <w:rPr>
          <w:sz w:val="19"/>
        </w:rPr>
        <w:t>such</w:t>
      </w:r>
      <w:r>
        <w:rPr>
          <w:spacing w:val="-8"/>
          <w:sz w:val="19"/>
        </w:rPr>
        <w:t xml:space="preserve"> </w:t>
      </w:r>
      <w:r>
        <w:rPr>
          <w:sz w:val="19"/>
        </w:rPr>
        <w:t>claim</w:t>
      </w:r>
      <w:r>
        <w:rPr>
          <w:spacing w:val="-7"/>
          <w:sz w:val="19"/>
        </w:rPr>
        <w:t xml:space="preserve"> </w:t>
      </w:r>
      <w:r>
        <w:rPr>
          <w:sz w:val="19"/>
        </w:rPr>
        <w:t>in</w:t>
      </w:r>
      <w:r>
        <w:rPr>
          <w:spacing w:val="-9"/>
          <w:sz w:val="19"/>
        </w:rPr>
        <w:t xml:space="preserve"> </w:t>
      </w:r>
      <w:r>
        <w:rPr>
          <w:sz w:val="19"/>
        </w:rPr>
        <w:t>the</w:t>
      </w:r>
      <w:r>
        <w:rPr>
          <w:spacing w:val="-6"/>
          <w:sz w:val="19"/>
        </w:rPr>
        <w:t xml:space="preserve"> </w:t>
      </w:r>
      <w:r>
        <w:rPr>
          <w:spacing w:val="-3"/>
          <w:sz w:val="19"/>
        </w:rPr>
        <w:t>name</w:t>
      </w:r>
      <w:r>
        <w:rPr>
          <w:spacing w:val="-8"/>
          <w:sz w:val="19"/>
        </w:rPr>
        <w:t xml:space="preserve"> </w:t>
      </w:r>
      <w:r>
        <w:rPr>
          <w:sz w:val="19"/>
        </w:rPr>
        <w:t>of</w:t>
      </w:r>
      <w:r>
        <w:rPr>
          <w:spacing w:val="-8"/>
          <w:sz w:val="19"/>
        </w:rPr>
        <w:t xml:space="preserve"> </w:t>
      </w:r>
      <w:r>
        <w:rPr>
          <w:sz w:val="19"/>
        </w:rPr>
        <w:t>the</w:t>
      </w:r>
      <w:r>
        <w:rPr>
          <w:spacing w:val="-8"/>
          <w:sz w:val="19"/>
        </w:rPr>
        <w:t xml:space="preserve"> </w:t>
      </w:r>
      <w:r>
        <w:rPr>
          <w:spacing w:val="-3"/>
          <w:sz w:val="19"/>
        </w:rPr>
        <w:t>Seller</w:t>
      </w:r>
      <w:r>
        <w:rPr>
          <w:spacing w:val="-6"/>
          <w:sz w:val="19"/>
        </w:rPr>
        <w:t xml:space="preserve"> </w:t>
      </w:r>
      <w:r>
        <w:rPr>
          <w:sz w:val="19"/>
        </w:rPr>
        <w:t>and to</w:t>
      </w:r>
      <w:r>
        <w:rPr>
          <w:spacing w:val="-8"/>
          <w:sz w:val="19"/>
        </w:rPr>
        <w:t xml:space="preserve"> </w:t>
      </w:r>
      <w:r>
        <w:rPr>
          <w:spacing w:val="-3"/>
          <w:sz w:val="19"/>
        </w:rPr>
        <w:t>control</w:t>
      </w:r>
      <w:r>
        <w:rPr>
          <w:spacing w:val="-7"/>
          <w:sz w:val="19"/>
        </w:rPr>
        <w:t xml:space="preserve"> </w:t>
      </w:r>
      <w:r>
        <w:rPr>
          <w:sz w:val="19"/>
        </w:rPr>
        <w:t>the</w:t>
      </w:r>
      <w:r>
        <w:rPr>
          <w:spacing w:val="-8"/>
          <w:sz w:val="19"/>
        </w:rPr>
        <w:t xml:space="preserve"> </w:t>
      </w:r>
      <w:r>
        <w:rPr>
          <w:spacing w:val="-3"/>
          <w:sz w:val="19"/>
        </w:rPr>
        <w:t>proceedings</w:t>
      </w:r>
      <w:r>
        <w:rPr>
          <w:spacing w:val="-6"/>
          <w:sz w:val="19"/>
        </w:rPr>
        <w:t xml:space="preserve"> </w:t>
      </w:r>
      <w:r>
        <w:rPr>
          <w:sz w:val="19"/>
        </w:rPr>
        <w:t>in</w:t>
      </w:r>
      <w:r>
        <w:rPr>
          <w:spacing w:val="-7"/>
          <w:sz w:val="19"/>
        </w:rPr>
        <w:t xml:space="preserve"> </w:t>
      </w:r>
      <w:r>
        <w:rPr>
          <w:sz w:val="19"/>
        </w:rPr>
        <w:t>regard</w:t>
      </w:r>
      <w:r>
        <w:rPr>
          <w:spacing w:val="-8"/>
          <w:sz w:val="19"/>
        </w:rPr>
        <w:t xml:space="preserve"> </w:t>
      </w:r>
      <w:r>
        <w:rPr>
          <w:spacing w:val="-3"/>
          <w:sz w:val="19"/>
        </w:rPr>
        <w:t>thereto,</w:t>
      </w:r>
      <w:r>
        <w:rPr>
          <w:spacing w:val="-6"/>
          <w:sz w:val="19"/>
        </w:rPr>
        <w:t xml:space="preserve"> </w:t>
      </w:r>
      <w:r>
        <w:rPr>
          <w:spacing w:val="-3"/>
          <w:sz w:val="19"/>
        </w:rPr>
        <w:t>provided</w:t>
      </w:r>
      <w:r>
        <w:rPr>
          <w:spacing w:val="-6"/>
          <w:sz w:val="19"/>
        </w:rPr>
        <w:t xml:space="preserve"> </w:t>
      </w:r>
      <w:r>
        <w:rPr>
          <w:sz w:val="19"/>
        </w:rPr>
        <w:t>that</w:t>
      </w:r>
      <w:r>
        <w:rPr>
          <w:spacing w:val="-7"/>
          <w:sz w:val="19"/>
        </w:rPr>
        <w:t xml:space="preserve"> </w:t>
      </w:r>
      <w:r>
        <w:rPr>
          <w:sz w:val="19"/>
        </w:rPr>
        <w:t>the</w:t>
      </w:r>
      <w:r>
        <w:rPr>
          <w:spacing w:val="-8"/>
          <w:sz w:val="19"/>
        </w:rPr>
        <w:t xml:space="preserve"> </w:t>
      </w:r>
      <w:r>
        <w:rPr>
          <w:spacing w:val="-3"/>
          <w:sz w:val="19"/>
        </w:rPr>
        <w:t>Seller</w:t>
      </w:r>
      <w:r>
        <w:rPr>
          <w:spacing w:val="-6"/>
          <w:sz w:val="19"/>
        </w:rPr>
        <w:t xml:space="preserve"> </w:t>
      </w:r>
      <w:r>
        <w:rPr>
          <w:sz w:val="19"/>
        </w:rPr>
        <w:t>shall</w:t>
      </w:r>
      <w:r>
        <w:rPr>
          <w:spacing w:val="-7"/>
          <w:sz w:val="19"/>
        </w:rPr>
        <w:t xml:space="preserve"> </w:t>
      </w:r>
      <w:r>
        <w:rPr>
          <w:sz w:val="19"/>
        </w:rPr>
        <w:t>render</w:t>
      </w:r>
    </w:p>
    <w:p w14:paraId="45768F9D" w14:textId="77777777" w:rsidR="00971832" w:rsidRDefault="00971832">
      <w:pPr>
        <w:spacing w:line="247" w:lineRule="auto"/>
        <w:jc w:val="both"/>
        <w:rPr>
          <w:sz w:val="19"/>
        </w:rPr>
        <w:sectPr w:rsidR="00971832">
          <w:pgSz w:w="12240" w:h="15840"/>
          <w:pgMar w:top="1280" w:right="1720" w:bottom="840" w:left="1720" w:header="0" w:footer="657" w:gutter="0"/>
          <w:cols w:space="720"/>
        </w:sectPr>
      </w:pPr>
    </w:p>
    <w:p w14:paraId="70705838" w14:textId="77777777" w:rsidR="00971832" w:rsidRDefault="00000000">
      <w:pPr>
        <w:pStyle w:val="BodyText"/>
        <w:spacing w:before="81" w:line="247" w:lineRule="auto"/>
        <w:ind w:left="1841" w:right="322"/>
      </w:pPr>
      <w:r>
        <w:lastRenderedPageBreak/>
        <w:t>reasonable assistance to the Purchaser (at the Purchaser's expense) in regard to such proceedings.</w:t>
      </w:r>
    </w:p>
    <w:p w14:paraId="20F5428C" w14:textId="77777777" w:rsidR="00971832" w:rsidRDefault="00971832">
      <w:pPr>
        <w:pStyle w:val="BodyText"/>
        <w:rPr>
          <w:sz w:val="20"/>
        </w:rPr>
      </w:pPr>
    </w:p>
    <w:p w14:paraId="7C06C567" w14:textId="77777777" w:rsidR="00971832" w:rsidRDefault="00971832">
      <w:pPr>
        <w:pStyle w:val="BodyText"/>
        <w:spacing w:before="4"/>
      </w:pPr>
    </w:p>
    <w:p w14:paraId="2AD00ABD" w14:textId="77777777" w:rsidR="00971832" w:rsidRDefault="00000000">
      <w:pPr>
        <w:pStyle w:val="Heading2"/>
        <w:numPr>
          <w:ilvl w:val="0"/>
          <w:numId w:val="2"/>
        </w:numPr>
        <w:tabs>
          <w:tab w:val="left" w:pos="1077"/>
          <w:tab w:val="left" w:pos="1078"/>
        </w:tabs>
        <w:ind w:left="1077"/>
      </w:pPr>
      <w:r>
        <w:t>POSSESSION, OWNERSHIP AND</w:t>
      </w:r>
      <w:r>
        <w:rPr>
          <w:spacing w:val="-5"/>
        </w:rPr>
        <w:t xml:space="preserve"> </w:t>
      </w:r>
      <w:r>
        <w:t>CONTROL</w:t>
      </w:r>
    </w:p>
    <w:p w14:paraId="0A38B421" w14:textId="77777777" w:rsidR="00971832" w:rsidRDefault="00971832">
      <w:pPr>
        <w:pStyle w:val="BodyText"/>
        <w:spacing w:before="4"/>
        <w:rPr>
          <w:b/>
          <w:sz w:val="20"/>
        </w:rPr>
      </w:pPr>
    </w:p>
    <w:p w14:paraId="3C6303B2" w14:textId="77777777" w:rsidR="00971832" w:rsidRDefault="00000000">
      <w:pPr>
        <w:pStyle w:val="ListParagraph"/>
        <w:numPr>
          <w:ilvl w:val="1"/>
          <w:numId w:val="2"/>
        </w:numPr>
        <w:tabs>
          <w:tab w:val="left" w:pos="1467"/>
          <w:tab w:val="left" w:pos="1468"/>
        </w:tabs>
        <w:ind w:hanging="1068"/>
        <w:rPr>
          <w:sz w:val="19"/>
        </w:rPr>
      </w:pPr>
      <w:r>
        <w:rPr>
          <w:sz w:val="19"/>
        </w:rPr>
        <w:t xml:space="preserve">On the </w:t>
      </w:r>
      <w:r>
        <w:rPr>
          <w:spacing w:val="-3"/>
          <w:sz w:val="19"/>
        </w:rPr>
        <w:t xml:space="preserve">closing date, </w:t>
      </w:r>
      <w:r>
        <w:rPr>
          <w:sz w:val="19"/>
        </w:rPr>
        <w:t xml:space="preserve">but </w:t>
      </w:r>
      <w:r>
        <w:rPr>
          <w:spacing w:val="-3"/>
          <w:sz w:val="19"/>
        </w:rPr>
        <w:t xml:space="preserve">with effect from </w:t>
      </w:r>
      <w:r>
        <w:rPr>
          <w:sz w:val="19"/>
        </w:rPr>
        <w:t xml:space="preserve">the </w:t>
      </w:r>
      <w:r>
        <w:rPr>
          <w:spacing w:val="-3"/>
          <w:sz w:val="19"/>
        </w:rPr>
        <w:t>effective</w:t>
      </w:r>
      <w:r>
        <w:rPr>
          <w:spacing w:val="-34"/>
          <w:sz w:val="19"/>
        </w:rPr>
        <w:t xml:space="preserve"> </w:t>
      </w:r>
      <w:r>
        <w:rPr>
          <w:sz w:val="19"/>
        </w:rPr>
        <w:t>date:</w:t>
      </w:r>
    </w:p>
    <w:p w14:paraId="3D9195DC" w14:textId="77777777" w:rsidR="00971832" w:rsidRDefault="00971832">
      <w:pPr>
        <w:pStyle w:val="BodyText"/>
        <w:spacing w:before="2"/>
        <w:rPr>
          <w:sz w:val="20"/>
        </w:rPr>
      </w:pPr>
    </w:p>
    <w:p w14:paraId="152EFCBB" w14:textId="77777777" w:rsidR="00971832" w:rsidRDefault="00000000">
      <w:pPr>
        <w:pStyle w:val="ListParagraph"/>
        <w:numPr>
          <w:ilvl w:val="2"/>
          <w:numId w:val="2"/>
        </w:numPr>
        <w:tabs>
          <w:tab w:val="left" w:pos="1841"/>
          <w:tab w:val="left" w:pos="1842"/>
        </w:tabs>
        <w:spacing w:before="1" w:line="249" w:lineRule="auto"/>
        <w:ind w:right="395"/>
        <w:jc w:val="both"/>
        <w:rPr>
          <w:sz w:val="19"/>
        </w:rPr>
      </w:pPr>
      <w:r>
        <w:rPr>
          <w:sz w:val="19"/>
        </w:rPr>
        <w:t xml:space="preserve">the Seller </w:t>
      </w:r>
      <w:r>
        <w:rPr>
          <w:spacing w:val="-3"/>
          <w:sz w:val="19"/>
        </w:rPr>
        <w:t xml:space="preserve">will place </w:t>
      </w:r>
      <w:r>
        <w:rPr>
          <w:sz w:val="19"/>
        </w:rPr>
        <w:t xml:space="preserve">the </w:t>
      </w:r>
      <w:r>
        <w:rPr>
          <w:spacing w:val="-3"/>
          <w:sz w:val="19"/>
        </w:rPr>
        <w:t xml:space="preserve">Purchaser </w:t>
      </w:r>
      <w:r>
        <w:rPr>
          <w:sz w:val="19"/>
        </w:rPr>
        <w:t xml:space="preserve">in possession of the </w:t>
      </w:r>
      <w:r>
        <w:rPr>
          <w:spacing w:val="-3"/>
          <w:sz w:val="19"/>
        </w:rPr>
        <w:t xml:space="preserve">business at </w:t>
      </w:r>
      <w:r>
        <w:rPr>
          <w:sz w:val="19"/>
        </w:rPr>
        <w:t xml:space="preserve">the </w:t>
      </w:r>
      <w:r>
        <w:rPr>
          <w:spacing w:val="-3"/>
          <w:sz w:val="19"/>
        </w:rPr>
        <w:t>premises;</w:t>
      </w:r>
      <w:r>
        <w:rPr>
          <w:spacing w:val="-5"/>
          <w:sz w:val="19"/>
        </w:rPr>
        <w:t xml:space="preserve"> </w:t>
      </w:r>
      <w:r>
        <w:rPr>
          <w:spacing w:val="-3"/>
          <w:sz w:val="19"/>
        </w:rPr>
        <w:t>and</w:t>
      </w:r>
    </w:p>
    <w:p w14:paraId="46A24350" w14:textId="77777777" w:rsidR="00971832" w:rsidRDefault="00971832">
      <w:pPr>
        <w:pStyle w:val="BodyText"/>
        <w:spacing w:before="5"/>
      </w:pPr>
    </w:p>
    <w:p w14:paraId="59FD2270" w14:textId="77777777" w:rsidR="00971832" w:rsidRDefault="00000000">
      <w:pPr>
        <w:pStyle w:val="ListParagraph"/>
        <w:numPr>
          <w:ilvl w:val="2"/>
          <w:numId w:val="2"/>
        </w:numPr>
        <w:tabs>
          <w:tab w:val="left" w:pos="1841"/>
          <w:tab w:val="left" w:pos="1842"/>
        </w:tabs>
        <w:spacing w:line="247" w:lineRule="auto"/>
        <w:ind w:right="396"/>
        <w:jc w:val="both"/>
        <w:rPr>
          <w:sz w:val="19"/>
        </w:rPr>
      </w:pPr>
      <w:r>
        <w:rPr>
          <w:sz w:val="19"/>
        </w:rPr>
        <w:t xml:space="preserve">the risk </w:t>
      </w:r>
      <w:r>
        <w:rPr>
          <w:spacing w:val="-3"/>
          <w:sz w:val="19"/>
        </w:rPr>
        <w:t xml:space="preserve">in, benefit </w:t>
      </w:r>
      <w:r>
        <w:rPr>
          <w:sz w:val="19"/>
        </w:rPr>
        <w:t xml:space="preserve">to and </w:t>
      </w:r>
      <w:r>
        <w:rPr>
          <w:spacing w:val="-3"/>
          <w:sz w:val="19"/>
        </w:rPr>
        <w:t xml:space="preserve">control </w:t>
      </w:r>
      <w:r>
        <w:rPr>
          <w:sz w:val="19"/>
        </w:rPr>
        <w:t xml:space="preserve">of the </w:t>
      </w:r>
      <w:r>
        <w:rPr>
          <w:spacing w:val="-3"/>
          <w:sz w:val="19"/>
        </w:rPr>
        <w:t xml:space="preserve">business </w:t>
      </w:r>
      <w:r>
        <w:rPr>
          <w:sz w:val="19"/>
        </w:rPr>
        <w:t xml:space="preserve">and the sale assets </w:t>
      </w:r>
      <w:r>
        <w:rPr>
          <w:spacing w:val="-3"/>
          <w:sz w:val="19"/>
        </w:rPr>
        <w:t xml:space="preserve">will </w:t>
      </w:r>
      <w:r>
        <w:rPr>
          <w:sz w:val="19"/>
        </w:rPr>
        <w:t>pass to the</w:t>
      </w:r>
      <w:r>
        <w:rPr>
          <w:spacing w:val="-11"/>
          <w:sz w:val="19"/>
        </w:rPr>
        <w:t xml:space="preserve"> </w:t>
      </w:r>
      <w:r>
        <w:rPr>
          <w:spacing w:val="-3"/>
          <w:sz w:val="19"/>
        </w:rPr>
        <w:t>Purchaser.</w:t>
      </w:r>
    </w:p>
    <w:p w14:paraId="5F1EFC60" w14:textId="77777777" w:rsidR="00971832" w:rsidRDefault="00971832">
      <w:pPr>
        <w:pStyle w:val="BodyText"/>
        <w:spacing w:before="8"/>
      </w:pPr>
    </w:p>
    <w:p w14:paraId="42C4D8F9" w14:textId="77777777" w:rsidR="00971832" w:rsidRDefault="00000000">
      <w:pPr>
        <w:pStyle w:val="ListParagraph"/>
        <w:numPr>
          <w:ilvl w:val="1"/>
          <w:numId w:val="2"/>
        </w:numPr>
        <w:tabs>
          <w:tab w:val="left" w:pos="1467"/>
          <w:tab w:val="left" w:pos="1468"/>
        </w:tabs>
        <w:ind w:hanging="1068"/>
        <w:rPr>
          <w:sz w:val="19"/>
        </w:rPr>
      </w:pPr>
      <w:r>
        <w:rPr>
          <w:spacing w:val="-3"/>
          <w:sz w:val="19"/>
        </w:rPr>
        <w:t>Accordingly,</w:t>
      </w:r>
      <w:r>
        <w:rPr>
          <w:spacing w:val="-6"/>
          <w:sz w:val="19"/>
        </w:rPr>
        <w:t xml:space="preserve"> </w:t>
      </w:r>
      <w:r>
        <w:rPr>
          <w:sz w:val="19"/>
        </w:rPr>
        <w:t>with</w:t>
      </w:r>
      <w:r>
        <w:rPr>
          <w:spacing w:val="-8"/>
          <w:sz w:val="19"/>
        </w:rPr>
        <w:t xml:space="preserve"> </w:t>
      </w:r>
      <w:r>
        <w:rPr>
          <w:spacing w:val="-3"/>
          <w:sz w:val="19"/>
        </w:rPr>
        <w:t>effect</w:t>
      </w:r>
      <w:r>
        <w:rPr>
          <w:spacing w:val="-5"/>
          <w:sz w:val="19"/>
        </w:rPr>
        <w:t xml:space="preserve"> </w:t>
      </w:r>
      <w:r>
        <w:rPr>
          <w:sz w:val="19"/>
        </w:rPr>
        <w:t>from</w:t>
      </w:r>
      <w:r>
        <w:rPr>
          <w:spacing w:val="-7"/>
          <w:sz w:val="19"/>
        </w:rPr>
        <w:t xml:space="preserve"> </w:t>
      </w:r>
      <w:r>
        <w:rPr>
          <w:sz w:val="19"/>
        </w:rPr>
        <w:t>the</w:t>
      </w:r>
      <w:r>
        <w:rPr>
          <w:spacing w:val="-6"/>
          <w:sz w:val="19"/>
        </w:rPr>
        <w:t xml:space="preserve"> </w:t>
      </w:r>
      <w:r>
        <w:rPr>
          <w:spacing w:val="-3"/>
          <w:sz w:val="19"/>
        </w:rPr>
        <w:t>effective</w:t>
      </w:r>
      <w:r>
        <w:rPr>
          <w:spacing w:val="-6"/>
          <w:sz w:val="19"/>
        </w:rPr>
        <w:t xml:space="preserve"> </w:t>
      </w:r>
      <w:r>
        <w:rPr>
          <w:spacing w:val="-3"/>
          <w:sz w:val="19"/>
        </w:rPr>
        <w:t>date</w:t>
      </w:r>
      <w:r>
        <w:rPr>
          <w:spacing w:val="-6"/>
          <w:sz w:val="19"/>
        </w:rPr>
        <w:t xml:space="preserve"> </w:t>
      </w:r>
      <w:r>
        <w:rPr>
          <w:spacing w:val="-3"/>
          <w:sz w:val="19"/>
        </w:rPr>
        <w:t>but</w:t>
      </w:r>
      <w:r>
        <w:rPr>
          <w:spacing w:val="-5"/>
          <w:sz w:val="19"/>
        </w:rPr>
        <w:t xml:space="preserve"> </w:t>
      </w:r>
      <w:r>
        <w:rPr>
          <w:spacing w:val="-3"/>
          <w:sz w:val="19"/>
        </w:rPr>
        <w:t>subject</w:t>
      </w:r>
      <w:r>
        <w:rPr>
          <w:spacing w:val="-6"/>
          <w:sz w:val="19"/>
        </w:rPr>
        <w:t xml:space="preserve"> </w:t>
      </w:r>
      <w:r>
        <w:rPr>
          <w:sz w:val="19"/>
        </w:rPr>
        <w:t>to</w:t>
      </w:r>
      <w:r>
        <w:rPr>
          <w:spacing w:val="-7"/>
          <w:sz w:val="19"/>
        </w:rPr>
        <w:t xml:space="preserve"> </w:t>
      </w:r>
      <w:r>
        <w:rPr>
          <w:sz w:val="19"/>
        </w:rPr>
        <w:t>clause</w:t>
      </w:r>
      <w:r>
        <w:rPr>
          <w:spacing w:val="-6"/>
          <w:sz w:val="19"/>
        </w:rPr>
        <w:t xml:space="preserve"> </w:t>
      </w:r>
      <w:r>
        <w:rPr>
          <w:sz w:val="19"/>
        </w:rPr>
        <w:t>7.3</w:t>
      </w:r>
      <w:r>
        <w:rPr>
          <w:spacing w:val="-7"/>
          <w:sz w:val="19"/>
        </w:rPr>
        <w:t xml:space="preserve"> </w:t>
      </w:r>
      <w:r>
        <w:rPr>
          <w:spacing w:val="-3"/>
          <w:sz w:val="19"/>
        </w:rPr>
        <w:t>below:</w:t>
      </w:r>
    </w:p>
    <w:p w14:paraId="14C4AA17" w14:textId="77777777" w:rsidR="00971832" w:rsidRDefault="00971832">
      <w:pPr>
        <w:pStyle w:val="BodyText"/>
        <w:spacing w:before="4"/>
        <w:rPr>
          <w:sz w:val="20"/>
        </w:rPr>
      </w:pPr>
    </w:p>
    <w:p w14:paraId="57BE01D5" w14:textId="77777777" w:rsidR="00971832" w:rsidRDefault="00000000">
      <w:pPr>
        <w:pStyle w:val="ListParagraph"/>
        <w:numPr>
          <w:ilvl w:val="2"/>
          <w:numId w:val="2"/>
        </w:numPr>
        <w:tabs>
          <w:tab w:val="left" w:pos="1841"/>
          <w:tab w:val="left" w:pos="1842"/>
        </w:tabs>
        <w:spacing w:line="247" w:lineRule="auto"/>
        <w:ind w:right="393"/>
        <w:jc w:val="both"/>
        <w:rPr>
          <w:sz w:val="19"/>
        </w:rPr>
      </w:pPr>
      <w:r>
        <w:rPr>
          <w:sz w:val="19"/>
        </w:rPr>
        <w:t xml:space="preserve">the </w:t>
      </w:r>
      <w:r>
        <w:rPr>
          <w:spacing w:val="-3"/>
          <w:sz w:val="19"/>
        </w:rPr>
        <w:t xml:space="preserve">Seller </w:t>
      </w:r>
      <w:r>
        <w:rPr>
          <w:sz w:val="19"/>
        </w:rPr>
        <w:t xml:space="preserve">hereby </w:t>
      </w:r>
      <w:r>
        <w:rPr>
          <w:spacing w:val="-3"/>
          <w:sz w:val="19"/>
        </w:rPr>
        <w:t xml:space="preserve">delivers </w:t>
      </w:r>
      <w:r>
        <w:rPr>
          <w:sz w:val="19"/>
        </w:rPr>
        <w:t xml:space="preserve">and </w:t>
      </w:r>
      <w:r>
        <w:rPr>
          <w:spacing w:val="-3"/>
          <w:sz w:val="19"/>
        </w:rPr>
        <w:t xml:space="preserve">where applicable, </w:t>
      </w:r>
      <w:r>
        <w:rPr>
          <w:sz w:val="19"/>
        </w:rPr>
        <w:t xml:space="preserve">cedes, </w:t>
      </w:r>
      <w:r>
        <w:rPr>
          <w:spacing w:val="-3"/>
          <w:sz w:val="19"/>
        </w:rPr>
        <w:t xml:space="preserve">assigns </w:t>
      </w:r>
      <w:r>
        <w:rPr>
          <w:sz w:val="19"/>
        </w:rPr>
        <w:t xml:space="preserve">and </w:t>
      </w:r>
      <w:r>
        <w:rPr>
          <w:spacing w:val="-3"/>
          <w:sz w:val="19"/>
        </w:rPr>
        <w:t xml:space="preserve">transfers </w:t>
      </w:r>
      <w:r>
        <w:rPr>
          <w:sz w:val="19"/>
        </w:rPr>
        <w:t xml:space="preserve">the </w:t>
      </w:r>
      <w:r>
        <w:rPr>
          <w:spacing w:val="-3"/>
          <w:sz w:val="19"/>
        </w:rPr>
        <w:t xml:space="preserve">business </w:t>
      </w:r>
      <w:r>
        <w:rPr>
          <w:sz w:val="19"/>
        </w:rPr>
        <w:t xml:space="preserve">and the sale </w:t>
      </w:r>
      <w:r>
        <w:rPr>
          <w:spacing w:val="-3"/>
          <w:sz w:val="19"/>
        </w:rPr>
        <w:t xml:space="preserve">assets </w:t>
      </w:r>
      <w:r>
        <w:rPr>
          <w:sz w:val="19"/>
        </w:rPr>
        <w:t xml:space="preserve">together </w:t>
      </w:r>
      <w:r>
        <w:rPr>
          <w:spacing w:val="-3"/>
          <w:sz w:val="19"/>
        </w:rPr>
        <w:t xml:space="preserve">with all </w:t>
      </w:r>
      <w:r>
        <w:rPr>
          <w:sz w:val="19"/>
        </w:rPr>
        <w:t xml:space="preserve">of its </w:t>
      </w:r>
      <w:r>
        <w:rPr>
          <w:spacing w:val="-3"/>
          <w:sz w:val="19"/>
        </w:rPr>
        <w:t xml:space="preserve">licences </w:t>
      </w:r>
      <w:r>
        <w:rPr>
          <w:sz w:val="19"/>
        </w:rPr>
        <w:t xml:space="preserve">and other </w:t>
      </w:r>
      <w:r>
        <w:rPr>
          <w:spacing w:val="-3"/>
          <w:sz w:val="19"/>
        </w:rPr>
        <w:t xml:space="preserve">documents necessary </w:t>
      </w:r>
      <w:r>
        <w:rPr>
          <w:sz w:val="19"/>
        </w:rPr>
        <w:t xml:space="preserve">to pass </w:t>
      </w:r>
      <w:r>
        <w:rPr>
          <w:spacing w:val="-3"/>
          <w:sz w:val="19"/>
        </w:rPr>
        <w:t xml:space="preserve">benefit </w:t>
      </w:r>
      <w:r>
        <w:rPr>
          <w:sz w:val="19"/>
        </w:rPr>
        <w:t xml:space="preserve">of the </w:t>
      </w:r>
      <w:r>
        <w:rPr>
          <w:spacing w:val="-3"/>
          <w:sz w:val="19"/>
        </w:rPr>
        <w:t xml:space="preserve">business </w:t>
      </w:r>
      <w:r>
        <w:rPr>
          <w:sz w:val="19"/>
        </w:rPr>
        <w:t xml:space="preserve">or of any of the sale </w:t>
      </w:r>
      <w:r>
        <w:rPr>
          <w:spacing w:val="-3"/>
          <w:sz w:val="19"/>
        </w:rPr>
        <w:t>assets;</w:t>
      </w:r>
    </w:p>
    <w:p w14:paraId="2F591B2D" w14:textId="77777777" w:rsidR="00971832" w:rsidRDefault="00971832">
      <w:pPr>
        <w:pStyle w:val="BodyText"/>
        <w:spacing w:before="10"/>
      </w:pPr>
    </w:p>
    <w:p w14:paraId="08745C2D" w14:textId="77777777" w:rsidR="00971832" w:rsidRDefault="00000000">
      <w:pPr>
        <w:pStyle w:val="ListParagraph"/>
        <w:numPr>
          <w:ilvl w:val="2"/>
          <w:numId w:val="2"/>
        </w:numPr>
        <w:tabs>
          <w:tab w:val="left" w:pos="1841"/>
          <w:tab w:val="left" w:pos="1842"/>
        </w:tabs>
        <w:spacing w:before="1" w:line="247" w:lineRule="auto"/>
        <w:ind w:right="399"/>
        <w:jc w:val="both"/>
        <w:rPr>
          <w:sz w:val="19"/>
        </w:rPr>
      </w:pPr>
      <w:r>
        <w:rPr>
          <w:sz w:val="19"/>
        </w:rPr>
        <w:t>the</w:t>
      </w:r>
      <w:r>
        <w:rPr>
          <w:spacing w:val="-9"/>
          <w:sz w:val="19"/>
        </w:rPr>
        <w:t xml:space="preserve"> </w:t>
      </w:r>
      <w:r>
        <w:rPr>
          <w:sz w:val="19"/>
        </w:rPr>
        <w:t>Purchaser</w:t>
      </w:r>
      <w:r>
        <w:rPr>
          <w:spacing w:val="-6"/>
          <w:sz w:val="19"/>
        </w:rPr>
        <w:t xml:space="preserve"> </w:t>
      </w:r>
      <w:r>
        <w:rPr>
          <w:sz w:val="19"/>
        </w:rPr>
        <w:t>hereby</w:t>
      </w:r>
      <w:r>
        <w:rPr>
          <w:spacing w:val="-6"/>
          <w:sz w:val="19"/>
        </w:rPr>
        <w:t xml:space="preserve"> </w:t>
      </w:r>
      <w:r>
        <w:rPr>
          <w:spacing w:val="-3"/>
          <w:sz w:val="19"/>
        </w:rPr>
        <w:t>accepts</w:t>
      </w:r>
      <w:r>
        <w:rPr>
          <w:spacing w:val="-7"/>
          <w:sz w:val="19"/>
        </w:rPr>
        <w:t xml:space="preserve"> </w:t>
      </w:r>
      <w:r>
        <w:rPr>
          <w:spacing w:val="-3"/>
          <w:sz w:val="19"/>
        </w:rPr>
        <w:t>delivery,</w:t>
      </w:r>
      <w:r>
        <w:rPr>
          <w:spacing w:val="-7"/>
          <w:sz w:val="19"/>
        </w:rPr>
        <w:t xml:space="preserve"> </w:t>
      </w:r>
      <w:r>
        <w:rPr>
          <w:sz w:val="19"/>
        </w:rPr>
        <w:t>cession,</w:t>
      </w:r>
      <w:r>
        <w:rPr>
          <w:spacing w:val="-7"/>
          <w:sz w:val="19"/>
        </w:rPr>
        <w:t xml:space="preserve"> </w:t>
      </w:r>
      <w:r>
        <w:rPr>
          <w:spacing w:val="-3"/>
          <w:sz w:val="19"/>
        </w:rPr>
        <w:t>assignment</w:t>
      </w:r>
      <w:r>
        <w:rPr>
          <w:spacing w:val="-5"/>
          <w:sz w:val="19"/>
        </w:rPr>
        <w:t xml:space="preserve"> </w:t>
      </w:r>
      <w:r>
        <w:rPr>
          <w:sz w:val="19"/>
        </w:rPr>
        <w:t>and</w:t>
      </w:r>
      <w:r>
        <w:rPr>
          <w:spacing w:val="-8"/>
          <w:sz w:val="19"/>
        </w:rPr>
        <w:t xml:space="preserve"> </w:t>
      </w:r>
      <w:r>
        <w:rPr>
          <w:sz w:val="19"/>
        </w:rPr>
        <w:t>transfer</w:t>
      </w:r>
      <w:r>
        <w:rPr>
          <w:spacing w:val="-7"/>
          <w:sz w:val="19"/>
        </w:rPr>
        <w:t xml:space="preserve"> </w:t>
      </w:r>
      <w:r>
        <w:rPr>
          <w:sz w:val="19"/>
        </w:rPr>
        <w:t>to</w:t>
      </w:r>
      <w:r>
        <w:rPr>
          <w:spacing w:val="-8"/>
          <w:sz w:val="19"/>
        </w:rPr>
        <w:t xml:space="preserve"> </w:t>
      </w:r>
      <w:r>
        <w:rPr>
          <w:sz w:val="19"/>
        </w:rPr>
        <w:t>it</w:t>
      </w:r>
      <w:r>
        <w:rPr>
          <w:spacing w:val="-7"/>
          <w:sz w:val="19"/>
        </w:rPr>
        <w:t xml:space="preserve"> </w:t>
      </w:r>
      <w:r>
        <w:rPr>
          <w:spacing w:val="-3"/>
          <w:sz w:val="19"/>
        </w:rPr>
        <w:t xml:space="preserve">of </w:t>
      </w:r>
      <w:r>
        <w:rPr>
          <w:sz w:val="19"/>
        </w:rPr>
        <w:t>the</w:t>
      </w:r>
      <w:r>
        <w:rPr>
          <w:spacing w:val="-9"/>
          <w:sz w:val="19"/>
        </w:rPr>
        <w:t xml:space="preserve"> </w:t>
      </w:r>
      <w:r>
        <w:rPr>
          <w:spacing w:val="-3"/>
          <w:sz w:val="19"/>
        </w:rPr>
        <w:t>business</w:t>
      </w:r>
      <w:r>
        <w:rPr>
          <w:spacing w:val="-7"/>
          <w:sz w:val="19"/>
        </w:rPr>
        <w:t xml:space="preserve"> </w:t>
      </w:r>
      <w:r>
        <w:rPr>
          <w:sz w:val="19"/>
        </w:rPr>
        <w:t>and</w:t>
      </w:r>
      <w:r>
        <w:rPr>
          <w:spacing w:val="-8"/>
          <w:sz w:val="19"/>
        </w:rPr>
        <w:t xml:space="preserve"> </w:t>
      </w:r>
      <w:r>
        <w:rPr>
          <w:sz w:val="19"/>
        </w:rPr>
        <w:t>the</w:t>
      </w:r>
      <w:r>
        <w:rPr>
          <w:spacing w:val="-9"/>
          <w:sz w:val="19"/>
        </w:rPr>
        <w:t xml:space="preserve"> </w:t>
      </w:r>
      <w:r>
        <w:rPr>
          <w:sz w:val="19"/>
        </w:rPr>
        <w:t>sale</w:t>
      </w:r>
      <w:r>
        <w:rPr>
          <w:spacing w:val="-8"/>
          <w:sz w:val="19"/>
        </w:rPr>
        <w:t xml:space="preserve"> </w:t>
      </w:r>
      <w:r>
        <w:rPr>
          <w:spacing w:val="-3"/>
          <w:sz w:val="19"/>
        </w:rPr>
        <w:t>assets,</w:t>
      </w:r>
      <w:r>
        <w:rPr>
          <w:spacing w:val="-7"/>
          <w:sz w:val="19"/>
        </w:rPr>
        <w:t xml:space="preserve"> </w:t>
      </w:r>
      <w:r>
        <w:rPr>
          <w:spacing w:val="-3"/>
          <w:sz w:val="19"/>
        </w:rPr>
        <w:t>licences</w:t>
      </w:r>
      <w:r>
        <w:rPr>
          <w:spacing w:val="-7"/>
          <w:sz w:val="19"/>
        </w:rPr>
        <w:t xml:space="preserve"> </w:t>
      </w:r>
      <w:r>
        <w:rPr>
          <w:sz w:val="19"/>
        </w:rPr>
        <w:t>and</w:t>
      </w:r>
      <w:r>
        <w:rPr>
          <w:spacing w:val="-7"/>
          <w:sz w:val="19"/>
        </w:rPr>
        <w:t xml:space="preserve"> </w:t>
      </w:r>
      <w:r>
        <w:rPr>
          <w:sz w:val="19"/>
        </w:rPr>
        <w:t>other</w:t>
      </w:r>
      <w:r>
        <w:rPr>
          <w:spacing w:val="-6"/>
          <w:sz w:val="19"/>
        </w:rPr>
        <w:t xml:space="preserve"> </w:t>
      </w:r>
      <w:r>
        <w:rPr>
          <w:spacing w:val="-3"/>
          <w:sz w:val="19"/>
        </w:rPr>
        <w:t>documents</w:t>
      </w:r>
      <w:r>
        <w:rPr>
          <w:spacing w:val="-7"/>
          <w:sz w:val="19"/>
        </w:rPr>
        <w:t xml:space="preserve"> </w:t>
      </w:r>
      <w:r>
        <w:rPr>
          <w:spacing w:val="-3"/>
          <w:sz w:val="19"/>
        </w:rPr>
        <w:t>aforesaid.</w:t>
      </w:r>
    </w:p>
    <w:p w14:paraId="7300E11E" w14:textId="77777777" w:rsidR="00971832" w:rsidRDefault="00971832">
      <w:pPr>
        <w:pStyle w:val="BodyText"/>
        <w:spacing w:before="8"/>
      </w:pPr>
    </w:p>
    <w:p w14:paraId="03C933A3" w14:textId="77777777" w:rsidR="00971832" w:rsidRDefault="00000000">
      <w:pPr>
        <w:pStyle w:val="ListParagraph"/>
        <w:numPr>
          <w:ilvl w:val="1"/>
          <w:numId w:val="2"/>
        </w:numPr>
        <w:tabs>
          <w:tab w:val="left" w:pos="1467"/>
          <w:tab w:val="left" w:pos="1468"/>
        </w:tabs>
        <w:spacing w:line="247" w:lineRule="auto"/>
        <w:ind w:right="395"/>
        <w:jc w:val="both"/>
        <w:rPr>
          <w:sz w:val="19"/>
        </w:rPr>
      </w:pPr>
      <w:r>
        <w:rPr>
          <w:spacing w:val="-3"/>
          <w:sz w:val="19"/>
        </w:rPr>
        <w:t xml:space="preserve">Ownership </w:t>
      </w:r>
      <w:r>
        <w:rPr>
          <w:sz w:val="19"/>
        </w:rPr>
        <w:t xml:space="preserve">in and to the </w:t>
      </w:r>
      <w:r>
        <w:rPr>
          <w:spacing w:val="-3"/>
          <w:sz w:val="19"/>
        </w:rPr>
        <w:t xml:space="preserve">business </w:t>
      </w:r>
      <w:r>
        <w:rPr>
          <w:sz w:val="19"/>
        </w:rPr>
        <w:t xml:space="preserve">and the sale assets </w:t>
      </w:r>
      <w:r>
        <w:rPr>
          <w:spacing w:val="-3"/>
          <w:sz w:val="19"/>
        </w:rPr>
        <w:t xml:space="preserve">shall </w:t>
      </w:r>
      <w:r>
        <w:rPr>
          <w:sz w:val="19"/>
        </w:rPr>
        <w:t xml:space="preserve">pass to the Purchaser upon </w:t>
      </w:r>
      <w:r>
        <w:rPr>
          <w:spacing w:val="-3"/>
          <w:sz w:val="19"/>
        </w:rPr>
        <w:t xml:space="preserve">payment </w:t>
      </w:r>
      <w:r>
        <w:rPr>
          <w:sz w:val="19"/>
        </w:rPr>
        <w:t xml:space="preserve">in full of the </w:t>
      </w:r>
      <w:r>
        <w:rPr>
          <w:spacing w:val="-3"/>
          <w:sz w:val="19"/>
        </w:rPr>
        <w:t xml:space="preserve">whole </w:t>
      </w:r>
      <w:r>
        <w:rPr>
          <w:sz w:val="19"/>
        </w:rPr>
        <w:t xml:space="preserve">of the </w:t>
      </w:r>
      <w:r>
        <w:rPr>
          <w:spacing w:val="-3"/>
          <w:sz w:val="19"/>
        </w:rPr>
        <w:t xml:space="preserve">purchase, consideration </w:t>
      </w:r>
      <w:r>
        <w:rPr>
          <w:sz w:val="19"/>
        </w:rPr>
        <w:t xml:space="preserve">and </w:t>
      </w:r>
      <w:r>
        <w:rPr>
          <w:spacing w:val="-3"/>
          <w:sz w:val="19"/>
        </w:rPr>
        <w:t xml:space="preserve">all </w:t>
      </w:r>
      <w:r>
        <w:rPr>
          <w:sz w:val="19"/>
        </w:rPr>
        <w:t xml:space="preserve">and any </w:t>
      </w:r>
      <w:r>
        <w:rPr>
          <w:spacing w:val="-3"/>
          <w:sz w:val="19"/>
        </w:rPr>
        <w:t xml:space="preserve">interest </w:t>
      </w:r>
      <w:r>
        <w:rPr>
          <w:sz w:val="19"/>
        </w:rPr>
        <w:t>accrued</w:t>
      </w:r>
      <w:r>
        <w:rPr>
          <w:spacing w:val="-8"/>
          <w:sz w:val="19"/>
        </w:rPr>
        <w:t xml:space="preserve"> </w:t>
      </w:r>
      <w:r>
        <w:rPr>
          <w:spacing w:val="-3"/>
          <w:sz w:val="19"/>
        </w:rPr>
        <w:t>thereon.</w:t>
      </w:r>
    </w:p>
    <w:p w14:paraId="58CEB1E1" w14:textId="77777777" w:rsidR="00971832" w:rsidRDefault="00971832">
      <w:pPr>
        <w:pStyle w:val="BodyText"/>
        <w:spacing w:before="10"/>
      </w:pPr>
    </w:p>
    <w:p w14:paraId="0C8AF163" w14:textId="77777777" w:rsidR="00971832" w:rsidRDefault="00000000">
      <w:pPr>
        <w:pStyle w:val="ListParagraph"/>
        <w:numPr>
          <w:ilvl w:val="1"/>
          <w:numId w:val="2"/>
        </w:numPr>
        <w:tabs>
          <w:tab w:val="left" w:pos="1467"/>
          <w:tab w:val="left" w:pos="1468"/>
        </w:tabs>
        <w:spacing w:line="247" w:lineRule="auto"/>
        <w:ind w:right="393"/>
        <w:jc w:val="both"/>
        <w:rPr>
          <w:sz w:val="19"/>
        </w:rPr>
      </w:pPr>
      <w:r>
        <w:rPr>
          <w:sz w:val="19"/>
        </w:rPr>
        <w:t>The</w:t>
      </w:r>
      <w:r>
        <w:rPr>
          <w:spacing w:val="-11"/>
          <w:sz w:val="19"/>
        </w:rPr>
        <w:t xml:space="preserve"> </w:t>
      </w:r>
      <w:r>
        <w:rPr>
          <w:spacing w:val="-3"/>
          <w:sz w:val="19"/>
        </w:rPr>
        <w:t>parties</w:t>
      </w:r>
      <w:r>
        <w:rPr>
          <w:spacing w:val="-10"/>
          <w:sz w:val="19"/>
        </w:rPr>
        <w:t xml:space="preserve"> </w:t>
      </w:r>
      <w:r>
        <w:rPr>
          <w:sz w:val="19"/>
        </w:rPr>
        <w:t>shall</w:t>
      </w:r>
      <w:r>
        <w:rPr>
          <w:spacing w:val="-11"/>
          <w:sz w:val="19"/>
        </w:rPr>
        <w:t xml:space="preserve"> </w:t>
      </w:r>
      <w:r>
        <w:rPr>
          <w:sz w:val="19"/>
        </w:rPr>
        <w:t>use</w:t>
      </w:r>
      <w:r>
        <w:rPr>
          <w:spacing w:val="-12"/>
          <w:sz w:val="19"/>
        </w:rPr>
        <w:t xml:space="preserve"> </w:t>
      </w:r>
      <w:r>
        <w:rPr>
          <w:spacing w:val="-3"/>
          <w:sz w:val="19"/>
        </w:rPr>
        <w:t>their</w:t>
      </w:r>
      <w:r>
        <w:rPr>
          <w:spacing w:val="-10"/>
          <w:sz w:val="19"/>
        </w:rPr>
        <w:t xml:space="preserve"> </w:t>
      </w:r>
      <w:r>
        <w:rPr>
          <w:spacing w:val="-3"/>
          <w:sz w:val="19"/>
        </w:rPr>
        <w:t>respective</w:t>
      </w:r>
      <w:r>
        <w:rPr>
          <w:spacing w:val="-12"/>
          <w:sz w:val="19"/>
        </w:rPr>
        <w:t xml:space="preserve"> </w:t>
      </w:r>
      <w:r>
        <w:rPr>
          <w:sz w:val="19"/>
        </w:rPr>
        <w:t>best</w:t>
      </w:r>
      <w:r>
        <w:rPr>
          <w:spacing w:val="-11"/>
          <w:sz w:val="19"/>
        </w:rPr>
        <w:t xml:space="preserve"> </w:t>
      </w:r>
      <w:r>
        <w:rPr>
          <w:spacing w:val="-3"/>
          <w:sz w:val="19"/>
        </w:rPr>
        <w:t>endeavours</w:t>
      </w:r>
      <w:r>
        <w:rPr>
          <w:spacing w:val="-10"/>
          <w:sz w:val="19"/>
        </w:rPr>
        <w:t xml:space="preserve"> </w:t>
      </w:r>
      <w:r>
        <w:rPr>
          <w:sz w:val="19"/>
        </w:rPr>
        <w:t>to</w:t>
      </w:r>
      <w:r>
        <w:rPr>
          <w:spacing w:val="-12"/>
          <w:sz w:val="19"/>
        </w:rPr>
        <w:t xml:space="preserve"> </w:t>
      </w:r>
      <w:r>
        <w:rPr>
          <w:sz w:val="19"/>
        </w:rPr>
        <w:t>procure</w:t>
      </w:r>
      <w:r>
        <w:rPr>
          <w:spacing w:val="-10"/>
          <w:sz w:val="19"/>
        </w:rPr>
        <w:t xml:space="preserve"> </w:t>
      </w:r>
      <w:r>
        <w:rPr>
          <w:spacing w:val="-3"/>
          <w:sz w:val="19"/>
        </w:rPr>
        <w:t>whatever</w:t>
      </w:r>
      <w:r>
        <w:rPr>
          <w:spacing w:val="-11"/>
          <w:sz w:val="19"/>
        </w:rPr>
        <w:t xml:space="preserve"> </w:t>
      </w:r>
      <w:r>
        <w:rPr>
          <w:sz w:val="19"/>
        </w:rPr>
        <w:t xml:space="preserve">consents, if any, </w:t>
      </w:r>
      <w:r>
        <w:rPr>
          <w:spacing w:val="-3"/>
          <w:sz w:val="19"/>
        </w:rPr>
        <w:t xml:space="preserve">may </w:t>
      </w:r>
      <w:r>
        <w:rPr>
          <w:sz w:val="19"/>
        </w:rPr>
        <w:t xml:space="preserve">be </w:t>
      </w:r>
      <w:r>
        <w:rPr>
          <w:spacing w:val="-3"/>
          <w:sz w:val="19"/>
        </w:rPr>
        <w:t xml:space="preserve">required </w:t>
      </w:r>
      <w:r>
        <w:rPr>
          <w:sz w:val="19"/>
        </w:rPr>
        <w:t xml:space="preserve">for the </w:t>
      </w:r>
      <w:r>
        <w:rPr>
          <w:spacing w:val="-3"/>
          <w:sz w:val="19"/>
        </w:rPr>
        <w:t xml:space="preserve">passing </w:t>
      </w:r>
      <w:r>
        <w:rPr>
          <w:sz w:val="19"/>
        </w:rPr>
        <w:t xml:space="preserve">of the </w:t>
      </w:r>
      <w:r>
        <w:rPr>
          <w:spacing w:val="-2"/>
          <w:sz w:val="19"/>
        </w:rPr>
        <w:t xml:space="preserve">rights </w:t>
      </w:r>
      <w:r>
        <w:rPr>
          <w:sz w:val="19"/>
        </w:rPr>
        <w:t xml:space="preserve">and </w:t>
      </w:r>
      <w:r>
        <w:rPr>
          <w:spacing w:val="-3"/>
          <w:sz w:val="19"/>
        </w:rPr>
        <w:t xml:space="preserve">obligations </w:t>
      </w:r>
      <w:r>
        <w:rPr>
          <w:sz w:val="19"/>
        </w:rPr>
        <w:t xml:space="preserve">in </w:t>
      </w:r>
      <w:r>
        <w:rPr>
          <w:spacing w:val="-3"/>
          <w:sz w:val="19"/>
        </w:rPr>
        <w:t xml:space="preserve">terms of </w:t>
      </w:r>
      <w:r>
        <w:rPr>
          <w:sz w:val="19"/>
        </w:rPr>
        <w:t xml:space="preserve">clause </w:t>
      </w:r>
      <w:r>
        <w:rPr>
          <w:spacing w:val="-3"/>
          <w:sz w:val="19"/>
        </w:rPr>
        <w:t xml:space="preserve">7.2. </w:t>
      </w:r>
      <w:r>
        <w:rPr>
          <w:sz w:val="19"/>
        </w:rPr>
        <w:t xml:space="preserve">If and </w:t>
      </w:r>
      <w:r>
        <w:rPr>
          <w:spacing w:val="-3"/>
          <w:sz w:val="19"/>
        </w:rPr>
        <w:t xml:space="preserve">insofar </w:t>
      </w:r>
      <w:r>
        <w:rPr>
          <w:sz w:val="19"/>
        </w:rPr>
        <w:t xml:space="preserve">as such </w:t>
      </w:r>
      <w:r>
        <w:rPr>
          <w:spacing w:val="-3"/>
          <w:sz w:val="19"/>
        </w:rPr>
        <w:t xml:space="preserve">consents </w:t>
      </w:r>
      <w:r>
        <w:rPr>
          <w:sz w:val="19"/>
        </w:rPr>
        <w:t xml:space="preserve">cannot be </w:t>
      </w:r>
      <w:r>
        <w:rPr>
          <w:spacing w:val="-3"/>
          <w:sz w:val="19"/>
        </w:rPr>
        <w:t xml:space="preserve">obtained, </w:t>
      </w:r>
      <w:r>
        <w:rPr>
          <w:sz w:val="19"/>
        </w:rPr>
        <w:t xml:space="preserve">then that fact </w:t>
      </w:r>
      <w:r>
        <w:rPr>
          <w:spacing w:val="-3"/>
          <w:sz w:val="19"/>
        </w:rPr>
        <w:t xml:space="preserve">shall </w:t>
      </w:r>
      <w:r>
        <w:rPr>
          <w:sz w:val="19"/>
        </w:rPr>
        <w:t xml:space="preserve">not as </w:t>
      </w:r>
      <w:r>
        <w:rPr>
          <w:spacing w:val="-3"/>
          <w:sz w:val="19"/>
        </w:rPr>
        <w:t xml:space="preserve">between </w:t>
      </w:r>
      <w:r>
        <w:rPr>
          <w:sz w:val="19"/>
        </w:rPr>
        <w:t xml:space="preserve">the </w:t>
      </w:r>
      <w:r>
        <w:rPr>
          <w:spacing w:val="-2"/>
          <w:sz w:val="19"/>
        </w:rPr>
        <w:t xml:space="preserve">Seller </w:t>
      </w:r>
      <w:r>
        <w:rPr>
          <w:sz w:val="19"/>
        </w:rPr>
        <w:t xml:space="preserve">and the </w:t>
      </w:r>
      <w:r>
        <w:rPr>
          <w:spacing w:val="-3"/>
          <w:sz w:val="19"/>
        </w:rPr>
        <w:t xml:space="preserve">Purchaser, negate </w:t>
      </w:r>
      <w:r>
        <w:rPr>
          <w:sz w:val="19"/>
        </w:rPr>
        <w:t xml:space="preserve">the </w:t>
      </w:r>
      <w:r>
        <w:rPr>
          <w:spacing w:val="-3"/>
          <w:sz w:val="19"/>
        </w:rPr>
        <w:t xml:space="preserve">provisions hereof, </w:t>
      </w:r>
      <w:r>
        <w:rPr>
          <w:sz w:val="19"/>
        </w:rPr>
        <w:t xml:space="preserve">but the </w:t>
      </w:r>
      <w:r>
        <w:rPr>
          <w:spacing w:val="-3"/>
          <w:sz w:val="19"/>
        </w:rPr>
        <w:t>Seller</w:t>
      </w:r>
      <w:r>
        <w:rPr>
          <w:spacing w:val="-9"/>
          <w:sz w:val="19"/>
        </w:rPr>
        <w:t xml:space="preserve"> </w:t>
      </w:r>
      <w:r>
        <w:rPr>
          <w:sz w:val="19"/>
        </w:rPr>
        <w:t>and</w:t>
      </w:r>
      <w:r>
        <w:rPr>
          <w:spacing w:val="-10"/>
          <w:sz w:val="19"/>
        </w:rPr>
        <w:t xml:space="preserve"> </w:t>
      </w:r>
      <w:r>
        <w:rPr>
          <w:sz w:val="19"/>
        </w:rPr>
        <w:t>the</w:t>
      </w:r>
      <w:r>
        <w:rPr>
          <w:spacing w:val="-9"/>
          <w:sz w:val="19"/>
        </w:rPr>
        <w:t xml:space="preserve"> </w:t>
      </w:r>
      <w:r>
        <w:rPr>
          <w:sz w:val="19"/>
        </w:rPr>
        <w:t>Purchaser</w:t>
      </w:r>
      <w:r>
        <w:rPr>
          <w:spacing w:val="-10"/>
          <w:sz w:val="19"/>
        </w:rPr>
        <w:t xml:space="preserve"> </w:t>
      </w:r>
      <w:r>
        <w:rPr>
          <w:spacing w:val="-3"/>
          <w:sz w:val="19"/>
        </w:rPr>
        <w:t>shall</w:t>
      </w:r>
      <w:r>
        <w:rPr>
          <w:spacing w:val="-8"/>
          <w:sz w:val="19"/>
        </w:rPr>
        <w:t xml:space="preserve"> </w:t>
      </w:r>
      <w:r>
        <w:rPr>
          <w:sz w:val="19"/>
        </w:rPr>
        <w:t>act</w:t>
      </w:r>
      <w:r>
        <w:rPr>
          <w:spacing w:val="-8"/>
          <w:sz w:val="19"/>
        </w:rPr>
        <w:t xml:space="preserve"> </w:t>
      </w:r>
      <w:r>
        <w:rPr>
          <w:sz w:val="19"/>
        </w:rPr>
        <w:t>in</w:t>
      </w:r>
      <w:r>
        <w:rPr>
          <w:spacing w:val="-10"/>
          <w:sz w:val="19"/>
        </w:rPr>
        <w:t xml:space="preserve"> </w:t>
      </w:r>
      <w:r>
        <w:rPr>
          <w:sz w:val="19"/>
        </w:rPr>
        <w:t>all</w:t>
      </w:r>
      <w:r>
        <w:rPr>
          <w:spacing w:val="-8"/>
          <w:sz w:val="19"/>
        </w:rPr>
        <w:t xml:space="preserve"> </w:t>
      </w:r>
      <w:r>
        <w:rPr>
          <w:sz w:val="19"/>
        </w:rPr>
        <w:t>respects</w:t>
      </w:r>
      <w:r>
        <w:rPr>
          <w:spacing w:val="-9"/>
          <w:sz w:val="19"/>
        </w:rPr>
        <w:t xml:space="preserve"> </w:t>
      </w:r>
      <w:r>
        <w:rPr>
          <w:spacing w:val="-3"/>
          <w:sz w:val="19"/>
        </w:rPr>
        <w:t>as</w:t>
      </w:r>
      <w:r>
        <w:rPr>
          <w:spacing w:val="-8"/>
          <w:sz w:val="19"/>
        </w:rPr>
        <w:t xml:space="preserve"> </w:t>
      </w:r>
      <w:r>
        <w:rPr>
          <w:sz w:val="19"/>
        </w:rPr>
        <w:t>if</w:t>
      </w:r>
      <w:r>
        <w:rPr>
          <w:spacing w:val="-9"/>
          <w:sz w:val="19"/>
        </w:rPr>
        <w:t xml:space="preserve"> </w:t>
      </w:r>
      <w:r>
        <w:rPr>
          <w:sz w:val="19"/>
        </w:rPr>
        <w:t>such</w:t>
      </w:r>
      <w:r>
        <w:rPr>
          <w:spacing w:val="-10"/>
          <w:sz w:val="19"/>
        </w:rPr>
        <w:t xml:space="preserve"> </w:t>
      </w:r>
      <w:r>
        <w:rPr>
          <w:sz w:val="19"/>
        </w:rPr>
        <w:t>rights</w:t>
      </w:r>
      <w:r>
        <w:rPr>
          <w:spacing w:val="-8"/>
          <w:sz w:val="19"/>
        </w:rPr>
        <w:t xml:space="preserve"> </w:t>
      </w:r>
      <w:r>
        <w:rPr>
          <w:sz w:val="19"/>
        </w:rPr>
        <w:t>and</w:t>
      </w:r>
      <w:r>
        <w:rPr>
          <w:spacing w:val="-9"/>
          <w:sz w:val="19"/>
        </w:rPr>
        <w:t xml:space="preserve"> </w:t>
      </w:r>
      <w:r>
        <w:rPr>
          <w:spacing w:val="-3"/>
          <w:sz w:val="19"/>
        </w:rPr>
        <w:t>obligations</w:t>
      </w:r>
      <w:r>
        <w:rPr>
          <w:spacing w:val="-9"/>
          <w:sz w:val="19"/>
        </w:rPr>
        <w:t xml:space="preserve"> </w:t>
      </w:r>
      <w:r>
        <w:rPr>
          <w:spacing w:val="-2"/>
          <w:sz w:val="19"/>
        </w:rPr>
        <w:t xml:space="preserve">had </w:t>
      </w:r>
      <w:r>
        <w:rPr>
          <w:sz w:val="19"/>
        </w:rPr>
        <w:t xml:space="preserve">passed </w:t>
      </w:r>
      <w:r>
        <w:rPr>
          <w:spacing w:val="-3"/>
          <w:sz w:val="19"/>
        </w:rPr>
        <w:t xml:space="preserve">accordingly </w:t>
      </w:r>
      <w:r>
        <w:rPr>
          <w:sz w:val="19"/>
        </w:rPr>
        <w:t xml:space="preserve">and the </w:t>
      </w:r>
      <w:r>
        <w:rPr>
          <w:spacing w:val="-3"/>
          <w:sz w:val="19"/>
        </w:rPr>
        <w:t xml:space="preserve">Seller </w:t>
      </w:r>
      <w:r>
        <w:rPr>
          <w:sz w:val="19"/>
        </w:rPr>
        <w:t xml:space="preserve">shall </w:t>
      </w:r>
      <w:r>
        <w:rPr>
          <w:spacing w:val="-3"/>
          <w:sz w:val="19"/>
        </w:rPr>
        <w:t xml:space="preserve">continue, as against all affected </w:t>
      </w:r>
      <w:r>
        <w:rPr>
          <w:sz w:val="19"/>
        </w:rPr>
        <w:t xml:space="preserve">third </w:t>
      </w:r>
      <w:r>
        <w:rPr>
          <w:spacing w:val="-3"/>
          <w:sz w:val="19"/>
        </w:rPr>
        <w:t xml:space="preserve">parties, </w:t>
      </w:r>
      <w:r>
        <w:rPr>
          <w:sz w:val="19"/>
        </w:rPr>
        <w:t xml:space="preserve">to hold such </w:t>
      </w:r>
      <w:r>
        <w:rPr>
          <w:spacing w:val="-3"/>
          <w:sz w:val="19"/>
        </w:rPr>
        <w:t xml:space="preserve">rights </w:t>
      </w:r>
      <w:r>
        <w:rPr>
          <w:sz w:val="19"/>
        </w:rPr>
        <w:t xml:space="preserve">and be </w:t>
      </w:r>
      <w:r>
        <w:rPr>
          <w:spacing w:val="-3"/>
          <w:sz w:val="19"/>
        </w:rPr>
        <w:t xml:space="preserve">liable </w:t>
      </w:r>
      <w:r>
        <w:rPr>
          <w:sz w:val="19"/>
        </w:rPr>
        <w:t xml:space="preserve">for such </w:t>
      </w:r>
      <w:r>
        <w:rPr>
          <w:spacing w:val="-3"/>
          <w:sz w:val="19"/>
        </w:rPr>
        <w:t xml:space="preserve">obligations, </w:t>
      </w:r>
      <w:r>
        <w:rPr>
          <w:sz w:val="19"/>
        </w:rPr>
        <w:t xml:space="preserve">for the </w:t>
      </w:r>
      <w:r>
        <w:rPr>
          <w:spacing w:val="-3"/>
          <w:sz w:val="19"/>
        </w:rPr>
        <w:t xml:space="preserve">benefit </w:t>
      </w:r>
      <w:r>
        <w:rPr>
          <w:sz w:val="19"/>
        </w:rPr>
        <w:t xml:space="preserve">and risk of </w:t>
      </w:r>
      <w:r>
        <w:rPr>
          <w:spacing w:val="-3"/>
          <w:sz w:val="19"/>
        </w:rPr>
        <w:t xml:space="preserve">the Purchaser and, </w:t>
      </w:r>
      <w:r>
        <w:rPr>
          <w:sz w:val="19"/>
        </w:rPr>
        <w:t xml:space="preserve">as </w:t>
      </w:r>
      <w:r>
        <w:rPr>
          <w:spacing w:val="-3"/>
          <w:sz w:val="19"/>
        </w:rPr>
        <w:t xml:space="preserve">regards liabilities, </w:t>
      </w:r>
      <w:r>
        <w:rPr>
          <w:sz w:val="19"/>
        </w:rPr>
        <w:t xml:space="preserve">under </w:t>
      </w:r>
      <w:r>
        <w:rPr>
          <w:spacing w:val="-3"/>
          <w:sz w:val="19"/>
        </w:rPr>
        <w:t xml:space="preserve">indemnity </w:t>
      </w:r>
      <w:r>
        <w:rPr>
          <w:sz w:val="19"/>
        </w:rPr>
        <w:t>from the</w:t>
      </w:r>
      <w:r>
        <w:rPr>
          <w:spacing w:val="-38"/>
          <w:sz w:val="19"/>
        </w:rPr>
        <w:t xml:space="preserve"> </w:t>
      </w:r>
      <w:r>
        <w:rPr>
          <w:spacing w:val="-3"/>
          <w:sz w:val="19"/>
        </w:rPr>
        <w:t>Purchaser.</w:t>
      </w:r>
    </w:p>
    <w:p w14:paraId="495B24FA" w14:textId="77777777" w:rsidR="00971832" w:rsidRDefault="00971832">
      <w:pPr>
        <w:pStyle w:val="BodyText"/>
        <w:rPr>
          <w:sz w:val="20"/>
        </w:rPr>
      </w:pPr>
    </w:p>
    <w:p w14:paraId="48A665A2" w14:textId="77777777" w:rsidR="00971832" w:rsidRDefault="00971832">
      <w:pPr>
        <w:pStyle w:val="BodyText"/>
        <w:spacing w:before="8"/>
      </w:pPr>
    </w:p>
    <w:p w14:paraId="3295D763" w14:textId="77777777" w:rsidR="00971832" w:rsidRDefault="00000000">
      <w:pPr>
        <w:pStyle w:val="Heading2"/>
        <w:numPr>
          <w:ilvl w:val="0"/>
          <w:numId w:val="2"/>
        </w:numPr>
        <w:tabs>
          <w:tab w:val="left" w:pos="1078"/>
          <w:tab w:val="left" w:pos="1079"/>
        </w:tabs>
        <w:ind w:hanging="679"/>
      </w:pPr>
      <w:r>
        <w:t>WARRANTIES</w:t>
      </w:r>
    </w:p>
    <w:p w14:paraId="3974BB25" w14:textId="77777777" w:rsidR="00971832" w:rsidRDefault="00971832">
      <w:pPr>
        <w:pStyle w:val="BodyText"/>
        <w:spacing w:before="4"/>
        <w:rPr>
          <w:b/>
          <w:sz w:val="20"/>
        </w:rPr>
      </w:pPr>
    </w:p>
    <w:p w14:paraId="4E3C4D89" w14:textId="77777777" w:rsidR="00971832" w:rsidRDefault="00000000">
      <w:pPr>
        <w:pStyle w:val="ListParagraph"/>
        <w:numPr>
          <w:ilvl w:val="1"/>
          <w:numId w:val="2"/>
        </w:numPr>
        <w:tabs>
          <w:tab w:val="left" w:pos="1467"/>
          <w:tab w:val="left" w:pos="1468"/>
        </w:tabs>
        <w:spacing w:line="247" w:lineRule="auto"/>
        <w:ind w:right="395"/>
        <w:jc w:val="both"/>
        <w:rPr>
          <w:sz w:val="19"/>
        </w:rPr>
      </w:pPr>
      <w:r>
        <w:rPr>
          <w:sz w:val="19"/>
        </w:rPr>
        <w:t xml:space="preserve">The </w:t>
      </w:r>
      <w:r>
        <w:rPr>
          <w:spacing w:val="-3"/>
          <w:sz w:val="19"/>
        </w:rPr>
        <w:t xml:space="preserve">Seller </w:t>
      </w:r>
      <w:r>
        <w:rPr>
          <w:sz w:val="19"/>
        </w:rPr>
        <w:t xml:space="preserve">hereby </w:t>
      </w:r>
      <w:r>
        <w:rPr>
          <w:spacing w:val="-3"/>
          <w:sz w:val="19"/>
        </w:rPr>
        <w:t xml:space="preserve">gives </w:t>
      </w:r>
      <w:r>
        <w:rPr>
          <w:sz w:val="19"/>
        </w:rPr>
        <w:t xml:space="preserve">and </w:t>
      </w:r>
      <w:r>
        <w:rPr>
          <w:spacing w:val="-3"/>
          <w:sz w:val="19"/>
        </w:rPr>
        <w:t xml:space="preserve">makes </w:t>
      </w:r>
      <w:r>
        <w:rPr>
          <w:sz w:val="19"/>
        </w:rPr>
        <w:t xml:space="preserve">to the Purchaser the </w:t>
      </w:r>
      <w:r>
        <w:rPr>
          <w:spacing w:val="-3"/>
          <w:sz w:val="19"/>
        </w:rPr>
        <w:t xml:space="preserve">warranties </w:t>
      </w:r>
      <w:r>
        <w:rPr>
          <w:sz w:val="19"/>
        </w:rPr>
        <w:t xml:space="preserve">and </w:t>
      </w:r>
      <w:r>
        <w:rPr>
          <w:spacing w:val="-3"/>
          <w:sz w:val="19"/>
        </w:rPr>
        <w:t xml:space="preserve">representations </w:t>
      </w:r>
      <w:r>
        <w:rPr>
          <w:sz w:val="19"/>
        </w:rPr>
        <w:t xml:space="preserve">set out below on the </w:t>
      </w:r>
      <w:r>
        <w:rPr>
          <w:spacing w:val="-3"/>
          <w:sz w:val="19"/>
        </w:rPr>
        <w:t>basis</w:t>
      </w:r>
      <w:r>
        <w:rPr>
          <w:spacing w:val="-35"/>
          <w:sz w:val="19"/>
        </w:rPr>
        <w:t xml:space="preserve"> </w:t>
      </w:r>
      <w:r>
        <w:rPr>
          <w:spacing w:val="-3"/>
          <w:sz w:val="19"/>
        </w:rPr>
        <w:t>that:</w:t>
      </w:r>
    </w:p>
    <w:p w14:paraId="7A776B77" w14:textId="77777777" w:rsidR="00971832" w:rsidRDefault="00971832">
      <w:pPr>
        <w:pStyle w:val="BodyText"/>
        <w:spacing w:before="8"/>
      </w:pPr>
    </w:p>
    <w:p w14:paraId="5262A73F" w14:textId="77777777" w:rsidR="00971832" w:rsidRDefault="00000000">
      <w:pPr>
        <w:pStyle w:val="ListParagraph"/>
        <w:numPr>
          <w:ilvl w:val="2"/>
          <w:numId w:val="2"/>
        </w:numPr>
        <w:tabs>
          <w:tab w:val="left" w:pos="1841"/>
          <w:tab w:val="left" w:pos="1842"/>
        </w:tabs>
        <w:spacing w:before="1" w:line="247" w:lineRule="auto"/>
        <w:ind w:right="392"/>
        <w:jc w:val="both"/>
        <w:rPr>
          <w:sz w:val="19"/>
        </w:rPr>
      </w:pPr>
      <w:r>
        <w:rPr>
          <w:sz w:val="19"/>
        </w:rPr>
        <w:t xml:space="preserve">the Seller </w:t>
      </w:r>
      <w:r>
        <w:rPr>
          <w:spacing w:val="-3"/>
          <w:sz w:val="19"/>
        </w:rPr>
        <w:t xml:space="preserve">acknowledges </w:t>
      </w:r>
      <w:r>
        <w:rPr>
          <w:sz w:val="19"/>
        </w:rPr>
        <w:t xml:space="preserve">that this </w:t>
      </w:r>
      <w:r>
        <w:rPr>
          <w:spacing w:val="-3"/>
          <w:sz w:val="19"/>
        </w:rPr>
        <w:t xml:space="preserve">agreement </w:t>
      </w:r>
      <w:r>
        <w:rPr>
          <w:sz w:val="19"/>
        </w:rPr>
        <w:t xml:space="preserve">is </w:t>
      </w:r>
      <w:r>
        <w:rPr>
          <w:spacing w:val="-3"/>
          <w:sz w:val="19"/>
        </w:rPr>
        <w:t xml:space="preserve">entered </w:t>
      </w:r>
      <w:r>
        <w:rPr>
          <w:sz w:val="19"/>
        </w:rPr>
        <w:t xml:space="preserve">into by the </w:t>
      </w:r>
      <w:r>
        <w:rPr>
          <w:spacing w:val="-3"/>
          <w:sz w:val="19"/>
        </w:rPr>
        <w:t xml:space="preserve">Purchaser relying </w:t>
      </w:r>
      <w:r>
        <w:rPr>
          <w:sz w:val="19"/>
        </w:rPr>
        <w:t xml:space="preserve">on each </w:t>
      </w:r>
      <w:r>
        <w:rPr>
          <w:spacing w:val="-3"/>
          <w:sz w:val="19"/>
        </w:rPr>
        <w:t xml:space="preserve">of </w:t>
      </w:r>
      <w:r>
        <w:rPr>
          <w:sz w:val="19"/>
        </w:rPr>
        <w:t xml:space="preserve">such </w:t>
      </w:r>
      <w:r>
        <w:rPr>
          <w:spacing w:val="-3"/>
          <w:sz w:val="19"/>
        </w:rPr>
        <w:t xml:space="preserve">warranties </w:t>
      </w:r>
      <w:r>
        <w:rPr>
          <w:sz w:val="19"/>
        </w:rPr>
        <w:t xml:space="preserve">and </w:t>
      </w:r>
      <w:r>
        <w:rPr>
          <w:spacing w:val="-3"/>
          <w:sz w:val="19"/>
        </w:rPr>
        <w:t>representations;</w:t>
      </w:r>
      <w:r>
        <w:rPr>
          <w:spacing w:val="-32"/>
          <w:sz w:val="19"/>
        </w:rPr>
        <w:t xml:space="preserve"> </w:t>
      </w:r>
      <w:r>
        <w:rPr>
          <w:spacing w:val="-3"/>
          <w:sz w:val="19"/>
        </w:rPr>
        <w:t>and</w:t>
      </w:r>
    </w:p>
    <w:p w14:paraId="2DB6EED5" w14:textId="77777777" w:rsidR="00971832" w:rsidRDefault="00971832">
      <w:pPr>
        <w:pStyle w:val="BodyText"/>
        <w:spacing w:before="9"/>
      </w:pPr>
    </w:p>
    <w:p w14:paraId="5DF53E23" w14:textId="77777777" w:rsidR="00971832" w:rsidRDefault="00000000">
      <w:pPr>
        <w:pStyle w:val="ListParagraph"/>
        <w:numPr>
          <w:ilvl w:val="2"/>
          <w:numId w:val="2"/>
        </w:numPr>
        <w:tabs>
          <w:tab w:val="left" w:pos="1841"/>
          <w:tab w:val="left" w:pos="1842"/>
        </w:tabs>
        <w:spacing w:line="247" w:lineRule="auto"/>
        <w:ind w:right="393"/>
        <w:jc w:val="both"/>
        <w:rPr>
          <w:sz w:val="19"/>
        </w:rPr>
      </w:pPr>
      <w:r>
        <w:rPr>
          <w:sz w:val="19"/>
        </w:rPr>
        <w:t xml:space="preserve">the </w:t>
      </w:r>
      <w:r>
        <w:rPr>
          <w:spacing w:val="-2"/>
          <w:sz w:val="19"/>
        </w:rPr>
        <w:t xml:space="preserve">Purchaser </w:t>
      </w:r>
      <w:r>
        <w:rPr>
          <w:spacing w:val="-3"/>
          <w:sz w:val="19"/>
        </w:rPr>
        <w:t xml:space="preserve">will </w:t>
      </w:r>
      <w:r>
        <w:rPr>
          <w:sz w:val="19"/>
        </w:rPr>
        <w:t xml:space="preserve">not be </w:t>
      </w:r>
      <w:r>
        <w:rPr>
          <w:spacing w:val="-3"/>
          <w:sz w:val="19"/>
        </w:rPr>
        <w:t xml:space="preserve">entitled </w:t>
      </w:r>
      <w:r>
        <w:rPr>
          <w:sz w:val="19"/>
        </w:rPr>
        <w:t>to</w:t>
      </w:r>
      <w:r>
        <w:rPr>
          <w:spacing w:val="-39"/>
          <w:sz w:val="19"/>
        </w:rPr>
        <w:t xml:space="preserve"> </w:t>
      </w:r>
      <w:r>
        <w:rPr>
          <w:sz w:val="19"/>
        </w:rPr>
        <w:t xml:space="preserve">cancel this </w:t>
      </w:r>
      <w:r>
        <w:rPr>
          <w:spacing w:val="-3"/>
          <w:sz w:val="19"/>
        </w:rPr>
        <w:t xml:space="preserve">agreement </w:t>
      </w:r>
      <w:r>
        <w:rPr>
          <w:sz w:val="19"/>
        </w:rPr>
        <w:t xml:space="preserve">as a consequence </w:t>
      </w:r>
      <w:r>
        <w:rPr>
          <w:spacing w:val="-3"/>
          <w:sz w:val="19"/>
        </w:rPr>
        <w:t xml:space="preserve">of </w:t>
      </w:r>
      <w:r>
        <w:rPr>
          <w:sz w:val="19"/>
        </w:rPr>
        <w:t xml:space="preserve">the breach of any </w:t>
      </w:r>
      <w:r>
        <w:rPr>
          <w:spacing w:val="-3"/>
          <w:sz w:val="19"/>
        </w:rPr>
        <w:t xml:space="preserve">of </w:t>
      </w:r>
      <w:r>
        <w:rPr>
          <w:sz w:val="19"/>
        </w:rPr>
        <w:t xml:space="preserve">such </w:t>
      </w:r>
      <w:r>
        <w:rPr>
          <w:spacing w:val="-3"/>
          <w:sz w:val="19"/>
        </w:rPr>
        <w:t xml:space="preserve">warranties </w:t>
      </w:r>
      <w:r>
        <w:rPr>
          <w:sz w:val="19"/>
        </w:rPr>
        <w:t xml:space="preserve">or </w:t>
      </w:r>
      <w:r>
        <w:rPr>
          <w:spacing w:val="-3"/>
          <w:sz w:val="19"/>
        </w:rPr>
        <w:t xml:space="preserve">representations, unless </w:t>
      </w:r>
      <w:r>
        <w:rPr>
          <w:sz w:val="19"/>
        </w:rPr>
        <w:t xml:space="preserve">the breach is a </w:t>
      </w:r>
      <w:r>
        <w:rPr>
          <w:spacing w:val="-3"/>
          <w:sz w:val="19"/>
        </w:rPr>
        <w:t xml:space="preserve">material </w:t>
      </w:r>
      <w:r>
        <w:rPr>
          <w:sz w:val="19"/>
        </w:rPr>
        <w:t xml:space="preserve">one which goes to the </w:t>
      </w:r>
      <w:r>
        <w:rPr>
          <w:spacing w:val="-3"/>
          <w:sz w:val="19"/>
        </w:rPr>
        <w:t xml:space="preserve">root </w:t>
      </w:r>
      <w:r>
        <w:rPr>
          <w:sz w:val="19"/>
        </w:rPr>
        <w:t xml:space="preserve">of this </w:t>
      </w:r>
      <w:r>
        <w:rPr>
          <w:spacing w:val="-3"/>
          <w:sz w:val="19"/>
        </w:rPr>
        <w:t xml:space="preserve">agreement </w:t>
      </w:r>
      <w:r>
        <w:rPr>
          <w:sz w:val="19"/>
        </w:rPr>
        <w:t xml:space="preserve">and is </w:t>
      </w:r>
      <w:r>
        <w:rPr>
          <w:spacing w:val="-3"/>
          <w:sz w:val="19"/>
        </w:rPr>
        <w:t xml:space="preserve">incapable of </w:t>
      </w:r>
      <w:r>
        <w:rPr>
          <w:sz w:val="19"/>
        </w:rPr>
        <w:t xml:space="preserve">being </w:t>
      </w:r>
      <w:r>
        <w:rPr>
          <w:spacing w:val="-3"/>
          <w:sz w:val="19"/>
        </w:rPr>
        <w:t xml:space="preserve">remedied </w:t>
      </w:r>
      <w:r>
        <w:rPr>
          <w:sz w:val="19"/>
        </w:rPr>
        <w:t xml:space="preserve">by the </w:t>
      </w:r>
      <w:r>
        <w:rPr>
          <w:spacing w:val="-3"/>
          <w:sz w:val="19"/>
        </w:rPr>
        <w:t xml:space="preserve">payment </w:t>
      </w:r>
      <w:r>
        <w:rPr>
          <w:sz w:val="19"/>
        </w:rPr>
        <w:t xml:space="preserve">of monetary </w:t>
      </w:r>
      <w:r>
        <w:rPr>
          <w:spacing w:val="-3"/>
          <w:sz w:val="19"/>
        </w:rPr>
        <w:t xml:space="preserve">compensation </w:t>
      </w:r>
      <w:r>
        <w:rPr>
          <w:sz w:val="19"/>
        </w:rPr>
        <w:t xml:space="preserve">or </w:t>
      </w:r>
      <w:r>
        <w:rPr>
          <w:spacing w:val="-3"/>
          <w:sz w:val="19"/>
        </w:rPr>
        <w:t xml:space="preserve">otherwise, </w:t>
      </w:r>
      <w:r>
        <w:rPr>
          <w:sz w:val="19"/>
        </w:rPr>
        <w:t xml:space="preserve">or if so </w:t>
      </w:r>
      <w:r>
        <w:rPr>
          <w:spacing w:val="-3"/>
          <w:sz w:val="19"/>
        </w:rPr>
        <w:t xml:space="preserve">capable of </w:t>
      </w:r>
      <w:r>
        <w:rPr>
          <w:sz w:val="19"/>
        </w:rPr>
        <w:t xml:space="preserve">being </w:t>
      </w:r>
      <w:r>
        <w:rPr>
          <w:spacing w:val="-3"/>
          <w:sz w:val="19"/>
        </w:rPr>
        <w:t xml:space="preserve">remedied, </w:t>
      </w:r>
      <w:r>
        <w:rPr>
          <w:sz w:val="19"/>
        </w:rPr>
        <w:t xml:space="preserve">the Seller fails so to remedy the breach </w:t>
      </w:r>
      <w:r>
        <w:rPr>
          <w:spacing w:val="-3"/>
          <w:sz w:val="19"/>
        </w:rPr>
        <w:t>within</w:t>
      </w:r>
      <w:r>
        <w:rPr>
          <w:spacing w:val="-28"/>
          <w:sz w:val="19"/>
        </w:rPr>
        <w:t xml:space="preserve"> </w:t>
      </w:r>
      <w:r>
        <w:rPr>
          <w:sz w:val="19"/>
        </w:rPr>
        <w:t>thirty</w:t>
      </w:r>
    </w:p>
    <w:p w14:paraId="245DBFF9" w14:textId="77777777" w:rsidR="00971832" w:rsidRDefault="00000000">
      <w:pPr>
        <w:pStyle w:val="BodyText"/>
        <w:spacing w:before="4"/>
        <w:ind w:left="1841"/>
        <w:jc w:val="both"/>
      </w:pPr>
      <w:r>
        <w:t>(30) days of receipt of written notice calling upon it so to do.</w:t>
      </w:r>
    </w:p>
    <w:p w14:paraId="3B9A8594" w14:textId="77777777" w:rsidR="00971832" w:rsidRDefault="00971832">
      <w:pPr>
        <w:pStyle w:val="BodyText"/>
        <w:spacing w:before="3"/>
        <w:rPr>
          <w:sz w:val="20"/>
        </w:rPr>
      </w:pPr>
    </w:p>
    <w:p w14:paraId="32035B9A" w14:textId="77777777" w:rsidR="00971832" w:rsidRDefault="00000000">
      <w:pPr>
        <w:pStyle w:val="ListParagraph"/>
        <w:numPr>
          <w:ilvl w:val="1"/>
          <w:numId w:val="2"/>
        </w:numPr>
        <w:tabs>
          <w:tab w:val="left" w:pos="1473"/>
          <w:tab w:val="left" w:pos="1474"/>
        </w:tabs>
        <w:ind w:left="1473" w:hanging="1074"/>
        <w:rPr>
          <w:sz w:val="19"/>
        </w:rPr>
      </w:pPr>
      <w:r>
        <w:rPr>
          <w:sz w:val="19"/>
        </w:rPr>
        <w:t xml:space="preserve">If any dispute </w:t>
      </w:r>
      <w:r>
        <w:rPr>
          <w:spacing w:val="-3"/>
          <w:sz w:val="19"/>
        </w:rPr>
        <w:t xml:space="preserve">shall </w:t>
      </w:r>
      <w:r>
        <w:rPr>
          <w:sz w:val="19"/>
        </w:rPr>
        <w:t>arise as to</w:t>
      </w:r>
      <w:r>
        <w:rPr>
          <w:spacing w:val="-30"/>
          <w:sz w:val="19"/>
        </w:rPr>
        <w:t xml:space="preserve"> </w:t>
      </w:r>
      <w:r>
        <w:rPr>
          <w:spacing w:val="-3"/>
          <w:sz w:val="19"/>
        </w:rPr>
        <w:t>whether:</w:t>
      </w:r>
    </w:p>
    <w:p w14:paraId="45DDFECF" w14:textId="77777777" w:rsidR="00971832" w:rsidRDefault="00971832">
      <w:pPr>
        <w:pStyle w:val="BodyText"/>
        <w:spacing w:before="2"/>
        <w:rPr>
          <w:sz w:val="20"/>
        </w:rPr>
      </w:pPr>
    </w:p>
    <w:p w14:paraId="70851932" w14:textId="77777777" w:rsidR="00971832" w:rsidRDefault="00000000">
      <w:pPr>
        <w:pStyle w:val="ListParagraph"/>
        <w:numPr>
          <w:ilvl w:val="2"/>
          <w:numId w:val="2"/>
        </w:numPr>
        <w:tabs>
          <w:tab w:val="left" w:pos="1841"/>
          <w:tab w:val="left" w:pos="1842"/>
        </w:tabs>
        <w:spacing w:before="1"/>
        <w:rPr>
          <w:sz w:val="19"/>
        </w:rPr>
      </w:pPr>
      <w:r>
        <w:rPr>
          <w:sz w:val="19"/>
        </w:rPr>
        <w:t>any</w:t>
      </w:r>
      <w:r>
        <w:rPr>
          <w:spacing w:val="-8"/>
          <w:sz w:val="19"/>
        </w:rPr>
        <w:t xml:space="preserve"> </w:t>
      </w:r>
      <w:r>
        <w:rPr>
          <w:sz w:val="19"/>
        </w:rPr>
        <w:t>breach</w:t>
      </w:r>
      <w:r>
        <w:rPr>
          <w:spacing w:val="-9"/>
          <w:sz w:val="19"/>
        </w:rPr>
        <w:t xml:space="preserve"> </w:t>
      </w:r>
      <w:r>
        <w:rPr>
          <w:sz w:val="19"/>
        </w:rPr>
        <w:t>is</w:t>
      </w:r>
      <w:r>
        <w:rPr>
          <w:spacing w:val="-7"/>
          <w:sz w:val="19"/>
        </w:rPr>
        <w:t xml:space="preserve"> </w:t>
      </w:r>
      <w:r>
        <w:rPr>
          <w:sz w:val="19"/>
        </w:rPr>
        <w:t>a</w:t>
      </w:r>
      <w:r>
        <w:rPr>
          <w:spacing w:val="-8"/>
          <w:sz w:val="19"/>
        </w:rPr>
        <w:t xml:space="preserve"> </w:t>
      </w:r>
      <w:r>
        <w:rPr>
          <w:spacing w:val="-3"/>
          <w:sz w:val="19"/>
        </w:rPr>
        <w:t>material</w:t>
      </w:r>
      <w:r>
        <w:rPr>
          <w:spacing w:val="-6"/>
          <w:sz w:val="19"/>
        </w:rPr>
        <w:t xml:space="preserve"> </w:t>
      </w:r>
      <w:r>
        <w:rPr>
          <w:spacing w:val="-3"/>
          <w:sz w:val="19"/>
        </w:rPr>
        <w:t>breach</w:t>
      </w:r>
      <w:r>
        <w:rPr>
          <w:spacing w:val="-8"/>
          <w:sz w:val="19"/>
        </w:rPr>
        <w:t xml:space="preserve"> </w:t>
      </w:r>
      <w:r>
        <w:rPr>
          <w:sz w:val="19"/>
        </w:rPr>
        <w:t>which</w:t>
      </w:r>
      <w:r>
        <w:rPr>
          <w:spacing w:val="-7"/>
          <w:sz w:val="19"/>
        </w:rPr>
        <w:t xml:space="preserve"> </w:t>
      </w:r>
      <w:r>
        <w:rPr>
          <w:sz w:val="19"/>
        </w:rPr>
        <w:t>goes</w:t>
      </w:r>
      <w:r>
        <w:rPr>
          <w:spacing w:val="-8"/>
          <w:sz w:val="19"/>
        </w:rPr>
        <w:t xml:space="preserve"> </w:t>
      </w:r>
      <w:r>
        <w:rPr>
          <w:sz w:val="19"/>
        </w:rPr>
        <w:t>to</w:t>
      </w:r>
      <w:r>
        <w:rPr>
          <w:spacing w:val="-8"/>
          <w:sz w:val="19"/>
        </w:rPr>
        <w:t xml:space="preserve"> </w:t>
      </w:r>
      <w:r>
        <w:rPr>
          <w:sz w:val="19"/>
        </w:rPr>
        <w:t>the</w:t>
      </w:r>
      <w:r>
        <w:rPr>
          <w:spacing w:val="-8"/>
          <w:sz w:val="19"/>
        </w:rPr>
        <w:t xml:space="preserve"> </w:t>
      </w:r>
      <w:r>
        <w:rPr>
          <w:sz w:val="19"/>
        </w:rPr>
        <w:t>root</w:t>
      </w:r>
      <w:r>
        <w:rPr>
          <w:spacing w:val="-9"/>
          <w:sz w:val="19"/>
        </w:rPr>
        <w:t xml:space="preserve"> </w:t>
      </w:r>
      <w:r>
        <w:rPr>
          <w:sz w:val="19"/>
        </w:rPr>
        <w:t>of</w:t>
      </w:r>
      <w:r>
        <w:rPr>
          <w:spacing w:val="-6"/>
          <w:sz w:val="19"/>
        </w:rPr>
        <w:t xml:space="preserve"> </w:t>
      </w:r>
      <w:r>
        <w:rPr>
          <w:sz w:val="19"/>
        </w:rPr>
        <w:t>the</w:t>
      </w:r>
      <w:r>
        <w:rPr>
          <w:spacing w:val="-8"/>
          <w:sz w:val="19"/>
        </w:rPr>
        <w:t xml:space="preserve"> </w:t>
      </w:r>
      <w:r>
        <w:rPr>
          <w:spacing w:val="-3"/>
          <w:sz w:val="19"/>
        </w:rPr>
        <w:t>agreement;</w:t>
      </w:r>
      <w:r>
        <w:rPr>
          <w:spacing w:val="-8"/>
          <w:sz w:val="19"/>
        </w:rPr>
        <w:t xml:space="preserve"> </w:t>
      </w:r>
      <w:r>
        <w:rPr>
          <w:sz w:val="19"/>
        </w:rPr>
        <w:t>or</w:t>
      </w:r>
    </w:p>
    <w:p w14:paraId="3D2496BD" w14:textId="77777777" w:rsidR="00971832" w:rsidRDefault="00971832">
      <w:pPr>
        <w:rPr>
          <w:sz w:val="19"/>
        </w:rPr>
        <w:sectPr w:rsidR="00971832">
          <w:pgSz w:w="12240" w:h="15840"/>
          <w:pgMar w:top="1280" w:right="1720" w:bottom="840" w:left="1720" w:header="0" w:footer="657" w:gutter="0"/>
          <w:cols w:space="720"/>
        </w:sectPr>
      </w:pPr>
    </w:p>
    <w:p w14:paraId="3FB7A900" w14:textId="77777777" w:rsidR="00971832" w:rsidRDefault="00000000">
      <w:pPr>
        <w:pStyle w:val="ListParagraph"/>
        <w:numPr>
          <w:ilvl w:val="2"/>
          <w:numId w:val="2"/>
        </w:numPr>
        <w:tabs>
          <w:tab w:val="left" w:pos="1841"/>
          <w:tab w:val="left" w:pos="1842"/>
        </w:tabs>
        <w:spacing w:before="81" w:line="247" w:lineRule="auto"/>
        <w:ind w:right="395"/>
        <w:jc w:val="both"/>
        <w:rPr>
          <w:sz w:val="19"/>
        </w:rPr>
      </w:pPr>
      <w:r>
        <w:rPr>
          <w:sz w:val="19"/>
        </w:rPr>
        <w:lastRenderedPageBreak/>
        <w:t xml:space="preserve">the </w:t>
      </w:r>
      <w:r>
        <w:rPr>
          <w:spacing w:val="-3"/>
          <w:sz w:val="19"/>
        </w:rPr>
        <w:t xml:space="preserve">breach </w:t>
      </w:r>
      <w:r>
        <w:rPr>
          <w:sz w:val="19"/>
        </w:rPr>
        <w:t xml:space="preserve">is </w:t>
      </w:r>
      <w:r>
        <w:rPr>
          <w:spacing w:val="-3"/>
          <w:sz w:val="19"/>
        </w:rPr>
        <w:t xml:space="preserve">incapable </w:t>
      </w:r>
      <w:r>
        <w:rPr>
          <w:sz w:val="19"/>
        </w:rPr>
        <w:t xml:space="preserve">of </w:t>
      </w:r>
      <w:r>
        <w:rPr>
          <w:spacing w:val="-3"/>
          <w:sz w:val="19"/>
        </w:rPr>
        <w:t xml:space="preserve">being remedied </w:t>
      </w:r>
      <w:r>
        <w:rPr>
          <w:sz w:val="19"/>
        </w:rPr>
        <w:t xml:space="preserve">by the </w:t>
      </w:r>
      <w:r>
        <w:rPr>
          <w:spacing w:val="-3"/>
          <w:sz w:val="19"/>
        </w:rPr>
        <w:t>payment of monetary compensation or otherwise;</w:t>
      </w:r>
      <w:r>
        <w:rPr>
          <w:spacing w:val="-4"/>
          <w:sz w:val="19"/>
        </w:rPr>
        <w:t xml:space="preserve"> </w:t>
      </w:r>
      <w:r>
        <w:rPr>
          <w:sz w:val="19"/>
        </w:rPr>
        <w:t>or</w:t>
      </w:r>
    </w:p>
    <w:p w14:paraId="03DB44C3" w14:textId="77777777" w:rsidR="00971832" w:rsidRDefault="00971832">
      <w:pPr>
        <w:pStyle w:val="BodyText"/>
        <w:spacing w:before="9"/>
      </w:pPr>
    </w:p>
    <w:p w14:paraId="0DE9A590" w14:textId="77777777" w:rsidR="00971832" w:rsidRDefault="00000000">
      <w:pPr>
        <w:pStyle w:val="ListParagraph"/>
        <w:numPr>
          <w:ilvl w:val="2"/>
          <w:numId w:val="2"/>
        </w:numPr>
        <w:tabs>
          <w:tab w:val="left" w:pos="1840"/>
          <w:tab w:val="left" w:pos="1842"/>
        </w:tabs>
        <w:spacing w:before="1" w:line="247" w:lineRule="auto"/>
        <w:ind w:right="398"/>
        <w:jc w:val="both"/>
        <w:rPr>
          <w:sz w:val="19"/>
        </w:rPr>
      </w:pPr>
      <w:r>
        <w:rPr>
          <w:sz w:val="19"/>
        </w:rPr>
        <w:t xml:space="preserve">if it is capable of being </w:t>
      </w:r>
      <w:r>
        <w:rPr>
          <w:spacing w:val="-3"/>
          <w:sz w:val="19"/>
        </w:rPr>
        <w:t xml:space="preserve">remedied </w:t>
      </w:r>
      <w:r>
        <w:rPr>
          <w:sz w:val="19"/>
        </w:rPr>
        <w:t xml:space="preserve">by the </w:t>
      </w:r>
      <w:r>
        <w:rPr>
          <w:spacing w:val="-3"/>
          <w:sz w:val="19"/>
        </w:rPr>
        <w:t xml:space="preserve">payment </w:t>
      </w:r>
      <w:r>
        <w:rPr>
          <w:sz w:val="19"/>
        </w:rPr>
        <w:t xml:space="preserve">of </w:t>
      </w:r>
      <w:r>
        <w:rPr>
          <w:spacing w:val="-3"/>
          <w:sz w:val="19"/>
        </w:rPr>
        <w:t>monetary compensation or otherwise,</w:t>
      </w:r>
      <w:r>
        <w:rPr>
          <w:spacing w:val="-5"/>
          <w:sz w:val="19"/>
        </w:rPr>
        <w:t xml:space="preserve"> </w:t>
      </w:r>
      <w:r>
        <w:rPr>
          <w:spacing w:val="-3"/>
          <w:sz w:val="19"/>
        </w:rPr>
        <w:t>whether</w:t>
      </w:r>
      <w:r>
        <w:rPr>
          <w:spacing w:val="-7"/>
          <w:sz w:val="19"/>
        </w:rPr>
        <w:t xml:space="preserve"> </w:t>
      </w:r>
      <w:r>
        <w:rPr>
          <w:sz w:val="19"/>
        </w:rPr>
        <w:t>the</w:t>
      </w:r>
      <w:r>
        <w:rPr>
          <w:spacing w:val="-7"/>
          <w:sz w:val="19"/>
        </w:rPr>
        <w:t xml:space="preserve"> </w:t>
      </w:r>
      <w:r>
        <w:rPr>
          <w:sz w:val="19"/>
        </w:rPr>
        <w:t>Seller</w:t>
      </w:r>
      <w:r>
        <w:rPr>
          <w:spacing w:val="-7"/>
          <w:sz w:val="19"/>
        </w:rPr>
        <w:t xml:space="preserve"> </w:t>
      </w:r>
      <w:r>
        <w:rPr>
          <w:sz w:val="19"/>
        </w:rPr>
        <w:t>has</w:t>
      </w:r>
      <w:r>
        <w:rPr>
          <w:spacing w:val="-7"/>
          <w:sz w:val="19"/>
        </w:rPr>
        <w:t xml:space="preserve"> </w:t>
      </w:r>
      <w:r>
        <w:rPr>
          <w:spacing w:val="-3"/>
          <w:sz w:val="19"/>
        </w:rPr>
        <w:t>failed</w:t>
      </w:r>
      <w:r>
        <w:rPr>
          <w:spacing w:val="-8"/>
          <w:sz w:val="19"/>
        </w:rPr>
        <w:t xml:space="preserve"> </w:t>
      </w:r>
      <w:r>
        <w:rPr>
          <w:sz w:val="19"/>
        </w:rPr>
        <w:t>to</w:t>
      </w:r>
      <w:r>
        <w:rPr>
          <w:spacing w:val="-7"/>
          <w:sz w:val="19"/>
        </w:rPr>
        <w:t xml:space="preserve"> </w:t>
      </w:r>
      <w:r>
        <w:rPr>
          <w:sz w:val="19"/>
        </w:rPr>
        <w:t>do</w:t>
      </w:r>
      <w:r>
        <w:rPr>
          <w:spacing w:val="-9"/>
          <w:sz w:val="19"/>
        </w:rPr>
        <w:t xml:space="preserve"> </w:t>
      </w:r>
      <w:r>
        <w:rPr>
          <w:sz w:val="19"/>
        </w:rPr>
        <w:t>so</w:t>
      </w:r>
      <w:r>
        <w:rPr>
          <w:spacing w:val="-7"/>
          <w:sz w:val="19"/>
        </w:rPr>
        <w:t xml:space="preserve"> </w:t>
      </w:r>
      <w:r>
        <w:rPr>
          <w:spacing w:val="-3"/>
          <w:sz w:val="19"/>
        </w:rPr>
        <w:t>within</w:t>
      </w:r>
      <w:r>
        <w:rPr>
          <w:spacing w:val="-7"/>
          <w:sz w:val="19"/>
        </w:rPr>
        <w:t xml:space="preserve"> </w:t>
      </w:r>
      <w:r>
        <w:rPr>
          <w:sz w:val="19"/>
        </w:rPr>
        <w:t>the</w:t>
      </w:r>
      <w:r>
        <w:rPr>
          <w:spacing w:val="-8"/>
          <w:sz w:val="19"/>
        </w:rPr>
        <w:t xml:space="preserve"> </w:t>
      </w:r>
      <w:r>
        <w:rPr>
          <w:spacing w:val="-3"/>
          <w:sz w:val="19"/>
        </w:rPr>
        <w:t>specified</w:t>
      </w:r>
      <w:r>
        <w:rPr>
          <w:spacing w:val="-7"/>
          <w:sz w:val="19"/>
        </w:rPr>
        <w:t xml:space="preserve"> </w:t>
      </w:r>
      <w:r>
        <w:rPr>
          <w:spacing w:val="-3"/>
          <w:sz w:val="19"/>
        </w:rPr>
        <w:t>period,</w:t>
      </w:r>
    </w:p>
    <w:p w14:paraId="57814C0B" w14:textId="77777777" w:rsidR="00971832" w:rsidRDefault="00971832">
      <w:pPr>
        <w:pStyle w:val="BodyText"/>
        <w:spacing w:before="8"/>
      </w:pPr>
    </w:p>
    <w:p w14:paraId="164F2DD2" w14:textId="77777777" w:rsidR="00971832" w:rsidRDefault="00000000">
      <w:pPr>
        <w:pStyle w:val="BodyText"/>
        <w:spacing w:line="247" w:lineRule="auto"/>
        <w:ind w:left="1467" w:right="385" w:hanging="1"/>
      </w:pPr>
      <w:r>
        <w:t xml:space="preserve">then such dispute shall be referred for determination, </w:t>
      </w:r>
      <w:r>
        <w:rPr>
          <w:i/>
        </w:rPr>
        <w:t xml:space="preserve">mutatis mutandis, </w:t>
      </w:r>
      <w:r>
        <w:t>in accordance with the provisions of 13 below.</w:t>
      </w:r>
    </w:p>
    <w:p w14:paraId="769D935F" w14:textId="77777777" w:rsidR="00971832" w:rsidRDefault="00971832">
      <w:pPr>
        <w:pStyle w:val="BodyText"/>
        <w:spacing w:before="9"/>
      </w:pPr>
    </w:p>
    <w:p w14:paraId="162BABA9" w14:textId="77777777" w:rsidR="00971832" w:rsidRDefault="00000000">
      <w:pPr>
        <w:pStyle w:val="ListParagraph"/>
        <w:numPr>
          <w:ilvl w:val="1"/>
          <w:numId w:val="2"/>
        </w:numPr>
        <w:tabs>
          <w:tab w:val="left" w:pos="1467"/>
          <w:tab w:val="left" w:pos="1468"/>
        </w:tabs>
        <w:ind w:hanging="1068"/>
        <w:rPr>
          <w:sz w:val="19"/>
        </w:rPr>
      </w:pPr>
      <w:r>
        <w:rPr>
          <w:sz w:val="19"/>
        </w:rPr>
        <w:t xml:space="preserve">The </w:t>
      </w:r>
      <w:r>
        <w:rPr>
          <w:spacing w:val="-3"/>
          <w:sz w:val="19"/>
        </w:rPr>
        <w:t>Seller warrants</w:t>
      </w:r>
      <w:r>
        <w:rPr>
          <w:spacing w:val="-10"/>
          <w:sz w:val="19"/>
        </w:rPr>
        <w:t xml:space="preserve"> </w:t>
      </w:r>
      <w:r>
        <w:rPr>
          <w:spacing w:val="-3"/>
          <w:sz w:val="19"/>
        </w:rPr>
        <w:t>that:</w:t>
      </w:r>
    </w:p>
    <w:p w14:paraId="24652785" w14:textId="77777777" w:rsidR="00971832" w:rsidRDefault="00971832">
      <w:pPr>
        <w:pStyle w:val="BodyText"/>
        <w:spacing w:before="3"/>
        <w:rPr>
          <w:sz w:val="20"/>
        </w:rPr>
      </w:pPr>
    </w:p>
    <w:p w14:paraId="57A9EAD6" w14:textId="77777777" w:rsidR="00971832" w:rsidRDefault="00000000">
      <w:pPr>
        <w:pStyle w:val="ListParagraph"/>
        <w:numPr>
          <w:ilvl w:val="2"/>
          <w:numId w:val="2"/>
        </w:numPr>
        <w:tabs>
          <w:tab w:val="left" w:pos="1841"/>
          <w:tab w:val="left" w:pos="1842"/>
        </w:tabs>
        <w:spacing w:line="247" w:lineRule="auto"/>
        <w:ind w:right="396"/>
        <w:jc w:val="both"/>
        <w:rPr>
          <w:sz w:val="19"/>
        </w:rPr>
      </w:pPr>
      <w:r>
        <w:rPr>
          <w:sz w:val="19"/>
        </w:rPr>
        <w:t>it</w:t>
      </w:r>
      <w:r>
        <w:rPr>
          <w:spacing w:val="-7"/>
          <w:sz w:val="19"/>
        </w:rPr>
        <w:t xml:space="preserve"> </w:t>
      </w:r>
      <w:r>
        <w:rPr>
          <w:sz w:val="19"/>
        </w:rPr>
        <w:t>is</w:t>
      </w:r>
      <w:r>
        <w:rPr>
          <w:spacing w:val="-6"/>
          <w:sz w:val="19"/>
        </w:rPr>
        <w:t xml:space="preserve"> </w:t>
      </w:r>
      <w:r>
        <w:rPr>
          <w:sz w:val="19"/>
        </w:rPr>
        <w:t>the</w:t>
      </w:r>
      <w:r>
        <w:rPr>
          <w:spacing w:val="-7"/>
          <w:sz w:val="19"/>
        </w:rPr>
        <w:t xml:space="preserve"> </w:t>
      </w:r>
      <w:r>
        <w:rPr>
          <w:sz w:val="19"/>
        </w:rPr>
        <w:t>sole</w:t>
      </w:r>
      <w:r>
        <w:rPr>
          <w:spacing w:val="-6"/>
          <w:sz w:val="19"/>
        </w:rPr>
        <w:t xml:space="preserve"> </w:t>
      </w:r>
      <w:r>
        <w:rPr>
          <w:sz w:val="19"/>
        </w:rPr>
        <w:t>and</w:t>
      </w:r>
      <w:r>
        <w:rPr>
          <w:spacing w:val="-6"/>
          <w:sz w:val="19"/>
        </w:rPr>
        <w:t xml:space="preserve"> </w:t>
      </w:r>
      <w:r>
        <w:rPr>
          <w:spacing w:val="-3"/>
          <w:sz w:val="19"/>
        </w:rPr>
        <w:t>beneficial</w:t>
      </w:r>
      <w:r>
        <w:rPr>
          <w:spacing w:val="-6"/>
          <w:sz w:val="19"/>
        </w:rPr>
        <w:t xml:space="preserve"> </w:t>
      </w:r>
      <w:r>
        <w:rPr>
          <w:spacing w:val="-3"/>
          <w:sz w:val="19"/>
        </w:rPr>
        <w:t>owner</w:t>
      </w:r>
      <w:r>
        <w:rPr>
          <w:spacing w:val="-7"/>
          <w:sz w:val="19"/>
        </w:rPr>
        <w:t xml:space="preserve"> </w:t>
      </w:r>
      <w:r>
        <w:rPr>
          <w:sz w:val="19"/>
        </w:rPr>
        <w:t>of</w:t>
      </w:r>
      <w:r>
        <w:rPr>
          <w:spacing w:val="-6"/>
          <w:sz w:val="19"/>
        </w:rPr>
        <w:t xml:space="preserve"> </w:t>
      </w:r>
      <w:r>
        <w:rPr>
          <w:sz w:val="19"/>
        </w:rPr>
        <w:t>the</w:t>
      </w:r>
      <w:r>
        <w:rPr>
          <w:spacing w:val="-7"/>
          <w:sz w:val="19"/>
        </w:rPr>
        <w:t xml:space="preserve"> </w:t>
      </w:r>
      <w:r>
        <w:rPr>
          <w:spacing w:val="-3"/>
          <w:sz w:val="19"/>
        </w:rPr>
        <w:t>business</w:t>
      </w:r>
      <w:r>
        <w:rPr>
          <w:spacing w:val="-6"/>
          <w:sz w:val="19"/>
        </w:rPr>
        <w:t xml:space="preserve"> </w:t>
      </w:r>
      <w:r>
        <w:rPr>
          <w:sz w:val="19"/>
        </w:rPr>
        <w:t>and</w:t>
      </w:r>
      <w:r>
        <w:rPr>
          <w:spacing w:val="-6"/>
          <w:sz w:val="19"/>
        </w:rPr>
        <w:t xml:space="preserve"> </w:t>
      </w:r>
      <w:r>
        <w:rPr>
          <w:sz w:val="19"/>
        </w:rPr>
        <w:t>is</w:t>
      </w:r>
      <w:r>
        <w:rPr>
          <w:spacing w:val="-6"/>
          <w:sz w:val="19"/>
        </w:rPr>
        <w:t xml:space="preserve"> </w:t>
      </w:r>
      <w:r>
        <w:rPr>
          <w:spacing w:val="-3"/>
          <w:sz w:val="19"/>
        </w:rPr>
        <w:t>entitled</w:t>
      </w:r>
      <w:r>
        <w:rPr>
          <w:spacing w:val="-7"/>
          <w:sz w:val="19"/>
        </w:rPr>
        <w:t xml:space="preserve"> </w:t>
      </w:r>
      <w:r>
        <w:rPr>
          <w:sz w:val="19"/>
        </w:rPr>
        <w:t>to</w:t>
      </w:r>
      <w:r>
        <w:rPr>
          <w:spacing w:val="-7"/>
          <w:sz w:val="19"/>
        </w:rPr>
        <w:t xml:space="preserve"> </w:t>
      </w:r>
      <w:r>
        <w:rPr>
          <w:sz w:val="19"/>
        </w:rPr>
        <w:t>sell</w:t>
      </w:r>
      <w:r>
        <w:rPr>
          <w:spacing w:val="-7"/>
          <w:sz w:val="19"/>
        </w:rPr>
        <w:t xml:space="preserve"> </w:t>
      </w:r>
      <w:r>
        <w:rPr>
          <w:sz w:val="19"/>
        </w:rPr>
        <w:t>and</w:t>
      </w:r>
      <w:r>
        <w:rPr>
          <w:spacing w:val="-6"/>
          <w:sz w:val="19"/>
        </w:rPr>
        <w:t xml:space="preserve"> </w:t>
      </w:r>
      <w:r>
        <w:rPr>
          <w:sz w:val="19"/>
        </w:rPr>
        <w:t xml:space="preserve">pass </w:t>
      </w:r>
      <w:r>
        <w:rPr>
          <w:spacing w:val="-3"/>
          <w:sz w:val="19"/>
        </w:rPr>
        <w:t>ownership</w:t>
      </w:r>
      <w:r>
        <w:rPr>
          <w:spacing w:val="-8"/>
          <w:sz w:val="19"/>
        </w:rPr>
        <w:t xml:space="preserve"> </w:t>
      </w:r>
      <w:r>
        <w:rPr>
          <w:sz w:val="19"/>
        </w:rPr>
        <w:t>of</w:t>
      </w:r>
      <w:r>
        <w:rPr>
          <w:spacing w:val="-6"/>
          <w:sz w:val="19"/>
        </w:rPr>
        <w:t xml:space="preserve"> </w:t>
      </w:r>
      <w:r>
        <w:rPr>
          <w:sz w:val="19"/>
        </w:rPr>
        <w:t>the</w:t>
      </w:r>
      <w:r>
        <w:rPr>
          <w:spacing w:val="-7"/>
          <w:sz w:val="19"/>
        </w:rPr>
        <w:t xml:space="preserve"> </w:t>
      </w:r>
      <w:r>
        <w:rPr>
          <w:spacing w:val="-3"/>
          <w:sz w:val="19"/>
        </w:rPr>
        <w:t>business</w:t>
      </w:r>
      <w:r>
        <w:rPr>
          <w:spacing w:val="-6"/>
          <w:sz w:val="19"/>
        </w:rPr>
        <w:t xml:space="preserve"> </w:t>
      </w:r>
      <w:r>
        <w:rPr>
          <w:sz w:val="19"/>
        </w:rPr>
        <w:t>and</w:t>
      </w:r>
      <w:r>
        <w:rPr>
          <w:spacing w:val="-7"/>
          <w:sz w:val="19"/>
        </w:rPr>
        <w:t xml:space="preserve"> </w:t>
      </w:r>
      <w:r>
        <w:rPr>
          <w:sz w:val="19"/>
        </w:rPr>
        <w:t>the</w:t>
      </w:r>
      <w:r>
        <w:rPr>
          <w:spacing w:val="-7"/>
          <w:sz w:val="19"/>
        </w:rPr>
        <w:t xml:space="preserve"> </w:t>
      </w:r>
      <w:r>
        <w:rPr>
          <w:sz w:val="19"/>
        </w:rPr>
        <w:t>sale</w:t>
      </w:r>
      <w:r>
        <w:rPr>
          <w:spacing w:val="-7"/>
          <w:sz w:val="19"/>
        </w:rPr>
        <w:t xml:space="preserve"> </w:t>
      </w:r>
      <w:r>
        <w:rPr>
          <w:sz w:val="19"/>
        </w:rPr>
        <w:t>assets</w:t>
      </w:r>
      <w:r>
        <w:rPr>
          <w:spacing w:val="-5"/>
          <w:sz w:val="19"/>
        </w:rPr>
        <w:t xml:space="preserve"> </w:t>
      </w:r>
      <w:r>
        <w:rPr>
          <w:sz w:val="19"/>
        </w:rPr>
        <w:t>to</w:t>
      </w:r>
      <w:r>
        <w:rPr>
          <w:spacing w:val="-7"/>
          <w:sz w:val="19"/>
        </w:rPr>
        <w:t xml:space="preserve"> </w:t>
      </w:r>
      <w:r>
        <w:rPr>
          <w:sz w:val="19"/>
        </w:rPr>
        <w:t>the</w:t>
      </w:r>
      <w:r>
        <w:rPr>
          <w:spacing w:val="-8"/>
          <w:sz w:val="19"/>
        </w:rPr>
        <w:t xml:space="preserve"> </w:t>
      </w:r>
      <w:r>
        <w:rPr>
          <w:spacing w:val="-3"/>
          <w:sz w:val="19"/>
        </w:rPr>
        <w:t>Purchaser;</w:t>
      </w:r>
    </w:p>
    <w:p w14:paraId="2CA3058F" w14:textId="77777777" w:rsidR="00971832" w:rsidRDefault="00971832">
      <w:pPr>
        <w:pStyle w:val="BodyText"/>
        <w:spacing w:before="8"/>
      </w:pPr>
    </w:p>
    <w:p w14:paraId="0519156C" w14:textId="77777777" w:rsidR="00971832" w:rsidRDefault="00000000">
      <w:pPr>
        <w:pStyle w:val="ListParagraph"/>
        <w:numPr>
          <w:ilvl w:val="2"/>
          <w:numId w:val="2"/>
        </w:numPr>
        <w:tabs>
          <w:tab w:val="left" w:pos="1841"/>
          <w:tab w:val="left" w:pos="1842"/>
        </w:tabs>
        <w:spacing w:line="249" w:lineRule="auto"/>
        <w:ind w:right="395"/>
        <w:jc w:val="both"/>
        <w:rPr>
          <w:sz w:val="19"/>
        </w:rPr>
      </w:pPr>
      <w:r>
        <w:rPr>
          <w:sz w:val="19"/>
        </w:rPr>
        <w:t xml:space="preserve">save as </w:t>
      </w:r>
      <w:r>
        <w:rPr>
          <w:spacing w:val="-3"/>
          <w:sz w:val="19"/>
        </w:rPr>
        <w:t xml:space="preserve">may </w:t>
      </w:r>
      <w:r>
        <w:rPr>
          <w:sz w:val="19"/>
        </w:rPr>
        <w:t xml:space="preserve">be </w:t>
      </w:r>
      <w:r>
        <w:rPr>
          <w:spacing w:val="-3"/>
          <w:sz w:val="19"/>
        </w:rPr>
        <w:t xml:space="preserve">specifically </w:t>
      </w:r>
      <w:r>
        <w:rPr>
          <w:sz w:val="19"/>
        </w:rPr>
        <w:t xml:space="preserve">set out herein, none of the sale </w:t>
      </w:r>
      <w:r>
        <w:rPr>
          <w:spacing w:val="-3"/>
          <w:sz w:val="19"/>
        </w:rPr>
        <w:t xml:space="preserve">assets </w:t>
      </w:r>
      <w:r>
        <w:rPr>
          <w:sz w:val="19"/>
        </w:rPr>
        <w:t xml:space="preserve">are, or as </w:t>
      </w:r>
      <w:r>
        <w:rPr>
          <w:spacing w:val="-3"/>
          <w:sz w:val="19"/>
        </w:rPr>
        <w:t xml:space="preserve">at </w:t>
      </w:r>
      <w:r>
        <w:rPr>
          <w:sz w:val="19"/>
        </w:rPr>
        <w:t xml:space="preserve">the </w:t>
      </w:r>
      <w:r>
        <w:rPr>
          <w:spacing w:val="-3"/>
          <w:sz w:val="19"/>
        </w:rPr>
        <w:t xml:space="preserve">closing </w:t>
      </w:r>
      <w:r>
        <w:rPr>
          <w:sz w:val="19"/>
        </w:rPr>
        <w:t xml:space="preserve">date </w:t>
      </w:r>
      <w:r>
        <w:rPr>
          <w:spacing w:val="-3"/>
          <w:sz w:val="19"/>
        </w:rPr>
        <w:t xml:space="preserve">will </w:t>
      </w:r>
      <w:r>
        <w:rPr>
          <w:sz w:val="19"/>
        </w:rPr>
        <w:t xml:space="preserve">be, </w:t>
      </w:r>
      <w:r>
        <w:rPr>
          <w:spacing w:val="-3"/>
          <w:sz w:val="19"/>
        </w:rPr>
        <w:t xml:space="preserve">subject </w:t>
      </w:r>
      <w:r>
        <w:rPr>
          <w:sz w:val="19"/>
        </w:rPr>
        <w:t xml:space="preserve">to any </w:t>
      </w:r>
      <w:r>
        <w:rPr>
          <w:spacing w:val="-3"/>
          <w:sz w:val="19"/>
        </w:rPr>
        <w:t xml:space="preserve">lien, hypothec </w:t>
      </w:r>
      <w:r>
        <w:rPr>
          <w:sz w:val="19"/>
        </w:rPr>
        <w:t xml:space="preserve">or </w:t>
      </w:r>
      <w:r>
        <w:rPr>
          <w:spacing w:val="-3"/>
          <w:sz w:val="19"/>
        </w:rPr>
        <w:t xml:space="preserve">encumbrance </w:t>
      </w:r>
      <w:r>
        <w:rPr>
          <w:sz w:val="19"/>
        </w:rPr>
        <w:t xml:space="preserve">and the </w:t>
      </w:r>
      <w:r>
        <w:rPr>
          <w:spacing w:val="-3"/>
          <w:sz w:val="19"/>
        </w:rPr>
        <w:t>Seller</w:t>
      </w:r>
      <w:r>
        <w:rPr>
          <w:spacing w:val="-8"/>
          <w:sz w:val="19"/>
        </w:rPr>
        <w:t xml:space="preserve"> </w:t>
      </w:r>
      <w:r>
        <w:rPr>
          <w:sz w:val="19"/>
        </w:rPr>
        <w:t>is</w:t>
      </w:r>
      <w:r>
        <w:rPr>
          <w:spacing w:val="-6"/>
          <w:sz w:val="19"/>
        </w:rPr>
        <w:t xml:space="preserve"> </w:t>
      </w:r>
      <w:r>
        <w:rPr>
          <w:sz w:val="19"/>
        </w:rPr>
        <w:t>able</w:t>
      </w:r>
      <w:r>
        <w:rPr>
          <w:spacing w:val="-9"/>
          <w:sz w:val="19"/>
        </w:rPr>
        <w:t xml:space="preserve"> </w:t>
      </w:r>
      <w:r>
        <w:rPr>
          <w:sz w:val="19"/>
        </w:rPr>
        <w:t>to</w:t>
      </w:r>
      <w:r>
        <w:rPr>
          <w:spacing w:val="-6"/>
          <w:sz w:val="19"/>
        </w:rPr>
        <w:t xml:space="preserve"> </w:t>
      </w:r>
      <w:r>
        <w:rPr>
          <w:sz w:val="19"/>
        </w:rPr>
        <w:t>give</w:t>
      </w:r>
      <w:r>
        <w:rPr>
          <w:spacing w:val="-8"/>
          <w:sz w:val="19"/>
        </w:rPr>
        <w:t xml:space="preserve"> </w:t>
      </w:r>
      <w:r>
        <w:rPr>
          <w:sz w:val="19"/>
        </w:rPr>
        <w:t>free</w:t>
      </w:r>
      <w:r>
        <w:rPr>
          <w:spacing w:val="-8"/>
          <w:sz w:val="19"/>
        </w:rPr>
        <w:t xml:space="preserve"> </w:t>
      </w:r>
      <w:r>
        <w:rPr>
          <w:sz w:val="19"/>
        </w:rPr>
        <w:t>and</w:t>
      </w:r>
      <w:r>
        <w:rPr>
          <w:spacing w:val="-6"/>
          <w:sz w:val="19"/>
        </w:rPr>
        <w:t xml:space="preserve"> </w:t>
      </w:r>
      <w:r>
        <w:rPr>
          <w:spacing w:val="-3"/>
          <w:sz w:val="19"/>
        </w:rPr>
        <w:t>unfettered</w:t>
      </w:r>
      <w:r>
        <w:rPr>
          <w:spacing w:val="-7"/>
          <w:sz w:val="19"/>
        </w:rPr>
        <w:t xml:space="preserve"> </w:t>
      </w:r>
      <w:r>
        <w:rPr>
          <w:spacing w:val="-3"/>
          <w:sz w:val="19"/>
        </w:rPr>
        <w:t>title</w:t>
      </w:r>
      <w:r>
        <w:rPr>
          <w:spacing w:val="-8"/>
          <w:sz w:val="19"/>
        </w:rPr>
        <w:t xml:space="preserve"> </w:t>
      </w:r>
      <w:r>
        <w:rPr>
          <w:sz w:val="19"/>
        </w:rPr>
        <w:t>thereof</w:t>
      </w:r>
      <w:r>
        <w:rPr>
          <w:spacing w:val="-6"/>
          <w:sz w:val="19"/>
        </w:rPr>
        <w:t xml:space="preserve"> </w:t>
      </w:r>
      <w:r>
        <w:rPr>
          <w:sz w:val="19"/>
        </w:rPr>
        <w:t>to</w:t>
      </w:r>
      <w:r>
        <w:rPr>
          <w:spacing w:val="-7"/>
          <w:sz w:val="19"/>
        </w:rPr>
        <w:t xml:space="preserve"> </w:t>
      </w:r>
      <w:r>
        <w:rPr>
          <w:sz w:val="19"/>
        </w:rPr>
        <w:t>the</w:t>
      </w:r>
      <w:r>
        <w:rPr>
          <w:spacing w:val="-8"/>
          <w:sz w:val="19"/>
        </w:rPr>
        <w:t xml:space="preserve"> </w:t>
      </w:r>
      <w:r>
        <w:rPr>
          <w:spacing w:val="-3"/>
          <w:sz w:val="19"/>
        </w:rPr>
        <w:t>Purchaser;</w:t>
      </w:r>
    </w:p>
    <w:p w14:paraId="2E5774E0" w14:textId="77777777" w:rsidR="00971832" w:rsidRDefault="00971832">
      <w:pPr>
        <w:pStyle w:val="BodyText"/>
        <w:spacing w:before="4"/>
      </w:pPr>
    </w:p>
    <w:p w14:paraId="6C2B8865" w14:textId="77777777" w:rsidR="00971832" w:rsidRDefault="00000000">
      <w:pPr>
        <w:pStyle w:val="ListParagraph"/>
        <w:numPr>
          <w:ilvl w:val="2"/>
          <w:numId w:val="2"/>
        </w:numPr>
        <w:tabs>
          <w:tab w:val="left" w:pos="1841"/>
          <w:tab w:val="left" w:pos="1842"/>
        </w:tabs>
        <w:spacing w:line="247" w:lineRule="auto"/>
        <w:ind w:right="393"/>
        <w:jc w:val="both"/>
        <w:rPr>
          <w:sz w:val="19"/>
        </w:rPr>
      </w:pPr>
      <w:r>
        <w:rPr>
          <w:sz w:val="19"/>
        </w:rPr>
        <w:t>no</w:t>
      </w:r>
      <w:r>
        <w:rPr>
          <w:spacing w:val="-9"/>
          <w:sz w:val="19"/>
        </w:rPr>
        <w:t xml:space="preserve"> </w:t>
      </w:r>
      <w:r>
        <w:rPr>
          <w:sz w:val="19"/>
        </w:rPr>
        <w:t>person</w:t>
      </w:r>
      <w:r>
        <w:rPr>
          <w:spacing w:val="-8"/>
          <w:sz w:val="19"/>
        </w:rPr>
        <w:t xml:space="preserve"> </w:t>
      </w:r>
      <w:r>
        <w:rPr>
          <w:sz w:val="19"/>
        </w:rPr>
        <w:t>has,</w:t>
      </w:r>
      <w:r>
        <w:rPr>
          <w:spacing w:val="-9"/>
          <w:sz w:val="19"/>
        </w:rPr>
        <w:t xml:space="preserve"> </w:t>
      </w:r>
      <w:r>
        <w:rPr>
          <w:sz w:val="19"/>
        </w:rPr>
        <w:t>nor</w:t>
      </w:r>
      <w:r>
        <w:rPr>
          <w:spacing w:val="-8"/>
          <w:sz w:val="19"/>
        </w:rPr>
        <w:t xml:space="preserve"> </w:t>
      </w:r>
      <w:r>
        <w:rPr>
          <w:spacing w:val="-3"/>
          <w:sz w:val="19"/>
        </w:rPr>
        <w:t>will</w:t>
      </w:r>
      <w:r>
        <w:rPr>
          <w:spacing w:val="-7"/>
          <w:sz w:val="19"/>
        </w:rPr>
        <w:t xml:space="preserve"> </w:t>
      </w:r>
      <w:r>
        <w:rPr>
          <w:sz w:val="19"/>
        </w:rPr>
        <w:t>any</w:t>
      </w:r>
      <w:r>
        <w:rPr>
          <w:spacing w:val="-8"/>
          <w:sz w:val="19"/>
        </w:rPr>
        <w:t xml:space="preserve"> </w:t>
      </w:r>
      <w:r>
        <w:rPr>
          <w:sz w:val="19"/>
        </w:rPr>
        <w:t>person</w:t>
      </w:r>
      <w:r>
        <w:rPr>
          <w:spacing w:val="-11"/>
          <w:sz w:val="19"/>
        </w:rPr>
        <w:t xml:space="preserve"> </w:t>
      </w:r>
      <w:r>
        <w:rPr>
          <w:sz w:val="19"/>
        </w:rPr>
        <w:t>on</w:t>
      </w:r>
      <w:r>
        <w:rPr>
          <w:spacing w:val="-8"/>
          <w:sz w:val="19"/>
        </w:rPr>
        <w:t xml:space="preserve"> </w:t>
      </w:r>
      <w:r>
        <w:rPr>
          <w:sz w:val="19"/>
        </w:rPr>
        <w:t>the</w:t>
      </w:r>
      <w:r>
        <w:rPr>
          <w:spacing w:val="-9"/>
          <w:sz w:val="19"/>
        </w:rPr>
        <w:t xml:space="preserve"> </w:t>
      </w:r>
      <w:r>
        <w:rPr>
          <w:spacing w:val="-3"/>
          <w:sz w:val="19"/>
        </w:rPr>
        <w:t>effective</w:t>
      </w:r>
      <w:r>
        <w:rPr>
          <w:spacing w:val="-8"/>
          <w:sz w:val="19"/>
        </w:rPr>
        <w:t xml:space="preserve"> </w:t>
      </w:r>
      <w:r>
        <w:rPr>
          <w:spacing w:val="-3"/>
          <w:sz w:val="19"/>
        </w:rPr>
        <w:t>date</w:t>
      </w:r>
      <w:r>
        <w:rPr>
          <w:spacing w:val="-9"/>
          <w:sz w:val="19"/>
        </w:rPr>
        <w:t xml:space="preserve"> </w:t>
      </w:r>
      <w:r>
        <w:rPr>
          <w:sz w:val="19"/>
        </w:rPr>
        <w:t>have,</w:t>
      </w:r>
      <w:r>
        <w:rPr>
          <w:spacing w:val="-7"/>
          <w:sz w:val="19"/>
        </w:rPr>
        <w:t xml:space="preserve"> </w:t>
      </w:r>
      <w:r>
        <w:rPr>
          <w:sz w:val="19"/>
        </w:rPr>
        <w:t>any</w:t>
      </w:r>
      <w:r>
        <w:rPr>
          <w:spacing w:val="-8"/>
          <w:sz w:val="19"/>
        </w:rPr>
        <w:t xml:space="preserve"> </w:t>
      </w:r>
      <w:r>
        <w:rPr>
          <w:spacing w:val="-3"/>
          <w:sz w:val="19"/>
        </w:rPr>
        <w:t>option</w:t>
      </w:r>
      <w:r>
        <w:rPr>
          <w:spacing w:val="-8"/>
          <w:sz w:val="19"/>
        </w:rPr>
        <w:t xml:space="preserve"> </w:t>
      </w:r>
      <w:r>
        <w:rPr>
          <w:sz w:val="19"/>
        </w:rPr>
        <w:t>or</w:t>
      </w:r>
      <w:r>
        <w:rPr>
          <w:spacing w:val="-8"/>
          <w:sz w:val="19"/>
        </w:rPr>
        <w:t xml:space="preserve"> </w:t>
      </w:r>
      <w:r>
        <w:rPr>
          <w:spacing w:val="-3"/>
          <w:sz w:val="19"/>
        </w:rPr>
        <w:t xml:space="preserve">right </w:t>
      </w:r>
      <w:r>
        <w:rPr>
          <w:sz w:val="19"/>
        </w:rPr>
        <w:t xml:space="preserve">to acquire any of the sale assets or any other </w:t>
      </w:r>
      <w:r>
        <w:rPr>
          <w:spacing w:val="-3"/>
          <w:sz w:val="19"/>
        </w:rPr>
        <w:t xml:space="preserve">assets of </w:t>
      </w:r>
      <w:r>
        <w:rPr>
          <w:sz w:val="19"/>
        </w:rPr>
        <w:t xml:space="preserve">the </w:t>
      </w:r>
      <w:r>
        <w:rPr>
          <w:spacing w:val="-3"/>
          <w:sz w:val="19"/>
        </w:rPr>
        <w:t xml:space="preserve">business other </w:t>
      </w:r>
      <w:r>
        <w:rPr>
          <w:sz w:val="19"/>
        </w:rPr>
        <w:t xml:space="preserve">than in the </w:t>
      </w:r>
      <w:r>
        <w:rPr>
          <w:spacing w:val="-3"/>
          <w:sz w:val="19"/>
        </w:rPr>
        <w:t xml:space="preserve">ordinary </w:t>
      </w:r>
      <w:r>
        <w:rPr>
          <w:sz w:val="19"/>
        </w:rPr>
        <w:t xml:space="preserve">and </w:t>
      </w:r>
      <w:r>
        <w:rPr>
          <w:spacing w:val="-3"/>
          <w:sz w:val="19"/>
        </w:rPr>
        <w:t xml:space="preserve">normal </w:t>
      </w:r>
      <w:r>
        <w:rPr>
          <w:sz w:val="19"/>
        </w:rPr>
        <w:t>course of</w:t>
      </w:r>
      <w:r>
        <w:rPr>
          <w:spacing w:val="-31"/>
          <w:sz w:val="19"/>
        </w:rPr>
        <w:t xml:space="preserve"> </w:t>
      </w:r>
      <w:r>
        <w:rPr>
          <w:spacing w:val="-3"/>
          <w:sz w:val="19"/>
        </w:rPr>
        <w:t>business;</w:t>
      </w:r>
    </w:p>
    <w:p w14:paraId="5D1C6E6B" w14:textId="77777777" w:rsidR="00971832" w:rsidRDefault="00971832">
      <w:pPr>
        <w:pStyle w:val="BodyText"/>
        <w:spacing w:before="10"/>
      </w:pPr>
    </w:p>
    <w:p w14:paraId="26C4F615" w14:textId="77777777" w:rsidR="00971832" w:rsidRDefault="00000000">
      <w:pPr>
        <w:pStyle w:val="ListParagraph"/>
        <w:numPr>
          <w:ilvl w:val="2"/>
          <w:numId w:val="2"/>
        </w:numPr>
        <w:tabs>
          <w:tab w:val="left" w:pos="1841"/>
          <w:tab w:val="left" w:pos="1842"/>
        </w:tabs>
        <w:spacing w:line="247" w:lineRule="auto"/>
        <w:ind w:right="395"/>
        <w:jc w:val="both"/>
        <w:rPr>
          <w:sz w:val="19"/>
        </w:rPr>
      </w:pPr>
      <w:r>
        <w:rPr>
          <w:sz w:val="19"/>
        </w:rPr>
        <w:t xml:space="preserve">the </w:t>
      </w:r>
      <w:r>
        <w:rPr>
          <w:spacing w:val="-3"/>
          <w:sz w:val="19"/>
        </w:rPr>
        <w:t xml:space="preserve">Seller </w:t>
      </w:r>
      <w:r>
        <w:rPr>
          <w:sz w:val="19"/>
        </w:rPr>
        <w:t xml:space="preserve">is </w:t>
      </w:r>
      <w:r>
        <w:rPr>
          <w:spacing w:val="-3"/>
          <w:sz w:val="19"/>
        </w:rPr>
        <w:t xml:space="preserve">not </w:t>
      </w:r>
      <w:r>
        <w:rPr>
          <w:sz w:val="19"/>
        </w:rPr>
        <w:t xml:space="preserve">in </w:t>
      </w:r>
      <w:r>
        <w:rPr>
          <w:spacing w:val="-3"/>
          <w:sz w:val="19"/>
        </w:rPr>
        <w:t xml:space="preserve">default </w:t>
      </w:r>
      <w:r>
        <w:rPr>
          <w:sz w:val="19"/>
        </w:rPr>
        <w:t xml:space="preserve">of any </w:t>
      </w:r>
      <w:r>
        <w:rPr>
          <w:spacing w:val="-3"/>
          <w:sz w:val="19"/>
        </w:rPr>
        <w:t xml:space="preserve">material obligation affecting </w:t>
      </w:r>
      <w:r>
        <w:rPr>
          <w:sz w:val="19"/>
        </w:rPr>
        <w:t xml:space="preserve">the </w:t>
      </w:r>
      <w:r>
        <w:rPr>
          <w:spacing w:val="-3"/>
          <w:sz w:val="19"/>
        </w:rPr>
        <w:t xml:space="preserve">business, whether </w:t>
      </w:r>
      <w:r>
        <w:rPr>
          <w:sz w:val="19"/>
        </w:rPr>
        <w:t xml:space="preserve">under </w:t>
      </w:r>
      <w:r>
        <w:rPr>
          <w:spacing w:val="-3"/>
          <w:sz w:val="19"/>
        </w:rPr>
        <w:t xml:space="preserve">this agreement </w:t>
      </w:r>
      <w:r>
        <w:rPr>
          <w:sz w:val="19"/>
        </w:rPr>
        <w:t>or under any</w:t>
      </w:r>
      <w:r>
        <w:rPr>
          <w:spacing w:val="-26"/>
          <w:sz w:val="19"/>
        </w:rPr>
        <w:t xml:space="preserve"> </w:t>
      </w:r>
      <w:r>
        <w:rPr>
          <w:spacing w:val="-3"/>
          <w:sz w:val="19"/>
        </w:rPr>
        <w:t>legislation;</w:t>
      </w:r>
    </w:p>
    <w:p w14:paraId="6D215D17" w14:textId="77777777" w:rsidR="00971832" w:rsidRDefault="00971832">
      <w:pPr>
        <w:pStyle w:val="BodyText"/>
        <w:spacing w:before="8"/>
      </w:pPr>
    </w:p>
    <w:p w14:paraId="33FD36EA" w14:textId="77777777" w:rsidR="00971832" w:rsidRDefault="00000000">
      <w:pPr>
        <w:pStyle w:val="ListParagraph"/>
        <w:numPr>
          <w:ilvl w:val="2"/>
          <w:numId w:val="2"/>
        </w:numPr>
        <w:tabs>
          <w:tab w:val="left" w:pos="1841"/>
          <w:tab w:val="left" w:pos="1842"/>
        </w:tabs>
        <w:spacing w:line="247" w:lineRule="auto"/>
        <w:ind w:right="396"/>
        <w:jc w:val="both"/>
        <w:rPr>
          <w:sz w:val="19"/>
        </w:rPr>
      </w:pPr>
      <w:r>
        <w:rPr>
          <w:sz w:val="19"/>
        </w:rPr>
        <w:t xml:space="preserve">no </w:t>
      </w:r>
      <w:r>
        <w:rPr>
          <w:spacing w:val="-3"/>
          <w:sz w:val="19"/>
        </w:rPr>
        <w:t xml:space="preserve">person </w:t>
      </w:r>
      <w:r>
        <w:rPr>
          <w:sz w:val="19"/>
        </w:rPr>
        <w:t xml:space="preserve">who has any </w:t>
      </w:r>
      <w:r>
        <w:rPr>
          <w:spacing w:val="-3"/>
          <w:sz w:val="19"/>
        </w:rPr>
        <w:t xml:space="preserve">claim </w:t>
      </w:r>
      <w:r>
        <w:rPr>
          <w:sz w:val="19"/>
        </w:rPr>
        <w:t xml:space="preserve">in </w:t>
      </w:r>
      <w:r>
        <w:rPr>
          <w:spacing w:val="-3"/>
          <w:sz w:val="19"/>
        </w:rPr>
        <w:t xml:space="preserve">connection with </w:t>
      </w:r>
      <w:r>
        <w:rPr>
          <w:sz w:val="19"/>
        </w:rPr>
        <w:t xml:space="preserve">the </w:t>
      </w:r>
      <w:r>
        <w:rPr>
          <w:spacing w:val="-3"/>
          <w:sz w:val="19"/>
        </w:rPr>
        <w:t xml:space="preserve">business, </w:t>
      </w:r>
      <w:r>
        <w:rPr>
          <w:sz w:val="19"/>
        </w:rPr>
        <w:t xml:space="preserve">has </w:t>
      </w:r>
      <w:r>
        <w:rPr>
          <w:spacing w:val="-3"/>
          <w:sz w:val="19"/>
        </w:rPr>
        <w:t xml:space="preserve">instituted proceedings </w:t>
      </w:r>
      <w:r>
        <w:rPr>
          <w:sz w:val="19"/>
        </w:rPr>
        <w:t xml:space="preserve">in a division </w:t>
      </w:r>
      <w:r>
        <w:rPr>
          <w:spacing w:val="-3"/>
          <w:sz w:val="19"/>
        </w:rPr>
        <w:t xml:space="preserve">of </w:t>
      </w:r>
      <w:r>
        <w:rPr>
          <w:sz w:val="19"/>
        </w:rPr>
        <w:t xml:space="preserve">the High Court and/or in </w:t>
      </w:r>
      <w:r>
        <w:rPr>
          <w:spacing w:val="-3"/>
          <w:sz w:val="19"/>
        </w:rPr>
        <w:t xml:space="preserve">any Magistrate's </w:t>
      </w:r>
      <w:r>
        <w:rPr>
          <w:sz w:val="19"/>
        </w:rPr>
        <w:t xml:space="preserve">Court having </w:t>
      </w:r>
      <w:r>
        <w:rPr>
          <w:spacing w:val="-3"/>
          <w:sz w:val="19"/>
        </w:rPr>
        <w:t xml:space="preserve">jurisdiction, </w:t>
      </w:r>
      <w:r>
        <w:rPr>
          <w:sz w:val="19"/>
        </w:rPr>
        <w:t xml:space="preserve">nor is the </w:t>
      </w:r>
      <w:r>
        <w:rPr>
          <w:spacing w:val="-3"/>
          <w:sz w:val="19"/>
        </w:rPr>
        <w:t xml:space="preserve">Seller </w:t>
      </w:r>
      <w:r>
        <w:rPr>
          <w:sz w:val="19"/>
        </w:rPr>
        <w:t xml:space="preserve">aware of </w:t>
      </w:r>
      <w:r>
        <w:rPr>
          <w:spacing w:val="-3"/>
          <w:sz w:val="19"/>
        </w:rPr>
        <w:t xml:space="preserve">any circumstances which may give </w:t>
      </w:r>
      <w:r>
        <w:rPr>
          <w:sz w:val="19"/>
        </w:rPr>
        <w:t>rise</w:t>
      </w:r>
      <w:r>
        <w:rPr>
          <w:spacing w:val="-7"/>
          <w:sz w:val="19"/>
        </w:rPr>
        <w:t xml:space="preserve"> </w:t>
      </w:r>
      <w:r>
        <w:rPr>
          <w:spacing w:val="-3"/>
          <w:sz w:val="19"/>
        </w:rPr>
        <w:t>thereto;</w:t>
      </w:r>
    </w:p>
    <w:p w14:paraId="143076B8" w14:textId="77777777" w:rsidR="00971832" w:rsidRDefault="00971832">
      <w:pPr>
        <w:pStyle w:val="BodyText"/>
        <w:spacing w:before="10"/>
      </w:pPr>
    </w:p>
    <w:p w14:paraId="22471DCE" w14:textId="77777777" w:rsidR="00971832" w:rsidRDefault="00000000">
      <w:pPr>
        <w:pStyle w:val="ListParagraph"/>
        <w:numPr>
          <w:ilvl w:val="2"/>
          <w:numId w:val="2"/>
        </w:numPr>
        <w:tabs>
          <w:tab w:val="left" w:pos="1841"/>
          <w:tab w:val="left" w:pos="1842"/>
        </w:tabs>
        <w:spacing w:before="1" w:line="247" w:lineRule="auto"/>
        <w:ind w:right="395"/>
        <w:jc w:val="both"/>
        <w:rPr>
          <w:sz w:val="19"/>
        </w:rPr>
      </w:pPr>
      <w:r>
        <w:rPr>
          <w:spacing w:val="-3"/>
          <w:sz w:val="19"/>
        </w:rPr>
        <w:t xml:space="preserve">all of </w:t>
      </w:r>
      <w:r>
        <w:rPr>
          <w:sz w:val="19"/>
        </w:rPr>
        <w:t xml:space="preserve">the fixed assets </w:t>
      </w:r>
      <w:r>
        <w:rPr>
          <w:spacing w:val="-3"/>
          <w:sz w:val="19"/>
        </w:rPr>
        <w:t xml:space="preserve">comprising </w:t>
      </w:r>
      <w:r>
        <w:rPr>
          <w:sz w:val="19"/>
        </w:rPr>
        <w:t xml:space="preserve">the </w:t>
      </w:r>
      <w:r>
        <w:rPr>
          <w:spacing w:val="-3"/>
          <w:sz w:val="19"/>
        </w:rPr>
        <w:t xml:space="preserve">business will </w:t>
      </w:r>
      <w:r>
        <w:rPr>
          <w:sz w:val="19"/>
        </w:rPr>
        <w:t>be in good and proper working</w:t>
      </w:r>
      <w:r>
        <w:rPr>
          <w:spacing w:val="-7"/>
          <w:sz w:val="19"/>
        </w:rPr>
        <w:t xml:space="preserve"> </w:t>
      </w:r>
      <w:r>
        <w:rPr>
          <w:sz w:val="19"/>
        </w:rPr>
        <w:t>order;</w:t>
      </w:r>
    </w:p>
    <w:p w14:paraId="1D4F1AB7" w14:textId="77777777" w:rsidR="00971832" w:rsidRDefault="00971832">
      <w:pPr>
        <w:pStyle w:val="BodyText"/>
        <w:spacing w:before="9"/>
      </w:pPr>
    </w:p>
    <w:p w14:paraId="7EC09EC4" w14:textId="77777777" w:rsidR="00971832" w:rsidRDefault="00000000">
      <w:pPr>
        <w:pStyle w:val="ListParagraph"/>
        <w:numPr>
          <w:ilvl w:val="2"/>
          <w:numId w:val="2"/>
        </w:numPr>
        <w:tabs>
          <w:tab w:val="left" w:pos="1841"/>
          <w:tab w:val="left" w:pos="1842"/>
        </w:tabs>
        <w:spacing w:line="247" w:lineRule="auto"/>
        <w:ind w:right="397"/>
        <w:jc w:val="both"/>
        <w:rPr>
          <w:sz w:val="19"/>
        </w:rPr>
      </w:pPr>
      <w:r>
        <w:rPr>
          <w:spacing w:val="-3"/>
          <w:sz w:val="19"/>
        </w:rPr>
        <w:t xml:space="preserve">all </w:t>
      </w:r>
      <w:r>
        <w:rPr>
          <w:sz w:val="19"/>
        </w:rPr>
        <w:t xml:space="preserve">of the marks </w:t>
      </w:r>
      <w:r>
        <w:rPr>
          <w:spacing w:val="-3"/>
          <w:sz w:val="19"/>
        </w:rPr>
        <w:t xml:space="preserve">used </w:t>
      </w:r>
      <w:r>
        <w:rPr>
          <w:sz w:val="19"/>
        </w:rPr>
        <w:t xml:space="preserve">in the </w:t>
      </w:r>
      <w:r>
        <w:rPr>
          <w:spacing w:val="-3"/>
          <w:sz w:val="19"/>
        </w:rPr>
        <w:t xml:space="preserve">business </w:t>
      </w:r>
      <w:r>
        <w:rPr>
          <w:sz w:val="19"/>
        </w:rPr>
        <w:t xml:space="preserve">have been </w:t>
      </w:r>
      <w:r>
        <w:rPr>
          <w:spacing w:val="-3"/>
          <w:sz w:val="19"/>
        </w:rPr>
        <w:t xml:space="preserve">disclosed </w:t>
      </w:r>
      <w:r>
        <w:rPr>
          <w:sz w:val="19"/>
        </w:rPr>
        <w:t xml:space="preserve">and sold to the </w:t>
      </w:r>
      <w:r>
        <w:rPr>
          <w:spacing w:val="-3"/>
          <w:sz w:val="19"/>
        </w:rPr>
        <w:t>Purchaser;</w:t>
      </w:r>
    </w:p>
    <w:p w14:paraId="3E97BF90" w14:textId="77777777" w:rsidR="00971832" w:rsidRDefault="00971832">
      <w:pPr>
        <w:pStyle w:val="BodyText"/>
        <w:spacing w:before="8"/>
      </w:pPr>
    </w:p>
    <w:p w14:paraId="5E9CC29D" w14:textId="77777777" w:rsidR="00971832" w:rsidRDefault="00000000">
      <w:pPr>
        <w:pStyle w:val="ListParagraph"/>
        <w:numPr>
          <w:ilvl w:val="2"/>
          <w:numId w:val="2"/>
        </w:numPr>
        <w:tabs>
          <w:tab w:val="left" w:pos="1840"/>
          <w:tab w:val="left" w:pos="1842"/>
        </w:tabs>
        <w:spacing w:line="247" w:lineRule="auto"/>
        <w:ind w:right="394"/>
        <w:jc w:val="both"/>
        <w:rPr>
          <w:sz w:val="19"/>
        </w:rPr>
      </w:pPr>
      <w:r>
        <w:rPr>
          <w:sz w:val="19"/>
        </w:rPr>
        <w:t xml:space="preserve">it has </w:t>
      </w:r>
      <w:r>
        <w:rPr>
          <w:spacing w:val="-3"/>
          <w:sz w:val="19"/>
        </w:rPr>
        <w:t xml:space="preserve">not </w:t>
      </w:r>
      <w:r>
        <w:rPr>
          <w:sz w:val="19"/>
        </w:rPr>
        <w:t xml:space="preserve">sold or </w:t>
      </w:r>
      <w:r>
        <w:rPr>
          <w:spacing w:val="-3"/>
          <w:sz w:val="19"/>
        </w:rPr>
        <w:t xml:space="preserve">otherwise disposed </w:t>
      </w:r>
      <w:r>
        <w:rPr>
          <w:sz w:val="19"/>
        </w:rPr>
        <w:t xml:space="preserve">of or </w:t>
      </w:r>
      <w:r>
        <w:rPr>
          <w:spacing w:val="-3"/>
          <w:sz w:val="19"/>
        </w:rPr>
        <w:t xml:space="preserve">encumbered </w:t>
      </w:r>
      <w:r>
        <w:rPr>
          <w:sz w:val="19"/>
        </w:rPr>
        <w:t xml:space="preserve">any of the </w:t>
      </w:r>
      <w:r>
        <w:rPr>
          <w:spacing w:val="-2"/>
          <w:sz w:val="19"/>
        </w:rPr>
        <w:t xml:space="preserve">rights </w:t>
      </w:r>
      <w:r>
        <w:rPr>
          <w:spacing w:val="-3"/>
          <w:sz w:val="19"/>
        </w:rPr>
        <w:t>attaching</w:t>
      </w:r>
      <w:r>
        <w:rPr>
          <w:spacing w:val="-4"/>
          <w:sz w:val="19"/>
        </w:rPr>
        <w:t xml:space="preserve"> </w:t>
      </w:r>
      <w:r>
        <w:rPr>
          <w:sz w:val="19"/>
        </w:rPr>
        <w:t>to</w:t>
      </w:r>
      <w:r>
        <w:rPr>
          <w:spacing w:val="-5"/>
          <w:sz w:val="19"/>
        </w:rPr>
        <w:t xml:space="preserve"> </w:t>
      </w:r>
      <w:r>
        <w:rPr>
          <w:sz w:val="19"/>
        </w:rPr>
        <w:t>the</w:t>
      </w:r>
      <w:r>
        <w:rPr>
          <w:spacing w:val="-6"/>
          <w:sz w:val="19"/>
        </w:rPr>
        <w:t xml:space="preserve"> </w:t>
      </w:r>
      <w:r>
        <w:rPr>
          <w:spacing w:val="-3"/>
          <w:sz w:val="19"/>
        </w:rPr>
        <w:t>name/s</w:t>
      </w:r>
      <w:r>
        <w:rPr>
          <w:spacing w:val="-2"/>
          <w:sz w:val="19"/>
        </w:rPr>
        <w:t xml:space="preserve"> </w:t>
      </w:r>
      <w:r>
        <w:rPr>
          <w:sz w:val="19"/>
        </w:rPr>
        <w:t>(nor</w:t>
      </w:r>
      <w:r>
        <w:rPr>
          <w:spacing w:val="-5"/>
          <w:sz w:val="19"/>
        </w:rPr>
        <w:t xml:space="preserve"> </w:t>
      </w:r>
      <w:r>
        <w:rPr>
          <w:spacing w:val="-3"/>
          <w:sz w:val="19"/>
        </w:rPr>
        <w:t xml:space="preserve">purported </w:t>
      </w:r>
      <w:r>
        <w:rPr>
          <w:sz w:val="19"/>
        </w:rPr>
        <w:t>nor</w:t>
      </w:r>
      <w:r>
        <w:rPr>
          <w:spacing w:val="-4"/>
          <w:sz w:val="19"/>
        </w:rPr>
        <w:t xml:space="preserve"> </w:t>
      </w:r>
      <w:r>
        <w:rPr>
          <w:sz w:val="19"/>
        </w:rPr>
        <w:t>agreed</w:t>
      </w:r>
      <w:r>
        <w:rPr>
          <w:spacing w:val="-5"/>
          <w:sz w:val="19"/>
        </w:rPr>
        <w:t xml:space="preserve"> </w:t>
      </w:r>
      <w:r>
        <w:rPr>
          <w:sz w:val="19"/>
        </w:rPr>
        <w:t>to</w:t>
      </w:r>
      <w:r>
        <w:rPr>
          <w:spacing w:val="-3"/>
          <w:sz w:val="19"/>
        </w:rPr>
        <w:t xml:space="preserve"> </w:t>
      </w:r>
      <w:r>
        <w:rPr>
          <w:sz w:val="19"/>
        </w:rPr>
        <w:t>do</w:t>
      </w:r>
      <w:r>
        <w:rPr>
          <w:spacing w:val="-7"/>
          <w:sz w:val="19"/>
        </w:rPr>
        <w:t xml:space="preserve"> </w:t>
      </w:r>
      <w:r>
        <w:rPr>
          <w:sz w:val="19"/>
        </w:rPr>
        <w:t>so)</w:t>
      </w:r>
      <w:r>
        <w:rPr>
          <w:spacing w:val="-5"/>
          <w:sz w:val="19"/>
        </w:rPr>
        <w:t xml:space="preserve"> </w:t>
      </w:r>
      <w:r>
        <w:rPr>
          <w:sz w:val="19"/>
        </w:rPr>
        <w:t>to</w:t>
      </w:r>
      <w:r>
        <w:rPr>
          <w:spacing w:val="-3"/>
          <w:sz w:val="19"/>
        </w:rPr>
        <w:t xml:space="preserve"> </w:t>
      </w:r>
      <w:r>
        <w:rPr>
          <w:sz w:val="19"/>
        </w:rPr>
        <w:t>any</w:t>
      </w:r>
      <w:r>
        <w:rPr>
          <w:spacing w:val="-4"/>
          <w:sz w:val="19"/>
        </w:rPr>
        <w:t xml:space="preserve"> </w:t>
      </w:r>
      <w:r>
        <w:rPr>
          <w:sz w:val="19"/>
        </w:rPr>
        <w:t>person</w:t>
      </w:r>
      <w:r>
        <w:rPr>
          <w:spacing w:val="-4"/>
          <w:sz w:val="19"/>
        </w:rPr>
        <w:t xml:space="preserve"> </w:t>
      </w:r>
      <w:r>
        <w:rPr>
          <w:spacing w:val="-3"/>
          <w:sz w:val="19"/>
        </w:rPr>
        <w:t xml:space="preserve">other </w:t>
      </w:r>
      <w:r>
        <w:rPr>
          <w:sz w:val="19"/>
        </w:rPr>
        <w:t xml:space="preserve">than the </w:t>
      </w:r>
      <w:r>
        <w:rPr>
          <w:spacing w:val="-3"/>
          <w:sz w:val="19"/>
        </w:rPr>
        <w:t xml:space="preserve">Purchaser, </w:t>
      </w:r>
      <w:r>
        <w:rPr>
          <w:sz w:val="19"/>
        </w:rPr>
        <w:t xml:space="preserve">nor has it </w:t>
      </w:r>
      <w:r>
        <w:rPr>
          <w:spacing w:val="-3"/>
          <w:sz w:val="19"/>
        </w:rPr>
        <w:t xml:space="preserve">granted </w:t>
      </w:r>
      <w:r>
        <w:rPr>
          <w:sz w:val="19"/>
        </w:rPr>
        <w:t xml:space="preserve">any </w:t>
      </w:r>
      <w:r>
        <w:rPr>
          <w:spacing w:val="-3"/>
          <w:sz w:val="19"/>
        </w:rPr>
        <w:t xml:space="preserve">right, </w:t>
      </w:r>
      <w:r>
        <w:rPr>
          <w:sz w:val="19"/>
        </w:rPr>
        <w:t xml:space="preserve">licence, </w:t>
      </w:r>
      <w:r>
        <w:rPr>
          <w:spacing w:val="-3"/>
          <w:sz w:val="19"/>
        </w:rPr>
        <w:t xml:space="preserve">option or privilege with </w:t>
      </w:r>
      <w:r>
        <w:rPr>
          <w:sz w:val="19"/>
        </w:rPr>
        <w:t>respect</w:t>
      </w:r>
      <w:r>
        <w:rPr>
          <w:spacing w:val="-6"/>
          <w:sz w:val="19"/>
        </w:rPr>
        <w:t xml:space="preserve"> </w:t>
      </w:r>
      <w:r>
        <w:rPr>
          <w:spacing w:val="-3"/>
          <w:sz w:val="19"/>
        </w:rPr>
        <w:t>thereto,</w:t>
      </w:r>
      <w:r>
        <w:rPr>
          <w:spacing w:val="-5"/>
          <w:sz w:val="19"/>
        </w:rPr>
        <w:t xml:space="preserve"> </w:t>
      </w:r>
      <w:r>
        <w:rPr>
          <w:sz w:val="19"/>
        </w:rPr>
        <w:t>nor</w:t>
      </w:r>
      <w:r>
        <w:rPr>
          <w:spacing w:val="-5"/>
          <w:sz w:val="19"/>
        </w:rPr>
        <w:t xml:space="preserve"> </w:t>
      </w:r>
      <w:r>
        <w:rPr>
          <w:spacing w:val="-3"/>
          <w:sz w:val="19"/>
        </w:rPr>
        <w:t>encumbered</w:t>
      </w:r>
      <w:r>
        <w:rPr>
          <w:spacing w:val="-8"/>
          <w:sz w:val="19"/>
        </w:rPr>
        <w:t xml:space="preserve"> </w:t>
      </w:r>
      <w:r>
        <w:rPr>
          <w:sz w:val="19"/>
        </w:rPr>
        <w:t>the</w:t>
      </w:r>
      <w:r>
        <w:rPr>
          <w:spacing w:val="-5"/>
          <w:sz w:val="19"/>
        </w:rPr>
        <w:t xml:space="preserve"> </w:t>
      </w:r>
      <w:r>
        <w:rPr>
          <w:sz w:val="19"/>
        </w:rPr>
        <w:t>name/s</w:t>
      </w:r>
      <w:r>
        <w:rPr>
          <w:spacing w:val="-4"/>
          <w:sz w:val="19"/>
        </w:rPr>
        <w:t xml:space="preserve"> </w:t>
      </w:r>
      <w:r>
        <w:rPr>
          <w:sz w:val="19"/>
        </w:rPr>
        <w:t>in</w:t>
      </w:r>
      <w:r>
        <w:rPr>
          <w:spacing w:val="-6"/>
          <w:sz w:val="19"/>
        </w:rPr>
        <w:t xml:space="preserve"> </w:t>
      </w:r>
      <w:r>
        <w:rPr>
          <w:sz w:val="19"/>
        </w:rPr>
        <w:t>any</w:t>
      </w:r>
      <w:r>
        <w:rPr>
          <w:spacing w:val="-7"/>
          <w:sz w:val="19"/>
        </w:rPr>
        <w:t xml:space="preserve"> </w:t>
      </w:r>
      <w:r>
        <w:rPr>
          <w:spacing w:val="-3"/>
          <w:sz w:val="19"/>
        </w:rPr>
        <w:t>way;</w:t>
      </w:r>
    </w:p>
    <w:p w14:paraId="3EE2EFEE" w14:textId="77777777" w:rsidR="00971832" w:rsidRDefault="00971832">
      <w:pPr>
        <w:pStyle w:val="BodyText"/>
        <w:spacing w:before="11"/>
      </w:pPr>
    </w:p>
    <w:p w14:paraId="231B50B5" w14:textId="77777777" w:rsidR="00971832" w:rsidRDefault="00000000">
      <w:pPr>
        <w:pStyle w:val="ListParagraph"/>
        <w:numPr>
          <w:ilvl w:val="2"/>
          <w:numId w:val="2"/>
        </w:numPr>
        <w:tabs>
          <w:tab w:val="left" w:pos="1841"/>
          <w:tab w:val="left" w:pos="1842"/>
        </w:tabs>
        <w:spacing w:line="247" w:lineRule="auto"/>
        <w:ind w:right="396"/>
        <w:jc w:val="both"/>
        <w:rPr>
          <w:sz w:val="19"/>
        </w:rPr>
      </w:pPr>
      <w:r>
        <w:rPr>
          <w:sz w:val="19"/>
        </w:rPr>
        <w:t xml:space="preserve">to the </w:t>
      </w:r>
      <w:r>
        <w:rPr>
          <w:spacing w:val="-3"/>
          <w:sz w:val="19"/>
        </w:rPr>
        <w:t xml:space="preserve">best of </w:t>
      </w:r>
      <w:r>
        <w:rPr>
          <w:sz w:val="19"/>
        </w:rPr>
        <w:t xml:space="preserve">the </w:t>
      </w:r>
      <w:r>
        <w:rPr>
          <w:spacing w:val="-3"/>
          <w:sz w:val="19"/>
        </w:rPr>
        <w:t xml:space="preserve">Seller's knowledge </w:t>
      </w:r>
      <w:r>
        <w:rPr>
          <w:sz w:val="19"/>
        </w:rPr>
        <w:t xml:space="preserve">and </w:t>
      </w:r>
      <w:r>
        <w:rPr>
          <w:spacing w:val="-3"/>
          <w:sz w:val="19"/>
        </w:rPr>
        <w:t xml:space="preserve">belief, </w:t>
      </w:r>
      <w:r>
        <w:rPr>
          <w:sz w:val="19"/>
        </w:rPr>
        <w:t xml:space="preserve">the use of the </w:t>
      </w:r>
      <w:r>
        <w:rPr>
          <w:spacing w:val="-3"/>
          <w:sz w:val="19"/>
        </w:rPr>
        <w:t xml:space="preserve">name/s does </w:t>
      </w:r>
      <w:r>
        <w:rPr>
          <w:sz w:val="19"/>
        </w:rPr>
        <w:t xml:space="preserve">not </w:t>
      </w:r>
      <w:r>
        <w:rPr>
          <w:spacing w:val="-3"/>
          <w:sz w:val="19"/>
        </w:rPr>
        <w:t xml:space="preserve">infringe, </w:t>
      </w:r>
      <w:r>
        <w:rPr>
          <w:sz w:val="19"/>
        </w:rPr>
        <w:t>nor</w:t>
      </w:r>
      <w:r>
        <w:rPr>
          <w:spacing w:val="-4"/>
          <w:sz w:val="19"/>
        </w:rPr>
        <w:t xml:space="preserve"> </w:t>
      </w:r>
      <w:r>
        <w:rPr>
          <w:spacing w:val="-3"/>
          <w:sz w:val="19"/>
        </w:rPr>
        <w:t>will</w:t>
      </w:r>
      <w:r>
        <w:rPr>
          <w:spacing w:val="-6"/>
          <w:sz w:val="19"/>
        </w:rPr>
        <w:t xml:space="preserve"> </w:t>
      </w:r>
      <w:r>
        <w:rPr>
          <w:sz w:val="19"/>
        </w:rPr>
        <w:t>it</w:t>
      </w:r>
      <w:r>
        <w:rPr>
          <w:spacing w:val="-5"/>
          <w:sz w:val="19"/>
        </w:rPr>
        <w:t xml:space="preserve"> </w:t>
      </w:r>
      <w:r>
        <w:rPr>
          <w:spacing w:val="-3"/>
          <w:sz w:val="19"/>
        </w:rPr>
        <w:t>infringe</w:t>
      </w:r>
      <w:r>
        <w:rPr>
          <w:spacing w:val="-7"/>
          <w:sz w:val="19"/>
        </w:rPr>
        <w:t xml:space="preserve"> </w:t>
      </w:r>
      <w:r>
        <w:rPr>
          <w:sz w:val="19"/>
        </w:rPr>
        <w:t>any</w:t>
      </w:r>
      <w:r>
        <w:rPr>
          <w:spacing w:val="-6"/>
          <w:sz w:val="19"/>
        </w:rPr>
        <w:t xml:space="preserve"> </w:t>
      </w:r>
      <w:r>
        <w:rPr>
          <w:spacing w:val="-3"/>
          <w:sz w:val="19"/>
        </w:rPr>
        <w:t>rights</w:t>
      </w:r>
      <w:r>
        <w:rPr>
          <w:spacing w:val="-6"/>
          <w:sz w:val="19"/>
        </w:rPr>
        <w:t xml:space="preserve"> </w:t>
      </w:r>
      <w:r>
        <w:rPr>
          <w:sz w:val="19"/>
        </w:rPr>
        <w:t>of</w:t>
      </w:r>
      <w:r>
        <w:rPr>
          <w:spacing w:val="-5"/>
          <w:sz w:val="19"/>
        </w:rPr>
        <w:t xml:space="preserve"> </w:t>
      </w:r>
      <w:r>
        <w:rPr>
          <w:sz w:val="19"/>
        </w:rPr>
        <w:t>any</w:t>
      </w:r>
      <w:r>
        <w:rPr>
          <w:spacing w:val="-6"/>
          <w:sz w:val="19"/>
        </w:rPr>
        <w:t xml:space="preserve"> </w:t>
      </w:r>
      <w:r>
        <w:rPr>
          <w:sz w:val="19"/>
        </w:rPr>
        <w:t>third</w:t>
      </w:r>
      <w:r>
        <w:rPr>
          <w:spacing w:val="-5"/>
          <w:sz w:val="19"/>
        </w:rPr>
        <w:t xml:space="preserve"> </w:t>
      </w:r>
      <w:r>
        <w:rPr>
          <w:spacing w:val="-3"/>
          <w:sz w:val="19"/>
        </w:rPr>
        <w:t>party;</w:t>
      </w:r>
    </w:p>
    <w:p w14:paraId="69F40206" w14:textId="77777777" w:rsidR="00971832" w:rsidRDefault="00971832">
      <w:pPr>
        <w:pStyle w:val="BodyText"/>
        <w:spacing w:before="8"/>
      </w:pPr>
    </w:p>
    <w:p w14:paraId="50FE8AF4" w14:textId="77777777" w:rsidR="00971832" w:rsidRDefault="00000000">
      <w:pPr>
        <w:pStyle w:val="ListParagraph"/>
        <w:numPr>
          <w:ilvl w:val="2"/>
          <w:numId w:val="2"/>
        </w:numPr>
        <w:tabs>
          <w:tab w:val="left" w:pos="1841"/>
          <w:tab w:val="left" w:pos="1842"/>
        </w:tabs>
        <w:spacing w:line="249" w:lineRule="auto"/>
        <w:ind w:right="395"/>
        <w:jc w:val="both"/>
        <w:rPr>
          <w:sz w:val="19"/>
        </w:rPr>
      </w:pPr>
      <w:r>
        <w:rPr>
          <w:sz w:val="19"/>
        </w:rPr>
        <w:t xml:space="preserve">no other person has the </w:t>
      </w:r>
      <w:r>
        <w:rPr>
          <w:spacing w:val="-3"/>
          <w:sz w:val="19"/>
        </w:rPr>
        <w:t xml:space="preserve">right </w:t>
      </w:r>
      <w:r>
        <w:rPr>
          <w:sz w:val="19"/>
        </w:rPr>
        <w:t xml:space="preserve">to </w:t>
      </w:r>
      <w:r>
        <w:rPr>
          <w:spacing w:val="-3"/>
          <w:sz w:val="19"/>
        </w:rPr>
        <w:t xml:space="preserve">exploit </w:t>
      </w:r>
      <w:r>
        <w:rPr>
          <w:sz w:val="19"/>
        </w:rPr>
        <w:t xml:space="preserve">the </w:t>
      </w:r>
      <w:r>
        <w:rPr>
          <w:spacing w:val="-3"/>
          <w:sz w:val="19"/>
        </w:rPr>
        <w:t xml:space="preserve">rights attaching </w:t>
      </w:r>
      <w:r>
        <w:rPr>
          <w:sz w:val="19"/>
        </w:rPr>
        <w:t xml:space="preserve">to the </w:t>
      </w:r>
      <w:r>
        <w:rPr>
          <w:spacing w:val="-3"/>
          <w:sz w:val="19"/>
        </w:rPr>
        <w:t xml:space="preserve">name/s </w:t>
      </w:r>
      <w:r>
        <w:rPr>
          <w:sz w:val="19"/>
        </w:rPr>
        <w:t>and</w:t>
      </w:r>
      <w:r>
        <w:rPr>
          <w:spacing w:val="-34"/>
          <w:sz w:val="19"/>
        </w:rPr>
        <w:t xml:space="preserve"> </w:t>
      </w:r>
      <w:r>
        <w:rPr>
          <w:sz w:val="19"/>
        </w:rPr>
        <w:t>to the</w:t>
      </w:r>
      <w:r>
        <w:rPr>
          <w:spacing w:val="-11"/>
          <w:sz w:val="19"/>
        </w:rPr>
        <w:t xml:space="preserve"> </w:t>
      </w:r>
      <w:r>
        <w:rPr>
          <w:spacing w:val="-3"/>
          <w:sz w:val="19"/>
        </w:rPr>
        <w:t>best</w:t>
      </w:r>
      <w:r>
        <w:rPr>
          <w:spacing w:val="-10"/>
          <w:sz w:val="19"/>
        </w:rPr>
        <w:t xml:space="preserve"> </w:t>
      </w:r>
      <w:r>
        <w:rPr>
          <w:sz w:val="19"/>
        </w:rPr>
        <w:t>of</w:t>
      </w:r>
      <w:r>
        <w:rPr>
          <w:spacing w:val="-9"/>
          <w:sz w:val="19"/>
        </w:rPr>
        <w:t xml:space="preserve"> </w:t>
      </w:r>
      <w:r>
        <w:rPr>
          <w:sz w:val="19"/>
        </w:rPr>
        <w:t>the</w:t>
      </w:r>
      <w:r>
        <w:rPr>
          <w:spacing w:val="-10"/>
          <w:sz w:val="19"/>
        </w:rPr>
        <w:t xml:space="preserve"> </w:t>
      </w:r>
      <w:r>
        <w:rPr>
          <w:spacing w:val="-3"/>
          <w:sz w:val="19"/>
        </w:rPr>
        <w:t>Seller's</w:t>
      </w:r>
      <w:r>
        <w:rPr>
          <w:spacing w:val="-9"/>
          <w:sz w:val="19"/>
        </w:rPr>
        <w:t xml:space="preserve"> </w:t>
      </w:r>
      <w:r>
        <w:rPr>
          <w:spacing w:val="-3"/>
          <w:sz w:val="19"/>
        </w:rPr>
        <w:t>knowledge</w:t>
      </w:r>
      <w:r>
        <w:rPr>
          <w:spacing w:val="-7"/>
          <w:sz w:val="19"/>
        </w:rPr>
        <w:t xml:space="preserve"> </w:t>
      </w:r>
      <w:r>
        <w:rPr>
          <w:sz w:val="19"/>
        </w:rPr>
        <w:t>and</w:t>
      </w:r>
      <w:r>
        <w:rPr>
          <w:spacing w:val="-11"/>
          <w:sz w:val="19"/>
        </w:rPr>
        <w:t xml:space="preserve"> </w:t>
      </w:r>
      <w:r>
        <w:rPr>
          <w:spacing w:val="-3"/>
          <w:sz w:val="19"/>
        </w:rPr>
        <w:t>belief,</w:t>
      </w:r>
      <w:r>
        <w:rPr>
          <w:spacing w:val="-9"/>
          <w:sz w:val="19"/>
        </w:rPr>
        <w:t xml:space="preserve"> </w:t>
      </w:r>
      <w:r>
        <w:rPr>
          <w:sz w:val="19"/>
        </w:rPr>
        <w:t>there</w:t>
      </w:r>
      <w:r>
        <w:rPr>
          <w:spacing w:val="-10"/>
          <w:sz w:val="19"/>
        </w:rPr>
        <w:t xml:space="preserve"> </w:t>
      </w:r>
      <w:r>
        <w:rPr>
          <w:sz w:val="19"/>
        </w:rPr>
        <w:t>is</w:t>
      </w:r>
      <w:r>
        <w:rPr>
          <w:spacing w:val="-9"/>
          <w:sz w:val="19"/>
        </w:rPr>
        <w:t xml:space="preserve"> </w:t>
      </w:r>
      <w:r>
        <w:rPr>
          <w:sz w:val="19"/>
        </w:rPr>
        <w:t>nothing</w:t>
      </w:r>
      <w:r>
        <w:rPr>
          <w:spacing w:val="-10"/>
          <w:sz w:val="19"/>
        </w:rPr>
        <w:t xml:space="preserve"> </w:t>
      </w:r>
      <w:r>
        <w:rPr>
          <w:sz w:val="19"/>
        </w:rPr>
        <w:t>which</w:t>
      </w:r>
      <w:r>
        <w:rPr>
          <w:spacing w:val="-9"/>
          <w:sz w:val="19"/>
        </w:rPr>
        <w:t xml:space="preserve"> </w:t>
      </w:r>
      <w:r>
        <w:rPr>
          <w:spacing w:val="-3"/>
          <w:sz w:val="19"/>
        </w:rPr>
        <w:t>will</w:t>
      </w:r>
      <w:r>
        <w:rPr>
          <w:spacing w:val="-8"/>
          <w:sz w:val="19"/>
        </w:rPr>
        <w:t xml:space="preserve"> </w:t>
      </w:r>
      <w:r>
        <w:rPr>
          <w:sz w:val="19"/>
        </w:rPr>
        <w:t xml:space="preserve">preclude the </w:t>
      </w:r>
      <w:r>
        <w:rPr>
          <w:spacing w:val="-3"/>
          <w:sz w:val="19"/>
        </w:rPr>
        <w:t xml:space="preserve">Purchaser from exploiting </w:t>
      </w:r>
      <w:r>
        <w:rPr>
          <w:sz w:val="19"/>
        </w:rPr>
        <w:t xml:space="preserve">such </w:t>
      </w:r>
      <w:r>
        <w:rPr>
          <w:spacing w:val="-3"/>
          <w:sz w:val="19"/>
        </w:rPr>
        <w:t xml:space="preserve">rights </w:t>
      </w:r>
      <w:r>
        <w:rPr>
          <w:sz w:val="19"/>
        </w:rPr>
        <w:t>at any</w:t>
      </w:r>
      <w:r>
        <w:rPr>
          <w:spacing w:val="-33"/>
          <w:sz w:val="19"/>
        </w:rPr>
        <w:t xml:space="preserve"> </w:t>
      </w:r>
      <w:r>
        <w:rPr>
          <w:spacing w:val="-3"/>
          <w:sz w:val="19"/>
        </w:rPr>
        <w:t>time;</w:t>
      </w:r>
    </w:p>
    <w:p w14:paraId="50258643" w14:textId="77777777" w:rsidR="00971832" w:rsidRDefault="00971832">
      <w:pPr>
        <w:pStyle w:val="BodyText"/>
        <w:spacing w:before="3"/>
      </w:pPr>
    </w:p>
    <w:p w14:paraId="4A9C8717" w14:textId="77777777" w:rsidR="00971832" w:rsidRDefault="00000000">
      <w:pPr>
        <w:pStyle w:val="ListParagraph"/>
        <w:numPr>
          <w:ilvl w:val="2"/>
          <w:numId w:val="2"/>
        </w:numPr>
        <w:tabs>
          <w:tab w:val="left" w:pos="1841"/>
          <w:tab w:val="left" w:pos="1842"/>
        </w:tabs>
        <w:spacing w:before="1" w:line="247" w:lineRule="auto"/>
        <w:ind w:right="396"/>
        <w:jc w:val="both"/>
        <w:rPr>
          <w:sz w:val="19"/>
        </w:rPr>
      </w:pPr>
      <w:r>
        <w:rPr>
          <w:sz w:val="19"/>
        </w:rPr>
        <w:t xml:space="preserve">no person save </w:t>
      </w:r>
      <w:r>
        <w:rPr>
          <w:spacing w:val="-3"/>
          <w:sz w:val="19"/>
        </w:rPr>
        <w:t xml:space="preserve">as contemplated </w:t>
      </w:r>
      <w:r>
        <w:rPr>
          <w:sz w:val="19"/>
        </w:rPr>
        <w:t xml:space="preserve">in </w:t>
      </w:r>
      <w:r>
        <w:rPr>
          <w:spacing w:val="-3"/>
          <w:sz w:val="19"/>
        </w:rPr>
        <w:t xml:space="preserve">this agreement, </w:t>
      </w:r>
      <w:r>
        <w:rPr>
          <w:sz w:val="19"/>
        </w:rPr>
        <w:t xml:space="preserve">has nor </w:t>
      </w:r>
      <w:r>
        <w:rPr>
          <w:spacing w:val="-3"/>
          <w:sz w:val="19"/>
        </w:rPr>
        <w:t xml:space="preserve">will </w:t>
      </w:r>
      <w:r>
        <w:rPr>
          <w:sz w:val="19"/>
        </w:rPr>
        <w:t xml:space="preserve">on the effective date, have any right to </w:t>
      </w:r>
      <w:r>
        <w:rPr>
          <w:spacing w:val="-3"/>
          <w:sz w:val="19"/>
        </w:rPr>
        <w:t xml:space="preserve">participate </w:t>
      </w:r>
      <w:r>
        <w:rPr>
          <w:sz w:val="19"/>
        </w:rPr>
        <w:t xml:space="preserve">in any of the </w:t>
      </w:r>
      <w:r>
        <w:rPr>
          <w:spacing w:val="-3"/>
          <w:sz w:val="19"/>
        </w:rPr>
        <w:t xml:space="preserve">revenues </w:t>
      </w:r>
      <w:r>
        <w:rPr>
          <w:sz w:val="19"/>
        </w:rPr>
        <w:t xml:space="preserve">or </w:t>
      </w:r>
      <w:r>
        <w:rPr>
          <w:spacing w:val="-3"/>
          <w:sz w:val="19"/>
        </w:rPr>
        <w:t>profits generated pursuant</w:t>
      </w:r>
      <w:r>
        <w:rPr>
          <w:spacing w:val="-7"/>
          <w:sz w:val="19"/>
        </w:rPr>
        <w:t xml:space="preserve"> </w:t>
      </w:r>
      <w:r>
        <w:rPr>
          <w:sz w:val="19"/>
        </w:rPr>
        <w:t>to</w:t>
      </w:r>
      <w:r>
        <w:rPr>
          <w:spacing w:val="-7"/>
          <w:sz w:val="19"/>
        </w:rPr>
        <w:t xml:space="preserve"> </w:t>
      </w:r>
      <w:r>
        <w:rPr>
          <w:sz w:val="19"/>
        </w:rPr>
        <w:t>the</w:t>
      </w:r>
      <w:r>
        <w:rPr>
          <w:spacing w:val="-7"/>
          <w:sz w:val="19"/>
        </w:rPr>
        <w:t xml:space="preserve"> </w:t>
      </w:r>
      <w:r>
        <w:rPr>
          <w:spacing w:val="-3"/>
          <w:sz w:val="19"/>
        </w:rPr>
        <w:t>exploitation</w:t>
      </w:r>
      <w:r>
        <w:rPr>
          <w:spacing w:val="-6"/>
          <w:sz w:val="19"/>
        </w:rPr>
        <w:t xml:space="preserve"> </w:t>
      </w:r>
      <w:r>
        <w:rPr>
          <w:sz w:val="19"/>
        </w:rPr>
        <w:t>of</w:t>
      </w:r>
      <w:r>
        <w:rPr>
          <w:spacing w:val="-6"/>
          <w:sz w:val="19"/>
        </w:rPr>
        <w:t xml:space="preserve"> </w:t>
      </w:r>
      <w:r>
        <w:rPr>
          <w:sz w:val="19"/>
        </w:rPr>
        <w:t>the</w:t>
      </w:r>
      <w:r>
        <w:rPr>
          <w:spacing w:val="-6"/>
          <w:sz w:val="19"/>
        </w:rPr>
        <w:t xml:space="preserve"> </w:t>
      </w:r>
      <w:r>
        <w:rPr>
          <w:spacing w:val="-3"/>
          <w:sz w:val="19"/>
        </w:rPr>
        <w:t>name/s</w:t>
      </w:r>
      <w:r>
        <w:rPr>
          <w:spacing w:val="-7"/>
          <w:sz w:val="19"/>
        </w:rPr>
        <w:t xml:space="preserve"> </w:t>
      </w:r>
      <w:r>
        <w:rPr>
          <w:sz w:val="19"/>
        </w:rPr>
        <w:t>acquired</w:t>
      </w:r>
      <w:r>
        <w:rPr>
          <w:spacing w:val="-7"/>
          <w:sz w:val="19"/>
        </w:rPr>
        <w:t xml:space="preserve"> </w:t>
      </w:r>
      <w:r>
        <w:rPr>
          <w:sz w:val="19"/>
        </w:rPr>
        <w:t>in</w:t>
      </w:r>
      <w:r>
        <w:rPr>
          <w:spacing w:val="-6"/>
          <w:sz w:val="19"/>
        </w:rPr>
        <w:t xml:space="preserve"> </w:t>
      </w:r>
      <w:r>
        <w:rPr>
          <w:spacing w:val="-3"/>
          <w:sz w:val="19"/>
        </w:rPr>
        <w:t>terms</w:t>
      </w:r>
      <w:r>
        <w:rPr>
          <w:spacing w:val="-4"/>
          <w:sz w:val="19"/>
        </w:rPr>
        <w:t xml:space="preserve"> </w:t>
      </w:r>
      <w:r>
        <w:rPr>
          <w:spacing w:val="-3"/>
          <w:sz w:val="19"/>
        </w:rPr>
        <w:t>hereof;</w:t>
      </w:r>
    </w:p>
    <w:p w14:paraId="71F75385" w14:textId="77777777" w:rsidR="00971832" w:rsidRDefault="00971832">
      <w:pPr>
        <w:pStyle w:val="BodyText"/>
        <w:spacing w:before="10"/>
      </w:pPr>
    </w:p>
    <w:p w14:paraId="384C112C" w14:textId="77777777" w:rsidR="00971832" w:rsidRDefault="00000000">
      <w:pPr>
        <w:pStyle w:val="ListParagraph"/>
        <w:numPr>
          <w:ilvl w:val="2"/>
          <w:numId w:val="2"/>
        </w:numPr>
        <w:tabs>
          <w:tab w:val="left" w:pos="1841"/>
          <w:tab w:val="left" w:pos="1842"/>
        </w:tabs>
        <w:spacing w:line="247" w:lineRule="auto"/>
        <w:ind w:right="396"/>
        <w:jc w:val="both"/>
        <w:rPr>
          <w:sz w:val="19"/>
        </w:rPr>
      </w:pPr>
      <w:r>
        <w:rPr>
          <w:sz w:val="19"/>
        </w:rPr>
        <w:t xml:space="preserve">to the best of the </w:t>
      </w:r>
      <w:r>
        <w:rPr>
          <w:spacing w:val="-3"/>
          <w:sz w:val="19"/>
        </w:rPr>
        <w:t xml:space="preserve">Seller's knowledge </w:t>
      </w:r>
      <w:r>
        <w:rPr>
          <w:sz w:val="19"/>
        </w:rPr>
        <w:t xml:space="preserve">and </w:t>
      </w:r>
      <w:r>
        <w:rPr>
          <w:spacing w:val="-3"/>
          <w:sz w:val="19"/>
        </w:rPr>
        <w:t xml:space="preserve">belief, </w:t>
      </w:r>
      <w:r>
        <w:rPr>
          <w:sz w:val="19"/>
        </w:rPr>
        <w:t xml:space="preserve">the use of the </w:t>
      </w:r>
      <w:r>
        <w:rPr>
          <w:spacing w:val="-3"/>
          <w:sz w:val="19"/>
        </w:rPr>
        <w:t xml:space="preserve">name/s </w:t>
      </w:r>
      <w:r>
        <w:rPr>
          <w:sz w:val="19"/>
        </w:rPr>
        <w:t xml:space="preserve">by the </w:t>
      </w:r>
      <w:r>
        <w:rPr>
          <w:spacing w:val="-3"/>
          <w:sz w:val="19"/>
        </w:rPr>
        <w:t xml:space="preserve">Purchaser will </w:t>
      </w:r>
      <w:r>
        <w:rPr>
          <w:sz w:val="19"/>
        </w:rPr>
        <w:t xml:space="preserve">be </w:t>
      </w:r>
      <w:r>
        <w:rPr>
          <w:spacing w:val="-3"/>
          <w:sz w:val="19"/>
        </w:rPr>
        <w:t xml:space="preserve">unimpeachable </w:t>
      </w:r>
      <w:r>
        <w:rPr>
          <w:sz w:val="19"/>
        </w:rPr>
        <w:t>by any third</w:t>
      </w:r>
      <w:r>
        <w:rPr>
          <w:spacing w:val="-28"/>
          <w:sz w:val="19"/>
        </w:rPr>
        <w:t xml:space="preserve"> </w:t>
      </w:r>
      <w:r>
        <w:rPr>
          <w:spacing w:val="-3"/>
          <w:sz w:val="19"/>
        </w:rPr>
        <w:t>party;</w:t>
      </w:r>
    </w:p>
    <w:p w14:paraId="593BA890" w14:textId="77777777" w:rsidR="00971832" w:rsidRDefault="00971832">
      <w:pPr>
        <w:pStyle w:val="BodyText"/>
        <w:spacing w:before="8"/>
      </w:pPr>
    </w:p>
    <w:p w14:paraId="60BE8583" w14:textId="77777777" w:rsidR="00971832" w:rsidRDefault="00000000">
      <w:pPr>
        <w:pStyle w:val="ListParagraph"/>
        <w:numPr>
          <w:ilvl w:val="2"/>
          <w:numId w:val="2"/>
        </w:numPr>
        <w:tabs>
          <w:tab w:val="left" w:pos="1841"/>
          <w:tab w:val="left" w:pos="1842"/>
        </w:tabs>
        <w:spacing w:line="247" w:lineRule="auto"/>
        <w:ind w:right="395"/>
        <w:jc w:val="both"/>
        <w:rPr>
          <w:sz w:val="19"/>
        </w:rPr>
      </w:pPr>
      <w:r>
        <w:rPr>
          <w:sz w:val="19"/>
        </w:rPr>
        <w:t xml:space="preserve">to the best of the </w:t>
      </w:r>
      <w:r>
        <w:rPr>
          <w:spacing w:val="-3"/>
          <w:sz w:val="19"/>
        </w:rPr>
        <w:t xml:space="preserve">Seller's knowledge </w:t>
      </w:r>
      <w:r>
        <w:rPr>
          <w:sz w:val="19"/>
        </w:rPr>
        <w:t xml:space="preserve">and </w:t>
      </w:r>
      <w:r>
        <w:rPr>
          <w:spacing w:val="-3"/>
          <w:sz w:val="19"/>
        </w:rPr>
        <w:t xml:space="preserve">belief, </w:t>
      </w:r>
      <w:r>
        <w:rPr>
          <w:sz w:val="19"/>
        </w:rPr>
        <w:t xml:space="preserve">there is no </w:t>
      </w:r>
      <w:r>
        <w:rPr>
          <w:spacing w:val="-3"/>
          <w:sz w:val="19"/>
        </w:rPr>
        <w:t xml:space="preserve">infringement </w:t>
      </w:r>
      <w:r>
        <w:rPr>
          <w:sz w:val="19"/>
        </w:rPr>
        <w:t xml:space="preserve">or </w:t>
      </w:r>
      <w:r>
        <w:rPr>
          <w:spacing w:val="-3"/>
          <w:sz w:val="19"/>
        </w:rPr>
        <w:t xml:space="preserve">suspected infringement </w:t>
      </w:r>
      <w:r>
        <w:rPr>
          <w:sz w:val="19"/>
        </w:rPr>
        <w:t xml:space="preserve">of the </w:t>
      </w:r>
      <w:r>
        <w:rPr>
          <w:spacing w:val="-3"/>
          <w:sz w:val="19"/>
        </w:rPr>
        <w:t xml:space="preserve">rights </w:t>
      </w:r>
      <w:r>
        <w:rPr>
          <w:sz w:val="19"/>
        </w:rPr>
        <w:t>to the</w:t>
      </w:r>
      <w:r>
        <w:rPr>
          <w:spacing w:val="-30"/>
          <w:sz w:val="19"/>
        </w:rPr>
        <w:t xml:space="preserve"> </w:t>
      </w:r>
      <w:r>
        <w:rPr>
          <w:spacing w:val="-3"/>
          <w:sz w:val="19"/>
        </w:rPr>
        <w:t>name/s;</w:t>
      </w:r>
    </w:p>
    <w:p w14:paraId="0814CD55" w14:textId="77777777" w:rsidR="00971832" w:rsidRDefault="00971832">
      <w:pPr>
        <w:spacing w:line="247" w:lineRule="auto"/>
        <w:jc w:val="both"/>
        <w:rPr>
          <w:sz w:val="19"/>
        </w:rPr>
        <w:sectPr w:rsidR="00971832">
          <w:pgSz w:w="12240" w:h="15840"/>
          <w:pgMar w:top="1280" w:right="1720" w:bottom="840" w:left="1720" w:header="0" w:footer="657" w:gutter="0"/>
          <w:cols w:space="720"/>
        </w:sectPr>
      </w:pPr>
    </w:p>
    <w:p w14:paraId="2115E815" w14:textId="77777777" w:rsidR="00971832" w:rsidRDefault="00000000">
      <w:pPr>
        <w:pStyle w:val="ListParagraph"/>
        <w:numPr>
          <w:ilvl w:val="2"/>
          <w:numId w:val="2"/>
        </w:numPr>
        <w:tabs>
          <w:tab w:val="left" w:pos="1841"/>
          <w:tab w:val="left" w:pos="1842"/>
        </w:tabs>
        <w:spacing w:before="81" w:line="247" w:lineRule="auto"/>
        <w:ind w:right="395"/>
        <w:jc w:val="both"/>
        <w:rPr>
          <w:sz w:val="19"/>
        </w:rPr>
      </w:pPr>
      <w:r>
        <w:rPr>
          <w:spacing w:val="-3"/>
          <w:sz w:val="19"/>
        </w:rPr>
        <w:lastRenderedPageBreak/>
        <w:t xml:space="preserve">between </w:t>
      </w:r>
      <w:r>
        <w:rPr>
          <w:sz w:val="19"/>
        </w:rPr>
        <w:t xml:space="preserve">the effective </w:t>
      </w:r>
      <w:r>
        <w:rPr>
          <w:spacing w:val="-3"/>
          <w:sz w:val="19"/>
        </w:rPr>
        <w:t xml:space="preserve">date </w:t>
      </w:r>
      <w:r>
        <w:rPr>
          <w:sz w:val="19"/>
        </w:rPr>
        <w:t xml:space="preserve">and the closing </w:t>
      </w:r>
      <w:r>
        <w:rPr>
          <w:spacing w:val="-3"/>
          <w:sz w:val="19"/>
        </w:rPr>
        <w:t xml:space="preserve">date, </w:t>
      </w:r>
      <w:r>
        <w:rPr>
          <w:sz w:val="19"/>
        </w:rPr>
        <w:t xml:space="preserve">the Seller </w:t>
      </w:r>
      <w:r>
        <w:rPr>
          <w:spacing w:val="-3"/>
          <w:sz w:val="19"/>
        </w:rPr>
        <w:t xml:space="preserve">will </w:t>
      </w:r>
      <w:r>
        <w:rPr>
          <w:sz w:val="19"/>
        </w:rPr>
        <w:t xml:space="preserve">not have done </w:t>
      </w:r>
      <w:r>
        <w:rPr>
          <w:spacing w:val="-3"/>
          <w:sz w:val="19"/>
        </w:rPr>
        <w:t xml:space="preserve">anything </w:t>
      </w:r>
      <w:r>
        <w:rPr>
          <w:sz w:val="19"/>
        </w:rPr>
        <w:t xml:space="preserve">or do </w:t>
      </w:r>
      <w:r>
        <w:rPr>
          <w:spacing w:val="-3"/>
          <w:sz w:val="19"/>
        </w:rPr>
        <w:t xml:space="preserve">anything which </w:t>
      </w:r>
      <w:r>
        <w:rPr>
          <w:sz w:val="19"/>
        </w:rPr>
        <w:t xml:space="preserve">could </w:t>
      </w:r>
      <w:r>
        <w:rPr>
          <w:spacing w:val="-3"/>
          <w:sz w:val="19"/>
        </w:rPr>
        <w:t xml:space="preserve">prejudice </w:t>
      </w:r>
      <w:r>
        <w:rPr>
          <w:sz w:val="19"/>
        </w:rPr>
        <w:t xml:space="preserve">the </w:t>
      </w:r>
      <w:r>
        <w:rPr>
          <w:spacing w:val="-2"/>
          <w:sz w:val="19"/>
        </w:rPr>
        <w:t xml:space="preserve">rights </w:t>
      </w:r>
      <w:r>
        <w:rPr>
          <w:sz w:val="19"/>
        </w:rPr>
        <w:t xml:space="preserve">to the </w:t>
      </w:r>
      <w:r>
        <w:rPr>
          <w:spacing w:val="-3"/>
          <w:sz w:val="19"/>
        </w:rPr>
        <w:t xml:space="preserve">name/s </w:t>
      </w:r>
      <w:r>
        <w:rPr>
          <w:sz w:val="19"/>
        </w:rPr>
        <w:t>in any way</w:t>
      </w:r>
      <w:r>
        <w:rPr>
          <w:spacing w:val="-3"/>
          <w:sz w:val="19"/>
        </w:rPr>
        <w:t xml:space="preserve"> whatsoever;</w:t>
      </w:r>
    </w:p>
    <w:p w14:paraId="60753BED" w14:textId="77777777" w:rsidR="00971832" w:rsidRDefault="00971832">
      <w:pPr>
        <w:pStyle w:val="BodyText"/>
        <w:spacing w:before="10"/>
      </w:pPr>
    </w:p>
    <w:p w14:paraId="0C88EC2F" w14:textId="77777777" w:rsidR="00971832" w:rsidRDefault="00000000">
      <w:pPr>
        <w:pStyle w:val="ListParagraph"/>
        <w:numPr>
          <w:ilvl w:val="2"/>
          <w:numId w:val="2"/>
        </w:numPr>
        <w:tabs>
          <w:tab w:val="left" w:pos="1841"/>
          <w:tab w:val="left" w:pos="1842"/>
        </w:tabs>
        <w:spacing w:line="247" w:lineRule="auto"/>
        <w:ind w:right="395"/>
        <w:jc w:val="both"/>
        <w:rPr>
          <w:sz w:val="19"/>
        </w:rPr>
      </w:pPr>
      <w:r>
        <w:rPr>
          <w:spacing w:val="-3"/>
          <w:sz w:val="19"/>
        </w:rPr>
        <w:t xml:space="preserve">between </w:t>
      </w:r>
      <w:r>
        <w:rPr>
          <w:sz w:val="19"/>
        </w:rPr>
        <w:t xml:space="preserve">the </w:t>
      </w:r>
      <w:r>
        <w:rPr>
          <w:spacing w:val="-3"/>
          <w:sz w:val="19"/>
        </w:rPr>
        <w:t xml:space="preserve">effective </w:t>
      </w:r>
      <w:r>
        <w:rPr>
          <w:sz w:val="19"/>
        </w:rPr>
        <w:t xml:space="preserve">date and the closing </w:t>
      </w:r>
      <w:r>
        <w:rPr>
          <w:spacing w:val="-3"/>
          <w:sz w:val="19"/>
        </w:rPr>
        <w:t xml:space="preserve">date, </w:t>
      </w:r>
      <w:r>
        <w:rPr>
          <w:sz w:val="19"/>
        </w:rPr>
        <w:t xml:space="preserve">the </w:t>
      </w:r>
      <w:r>
        <w:rPr>
          <w:spacing w:val="-3"/>
          <w:sz w:val="19"/>
        </w:rPr>
        <w:t xml:space="preserve">Seller will </w:t>
      </w:r>
      <w:r>
        <w:rPr>
          <w:sz w:val="19"/>
        </w:rPr>
        <w:t xml:space="preserve">not bind </w:t>
      </w:r>
      <w:r>
        <w:rPr>
          <w:spacing w:val="-3"/>
          <w:sz w:val="19"/>
        </w:rPr>
        <w:t>the business</w:t>
      </w:r>
      <w:r>
        <w:rPr>
          <w:spacing w:val="-4"/>
          <w:sz w:val="19"/>
        </w:rPr>
        <w:t xml:space="preserve"> </w:t>
      </w:r>
      <w:r>
        <w:rPr>
          <w:sz w:val="19"/>
        </w:rPr>
        <w:t>to</w:t>
      </w:r>
      <w:r>
        <w:rPr>
          <w:spacing w:val="-5"/>
          <w:sz w:val="19"/>
        </w:rPr>
        <w:t xml:space="preserve"> </w:t>
      </w:r>
      <w:r>
        <w:rPr>
          <w:sz w:val="19"/>
        </w:rPr>
        <w:t>any</w:t>
      </w:r>
      <w:r>
        <w:rPr>
          <w:spacing w:val="-5"/>
          <w:sz w:val="19"/>
        </w:rPr>
        <w:t xml:space="preserve"> </w:t>
      </w:r>
      <w:r>
        <w:rPr>
          <w:spacing w:val="-3"/>
          <w:sz w:val="19"/>
        </w:rPr>
        <w:t>agreement</w:t>
      </w:r>
      <w:r>
        <w:rPr>
          <w:spacing w:val="-4"/>
          <w:sz w:val="19"/>
        </w:rPr>
        <w:t xml:space="preserve"> </w:t>
      </w:r>
      <w:r>
        <w:rPr>
          <w:spacing w:val="-3"/>
          <w:sz w:val="19"/>
        </w:rPr>
        <w:t>of</w:t>
      </w:r>
      <w:r>
        <w:rPr>
          <w:spacing w:val="-2"/>
          <w:sz w:val="19"/>
        </w:rPr>
        <w:t xml:space="preserve"> </w:t>
      </w:r>
      <w:r>
        <w:rPr>
          <w:sz w:val="19"/>
        </w:rPr>
        <w:t>any</w:t>
      </w:r>
      <w:r>
        <w:rPr>
          <w:spacing w:val="-5"/>
          <w:sz w:val="19"/>
        </w:rPr>
        <w:t xml:space="preserve"> </w:t>
      </w:r>
      <w:r>
        <w:rPr>
          <w:sz w:val="19"/>
        </w:rPr>
        <w:t>nature</w:t>
      </w:r>
      <w:r>
        <w:rPr>
          <w:spacing w:val="-4"/>
          <w:sz w:val="19"/>
        </w:rPr>
        <w:t xml:space="preserve"> </w:t>
      </w:r>
      <w:r>
        <w:rPr>
          <w:spacing w:val="-3"/>
          <w:sz w:val="19"/>
        </w:rPr>
        <w:t>whatsoever,</w:t>
      </w:r>
      <w:r>
        <w:rPr>
          <w:spacing w:val="-5"/>
          <w:sz w:val="19"/>
        </w:rPr>
        <w:t xml:space="preserve"> </w:t>
      </w:r>
      <w:r>
        <w:rPr>
          <w:sz w:val="19"/>
        </w:rPr>
        <w:t>other</w:t>
      </w:r>
      <w:r>
        <w:rPr>
          <w:spacing w:val="-5"/>
          <w:sz w:val="19"/>
        </w:rPr>
        <w:t xml:space="preserve"> </w:t>
      </w:r>
      <w:r>
        <w:rPr>
          <w:sz w:val="19"/>
        </w:rPr>
        <w:t>than</w:t>
      </w:r>
      <w:r>
        <w:rPr>
          <w:spacing w:val="-4"/>
          <w:sz w:val="19"/>
        </w:rPr>
        <w:t xml:space="preserve"> </w:t>
      </w:r>
      <w:r>
        <w:rPr>
          <w:sz w:val="19"/>
        </w:rPr>
        <w:t>in</w:t>
      </w:r>
      <w:r>
        <w:rPr>
          <w:spacing w:val="-7"/>
          <w:sz w:val="19"/>
        </w:rPr>
        <w:t xml:space="preserve"> </w:t>
      </w:r>
      <w:r>
        <w:rPr>
          <w:sz w:val="19"/>
        </w:rPr>
        <w:t>the</w:t>
      </w:r>
      <w:r>
        <w:rPr>
          <w:spacing w:val="-5"/>
          <w:sz w:val="19"/>
        </w:rPr>
        <w:t xml:space="preserve"> </w:t>
      </w:r>
      <w:r>
        <w:rPr>
          <w:sz w:val="19"/>
        </w:rPr>
        <w:t xml:space="preserve">ordinary and regular course </w:t>
      </w:r>
      <w:r>
        <w:rPr>
          <w:spacing w:val="-3"/>
          <w:sz w:val="19"/>
        </w:rPr>
        <w:t>of</w:t>
      </w:r>
      <w:r>
        <w:rPr>
          <w:spacing w:val="-23"/>
          <w:sz w:val="19"/>
        </w:rPr>
        <w:t xml:space="preserve"> </w:t>
      </w:r>
      <w:r>
        <w:rPr>
          <w:spacing w:val="-3"/>
          <w:sz w:val="19"/>
        </w:rPr>
        <w:t>business;</w:t>
      </w:r>
    </w:p>
    <w:p w14:paraId="7BD98EED" w14:textId="77777777" w:rsidR="00971832" w:rsidRDefault="00971832">
      <w:pPr>
        <w:pStyle w:val="BodyText"/>
        <w:spacing w:before="9"/>
      </w:pPr>
    </w:p>
    <w:p w14:paraId="644D21B7" w14:textId="77777777" w:rsidR="00971832" w:rsidRDefault="00000000">
      <w:pPr>
        <w:pStyle w:val="ListParagraph"/>
        <w:numPr>
          <w:ilvl w:val="2"/>
          <w:numId w:val="2"/>
        </w:numPr>
        <w:tabs>
          <w:tab w:val="left" w:pos="1841"/>
          <w:tab w:val="left" w:pos="1842"/>
        </w:tabs>
        <w:spacing w:line="247" w:lineRule="auto"/>
        <w:ind w:right="396"/>
        <w:jc w:val="both"/>
        <w:rPr>
          <w:sz w:val="19"/>
        </w:rPr>
      </w:pPr>
      <w:r>
        <w:rPr>
          <w:spacing w:val="-3"/>
          <w:sz w:val="19"/>
        </w:rPr>
        <w:t xml:space="preserve">all amounts owing </w:t>
      </w:r>
      <w:r>
        <w:rPr>
          <w:sz w:val="19"/>
        </w:rPr>
        <w:t xml:space="preserve">by the </w:t>
      </w:r>
      <w:r>
        <w:rPr>
          <w:spacing w:val="-3"/>
          <w:sz w:val="19"/>
        </w:rPr>
        <w:t xml:space="preserve">Seller </w:t>
      </w:r>
      <w:r>
        <w:rPr>
          <w:sz w:val="19"/>
        </w:rPr>
        <w:t xml:space="preserve">in respect of VAT payable for </w:t>
      </w:r>
      <w:r>
        <w:rPr>
          <w:spacing w:val="-3"/>
          <w:sz w:val="19"/>
        </w:rPr>
        <w:t xml:space="preserve">transactions concluded by </w:t>
      </w:r>
      <w:r>
        <w:rPr>
          <w:sz w:val="19"/>
        </w:rPr>
        <w:t xml:space="preserve">or on </w:t>
      </w:r>
      <w:r>
        <w:rPr>
          <w:spacing w:val="-3"/>
          <w:sz w:val="19"/>
        </w:rPr>
        <w:t xml:space="preserve">behalf </w:t>
      </w:r>
      <w:r>
        <w:rPr>
          <w:sz w:val="19"/>
        </w:rPr>
        <w:t xml:space="preserve">of the </w:t>
      </w:r>
      <w:r>
        <w:rPr>
          <w:spacing w:val="-3"/>
          <w:sz w:val="19"/>
        </w:rPr>
        <w:t xml:space="preserve">business </w:t>
      </w:r>
      <w:r>
        <w:rPr>
          <w:sz w:val="19"/>
        </w:rPr>
        <w:t xml:space="preserve">and all </w:t>
      </w:r>
      <w:r>
        <w:rPr>
          <w:spacing w:val="-3"/>
          <w:sz w:val="19"/>
        </w:rPr>
        <w:t xml:space="preserve">regional </w:t>
      </w:r>
      <w:r>
        <w:rPr>
          <w:sz w:val="19"/>
        </w:rPr>
        <w:t xml:space="preserve">service council </w:t>
      </w:r>
      <w:r>
        <w:rPr>
          <w:spacing w:val="-3"/>
          <w:sz w:val="19"/>
        </w:rPr>
        <w:t xml:space="preserve">levies </w:t>
      </w:r>
      <w:r>
        <w:rPr>
          <w:sz w:val="19"/>
        </w:rPr>
        <w:t xml:space="preserve">due for all </w:t>
      </w:r>
      <w:r>
        <w:rPr>
          <w:spacing w:val="-3"/>
          <w:sz w:val="19"/>
        </w:rPr>
        <w:t xml:space="preserve">periods </w:t>
      </w:r>
      <w:r>
        <w:rPr>
          <w:sz w:val="19"/>
        </w:rPr>
        <w:t xml:space="preserve">up to the </w:t>
      </w:r>
      <w:r>
        <w:rPr>
          <w:spacing w:val="-3"/>
          <w:sz w:val="19"/>
        </w:rPr>
        <w:t xml:space="preserve">effective </w:t>
      </w:r>
      <w:r>
        <w:rPr>
          <w:sz w:val="19"/>
        </w:rPr>
        <w:t xml:space="preserve">date </w:t>
      </w:r>
      <w:r>
        <w:rPr>
          <w:spacing w:val="-3"/>
          <w:sz w:val="19"/>
        </w:rPr>
        <w:t xml:space="preserve">will </w:t>
      </w:r>
      <w:r>
        <w:rPr>
          <w:sz w:val="19"/>
        </w:rPr>
        <w:t xml:space="preserve">have been paid and the Seller </w:t>
      </w:r>
      <w:r>
        <w:rPr>
          <w:spacing w:val="-3"/>
          <w:sz w:val="19"/>
        </w:rPr>
        <w:t>hereby</w:t>
      </w:r>
      <w:r>
        <w:rPr>
          <w:spacing w:val="-8"/>
          <w:sz w:val="19"/>
        </w:rPr>
        <w:t xml:space="preserve"> </w:t>
      </w:r>
      <w:r>
        <w:rPr>
          <w:spacing w:val="-3"/>
          <w:sz w:val="19"/>
        </w:rPr>
        <w:t>indemnifies</w:t>
      </w:r>
      <w:r>
        <w:rPr>
          <w:spacing w:val="-7"/>
          <w:sz w:val="19"/>
        </w:rPr>
        <w:t xml:space="preserve"> </w:t>
      </w:r>
      <w:r>
        <w:rPr>
          <w:sz w:val="19"/>
        </w:rPr>
        <w:t>the</w:t>
      </w:r>
      <w:r>
        <w:rPr>
          <w:spacing w:val="-8"/>
          <w:sz w:val="19"/>
        </w:rPr>
        <w:t xml:space="preserve"> </w:t>
      </w:r>
      <w:r>
        <w:rPr>
          <w:spacing w:val="-3"/>
          <w:sz w:val="19"/>
        </w:rPr>
        <w:t>Purchaser</w:t>
      </w:r>
      <w:r>
        <w:rPr>
          <w:spacing w:val="-6"/>
          <w:sz w:val="19"/>
        </w:rPr>
        <w:t xml:space="preserve"> </w:t>
      </w:r>
      <w:r>
        <w:rPr>
          <w:spacing w:val="-3"/>
          <w:sz w:val="19"/>
        </w:rPr>
        <w:t>against</w:t>
      </w:r>
      <w:r>
        <w:rPr>
          <w:spacing w:val="-7"/>
          <w:sz w:val="19"/>
        </w:rPr>
        <w:t xml:space="preserve"> </w:t>
      </w:r>
      <w:r>
        <w:rPr>
          <w:sz w:val="19"/>
        </w:rPr>
        <w:t>any</w:t>
      </w:r>
      <w:r>
        <w:rPr>
          <w:spacing w:val="-8"/>
          <w:sz w:val="19"/>
        </w:rPr>
        <w:t xml:space="preserve"> </w:t>
      </w:r>
      <w:r>
        <w:rPr>
          <w:spacing w:val="-3"/>
          <w:sz w:val="19"/>
        </w:rPr>
        <w:t>liability</w:t>
      </w:r>
      <w:r>
        <w:rPr>
          <w:spacing w:val="-7"/>
          <w:sz w:val="19"/>
        </w:rPr>
        <w:t xml:space="preserve"> </w:t>
      </w:r>
      <w:r>
        <w:rPr>
          <w:spacing w:val="-3"/>
          <w:sz w:val="19"/>
        </w:rPr>
        <w:t>arising</w:t>
      </w:r>
      <w:r>
        <w:rPr>
          <w:spacing w:val="-7"/>
          <w:sz w:val="19"/>
        </w:rPr>
        <w:t xml:space="preserve"> </w:t>
      </w:r>
      <w:r>
        <w:rPr>
          <w:sz w:val="19"/>
        </w:rPr>
        <w:t>in</w:t>
      </w:r>
      <w:r>
        <w:rPr>
          <w:spacing w:val="-8"/>
          <w:sz w:val="19"/>
        </w:rPr>
        <w:t xml:space="preserve"> </w:t>
      </w:r>
      <w:r>
        <w:rPr>
          <w:spacing w:val="-3"/>
          <w:sz w:val="19"/>
        </w:rPr>
        <w:t>respect</w:t>
      </w:r>
      <w:r>
        <w:rPr>
          <w:spacing w:val="-6"/>
          <w:sz w:val="19"/>
        </w:rPr>
        <w:t xml:space="preserve"> </w:t>
      </w:r>
      <w:r>
        <w:rPr>
          <w:spacing w:val="-3"/>
          <w:sz w:val="19"/>
        </w:rPr>
        <w:t>thereof;</w:t>
      </w:r>
    </w:p>
    <w:p w14:paraId="7E1360FD" w14:textId="77777777" w:rsidR="00971832" w:rsidRDefault="00971832">
      <w:pPr>
        <w:pStyle w:val="BodyText"/>
        <w:spacing w:before="10"/>
      </w:pPr>
    </w:p>
    <w:p w14:paraId="487CBF3F" w14:textId="77777777" w:rsidR="00971832" w:rsidRDefault="00000000">
      <w:pPr>
        <w:pStyle w:val="ListParagraph"/>
        <w:numPr>
          <w:ilvl w:val="2"/>
          <w:numId w:val="2"/>
        </w:numPr>
        <w:tabs>
          <w:tab w:val="left" w:pos="1841"/>
          <w:tab w:val="left" w:pos="1842"/>
        </w:tabs>
        <w:spacing w:before="1" w:line="249" w:lineRule="auto"/>
        <w:ind w:right="395"/>
        <w:jc w:val="both"/>
        <w:rPr>
          <w:sz w:val="19"/>
        </w:rPr>
      </w:pPr>
      <w:r>
        <w:rPr>
          <w:sz w:val="19"/>
        </w:rPr>
        <w:t xml:space="preserve">to the best </w:t>
      </w:r>
      <w:r>
        <w:rPr>
          <w:spacing w:val="-3"/>
          <w:sz w:val="19"/>
        </w:rPr>
        <w:t xml:space="preserve">of </w:t>
      </w:r>
      <w:r>
        <w:rPr>
          <w:sz w:val="19"/>
        </w:rPr>
        <w:t xml:space="preserve">the </w:t>
      </w:r>
      <w:r>
        <w:rPr>
          <w:spacing w:val="-3"/>
          <w:sz w:val="19"/>
        </w:rPr>
        <w:t xml:space="preserve">Seller's knowledge </w:t>
      </w:r>
      <w:r>
        <w:rPr>
          <w:sz w:val="19"/>
        </w:rPr>
        <w:t xml:space="preserve">and </w:t>
      </w:r>
      <w:r>
        <w:rPr>
          <w:spacing w:val="-3"/>
          <w:sz w:val="19"/>
        </w:rPr>
        <w:t xml:space="preserve">belief, </w:t>
      </w:r>
      <w:r>
        <w:rPr>
          <w:sz w:val="19"/>
        </w:rPr>
        <w:t xml:space="preserve">the </w:t>
      </w:r>
      <w:r>
        <w:rPr>
          <w:spacing w:val="-3"/>
          <w:sz w:val="19"/>
        </w:rPr>
        <w:t xml:space="preserve">Seller </w:t>
      </w:r>
      <w:r>
        <w:rPr>
          <w:sz w:val="19"/>
        </w:rPr>
        <w:t xml:space="preserve">has disclosed to the </w:t>
      </w:r>
      <w:r>
        <w:rPr>
          <w:spacing w:val="-3"/>
          <w:sz w:val="19"/>
        </w:rPr>
        <w:t xml:space="preserve">Purchaser all material </w:t>
      </w:r>
      <w:r>
        <w:rPr>
          <w:sz w:val="19"/>
        </w:rPr>
        <w:t xml:space="preserve">facts and </w:t>
      </w:r>
      <w:r>
        <w:rPr>
          <w:spacing w:val="-3"/>
          <w:sz w:val="19"/>
        </w:rPr>
        <w:t xml:space="preserve">circumstances which </w:t>
      </w:r>
      <w:r>
        <w:rPr>
          <w:sz w:val="19"/>
        </w:rPr>
        <w:t xml:space="preserve">are or </w:t>
      </w:r>
      <w:r>
        <w:rPr>
          <w:spacing w:val="-3"/>
          <w:sz w:val="19"/>
        </w:rPr>
        <w:t xml:space="preserve">might </w:t>
      </w:r>
      <w:r>
        <w:rPr>
          <w:sz w:val="19"/>
        </w:rPr>
        <w:t xml:space="preserve">be </w:t>
      </w:r>
      <w:r>
        <w:rPr>
          <w:spacing w:val="-3"/>
          <w:sz w:val="19"/>
        </w:rPr>
        <w:t>material</w:t>
      </w:r>
      <w:r>
        <w:rPr>
          <w:spacing w:val="-33"/>
          <w:sz w:val="19"/>
        </w:rPr>
        <w:t xml:space="preserve"> </w:t>
      </w:r>
      <w:r>
        <w:rPr>
          <w:sz w:val="19"/>
        </w:rPr>
        <w:t xml:space="preserve">to a </w:t>
      </w:r>
      <w:r>
        <w:rPr>
          <w:spacing w:val="-3"/>
          <w:sz w:val="19"/>
        </w:rPr>
        <w:t xml:space="preserve">purchaser </w:t>
      </w:r>
      <w:r>
        <w:rPr>
          <w:sz w:val="19"/>
        </w:rPr>
        <w:t>of the</w:t>
      </w:r>
      <w:r>
        <w:rPr>
          <w:spacing w:val="-18"/>
          <w:sz w:val="19"/>
        </w:rPr>
        <w:t xml:space="preserve"> </w:t>
      </w:r>
      <w:r>
        <w:rPr>
          <w:spacing w:val="-3"/>
          <w:sz w:val="19"/>
        </w:rPr>
        <w:t>business;</w:t>
      </w:r>
    </w:p>
    <w:p w14:paraId="74C1BF1B" w14:textId="77777777" w:rsidR="00971832" w:rsidRDefault="00971832">
      <w:pPr>
        <w:pStyle w:val="BodyText"/>
        <w:spacing w:before="3"/>
      </w:pPr>
    </w:p>
    <w:p w14:paraId="47CD6C3D" w14:textId="77777777" w:rsidR="00971832" w:rsidRDefault="00000000">
      <w:pPr>
        <w:pStyle w:val="ListParagraph"/>
        <w:numPr>
          <w:ilvl w:val="2"/>
          <w:numId w:val="2"/>
        </w:numPr>
        <w:tabs>
          <w:tab w:val="left" w:pos="1841"/>
          <w:tab w:val="left" w:pos="1842"/>
        </w:tabs>
        <w:spacing w:line="247" w:lineRule="auto"/>
        <w:ind w:right="395"/>
        <w:jc w:val="both"/>
        <w:rPr>
          <w:sz w:val="19"/>
        </w:rPr>
      </w:pPr>
      <w:r>
        <w:rPr>
          <w:sz w:val="19"/>
        </w:rPr>
        <w:t xml:space="preserve">the </w:t>
      </w:r>
      <w:r>
        <w:rPr>
          <w:spacing w:val="-3"/>
          <w:sz w:val="19"/>
        </w:rPr>
        <w:t xml:space="preserve">tangible </w:t>
      </w:r>
      <w:r>
        <w:rPr>
          <w:spacing w:val="-2"/>
          <w:sz w:val="19"/>
        </w:rPr>
        <w:t xml:space="preserve">assets </w:t>
      </w:r>
      <w:r>
        <w:rPr>
          <w:sz w:val="19"/>
        </w:rPr>
        <w:t xml:space="preserve">of the </w:t>
      </w:r>
      <w:r>
        <w:rPr>
          <w:spacing w:val="-3"/>
          <w:sz w:val="19"/>
        </w:rPr>
        <w:t xml:space="preserve">business </w:t>
      </w:r>
      <w:r>
        <w:rPr>
          <w:sz w:val="19"/>
        </w:rPr>
        <w:t xml:space="preserve">are </w:t>
      </w:r>
      <w:r>
        <w:rPr>
          <w:spacing w:val="-3"/>
          <w:sz w:val="19"/>
        </w:rPr>
        <w:t xml:space="preserve">fully insured against </w:t>
      </w:r>
      <w:r>
        <w:rPr>
          <w:sz w:val="19"/>
        </w:rPr>
        <w:t xml:space="preserve">all risks and such </w:t>
      </w:r>
      <w:r>
        <w:rPr>
          <w:spacing w:val="-3"/>
          <w:sz w:val="19"/>
        </w:rPr>
        <w:t xml:space="preserve">insurance will </w:t>
      </w:r>
      <w:r>
        <w:rPr>
          <w:sz w:val="19"/>
        </w:rPr>
        <w:t xml:space="preserve">not expire </w:t>
      </w:r>
      <w:r>
        <w:rPr>
          <w:spacing w:val="-3"/>
          <w:sz w:val="19"/>
        </w:rPr>
        <w:t xml:space="preserve">until </w:t>
      </w:r>
      <w:r>
        <w:rPr>
          <w:sz w:val="19"/>
        </w:rPr>
        <w:t xml:space="preserve">a </w:t>
      </w:r>
      <w:r>
        <w:rPr>
          <w:spacing w:val="-3"/>
          <w:sz w:val="19"/>
        </w:rPr>
        <w:t xml:space="preserve">period </w:t>
      </w:r>
      <w:r>
        <w:rPr>
          <w:sz w:val="19"/>
        </w:rPr>
        <w:t xml:space="preserve">being at least 30 </w:t>
      </w:r>
      <w:r>
        <w:rPr>
          <w:spacing w:val="-3"/>
          <w:sz w:val="19"/>
        </w:rPr>
        <w:t xml:space="preserve">(thirty) </w:t>
      </w:r>
      <w:r>
        <w:rPr>
          <w:sz w:val="19"/>
        </w:rPr>
        <w:t xml:space="preserve">days </w:t>
      </w:r>
      <w:r>
        <w:rPr>
          <w:spacing w:val="-3"/>
          <w:sz w:val="19"/>
        </w:rPr>
        <w:t xml:space="preserve">after </w:t>
      </w:r>
      <w:r>
        <w:rPr>
          <w:sz w:val="19"/>
        </w:rPr>
        <w:t xml:space="preserve">the </w:t>
      </w:r>
      <w:r>
        <w:rPr>
          <w:spacing w:val="-3"/>
          <w:sz w:val="19"/>
        </w:rPr>
        <w:t>closing</w:t>
      </w:r>
      <w:r>
        <w:rPr>
          <w:spacing w:val="-6"/>
          <w:sz w:val="19"/>
        </w:rPr>
        <w:t xml:space="preserve"> </w:t>
      </w:r>
      <w:r>
        <w:rPr>
          <w:spacing w:val="-3"/>
          <w:sz w:val="19"/>
        </w:rPr>
        <w:t>date;</w:t>
      </w:r>
    </w:p>
    <w:p w14:paraId="2EBE3CB3" w14:textId="77777777" w:rsidR="00971832" w:rsidRDefault="00971832">
      <w:pPr>
        <w:pStyle w:val="BodyText"/>
        <w:spacing w:before="10"/>
      </w:pPr>
    </w:p>
    <w:p w14:paraId="532B5F04" w14:textId="77777777" w:rsidR="00971832" w:rsidRDefault="00000000">
      <w:pPr>
        <w:pStyle w:val="ListParagraph"/>
        <w:numPr>
          <w:ilvl w:val="2"/>
          <w:numId w:val="2"/>
        </w:numPr>
        <w:tabs>
          <w:tab w:val="left" w:pos="1841"/>
          <w:tab w:val="left" w:pos="1842"/>
        </w:tabs>
        <w:spacing w:line="247" w:lineRule="auto"/>
        <w:ind w:right="395"/>
        <w:jc w:val="both"/>
        <w:rPr>
          <w:sz w:val="19"/>
        </w:rPr>
      </w:pPr>
      <w:r>
        <w:rPr>
          <w:sz w:val="19"/>
        </w:rPr>
        <w:t xml:space="preserve">there are no </w:t>
      </w:r>
      <w:r>
        <w:rPr>
          <w:spacing w:val="-3"/>
          <w:sz w:val="19"/>
        </w:rPr>
        <w:t xml:space="preserve">liabilities </w:t>
      </w:r>
      <w:r>
        <w:rPr>
          <w:sz w:val="19"/>
        </w:rPr>
        <w:t xml:space="preserve">of the </w:t>
      </w:r>
      <w:r>
        <w:rPr>
          <w:spacing w:val="-3"/>
          <w:sz w:val="19"/>
        </w:rPr>
        <w:t xml:space="preserve">Seller, actual </w:t>
      </w:r>
      <w:r>
        <w:rPr>
          <w:sz w:val="19"/>
        </w:rPr>
        <w:t xml:space="preserve">or </w:t>
      </w:r>
      <w:r>
        <w:rPr>
          <w:spacing w:val="-3"/>
          <w:sz w:val="19"/>
        </w:rPr>
        <w:t xml:space="preserve">contingent </w:t>
      </w:r>
      <w:r>
        <w:rPr>
          <w:sz w:val="19"/>
        </w:rPr>
        <w:t xml:space="preserve">or </w:t>
      </w:r>
      <w:r>
        <w:rPr>
          <w:spacing w:val="-3"/>
          <w:sz w:val="19"/>
        </w:rPr>
        <w:t xml:space="preserve">conditional, which </w:t>
      </w:r>
      <w:r>
        <w:rPr>
          <w:sz w:val="19"/>
        </w:rPr>
        <w:t xml:space="preserve">are not </w:t>
      </w:r>
      <w:r>
        <w:rPr>
          <w:spacing w:val="-3"/>
          <w:sz w:val="19"/>
        </w:rPr>
        <w:t xml:space="preserve">disclosed </w:t>
      </w:r>
      <w:r>
        <w:rPr>
          <w:sz w:val="19"/>
        </w:rPr>
        <w:t xml:space="preserve">in the </w:t>
      </w:r>
      <w:r>
        <w:rPr>
          <w:spacing w:val="-3"/>
          <w:sz w:val="19"/>
        </w:rPr>
        <w:t>effective day</w:t>
      </w:r>
      <w:r>
        <w:rPr>
          <w:spacing w:val="-27"/>
          <w:sz w:val="19"/>
        </w:rPr>
        <w:t xml:space="preserve"> </w:t>
      </w:r>
      <w:r>
        <w:rPr>
          <w:sz w:val="19"/>
        </w:rPr>
        <w:t>accounts;</w:t>
      </w:r>
    </w:p>
    <w:p w14:paraId="41E8FAF0" w14:textId="77777777" w:rsidR="00971832" w:rsidRDefault="00971832">
      <w:pPr>
        <w:pStyle w:val="BodyText"/>
        <w:spacing w:before="8"/>
      </w:pPr>
    </w:p>
    <w:p w14:paraId="21EFA4E7" w14:textId="77777777" w:rsidR="00971832" w:rsidRDefault="00000000">
      <w:pPr>
        <w:pStyle w:val="ListParagraph"/>
        <w:numPr>
          <w:ilvl w:val="2"/>
          <w:numId w:val="2"/>
        </w:numPr>
        <w:tabs>
          <w:tab w:val="left" w:pos="1841"/>
          <w:tab w:val="left" w:pos="1842"/>
        </w:tabs>
        <w:spacing w:line="247" w:lineRule="auto"/>
        <w:ind w:right="399"/>
        <w:jc w:val="both"/>
        <w:rPr>
          <w:sz w:val="19"/>
        </w:rPr>
      </w:pPr>
      <w:r>
        <w:rPr>
          <w:sz w:val="19"/>
        </w:rPr>
        <w:t xml:space="preserve">to the extent that any </w:t>
      </w:r>
      <w:r>
        <w:rPr>
          <w:spacing w:val="-3"/>
          <w:sz w:val="19"/>
        </w:rPr>
        <w:t xml:space="preserve">pension </w:t>
      </w:r>
      <w:r>
        <w:rPr>
          <w:sz w:val="19"/>
        </w:rPr>
        <w:t xml:space="preserve">and/or </w:t>
      </w:r>
      <w:r>
        <w:rPr>
          <w:spacing w:val="-3"/>
          <w:sz w:val="19"/>
        </w:rPr>
        <w:t xml:space="preserve">provident </w:t>
      </w:r>
      <w:r>
        <w:rPr>
          <w:sz w:val="19"/>
        </w:rPr>
        <w:t xml:space="preserve">fund </w:t>
      </w:r>
      <w:r>
        <w:rPr>
          <w:spacing w:val="-3"/>
          <w:sz w:val="19"/>
        </w:rPr>
        <w:t xml:space="preserve">exists </w:t>
      </w:r>
      <w:r>
        <w:rPr>
          <w:sz w:val="19"/>
        </w:rPr>
        <w:t xml:space="preserve">for the </w:t>
      </w:r>
      <w:r>
        <w:rPr>
          <w:spacing w:val="-3"/>
          <w:sz w:val="19"/>
        </w:rPr>
        <w:t>benefit of employees</w:t>
      </w:r>
      <w:r>
        <w:rPr>
          <w:spacing w:val="-10"/>
          <w:sz w:val="19"/>
        </w:rPr>
        <w:t xml:space="preserve"> </w:t>
      </w:r>
      <w:r>
        <w:rPr>
          <w:sz w:val="19"/>
        </w:rPr>
        <w:t>of</w:t>
      </w:r>
      <w:r>
        <w:rPr>
          <w:spacing w:val="-10"/>
          <w:sz w:val="19"/>
        </w:rPr>
        <w:t xml:space="preserve"> </w:t>
      </w:r>
      <w:r>
        <w:rPr>
          <w:sz w:val="19"/>
        </w:rPr>
        <w:t>the</w:t>
      </w:r>
      <w:r>
        <w:rPr>
          <w:spacing w:val="-9"/>
          <w:sz w:val="19"/>
        </w:rPr>
        <w:t xml:space="preserve"> </w:t>
      </w:r>
      <w:r>
        <w:rPr>
          <w:spacing w:val="-3"/>
          <w:sz w:val="19"/>
        </w:rPr>
        <w:t>business,</w:t>
      </w:r>
      <w:r>
        <w:rPr>
          <w:spacing w:val="-10"/>
          <w:sz w:val="19"/>
        </w:rPr>
        <w:t xml:space="preserve"> </w:t>
      </w:r>
      <w:r>
        <w:rPr>
          <w:sz w:val="19"/>
        </w:rPr>
        <w:t>such</w:t>
      </w:r>
      <w:r>
        <w:rPr>
          <w:spacing w:val="-11"/>
          <w:sz w:val="19"/>
        </w:rPr>
        <w:t xml:space="preserve"> </w:t>
      </w:r>
      <w:r>
        <w:rPr>
          <w:sz w:val="19"/>
        </w:rPr>
        <w:t>pension</w:t>
      </w:r>
      <w:r>
        <w:rPr>
          <w:spacing w:val="-11"/>
          <w:sz w:val="19"/>
        </w:rPr>
        <w:t xml:space="preserve"> </w:t>
      </w:r>
      <w:r>
        <w:rPr>
          <w:sz w:val="19"/>
        </w:rPr>
        <w:t>and/or</w:t>
      </w:r>
      <w:r>
        <w:rPr>
          <w:spacing w:val="-10"/>
          <w:sz w:val="19"/>
        </w:rPr>
        <w:t xml:space="preserve"> </w:t>
      </w:r>
      <w:r>
        <w:rPr>
          <w:spacing w:val="-3"/>
          <w:sz w:val="19"/>
        </w:rPr>
        <w:t>provident</w:t>
      </w:r>
      <w:r>
        <w:rPr>
          <w:spacing w:val="-10"/>
          <w:sz w:val="19"/>
        </w:rPr>
        <w:t xml:space="preserve"> </w:t>
      </w:r>
      <w:r>
        <w:rPr>
          <w:sz w:val="19"/>
        </w:rPr>
        <w:t>fund</w:t>
      </w:r>
      <w:r>
        <w:rPr>
          <w:spacing w:val="-12"/>
          <w:sz w:val="19"/>
        </w:rPr>
        <w:t xml:space="preserve"> </w:t>
      </w:r>
      <w:r>
        <w:rPr>
          <w:sz w:val="19"/>
        </w:rPr>
        <w:t>is</w:t>
      </w:r>
      <w:r>
        <w:rPr>
          <w:spacing w:val="-10"/>
          <w:sz w:val="19"/>
        </w:rPr>
        <w:t xml:space="preserve"> </w:t>
      </w:r>
      <w:r>
        <w:rPr>
          <w:sz w:val="19"/>
        </w:rPr>
        <w:t>fully</w:t>
      </w:r>
      <w:r>
        <w:rPr>
          <w:spacing w:val="-11"/>
          <w:sz w:val="19"/>
        </w:rPr>
        <w:t xml:space="preserve"> </w:t>
      </w:r>
      <w:r>
        <w:rPr>
          <w:spacing w:val="-3"/>
          <w:sz w:val="19"/>
        </w:rPr>
        <w:t>funded;</w:t>
      </w:r>
    </w:p>
    <w:p w14:paraId="0195F1FC" w14:textId="77777777" w:rsidR="00971832" w:rsidRDefault="00971832">
      <w:pPr>
        <w:pStyle w:val="BodyText"/>
        <w:spacing w:before="10"/>
      </w:pPr>
    </w:p>
    <w:p w14:paraId="70710FA2" w14:textId="77777777" w:rsidR="00971832" w:rsidRDefault="00000000">
      <w:pPr>
        <w:pStyle w:val="ListParagraph"/>
        <w:numPr>
          <w:ilvl w:val="2"/>
          <w:numId w:val="2"/>
        </w:numPr>
        <w:tabs>
          <w:tab w:val="left" w:pos="1842"/>
          <w:tab w:val="left" w:pos="1843"/>
        </w:tabs>
        <w:spacing w:line="247" w:lineRule="auto"/>
        <w:ind w:right="394"/>
        <w:jc w:val="both"/>
        <w:rPr>
          <w:sz w:val="19"/>
        </w:rPr>
      </w:pPr>
      <w:r>
        <w:rPr>
          <w:sz w:val="19"/>
        </w:rPr>
        <w:t xml:space="preserve">it </w:t>
      </w:r>
      <w:r>
        <w:rPr>
          <w:spacing w:val="-3"/>
          <w:sz w:val="19"/>
        </w:rPr>
        <w:t xml:space="preserve">will discharge </w:t>
      </w:r>
      <w:r>
        <w:rPr>
          <w:sz w:val="19"/>
        </w:rPr>
        <w:t xml:space="preserve">the sale </w:t>
      </w:r>
      <w:r>
        <w:rPr>
          <w:spacing w:val="-3"/>
          <w:sz w:val="19"/>
        </w:rPr>
        <w:t xml:space="preserve">liabilities according </w:t>
      </w:r>
      <w:r>
        <w:rPr>
          <w:sz w:val="19"/>
        </w:rPr>
        <w:t xml:space="preserve">to their tenor and </w:t>
      </w:r>
      <w:r>
        <w:rPr>
          <w:spacing w:val="-3"/>
          <w:sz w:val="19"/>
        </w:rPr>
        <w:t xml:space="preserve">hereby indemnifies </w:t>
      </w:r>
      <w:r>
        <w:rPr>
          <w:sz w:val="19"/>
        </w:rPr>
        <w:t xml:space="preserve">and </w:t>
      </w:r>
      <w:r>
        <w:rPr>
          <w:spacing w:val="-3"/>
          <w:sz w:val="19"/>
        </w:rPr>
        <w:t xml:space="preserve">holds </w:t>
      </w:r>
      <w:r>
        <w:rPr>
          <w:sz w:val="19"/>
        </w:rPr>
        <w:t xml:space="preserve">the </w:t>
      </w:r>
      <w:r>
        <w:rPr>
          <w:spacing w:val="-3"/>
          <w:sz w:val="19"/>
        </w:rPr>
        <w:t xml:space="preserve">Purchaser harmless </w:t>
      </w:r>
      <w:r>
        <w:rPr>
          <w:sz w:val="19"/>
        </w:rPr>
        <w:t>against any claims in respect thereof.</w:t>
      </w:r>
    </w:p>
    <w:p w14:paraId="3C71B7CF" w14:textId="77777777" w:rsidR="00971832" w:rsidRDefault="00971832">
      <w:pPr>
        <w:pStyle w:val="BodyText"/>
        <w:rPr>
          <w:sz w:val="20"/>
        </w:rPr>
      </w:pPr>
    </w:p>
    <w:p w14:paraId="71A54C40" w14:textId="77777777" w:rsidR="00971832" w:rsidRDefault="00971832">
      <w:pPr>
        <w:pStyle w:val="BodyText"/>
        <w:spacing w:before="4"/>
      </w:pPr>
    </w:p>
    <w:p w14:paraId="6D6B1B19" w14:textId="77777777" w:rsidR="00971832" w:rsidRDefault="00000000">
      <w:pPr>
        <w:pStyle w:val="Heading2"/>
        <w:numPr>
          <w:ilvl w:val="0"/>
          <w:numId w:val="2"/>
        </w:numPr>
        <w:tabs>
          <w:tab w:val="left" w:pos="1077"/>
          <w:tab w:val="left" w:pos="1078"/>
        </w:tabs>
        <w:ind w:left="1077"/>
      </w:pPr>
      <w:r>
        <w:t>STAFF</w:t>
      </w:r>
    </w:p>
    <w:p w14:paraId="40FB84FE" w14:textId="77777777" w:rsidR="00971832" w:rsidRDefault="00971832">
      <w:pPr>
        <w:pStyle w:val="BodyText"/>
        <w:spacing w:before="4"/>
        <w:rPr>
          <w:b/>
          <w:sz w:val="20"/>
        </w:rPr>
      </w:pPr>
    </w:p>
    <w:p w14:paraId="0C29E84E" w14:textId="77777777" w:rsidR="00971832" w:rsidRDefault="00000000">
      <w:pPr>
        <w:pStyle w:val="ListParagraph"/>
        <w:numPr>
          <w:ilvl w:val="1"/>
          <w:numId w:val="2"/>
        </w:numPr>
        <w:tabs>
          <w:tab w:val="left" w:pos="1467"/>
          <w:tab w:val="left" w:pos="1468"/>
        </w:tabs>
        <w:spacing w:line="247" w:lineRule="auto"/>
        <w:ind w:right="394"/>
        <w:jc w:val="both"/>
        <w:rPr>
          <w:sz w:val="19"/>
        </w:rPr>
      </w:pPr>
      <w:r>
        <w:rPr>
          <w:sz w:val="19"/>
        </w:rPr>
        <w:t xml:space="preserve">The </w:t>
      </w:r>
      <w:r>
        <w:rPr>
          <w:spacing w:val="-2"/>
          <w:sz w:val="19"/>
        </w:rPr>
        <w:t xml:space="preserve">Purchaser </w:t>
      </w:r>
      <w:r>
        <w:rPr>
          <w:sz w:val="19"/>
        </w:rPr>
        <w:t xml:space="preserve">hereby </w:t>
      </w:r>
      <w:r>
        <w:rPr>
          <w:spacing w:val="-3"/>
          <w:sz w:val="19"/>
        </w:rPr>
        <w:t xml:space="preserve">undertakes </w:t>
      </w:r>
      <w:r>
        <w:rPr>
          <w:sz w:val="19"/>
        </w:rPr>
        <w:t xml:space="preserve">unto and in favour </w:t>
      </w:r>
      <w:r>
        <w:rPr>
          <w:spacing w:val="-3"/>
          <w:sz w:val="19"/>
        </w:rPr>
        <w:t xml:space="preserve">of </w:t>
      </w:r>
      <w:r>
        <w:rPr>
          <w:sz w:val="19"/>
        </w:rPr>
        <w:t xml:space="preserve">the Seller that it </w:t>
      </w:r>
      <w:r>
        <w:rPr>
          <w:spacing w:val="-3"/>
          <w:sz w:val="19"/>
        </w:rPr>
        <w:t xml:space="preserve">will </w:t>
      </w:r>
      <w:r>
        <w:rPr>
          <w:sz w:val="19"/>
        </w:rPr>
        <w:t xml:space="preserve">offer </w:t>
      </w:r>
      <w:r>
        <w:rPr>
          <w:spacing w:val="-3"/>
          <w:sz w:val="19"/>
        </w:rPr>
        <w:t>contracts</w:t>
      </w:r>
      <w:r>
        <w:rPr>
          <w:spacing w:val="-6"/>
          <w:sz w:val="19"/>
        </w:rPr>
        <w:t xml:space="preserve"> </w:t>
      </w:r>
      <w:r>
        <w:rPr>
          <w:sz w:val="19"/>
        </w:rPr>
        <w:t>of</w:t>
      </w:r>
      <w:r>
        <w:rPr>
          <w:spacing w:val="-6"/>
          <w:sz w:val="19"/>
        </w:rPr>
        <w:t xml:space="preserve"> </w:t>
      </w:r>
      <w:r>
        <w:rPr>
          <w:spacing w:val="-3"/>
          <w:sz w:val="19"/>
        </w:rPr>
        <w:t>employment</w:t>
      </w:r>
      <w:r>
        <w:rPr>
          <w:spacing w:val="-4"/>
          <w:sz w:val="19"/>
        </w:rPr>
        <w:t xml:space="preserve"> </w:t>
      </w:r>
      <w:r>
        <w:rPr>
          <w:sz w:val="19"/>
        </w:rPr>
        <w:t>to</w:t>
      </w:r>
      <w:r>
        <w:rPr>
          <w:spacing w:val="-6"/>
          <w:sz w:val="19"/>
        </w:rPr>
        <w:t xml:space="preserve"> </w:t>
      </w:r>
      <w:r>
        <w:rPr>
          <w:sz w:val="19"/>
        </w:rPr>
        <w:t>all</w:t>
      </w:r>
      <w:r>
        <w:rPr>
          <w:spacing w:val="-6"/>
          <w:sz w:val="19"/>
        </w:rPr>
        <w:t xml:space="preserve"> </w:t>
      </w:r>
      <w:r>
        <w:rPr>
          <w:spacing w:val="-3"/>
          <w:sz w:val="19"/>
        </w:rPr>
        <w:t>members</w:t>
      </w:r>
      <w:r>
        <w:rPr>
          <w:spacing w:val="-5"/>
          <w:sz w:val="19"/>
        </w:rPr>
        <w:t xml:space="preserve"> </w:t>
      </w:r>
      <w:r>
        <w:rPr>
          <w:sz w:val="19"/>
        </w:rPr>
        <w:t>of</w:t>
      </w:r>
      <w:r>
        <w:rPr>
          <w:spacing w:val="-7"/>
          <w:sz w:val="19"/>
        </w:rPr>
        <w:t xml:space="preserve"> </w:t>
      </w:r>
      <w:r>
        <w:rPr>
          <w:sz w:val="19"/>
        </w:rPr>
        <w:t>staff</w:t>
      </w:r>
      <w:r>
        <w:rPr>
          <w:spacing w:val="-6"/>
          <w:sz w:val="19"/>
        </w:rPr>
        <w:t xml:space="preserve"> </w:t>
      </w:r>
      <w:r>
        <w:rPr>
          <w:sz w:val="19"/>
        </w:rPr>
        <w:t>who</w:t>
      </w:r>
      <w:r>
        <w:rPr>
          <w:spacing w:val="-4"/>
          <w:sz w:val="19"/>
        </w:rPr>
        <w:t xml:space="preserve"> </w:t>
      </w:r>
      <w:r>
        <w:rPr>
          <w:sz w:val="19"/>
        </w:rPr>
        <w:t>were</w:t>
      </w:r>
      <w:r>
        <w:rPr>
          <w:spacing w:val="-6"/>
          <w:sz w:val="19"/>
        </w:rPr>
        <w:t xml:space="preserve"> </w:t>
      </w:r>
      <w:r>
        <w:rPr>
          <w:spacing w:val="-3"/>
          <w:sz w:val="19"/>
        </w:rPr>
        <w:t>employed</w:t>
      </w:r>
      <w:r>
        <w:rPr>
          <w:spacing w:val="-6"/>
          <w:sz w:val="19"/>
        </w:rPr>
        <w:t xml:space="preserve"> </w:t>
      </w:r>
      <w:r>
        <w:rPr>
          <w:sz w:val="19"/>
        </w:rPr>
        <w:t>by</w:t>
      </w:r>
      <w:r>
        <w:rPr>
          <w:spacing w:val="-6"/>
          <w:sz w:val="19"/>
        </w:rPr>
        <w:t xml:space="preserve"> </w:t>
      </w:r>
      <w:r>
        <w:rPr>
          <w:sz w:val="19"/>
        </w:rPr>
        <w:t>the</w:t>
      </w:r>
      <w:r>
        <w:rPr>
          <w:spacing w:val="-6"/>
          <w:sz w:val="19"/>
        </w:rPr>
        <w:t xml:space="preserve"> </w:t>
      </w:r>
      <w:r>
        <w:rPr>
          <w:spacing w:val="-3"/>
          <w:sz w:val="19"/>
        </w:rPr>
        <w:t xml:space="preserve">business </w:t>
      </w:r>
      <w:r>
        <w:rPr>
          <w:sz w:val="19"/>
        </w:rPr>
        <w:t xml:space="preserve">as </w:t>
      </w:r>
      <w:r>
        <w:rPr>
          <w:spacing w:val="-3"/>
          <w:sz w:val="19"/>
        </w:rPr>
        <w:t xml:space="preserve">at </w:t>
      </w:r>
      <w:r>
        <w:rPr>
          <w:sz w:val="19"/>
        </w:rPr>
        <w:t xml:space="preserve">the </w:t>
      </w:r>
      <w:r>
        <w:rPr>
          <w:spacing w:val="-3"/>
          <w:sz w:val="19"/>
        </w:rPr>
        <w:t xml:space="preserve">effective </w:t>
      </w:r>
      <w:r>
        <w:rPr>
          <w:sz w:val="19"/>
        </w:rPr>
        <w:t xml:space="preserve">date and </w:t>
      </w:r>
      <w:r>
        <w:rPr>
          <w:spacing w:val="-3"/>
          <w:sz w:val="19"/>
        </w:rPr>
        <w:t xml:space="preserve">who </w:t>
      </w:r>
      <w:r>
        <w:rPr>
          <w:sz w:val="19"/>
        </w:rPr>
        <w:t xml:space="preserve">are </w:t>
      </w:r>
      <w:r>
        <w:rPr>
          <w:spacing w:val="-3"/>
          <w:sz w:val="19"/>
        </w:rPr>
        <w:t xml:space="preserve">still employed </w:t>
      </w:r>
      <w:r>
        <w:rPr>
          <w:sz w:val="19"/>
        </w:rPr>
        <w:t xml:space="preserve">at the </w:t>
      </w:r>
      <w:r>
        <w:rPr>
          <w:spacing w:val="-3"/>
          <w:sz w:val="19"/>
        </w:rPr>
        <w:t xml:space="preserve">closing </w:t>
      </w:r>
      <w:r>
        <w:rPr>
          <w:sz w:val="19"/>
        </w:rPr>
        <w:t xml:space="preserve">date, </w:t>
      </w:r>
      <w:r>
        <w:rPr>
          <w:spacing w:val="-3"/>
          <w:sz w:val="19"/>
        </w:rPr>
        <w:t xml:space="preserve">which contracts will </w:t>
      </w:r>
      <w:r>
        <w:rPr>
          <w:sz w:val="19"/>
        </w:rPr>
        <w:t xml:space="preserve">be on </w:t>
      </w:r>
      <w:r>
        <w:rPr>
          <w:spacing w:val="-3"/>
          <w:sz w:val="19"/>
        </w:rPr>
        <w:t xml:space="preserve">terms </w:t>
      </w:r>
      <w:r>
        <w:rPr>
          <w:sz w:val="19"/>
        </w:rPr>
        <w:t xml:space="preserve">and </w:t>
      </w:r>
      <w:r>
        <w:rPr>
          <w:spacing w:val="-3"/>
          <w:sz w:val="19"/>
        </w:rPr>
        <w:t xml:space="preserve">conditions </w:t>
      </w:r>
      <w:r>
        <w:rPr>
          <w:sz w:val="19"/>
        </w:rPr>
        <w:t xml:space="preserve">no less or more </w:t>
      </w:r>
      <w:r>
        <w:rPr>
          <w:spacing w:val="-3"/>
          <w:sz w:val="19"/>
        </w:rPr>
        <w:t xml:space="preserve">favourable </w:t>
      </w:r>
      <w:r>
        <w:rPr>
          <w:sz w:val="19"/>
        </w:rPr>
        <w:t xml:space="preserve">than those which exist as </w:t>
      </w:r>
      <w:r>
        <w:rPr>
          <w:spacing w:val="-3"/>
          <w:sz w:val="19"/>
        </w:rPr>
        <w:t xml:space="preserve">at </w:t>
      </w:r>
      <w:r>
        <w:rPr>
          <w:sz w:val="19"/>
        </w:rPr>
        <w:t xml:space="preserve">the </w:t>
      </w:r>
      <w:r>
        <w:rPr>
          <w:spacing w:val="-3"/>
          <w:sz w:val="19"/>
        </w:rPr>
        <w:t>effective</w:t>
      </w:r>
      <w:r>
        <w:rPr>
          <w:spacing w:val="-25"/>
          <w:sz w:val="19"/>
        </w:rPr>
        <w:t xml:space="preserve"> </w:t>
      </w:r>
      <w:r>
        <w:rPr>
          <w:spacing w:val="-3"/>
          <w:sz w:val="19"/>
        </w:rPr>
        <w:t>date.</w:t>
      </w:r>
    </w:p>
    <w:p w14:paraId="3EC1BE9E" w14:textId="77777777" w:rsidR="00971832" w:rsidRDefault="00971832">
      <w:pPr>
        <w:pStyle w:val="BodyText"/>
        <w:rPr>
          <w:sz w:val="20"/>
        </w:rPr>
      </w:pPr>
    </w:p>
    <w:p w14:paraId="29BA9BC6" w14:textId="77777777" w:rsidR="00971832" w:rsidRDefault="00000000">
      <w:pPr>
        <w:pStyle w:val="ListParagraph"/>
        <w:numPr>
          <w:ilvl w:val="1"/>
          <w:numId w:val="2"/>
        </w:numPr>
        <w:tabs>
          <w:tab w:val="left" w:pos="1467"/>
          <w:tab w:val="left" w:pos="1468"/>
        </w:tabs>
        <w:spacing w:line="247" w:lineRule="auto"/>
        <w:ind w:right="394"/>
        <w:jc w:val="both"/>
        <w:rPr>
          <w:sz w:val="19"/>
        </w:rPr>
      </w:pPr>
      <w:r>
        <w:rPr>
          <w:sz w:val="19"/>
        </w:rPr>
        <w:t xml:space="preserve">In the </w:t>
      </w:r>
      <w:r>
        <w:rPr>
          <w:spacing w:val="-3"/>
          <w:sz w:val="19"/>
        </w:rPr>
        <w:t xml:space="preserve">event </w:t>
      </w:r>
      <w:r>
        <w:rPr>
          <w:sz w:val="19"/>
        </w:rPr>
        <w:t xml:space="preserve">of </w:t>
      </w:r>
      <w:r>
        <w:rPr>
          <w:spacing w:val="-3"/>
          <w:sz w:val="19"/>
        </w:rPr>
        <w:t xml:space="preserve">any member of </w:t>
      </w:r>
      <w:r>
        <w:rPr>
          <w:sz w:val="19"/>
        </w:rPr>
        <w:t xml:space="preserve">staff </w:t>
      </w:r>
      <w:r>
        <w:rPr>
          <w:spacing w:val="-3"/>
          <w:sz w:val="19"/>
        </w:rPr>
        <w:t xml:space="preserve">failing </w:t>
      </w:r>
      <w:r>
        <w:rPr>
          <w:sz w:val="19"/>
        </w:rPr>
        <w:t xml:space="preserve">to </w:t>
      </w:r>
      <w:r>
        <w:rPr>
          <w:spacing w:val="-3"/>
          <w:sz w:val="19"/>
        </w:rPr>
        <w:t xml:space="preserve">accept </w:t>
      </w:r>
      <w:r>
        <w:rPr>
          <w:sz w:val="19"/>
        </w:rPr>
        <w:t xml:space="preserve">the </w:t>
      </w:r>
      <w:r>
        <w:rPr>
          <w:spacing w:val="-3"/>
          <w:sz w:val="19"/>
        </w:rPr>
        <w:t xml:space="preserve">offer </w:t>
      </w:r>
      <w:r>
        <w:rPr>
          <w:sz w:val="19"/>
        </w:rPr>
        <w:t xml:space="preserve">of </w:t>
      </w:r>
      <w:r>
        <w:rPr>
          <w:spacing w:val="-3"/>
          <w:sz w:val="19"/>
        </w:rPr>
        <w:t xml:space="preserve">employment </w:t>
      </w:r>
      <w:r>
        <w:rPr>
          <w:sz w:val="19"/>
        </w:rPr>
        <w:t xml:space="preserve">within </w:t>
      </w:r>
      <w:r>
        <w:rPr>
          <w:spacing w:val="-3"/>
          <w:sz w:val="19"/>
        </w:rPr>
        <w:t>thirty</w:t>
      </w:r>
      <w:r>
        <w:rPr>
          <w:spacing w:val="-6"/>
          <w:sz w:val="19"/>
        </w:rPr>
        <w:t xml:space="preserve"> </w:t>
      </w:r>
      <w:r>
        <w:rPr>
          <w:sz w:val="19"/>
        </w:rPr>
        <w:t>(30)</w:t>
      </w:r>
      <w:r>
        <w:rPr>
          <w:spacing w:val="-6"/>
          <w:sz w:val="19"/>
        </w:rPr>
        <w:t xml:space="preserve"> </w:t>
      </w:r>
      <w:r>
        <w:rPr>
          <w:sz w:val="19"/>
        </w:rPr>
        <w:t>days</w:t>
      </w:r>
      <w:r>
        <w:rPr>
          <w:spacing w:val="-5"/>
          <w:sz w:val="19"/>
        </w:rPr>
        <w:t xml:space="preserve"> </w:t>
      </w:r>
      <w:r>
        <w:rPr>
          <w:sz w:val="19"/>
        </w:rPr>
        <w:t>of</w:t>
      </w:r>
      <w:r>
        <w:rPr>
          <w:spacing w:val="-5"/>
          <w:sz w:val="19"/>
        </w:rPr>
        <w:t xml:space="preserve"> </w:t>
      </w:r>
      <w:r>
        <w:rPr>
          <w:sz w:val="19"/>
        </w:rPr>
        <w:t>the</w:t>
      </w:r>
      <w:r>
        <w:rPr>
          <w:spacing w:val="-5"/>
          <w:sz w:val="19"/>
        </w:rPr>
        <w:t xml:space="preserve"> </w:t>
      </w:r>
      <w:r>
        <w:rPr>
          <w:spacing w:val="-3"/>
          <w:sz w:val="19"/>
        </w:rPr>
        <w:t>closing</w:t>
      </w:r>
      <w:r>
        <w:rPr>
          <w:spacing w:val="-4"/>
          <w:sz w:val="19"/>
        </w:rPr>
        <w:t xml:space="preserve"> </w:t>
      </w:r>
      <w:r>
        <w:rPr>
          <w:sz w:val="19"/>
        </w:rPr>
        <w:t>date,</w:t>
      </w:r>
      <w:r>
        <w:rPr>
          <w:spacing w:val="-5"/>
          <w:sz w:val="19"/>
        </w:rPr>
        <w:t xml:space="preserve"> </w:t>
      </w:r>
      <w:r>
        <w:rPr>
          <w:sz w:val="19"/>
        </w:rPr>
        <w:t>the</w:t>
      </w:r>
      <w:r>
        <w:rPr>
          <w:spacing w:val="-5"/>
          <w:sz w:val="19"/>
        </w:rPr>
        <w:t xml:space="preserve"> </w:t>
      </w:r>
      <w:r>
        <w:rPr>
          <w:spacing w:val="-3"/>
          <w:sz w:val="19"/>
        </w:rPr>
        <w:t>Seller</w:t>
      </w:r>
      <w:r>
        <w:rPr>
          <w:spacing w:val="-5"/>
          <w:sz w:val="19"/>
        </w:rPr>
        <w:t xml:space="preserve"> </w:t>
      </w:r>
      <w:r>
        <w:rPr>
          <w:sz w:val="19"/>
        </w:rPr>
        <w:t>shall</w:t>
      </w:r>
      <w:r>
        <w:rPr>
          <w:spacing w:val="-4"/>
          <w:sz w:val="19"/>
        </w:rPr>
        <w:t xml:space="preserve"> </w:t>
      </w:r>
      <w:r>
        <w:rPr>
          <w:sz w:val="19"/>
        </w:rPr>
        <w:t>at</w:t>
      </w:r>
      <w:r>
        <w:rPr>
          <w:spacing w:val="-5"/>
          <w:sz w:val="19"/>
        </w:rPr>
        <w:t xml:space="preserve"> </w:t>
      </w:r>
      <w:r>
        <w:rPr>
          <w:sz w:val="19"/>
        </w:rPr>
        <w:t>its</w:t>
      </w:r>
      <w:r>
        <w:rPr>
          <w:spacing w:val="-6"/>
          <w:sz w:val="19"/>
        </w:rPr>
        <w:t xml:space="preserve"> </w:t>
      </w:r>
      <w:r>
        <w:rPr>
          <w:sz w:val="19"/>
        </w:rPr>
        <w:t>own</w:t>
      </w:r>
      <w:r>
        <w:rPr>
          <w:spacing w:val="-5"/>
          <w:sz w:val="19"/>
        </w:rPr>
        <w:t xml:space="preserve"> </w:t>
      </w:r>
      <w:r>
        <w:rPr>
          <w:sz w:val="19"/>
        </w:rPr>
        <w:t>cost</w:t>
      </w:r>
      <w:r>
        <w:rPr>
          <w:spacing w:val="-5"/>
          <w:sz w:val="19"/>
        </w:rPr>
        <w:t xml:space="preserve"> </w:t>
      </w:r>
      <w:r>
        <w:rPr>
          <w:sz w:val="19"/>
        </w:rPr>
        <w:t>and</w:t>
      </w:r>
      <w:r>
        <w:rPr>
          <w:spacing w:val="-6"/>
          <w:sz w:val="19"/>
        </w:rPr>
        <w:t xml:space="preserve"> </w:t>
      </w:r>
      <w:r>
        <w:rPr>
          <w:spacing w:val="-2"/>
          <w:sz w:val="19"/>
        </w:rPr>
        <w:t>expense,</w:t>
      </w:r>
      <w:r>
        <w:rPr>
          <w:spacing w:val="-4"/>
          <w:sz w:val="19"/>
        </w:rPr>
        <w:t xml:space="preserve"> </w:t>
      </w:r>
      <w:r>
        <w:rPr>
          <w:sz w:val="19"/>
        </w:rPr>
        <w:t xml:space="preserve">deal </w:t>
      </w:r>
      <w:r>
        <w:rPr>
          <w:spacing w:val="-3"/>
          <w:sz w:val="19"/>
        </w:rPr>
        <w:t>with</w:t>
      </w:r>
      <w:r>
        <w:rPr>
          <w:spacing w:val="-8"/>
          <w:sz w:val="19"/>
        </w:rPr>
        <w:t xml:space="preserve"> </w:t>
      </w:r>
      <w:r>
        <w:rPr>
          <w:sz w:val="19"/>
        </w:rPr>
        <w:t>such</w:t>
      </w:r>
      <w:r>
        <w:rPr>
          <w:spacing w:val="-7"/>
          <w:sz w:val="19"/>
        </w:rPr>
        <w:t xml:space="preserve"> </w:t>
      </w:r>
      <w:r>
        <w:rPr>
          <w:spacing w:val="-2"/>
          <w:sz w:val="19"/>
        </w:rPr>
        <w:t>member</w:t>
      </w:r>
      <w:r>
        <w:rPr>
          <w:spacing w:val="-6"/>
          <w:sz w:val="19"/>
        </w:rPr>
        <w:t xml:space="preserve"> </w:t>
      </w:r>
      <w:r>
        <w:rPr>
          <w:spacing w:val="-3"/>
          <w:sz w:val="19"/>
        </w:rPr>
        <w:t>of</w:t>
      </w:r>
      <w:r>
        <w:rPr>
          <w:spacing w:val="-6"/>
          <w:sz w:val="19"/>
        </w:rPr>
        <w:t xml:space="preserve"> </w:t>
      </w:r>
      <w:r>
        <w:rPr>
          <w:sz w:val="19"/>
        </w:rPr>
        <w:t>staff</w:t>
      </w:r>
      <w:r>
        <w:rPr>
          <w:spacing w:val="-6"/>
          <w:sz w:val="19"/>
        </w:rPr>
        <w:t xml:space="preserve"> </w:t>
      </w:r>
      <w:r>
        <w:rPr>
          <w:sz w:val="19"/>
        </w:rPr>
        <w:t>in</w:t>
      </w:r>
      <w:r>
        <w:rPr>
          <w:spacing w:val="-6"/>
          <w:sz w:val="19"/>
        </w:rPr>
        <w:t xml:space="preserve"> </w:t>
      </w:r>
      <w:r>
        <w:rPr>
          <w:spacing w:val="-3"/>
          <w:sz w:val="19"/>
        </w:rPr>
        <w:t>accordance</w:t>
      </w:r>
      <w:r>
        <w:rPr>
          <w:spacing w:val="-6"/>
          <w:sz w:val="19"/>
        </w:rPr>
        <w:t xml:space="preserve"> </w:t>
      </w:r>
      <w:r>
        <w:rPr>
          <w:spacing w:val="-3"/>
          <w:sz w:val="19"/>
        </w:rPr>
        <w:t>with</w:t>
      </w:r>
      <w:r>
        <w:rPr>
          <w:spacing w:val="-7"/>
          <w:sz w:val="19"/>
        </w:rPr>
        <w:t xml:space="preserve"> </w:t>
      </w:r>
      <w:r>
        <w:rPr>
          <w:sz w:val="19"/>
        </w:rPr>
        <w:t>the</w:t>
      </w:r>
      <w:r>
        <w:rPr>
          <w:spacing w:val="-7"/>
          <w:sz w:val="19"/>
        </w:rPr>
        <w:t xml:space="preserve"> </w:t>
      </w:r>
      <w:r>
        <w:rPr>
          <w:spacing w:val="-3"/>
          <w:sz w:val="19"/>
        </w:rPr>
        <w:t>general</w:t>
      </w:r>
      <w:r>
        <w:rPr>
          <w:spacing w:val="-6"/>
          <w:sz w:val="19"/>
        </w:rPr>
        <w:t xml:space="preserve"> </w:t>
      </w:r>
      <w:r>
        <w:rPr>
          <w:spacing w:val="-3"/>
          <w:sz w:val="19"/>
        </w:rPr>
        <w:t>principles</w:t>
      </w:r>
      <w:r>
        <w:rPr>
          <w:spacing w:val="-5"/>
          <w:sz w:val="19"/>
        </w:rPr>
        <w:t xml:space="preserve"> </w:t>
      </w:r>
      <w:r>
        <w:rPr>
          <w:spacing w:val="-3"/>
          <w:sz w:val="19"/>
        </w:rPr>
        <w:t>of</w:t>
      </w:r>
      <w:r>
        <w:rPr>
          <w:spacing w:val="-5"/>
          <w:sz w:val="19"/>
        </w:rPr>
        <w:t xml:space="preserve"> </w:t>
      </w:r>
      <w:r>
        <w:rPr>
          <w:sz w:val="19"/>
        </w:rPr>
        <w:t>Labour</w:t>
      </w:r>
      <w:r>
        <w:rPr>
          <w:spacing w:val="-7"/>
          <w:sz w:val="19"/>
        </w:rPr>
        <w:t xml:space="preserve"> </w:t>
      </w:r>
      <w:r>
        <w:rPr>
          <w:sz w:val="19"/>
        </w:rPr>
        <w:t>Law</w:t>
      </w:r>
      <w:r>
        <w:rPr>
          <w:spacing w:val="-7"/>
          <w:sz w:val="19"/>
        </w:rPr>
        <w:t xml:space="preserve"> </w:t>
      </w:r>
      <w:r>
        <w:rPr>
          <w:sz w:val="19"/>
        </w:rPr>
        <w:t>or any</w:t>
      </w:r>
      <w:r>
        <w:rPr>
          <w:spacing w:val="-10"/>
          <w:sz w:val="19"/>
        </w:rPr>
        <w:t xml:space="preserve"> </w:t>
      </w:r>
      <w:r>
        <w:rPr>
          <w:sz w:val="19"/>
        </w:rPr>
        <w:t>other</w:t>
      </w:r>
      <w:r>
        <w:rPr>
          <w:spacing w:val="-10"/>
          <w:sz w:val="19"/>
        </w:rPr>
        <w:t xml:space="preserve"> </w:t>
      </w:r>
      <w:r>
        <w:rPr>
          <w:sz w:val="19"/>
        </w:rPr>
        <w:t>applicable</w:t>
      </w:r>
      <w:r>
        <w:rPr>
          <w:spacing w:val="-11"/>
          <w:sz w:val="19"/>
        </w:rPr>
        <w:t xml:space="preserve"> </w:t>
      </w:r>
      <w:r>
        <w:rPr>
          <w:sz w:val="19"/>
        </w:rPr>
        <w:t>law</w:t>
      </w:r>
      <w:r>
        <w:rPr>
          <w:spacing w:val="-10"/>
          <w:sz w:val="19"/>
        </w:rPr>
        <w:t xml:space="preserve"> </w:t>
      </w:r>
      <w:r>
        <w:rPr>
          <w:sz w:val="19"/>
        </w:rPr>
        <w:t>or</w:t>
      </w:r>
      <w:r>
        <w:rPr>
          <w:spacing w:val="-10"/>
          <w:sz w:val="19"/>
        </w:rPr>
        <w:t xml:space="preserve"> </w:t>
      </w:r>
      <w:r>
        <w:rPr>
          <w:spacing w:val="-3"/>
          <w:sz w:val="19"/>
        </w:rPr>
        <w:t>contract</w:t>
      </w:r>
      <w:r>
        <w:rPr>
          <w:spacing w:val="-9"/>
          <w:sz w:val="19"/>
        </w:rPr>
        <w:t xml:space="preserve"> </w:t>
      </w:r>
      <w:r>
        <w:rPr>
          <w:sz w:val="19"/>
        </w:rPr>
        <w:t>and</w:t>
      </w:r>
      <w:r>
        <w:rPr>
          <w:spacing w:val="-10"/>
          <w:sz w:val="19"/>
        </w:rPr>
        <w:t xml:space="preserve"> </w:t>
      </w:r>
      <w:r>
        <w:rPr>
          <w:sz w:val="19"/>
        </w:rPr>
        <w:t>hereby</w:t>
      </w:r>
      <w:r>
        <w:rPr>
          <w:spacing w:val="-9"/>
          <w:sz w:val="19"/>
        </w:rPr>
        <w:t xml:space="preserve"> </w:t>
      </w:r>
      <w:r>
        <w:rPr>
          <w:spacing w:val="-3"/>
          <w:sz w:val="19"/>
        </w:rPr>
        <w:t>indemnifies</w:t>
      </w:r>
      <w:r>
        <w:rPr>
          <w:spacing w:val="-9"/>
          <w:sz w:val="19"/>
        </w:rPr>
        <w:t xml:space="preserve"> </w:t>
      </w:r>
      <w:r>
        <w:rPr>
          <w:sz w:val="19"/>
        </w:rPr>
        <w:t>and</w:t>
      </w:r>
      <w:r>
        <w:rPr>
          <w:spacing w:val="-10"/>
          <w:sz w:val="19"/>
        </w:rPr>
        <w:t xml:space="preserve"> </w:t>
      </w:r>
      <w:r>
        <w:rPr>
          <w:sz w:val="19"/>
        </w:rPr>
        <w:t>holds</w:t>
      </w:r>
      <w:r>
        <w:rPr>
          <w:spacing w:val="-10"/>
          <w:sz w:val="19"/>
        </w:rPr>
        <w:t xml:space="preserve"> </w:t>
      </w:r>
      <w:r>
        <w:rPr>
          <w:sz w:val="19"/>
        </w:rPr>
        <w:t>the</w:t>
      </w:r>
      <w:r>
        <w:rPr>
          <w:spacing w:val="-10"/>
          <w:sz w:val="19"/>
        </w:rPr>
        <w:t xml:space="preserve"> </w:t>
      </w:r>
      <w:r>
        <w:rPr>
          <w:spacing w:val="-3"/>
          <w:sz w:val="19"/>
        </w:rPr>
        <w:t xml:space="preserve">Purchaser harmless </w:t>
      </w:r>
      <w:r>
        <w:rPr>
          <w:sz w:val="19"/>
        </w:rPr>
        <w:t xml:space="preserve">against all and any claims </w:t>
      </w:r>
      <w:r>
        <w:rPr>
          <w:spacing w:val="-3"/>
          <w:sz w:val="19"/>
        </w:rPr>
        <w:t xml:space="preserve">which may </w:t>
      </w:r>
      <w:r>
        <w:rPr>
          <w:sz w:val="19"/>
        </w:rPr>
        <w:t xml:space="preserve">be made </w:t>
      </w:r>
      <w:r>
        <w:rPr>
          <w:spacing w:val="-3"/>
          <w:sz w:val="19"/>
        </w:rPr>
        <w:t xml:space="preserve">against </w:t>
      </w:r>
      <w:r>
        <w:rPr>
          <w:sz w:val="19"/>
        </w:rPr>
        <w:t>the Purchaser by such member of</w:t>
      </w:r>
      <w:r>
        <w:rPr>
          <w:spacing w:val="-17"/>
          <w:sz w:val="19"/>
        </w:rPr>
        <w:t xml:space="preserve"> </w:t>
      </w:r>
      <w:r>
        <w:rPr>
          <w:spacing w:val="-3"/>
          <w:sz w:val="19"/>
        </w:rPr>
        <w:t>staff.</w:t>
      </w:r>
    </w:p>
    <w:p w14:paraId="76F6D5BD" w14:textId="77777777" w:rsidR="00971832" w:rsidRDefault="00971832">
      <w:pPr>
        <w:pStyle w:val="BodyText"/>
        <w:rPr>
          <w:sz w:val="20"/>
        </w:rPr>
      </w:pPr>
    </w:p>
    <w:p w14:paraId="7672B98E" w14:textId="77777777" w:rsidR="00971832" w:rsidRDefault="00000000">
      <w:pPr>
        <w:pStyle w:val="ListParagraph"/>
        <w:numPr>
          <w:ilvl w:val="1"/>
          <w:numId w:val="2"/>
        </w:numPr>
        <w:tabs>
          <w:tab w:val="left" w:pos="1467"/>
          <w:tab w:val="left" w:pos="1468"/>
        </w:tabs>
        <w:spacing w:line="247" w:lineRule="auto"/>
        <w:ind w:right="392"/>
        <w:jc w:val="both"/>
        <w:rPr>
          <w:sz w:val="19"/>
        </w:rPr>
      </w:pPr>
      <w:r>
        <w:rPr>
          <w:sz w:val="19"/>
        </w:rPr>
        <w:t xml:space="preserve">The Seller </w:t>
      </w:r>
      <w:r>
        <w:rPr>
          <w:spacing w:val="-3"/>
          <w:sz w:val="19"/>
        </w:rPr>
        <w:t xml:space="preserve">warrants </w:t>
      </w:r>
      <w:r>
        <w:rPr>
          <w:sz w:val="19"/>
        </w:rPr>
        <w:t xml:space="preserve">to the </w:t>
      </w:r>
      <w:r>
        <w:rPr>
          <w:spacing w:val="-3"/>
          <w:sz w:val="19"/>
        </w:rPr>
        <w:t xml:space="preserve">Purchaser </w:t>
      </w:r>
      <w:r>
        <w:rPr>
          <w:sz w:val="19"/>
        </w:rPr>
        <w:t xml:space="preserve">that, in </w:t>
      </w:r>
      <w:r>
        <w:rPr>
          <w:spacing w:val="-3"/>
          <w:sz w:val="19"/>
        </w:rPr>
        <w:t xml:space="preserve">respect of </w:t>
      </w:r>
      <w:r>
        <w:rPr>
          <w:sz w:val="19"/>
        </w:rPr>
        <w:t xml:space="preserve">all </w:t>
      </w:r>
      <w:r>
        <w:rPr>
          <w:spacing w:val="-3"/>
          <w:sz w:val="19"/>
        </w:rPr>
        <w:t xml:space="preserve">employees referred </w:t>
      </w:r>
      <w:r>
        <w:rPr>
          <w:sz w:val="19"/>
        </w:rPr>
        <w:t xml:space="preserve">to in clause 9.1 who </w:t>
      </w:r>
      <w:r>
        <w:rPr>
          <w:spacing w:val="-3"/>
          <w:sz w:val="19"/>
        </w:rPr>
        <w:t xml:space="preserve">accept employment </w:t>
      </w:r>
      <w:r>
        <w:rPr>
          <w:sz w:val="19"/>
        </w:rPr>
        <w:t xml:space="preserve">with the Purchaser, all </w:t>
      </w:r>
      <w:r>
        <w:rPr>
          <w:spacing w:val="-3"/>
          <w:sz w:val="19"/>
        </w:rPr>
        <w:t xml:space="preserve">employment benefits </w:t>
      </w:r>
      <w:r>
        <w:rPr>
          <w:sz w:val="19"/>
        </w:rPr>
        <w:t>payable</w:t>
      </w:r>
      <w:r>
        <w:rPr>
          <w:spacing w:val="-12"/>
          <w:sz w:val="19"/>
        </w:rPr>
        <w:t xml:space="preserve"> </w:t>
      </w:r>
      <w:r>
        <w:rPr>
          <w:spacing w:val="-3"/>
          <w:sz w:val="19"/>
        </w:rPr>
        <w:t>until</w:t>
      </w:r>
      <w:r>
        <w:rPr>
          <w:spacing w:val="-12"/>
          <w:sz w:val="19"/>
        </w:rPr>
        <w:t xml:space="preserve"> </w:t>
      </w:r>
      <w:r>
        <w:rPr>
          <w:sz w:val="19"/>
        </w:rPr>
        <w:t>the</w:t>
      </w:r>
      <w:r>
        <w:rPr>
          <w:spacing w:val="-11"/>
          <w:sz w:val="19"/>
        </w:rPr>
        <w:t xml:space="preserve"> </w:t>
      </w:r>
      <w:r>
        <w:rPr>
          <w:spacing w:val="-3"/>
          <w:sz w:val="19"/>
        </w:rPr>
        <w:t>effective</w:t>
      </w:r>
      <w:r>
        <w:rPr>
          <w:spacing w:val="-11"/>
          <w:sz w:val="19"/>
        </w:rPr>
        <w:t xml:space="preserve"> </w:t>
      </w:r>
      <w:r>
        <w:rPr>
          <w:sz w:val="19"/>
        </w:rPr>
        <w:t>date</w:t>
      </w:r>
      <w:r>
        <w:rPr>
          <w:spacing w:val="-13"/>
          <w:sz w:val="19"/>
        </w:rPr>
        <w:t xml:space="preserve"> </w:t>
      </w:r>
      <w:r>
        <w:rPr>
          <w:sz w:val="19"/>
        </w:rPr>
        <w:t>shall</w:t>
      </w:r>
      <w:r>
        <w:rPr>
          <w:spacing w:val="-12"/>
          <w:sz w:val="19"/>
        </w:rPr>
        <w:t xml:space="preserve"> </w:t>
      </w:r>
      <w:r>
        <w:rPr>
          <w:sz w:val="19"/>
        </w:rPr>
        <w:t>have</w:t>
      </w:r>
      <w:r>
        <w:rPr>
          <w:spacing w:val="-13"/>
          <w:sz w:val="19"/>
        </w:rPr>
        <w:t xml:space="preserve"> </w:t>
      </w:r>
      <w:r>
        <w:rPr>
          <w:sz w:val="19"/>
        </w:rPr>
        <w:t>been</w:t>
      </w:r>
      <w:r>
        <w:rPr>
          <w:spacing w:val="-12"/>
          <w:sz w:val="19"/>
        </w:rPr>
        <w:t xml:space="preserve"> </w:t>
      </w:r>
      <w:r>
        <w:rPr>
          <w:sz w:val="19"/>
        </w:rPr>
        <w:t>paid</w:t>
      </w:r>
      <w:r>
        <w:rPr>
          <w:spacing w:val="-12"/>
          <w:sz w:val="19"/>
        </w:rPr>
        <w:t xml:space="preserve"> </w:t>
      </w:r>
      <w:r>
        <w:rPr>
          <w:sz w:val="19"/>
        </w:rPr>
        <w:t>by</w:t>
      </w:r>
      <w:r>
        <w:rPr>
          <w:spacing w:val="-11"/>
          <w:sz w:val="19"/>
        </w:rPr>
        <w:t xml:space="preserve"> </w:t>
      </w:r>
      <w:r>
        <w:rPr>
          <w:sz w:val="19"/>
        </w:rPr>
        <w:t>the</w:t>
      </w:r>
      <w:r>
        <w:rPr>
          <w:spacing w:val="-13"/>
          <w:sz w:val="19"/>
        </w:rPr>
        <w:t xml:space="preserve"> </w:t>
      </w:r>
      <w:r>
        <w:rPr>
          <w:spacing w:val="-3"/>
          <w:sz w:val="19"/>
        </w:rPr>
        <w:t>Seller</w:t>
      </w:r>
      <w:r>
        <w:rPr>
          <w:spacing w:val="-12"/>
          <w:sz w:val="19"/>
        </w:rPr>
        <w:t xml:space="preserve"> </w:t>
      </w:r>
      <w:r>
        <w:rPr>
          <w:sz w:val="19"/>
        </w:rPr>
        <w:t>to</w:t>
      </w:r>
      <w:r>
        <w:rPr>
          <w:spacing w:val="-12"/>
          <w:sz w:val="19"/>
        </w:rPr>
        <w:t xml:space="preserve"> </w:t>
      </w:r>
      <w:r>
        <w:rPr>
          <w:sz w:val="19"/>
        </w:rPr>
        <w:t>such</w:t>
      </w:r>
      <w:r>
        <w:rPr>
          <w:spacing w:val="-12"/>
          <w:sz w:val="19"/>
        </w:rPr>
        <w:t xml:space="preserve"> </w:t>
      </w:r>
      <w:r>
        <w:rPr>
          <w:spacing w:val="-3"/>
          <w:sz w:val="19"/>
        </w:rPr>
        <w:t>employees.</w:t>
      </w:r>
    </w:p>
    <w:p w14:paraId="2A456D34" w14:textId="77777777" w:rsidR="00971832" w:rsidRDefault="00971832">
      <w:pPr>
        <w:pStyle w:val="BodyText"/>
        <w:spacing w:before="10"/>
      </w:pPr>
    </w:p>
    <w:p w14:paraId="447B3E08" w14:textId="77777777" w:rsidR="00971832" w:rsidRDefault="00000000">
      <w:pPr>
        <w:pStyle w:val="ListParagraph"/>
        <w:numPr>
          <w:ilvl w:val="1"/>
          <w:numId w:val="2"/>
        </w:numPr>
        <w:tabs>
          <w:tab w:val="left" w:pos="1467"/>
          <w:tab w:val="left" w:pos="1468"/>
        </w:tabs>
        <w:spacing w:line="247" w:lineRule="auto"/>
        <w:ind w:right="393"/>
        <w:jc w:val="both"/>
        <w:rPr>
          <w:sz w:val="19"/>
        </w:rPr>
      </w:pPr>
      <w:r>
        <w:rPr>
          <w:sz w:val="19"/>
        </w:rPr>
        <w:t xml:space="preserve">It is </w:t>
      </w:r>
      <w:r>
        <w:rPr>
          <w:spacing w:val="-3"/>
          <w:sz w:val="19"/>
        </w:rPr>
        <w:t xml:space="preserve">recorded that </w:t>
      </w:r>
      <w:r>
        <w:rPr>
          <w:sz w:val="19"/>
        </w:rPr>
        <w:t xml:space="preserve">the </w:t>
      </w:r>
      <w:r>
        <w:rPr>
          <w:spacing w:val="-3"/>
          <w:sz w:val="19"/>
        </w:rPr>
        <w:t xml:space="preserve">Seller's employees are presently members </w:t>
      </w:r>
      <w:r>
        <w:rPr>
          <w:sz w:val="19"/>
        </w:rPr>
        <w:t xml:space="preserve">of a pension fund established by the Seller. The </w:t>
      </w:r>
      <w:r>
        <w:rPr>
          <w:spacing w:val="-3"/>
          <w:sz w:val="19"/>
        </w:rPr>
        <w:t xml:space="preserve">actuarial reserve </w:t>
      </w:r>
      <w:r>
        <w:rPr>
          <w:sz w:val="19"/>
        </w:rPr>
        <w:t xml:space="preserve">in </w:t>
      </w:r>
      <w:r>
        <w:rPr>
          <w:spacing w:val="-3"/>
          <w:sz w:val="19"/>
        </w:rPr>
        <w:t xml:space="preserve">respect </w:t>
      </w:r>
      <w:r>
        <w:rPr>
          <w:sz w:val="19"/>
        </w:rPr>
        <w:t xml:space="preserve">of such pension fund </w:t>
      </w:r>
      <w:r>
        <w:rPr>
          <w:spacing w:val="-3"/>
          <w:sz w:val="19"/>
        </w:rPr>
        <w:t xml:space="preserve">attributable </w:t>
      </w:r>
      <w:r>
        <w:rPr>
          <w:sz w:val="19"/>
        </w:rPr>
        <w:t xml:space="preserve">to those </w:t>
      </w:r>
      <w:r>
        <w:rPr>
          <w:spacing w:val="-3"/>
          <w:sz w:val="19"/>
        </w:rPr>
        <w:t xml:space="preserve">employees </w:t>
      </w:r>
      <w:r>
        <w:rPr>
          <w:sz w:val="19"/>
        </w:rPr>
        <w:t xml:space="preserve">of the Seller who </w:t>
      </w:r>
      <w:r>
        <w:rPr>
          <w:spacing w:val="-3"/>
          <w:sz w:val="19"/>
        </w:rPr>
        <w:t xml:space="preserve">will accept employment </w:t>
      </w:r>
      <w:r>
        <w:rPr>
          <w:sz w:val="19"/>
        </w:rPr>
        <w:t xml:space="preserve">with </w:t>
      </w:r>
      <w:r>
        <w:rPr>
          <w:spacing w:val="-2"/>
          <w:sz w:val="19"/>
        </w:rPr>
        <w:t xml:space="preserve">the </w:t>
      </w:r>
      <w:r>
        <w:rPr>
          <w:spacing w:val="-3"/>
          <w:sz w:val="19"/>
        </w:rPr>
        <w:t xml:space="preserve">Purchaser </w:t>
      </w:r>
      <w:r>
        <w:rPr>
          <w:sz w:val="19"/>
        </w:rPr>
        <w:t xml:space="preserve">(other than the executives) shall be </w:t>
      </w:r>
      <w:r>
        <w:rPr>
          <w:spacing w:val="-3"/>
          <w:sz w:val="19"/>
        </w:rPr>
        <w:t xml:space="preserve">transferred </w:t>
      </w:r>
      <w:r>
        <w:rPr>
          <w:sz w:val="19"/>
        </w:rPr>
        <w:t xml:space="preserve">to a </w:t>
      </w:r>
      <w:r>
        <w:rPr>
          <w:spacing w:val="-3"/>
          <w:sz w:val="19"/>
        </w:rPr>
        <w:t xml:space="preserve">pension </w:t>
      </w:r>
      <w:r>
        <w:rPr>
          <w:sz w:val="19"/>
        </w:rPr>
        <w:t xml:space="preserve">fund </w:t>
      </w:r>
      <w:r>
        <w:rPr>
          <w:spacing w:val="-3"/>
          <w:sz w:val="19"/>
        </w:rPr>
        <w:t>established</w:t>
      </w:r>
      <w:r>
        <w:rPr>
          <w:spacing w:val="-7"/>
          <w:sz w:val="19"/>
        </w:rPr>
        <w:t xml:space="preserve"> </w:t>
      </w:r>
      <w:r>
        <w:rPr>
          <w:sz w:val="19"/>
        </w:rPr>
        <w:t>by</w:t>
      </w:r>
      <w:r>
        <w:rPr>
          <w:spacing w:val="-6"/>
          <w:sz w:val="19"/>
        </w:rPr>
        <w:t xml:space="preserve"> </w:t>
      </w:r>
      <w:r>
        <w:rPr>
          <w:sz w:val="19"/>
        </w:rPr>
        <w:t>the</w:t>
      </w:r>
      <w:r>
        <w:rPr>
          <w:spacing w:val="-6"/>
          <w:sz w:val="19"/>
        </w:rPr>
        <w:t xml:space="preserve"> </w:t>
      </w:r>
      <w:r>
        <w:rPr>
          <w:spacing w:val="-3"/>
          <w:sz w:val="19"/>
        </w:rPr>
        <w:t>Purchaser</w:t>
      </w:r>
      <w:r>
        <w:rPr>
          <w:spacing w:val="-7"/>
          <w:sz w:val="19"/>
        </w:rPr>
        <w:t xml:space="preserve"> </w:t>
      </w:r>
      <w:r>
        <w:rPr>
          <w:sz w:val="19"/>
        </w:rPr>
        <w:t>for</w:t>
      </w:r>
      <w:r>
        <w:rPr>
          <w:spacing w:val="-7"/>
          <w:sz w:val="19"/>
        </w:rPr>
        <w:t xml:space="preserve"> </w:t>
      </w:r>
      <w:r>
        <w:rPr>
          <w:sz w:val="19"/>
        </w:rPr>
        <w:t>the</w:t>
      </w:r>
      <w:r>
        <w:rPr>
          <w:spacing w:val="-4"/>
          <w:sz w:val="19"/>
        </w:rPr>
        <w:t xml:space="preserve"> </w:t>
      </w:r>
      <w:r>
        <w:rPr>
          <w:spacing w:val="-3"/>
          <w:sz w:val="19"/>
        </w:rPr>
        <w:t>benefit</w:t>
      </w:r>
      <w:r>
        <w:rPr>
          <w:spacing w:val="-5"/>
          <w:sz w:val="19"/>
        </w:rPr>
        <w:t xml:space="preserve"> </w:t>
      </w:r>
      <w:r>
        <w:rPr>
          <w:spacing w:val="-3"/>
          <w:sz w:val="19"/>
        </w:rPr>
        <w:t>of</w:t>
      </w:r>
      <w:r>
        <w:rPr>
          <w:spacing w:val="-5"/>
          <w:sz w:val="19"/>
        </w:rPr>
        <w:t xml:space="preserve"> </w:t>
      </w:r>
      <w:r>
        <w:rPr>
          <w:sz w:val="19"/>
        </w:rPr>
        <w:t>such</w:t>
      </w:r>
      <w:r>
        <w:rPr>
          <w:spacing w:val="-5"/>
          <w:sz w:val="19"/>
        </w:rPr>
        <w:t xml:space="preserve"> </w:t>
      </w:r>
      <w:r>
        <w:rPr>
          <w:spacing w:val="-3"/>
          <w:sz w:val="19"/>
        </w:rPr>
        <w:t>employees.</w:t>
      </w:r>
    </w:p>
    <w:p w14:paraId="47078017" w14:textId="77777777" w:rsidR="00971832" w:rsidRDefault="00971832">
      <w:pPr>
        <w:spacing w:line="247" w:lineRule="auto"/>
        <w:jc w:val="both"/>
        <w:rPr>
          <w:sz w:val="19"/>
        </w:rPr>
        <w:sectPr w:rsidR="00971832">
          <w:pgSz w:w="12240" w:h="15840"/>
          <w:pgMar w:top="1280" w:right="1720" w:bottom="840" w:left="1720" w:header="0" w:footer="657" w:gutter="0"/>
          <w:cols w:space="720"/>
        </w:sectPr>
      </w:pPr>
    </w:p>
    <w:p w14:paraId="05C9BB44" w14:textId="77777777" w:rsidR="00971832" w:rsidRDefault="00000000">
      <w:pPr>
        <w:pStyle w:val="Heading2"/>
        <w:numPr>
          <w:ilvl w:val="0"/>
          <w:numId w:val="2"/>
        </w:numPr>
        <w:tabs>
          <w:tab w:val="left" w:pos="1078"/>
          <w:tab w:val="left" w:pos="1079"/>
        </w:tabs>
        <w:spacing w:before="81"/>
        <w:ind w:hanging="679"/>
      </w:pPr>
      <w:r>
        <w:lastRenderedPageBreak/>
        <w:t>INSOLVENCY ACT</w:t>
      </w:r>
      <w:r>
        <w:rPr>
          <w:spacing w:val="-3"/>
        </w:rPr>
        <w:t xml:space="preserve"> </w:t>
      </w:r>
      <w:r>
        <w:t>PROVISIONS</w:t>
      </w:r>
    </w:p>
    <w:p w14:paraId="2721C911" w14:textId="77777777" w:rsidR="00971832" w:rsidRDefault="00971832">
      <w:pPr>
        <w:pStyle w:val="BodyText"/>
        <w:spacing w:before="3"/>
        <w:rPr>
          <w:b/>
          <w:sz w:val="20"/>
        </w:rPr>
      </w:pPr>
    </w:p>
    <w:p w14:paraId="562B4ED7" w14:textId="77777777" w:rsidR="00971832" w:rsidRDefault="00000000">
      <w:pPr>
        <w:pStyle w:val="ListParagraph"/>
        <w:numPr>
          <w:ilvl w:val="1"/>
          <w:numId w:val="2"/>
        </w:numPr>
        <w:tabs>
          <w:tab w:val="left" w:pos="1467"/>
          <w:tab w:val="left" w:pos="1468"/>
        </w:tabs>
        <w:spacing w:line="249" w:lineRule="auto"/>
        <w:ind w:right="398"/>
        <w:jc w:val="both"/>
        <w:rPr>
          <w:sz w:val="19"/>
        </w:rPr>
      </w:pPr>
      <w:r>
        <w:rPr>
          <w:sz w:val="19"/>
        </w:rPr>
        <w:t xml:space="preserve">The </w:t>
      </w:r>
      <w:r>
        <w:rPr>
          <w:spacing w:val="-3"/>
          <w:sz w:val="19"/>
        </w:rPr>
        <w:t xml:space="preserve">parties </w:t>
      </w:r>
      <w:r>
        <w:rPr>
          <w:sz w:val="19"/>
        </w:rPr>
        <w:t xml:space="preserve">agree that </w:t>
      </w:r>
      <w:r>
        <w:rPr>
          <w:spacing w:val="-3"/>
          <w:sz w:val="19"/>
        </w:rPr>
        <w:t xml:space="preserve">notice of this </w:t>
      </w:r>
      <w:r>
        <w:rPr>
          <w:sz w:val="19"/>
        </w:rPr>
        <w:t xml:space="preserve">transaction </w:t>
      </w:r>
      <w:r>
        <w:rPr>
          <w:spacing w:val="-3"/>
          <w:sz w:val="19"/>
        </w:rPr>
        <w:t xml:space="preserve">will </w:t>
      </w:r>
      <w:r>
        <w:rPr>
          <w:sz w:val="19"/>
        </w:rPr>
        <w:t xml:space="preserve">not be </w:t>
      </w:r>
      <w:r>
        <w:rPr>
          <w:spacing w:val="-3"/>
          <w:sz w:val="19"/>
        </w:rPr>
        <w:t>published as contemplated</w:t>
      </w:r>
      <w:r>
        <w:rPr>
          <w:spacing w:val="-7"/>
          <w:sz w:val="19"/>
        </w:rPr>
        <w:t xml:space="preserve"> </w:t>
      </w:r>
      <w:r>
        <w:rPr>
          <w:sz w:val="19"/>
        </w:rPr>
        <w:t>in</w:t>
      </w:r>
      <w:r>
        <w:rPr>
          <w:spacing w:val="-6"/>
          <w:sz w:val="19"/>
        </w:rPr>
        <w:t xml:space="preserve"> </w:t>
      </w:r>
      <w:r>
        <w:rPr>
          <w:sz w:val="19"/>
        </w:rPr>
        <w:t>Section</w:t>
      </w:r>
      <w:r>
        <w:rPr>
          <w:spacing w:val="-6"/>
          <w:sz w:val="19"/>
        </w:rPr>
        <w:t xml:space="preserve"> </w:t>
      </w:r>
      <w:r>
        <w:rPr>
          <w:sz w:val="19"/>
        </w:rPr>
        <w:t>34</w:t>
      </w:r>
      <w:r>
        <w:rPr>
          <w:spacing w:val="-6"/>
          <w:sz w:val="19"/>
        </w:rPr>
        <w:t xml:space="preserve"> </w:t>
      </w:r>
      <w:r>
        <w:rPr>
          <w:sz w:val="19"/>
        </w:rPr>
        <w:t>of</w:t>
      </w:r>
      <w:r>
        <w:rPr>
          <w:spacing w:val="-7"/>
          <w:sz w:val="19"/>
        </w:rPr>
        <w:t xml:space="preserve"> </w:t>
      </w:r>
      <w:r>
        <w:rPr>
          <w:sz w:val="19"/>
        </w:rPr>
        <w:t>the</w:t>
      </w:r>
      <w:r>
        <w:rPr>
          <w:spacing w:val="-6"/>
          <w:sz w:val="19"/>
        </w:rPr>
        <w:t xml:space="preserve"> </w:t>
      </w:r>
      <w:r>
        <w:rPr>
          <w:spacing w:val="-3"/>
          <w:sz w:val="19"/>
        </w:rPr>
        <w:t>Insolvency</w:t>
      </w:r>
      <w:r>
        <w:rPr>
          <w:spacing w:val="-7"/>
          <w:sz w:val="19"/>
        </w:rPr>
        <w:t xml:space="preserve"> </w:t>
      </w:r>
      <w:r>
        <w:rPr>
          <w:sz w:val="19"/>
        </w:rPr>
        <w:t>Act</w:t>
      </w:r>
      <w:r>
        <w:rPr>
          <w:spacing w:val="-5"/>
          <w:sz w:val="19"/>
        </w:rPr>
        <w:t xml:space="preserve"> </w:t>
      </w:r>
      <w:r>
        <w:rPr>
          <w:spacing w:val="-3"/>
          <w:sz w:val="19"/>
        </w:rPr>
        <w:t>1936</w:t>
      </w:r>
      <w:r>
        <w:rPr>
          <w:spacing w:val="-5"/>
          <w:sz w:val="19"/>
        </w:rPr>
        <w:t xml:space="preserve"> </w:t>
      </w:r>
      <w:r>
        <w:rPr>
          <w:sz w:val="19"/>
        </w:rPr>
        <w:t>("the</w:t>
      </w:r>
      <w:r>
        <w:rPr>
          <w:spacing w:val="-8"/>
          <w:sz w:val="19"/>
        </w:rPr>
        <w:t xml:space="preserve"> </w:t>
      </w:r>
      <w:r>
        <w:rPr>
          <w:spacing w:val="-3"/>
          <w:sz w:val="19"/>
        </w:rPr>
        <w:t>Act").</w:t>
      </w:r>
    </w:p>
    <w:p w14:paraId="567C7AC0" w14:textId="77777777" w:rsidR="00971832" w:rsidRDefault="00971832">
      <w:pPr>
        <w:pStyle w:val="BodyText"/>
        <w:spacing w:before="5"/>
      </w:pPr>
    </w:p>
    <w:p w14:paraId="007E0021" w14:textId="77777777" w:rsidR="00971832" w:rsidRDefault="00000000">
      <w:pPr>
        <w:pStyle w:val="ListParagraph"/>
        <w:numPr>
          <w:ilvl w:val="1"/>
          <w:numId w:val="2"/>
        </w:numPr>
        <w:tabs>
          <w:tab w:val="left" w:pos="1467"/>
          <w:tab w:val="left" w:pos="1468"/>
        </w:tabs>
        <w:spacing w:line="247" w:lineRule="auto"/>
        <w:ind w:right="394"/>
        <w:jc w:val="both"/>
        <w:rPr>
          <w:sz w:val="19"/>
        </w:rPr>
      </w:pPr>
      <w:r>
        <w:rPr>
          <w:sz w:val="19"/>
        </w:rPr>
        <w:t xml:space="preserve">the </w:t>
      </w:r>
      <w:r>
        <w:rPr>
          <w:spacing w:val="-3"/>
          <w:sz w:val="19"/>
        </w:rPr>
        <w:t xml:space="preserve">Seller indemnifies </w:t>
      </w:r>
      <w:r>
        <w:rPr>
          <w:sz w:val="19"/>
        </w:rPr>
        <w:t xml:space="preserve">the </w:t>
      </w:r>
      <w:r>
        <w:rPr>
          <w:spacing w:val="-2"/>
          <w:sz w:val="19"/>
        </w:rPr>
        <w:t xml:space="preserve">Purchaser </w:t>
      </w:r>
      <w:r>
        <w:rPr>
          <w:spacing w:val="-3"/>
          <w:sz w:val="19"/>
        </w:rPr>
        <w:t xml:space="preserve">against </w:t>
      </w:r>
      <w:r>
        <w:rPr>
          <w:sz w:val="19"/>
        </w:rPr>
        <w:t xml:space="preserve">any loss </w:t>
      </w:r>
      <w:r>
        <w:rPr>
          <w:spacing w:val="-3"/>
          <w:sz w:val="19"/>
        </w:rPr>
        <w:t xml:space="preserve">or </w:t>
      </w:r>
      <w:r>
        <w:rPr>
          <w:spacing w:val="-2"/>
          <w:sz w:val="19"/>
        </w:rPr>
        <w:t xml:space="preserve">damage </w:t>
      </w:r>
      <w:r>
        <w:rPr>
          <w:spacing w:val="-3"/>
          <w:sz w:val="19"/>
        </w:rPr>
        <w:t xml:space="preserve">which </w:t>
      </w:r>
      <w:r>
        <w:rPr>
          <w:sz w:val="19"/>
        </w:rPr>
        <w:t xml:space="preserve">the </w:t>
      </w:r>
      <w:r>
        <w:rPr>
          <w:spacing w:val="-3"/>
          <w:sz w:val="19"/>
        </w:rPr>
        <w:t xml:space="preserve">Purchaser </w:t>
      </w:r>
      <w:r>
        <w:rPr>
          <w:sz w:val="19"/>
        </w:rPr>
        <w:t xml:space="preserve">may suffer as a </w:t>
      </w:r>
      <w:r>
        <w:rPr>
          <w:spacing w:val="-3"/>
          <w:sz w:val="19"/>
        </w:rPr>
        <w:t xml:space="preserve">result </w:t>
      </w:r>
      <w:r>
        <w:rPr>
          <w:sz w:val="19"/>
        </w:rPr>
        <w:t xml:space="preserve">of </w:t>
      </w:r>
      <w:r>
        <w:rPr>
          <w:spacing w:val="-3"/>
          <w:sz w:val="19"/>
        </w:rPr>
        <w:t xml:space="preserve">notice </w:t>
      </w:r>
      <w:r>
        <w:rPr>
          <w:sz w:val="19"/>
        </w:rPr>
        <w:t xml:space="preserve">of </w:t>
      </w:r>
      <w:r>
        <w:rPr>
          <w:spacing w:val="-3"/>
          <w:sz w:val="19"/>
        </w:rPr>
        <w:t xml:space="preserve">this </w:t>
      </w:r>
      <w:r>
        <w:rPr>
          <w:sz w:val="19"/>
        </w:rPr>
        <w:t xml:space="preserve">transaction </w:t>
      </w:r>
      <w:r>
        <w:rPr>
          <w:spacing w:val="-3"/>
          <w:sz w:val="19"/>
        </w:rPr>
        <w:t xml:space="preserve">not being published </w:t>
      </w:r>
      <w:r>
        <w:rPr>
          <w:sz w:val="19"/>
        </w:rPr>
        <w:t xml:space="preserve">in </w:t>
      </w:r>
      <w:r>
        <w:rPr>
          <w:spacing w:val="-3"/>
          <w:sz w:val="19"/>
        </w:rPr>
        <w:t xml:space="preserve">terms </w:t>
      </w:r>
      <w:r>
        <w:rPr>
          <w:sz w:val="19"/>
        </w:rPr>
        <w:t>of the</w:t>
      </w:r>
      <w:r>
        <w:rPr>
          <w:spacing w:val="-13"/>
          <w:sz w:val="19"/>
        </w:rPr>
        <w:t xml:space="preserve"> </w:t>
      </w:r>
      <w:r>
        <w:rPr>
          <w:sz w:val="19"/>
        </w:rPr>
        <w:t>Act.</w:t>
      </w:r>
    </w:p>
    <w:p w14:paraId="7CD7A66F" w14:textId="77777777" w:rsidR="00971832" w:rsidRDefault="00971832">
      <w:pPr>
        <w:pStyle w:val="BodyText"/>
        <w:spacing w:before="10"/>
      </w:pPr>
    </w:p>
    <w:p w14:paraId="7818F638" w14:textId="77777777" w:rsidR="00971832" w:rsidRDefault="00000000">
      <w:pPr>
        <w:pStyle w:val="ListParagraph"/>
        <w:numPr>
          <w:ilvl w:val="1"/>
          <w:numId w:val="2"/>
        </w:numPr>
        <w:tabs>
          <w:tab w:val="left" w:pos="1467"/>
          <w:tab w:val="left" w:pos="1468"/>
        </w:tabs>
        <w:spacing w:line="247" w:lineRule="auto"/>
        <w:ind w:right="395"/>
        <w:jc w:val="both"/>
        <w:rPr>
          <w:sz w:val="19"/>
        </w:rPr>
      </w:pPr>
      <w:r>
        <w:rPr>
          <w:sz w:val="19"/>
        </w:rPr>
        <w:t xml:space="preserve">the </w:t>
      </w:r>
      <w:r>
        <w:rPr>
          <w:spacing w:val="-3"/>
          <w:sz w:val="19"/>
        </w:rPr>
        <w:t xml:space="preserve">Purchaser </w:t>
      </w:r>
      <w:r>
        <w:rPr>
          <w:sz w:val="19"/>
        </w:rPr>
        <w:t xml:space="preserve">shall have no duty to resist any </w:t>
      </w:r>
      <w:r>
        <w:rPr>
          <w:spacing w:val="-3"/>
          <w:sz w:val="19"/>
        </w:rPr>
        <w:t xml:space="preserve">proceedings </w:t>
      </w:r>
      <w:r>
        <w:rPr>
          <w:sz w:val="19"/>
        </w:rPr>
        <w:t xml:space="preserve">to </w:t>
      </w:r>
      <w:r>
        <w:rPr>
          <w:spacing w:val="-3"/>
          <w:sz w:val="19"/>
        </w:rPr>
        <w:t xml:space="preserve">attach </w:t>
      </w:r>
      <w:r>
        <w:rPr>
          <w:sz w:val="19"/>
        </w:rPr>
        <w:t xml:space="preserve">or to take </w:t>
      </w:r>
      <w:r>
        <w:rPr>
          <w:spacing w:val="-3"/>
          <w:sz w:val="19"/>
        </w:rPr>
        <w:t xml:space="preserve">possession of </w:t>
      </w:r>
      <w:r>
        <w:rPr>
          <w:sz w:val="19"/>
        </w:rPr>
        <w:t xml:space="preserve">any of the sale </w:t>
      </w:r>
      <w:r>
        <w:rPr>
          <w:spacing w:val="-3"/>
          <w:sz w:val="19"/>
        </w:rPr>
        <w:t xml:space="preserve">assets by </w:t>
      </w:r>
      <w:r>
        <w:rPr>
          <w:sz w:val="19"/>
        </w:rPr>
        <w:t xml:space="preserve">any person </w:t>
      </w:r>
      <w:r>
        <w:rPr>
          <w:spacing w:val="-3"/>
          <w:sz w:val="19"/>
        </w:rPr>
        <w:t xml:space="preserve">against whom </w:t>
      </w:r>
      <w:r>
        <w:rPr>
          <w:sz w:val="19"/>
        </w:rPr>
        <w:t xml:space="preserve">this </w:t>
      </w:r>
      <w:r>
        <w:rPr>
          <w:spacing w:val="-3"/>
          <w:sz w:val="19"/>
        </w:rPr>
        <w:t xml:space="preserve">transaction is </w:t>
      </w:r>
      <w:r>
        <w:rPr>
          <w:sz w:val="19"/>
        </w:rPr>
        <w:t xml:space="preserve">void in terms of the Act as a consequence </w:t>
      </w:r>
      <w:r>
        <w:rPr>
          <w:spacing w:val="-3"/>
          <w:sz w:val="19"/>
        </w:rPr>
        <w:t xml:space="preserve">of </w:t>
      </w:r>
      <w:r>
        <w:rPr>
          <w:sz w:val="19"/>
        </w:rPr>
        <w:t xml:space="preserve">notice </w:t>
      </w:r>
      <w:r>
        <w:rPr>
          <w:spacing w:val="-3"/>
          <w:sz w:val="19"/>
        </w:rPr>
        <w:t xml:space="preserve">of </w:t>
      </w:r>
      <w:r>
        <w:rPr>
          <w:sz w:val="19"/>
        </w:rPr>
        <w:t xml:space="preserve">this </w:t>
      </w:r>
      <w:r>
        <w:rPr>
          <w:spacing w:val="-3"/>
          <w:sz w:val="19"/>
        </w:rPr>
        <w:t xml:space="preserve">transaction </w:t>
      </w:r>
      <w:r>
        <w:rPr>
          <w:sz w:val="19"/>
        </w:rPr>
        <w:t xml:space="preserve">not having been </w:t>
      </w:r>
      <w:r>
        <w:rPr>
          <w:spacing w:val="-2"/>
          <w:sz w:val="19"/>
        </w:rPr>
        <w:t xml:space="preserve">published </w:t>
      </w:r>
      <w:r>
        <w:rPr>
          <w:sz w:val="19"/>
        </w:rPr>
        <w:t xml:space="preserve">as </w:t>
      </w:r>
      <w:r>
        <w:rPr>
          <w:spacing w:val="-3"/>
          <w:sz w:val="19"/>
        </w:rPr>
        <w:t xml:space="preserve">aforesaid; provided </w:t>
      </w:r>
      <w:r>
        <w:rPr>
          <w:sz w:val="19"/>
        </w:rPr>
        <w:t xml:space="preserve">that the Purchaser shall be obliged to give </w:t>
      </w:r>
      <w:r>
        <w:rPr>
          <w:spacing w:val="-3"/>
          <w:sz w:val="19"/>
        </w:rPr>
        <w:t>written</w:t>
      </w:r>
      <w:r>
        <w:rPr>
          <w:spacing w:val="-9"/>
          <w:sz w:val="19"/>
        </w:rPr>
        <w:t xml:space="preserve"> </w:t>
      </w:r>
      <w:r>
        <w:rPr>
          <w:sz w:val="19"/>
        </w:rPr>
        <w:t>notice</w:t>
      </w:r>
      <w:r>
        <w:rPr>
          <w:spacing w:val="-11"/>
          <w:sz w:val="19"/>
        </w:rPr>
        <w:t xml:space="preserve"> </w:t>
      </w:r>
      <w:r>
        <w:rPr>
          <w:sz w:val="19"/>
        </w:rPr>
        <w:t>to</w:t>
      </w:r>
      <w:r>
        <w:rPr>
          <w:spacing w:val="-10"/>
          <w:sz w:val="19"/>
        </w:rPr>
        <w:t xml:space="preserve"> </w:t>
      </w:r>
      <w:r>
        <w:rPr>
          <w:sz w:val="19"/>
        </w:rPr>
        <w:t>the</w:t>
      </w:r>
      <w:r>
        <w:rPr>
          <w:spacing w:val="-11"/>
          <w:sz w:val="19"/>
        </w:rPr>
        <w:t xml:space="preserve"> </w:t>
      </w:r>
      <w:r>
        <w:rPr>
          <w:sz w:val="19"/>
        </w:rPr>
        <w:t>Seller</w:t>
      </w:r>
      <w:r>
        <w:rPr>
          <w:spacing w:val="-10"/>
          <w:sz w:val="19"/>
        </w:rPr>
        <w:t xml:space="preserve"> </w:t>
      </w:r>
      <w:r>
        <w:rPr>
          <w:sz w:val="19"/>
        </w:rPr>
        <w:t>as</w:t>
      </w:r>
      <w:r>
        <w:rPr>
          <w:spacing w:val="-10"/>
          <w:sz w:val="19"/>
        </w:rPr>
        <w:t xml:space="preserve"> </w:t>
      </w:r>
      <w:r>
        <w:rPr>
          <w:sz w:val="19"/>
        </w:rPr>
        <w:t>soon</w:t>
      </w:r>
      <w:r>
        <w:rPr>
          <w:spacing w:val="-9"/>
          <w:sz w:val="19"/>
        </w:rPr>
        <w:t xml:space="preserve"> </w:t>
      </w:r>
      <w:r>
        <w:rPr>
          <w:sz w:val="19"/>
        </w:rPr>
        <w:t>as</w:t>
      </w:r>
      <w:r>
        <w:rPr>
          <w:spacing w:val="-9"/>
          <w:sz w:val="19"/>
        </w:rPr>
        <w:t xml:space="preserve"> </w:t>
      </w:r>
      <w:r>
        <w:rPr>
          <w:sz w:val="19"/>
        </w:rPr>
        <w:t>it</w:t>
      </w:r>
      <w:r>
        <w:rPr>
          <w:spacing w:val="-9"/>
          <w:sz w:val="19"/>
        </w:rPr>
        <w:t xml:space="preserve"> </w:t>
      </w:r>
      <w:r>
        <w:rPr>
          <w:spacing w:val="-3"/>
          <w:sz w:val="19"/>
        </w:rPr>
        <w:t>becomes</w:t>
      </w:r>
      <w:r>
        <w:rPr>
          <w:spacing w:val="-9"/>
          <w:sz w:val="19"/>
        </w:rPr>
        <w:t xml:space="preserve"> </w:t>
      </w:r>
      <w:r>
        <w:rPr>
          <w:sz w:val="19"/>
        </w:rPr>
        <w:t>aware</w:t>
      </w:r>
      <w:r>
        <w:rPr>
          <w:spacing w:val="-9"/>
          <w:sz w:val="19"/>
        </w:rPr>
        <w:t xml:space="preserve"> </w:t>
      </w:r>
      <w:r>
        <w:rPr>
          <w:sz w:val="19"/>
        </w:rPr>
        <w:t>of</w:t>
      </w:r>
      <w:r>
        <w:rPr>
          <w:spacing w:val="-9"/>
          <w:sz w:val="19"/>
        </w:rPr>
        <w:t xml:space="preserve"> </w:t>
      </w:r>
      <w:r>
        <w:rPr>
          <w:sz w:val="19"/>
        </w:rPr>
        <w:t>any</w:t>
      </w:r>
      <w:r>
        <w:rPr>
          <w:spacing w:val="-10"/>
          <w:sz w:val="19"/>
        </w:rPr>
        <w:t xml:space="preserve"> </w:t>
      </w:r>
      <w:r>
        <w:rPr>
          <w:sz w:val="19"/>
        </w:rPr>
        <w:t>such</w:t>
      </w:r>
      <w:r>
        <w:rPr>
          <w:spacing w:val="-11"/>
          <w:sz w:val="19"/>
        </w:rPr>
        <w:t xml:space="preserve"> </w:t>
      </w:r>
      <w:r>
        <w:rPr>
          <w:spacing w:val="-3"/>
          <w:sz w:val="19"/>
        </w:rPr>
        <w:t>proceedings.</w:t>
      </w:r>
    </w:p>
    <w:p w14:paraId="70AABE7F" w14:textId="77777777" w:rsidR="00971832" w:rsidRDefault="00971832">
      <w:pPr>
        <w:pStyle w:val="BodyText"/>
        <w:spacing w:before="11"/>
      </w:pPr>
    </w:p>
    <w:p w14:paraId="615B0D97" w14:textId="77777777" w:rsidR="00971832" w:rsidRDefault="00000000">
      <w:pPr>
        <w:pStyle w:val="ListParagraph"/>
        <w:numPr>
          <w:ilvl w:val="1"/>
          <w:numId w:val="2"/>
        </w:numPr>
        <w:tabs>
          <w:tab w:val="left" w:pos="1467"/>
          <w:tab w:val="left" w:pos="1468"/>
        </w:tabs>
        <w:spacing w:line="247" w:lineRule="auto"/>
        <w:ind w:right="394"/>
        <w:jc w:val="both"/>
        <w:rPr>
          <w:sz w:val="19"/>
        </w:rPr>
      </w:pPr>
      <w:r>
        <w:rPr>
          <w:sz w:val="19"/>
        </w:rPr>
        <w:t xml:space="preserve">If the Purchaser </w:t>
      </w:r>
      <w:r>
        <w:rPr>
          <w:spacing w:val="-3"/>
          <w:sz w:val="19"/>
        </w:rPr>
        <w:t xml:space="preserve">gives </w:t>
      </w:r>
      <w:r>
        <w:rPr>
          <w:sz w:val="19"/>
        </w:rPr>
        <w:t xml:space="preserve">notice to the Seller in </w:t>
      </w:r>
      <w:r>
        <w:rPr>
          <w:spacing w:val="-3"/>
          <w:sz w:val="19"/>
        </w:rPr>
        <w:t xml:space="preserve">terms </w:t>
      </w:r>
      <w:r>
        <w:rPr>
          <w:sz w:val="19"/>
        </w:rPr>
        <w:t xml:space="preserve">of </w:t>
      </w:r>
      <w:r>
        <w:rPr>
          <w:spacing w:val="-2"/>
          <w:sz w:val="19"/>
        </w:rPr>
        <w:t xml:space="preserve">clause </w:t>
      </w:r>
      <w:r>
        <w:rPr>
          <w:sz w:val="19"/>
        </w:rPr>
        <w:t xml:space="preserve">10.3, then the </w:t>
      </w:r>
      <w:r>
        <w:rPr>
          <w:spacing w:val="-2"/>
          <w:sz w:val="19"/>
        </w:rPr>
        <w:t xml:space="preserve">Seller </w:t>
      </w:r>
      <w:r>
        <w:rPr>
          <w:sz w:val="19"/>
        </w:rPr>
        <w:t xml:space="preserve">shall </w:t>
      </w:r>
      <w:r>
        <w:rPr>
          <w:spacing w:val="-3"/>
          <w:sz w:val="19"/>
        </w:rPr>
        <w:t xml:space="preserve">within fourteen </w:t>
      </w:r>
      <w:r>
        <w:rPr>
          <w:sz w:val="19"/>
        </w:rPr>
        <w:t xml:space="preserve">(14) </w:t>
      </w:r>
      <w:r>
        <w:rPr>
          <w:spacing w:val="-3"/>
          <w:sz w:val="19"/>
        </w:rPr>
        <w:t xml:space="preserve">days of receipt </w:t>
      </w:r>
      <w:r>
        <w:rPr>
          <w:sz w:val="19"/>
        </w:rPr>
        <w:t xml:space="preserve">by it </w:t>
      </w:r>
      <w:r>
        <w:rPr>
          <w:spacing w:val="-3"/>
          <w:sz w:val="19"/>
        </w:rPr>
        <w:t xml:space="preserve">of </w:t>
      </w:r>
      <w:r>
        <w:rPr>
          <w:sz w:val="19"/>
        </w:rPr>
        <w:t xml:space="preserve">such notice, </w:t>
      </w:r>
      <w:r>
        <w:rPr>
          <w:spacing w:val="-3"/>
          <w:sz w:val="19"/>
        </w:rPr>
        <w:t xml:space="preserve">procure that </w:t>
      </w:r>
      <w:r>
        <w:rPr>
          <w:sz w:val="19"/>
        </w:rPr>
        <w:t xml:space="preserve">the sale </w:t>
      </w:r>
      <w:r>
        <w:rPr>
          <w:spacing w:val="-3"/>
          <w:sz w:val="19"/>
        </w:rPr>
        <w:t xml:space="preserve">assets </w:t>
      </w:r>
      <w:r>
        <w:rPr>
          <w:sz w:val="19"/>
        </w:rPr>
        <w:t xml:space="preserve">concerned are </w:t>
      </w:r>
      <w:r>
        <w:rPr>
          <w:spacing w:val="-3"/>
          <w:sz w:val="19"/>
        </w:rPr>
        <w:t xml:space="preserve">released from attachment </w:t>
      </w:r>
      <w:r>
        <w:rPr>
          <w:sz w:val="19"/>
        </w:rPr>
        <w:t xml:space="preserve">and </w:t>
      </w:r>
      <w:r>
        <w:rPr>
          <w:spacing w:val="-3"/>
          <w:sz w:val="19"/>
        </w:rPr>
        <w:t xml:space="preserve">returned </w:t>
      </w:r>
      <w:r>
        <w:rPr>
          <w:sz w:val="19"/>
        </w:rPr>
        <w:t xml:space="preserve">to the </w:t>
      </w:r>
      <w:r>
        <w:rPr>
          <w:spacing w:val="-3"/>
          <w:sz w:val="19"/>
        </w:rPr>
        <w:t xml:space="preserve">Purchaser. If </w:t>
      </w:r>
      <w:r>
        <w:rPr>
          <w:sz w:val="19"/>
        </w:rPr>
        <w:t xml:space="preserve">the </w:t>
      </w:r>
      <w:r>
        <w:rPr>
          <w:spacing w:val="-3"/>
          <w:sz w:val="19"/>
        </w:rPr>
        <w:t xml:space="preserve">Seller </w:t>
      </w:r>
      <w:r>
        <w:rPr>
          <w:sz w:val="19"/>
        </w:rPr>
        <w:t xml:space="preserve">shall fail to procure such release and </w:t>
      </w:r>
      <w:r>
        <w:rPr>
          <w:spacing w:val="-3"/>
          <w:sz w:val="19"/>
        </w:rPr>
        <w:t xml:space="preserve">return, </w:t>
      </w:r>
      <w:r>
        <w:rPr>
          <w:sz w:val="19"/>
        </w:rPr>
        <w:t xml:space="preserve">then the </w:t>
      </w:r>
      <w:r>
        <w:rPr>
          <w:spacing w:val="-3"/>
          <w:sz w:val="19"/>
        </w:rPr>
        <w:t xml:space="preserve">Seller </w:t>
      </w:r>
      <w:r>
        <w:rPr>
          <w:sz w:val="19"/>
        </w:rPr>
        <w:t xml:space="preserve">shall </w:t>
      </w:r>
      <w:r>
        <w:rPr>
          <w:spacing w:val="-3"/>
          <w:sz w:val="19"/>
        </w:rPr>
        <w:t xml:space="preserve">within </w:t>
      </w:r>
      <w:r>
        <w:rPr>
          <w:sz w:val="19"/>
        </w:rPr>
        <w:t>seven</w:t>
      </w:r>
      <w:r>
        <w:rPr>
          <w:spacing w:val="-7"/>
          <w:sz w:val="19"/>
        </w:rPr>
        <w:t xml:space="preserve"> </w:t>
      </w:r>
      <w:r>
        <w:rPr>
          <w:sz w:val="19"/>
        </w:rPr>
        <w:t>(7)</w:t>
      </w:r>
      <w:r>
        <w:rPr>
          <w:spacing w:val="-6"/>
          <w:sz w:val="19"/>
        </w:rPr>
        <w:t xml:space="preserve"> </w:t>
      </w:r>
      <w:r>
        <w:rPr>
          <w:sz w:val="19"/>
        </w:rPr>
        <w:t>days</w:t>
      </w:r>
      <w:r>
        <w:rPr>
          <w:spacing w:val="-6"/>
          <w:sz w:val="19"/>
        </w:rPr>
        <w:t xml:space="preserve"> </w:t>
      </w:r>
      <w:r>
        <w:rPr>
          <w:spacing w:val="-3"/>
          <w:sz w:val="19"/>
        </w:rPr>
        <w:t>from</w:t>
      </w:r>
      <w:r>
        <w:rPr>
          <w:spacing w:val="-6"/>
          <w:sz w:val="19"/>
        </w:rPr>
        <w:t xml:space="preserve"> </w:t>
      </w:r>
      <w:r>
        <w:rPr>
          <w:sz w:val="19"/>
        </w:rPr>
        <w:t>the</w:t>
      </w:r>
      <w:r>
        <w:rPr>
          <w:spacing w:val="-7"/>
          <w:sz w:val="19"/>
        </w:rPr>
        <w:t xml:space="preserve"> </w:t>
      </w:r>
      <w:r>
        <w:rPr>
          <w:sz w:val="19"/>
        </w:rPr>
        <w:t>expiry</w:t>
      </w:r>
      <w:r>
        <w:rPr>
          <w:spacing w:val="-5"/>
          <w:sz w:val="19"/>
        </w:rPr>
        <w:t xml:space="preserve"> </w:t>
      </w:r>
      <w:r>
        <w:rPr>
          <w:sz w:val="19"/>
        </w:rPr>
        <w:t>of</w:t>
      </w:r>
      <w:r>
        <w:rPr>
          <w:spacing w:val="-6"/>
          <w:sz w:val="19"/>
        </w:rPr>
        <w:t xml:space="preserve"> </w:t>
      </w:r>
      <w:r>
        <w:rPr>
          <w:sz w:val="19"/>
        </w:rPr>
        <w:t>the</w:t>
      </w:r>
      <w:r>
        <w:rPr>
          <w:spacing w:val="-7"/>
          <w:sz w:val="19"/>
        </w:rPr>
        <w:t xml:space="preserve"> </w:t>
      </w:r>
      <w:r>
        <w:rPr>
          <w:sz w:val="19"/>
        </w:rPr>
        <w:t>fourteen</w:t>
      </w:r>
      <w:r>
        <w:rPr>
          <w:spacing w:val="-6"/>
          <w:sz w:val="19"/>
        </w:rPr>
        <w:t xml:space="preserve"> </w:t>
      </w:r>
      <w:r>
        <w:rPr>
          <w:sz w:val="19"/>
        </w:rPr>
        <w:t>(14)</w:t>
      </w:r>
      <w:r>
        <w:rPr>
          <w:spacing w:val="-6"/>
          <w:sz w:val="19"/>
        </w:rPr>
        <w:t xml:space="preserve"> </w:t>
      </w:r>
      <w:r>
        <w:rPr>
          <w:sz w:val="19"/>
        </w:rPr>
        <w:t>day</w:t>
      </w:r>
      <w:r>
        <w:rPr>
          <w:spacing w:val="-5"/>
          <w:sz w:val="19"/>
        </w:rPr>
        <w:t xml:space="preserve"> </w:t>
      </w:r>
      <w:r>
        <w:rPr>
          <w:sz w:val="19"/>
        </w:rPr>
        <w:t>period</w:t>
      </w:r>
      <w:r>
        <w:rPr>
          <w:spacing w:val="-7"/>
          <w:sz w:val="19"/>
        </w:rPr>
        <w:t xml:space="preserve"> </w:t>
      </w:r>
      <w:r>
        <w:rPr>
          <w:spacing w:val="-3"/>
          <w:sz w:val="19"/>
        </w:rPr>
        <w:t>aforesaid,</w:t>
      </w:r>
      <w:r>
        <w:rPr>
          <w:spacing w:val="-5"/>
          <w:sz w:val="19"/>
        </w:rPr>
        <w:t xml:space="preserve"> </w:t>
      </w:r>
      <w:r>
        <w:rPr>
          <w:sz w:val="19"/>
        </w:rPr>
        <w:t>replace</w:t>
      </w:r>
      <w:r>
        <w:rPr>
          <w:spacing w:val="-7"/>
          <w:sz w:val="19"/>
        </w:rPr>
        <w:t xml:space="preserve"> </w:t>
      </w:r>
      <w:r>
        <w:rPr>
          <w:sz w:val="19"/>
        </w:rPr>
        <w:t xml:space="preserve">the </w:t>
      </w:r>
      <w:r>
        <w:rPr>
          <w:spacing w:val="-3"/>
          <w:sz w:val="19"/>
        </w:rPr>
        <w:t xml:space="preserve">attached assets </w:t>
      </w:r>
      <w:r>
        <w:rPr>
          <w:sz w:val="19"/>
        </w:rPr>
        <w:t xml:space="preserve">and pay to the Purchaser </w:t>
      </w:r>
      <w:r>
        <w:rPr>
          <w:spacing w:val="-3"/>
          <w:sz w:val="19"/>
        </w:rPr>
        <w:t xml:space="preserve">whatever damages </w:t>
      </w:r>
      <w:r>
        <w:rPr>
          <w:sz w:val="19"/>
        </w:rPr>
        <w:t>it may have suffered as</w:t>
      </w:r>
      <w:r>
        <w:rPr>
          <w:spacing w:val="-5"/>
          <w:sz w:val="19"/>
        </w:rPr>
        <w:t xml:space="preserve"> </w:t>
      </w:r>
      <w:r>
        <w:rPr>
          <w:sz w:val="19"/>
        </w:rPr>
        <w:t>a</w:t>
      </w:r>
      <w:r>
        <w:rPr>
          <w:spacing w:val="-4"/>
          <w:sz w:val="19"/>
        </w:rPr>
        <w:t xml:space="preserve"> </w:t>
      </w:r>
      <w:r>
        <w:rPr>
          <w:spacing w:val="-3"/>
          <w:sz w:val="19"/>
        </w:rPr>
        <w:t>result</w:t>
      </w:r>
      <w:r>
        <w:rPr>
          <w:spacing w:val="-5"/>
          <w:sz w:val="19"/>
        </w:rPr>
        <w:t xml:space="preserve"> </w:t>
      </w:r>
      <w:r>
        <w:rPr>
          <w:sz w:val="19"/>
        </w:rPr>
        <w:t>of</w:t>
      </w:r>
      <w:r>
        <w:rPr>
          <w:spacing w:val="-5"/>
          <w:sz w:val="19"/>
        </w:rPr>
        <w:t xml:space="preserve"> </w:t>
      </w:r>
      <w:r>
        <w:rPr>
          <w:sz w:val="19"/>
        </w:rPr>
        <w:t>such</w:t>
      </w:r>
      <w:r>
        <w:rPr>
          <w:spacing w:val="-4"/>
          <w:sz w:val="19"/>
        </w:rPr>
        <w:t xml:space="preserve"> </w:t>
      </w:r>
      <w:r>
        <w:rPr>
          <w:spacing w:val="-3"/>
          <w:sz w:val="19"/>
        </w:rPr>
        <w:t>attachment</w:t>
      </w:r>
      <w:r>
        <w:rPr>
          <w:spacing w:val="-5"/>
          <w:sz w:val="19"/>
        </w:rPr>
        <w:t xml:space="preserve"> </w:t>
      </w:r>
      <w:r>
        <w:rPr>
          <w:sz w:val="19"/>
        </w:rPr>
        <w:t>and/or</w:t>
      </w:r>
      <w:r>
        <w:rPr>
          <w:spacing w:val="-5"/>
          <w:sz w:val="19"/>
        </w:rPr>
        <w:t xml:space="preserve"> </w:t>
      </w:r>
      <w:r>
        <w:rPr>
          <w:sz w:val="19"/>
        </w:rPr>
        <w:t>pay</w:t>
      </w:r>
      <w:r>
        <w:rPr>
          <w:spacing w:val="-4"/>
          <w:sz w:val="19"/>
        </w:rPr>
        <w:t xml:space="preserve"> </w:t>
      </w:r>
      <w:r>
        <w:rPr>
          <w:sz w:val="19"/>
        </w:rPr>
        <w:t>to</w:t>
      </w:r>
      <w:r>
        <w:rPr>
          <w:spacing w:val="-5"/>
          <w:sz w:val="19"/>
        </w:rPr>
        <w:t xml:space="preserve"> </w:t>
      </w:r>
      <w:r>
        <w:rPr>
          <w:sz w:val="19"/>
        </w:rPr>
        <w:t>the</w:t>
      </w:r>
      <w:r>
        <w:rPr>
          <w:spacing w:val="-5"/>
          <w:sz w:val="19"/>
        </w:rPr>
        <w:t xml:space="preserve"> </w:t>
      </w:r>
      <w:r>
        <w:rPr>
          <w:sz w:val="19"/>
        </w:rPr>
        <w:t>Purchaser</w:t>
      </w:r>
      <w:r>
        <w:rPr>
          <w:spacing w:val="-7"/>
          <w:sz w:val="19"/>
        </w:rPr>
        <w:t xml:space="preserve"> </w:t>
      </w:r>
      <w:r>
        <w:rPr>
          <w:sz w:val="19"/>
        </w:rPr>
        <w:t>the</w:t>
      </w:r>
      <w:r>
        <w:rPr>
          <w:spacing w:val="-4"/>
          <w:sz w:val="19"/>
        </w:rPr>
        <w:t xml:space="preserve"> </w:t>
      </w:r>
      <w:r>
        <w:rPr>
          <w:spacing w:val="-3"/>
          <w:sz w:val="19"/>
        </w:rPr>
        <w:t>replacement</w:t>
      </w:r>
      <w:r>
        <w:rPr>
          <w:spacing w:val="-6"/>
          <w:sz w:val="19"/>
        </w:rPr>
        <w:t xml:space="preserve"> </w:t>
      </w:r>
      <w:r>
        <w:rPr>
          <w:sz w:val="19"/>
        </w:rPr>
        <w:t>value</w:t>
      </w:r>
      <w:r>
        <w:rPr>
          <w:spacing w:val="-4"/>
          <w:sz w:val="19"/>
        </w:rPr>
        <w:t xml:space="preserve"> </w:t>
      </w:r>
      <w:r>
        <w:rPr>
          <w:spacing w:val="-3"/>
          <w:sz w:val="19"/>
        </w:rPr>
        <w:t xml:space="preserve">of </w:t>
      </w:r>
      <w:r>
        <w:rPr>
          <w:sz w:val="19"/>
        </w:rPr>
        <w:t xml:space="preserve">such assets and such </w:t>
      </w:r>
      <w:r>
        <w:rPr>
          <w:spacing w:val="-3"/>
          <w:sz w:val="19"/>
        </w:rPr>
        <w:t xml:space="preserve">damages as </w:t>
      </w:r>
      <w:r>
        <w:rPr>
          <w:sz w:val="19"/>
        </w:rPr>
        <w:t xml:space="preserve">the </w:t>
      </w:r>
      <w:r>
        <w:rPr>
          <w:spacing w:val="-3"/>
          <w:sz w:val="19"/>
        </w:rPr>
        <w:t xml:space="preserve">Purchaser </w:t>
      </w:r>
      <w:r>
        <w:rPr>
          <w:sz w:val="19"/>
        </w:rPr>
        <w:t xml:space="preserve">may have suffered </w:t>
      </w:r>
      <w:r>
        <w:rPr>
          <w:spacing w:val="-3"/>
          <w:sz w:val="19"/>
        </w:rPr>
        <w:t xml:space="preserve">as </w:t>
      </w:r>
      <w:r>
        <w:rPr>
          <w:sz w:val="19"/>
        </w:rPr>
        <w:t xml:space="preserve">a </w:t>
      </w:r>
      <w:r>
        <w:rPr>
          <w:spacing w:val="-3"/>
          <w:sz w:val="19"/>
        </w:rPr>
        <w:t xml:space="preserve">result of </w:t>
      </w:r>
      <w:r>
        <w:rPr>
          <w:sz w:val="19"/>
        </w:rPr>
        <w:t>such</w:t>
      </w:r>
      <w:r>
        <w:rPr>
          <w:spacing w:val="-6"/>
          <w:sz w:val="19"/>
        </w:rPr>
        <w:t xml:space="preserve"> </w:t>
      </w:r>
      <w:r>
        <w:rPr>
          <w:spacing w:val="-3"/>
          <w:sz w:val="19"/>
        </w:rPr>
        <w:t>attachment.</w:t>
      </w:r>
    </w:p>
    <w:p w14:paraId="7D2532A4" w14:textId="77777777" w:rsidR="00971832" w:rsidRDefault="00971832">
      <w:pPr>
        <w:pStyle w:val="BodyText"/>
        <w:rPr>
          <w:sz w:val="20"/>
        </w:rPr>
      </w:pPr>
    </w:p>
    <w:p w14:paraId="1714C726" w14:textId="77777777" w:rsidR="00971832" w:rsidRDefault="00971832">
      <w:pPr>
        <w:pStyle w:val="BodyText"/>
        <w:spacing w:before="9"/>
      </w:pPr>
    </w:p>
    <w:p w14:paraId="1328C32A" w14:textId="77777777" w:rsidR="00971832" w:rsidRDefault="00000000">
      <w:pPr>
        <w:pStyle w:val="Heading2"/>
        <w:numPr>
          <w:ilvl w:val="0"/>
          <w:numId w:val="2"/>
        </w:numPr>
        <w:tabs>
          <w:tab w:val="left" w:pos="1078"/>
          <w:tab w:val="left" w:pos="1079"/>
        </w:tabs>
        <w:ind w:hanging="679"/>
      </w:pPr>
      <w:r>
        <w:t>SUNDRY</w:t>
      </w:r>
      <w:r>
        <w:rPr>
          <w:spacing w:val="-3"/>
        </w:rPr>
        <w:t xml:space="preserve"> </w:t>
      </w:r>
      <w:r>
        <w:t>PROVISIONS</w:t>
      </w:r>
    </w:p>
    <w:p w14:paraId="1DD3EB3E" w14:textId="77777777" w:rsidR="00971832" w:rsidRDefault="00971832">
      <w:pPr>
        <w:pStyle w:val="BodyText"/>
        <w:spacing w:before="4"/>
        <w:rPr>
          <w:b/>
          <w:sz w:val="20"/>
        </w:rPr>
      </w:pPr>
    </w:p>
    <w:p w14:paraId="65F459DA" w14:textId="77777777" w:rsidR="00971832" w:rsidRDefault="00000000">
      <w:pPr>
        <w:pStyle w:val="BodyText"/>
        <w:spacing w:line="247" w:lineRule="auto"/>
        <w:ind w:left="1067" w:right="396" w:firstLine="10"/>
        <w:jc w:val="both"/>
      </w:pPr>
      <w:r>
        <w:t>The</w:t>
      </w:r>
      <w:r>
        <w:rPr>
          <w:spacing w:val="-4"/>
        </w:rPr>
        <w:t xml:space="preserve"> </w:t>
      </w:r>
      <w:r>
        <w:t>parties</w:t>
      </w:r>
      <w:r>
        <w:rPr>
          <w:spacing w:val="-5"/>
        </w:rPr>
        <w:t xml:space="preserve"> </w:t>
      </w:r>
      <w:r>
        <w:t>shall</w:t>
      </w:r>
      <w:r>
        <w:rPr>
          <w:spacing w:val="-4"/>
        </w:rPr>
        <w:t xml:space="preserve"> </w:t>
      </w:r>
      <w:r>
        <w:t>co-operate</w:t>
      </w:r>
      <w:r>
        <w:rPr>
          <w:spacing w:val="-4"/>
        </w:rPr>
        <w:t xml:space="preserve"> </w:t>
      </w:r>
      <w:r>
        <w:t>with</w:t>
      </w:r>
      <w:r>
        <w:rPr>
          <w:spacing w:val="-4"/>
        </w:rPr>
        <w:t xml:space="preserve"> </w:t>
      </w:r>
      <w:r>
        <w:t>each</w:t>
      </w:r>
      <w:r>
        <w:rPr>
          <w:spacing w:val="-6"/>
        </w:rPr>
        <w:t xml:space="preserve"> </w:t>
      </w:r>
      <w:r>
        <w:t>other</w:t>
      </w:r>
      <w:r>
        <w:rPr>
          <w:spacing w:val="-5"/>
        </w:rPr>
        <w:t xml:space="preserve"> </w:t>
      </w:r>
      <w:r>
        <w:t>to</w:t>
      </w:r>
      <w:r>
        <w:rPr>
          <w:spacing w:val="-4"/>
        </w:rPr>
        <w:t xml:space="preserve"> </w:t>
      </w:r>
      <w:r>
        <w:t>arrange</w:t>
      </w:r>
      <w:r>
        <w:rPr>
          <w:spacing w:val="-5"/>
        </w:rPr>
        <w:t xml:space="preserve"> </w:t>
      </w:r>
      <w:r>
        <w:t>for</w:t>
      </w:r>
      <w:r>
        <w:rPr>
          <w:spacing w:val="-5"/>
        </w:rPr>
        <w:t xml:space="preserve"> </w:t>
      </w:r>
      <w:r>
        <w:t>the</w:t>
      </w:r>
      <w:r>
        <w:rPr>
          <w:spacing w:val="-4"/>
        </w:rPr>
        <w:t xml:space="preserve"> </w:t>
      </w:r>
      <w:r>
        <w:t>transfer</w:t>
      </w:r>
      <w:r>
        <w:rPr>
          <w:spacing w:val="-5"/>
        </w:rPr>
        <w:t xml:space="preserve"> </w:t>
      </w:r>
      <w:r>
        <w:t>to</w:t>
      </w:r>
      <w:r>
        <w:rPr>
          <w:spacing w:val="-7"/>
        </w:rPr>
        <w:t xml:space="preserve"> </w:t>
      </w:r>
      <w:r>
        <w:t>the</w:t>
      </w:r>
      <w:r>
        <w:rPr>
          <w:spacing w:val="-4"/>
        </w:rPr>
        <w:t xml:space="preserve"> </w:t>
      </w:r>
      <w:r>
        <w:t>Purchaser of the telephone in respect of the business as well as the supply of electricity and water to the premises. The Purchaser will bear and pay all the costs necessarily incurred in respect</w:t>
      </w:r>
      <w:r>
        <w:rPr>
          <w:spacing w:val="-2"/>
        </w:rPr>
        <w:t xml:space="preserve"> </w:t>
      </w:r>
      <w:r>
        <w:t>thereof.</w:t>
      </w:r>
    </w:p>
    <w:p w14:paraId="6A27E01A" w14:textId="77777777" w:rsidR="00971832" w:rsidRDefault="00971832">
      <w:pPr>
        <w:pStyle w:val="BodyText"/>
        <w:rPr>
          <w:sz w:val="20"/>
        </w:rPr>
      </w:pPr>
    </w:p>
    <w:p w14:paraId="16CD3278" w14:textId="77777777" w:rsidR="00971832" w:rsidRDefault="00971832">
      <w:pPr>
        <w:pStyle w:val="BodyText"/>
        <w:rPr>
          <w:sz w:val="20"/>
        </w:rPr>
      </w:pPr>
    </w:p>
    <w:p w14:paraId="5915E415" w14:textId="77777777" w:rsidR="00971832" w:rsidRDefault="00971832">
      <w:pPr>
        <w:pStyle w:val="BodyText"/>
        <w:spacing w:before="1"/>
      </w:pPr>
    </w:p>
    <w:p w14:paraId="37DBE633" w14:textId="77777777" w:rsidR="00971832" w:rsidRDefault="00000000">
      <w:pPr>
        <w:pStyle w:val="Heading2"/>
        <w:numPr>
          <w:ilvl w:val="0"/>
          <w:numId w:val="2"/>
        </w:numPr>
        <w:tabs>
          <w:tab w:val="left" w:pos="1078"/>
          <w:tab w:val="left" w:pos="1079"/>
        </w:tabs>
        <w:ind w:hanging="679"/>
      </w:pPr>
      <w:r>
        <w:t>DEBTORS</w:t>
      </w:r>
    </w:p>
    <w:p w14:paraId="0A1B13F0" w14:textId="77777777" w:rsidR="00971832" w:rsidRDefault="00971832">
      <w:pPr>
        <w:pStyle w:val="BodyText"/>
        <w:spacing w:before="4"/>
        <w:rPr>
          <w:b/>
          <w:sz w:val="20"/>
        </w:rPr>
      </w:pPr>
    </w:p>
    <w:p w14:paraId="4BD896C2" w14:textId="77777777" w:rsidR="00971832" w:rsidRDefault="00000000">
      <w:pPr>
        <w:pStyle w:val="ListParagraph"/>
        <w:numPr>
          <w:ilvl w:val="1"/>
          <w:numId w:val="2"/>
        </w:numPr>
        <w:tabs>
          <w:tab w:val="left" w:pos="1467"/>
          <w:tab w:val="left" w:pos="1468"/>
          <w:tab w:val="left" w:pos="8005"/>
        </w:tabs>
        <w:spacing w:line="247" w:lineRule="auto"/>
        <w:ind w:right="394"/>
        <w:jc w:val="both"/>
        <w:rPr>
          <w:sz w:val="19"/>
        </w:rPr>
      </w:pPr>
      <w:r>
        <w:rPr>
          <w:sz w:val="19"/>
        </w:rPr>
        <w:t xml:space="preserve">The debtors are hereby sold subject to the </w:t>
      </w:r>
      <w:r>
        <w:rPr>
          <w:spacing w:val="-3"/>
          <w:sz w:val="19"/>
        </w:rPr>
        <w:t xml:space="preserve">resolutive condition </w:t>
      </w:r>
      <w:r>
        <w:rPr>
          <w:sz w:val="19"/>
        </w:rPr>
        <w:t xml:space="preserve">that if the Purchaser </w:t>
      </w:r>
      <w:r>
        <w:rPr>
          <w:spacing w:val="-3"/>
          <w:sz w:val="19"/>
        </w:rPr>
        <w:t xml:space="preserve">will </w:t>
      </w:r>
      <w:r>
        <w:rPr>
          <w:sz w:val="19"/>
        </w:rPr>
        <w:t xml:space="preserve">have </w:t>
      </w:r>
      <w:r>
        <w:rPr>
          <w:spacing w:val="-3"/>
          <w:sz w:val="19"/>
        </w:rPr>
        <w:t xml:space="preserve">failed </w:t>
      </w:r>
      <w:r>
        <w:rPr>
          <w:sz w:val="19"/>
        </w:rPr>
        <w:t xml:space="preserve">to recover the </w:t>
      </w:r>
      <w:r>
        <w:rPr>
          <w:spacing w:val="-3"/>
          <w:sz w:val="19"/>
        </w:rPr>
        <w:t>aggregate amount</w:t>
      </w:r>
      <w:r>
        <w:rPr>
          <w:spacing w:val="-10"/>
          <w:sz w:val="19"/>
        </w:rPr>
        <w:t xml:space="preserve"> </w:t>
      </w:r>
      <w:r>
        <w:rPr>
          <w:spacing w:val="-3"/>
          <w:sz w:val="19"/>
        </w:rPr>
        <w:t>thereof</w:t>
      </w:r>
      <w:r>
        <w:rPr>
          <w:spacing w:val="-7"/>
          <w:sz w:val="19"/>
        </w:rPr>
        <w:t xml:space="preserve"> </w:t>
      </w:r>
      <w:r>
        <w:rPr>
          <w:sz w:val="19"/>
        </w:rPr>
        <w:t>by</w:t>
      </w:r>
      <w:r>
        <w:rPr>
          <w:sz w:val="19"/>
        </w:rPr>
        <w:tab/>
      </w:r>
      <w:r>
        <w:rPr>
          <w:spacing w:val="-3"/>
          <w:sz w:val="19"/>
        </w:rPr>
        <w:t xml:space="preserve">then </w:t>
      </w:r>
      <w:r>
        <w:rPr>
          <w:sz w:val="19"/>
        </w:rPr>
        <w:t xml:space="preserve">those </w:t>
      </w:r>
      <w:r>
        <w:rPr>
          <w:spacing w:val="-3"/>
          <w:sz w:val="19"/>
        </w:rPr>
        <w:t xml:space="preserve">debtors not recovered timeously will </w:t>
      </w:r>
      <w:r>
        <w:rPr>
          <w:sz w:val="19"/>
        </w:rPr>
        <w:t xml:space="preserve">be </w:t>
      </w:r>
      <w:r>
        <w:rPr>
          <w:spacing w:val="-3"/>
          <w:sz w:val="19"/>
        </w:rPr>
        <w:t xml:space="preserve">excluded </w:t>
      </w:r>
      <w:r>
        <w:rPr>
          <w:sz w:val="19"/>
        </w:rPr>
        <w:t xml:space="preserve">from the sale and the purchase </w:t>
      </w:r>
      <w:r>
        <w:rPr>
          <w:spacing w:val="-3"/>
          <w:sz w:val="19"/>
        </w:rPr>
        <w:t xml:space="preserve">consideration will </w:t>
      </w:r>
      <w:r>
        <w:rPr>
          <w:sz w:val="19"/>
        </w:rPr>
        <w:t xml:space="preserve">be reduced by an </w:t>
      </w:r>
      <w:r>
        <w:rPr>
          <w:spacing w:val="-3"/>
          <w:sz w:val="19"/>
        </w:rPr>
        <w:t xml:space="preserve">amount </w:t>
      </w:r>
      <w:r>
        <w:rPr>
          <w:sz w:val="19"/>
        </w:rPr>
        <w:t xml:space="preserve">equal to the </w:t>
      </w:r>
      <w:r>
        <w:rPr>
          <w:spacing w:val="-3"/>
          <w:sz w:val="19"/>
        </w:rPr>
        <w:t xml:space="preserve">amount </w:t>
      </w:r>
      <w:r>
        <w:rPr>
          <w:sz w:val="19"/>
        </w:rPr>
        <w:t xml:space="preserve">by which the face value </w:t>
      </w:r>
      <w:r>
        <w:rPr>
          <w:spacing w:val="-3"/>
          <w:sz w:val="19"/>
        </w:rPr>
        <w:t xml:space="preserve">of </w:t>
      </w:r>
      <w:r>
        <w:rPr>
          <w:sz w:val="19"/>
        </w:rPr>
        <w:t xml:space="preserve">the debtors not recovered exceeds the </w:t>
      </w:r>
      <w:r>
        <w:rPr>
          <w:spacing w:val="-2"/>
          <w:sz w:val="19"/>
        </w:rPr>
        <w:t xml:space="preserve">provision </w:t>
      </w:r>
      <w:r>
        <w:rPr>
          <w:sz w:val="19"/>
        </w:rPr>
        <w:t xml:space="preserve">for bad </w:t>
      </w:r>
      <w:r>
        <w:rPr>
          <w:spacing w:val="-3"/>
          <w:sz w:val="19"/>
        </w:rPr>
        <w:t xml:space="preserve">debts stipulated </w:t>
      </w:r>
      <w:r>
        <w:rPr>
          <w:sz w:val="19"/>
        </w:rPr>
        <w:t xml:space="preserve">in clause 4 </w:t>
      </w:r>
      <w:r>
        <w:rPr>
          <w:spacing w:val="-3"/>
          <w:sz w:val="19"/>
        </w:rPr>
        <w:t xml:space="preserve">above. </w:t>
      </w:r>
      <w:r>
        <w:rPr>
          <w:sz w:val="19"/>
        </w:rPr>
        <w:t xml:space="preserve">The last of the cheques in the series </w:t>
      </w:r>
      <w:r>
        <w:rPr>
          <w:spacing w:val="-3"/>
          <w:sz w:val="19"/>
        </w:rPr>
        <w:t xml:space="preserve">referred </w:t>
      </w:r>
      <w:r>
        <w:rPr>
          <w:sz w:val="19"/>
        </w:rPr>
        <w:t xml:space="preserve">to in clause 4 above shall be </w:t>
      </w:r>
      <w:r>
        <w:rPr>
          <w:spacing w:val="-3"/>
          <w:sz w:val="19"/>
        </w:rPr>
        <w:t xml:space="preserve">appropriately </w:t>
      </w:r>
      <w:r>
        <w:rPr>
          <w:sz w:val="19"/>
        </w:rPr>
        <w:t xml:space="preserve">reduced in order to take into account any </w:t>
      </w:r>
      <w:r>
        <w:rPr>
          <w:spacing w:val="-3"/>
          <w:sz w:val="19"/>
        </w:rPr>
        <w:t xml:space="preserve">reduction </w:t>
      </w:r>
      <w:r>
        <w:rPr>
          <w:sz w:val="19"/>
        </w:rPr>
        <w:t xml:space="preserve">in the </w:t>
      </w:r>
      <w:r>
        <w:rPr>
          <w:spacing w:val="-3"/>
          <w:sz w:val="19"/>
        </w:rPr>
        <w:t>purchase</w:t>
      </w:r>
      <w:r>
        <w:rPr>
          <w:spacing w:val="-21"/>
          <w:sz w:val="19"/>
        </w:rPr>
        <w:t xml:space="preserve"> </w:t>
      </w:r>
      <w:r>
        <w:rPr>
          <w:spacing w:val="-3"/>
          <w:sz w:val="19"/>
        </w:rPr>
        <w:t>consideration.</w:t>
      </w:r>
    </w:p>
    <w:p w14:paraId="4F1C6FA3" w14:textId="77777777" w:rsidR="00971832" w:rsidRDefault="00971832">
      <w:pPr>
        <w:pStyle w:val="BodyText"/>
        <w:spacing w:before="2"/>
        <w:rPr>
          <w:sz w:val="20"/>
        </w:rPr>
      </w:pPr>
    </w:p>
    <w:p w14:paraId="10F38DEB" w14:textId="77777777" w:rsidR="00971832" w:rsidRDefault="00000000">
      <w:pPr>
        <w:pStyle w:val="ListParagraph"/>
        <w:numPr>
          <w:ilvl w:val="1"/>
          <w:numId w:val="2"/>
        </w:numPr>
        <w:tabs>
          <w:tab w:val="left" w:pos="1467"/>
          <w:tab w:val="left" w:pos="1468"/>
        </w:tabs>
        <w:spacing w:line="247" w:lineRule="auto"/>
        <w:ind w:right="396"/>
        <w:jc w:val="both"/>
        <w:rPr>
          <w:sz w:val="19"/>
        </w:rPr>
      </w:pPr>
      <w:r>
        <w:rPr>
          <w:sz w:val="19"/>
        </w:rPr>
        <w:t xml:space="preserve">All </w:t>
      </w:r>
      <w:r>
        <w:rPr>
          <w:spacing w:val="-3"/>
          <w:sz w:val="19"/>
        </w:rPr>
        <w:t xml:space="preserve">amounts </w:t>
      </w:r>
      <w:r>
        <w:rPr>
          <w:sz w:val="19"/>
        </w:rPr>
        <w:t xml:space="preserve">paid </w:t>
      </w:r>
      <w:r>
        <w:rPr>
          <w:spacing w:val="-3"/>
          <w:sz w:val="19"/>
        </w:rPr>
        <w:t xml:space="preserve">by debtors </w:t>
      </w:r>
      <w:r>
        <w:rPr>
          <w:sz w:val="19"/>
        </w:rPr>
        <w:t xml:space="preserve">shall be </w:t>
      </w:r>
      <w:r>
        <w:rPr>
          <w:spacing w:val="-3"/>
          <w:sz w:val="19"/>
        </w:rPr>
        <w:t xml:space="preserve">appropriated </w:t>
      </w:r>
      <w:r>
        <w:rPr>
          <w:sz w:val="19"/>
        </w:rPr>
        <w:t xml:space="preserve">to the </w:t>
      </w:r>
      <w:r>
        <w:rPr>
          <w:spacing w:val="-3"/>
          <w:sz w:val="19"/>
        </w:rPr>
        <w:t xml:space="preserve">oldest portion of </w:t>
      </w:r>
      <w:r>
        <w:rPr>
          <w:sz w:val="19"/>
        </w:rPr>
        <w:t xml:space="preserve">the </w:t>
      </w:r>
      <w:r>
        <w:rPr>
          <w:spacing w:val="-3"/>
          <w:sz w:val="19"/>
        </w:rPr>
        <w:t xml:space="preserve">debt owing </w:t>
      </w:r>
      <w:r>
        <w:rPr>
          <w:sz w:val="19"/>
        </w:rPr>
        <w:t xml:space="preserve">by such debtor </w:t>
      </w:r>
      <w:r>
        <w:rPr>
          <w:spacing w:val="-3"/>
          <w:sz w:val="19"/>
        </w:rPr>
        <w:t xml:space="preserve">unless </w:t>
      </w:r>
      <w:r>
        <w:rPr>
          <w:sz w:val="19"/>
        </w:rPr>
        <w:t xml:space="preserve">such </w:t>
      </w:r>
      <w:r>
        <w:rPr>
          <w:spacing w:val="-3"/>
          <w:sz w:val="19"/>
        </w:rPr>
        <w:t xml:space="preserve">debtor otherwise expressly appropriates </w:t>
      </w:r>
      <w:r>
        <w:rPr>
          <w:sz w:val="19"/>
        </w:rPr>
        <w:t xml:space="preserve">or </w:t>
      </w:r>
      <w:r>
        <w:rPr>
          <w:spacing w:val="-3"/>
          <w:sz w:val="19"/>
        </w:rPr>
        <w:t xml:space="preserve">disputes </w:t>
      </w:r>
      <w:r>
        <w:rPr>
          <w:sz w:val="19"/>
        </w:rPr>
        <w:t xml:space="preserve">the </w:t>
      </w:r>
      <w:r>
        <w:rPr>
          <w:spacing w:val="-3"/>
          <w:sz w:val="19"/>
        </w:rPr>
        <w:t>relevant</w:t>
      </w:r>
      <w:r>
        <w:rPr>
          <w:spacing w:val="-12"/>
          <w:sz w:val="19"/>
        </w:rPr>
        <w:t xml:space="preserve"> </w:t>
      </w:r>
      <w:r>
        <w:rPr>
          <w:spacing w:val="-3"/>
          <w:sz w:val="19"/>
        </w:rPr>
        <w:t>claim.</w:t>
      </w:r>
    </w:p>
    <w:p w14:paraId="6A9831B5" w14:textId="77777777" w:rsidR="00971832" w:rsidRDefault="00971832">
      <w:pPr>
        <w:spacing w:line="247" w:lineRule="auto"/>
        <w:jc w:val="both"/>
        <w:rPr>
          <w:sz w:val="19"/>
        </w:rPr>
        <w:sectPr w:rsidR="00971832">
          <w:pgSz w:w="12240" w:h="15840"/>
          <w:pgMar w:top="1280" w:right="1720" w:bottom="840" w:left="1720" w:header="0" w:footer="657" w:gutter="0"/>
          <w:cols w:space="720"/>
        </w:sectPr>
      </w:pPr>
    </w:p>
    <w:p w14:paraId="6BB7D594" w14:textId="77777777" w:rsidR="00971832" w:rsidRDefault="00000000">
      <w:pPr>
        <w:pStyle w:val="Heading2"/>
        <w:numPr>
          <w:ilvl w:val="0"/>
          <w:numId w:val="2"/>
        </w:numPr>
        <w:tabs>
          <w:tab w:val="left" w:pos="1078"/>
          <w:tab w:val="left" w:pos="1079"/>
        </w:tabs>
        <w:spacing w:before="81"/>
        <w:ind w:hanging="679"/>
      </w:pPr>
      <w:r>
        <w:lastRenderedPageBreak/>
        <w:t>DISPUTE</w:t>
      </w:r>
      <w:r>
        <w:rPr>
          <w:spacing w:val="-1"/>
        </w:rPr>
        <w:t xml:space="preserve"> </w:t>
      </w:r>
      <w:r>
        <w:t>RESOLUTION</w:t>
      </w:r>
    </w:p>
    <w:p w14:paraId="06896D07" w14:textId="77777777" w:rsidR="00971832" w:rsidRDefault="00971832">
      <w:pPr>
        <w:pStyle w:val="BodyText"/>
        <w:spacing w:before="3"/>
        <w:rPr>
          <w:b/>
          <w:sz w:val="20"/>
        </w:rPr>
      </w:pPr>
    </w:p>
    <w:p w14:paraId="61286C80" w14:textId="77777777" w:rsidR="00971832" w:rsidRDefault="00000000">
      <w:pPr>
        <w:pStyle w:val="ListParagraph"/>
        <w:numPr>
          <w:ilvl w:val="1"/>
          <w:numId w:val="2"/>
        </w:numPr>
        <w:tabs>
          <w:tab w:val="left" w:pos="1467"/>
          <w:tab w:val="left" w:pos="1468"/>
        </w:tabs>
        <w:spacing w:line="249" w:lineRule="auto"/>
        <w:ind w:right="393"/>
        <w:jc w:val="both"/>
        <w:rPr>
          <w:sz w:val="19"/>
        </w:rPr>
      </w:pPr>
      <w:r>
        <w:rPr>
          <w:sz w:val="19"/>
        </w:rPr>
        <w:t>If</w:t>
      </w:r>
      <w:r>
        <w:rPr>
          <w:spacing w:val="-12"/>
          <w:sz w:val="19"/>
        </w:rPr>
        <w:t xml:space="preserve"> </w:t>
      </w:r>
      <w:r>
        <w:rPr>
          <w:sz w:val="19"/>
        </w:rPr>
        <w:t>any</w:t>
      </w:r>
      <w:r>
        <w:rPr>
          <w:spacing w:val="-13"/>
          <w:sz w:val="19"/>
        </w:rPr>
        <w:t xml:space="preserve"> </w:t>
      </w:r>
      <w:r>
        <w:rPr>
          <w:sz w:val="19"/>
        </w:rPr>
        <w:t>dispute</w:t>
      </w:r>
      <w:r>
        <w:rPr>
          <w:spacing w:val="-13"/>
          <w:sz w:val="19"/>
        </w:rPr>
        <w:t xml:space="preserve"> </w:t>
      </w:r>
      <w:r>
        <w:rPr>
          <w:sz w:val="19"/>
        </w:rPr>
        <w:t>shall</w:t>
      </w:r>
      <w:r>
        <w:rPr>
          <w:spacing w:val="-10"/>
          <w:sz w:val="19"/>
        </w:rPr>
        <w:t xml:space="preserve"> </w:t>
      </w:r>
      <w:r>
        <w:rPr>
          <w:spacing w:val="-3"/>
          <w:sz w:val="19"/>
        </w:rPr>
        <w:t>arise</w:t>
      </w:r>
      <w:r>
        <w:rPr>
          <w:spacing w:val="-12"/>
          <w:sz w:val="19"/>
        </w:rPr>
        <w:t xml:space="preserve"> </w:t>
      </w:r>
      <w:r>
        <w:rPr>
          <w:sz w:val="19"/>
        </w:rPr>
        <w:t>in</w:t>
      </w:r>
      <w:r>
        <w:rPr>
          <w:spacing w:val="-13"/>
          <w:sz w:val="19"/>
        </w:rPr>
        <w:t xml:space="preserve"> </w:t>
      </w:r>
      <w:r>
        <w:rPr>
          <w:sz w:val="19"/>
        </w:rPr>
        <w:t>respect</w:t>
      </w:r>
      <w:r>
        <w:rPr>
          <w:spacing w:val="-11"/>
          <w:sz w:val="19"/>
        </w:rPr>
        <w:t xml:space="preserve"> </w:t>
      </w:r>
      <w:r>
        <w:rPr>
          <w:spacing w:val="-3"/>
          <w:sz w:val="19"/>
        </w:rPr>
        <w:t>of</w:t>
      </w:r>
      <w:r>
        <w:rPr>
          <w:spacing w:val="-10"/>
          <w:sz w:val="19"/>
        </w:rPr>
        <w:t xml:space="preserve"> </w:t>
      </w:r>
      <w:r>
        <w:rPr>
          <w:sz w:val="19"/>
        </w:rPr>
        <w:t>any</w:t>
      </w:r>
      <w:r>
        <w:rPr>
          <w:spacing w:val="-12"/>
          <w:sz w:val="19"/>
        </w:rPr>
        <w:t xml:space="preserve"> </w:t>
      </w:r>
      <w:r>
        <w:rPr>
          <w:sz w:val="19"/>
        </w:rPr>
        <w:t>provision</w:t>
      </w:r>
      <w:r>
        <w:rPr>
          <w:spacing w:val="-13"/>
          <w:sz w:val="19"/>
        </w:rPr>
        <w:t xml:space="preserve"> </w:t>
      </w:r>
      <w:r>
        <w:rPr>
          <w:spacing w:val="-3"/>
          <w:sz w:val="19"/>
        </w:rPr>
        <w:t>contained</w:t>
      </w:r>
      <w:r>
        <w:rPr>
          <w:spacing w:val="-13"/>
          <w:sz w:val="19"/>
        </w:rPr>
        <w:t xml:space="preserve"> </w:t>
      </w:r>
      <w:r>
        <w:rPr>
          <w:sz w:val="19"/>
        </w:rPr>
        <w:t>in</w:t>
      </w:r>
      <w:r>
        <w:rPr>
          <w:spacing w:val="-13"/>
          <w:sz w:val="19"/>
        </w:rPr>
        <w:t xml:space="preserve"> </w:t>
      </w:r>
      <w:r>
        <w:rPr>
          <w:sz w:val="19"/>
        </w:rPr>
        <w:t>this</w:t>
      </w:r>
      <w:r>
        <w:rPr>
          <w:spacing w:val="-11"/>
          <w:sz w:val="19"/>
        </w:rPr>
        <w:t xml:space="preserve"> </w:t>
      </w:r>
      <w:r>
        <w:rPr>
          <w:spacing w:val="-3"/>
          <w:sz w:val="19"/>
        </w:rPr>
        <w:t>agreement,</w:t>
      </w:r>
      <w:r>
        <w:rPr>
          <w:spacing w:val="-11"/>
          <w:sz w:val="19"/>
        </w:rPr>
        <w:t xml:space="preserve"> </w:t>
      </w:r>
      <w:r>
        <w:rPr>
          <w:sz w:val="19"/>
        </w:rPr>
        <w:t>then such dispute</w:t>
      </w:r>
      <w:r>
        <w:rPr>
          <w:spacing w:val="-12"/>
          <w:sz w:val="19"/>
        </w:rPr>
        <w:t xml:space="preserve"> </w:t>
      </w:r>
      <w:r>
        <w:rPr>
          <w:spacing w:val="-3"/>
          <w:sz w:val="19"/>
        </w:rPr>
        <w:t>shall:</w:t>
      </w:r>
    </w:p>
    <w:p w14:paraId="66D744DD" w14:textId="77777777" w:rsidR="00971832" w:rsidRDefault="00971832">
      <w:pPr>
        <w:pStyle w:val="BodyText"/>
        <w:spacing w:before="5"/>
      </w:pPr>
    </w:p>
    <w:p w14:paraId="6B79AE5F" w14:textId="77777777" w:rsidR="00971832" w:rsidRDefault="00000000">
      <w:pPr>
        <w:pStyle w:val="ListParagraph"/>
        <w:numPr>
          <w:ilvl w:val="2"/>
          <w:numId w:val="2"/>
        </w:numPr>
        <w:tabs>
          <w:tab w:val="left" w:pos="1840"/>
          <w:tab w:val="left" w:pos="1841"/>
        </w:tabs>
        <w:spacing w:line="247" w:lineRule="auto"/>
        <w:ind w:right="394"/>
        <w:rPr>
          <w:sz w:val="19"/>
        </w:rPr>
      </w:pPr>
      <w:r>
        <w:rPr>
          <w:sz w:val="19"/>
        </w:rPr>
        <w:t>if</w:t>
      </w:r>
      <w:r>
        <w:rPr>
          <w:spacing w:val="-6"/>
          <w:sz w:val="19"/>
        </w:rPr>
        <w:t xml:space="preserve"> </w:t>
      </w:r>
      <w:r>
        <w:rPr>
          <w:sz w:val="19"/>
        </w:rPr>
        <w:t>it</w:t>
      </w:r>
      <w:r>
        <w:rPr>
          <w:spacing w:val="-5"/>
          <w:sz w:val="19"/>
        </w:rPr>
        <w:t xml:space="preserve"> </w:t>
      </w:r>
      <w:r>
        <w:rPr>
          <w:sz w:val="19"/>
        </w:rPr>
        <w:t>shall</w:t>
      </w:r>
      <w:r>
        <w:rPr>
          <w:spacing w:val="-5"/>
          <w:sz w:val="19"/>
        </w:rPr>
        <w:t xml:space="preserve"> </w:t>
      </w:r>
      <w:r>
        <w:rPr>
          <w:sz w:val="19"/>
        </w:rPr>
        <w:t>be</w:t>
      </w:r>
      <w:r>
        <w:rPr>
          <w:spacing w:val="-6"/>
          <w:sz w:val="19"/>
        </w:rPr>
        <w:t xml:space="preserve"> </w:t>
      </w:r>
      <w:r>
        <w:rPr>
          <w:sz w:val="19"/>
        </w:rPr>
        <w:t>of</w:t>
      </w:r>
      <w:r>
        <w:rPr>
          <w:spacing w:val="-4"/>
          <w:sz w:val="19"/>
        </w:rPr>
        <w:t xml:space="preserve"> </w:t>
      </w:r>
      <w:r>
        <w:rPr>
          <w:sz w:val="19"/>
        </w:rPr>
        <w:t>a</w:t>
      </w:r>
      <w:r>
        <w:rPr>
          <w:spacing w:val="-7"/>
          <w:sz w:val="19"/>
        </w:rPr>
        <w:t xml:space="preserve"> </w:t>
      </w:r>
      <w:r>
        <w:rPr>
          <w:spacing w:val="-3"/>
          <w:sz w:val="19"/>
        </w:rPr>
        <w:t>legal</w:t>
      </w:r>
      <w:r>
        <w:rPr>
          <w:spacing w:val="-4"/>
          <w:sz w:val="19"/>
        </w:rPr>
        <w:t xml:space="preserve"> </w:t>
      </w:r>
      <w:r>
        <w:rPr>
          <w:spacing w:val="-3"/>
          <w:sz w:val="19"/>
        </w:rPr>
        <w:t>nature,</w:t>
      </w:r>
      <w:r>
        <w:rPr>
          <w:spacing w:val="-4"/>
          <w:sz w:val="19"/>
        </w:rPr>
        <w:t xml:space="preserve"> </w:t>
      </w:r>
      <w:r>
        <w:rPr>
          <w:sz w:val="19"/>
        </w:rPr>
        <w:t>be</w:t>
      </w:r>
      <w:r>
        <w:rPr>
          <w:spacing w:val="-6"/>
          <w:sz w:val="19"/>
        </w:rPr>
        <w:t xml:space="preserve"> </w:t>
      </w:r>
      <w:r>
        <w:rPr>
          <w:spacing w:val="-3"/>
          <w:sz w:val="19"/>
        </w:rPr>
        <w:t>referred</w:t>
      </w:r>
      <w:r>
        <w:rPr>
          <w:spacing w:val="-6"/>
          <w:sz w:val="19"/>
        </w:rPr>
        <w:t xml:space="preserve"> </w:t>
      </w:r>
      <w:r>
        <w:rPr>
          <w:sz w:val="19"/>
        </w:rPr>
        <w:t>to</w:t>
      </w:r>
      <w:r>
        <w:rPr>
          <w:spacing w:val="-6"/>
          <w:sz w:val="19"/>
        </w:rPr>
        <w:t xml:space="preserve"> </w:t>
      </w:r>
      <w:r>
        <w:rPr>
          <w:sz w:val="19"/>
        </w:rPr>
        <w:t>a</w:t>
      </w:r>
      <w:r>
        <w:rPr>
          <w:spacing w:val="-7"/>
          <w:sz w:val="19"/>
        </w:rPr>
        <w:t xml:space="preserve"> </w:t>
      </w:r>
      <w:r>
        <w:rPr>
          <w:sz w:val="19"/>
        </w:rPr>
        <w:t>senior</w:t>
      </w:r>
      <w:r>
        <w:rPr>
          <w:spacing w:val="-5"/>
          <w:sz w:val="19"/>
        </w:rPr>
        <w:t xml:space="preserve"> </w:t>
      </w:r>
      <w:r>
        <w:rPr>
          <w:spacing w:val="-3"/>
          <w:sz w:val="19"/>
        </w:rPr>
        <w:t>partner</w:t>
      </w:r>
      <w:r>
        <w:rPr>
          <w:spacing w:val="-5"/>
          <w:sz w:val="19"/>
        </w:rPr>
        <w:t xml:space="preserve"> </w:t>
      </w:r>
      <w:r>
        <w:rPr>
          <w:spacing w:val="-3"/>
          <w:sz w:val="19"/>
        </w:rPr>
        <w:t>having</w:t>
      </w:r>
      <w:r>
        <w:rPr>
          <w:spacing w:val="-6"/>
          <w:sz w:val="19"/>
        </w:rPr>
        <w:t xml:space="preserve"> </w:t>
      </w:r>
      <w:r>
        <w:rPr>
          <w:sz w:val="19"/>
        </w:rPr>
        <w:t>not</w:t>
      </w:r>
      <w:r>
        <w:rPr>
          <w:spacing w:val="-4"/>
          <w:sz w:val="19"/>
        </w:rPr>
        <w:t xml:space="preserve"> </w:t>
      </w:r>
      <w:r>
        <w:rPr>
          <w:spacing w:val="-3"/>
          <w:sz w:val="19"/>
        </w:rPr>
        <w:t>less</w:t>
      </w:r>
      <w:r>
        <w:rPr>
          <w:spacing w:val="-5"/>
          <w:sz w:val="19"/>
        </w:rPr>
        <w:t xml:space="preserve"> </w:t>
      </w:r>
      <w:r>
        <w:rPr>
          <w:sz w:val="19"/>
        </w:rPr>
        <w:t xml:space="preserve">than ten (10) years </w:t>
      </w:r>
      <w:r>
        <w:rPr>
          <w:spacing w:val="-3"/>
          <w:sz w:val="19"/>
        </w:rPr>
        <w:t xml:space="preserve">experience </w:t>
      </w:r>
      <w:r>
        <w:rPr>
          <w:sz w:val="19"/>
        </w:rPr>
        <w:t xml:space="preserve">in </w:t>
      </w:r>
      <w:r>
        <w:rPr>
          <w:spacing w:val="-3"/>
          <w:sz w:val="19"/>
        </w:rPr>
        <w:t xml:space="preserve">commercial </w:t>
      </w:r>
      <w:r>
        <w:rPr>
          <w:sz w:val="19"/>
        </w:rPr>
        <w:t xml:space="preserve">law </w:t>
      </w:r>
      <w:r>
        <w:rPr>
          <w:spacing w:val="-3"/>
          <w:sz w:val="19"/>
        </w:rPr>
        <w:t xml:space="preserve">of </w:t>
      </w:r>
      <w:r>
        <w:rPr>
          <w:sz w:val="19"/>
        </w:rPr>
        <w:t xml:space="preserve">any </w:t>
      </w:r>
      <w:r>
        <w:rPr>
          <w:spacing w:val="-3"/>
          <w:sz w:val="19"/>
        </w:rPr>
        <w:t xml:space="preserve">of </w:t>
      </w:r>
      <w:r>
        <w:rPr>
          <w:sz w:val="19"/>
        </w:rPr>
        <w:t>the larger law firms</w:t>
      </w:r>
      <w:r>
        <w:rPr>
          <w:spacing w:val="12"/>
          <w:sz w:val="19"/>
        </w:rPr>
        <w:t xml:space="preserve"> </w:t>
      </w:r>
      <w:r>
        <w:rPr>
          <w:sz w:val="19"/>
        </w:rPr>
        <w:t>in</w:t>
      </w:r>
    </w:p>
    <w:p w14:paraId="3623556B" w14:textId="77777777" w:rsidR="00971832" w:rsidRDefault="00000000">
      <w:pPr>
        <w:pStyle w:val="BodyText"/>
        <w:spacing w:before="1"/>
        <w:ind w:left="2588"/>
      </w:pPr>
      <w:r>
        <w:t>; and</w:t>
      </w:r>
    </w:p>
    <w:p w14:paraId="0490BAB9" w14:textId="77777777" w:rsidR="00971832" w:rsidRDefault="00971832">
      <w:pPr>
        <w:pStyle w:val="BodyText"/>
        <w:spacing w:before="4"/>
        <w:rPr>
          <w:sz w:val="20"/>
        </w:rPr>
      </w:pPr>
    </w:p>
    <w:p w14:paraId="3F57FE4F" w14:textId="77777777" w:rsidR="00971832" w:rsidRDefault="00000000">
      <w:pPr>
        <w:pStyle w:val="ListParagraph"/>
        <w:numPr>
          <w:ilvl w:val="2"/>
          <w:numId w:val="2"/>
        </w:numPr>
        <w:tabs>
          <w:tab w:val="left" w:pos="1841"/>
          <w:tab w:val="left" w:pos="1842"/>
          <w:tab w:val="left" w:pos="7174"/>
        </w:tabs>
        <w:spacing w:line="247" w:lineRule="auto"/>
        <w:ind w:right="396"/>
        <w:rPr>
          <w:sz w:val="19"/>
        </w:rPr>
      </w:pPr>
      <w:r>
        <w:rPr>
          <w:sz w:val="19"/>
        </w:rPr>
        <w:t>if</w:t>
      </w:r>
      <w:r>
        <w:rPr>
          <w:spacing w:val="-7"/>
          <w:sz w:val="19"/>
        </w:rPr>
        <w:t xml:space="preserve"> </w:t>
      </w:r>
      <w:r>
        <w:rPr>
          <w:sz w:val="19"/>
        </w:rPr>
        <w:t>it</w:t>
      </w:r>
      <w:r>
        <w:rPr>
          <w:spacing w:val="-5"/>
          <w:sz w:val="19"/>
        </w:rPr>
        <w:t xml:space="preserve"> </w:t>
      </w:r>
      <w:r>
        <w:rPr>
          <w:sz w:val="19"/>
        </w:rPr>
        <w:t>shall</w:t>
      </w:r>
      <w:r>
        <w:rPr>
          <w:spacing w:val="-6"/>
          <w:sz w:val="19"/>
        </w:rPr>
        <w:t xml:space="preserve"> </w:t>
      </w:r>
      <w:r>
        <w:rPr>
          <w:sz w:val="19"/>
        </w:rPr>
        <w:t>be</w:t>
      </w:r>
      <w:r>
        <w:rPr>
          <w:spacing w:val="-5"/>
          <w:sz w:val="19"/>
        </w:rPr>
        <w:t xml:space="preserve"> </w:t>
      </w:r>
      <w:r>
        <w:rPr>
          <w:sz w:val="19"/>
        </w:rPr>
        <w:t>of</w:t>
      </w:r>
      <w:r>
        <w:rPr>
          <w:spacing w:val="-5"/>
          <w:sz w:val="19"/>
        </w:rPr>
        <w:t xml:space="preserve"> </w:t>
      </w:r>
      <w:r>
        <w:rPr>
          <w:sz w:val="19"/>
        </w:rPr>
        <w:t>an</w:t>
      </w:r>
      <w:r>
        <w:rPr>
          <w:spacing w:val="-5"/>
          <w:sz w:val="19"/>
        </w:rPr>
        <w:t xml:space="preserve"> </w:t>
      </w:r>
      <w:r>
        <w:rPr>
          <w:spacing w:val="-3"/>
          <w:sz w:val="19"/>
        </w:rPr>
        <w:t>accounting</w:t>
      </w:r>
      <w:r>
        <w:rPr>
          <w:spacing w:val="-5"/>
          <w:sz w:val="19"/>
        </w:rPr>
        <w:t xml:space="preserve"> </w:t>
      </w:r>
      <w:r>
        <w:rPr>
          <w:spacing w:val="-3"/>
          <w:sz w:val="19"/>
        </w:rPr>
        <w:t>nature,</w:t>
      </w:r>
      <w:r>
        <w:rPr>
          <w:spacing w:val="-6"/>
          <w:sz w:val="19"/>
        </w:rPr>
        <w:t xml:space="preserve"> </w:t>
      </w:r>
      <w:r>
        <w:rPr>
          <w:sz w:val="19"/>
        </w:rPr>
        <w:t>be</w:t>
      </w:r>
      <w:r>
        <w:rPr>
          <w:spacing w:val="-5"/>
          <w:sz w:val="19"/>
        </w:rPr>
        <w:t xml:space="preserve"> </w:t>
      </w:r>
      <w:r>
        <w:rPr>
          <w:spacing w:val="-3"/>
          <w:sz w:val="19"/>
        </w:rPr>
        <w:t>referred</w:t>
      </w:r>
      <w:r>
        <w:rPr>
          <w:spacing w:val="-6"/>
          <w:sz w:val="19"/>
        </w:rPr>
        <w:t xml:space="preserve"> </w:t>
      </w:r>
      <w:r>
        <w:rPr>
          <w:sz w:val="19"/>
        </w:rPr>
        <w:t>to</w:t>
      </w:r>
      <w:r>
        <w:rPr>
          <w:spacing w:val="-5"/>
          <w:sz w:val="19"/>
        </w:rPr>
        <w:t xml:space="preserve"> </w:t>
      </w:r>
      <w:r>
        <w:rPr>
          <w:sz w:val="19"/>
        </w:rPr>
        <w:t>a</w:t>
      </w:r>
      <w:r>
        <w:rPr>
          <w:spacing w:val="-5"/>
          <w:sz w:val="19"/>
        </w:rPr>
        <w:t xml:space="preserve"> </w:t>
      </w:r>
      <w:r>
        <w:rPr>
          <w:spacing w:val="-3"/>
          <w:sz w:val="19"/>
        </w:rPr>
        <w:t>senior</w:t>
      </w:r>
      <w:r>
        <w:rPr>
          <w:spacing w:val="-6"/>
          <w:sz w:val="19"/>
        </w:rPr>
        <w:t xml:space="preserve"> </w:t>
      </w:r>
      <w:r>
        <w:rPr>
          <w:sz w:val="19"/>
        </w:rPr>
        <w:t>partner</w:t>
      </w:r>
      <w:r>
        <w:rPr>
          <w:spacing w:val="-5"/>
          <w:sz w:val="19"/>
        </w:rPr>
        <w:t xml:space="preserve"> </w:t>
      </w:r>
      <w:r>
        <w:rPr>
          <w:sz w:val="19"/>
        </w:rPr>
        <w:t>of</w:t>
      </w:r>
      <w:r>
        <w:rPr>
          <w:spacing w:val="-5"/>
          <w:sz w:val="19"/>
        </w:rPr>
        <w:t xml:space="preserve"> </w:t>
      </w:r>
      <w:r>
        <w:rPr>
          <w:sz w:val="19"/>
        </w:rPr>
        <w:t>any</w:t>
      </w:r>
      <w:r>
        <w:rPr>
          <w:spacing w:val="-5"/>
          <w:sz w:val="19"/>
        </w:rPr>
        <w:t xml:space="preserve"> </w:t>
      </w:r>
      <w:r>
        <w:rPr>
          <w:sz w:val="19"/>
        </w:rPr>
        <w:t>of</w:t>
      </w:r>
      <w:r>
        <w:rPr>
          <w:spacing w:val="-6"/>
          <w:sz w:val="19"/>
        </w:rPr>
        <w:t xml:space="preserve"> </w:t>
      </w:r>
      <w:r>
        <w:rPr>
          <w:sz w:val="19"/>
        </w:rPr>
        <w:t xml:space="preserve">the </w:t>
      </w:r>
      <w:r>
        <w:rPr>
          <w:spacing w:val="-3"/>
          <w:sz w:val="19"/>
        </w:rPr>
        <w:t xml:space="preserve">international firms </w:t>
      </w:r>
      <w:r>
        <w:rPr>
          <w:sz w:val="19"/>
        </w:rPr>
        <w:t xml:space="preserve">of </w:t>
      </w:r>
      <w:r>
        <w:rPr>
          <w:spacing w:val="-3"/>
          <w:sz w:val="19"/>
        </w:rPr>
        <w:t>accountants</w:t>
      </w:r>
      <w:r>
        <w:rPr>
          <w:spacing w:val="-16"/>
          <w:sz w:val="19"/>
        </w:rPr>
        <w:t xml:space="preserve"> </w:t>
      </w:r>
      <w:r>
        <w:rPr>
          <w:spacing w:val="-3"/>
          <w:sz w:val="19"/>
        </w:rPr>
        <w:t>practising</w:t>
      </w:r>
      <w:r>
        <w:rPr>
          <w:spacing w:val="-7"/>
          <w:sz w:val="19"/>
        </w:rPr>
        <w:t xml:space="preserve"> </w:t>
      </w:r>
      <w:r>
        <w:rPr>
          <w:sz w:val="19"/>
        </w:rPr>
        <w:t>in</w:t>
      </w:r>
      <w:r>
        <w:rPr>
          <w:sz w:val="19"/>
        </w:rPr>
        <w:tab/>
        <w:t>,</w:t>
      </w:r>
    </w:p>
    <w:p w14:paraId="2DC3F1E5" w14:textId="77777777" w:rsidR="00971832" w:rsidRDefault="00971832">
      <w:pPr>
        <w:pStyle w:val="BodyText"/>
        <w:spacing w:before="8"/>
      </w:pPr>
    </w:p>
    <w:p w14:paraId="5123A5D2" w14:textId="77777777" w:rsidR="00971832" w:rsidRDefault="00000000">
      <w:pPr>
        <w:pStyle w:val="BodyText"/>
        <w:spacing w:line="247" w:lineRule="auto"/>
        <w:ind w:left="1467" w:right="395"/>
        <w:jc w:val="both"/>
      </w:pPr>
      <w:r>
        <w:t>who</w:t>
      </w:r>
      <w:r>
        <w:rPr>
          <w:spacing w:val="-3"/>
        </w:rPr>
        <w:t xml:space="preserve"> </w:t>
      </w:r>
      <w:r>
        <w:t>shall</w:t>
      </w:r>
      <w:r>
        <w:rPr>
          <w:spacing w:val="-3"/>
        </w:rPr>
        <w:t xml:space="preserve"> </w:t>
      </w:r>
      <w:r>
        <w:t>act</w:t>
      </w:r>
      <w:r>
        <w:rPr>
          <w:spacing w:val="-4"/>
        </w:rPr>
        <w:t xml:space="preserve"> </w:t>
      </w:r>
      <w:r>
        <w:t>as</w:t>
      </w:r>
      <w:r>
        <w:rPr>
          <w:spacing w:val="-3"/>
        </w:rPr>
        <w:t xml:space="preserve"> </w:t>
      </w:r>
      <w:r>
        <w:t>an</w:t>
      </w:r>
      <w:r>
        <w:rPr>
          <w:spacing w:val="-3"/>
        </w:rPr>
        <w:t xml:space="preserve"> expert </w:t>
      </w:r>
      <w:r>
        <w:t>and</w:t>
      </w:r>
      <w:r>
        <w:rPr>
          <w:spacing w:val="-2"/>
        </w:rPr>
        <w:t xml:space="preserve"> </w:t>
      </w:r>
      <w:r>
        <w:rPr>
          <w:spacing w:val="-3"/>
        </w:rPr>
        <w:t>who,</w:t>
      </w:r>
      <w:r>
        <w:rPr>
          <w:spacing w:val="-1"/>
        </w:rPr>
        <w:t xml:space="preserve"> </w:t>
      </w:r>
      <w:r>
        <w:t>in</w:t>
      </w:r>
      <w:r>
        <w:rPr>
          <w:spacing w:val="-5"/>
        </w:rPr>
        <w:t xml:space="preserve"> </w:t>
      </w:r>
      <w:r>
        <w:rPr>
          <w:spacing w:val="-3"/>
        </w:rPr>
        <w:t>determining</w:t>
      </w:r>
      <w:r>
        <w:rPr>
          <w:spacing w:val="-4"/>
        </w:rPr>
        <w:t xml:space="preserve"> </w:t>
      </w:r>
      <w:r>
        <w:t>such</w:t>
      </w:r>
      <w:r>
        <w:rPr>
          <w:spacing w:val="-5"/>
        </w:rPr>
        <w:t xml:space="preserve"> </w:t>
      </w:r>
      <w:r>
        <w:rPr>
          <w:spacing w:val="-3"/>
        </w:rPr>
        <w:t>dispute</w:t>
      </w:r>
      <w:r>
        <w:rPr>
          <w:spacing w:val="-5"/>
        </w:rPr>
        <w:t xml:space="preserve"> </w:t>
      </w:r>
      <w:r>
        <w:t>shall,</w:t>
      </w:r>
      <w:r>
        <w:rPr>
          <w:spacing w:val="-5"/>
        </w:rPr>
        <w:t xml:space="preserve"> </w:t>
      </w:r>
      <w:r>
        <w:t>if</w:t>
      </w:r>
      <w:r>
        <w:rPr>
          <w:spacing w:val="-4"/>
        </w:rPr>
        <w:t xml:space="preserve"> </w:t>
      </w:r>
      <w:r>
        <w:t>he</w:t>
      </w:r>
      <w:r>
        <w:rPr>
          <w:spacing w:val="-4"/>
        </w:rPr>
        <w:t xml:space="preserve"> </w:t>
      </w:r>
      <w:r>
        <w:rPr>
          <w:spacing w:val="-3"/>
        </w:rPr>
        <w:t xml:space="preserve">deems it necessary, </w:t>
      </w:r>
      <w:r>
        <w:t xml:space="preserve">be </w:t>
      </w:r>
      <w:r>
        <w:rPr>
          <w:spacing w:val="-3"/>
        </w:rPr>
        <w:t xml:space="preserve">entitled </w:t>
      </w:r>
      <w:r>
        <w:t xml:space="preserve">to </w:t>
      </w:r>
      <w:r>
        <w:rPr>
          <w:spacing w:val="-3"/>
        </w:rPr>
        <w:t xml:space="preserve">receive </w:t>
      </w:r>
      <w:r>
        <w:t xml:space="preserve">oral or </w:t>
      </w:r>
      <w:r>
        <w:rPr>
          <w:spacing w:val="-3"/>
        </w:rPr>
        <w:t xml:space="preserve">written representations </w:t>
      </w:r>
      <w:r>
        <w:t xml:space="preserve">from the </w:t>
      </w:r>
      <w:r>
        <w:rPr>
          <w:spacing w:val="-3"/>
        </w:rPr>
        <w:t xml:space="preserve">parties </w:t>
      </w:r>
      <w:r>
        <w:t xml:space="preserve">and whose decision shall be final and </w:t>
      </w:r>
      <w:r>
        <w:rPr>
          <w:spacing w:val="-3"/>
        </w:rPr>
        <w:t xml:space="preserve">binding </w:t>
      </w:r>
      <w:r>
        <w:t xml:space="preserve">upon the </w:t>
      </w:r>
      <w:r>
        <w:rPr>
          <w:spacing w:val="-3"/>
        </w:rPr>
        <w:t xml:space="preserve">parties </w:t>
      </w:r>
      <w:r>
        <w:t xml:space="preserve">and, in the absence </w:t>
      </w:r>
      <w:r>
        <w:rPr>
          <w:spacing w:val="-3"/>
        </w:rPr>
        <w:t xml:space="preserve">of manifest error, </w:t>
      </w:r>
      <w:r>
        <w:t xml:space="preserve">not be </w:t>
      </w:r>
      <w:r>
        <w:rPr>
          <w:spacing w:val="-3"/>
        </w:rPr>
        <w:t xml:space="preserve">subject </w:t>
      </w:r>
      <w:r>
        <w:t>to</w:t>
      </w:r>
      <w:r>
        <w:rPr>
          <w:spacing w:val="-20"/>
        </w:rPr>
        <w:t xml:space="preserve"> </w:t>
      </w:r>
      <w:r>
        <w:rPr>
          <w:spacing w:val="-3"/>
        </w:rPr>
        <w:t>review.</w:t>
      </w:r>
    </w:p>
    <w:p w14:paraId="5F9D5C01" w14:textId="77777777" w:rsidR="00971832" w:rsidRDefault="00971832">
      <w:pPr>
        <w:pStyle w:val="BodyText"/>
        <w:spacing w:before="11"/>
      </w:pPr>
    </w:p>
    <w:p w14:paraId="32DF6FBA" w14:textId="77777777" w:rsidR="00971832" w:rsidRDefault="00000000">
      <w:pPr>
        <w:pStyle w:val="ListParagraph"/>
        <w:numPr>
          <w:ilvl w:val="1"/>
          <w:numId w:val="2"/>
        </w:numPr>
        <w:tabs>
          <w:tab w:val="left" w:pos="1467"/>
          <w:tab w:val="left" w:pos="1468"/>
          <w:tab w:val="left" w:pos="2639"/>
        </w:tabs>
        <w:spacing w:line="247" w:lineRule="auto"/>
        <w:ind w:right="395"/>
        <w:jc w:val="both"/>
        <w:rPr>
          <w:sz w:val="19"/>
        </w:rPr>
      </w:pPr>
      <w:r>
        <w:rPr>
          <w:sz w:val="19"/>
        </w:rPr>
        <w:t xml:space="preserve">The </w:t>
      </w:r>
      <w:r>
        <w:rPr>
          <w:spacing w:val="-3"/>
          <w:sz w:val="19"/>
        </w:rPr>
        <w:t xml:space="preserve">parties shall jointly nominate </w:t>
      </w:r>
      <w:r>
        <w:rPr>
          <w:sz w:val="19"/>
        </w:rPr>
        <w:t xml:space="preserve">the </w:t>
      </w:r>
      <w:r>
        <w:rPr>
          <w:spacing w:val="-2"/>
          <w:sz w:val="19"/>
        </w:rPr>
        <w:t xml:space="preserve">expert </w:t>
      </w:r>
      <w:r>
        <w:rPr>
          <w:spacing w:val="-3"/>
          <w:sz w:val="19"/>
        </w:rPr>
        <w:t xml:space="preserve">provided that </w:t>
      </w:r>
      <w:r>
        <w:rPr>
          <w:sz w:val="19"/>
        </w:rPr>
        <w:t xml:space="preserve">if the </w:t>
      </w:r>
      <w:r>
        <w:rPr>
          <w:spacing w:val="-3"/>
          <w:sz w:val="19"/>
        </w:rPr>
        <w:t xml:space="preserve">parties </w:t>
      </w:r>
      <w:r>
        <w:rPr>
          <w:sz w:val="19"/>
        </w:rPr>
        <w:t xml:space="preserve">shall be unable to </w:t>
      </w:r>
      <w:r>
        <w:rPr>
          <w:spacing w:val="-3"/>
          <w:sz w:val="19"/>
        </w:rPr>
        <w:t xml:space="preserve">agree </w:t>
      </w:r>
      <w:r>
        <w:rPr>
          <w:sz w:val="19"/>
        </w:rPr>
        <w:t xml:space="preserve">either on the category in </w:t>
      </w:r>
      <w:r>
        <w:rPr>
          <w:spacing w:val="-3"/>
          <w:sz w:val="19"/>
        </w:rPr>
        <w:t xml:space="preserve">which </w:t>
      </w:r>
      <w:r>
        <w:rPr>
          <w:sz w:val="19"/>
        </w:rPr>
        <w:t xml:space="preserve">the </w:t>
      </w:r>
      <w:r>
        <w:rPr>
          <w:spacing w:val="-3"/>
          <w:sz w:val="19"/>
        </w:rPr>
        <w:t xml:space="preserve">dispute falls </w:t>
      </w:r>
      <w:r>
        <w:rPr>
          <w:sz w:val="19"/>
        </w:rPr>
        <w:t xml:space="preserve">or on the </w:t>
      </w:r>
      <w:r>
        <w:rPr>
          <w:spacing w:val="-3"/>
          <w:sz w:val="19"/>
        </w:rPr>
        <w:t xml:space="preserve">identity </w:t>
      </w:r>
      <w:r>
        <w:rPr>
          <w:sz w:val="19"/>
        </w:rPr>
        <w:t xml:space="preserve">of the expert, </w:t>
      </w:r>
      <w:r>
        <w:rPr>
          <w:spacing w:val="-3"/>
          <w:sz w:val="19"/>
        </w:rPr>
        <w:t xml:space="preserve">within </w:t>
      </w:r>
      <w:r>
        <w:rPr>
          <w:sz w:val="19"/>
        </w:rPr>
        <w:t xml:space="preserve">seven (7) days of the </w:t>
      </w:r>
      <w:r>
        <w:rPr>
          <w:spacing w:val="-3"/>
          <w:sz w:val="19"/>
        </w:rPr>
        <w:t xml:space="preserve">nomination </w:t>
      </w:r>
      <w:r>
        <w:rPr>
          <w:sz w:val="19"/>
        </w:rPr>
        <w:t xml:space="preserve">being called for in </w:t>
      </w:r>
      <w:r>
        <w:rPr>
          <w:spacing w:val="-3"/>
          <w:sz w:val="19"/>
        </w:rPr>
        <w:t xml:space="preserve">writing, </w:t>
      </w:r>
      <w:r>
        <w:rPr>
          <w:sz w:val="19"/>
        </w:rPr>
        <w:t>then the</w:t>
      </w:r>
      <w:r>
        <w:rPr>
          <w:spacing w:val="-5"/>
          <w:sz w:val="19"/>
        </w:rPr>
        <w:t xml:space="preserve"> </w:t>
      </w:r>
      <w:r>
        <w:rPr>
          <w:sz w:val="19"/>
        </w:rPr>
        <w:t>expert</w:t>
      </w:r>
      <w:r>
        <w:rPr>
          <w:spacing w:val="-5"/>
          <w:sz w:val="19"/>
        </w:rPr>
        <w:t xml:space="preserve"> </w:t>
      </w:r>
      <w:r>
        <w:rPr>
          <w:spacing w:val="-3"/>
          <w:sz w:val="19"/>
        </w:rPr>
        <w:t>shall</w:t>
      </w:r>
      <w:r>
        <w:rPr>
          <w:spacing w:val="-4"/>
          <w:sz w:val="19"/>
        </w:rPr>
        <w:t xml:space="preserve"> </w:t>
      </w:r>
      <w:r>
        <w:rPr>
          <w:sz w:val="19"/>
        </w:rPr>
        <w:t>be</w:t>
      </w:r>
      <w:r>
        <w:rPr>
          <w:spacing w:val="-4"/>
          <w:sz w:val="19"/>
        </w:rPr>
        <w:t xml:space="preserve"> </w:t>
      </w:r>
      <w:r>
        <w:rPr>
          <w:sz w:val="19"/>
        </w:rPr>
        <w:t>nominated</w:t>
      </w:r>
      <w:r>
        <w:rPr>
          <w:spacing w:val="-6"/>
          <w:sz w:val="19"/>
        </w:rPr>
        <w:t xml:space="preserve"> </w:t>
      </w:r>
      <w:r>
        <w:rPr>
          <w:sz w:val="19"/>
        </w:rPr>
        <w:t>by</w:t>
      </w:r>
      <w:r>
        <w:rPr>
          <w:spacing w:val="-6"/>
          <w:sz w:val="19"/>
        </w:rPr>
        <w:t xml:space="preserve"> </w:t>
      </w:r>
      <w:r>
        <w:rPr>
          <w:sz w:val="19"/>
        </w:rPr>
        <w:t>the</w:t>
      </w:r>
      <w:r>
        <w:rPr>
          <w:spacing w:val="-6"/>
          <w:sz w:val="19"/>
        </w:rPr>
        <w:t xml:space="preserve"> </w:t>
      </w:r>
      <w:r>
        <w:rPr>
          <w:spacing w:val="-3"/>
          <w:sz w:val="19"/>
        </w:rPr>
        <w:t>President</w:t>
      </w:r>
      <w:r>
        <w:rPr>
          <w:spacing w:val="-4"/>
          <w:sz w:val="19"/>
        </w:rPr>
        <w:t xml:space="preserve"> </w:t>
      </w:r>
      <w:r>
        <w:rPr>
          <w:sz w:val="19"/>
        </w:rPr>
        <w:t>for</w:t>
      </w:r>
      <w:r>
        <w:rPr>
          <w:spacing w:val="-7"/>
          <w:sz w:val="19"/>
        </w:rPr>
        <w:t xml:space="preserve"> </w:t>
      </w:r>
      <w:r>
        <w:rPr>
          <w:sz w:val="19"/>
        </w:rPr>
        <w:t>the</w:t>
      </w:r>
      <w:r>
        <w:rPr>
          <w:spacing w:val="-5"/>
          <w:sz w:val="19"/>
        </w:rPr>
        <w:t xml:space="preserve"> </w:t>
      </w:r>
      <w:r>
        <w:rPr>
          <w:sz w:val="19"/>
        </w:rPr>
        <w:t>time</w:t>
      </w:r>
      <w:r>
        <w:rPr>
          <w:spacing w:val="-4"/>
          <w:sz w:val="19"/>
        </w:rPr>
        <w:t xml:space="preserve"> </w:t>
      </w:r>
      <w:r>
        <w:rPr>
          <w:spacing w:val="-3"/>
          <w:sz w:val="19"/>
        </w:rPr>
        <w:t xml:space="preserve">being </w:t>
      </w:r>
      <w:r>
        <w:rPr>
          <w:sz w:val="19"/>
        </w:rPr>
        <w:t>of</w:t>
      </w:r>
      <w:r>
        <w:rPr>
          <w:spacing w:val="-5"/>
          <w:sz w:val="19"/>
        </w:rPr>
        <w:t xml:space="preserve"> </w:t>
      </w:r>
      <w:r>
        <w:rPr>
          <w:sz w:val="19"/>
        </w:rPr>
        <w:t>the</w:t>
      </w:r>
      <w:r>
        <w:rPr>
          <w:spacing w:val="-6"/>
          <w:sz w:val="19"/>
        </w:rPr>
        <w:t xml:space="preserve"> </w:t>
      </w:r>
      <w:r>
        <w:rPr>
          <w:sz w:val="19"/>
        </w:rPr>
        <w:t>Law</w:t>
      </w:r>
      <w:r>
        <w:rPr>
          <w:spacing w:val="-7"/>
          <w:sz w:val="19"/>
        </w:rPr>
        <w:t xml:space="preserve"> </w:t>
      </w:r>
      <w:r>
        <w:rPr>
          <w:sz w:val="19"/>
        </w:rPr>
        <w:t>Society of</w:t>
      </w:r>
      <w:r>
        <w:rPr>
          <w:sz w:val="19"/>
        </w:rPr>
        <w:tab/>
      </w:r>
      <w:r>
        <w:rPr>
          <w:spacing w:val="-3"/>
          <w:sz w:val="19"/>
        </w:rPr>
        <w:t xml:space="preserve">or </w:t>
      </w:r>
      <w:r>
        <w:rPr>
          <w:sz w:val="19"/>
        </w:rPr>
        <w:t xml:space="preserve">its </w:t>
      </w:r>
      <w:r>
        <w:rPr>
          <w:spacing w:val="-3"/>
          <w:sz w:val="19"/>
        </w:rPr>
        <w:t xml:space="preserve">successor </w:t>
      </w:r>
      <w:r>
        <w:rPr>
          <w:sz w:val="19"/>
        </w:rPr>
        <w:t xml:space="preserve">in title or the </w:t>
      </w:r>
      <w:r>
        <w:rPr>
          <w:spacing w:val="-3"/>
          <w:sz w:val="19"/>
        </w:rPr>
        <w:t xml:space="preserve">Executive Director of </w:t>
      </w:r>
      <w:r>
        <w:rPr>
          <w:sz w:val="19"/>
        </w:rPr>
        <w:t xml:space="preserve">the South African </w:t>
      </w:r>
      <w:r>
        <w:rPr>
          <w:spacing w:val="-3"/>
          <w:sz w:val="19"/>
        </w:rPr>
        <w:t>Institute</w:t>
      </w:r>
      <w:r>
        <w:rPr>
          <w:spacing w:val="-7"/>
          <w:sz w:val="19"/>
        </w:rPr>
        <w:t xml:space="preserve"> </w:t>
      </w:r>
      <w:r>
        <w:rPr>
          <w:sz w:val="19"/>
        </w:rPr>
        <w:t>of</w:t>
      </w:r>
      <w:r>
        <w:rPr>
          <w:spacing w:val="-7"/>
          <w:sz w:val="19"/>
        </w:rPr>
        <w:t xml:space="preserve"> </w:t>
      </w:r>
      <w:r>
        <w:rPr>
          <w:spacing w:val="-3"/>
          <w:sz w:val="19"/>
        </w:rPr>
        <w:t>Chartered</w:t>
      </w:r>
      <w:r>
        <w:rPr>
          <w:spacing w:val="-7"/>
          <w:sz w:val="19"/>
        </w:rPr>
        <w:t xml:space="preserve"> </w:t>
      </w:r>
      <w:r>
        <w:rPr>
          <w:spacing w:val="-3"/>
          <w:sz w:val="19"/>
        </w:rPr>
        <w:t>Accountants</w:t>
      </w:r>
      <w:r>
        <w:rPr>
          <w:spacing w:val="-6"/>
          <w:sz w:val="19"/>
        </w:rPr>
        <w:t xml:space="preserve"> </w:t>
      </w:r>
      <w:r>
        <w:rPr>
          <w:sz w:val="19"/>
        </w:rPr>
        <w:t>or</w:t>
      </w:r>
      <w:r>
        <w:rPr>
          <w:spacing w:val="-7"/>
          <w:sz w:val="19"/>
        </w:rPr>
        <w:t xml:space="preserve"> </w:t>
      </w:r>
      <w:r>
        <w:rPr>
          <w:sz w:val="19"/>
        </w:rPr>
        <w:t>its</w:t>
      </w:r>
      <w:r>
        <w:rPr>
          <w:spacing w:val="-7"/>
          <w:sz w:val="19"/>
        </w:rPr>
        <w:t xml:space="preserve"> </w:t>
      </w:r>
      <w:r>
        <w:rPr>
          <w:spacing w:val="-3"/>
          <w:sz w:val="19"/>
        </w:rPr>
        <w:t>successor</w:t>
      </w:r>
      <w:r>
        <w:rPr>
          <w:spacing w:val="-6"/>
          <w:sz w:val="19"/>
        </w:rPr>
        <w:t xml:space="preserve"> </w:t>
      </w:r>
      <w:r>
        <w:rPr>
          <w:sz w:val="19"/>
        </w:rPr>
        <w:t>in</w:t>
      </w:r>
      <w:r>
        <w:rPr>
          <w:spacing w:val="-8"/>
          <w:sz w:val="19"/>
        </w:rPr>
        <w:t xml:space="preserve"> </w:t>
      </w:r>
      <w:r>
        <w:rPr>
          <w:spacing w:val="-3"/>
          <w:sz w:val="19"/>
        </w:rPr>
        <w:t>title,</w:t>
      </w:r>
      <w:r>
        <w:rPr>
          <w:spacing w:val="-4"/>
          <w:sz w:val="19"/>
        </w:rPr>
        <w:t xml:space="preserve"> </w:t>
      </w:r>
      <w:r>
        <w:rPr>
          <w:sz w:val="19"/>
        </w:rPr>
        <w:t>as</w:t>
      </w:r>
      <w:r>
        <w:rPr>
          <w:spacing w:val="-6"/>
          <w:sz w:val="19"/>
        </w:rPr>
        <w:t xml:space="preserve"> </w:t>
      </w:r>
      <w:r>
        <w:rPr>
          <w:sz w:val="19"/>
        </w:rPr>
        <w:t>the</w:t>
      </w:r>
      <w:r>
        <w:rPr>
          <w:spacing w:val="-7"/>
          <w:sz w:val="19"/>
        </w:rPr>
        <w:t xml:space="preserve"> </w:t>
      </w:r>
      <w:r>
        <w:rPr>
          <w:sz w:val="19"/>
        </w:rPr>
        <w:t>case</w:t>
      </w:r>
      <w:r>
        <w:rPr>
          <w:spacing w:val="-7"/>
          <w:sz w:val="19"/>
        </w:rPr>
        <w:t xml:space="preserve"> </w:t>
      </w:r>
      <w:r>
        <w:rPr>
          <w:sz w:val="19"/>
        </w:rPr>
        <w:t>may</w:t>
      </w:r>
      <w:r>
        <w:rPr>
          <w:spacing w:val="-6"/>
          <w:sz w:val="19"/>
        </w:rPr>
        <w:t xml:space="preserve"> </w:t>
      </w:r>
      <w:r>
        <w:rPr>
          <w:spacing w:val="-3"/>
          <w:sz w:val="19"/>
        </w:rPr>
        <w:t>be.</w:t>
      </w:r>
    </w:p>
    <w:p w14:paraId="40CDF27C" w14:textId="77777777" w:rsidR="00971832" w:rsidRDefault="00971832">
      <w:pPr>
        <w:pStyle w:val="BodyText"/>
        <w:rPr>
          <w:sz w:val="20"/>
        </w:rPr>
      </w:pPr>
    </w:p>
    <w:p w14:paraId="37DC5690" w14:textId="77777777" w:rsidR="00971832" w:rsidRDefault="00000000">
      <w:pPr>
        <w:pStyle w:val="ListParagraph"/>
        <w:numPr>
          <w:ilvl w:val="1"/>
          <w:numId w:val="2"/>
        </w:numPr>
        <w:tabs>
          <w:tab w:val="left" w:pos="1467"/>
          <w:tab w:val="left" w:pos="1468"/>
        </w:tabs>
        <w:spacing w:line="247" w:lineRule="auto"/>
        <w:ind w:right="394"/>
        <w:jc w:val="both"/>
        <w:rPr>
          <w:sz w:val="19"/>
        </w:rPr>
      </w:pPr>
      <w:r>
        <w:rPr>
          <w:sz w:val="19"/>
        </w:rPr>
        <w:t xml:space="preserve">It is the </w:t>
      </w:r>
      <w:r>
        <w:rPr>
          <w:spacing w:val="-3"/>
          <w:sz w:val="19"/>
        </w:rPr>
        <w:t xml:space="preserve">intention </w:t>
      </w:r>
      <w:r>
        <w:rPr>
          <w:sz w:val="19"/>
        </w:rPr>
        <w:t xml:space="preserve">of the </w:t>
      </w:r>
      <w:r>
        <w:rPr>
          <w:spacing w:val="-3"/>
          <w:sz w:val="19"/>
        </w:rPr>
        <w:t xml:space="preserve">parties </w:t>
      </w:r>
      <w:r>
        <w:rPr>
          <w:sz w:val="19"/>
        </w:rPr>
        <w:t xml:space="preserve">that any dispute </w:t>
      </w:r>
      <w:r>
        <w:rPr>
          <w:spacing w:val="-3"/>
          <w:sz w:val="19"/>
        </w:rPr>
        <w:t xml:space="preserve">referred </w:t>
      </w:r>
      <w:r>
        <w:rPr>
          <w:sz w:val="19"/>
        </w:rPr>
        <w:t xml:space="preserve">to an expert in terms of </w:t>
      </w:r>
      <w:r>
        <w:rPr>
          <w:spacing w:val="-3"/>
          <w:sz w:val="19"/>
        </w:rPr>
        <w:t xml:space="preserve">this </w:t>
      </w:r>
      <w:r>
        <w:rPr>
          <w:sz w:val="19"/>
        </w:rPr>
        <w:t xml:space="preserve">clause 13 shall be resolved </w:t>
      </w:r>
      <w:r>
        <w:rPr>
          <w:spacing w:val="-3"/>
          <w:sz w:val="19"/>
        </w:rPr>
        <w:t xml:space="preserve">within </w:t>
      </w:r>
      <w:r>
        <w:rPr>
          <w:sz w:val="19"/>
        </w:rPr>
        <w:t xml:space="preserve">twenty one (21) days of the date </w:t>
      </w:r>
      <w:r>
        <w:rPr>
          <w:spacing w:val="-3"/>
          <w:sz w:val="19"/>
        </w:rPr>
        <w:t xml:space="preserve">of </w:t>
      </w:r>
      <w:r>
        <w:rPr>
          <w:sz w:val="19"/>
        </w:rPr>
        <w:t xml:space="preserve">the expert being </w:t>
      </w:r>
      <w:r>
        <w:rPr>
          <w:spacing w:val="-3"/>
          <w:sz w:val="19"/>
        </w:rPr>
        <w:t xml:space="preserve">nominated. Accordingly, </w:t>
      </w:r>
      <w:r>
        <w:rPr>
          <w:sz w:val="19"/>
        </w:rPr>
        <w:t xml:space="preserve">if the </w:t>
      </w:r>
      <w:r>
        <w:rPr>
          <w:spacing w:val="-2"/>
          <w:sz w:val="19"/>
        </w:rPr>
        <w:t xml:space="preserve">expert </w:t>
      </w:r>
      <w:r>
        <w:rPr>
          <w:sz w:val="19"/>
        </w:rPr>
        <w:t xml:space="preserve">shall be unable to resolve the dispute </w:t>
      </w:r>
      <w:r>
        <w:rPr>
          <w:spacing w:val="-3"/>
          <w:sz w:val="19"/>
        </w:rPr>
        <w:t>within</w:t>
      </w:r>
      <w:r>
        <w:rPr>
          <w:spacing w:val="-10"/>
          <w:sz w:val="19"/>
        </w:rPr>
        <w:t xml:space="preserve"> </w:t>
      </w:r>
      <w:r>
        <w:rPr>
          <w:sz w:val="19"/>
        </w:rPr>
        <w:t>such</w:t>
      </w:r>
      <w:r>
        <w:rPr>
          <w:spacing w:val="-8"/>
          <w:sz w:val="19"/>
        </w:rPr>
        <w:t xml:space="preserve"> </w:t>
      </w:r>
      <w:r>
        <w:rPr>
          <w:spacing w:val="-3"/>
          <w:sz w:val="19"/>
        </w:rPr>
        <w:t>period,</w:t>
      </w:r>
      <w:r>
        <w:rPr>
          <w:spacing w:val="-10"/>
          <w:sz w:val="19"/>
        </w:rPr>
        <w:t xml:space="preserve"> </w:t>
      </w:r>
      <w:r>
        <w:rPr>
          <w:sz w:val="19"/>
        </w:rPr>
        <w:t>then</w:t>
      </w:r>
      <w:r>
        <w:rPr>
          <w:spacing w:val="-9"/>
          <w:sz w:val="19"/>
        </w:rPr>
        <w:t xml:space="preserve"> </w:t>
      </w:r>
      <w:r>
        <w:rPr>
          <w:sz w:val="19"/>
        </w:rPr>
        <w:t>the</w:t>
      </w:r>
      <w:r>
        <w:rPr>
          <w:spacing w:val="-9"/>
          <w:sz w:val="19"/>
        </w:rPr>
        <w:t xml:space="preserve"> </w:t>
      </w:r>
      <w:r>
        <w:rPr>
          <w:spacing w:val="-3"/>
          <w:sz w:val="19"/>
        </w:rPr>
        <w:t>party</w:t>
      </w:r>
      <w:r>
        <w:rPr>
          <w:spacing w:val="-8"/>
          <w:sz w:val="19"/>
        </w:rPr>
        <w:t xml:space="preserve"> </w:t>
      </w:r>
      <w:r>
        <w:rPr>
          <w:sz w:val="19"/>
        </w:rPr>
        <w:t>raising</w:t>
      </w:r>
      <w:r>
        <w:rPr>
          <w:spacing w:val="-9"/>
          <w:sz w:val="19"/>
        </w:rPr>
        <w:t xml:space="preserve"> </w:t>
      </w:r>
      <w:r>
        <w:rPr>
          <w:sz w:val="19"/>
        </w:rPr>
        <w:t>the</w:t>
      </w:r>
      <w:r>
        <w:rPr>
          <w:spacing w:val="-9"/>
          <w:sz w:val="19"/>
        </w:rPr>
        <w:t xml:space="preserve"> </w:t>
      </w:r>
      <w:r>
        <w:rPr>
          <w:sz w:val="19"/>
        </w:rPr>
        <w:t>dispute</w:t>
      </w:r>
      <w:r>
        <w:rPr>
          <w:spacing w:val="-8"/>
          <w:sz w:val="19"/>
        </w:rPr>
        <w:t xml:space="preserve"> </w:t>
      </w:r>
      <w:r>
        <w:rPr>
          <w:spacing w:val="-3"/>
          <w:sz w:val="19"/>
        </w:rPr>
        <w:t>shall</w:t>
      </w:r>
      <w:r>
        <w:rPr>
          <w:spacing w:val="-7"/>
          <w:sz w:val="19"/>
        </w:rPr>
        <w:t xml:space="preserve"> </w:t>
      </w:r>
      <w:r>
        <w:rPr>
          <w:sz w:val="19"/>
        </w:rPr>
        <w:t>be</w:t>
      </w:r>
      <w:r>
        <w:rPr>
          <w:spacing w:val="-9"/>
          <w:sz w:val="19"/>
        </w:rPr>
        <w:t xml:space="preserve"> </w:t>
      </w:r>
      <w:r>
        <w:rPr>
          <w:spacing w:val="-3"/>
          <w:sz w:val="19"/>
        </w:rPr>
        <w:t>entitled</w:t>
      </w:r>
      <w:r>
        <w:rPr>
          <w:spacing w:val="-9"/>
          <w:sz w:val="19"/>
        </w:rPr>
        <w:t xml:space="preserve"> </w:t>
      </w:r>
      <w:r>
        <w:rPr>
          <w:sz w:val="19"/>
        </w:rPr>
        <w:t>to</w:t>
      </w:r>
      <w:r>
        <w:rPr>
          <w:spacing w:val="-9"/>
          <w:sz w:val="19"/>
        </w:rPr>
        <w:t xml:space="preserve"> </w:t>
      </w:r>
      <w:r>
        <w:rPr>
          <w:sz w:val="19"/>
        </w:rPr>
        <w:t>terminate</w:t>
      </w:r>
      <w:r>
        <w:rPr>
          <w:spacing w:val="-10"/>
          <w:sz w:val="19"/>
        </w:rPr>
        <w:t xml:space="preserve"> </w:t>
      </w:r>
      <w:r>
        <w:rPr>
          <w:sz w:val="19"/>
        </w:rPr>
        <w:t xml:space="preserve">the mandate of the expert and </w:t>
      </w:r>
      <w:r>
        <w:rPr>
          <w:spacing w:val="-3"/>
          <w:sz w:val="19"/>
        </w:rPr>
        <w:t xml:space="preserve">institute proceedings </w:t>
      </w:r>
      <w:r>
        <w:rPr>
          <w:sz w:val="19"/>
        </w:rPr>
        <w:t xml:space="preserve">in </w:t>
      </w:r>
      <w:r>
        <w:rPr>
          <w:spacing w:val="-3"/>
          <w:sz w:val="19"/>
        </w:rPr>
        <w:t xml:space="preserve">respect </w:t>
      </w:r>
      <w:r>
        <w:rPr>
          <w:sz w:val="19"/>
        </w:rPr>
        <w:t xml:space="preserve">of the dispute in any </w:t>
      </w:r>
      <w:r>
        <w:rPr>
          <w:spacing w:val="-3"/>
          <w:sz w:val="19"/>
        </w:rPr>
        <w:t xml:space="preserve">competent </w:t>
      </w:r>
      <w:r>
        <w:rPr>
          <w:sz w:val="19"/>
        </w:rPr>
        <w:t xml:space="preserve">Court </w:t>
      </w:r>
      <w:r>
        <w:rPr>
          <w:spacing w:val="-3"/>
          <w:sz w:val="19"/>
        </w:rPr>
        <w:t>having</w:t>
      </w:r>
      <w:r>
        <w:rPr>
          <w:spacing w:val="-12"/>
          <w:sz w:val="19"/>
        </w:rPr>
        <w:t xml:space="preserve"> </w:t>
      </w:r>
      <w:r>
        <w:rPr>
          <w:spacing w:val="-3"/>
          <w:sz w:val="19"/>
        </w:rPr>
        <w:t>jurisdiction.</w:t>
      </w:r>
    </w:p>
    <w:p w14:paraId="1AF1B226" w14:textId="77777777" w:rsidR="00971832" w:rsidRDefault="00971832">
      <w:pPr>
        <w:pStyle w:val="BodyText"/>
        <w:rPr>
          <w:sz w:val="20"/>
        </w:rPr>
      </w:pPr>
    </w:p>
    <w:p w14:paraId="454C1B7E" w14:textId="77777777" w:rsidR="00971832" w:rsidRDefault="00000000">
      <w:pPr>
        <w:pStyle w:val="ListParagraph"/>
        <w:numPr>
          <w:ilvl w:val="1"/>
          <w:numId w:val="2"/>
        </w:numPr>
        <w:tabs>
          <w:tab w:val="left" w:pos="1467"/>
          <w:tab w:val="left" w:pos="1468"/>
        </w:tabs>
        <w:spacing w:line="249" w:lineRule="auto"/>
        <w:ind w:right="395"/>
        <w:jc w:val="both"/>
        <w:rPr>
          <w:sz w:val="19"/>
        </w:rPr>
      </w:pPr>
      <w:r>
        <w:rPr>
          <w:sz w:val="19"/>
        </w:rPr>
        <w:t>The</w:t>
      </w:r>
      <w:r>
        <w:rPr>
          <w:spacing w:val="-7"/>
          <w:sz w:val="19"/>
        </w:rPr>
        <w:t xml:space="preserve"> </w:t>
      </w:r>
      <w:r>
        <w:rPr>
          <w:spacing w:val="-3"/>
          <w:sz w:val="19"/>
        </w:rPr>
        <w:t>provisions</w:t>
      </w:r>
      <w:r>
        <w:rPr>
          <w:spacing w:val="-8"/>
          <w:sz w:val="19"/>
        </w:rPr>
        <w:t xml:space="preserve"> </w:t>
      </w:r>
      <w:r>
        <w:rPr>
          <w:sz w:val="19"/>
        </w:rPr>
        <w:t>of</w:t>
      </w:r>
      <w:r>
        <w:rPr>
          <w:spacing w:val="-8"/>
          <w:sz w:val="19"/>
        </w:rPr>
        <w:t xml:space="preserve"> </w:t>
      </w:r>
      <w:r>
        <w:rPr>
          <w:sz w:val="19"/>
        </w:rPr>
        <w:t>this</w:t>
      </w:r>
      <w:r>
        <w:rPr>
          <w:spacing w:val="-8"/>
          <w:sz w:val="19"/>
        </w:rPr>
        <w:t xml:space="preserve"> </w:t>
      </w:r>
      <w:r>
        <w:rPr>
          <w:sz w:val="19"/>
        </w:rPr>
        <w:t>clause</w:t>
      </w:r>
      <w:r>
        <w:rPr>
          <w:spacing w:val="-11"/>
          <w:sz w:val="19"/>
        </w:rPr>
        <w:t xml:space="preserve"> </w:t>
      </w:r>
      <w:r>
        <w:rPr>
          <w:sz w:val="19"/>
        </w:rPr>
        <w:t>13</w:t>
      </w:r>
      <w:r>
        <w:rPr>
          <w:spacing w:val="-9"/>
          <w:sz w:val="19"/>
        </w:rPr>
        <w:t xml:space="preserve"> </w:t>
      </w:r>
      <w:r>
        <w:rPr>
          <w:sz w:val="19"/>
        </w:rPr>
        <w:t>shall</w:t>
      </w:r>
      <w:r>
        <w:rPr>
          <w:spacing w:val="-7"/>
          <w:sz w:val="19"/>
        </w:rPr>
        <w:t xml:space="preserve"> </w:t>
      </w:r>
      <w:r>
        <w:rPr>
          <w:sz w:val="19"/>
        </w:rPr>
        <w:t>not</w:t>
      </w:r>
      <w:r>
        <w:rPr>
          <w:spacing w:val="-7"/>
          <w:sz w:val="19"/>
        </w:rPr>
        <w:t xml:space="preserve"> </w:t>
      </w:r>
      <w:r>
        <w:rPr>
          <w:spacing w:val="-3"/>
          <w:sz w:val="19"/>
        </w:rPr>
        <w:t>preclude</w:t>
      </w:r>
      <w:r>
        <w:rPr>
          <w:spacing w:val="-7"/>
          <w:sz w:val="19"/>
        </w:rPr>
        <w:t xml:space="preserve"> </w:t>
      </w:r>
      <w:r>
        <w:rPr>
          <w:sz w:val="19"/>
        </w:rPr>
        <w:t>either</w:t>
      </w:r>
      <w:r>
        <w:rPr>
          <w:spacing w:val="-8"/>
          <w:sz w:val="19"/>
        </w:rPr>
        <w:t xml:space="preserve"> </w:t>
      </w:r>
      <w:r>
        <w:rPr>
          <w:sz w:val="19"/>
        </w:rPr>
        <w:t>party</w:t>
      </w:r>
      <w:r>
        <w:rPr>
          <w:spacing w:val="-7"/>
          <w:sz w:val="19"/>
        </w:rPr>
        <w:t xml:space="preserve"> </w:t>
      </w:r>
      <w:r>
        <w:rPr>
          <w:sz w:val="19"/>
        </w:rPr>
        <w:t>from</w:t>
      </w:r>
      <w:r>
        <w:rPr>
          <w:spacing w:val="-7"/>
          <w:sz w:val="19"/>
        </w:rPr>
        <w:t xml:space="preserve"> </w:t>
      </w:r>
      <w:r>
        <w:rPr>
          <w:spacing w:val="-3"/>
          <w:sz w:val="19"/>
        </w:rPr>
        <w:t>approaching</w:t>
      </w:r>
      <w:r>
        <w:rPr>
          <w:spacing w:val="-9"/>
          <w:sz w:val="19"/>
        </w:rPr>
        <w:t xml:space="preserve"> </w:t>
      </w:r>
      <w:r>
        <w:rPr>
          <w:sz w:val="19"/>
        </w:rPr>
        <w:t xml:space="preserve">any Court of </w:t>
      </w:r>
      <w:r>
        <w:rPr>
          <w:spacing w:val="-3"/>
          <w:sz w:val="19"/>
        </w:rPr>
        <w:t xml:space="preserve">competent authority </w:t>
      </w:r>
      <w:r>
        <w:rPr>
          <w:sz w:val="19"/>
        </w:rPr>
        <w:t xml:space="preserve">for an </w:t>
      </w:r>
      <w:r>
        <w:rPr>
          <w:spacing w:val="-3"/>
          <w:sz w:val="19"/>
        </w:rPr>
        <w:t xml:space="preserve">interdict </w:t>
      </w:r>
      <w:r>
        <w:rPr>
          <w:sz w:val="19"/>
        </w:rPr>
        <w:t xml:space="preserve">or </w:t>
      </w:r>
      <w:r>
        <w:rPr>
          <w:spacing w:val="-3"/>
          <w:sz w:val="19"/>
        </w:rPr>
        <w:t xml:space="preserve">other injunctive relief </w:t>
      </w:r>
      <w:r>
        <w:rPr>
          <w:sz w:val="19"/>
        </w:rPr>
        <w:t xml:space="preserve">or an </w:t>
      </w:r>
      <w:r>
        <w:rPr>
          <w:spacing w:val="-3"/>
          <w:sz w:val="19"/>
        </w:rPr>
        <w:t>urgent nature.</w:t>
      </w:r>
    </w:p>
    <w:p w14:paraId="13C799C0" w14:textId="77777777" w:rsidR="00971832" w:rsidRDefault="00971832">
      <w:pPr>
        <w:pStyle w:val="BodyText"/>
        <w:rPr>
          <w:sz w:val="20"/>
        </w:rPr>
      </w:pPr>
    </w:p>
    <w:p w14:paraId="6B622095" w14:textId="77777777" w:rsidR="00971832" w:rsidRDefault="00971832">
      <w:pPr>
        <w:pStyle w:val="BodyText"/>
        <w:spacing w:before="11"/>
        <w:rPr>
          <w:sz w:val="18"/>
        </w:rPr>
      </w:pPr>
    </w:p>
    <w:p w14:paraId="2E88D90F" w14:textId="77777777" w:rsidR="00971832" w:rsidRDefault="00000000">
      <w:pPr>
        <w:pStyle w:val="Heading2"/>
        <w:numPr>
          <w:ilvl w:val="0"/>
          <w:numId w:val="2"/>
        </w:numPr>
        <w:tabs>
          <w:tab w:val="left" w:pos="1078"/>
          <w:tab w:val="left" w:pos="1079"/>
        </w:tabs>
        <w:ind w:hanging="679"/>
      </w:pPr>
      <w:r>
        <w:t>BREACH</w:t>
      </w:r>
    </w:p>
    <w:p w14:paraId="52FBE1B3" w14:textId="77777777" w:rsidR="00971832" w:rsidRDefault="00971832">
      <w:pPr>
        <w:pStyle w:val="BodyText"/>
        <w:spacing w:before="3"/>
        <w:rPr>
          <w:b/>
          <w:sz w:val="20"/>
        </w:rPr>
      </w:pPr>
    </w:p>
    <w:p w14:paraId="240E7449" w14:textId="77777777" w:rsidR="00971832" w:rsidRDefault="00000000">
      <w:pPr>
        <w:pStyle w:val="ListParagraph"/>
        <w:numPr>
          <w:ilvl w:val="1"/>
          <w:numId w:val="2"/>
        </w:numPr>
        <w:tabs>
          <w:tab w:val="left" w:pos="1467"/>
          <w:tab w:val="left" w:pos="1468"/>
        </w:tabs>
        <w:spacing w:line="247" w:lineRule="auto"/>
        <w:ind w:right="394"/>
        <w:jc w:val="both"/>
        <w:rPr>
          <w:sz w:val="19"/>
        </w:rPr>
      </w:pPr>
      <w:r>
        <w:rPr>
          <w:spacing w:val="-3"/>
          <w:sz w:val="19"/>
        </w:rPr>
        <w:t xml:space="preserve">Subject </w:t>
      </w:r>
      <w:r>
        <w:rPr>
          <w:sz w:val="19"/>
        </w:rPr>
        <w:t xml:space="preserve">to </w:t>
      </w:r>
      <w:r>
        <w:rPr>
          <w:spacing w:val="-2"/>
          <w:sz w:val="19"/>
        </w:rPr>
        <w:t xml:space="preserve">clause14.2 </w:t>
      </w:r>
      <w:r>
        <w:rPr>
          <w:spacing w:val="-3"/>
          <w:sz w:val="19"/>
        </w:rPr>
        <w:t xml:space="preserve">below, </w:t>
      </w:r>
      <w:r>
        <w:rPr>
          <w:sz w:val="19"/>
        </w:rPr>
        <w:t xml:space="preserve">should any party breach any of its </w:t>
      </w:r>
      <w:r>
        <w:rPr>
          <w:spacing w:val="-3"/>
          <w:sz w:val="19"/>
        </w:rPr>
        <w:t xml:space="preserve">obligations </w:t>
      </w:r>
      <w:r>
        <w:rPr>
          <w:sz w:val="19"/>
        </w:rPr>
        <w:t xml:space="preserve">in terms hereof and persist in such breach for a </w:t>
      </w:r>
      <w:r>
        <w:rPr>
          <w:spacing w:val="-2"/>
          <w:sz w:val="19"/>
        </w:rPr>
        <w:t xml:space="preserve">period </w:t>
      </w:r>
      <w:r>
        <w:rPr>
          <w:spacing w:val="-3"/>
          <w:sz w:val="19"/>
        </w:rPr>
        <w:t xml:space="preserve">of </w:t>
      </w:r>
      <w:r>
        <w:rPr>
          <w:sz w:val="19"/>
        </w:rPr>
        <w:t xml:space="preserve">seven (7) </w:t>
      </w:r>
      <w:r>
        <w:rPr>
          <w:spacing w:val="-3"/>
          <w:sz w:val="19"/>
        </w:rPr>
        <w:t xml:space="preserve">days </w:t>
      </w:r>
      <w:r>
        <w:rPr>
          <w:sz w:val="19"/>
        </w:rPr>
        <w:t xml:space="preserve">after </w:t>
      </w:r>
      <w:r>
        <w:rPr>
          <w:spacing w:val="-3"/>
          <w:sz w:val="19"/>
        </w:rPr>
        <w:t xml:space="preserve">written </w:t>
      </w:r>
      <w:r>
        <w:rPr>
          <w:sz w:val="19"/>
        </w:rPr>
        <w:t xml:space="preserve">notice </w:t>
      </w:r>
      <w:r>
        <w:rPr>
          <w:spacing w:val="-3"/>
          <w:sz w:val="19"/>
        </w:rPr>
        <w:t xml:space="preserve">will </w:t>
      </w:r>
      <w:r>
        <w:rPr>
          <w:sz w:val="19"/>
        </w:rPr>
        <w:t xml:space="preserve">have been given to it by the </w:t>
      </w:r>
      <w:r>
        <w:rPr>
          <w:spacing w:val="-3"/>
          <w:sz w:val="19"/>
        </w:rPr>
        <w:t xml:space="preserve">other party, </w:t>
      </w:r>
      <w:r>
        <w:rPr>
          <w:sz w:val="19"/>
        </w:rPr>
        <w:t xml:space="preserve">the </w:t>
      </w:r>
      <w:r>
        <w:rPr>
          <w:spacing w:val="-3"/>
          <w:sz w:val="19"/>
        </w:rPr>
        <w:t xml:space="preserve">aggrieved </w:t>
      </w:r>
      <w:r>
        <w:rPr>
          <w:sz w:val="19"/>
        </w:rPr>
        <w:t xml:space="preserve">party </w:t>
      </w:r>
      <w:r>
        <w:rPr>
          <w:spacing w:val="-3"/>
          <w:sz w:val="19"/>
        </w:rPr>
        <w:t xml:space="preserve">shall </w:t>
      </w:r>
      <w:r>
        <w:rPr>
          <w:sz w:val="19"/>
        </w:rPr>
        <w:t xml:space="preserve">be entitled </w:t>
      </w:r>
      <w:r>
        <w:rPr>
          <w:spacing w:val="-3"/>
          <w:sz w:val="19"/>
        </w:rPr>
        <w:t>without</w:t>
      </w:r>
      <w:r>
        <w:rPr>
          <w:spacing w:val="-7"/>
          <w:sz w:val="19"/>
        </w:rPr>
        <w:t xml:space="preserve"> </w:t>
      </w:r>
      <w:r>
        <w:rPr>
          <w:spacing w:val="-3"/>
          <w:sz w:val="19"/>
        </w:rPr>
        <w:t>prejudice</w:t>
      </w:r>
      <w:r>
        <w:rPr>
          <w:spacing w:val="-9"/>
          <w:sz w:val="19"/>
        </w:rPr>
        <w:t xml:space="preserve"> </w:t>
      </w:r>
      <w:r>
        <w:rPr>
          <w:sz w:val="19"/>
        </w:rPr>
        <w:t>to</w:t>
      </w:r>
      <w:r>
        <w:rPr>
          <w:spacing w:val="-6"/>
          <w:sz w:val="19"/>
        </w:rPr>
        <w:t xml:space="preserve"> </w:t>
      </w:r>
      <w:r>
        <w:rPr>
          <w:sz w:val="19"/>
        </w:rPr>
        <w:t>any</w:t>
      </w:r>
      <w:r>
        <w:rPr>
          <w:spacing w:val="-9"/>
          <w:sz w:val="19"/>
        </w:rPr>
        <w:t xml:space="preserve"> </w:t>
      </w:r>
      <w:r>
        <w:rPr>
          <w:sz w:val="19"/>
        </w:rPr>
        <w:t>rights</w:t>
      </w:r>
      <w:r>
        <w:rPr>
          <w:spacing w:val="-5"/>
          <w:sz w:val="19"/>
        </w:rPr>
        <w:t xml:space="preserve"> </w:t>
      </w:r>
      <w:r>
        <w:rPr>
          <w:spacing w:val="-3"/>
          <w:sz w:val="19"/>
        </w:rPr>
        <w:t>which</w:t>
      </w:r>
      <w:r>
        <w:rPr>
          <w:spacing w:val="-9"/>
          <w:sz w:val="19"/>
        </w:rPr>
        <w:t xml:space="preserve"> </w:t>
      </w:r>
      <w:r>
        <w:rPr>
          <w:sz w:val="19"/>
        </w:rPr>
        <w:t>it</w:t>
      </w:r>
      <w:r>
        <w:rPr>
          <w:spacing w:val="-6"/>
          <w:sz w:val="19"/>
        </w:rPr>
        <w:t xml:space="preserve"> </w:t>
      </w:r>
      <w:r>
        <w:rPr>
          <w:sz w:val="19"/>
        </w:rPr>
        <w:t>may</w:t>
      </w:r>
      <w:r>
        <w:rPr>
          <w:spacing w:val="-9"/>
          <w:sz w:val="19"/>
        </w:rPr>
        <w:t xml:space="preserve"> </w:t>
      </w:r>
      <w:r>
        <w:rPr>
          <w:sz w:val="19"/>
        </w:rPr>
        <w:t>have</w:t>
      </w:r>
      <w:r>
        <w:rPr>
          <w:spacing w:val="-8"/>
          <w:sz w:val="19"/>
        </w:rPr>
        <w:t xml:space="preserve"> </w:t>
      </w:r>
      <w:r>
        <w:rPr>
          <w:sz w:val="19"/>
        </w:rPr>
        <w:t>in</w:t>
      </w:r>
      <w:r>
        <w:rPr>
          <w:spacing w:val="-9"/>
          <w:sz w:val="19"/>
        </w:rPr>
        <w:t xml:space="preserve"> </w:t>
      </w:r>
      <w:r>
        <w:rPr>
          <w:sz w:val="19"/>
        </w:rPr>
        <w:t>terms</w:t>
      </w:r>
      <w:r>
        <w:rPr>
          <w:spacing w:val="-6"/>
          <w:sz w:val="19"/>
        </w:rPr>
        <w:t xml:space="preserve"> </w:t>
      </w:r>
      <w:r>
        <w:rPr>
          <w:spacing w:val="-3"/>
          <w:sz w:val="19"/>
        </w:rPr>
        <w:t>hereof</w:t>
      </w:r>
      <w:r>
        <w:rPr>
          <w:spacing w:val="-7"/>
          <w:sz w:val="19"/>
        </w:rPr>
        <w:t xml:space="preserve"> </w:t>
      </w:r>
      <w:r>
        <w:rPr>
          <w:sz w:val="19"/>
        </w:rPr>
        <w:t>or</w:t>
      </w:r>
      <w:r>
        <w:rPr>
          <w:spacing w:val="-6"/>
          <w:sz w:val="19"/>
        </w:rPr>
        <w:t xml:space="preserve"> </w:t>
      </w:r>
      <w:r>
        <w:rPr>
          <w:spacing w:val="-3"/>
          <w:sz w:val="19"/>
        </w:rPr>
        <w:t>at</w:t>
      </w:r>
      <w:r>
        <w:rPr>
          <w:spacing w:val="-7"/>
          <w:sz w:val="19"/>
        </w:rPr>
        <w:t xml:space="preserve"> </w:t>
      </w:r>
      <w:r>
        <w:rPr>
          <w:sz w:val="19"/>
        </w:rPr>
        <w:t>law,</w:t>
      </w:r>
      <w:r>
        <w:rPr>
          <w:spacing w:val="-7"/>
          <w:sz w:val="19"/>
        </w:rPr>
        <w:t xml:space="preserve"> </w:t>
      </w:r>
      <w:r>
        <w:rPr>
          <w:spacing w:val="-3"/>
          <w:sz w:val="19"/>
        </w:rPr>
        <w:t>to:</w:t>
      </w:r>
    </w:p>
    <w:p w14:paraId="598FC958" w14:textId="77777777" w:rsidR="00971832" w:rsidRDefault="00971832">
      <w:pPr>
        <w:pStyle w:val="BodyText"/>
        <w:spacing w:before="10"/>
      </w:pPr>
    </w:p>
    <w:p w14:paraId="7C2C10FA" w14:textId="77777777" w:rsidR="00971832" w:rsidRDefault="00000000">
      <w:pPr>
        <w:pStyle w:val="ListParagraph"/>
        <w:numPr>
          <w:ilvl w:val="2"/>
          <w:numId w:val="2"/>
        </w:numPr>
        <w:tabs>
          <w:tab w:val="left" w:pos="1754"/>
          <w:tab w:val="left" w:pos="1755"/>
        </w:tabs>
        <w:ind w:left="1754" w:hanging="1355"/>
        <w:rPr>
          <w:sz w:val="19"/>
        </w:rPr>
      </w:pPr>
      <w:r>
        <w:rPr>
          <w:sz w:val="19"/>
        </w:rPr>
        <w:t xml:space="preserve">an </w:t>
      </w:r>
      <w:r>
        <w:rPr>
          <w:spacing w:val="-3"/>
          <w:sz w:val="19"/>
        </w:rPr>
        <w:t xml:space="preserve">order </w:t>
      </w:r>
      <w:r>
        <w:rPr>
          <w:sz w:val="19"/>
        </w:rPr>
        <w:t xml:space="preserve">for specific performance and </w:t>
      </w:r>
      <w:r>
        <w:rPr>
          <w:spacing w:val="-3"/>
          <w:sz w:val="19"/>
        </w:rPr>
        <w:t>damages;</w:t>
      </w:r>
      <w:r>
        <w:rPr>
          <w:spacing w:val="9"/>
          <w:sz w:val="19"/>
        </w:rPr>
        <w:t xml:space="preserve"> </w:t>
      </w:r>
      <w:r>
        <w:rPr>
          <w:sz w:val="19"/>
        </w:rPr>
        <w:t>or</w:t>
      </w:r>
    </w:p>
    <w:p w14:paraId="4194491F" w14:textId="77777777" w:rsidR="00971832" w:rsidRDefault="00971832">
      <w:pPr>
        <w:pStyle w:val="BodyText"/>
        <w:spacing w:before="4"/>
        <w:rPr>
          <w:sz w:val="20"/>
        </w:rPr>
      </w:pPr>
    </w:p>
    <w:p w14:paraId="70C5FF4D" w14:textId="77777777" w:rsidR="00971832" w:rsidRDefault="00000000">
      <w:pPr>
        <w:pStyle w:val="ListParagraph"/>
        <w:numPr>
          <w:ilvl w:val="2"/>
          <w:numId w:val="2"/>
        </w:numPr>
        <w:tabs>
          <w:tab w:val="left" w:pos="1754"/>
          <w:tab w:val="left" w:pos="1755"/>
        </w:tabs>
        <w:ind w:left="1754" w:hanging="1355"/>
        <w:rPr>
          <w:sz w:val="19"/>
        </w:rPr>
      </w:pPr>
      <w:r>
        <w:rPr>
          <w:sz w:val="19"/>
        </w:rPr>
        <w:t xml:space="preserve">cancel this </w:t>
      </w:r>
      <w:r>
        <w:rPr>
          <w:spacing w:val="-3"/>
          <w:sz w:val="19"/>
        </w:rPr>
        <w:t xml:space="preserve">agreement </w:t>
      </w:r>
      <w:r>
        <w:rPr>
          <w:sz w:val="19"/>
        </w:rPr>
        <w:t>and claim</w:t>
      </w:r>
      <w:r>
        <w:rPr>
          <w:spacing w:val="-21"/>
          <w:sz w:val="19"/>
        </w:rPr>
        <w:t xml:space="preserve"> </w:t>
      </w:r>
      <w:r>
        <w:rPr>
          <w:spacing w:val="-3"/>
          <w:sz w:val="19"/>
        </w:rPr>
        <w:t>damages.</w:t>
      </w:r>
    </w:p>
    <w:p w14:paraId="76E03364" w14:textId="77777777" w:rsidR="00971832" w:rsidRDefault="00971832">
      <w:pPr>
        <w:pStyle w:val="BodyText"/>
        <w:spacing w:before="3"/>
        <w:rPr>
          <w:sz w:val="20"/>
        </w:rPr>
      </w:pPr>
    </w:p>
    <w:p w14:paraId="12207E70" w14:textId="77777777" w:rsidR="00971832" w:rsidRDefault="00000000">
      <w:pPr>
        <w:pStyle w:val="ListParagraph"/>
        <w:numPr>
          <w:ilvl w:val="1"/>
          <w:numId w:val="2"/>
        </w:numPr>
        <w:tabs>
          <w:tab w:val="left" w:pos="1467"/>
          <w:tab w:val="left" w:pos="1468"/>
        </w:tabs>
        <w:spacing w:line="247" w:lineRule="auto"/>
        <w:ind w:right="394"/>
        <w:jc w:val="both"/>
        <w:rPr>
          <w:sz w:val="19"/>
        </w:rPr>
      </w:pPr>
      <w:r>
        <w:rPr>
          <w:spacing w:val="-3"/>
          <w:sz w:val="19"/>
        </w:rPr>
        <w:t xml:space="preserve">Notwithstanding anything </w:t>
      </w:r>
      <w:r>
        <w:rPr>
          <w:sz w:val="19"/>
        </w:rPr>
        <w:t xml:space="preserve">to the contrary </w:t>
      </w:r>
      <w:r>
        <w:rPr>
          <w:spacing w:val="-3"/>
          <w:sz w:val="19"/>
        </w:rPr>
        <w:t xml:space="preserve">contained </w:t>
      </w:r>
      <w:r>
        <w:rPr>
          <w:sz w:val="19"/>
        </w:rPr>
        <w:t xml:space="preserve">in clause 13 above, the parties agree that no </w:t>
      </w:r>
      <w:r>
        <w:rPr>
          <w:spacing w:val="-3"/>
          <w:sz w:val="19"/>
        </w:rPr>
        <w:t xml:space="preserve">party </w:t>
      </w:r>
      <w:r>
        <w:rPr>
          <w:sz w:val="19"/>
        </w:rPr>
        <w:t xml:space="preserve">shall be </w:t>
      </w:r>
      <w:r>
        <w:rPr>
          <w:spacing w:val="-3"/>
          <w:sz w:val="19"/>
        </w:rPr>
        <w:t xml:space="preserve">entitled </w:t>
      </w:r>
      <w:r>
        <w:rPr>
          <w:sz w:val="19"/>
        </w:rPr>
        <w:t xml:space="preserve">to cancel this </w:t>
      </w:r>
      <w:r>
        <w:rPr>
          <w:spacing w:val="-3"/>
          <w:sz w:val="19"/>
        </w:rPr>
        <w:t xml:space="preserve">agreement unless </w:t>
      </w:r>
      <w:r>
        <w:rPr>
          <w:sz w:val="19"/>
        </w:rPr>
        <w:t xml:space="preserve">the </w:t>
      </w:r>
      <w:r>
        <w:rPr>
          <w:spacing w:val="-2"/>
          <w:sz w:val="19"/>
        </w:rPr>
        <w:t xml:space="preserve">breach </w:t>
      </w:r>
      <w:r>
        <w:rPr>
          <w:spacing w:val="-3"/>
          <w:sz w:val="19"/>
        </w:rPr>
        <w:t xml:space="preserve">complained </w:t>
      </w:r>
      <w:r>
        <w:rPr>
          <w:sz w:val="19"/>
        </w:rPr>
        <w:t xml:space="preserve">of is a </w:t>
      </w:r>
      <w:r>
        <w:rPr>
          <w:spacing w:val="-3"/>
          <w:sz w:val="19"/>
        </w:rPr>
        <w:t xml:space="preserve">material </w:t>
      </w:r>
      <w:r>
        <w:rPr>
          <w:sz w:val="19"/>
        </w:rPr>
        <w:t xml:space="preserve">breach going to the root of the </w:t>
      </w:r>
      <w:r>
        <w:rPr>
          <w:spacing w:val="-3"/>
          <w:sz w:val="19"/>
        </w:rPr>
        <w:t xml:space="preserve">contract </w:t>
      </w:r>
      <w:r>
        <w:rPr>
          <w:sz w:val="19"/>
        </w:rPr>
        <w:t xml:space="preserve">and is incapable of being </w:t>
      </w:r>
      <w:r>
        <w:rPr>
          <w:spacing w:val="-3"/>
          <w:sz w:val="19"/>
        </w:rPr>
        <w:t xml:space="preserve">remedied </w:t>
      </w:r>
      <w:r>
        <w:rPr>
          <w:sz w:val="19"/>
        </w:rPr>
        <w:t xml:space="preserve">by the </w:t>
      </w:r>
      <w:r>
        <w:rPr>
          <w:spacing w:val="-3"/>
          <w:sz w:val="19"/>
        </w:rPr>
        <w:t xml:space="preserve">payment </w:t>
      </w:r>
      <w:r>
        <w:rPr>
          <w:sz w:val="19"/>
        </w:rPr>
        <w:t xml:space="preserve">of </w:t>
      </w:r>
      <w:r>
        <w:rPr>
          <w:spacing w:val="-3"/>
          <w:sz w:val="19"/>
        </w:rPr>
        <w:t xml:space="preserve">monetary compensation </w:t>
      </w:r>
      <w:r>
        <w:rPr>
          <w:sz w:val="19"/>
        </w:rPr>
        <w:t xml:space="preserve">or </w:t>
      </w:r>
      <w:r>
        <w:rPr>
          <w:spacing w:val="-3"/>
          <w:sz w:val="19"/>
        </w:rPr>
        <w:t xml:space="preserve">otherwise </w:t>
      </w:r>
      <w:r>
        <w:rPr>
          <w:sz w:val="19"/>
        </w:rPr>
        <w:t xml:space="preserve">or if so capable of </w:t>
      </w:r>
      <w:r>
        <w:rPr>
          <w:spacing w:val="-3"/>
          <w:sz w:val="19"/>
        </w:rPr>
        <w:t xml:space="preserve">being remedied, </w:t>
      </w:r>
      <w:r>
        <w:rPr>
          <w:sz w:val="19"/>
        </w:rPr>
        <w:t xml:space="preserve">the </w:t>
      </w:r>
      <w:r>
        <w:rPr>
          <w:spacing w:val="-3"/>
          <w:sz w:val="19"/>
        </w:rPr>
        <w:t xml:space="preserve">defaulting party </w:t>
      </w:r>
      <w:r>
        <w:rPr>
          <w:sz w:val="19"/>
        </w:rPr>
        <w:t xml:space="preserve">fails so to </w:t>
      </w:r>
      <w:r>
        <w:rPr>
          <w:spacing w:val="-3"/>
          <w:sz w:val="19"/>
        </w:rPr>
        <w:t xml:space="preserve">remedy </w:t>
      </w:r>
      <w:r>
        <w:rPr>
          <w:sz w:val="19"/>
        </w:rPr>
        <w:t xml:space="preserve">the breach within </w:t>
      </w:r>
      <w:r>
        <w:rPr>
          <w:spacing w:val="-3"/>
          <w:sz w:val="19"/>
        </w:rPr>
        <w:t>thirty</w:t>
      </w:r>
      <w:r>
        <w:rPr>
          <w:spacing w:val="-7"/>
          <w:sz w:val="19"/>
        </w:rPr>
        <w:t xml:space="preserve"> </w:t>
      </w:r>
      <w:r>
        <w:rPr>
          <w:sz w:val="19"/>
        </w:rPr>
        <w:t>(30)</w:t>
      </w:r>
      <w:r>
        <w:rPr>
          <w:spacing w:val="-8"/>
          <w:sz w:val="19"/>
        </w:rPr>
        <w:t xml:space="preserve"> </w:t>
      </w:r>
      <w:r>
        <w:rPr>
          <w:sz w:val="19"/>
        </w:rPr>
        <w:t>days</w:t>
      </w:r>
      <w:r>
        <w:rPr>
          <w:spacing w:val="-6"/>
          <w:sz w:val="19"/>
        </w:rPr>
        <w:t xml:space="preserve"> </w:t>
      </w:r>
      <w:r>
        <w:rPr>
          <w:spacing w:val="-3"/>
          <w:sz w:val="19"/>
        </w:rPr>
        <w:t>of</w:t>
      </w:r>
      <w:r>
        <w:rPr>
          <w:spacing w:val="-7"/>
          <w:sz w:val="19"/>
        </w:rPr>
        <w:t xml:space="preserve"> </w:t>
      </w:r>
      <w:r>
        <w:rPr>
          <w:spacing w:val="-3"/>
          <w:sz w:val="19"/>
        </w:rPr>
        <w:t>receipt</w:t>
      </w:r>
      <w:r>
        <w:rPr>
          <w:spacing w:val="-7"/>
          <w:sz w:val="19"/>
        </w:rPr>
        <w:t xml:space="preserve"> </w:t>
      </w:r>
      <w:r>
        <w:rPr>
          <w:sz w:val="19"/>
        </w:rPr>
        <w:t>of</w:t>
      </w:r>
      <w:r>
        <w:rPr>
          <w:spacing w:val="-6"/>
          <w:sz w:val="19"/>
        </w:rPr>
        <w:t xml:space="preserve"> </w:t>
      </w:r>
      <w:r>
        <w:rPr>
          <w:spacing w:val="-3"/>
          <w:sz w:val="19"/>
        </w:rPr>
        <w:t>written</w:t>
      </w:r>
      <w:r>
        <w:rPr>
          <w:spacing w:val="-9"/>
          <w:sz w:val="19"/>
        </w:rPr>
        <w:t xml:space="preserve"> </w:t>
      </w:r>
      <w:r>
        <w:rPr>
          <w:sz w:val="19"/>
        </w:rPr>
        <w:t>notice</w:t>
      </w:r>
      <w:r>
        <w:rPr>
          <w:spacing w:val="-8"/>
          <w:sz w:val="19"/>
        </w:rPr>
        <w:t xml:space="preserve"> </w:t>
      </w:r>
      <w:r>
        <w:rPr>
          <w:spacing w:val="-3"/>
          <w:sz w:val="19"/>
        </w:rPr>
        <w:t>calling</w:t>
      </w:r>
      <w:r>
        <w:rPr>
          <w:spacing w:val="-7"/>
          <w:sz w:val="19"/>
        </w:rPr>
        <w:t xml:space="preserve"> </w:t>
      </w:r>
      <w:r>
        <w:rPr>
          <w:sz w:val="19"/>
        </w:rPr>
        <w:t>upon</w:t>
      </w:r>
      <w:r>
        <w:rPr>
          <w:spacing w:val="-10"/>
          <w:sz w:val="19"/>
        </w:rPr>
        <w:t xml:space="preserve"> </w:t>
      </w:r>
      <w:r>
        <w:rPr>
          <w:sz w:val="19"/>
        </w:rPr>
        <w:t>it</w:t>
      </w:r>
      <w:r>
        <w:rPr>
          <w:spacing w:val="-8"/>
          <w:sz w:val="19"/>
        </w:rPr>
        <w:t xml:space="preserve"> </w:t>
      </w:r>
      <w:r>
        <w:rPr>
          <w:sz w:val="19"/>
        </w:rPr>
        <w:t>so</w:t>
      </w:r>
      <w:r>
        <w:rPr>
          <w:spacing w:val="-10"/>
          <w:sz w:val="19"/>
        </w:rPr>
        <w:t xml:space="preserve"> </w:t>
      </w:r>
      <w:r>
        <w:rPr>
          <w:sz w:val="19"/>
        </w:rPr>
        <w:t>to</w:t>
      </w:r>
      <w:r>
        <w:rPr>
          <w:spacing w:val="-7"/>
          <w:sz w:val="19"/>
        </w:rPr>
        <w:t xml:space="preserve"> </w:t>
      </w:r>
      <w:r>
        <w:rPr>
          <w:sz w:val="19"/>
        </w:rPr>
        <w:t>do.</w:t>
      </w:r>
      <w:r>
        <w:rPr>
          <w:spacing w:val="39"/>
          <w:sz w:val="19"/>
        </w:rPr>
        <w:t xml:space="preserve"> </w:t>
      </w:r>
      <w:r>
        <w:rPr>
          <w:sz w:val="19"/>
        </w:rPr>
        <w:t>If</w:t>
      </w:r>
      <w:r>
        <w:rPr>
          <w:spacing w:val="-7"/>
          <w:sz w:val="19"/>
        </w:rPr>
        <w:t xml:space="preserve"> </w:t>
      </w:r>
      <w:r>
        <w:rPr>
          <w:sz w:val="19"/>
        </w:rPr>
        <w:t>any</w:t>
      </w:r>
      <w:r>
        <w:rPr>
          <w:spacing w:val="-8"/>
          <w:sz w:val="19"/>
        </w:rPr>
        <w:t xml:space="preserve"> </w:t>
      </w:r>
      <w:r>
        <w:rPr>
          <w:spacing w:val="-3"/>
          <w:sz w:val="19"/>
        </w:rPr>
        <w:t>dispute</w:t>
      </w:r>
      <w:r>
        <w:rPr>
          <w:spacing w:val="-9"/>
          <w:sz w:val="19"/>
        </w:rPr>
        <w:t xml:space="preserve"> </w:t>
      </w:r>
      <w:r>
        <w:rPr>
          <w:sz w:val="19"/>
        </w:rPr>
        <w:t xml:space="preserve">shall arise </w:t>
      </w:r>
      <w:r>
        <w:rPr>
          <w:spacing w:val="-3"/>
          <w:sz w:val="19"/>
        </w:rPr>
        <w:t xml:space="preserve">as </w:t>
      </w:r>
      <w:r>
        <w:rPr>
          <w:sz w:val="19"/>
        </w:rPr>
        <w:t>to</w:t>
      </w:r>
      <w:r>
        <w:rPr>
          <w:spacing w:val="-12"/>
          <w:sz w:val="19"/>
        </w:rPr>
        <w:t xml:space="preserve"> </w:t>
      </w:r>
      <w:r>
        <w:rPr>
          <w:spacing w:val="-3"/>
          <w:sz w:val="19"/>
        </w:rPr>
        <w:t>whether:</w:t>
      </w:r>
    </w:p>
    <w:p w14:paraId="039F52F4" w14:textId="77777777" w:rsidR="00971832" w:rsidRDefault="00971832">
      <w:pPr>
        <w:pStyle w:val="BodyText"/>
        <w:spacing w:before="1"/>
        <w:rPr>
          <w:sz w:val="20"/>
        </w:rPr>
      </w:pPr>
    </w:p>
    <w:p w14:paraId="123DF9F7" w14:textId="77777777" w:rsidR="00971832" w:rsidRDefault="00000000">
      <w:pPr>
        <w:pStyle w:val="ListParagraph"/>
        <w:numPr>
          <w:ilvl w:val="2"/>
          <w:numId w:val="2"/>
        </w:numPr>
        <w:tabs>
          <w:tab w:val="left" w:pos="1841"/>
          <w:tab w:val="left" w:pos="1842"/>
        </w:tabs>
        <w:rPr>
          <w:sz w:val="19"/>
        </w:rPr>
      </w:pPr>
      <w:r>
        <w:rPr>
          <w:sz w:val="19"/>
        </w:rPr>
        <w:t>any</w:t>
      </w:r>
      <w:r>
        <w:rPr>
          <w:spacing w:val="-8"/>
          <w:sz w:val="19"/>
        </w:rPr>
        <w:t xml:space="preserve"> </w:t>
      </w:r>
      <w:r>
        <w:rPr>
          <w:sz w:val="19"/>
        </w:rPr>
        <w:t>breach</w:t>
      </w:r>
      <w:r>
        <w:rPr>
          <w:spacing w:val="-7"/>
          <w:sz w:val="19"/>
        </w:rPr>
        <w:t xml:space="preserve"> </w:t>
      </w:r>
      <w:r>
        <w:rPr>
          <w:sz w:val="19"/>
        </w:rPr>
        <w:t>is</w:t>
      </w:r>
      <w:r>
        <w:rPr>
          <w:spacing w:val="-7"/>
          <w:sz w:val="19"/>
        </w:rPr>
        <w:t xml:space="preserve"> </w:t>
      </w:r>
      <w:r>
        <w:rPr>
          <w:sz w:val="19"/>
        </w:rPr>
        <w:t>a</w:t>
      </w:r>
      <w:r>
        <w:rPr>
          <w:spacing w:val="-8"/>
          <w:sz w:val="19"/>
        </w:rPr>
        <w:t xml:space="preserve"> </w:t>
      </w:r>
      <w:r>
        <w:rPr>
          <w:spacing w:val="-3"/>
          <w:sz w:val="19"/>
        </w:rPr>
        <w:t>material</w:t>
      </w:r>
      <w:r>
        <w:rPr>
          <w:spacing w:val="-6"/>
          <w:sz w:val="19"/>
        </w:rPr>
        <w:t xml:space="preserve"> </w:t>
      </w:r>
      <w:r>
        <w:rPr>
          <w:spacing w:val="-3"/>
          <w:sz w:val="19"/>
        </w:rPr>
        <w:t>breach</w:t>
      </w:r>
      <w:r>
        <w:rPr>
          <w:spacing w:val="-7"/>
          <w:sz w:val="19"/>
        </w:rPr>
        <w:t xml:space="preserve"> </w:t>
      </w:r>
      <w:r>
        <w:rPr>
          <w:spacing w:val="-3"/>
          <w:sz w:val="19"/>
        </w:rPr>
        <w:t>which</w:t>
      </w:r>
      <w:r>
        <w:rPr>
          <w:spacing w:val="-7"/>
          <w:sz w:val="19"/>
        </w:rPr>
        <w:t xml:space="preserve"> </w:t>
      </w:r>
      <w:r>
        <w:rPr>
          <w:sz w:val="19"/>
        </w:rPr>
        <w:t>goes</w:t>
      </w:r>
      <w:r>
        <w:rPr>
          <w:spacing w:val="-7"/>
          <w:sz w:val="19"/>
        </w:rPr>
        <w:t xml:space="preserve"> </w:t>
      </w:r>
      <w:r>
        <w:rPr>
          <w:sz w:val="19"/>
        </w:rPr>
        <w:t>to</w:t>
      </w:r>
      <w:r>
        <w:rPr>
          <w:spacing w:val="-9"/>
          <w:sz w:val="19"/>
        </w:rPr>
        <w:t xml:space="preserve"> </w:t>
      </w:r>
      <w:r>
        <w:rPr>
          <w:sz w:val="19"/>
        </w:rPr>
        <w:t>the</w:t>
      </w:r>
      <w:r>
        <w:rPr>
          <w:spacing w:val="-7"/>
          <w:sz w:val="19"/>
        </w:rPr>
        <w:t xml:space="preserve"> </w:t>
      </w:r>
      <w:r>
        <w:rPr>
          <w:sz w:val="19"/>
        </w:rPr>
        <w:t>root</w:t>
      </w:r>
      <w:r>
        <w:rPr>
          <w:spacing w:val="-7"/>
          <w:sz w:val="19"/>
        </w:rPr>
        <w:t xml:space="preserve"> </w:t>
      </w:r>
      <w:r>
        <w:rPr>
          <w:spacing w:val="-3"/>
          <w:sz w:val="19"/>
        </w:rPr>
        <w:t>of</w:t>
      </w:r>
      <w:r>
        <w:rPr>
          <w:spacing w:val="-6"/>
          <w:sz w:val="19"/>
        </w:rPr>
        <w:t xml:space="preserve"> </w:t>
      </w:r>
      <w:r>
        <w:rPr>
          <w:sz w:val="19"/>
        </w:rPr>
        <w:t>the</w:t>
      </w:r>
      <w:r>
        <w:rPr>
          <w:spacing w:val="-9"/>
          <w:sz w:val="19"/>
        </w:rPr>
        <w:t xml:space="preserve"> </w:t>
      </w:r>
      <w:r>
        <w:rPr>
          <w:sz w:val="19"/>
        </w:rPr>
        <w:t>contract;</w:t>
      </w:r>
      <w:r>
        <w:rPr>
          <w:spacing w:val="-7"/>
          <w:sz w:val="19"/>
        </w:rPr>
        <w:t xml:space="preserve"> </w:t>
      </w:r>
      <w:r>
        <w:rPr>
          <w:spacing w:val="-3"/>
          <w:sz w:val="19"/>
        </w:rPr>
        <w:t>or</w:t>
      </w:r>
    </w:p>
    <w:p w14:paraId="6EAB295B" w14:textId="77777777" w:rsidR="00971832" w:rsidRDefault="00971832">
      <w:pPr>
        <w:rPr>
          <w:sz w:val="19"/>
        </w:rPr>
        <w:sectPr w:rsidR="00971832">
          <w:pgSz w:w="12240" w:h="15840"/>
          <w:pgMar w:top="1280" w:right="1720" w:bottom="840" w:left="1720" w:header="0" w:footer="657" w:gutter="0"/>
          <w:cols w:space="720"/>
        </w:sectPr>
      </w:pPr>
    </w:p>
    <w:p w14:paraId="375E83D7" w14:textId="77777777" w:rsidR="00971832" w:rsidRDefault="00000000">
      <w:pPr>
        <w:pStyle w:val="ListParagraph"/>
        <w:numPr>
          <w:ilvl w:val="2"/>
          <w:numId w:val="2"/>
        </w:numPr>
        <w:tabs>
          <w:tab w:val="left" w:pos="1840"/>
          <w:tab w:val="left" w:pos="1841"/>
        </w:tabs>
        <w:spacing w:before="81" w:line="247" w:lineRule="auto"/>
        <w:ind w:right="396"/>
        <w:rPr>
          <w:sz w:val="19"/>
        </w:rPr>
      </w:pPr>
      <w:r>
        <w:rPr>
          <w:sz w:val="19"/>
        </w:rPr>
        <w:lastRenderedPageBreak/>
        <w:t xml:space="preserve">the </w:t>
      </w:r>
      <w:r>
        <w:rPr>
          <w:spacing w:val="-3"/>
          <w:sz w:val="19"/>
        </w:rPr>
        <w:t xml:space="preserve">breach </w:t>
      </w:r>
      <w:r>
        <w:rPr>
          <w:sz w:val="19"/>
        </w:rPr>
        <w:t xml:space="preserve">is </w:t>
      </w:r>
      <w:r>
        <w:rPr>
          <w:spacing w:val="-3"/>
          <w:sz w:val="19"/>
        </w:rPr>
        <w:t xml:space="preserve">incapable </w:t>
      </w:r>
      <w:r>
        <w:rPr>
          <w:sz w:val="19"/>
        </w:rPr>
        <w:t xml:space="preserve">of </w:t>
      </w:r>
      <w:r>
        <w:rPr>
          <w:spacing w:val="-3"/>
          <w:sz w:val="19"/>
        </w:rPr>
        <w:t xml:space="preserve">being </w:t>
      </w:r>
      <w:r>
        <w:rPr>
          <w:sz w:val="19"/>
        </w:rPr>
        <w:t xml:space="preserve">remedied by the </w:t>
      </w:r>
      <w:r>
        <w:rPr>
          <w:spacing w:val="-3"/>
          <w:sz w:val="19"/>
        </w:rPr>
        <w:t>payment of monetary compensation or otherwise;</w:t>
      </w:r>
      <w:r>
        <w:rPr>
          <w:spacing w:val="-4"/>
          <w:sz w:val="19"/>
        </w:rPr>
        <w:t xml:space="preserve"> </w:t>
      </w:r>
      <w:r>
        <w:rPr>
          <w:sz w:val="19"/>
        </w:rPr>
        <w:t>or</w:t>
      </w:r>
    </w:p>
    <w:p w14:paraId="3FF4ABA4" w14:textId="77777777" w:rsidR="00971832" w:rsidRDefault="00971832">
      <w:pPr>
        <w:pStyle w:val="BodyText"/>
        <w:spacing w:before="9"/>
      </w:pPr>
    </w:p>
    <w:p w14:paraId="286998EF" w14:textId="77777777" w:rsidR="00971832" w:rsidRDefault="00000000">
      <w:pPr>
        <w:pStyle w:val="ListParagraph"/>
        <w:numPr>
          <w:ilvl w:val="2"/>
          <w:numId w:val="2"/>
        </w:numPr>
        <w:tabs>
          <w:tab w:val="left" w:pos="1841"/>
          <w:tab w:val="left" w:pos="1842"/>
        </w:tabs>
        <w:spacing w:before="1" w:line="247" w:lineRule="auto"/>
        <w:ind w:right="400"/>
        <w:rPr>
          <w:sz w:val="19"/>
        </w:rPr>
      </w:pPr>
      <w:r>
        <w:rPr>
          <w:sz w:val="19"/>
        </w:rPr>
        <w:t xml:space="preserve">if it is capable of being </w:t>
      </w:r>
      <w:r>
        <w:rPr>
          <w:spacing w:val="-3"/>
          <w:sz w:val="19"/>
        </w:rPr>
        <w:t xml:space="preserve">remedied </w:t>
      </w:r>
      <w:r>
        <w:rPr>
          <w:sz w:val="19"/>
        </w:rPr>
        <w:t xml:space="preserve">by the </w:t>
      </w:r>
      <w:r>
        <w:rPr>
          <w:spacing w:val="-3"/>
          <w:sz w:val="19"/>
        </w:rPr>
        <w:t xml:space="preserve">payment </w:t>
      </w:r>
      <w:r>
        <w:rPr>
          <w:sz w:val="19"/>
        </w:rPr>
        <w:t xml:space="preserve">of </w:t>
      </w:r>
      <w:r>
        <w:rPr>
          <w:spacing w:val="-3"/>
          <w:sz w:val="19"/>
        </w:rPr>
        <w:t>monetary compensation or otherwise, whether</w:t>
      </w:r>
      <w:r>
        <w:rPr>
          <w:spacing w:val="-6"/>
          <w:sz w:val="19"/>
        </w:rPr>
        <w:t xml:space="preserve"> </w:t>
      </w:r>
      <w:r>
        <w:rPr>
          <w:sz w:val="19"/>
        </w:rPr>
        <w:t>the</w:t>
      </w:r>
      <w:r>
        <w:rPr>
          <w:spacing w:val="-6"/>
          <w:sz w:val="19"/>
        </w:rPr>
        <w:t xml:space="preserve"> </w:t>
      </w:r>
      <w:r>
        <w:rPr>
          <w:spacing w:val="-3"/>
          <w:sz w:val="19"/>
        </w:rPr>
        <w:t>defaulting</w:t>
      </w:r>
      <w:r>
        <w:rPr>
          <w:spacing w:val="-6"/>
          <w:sz w:val="19"/>
        </w:rPr>
        <w:t xml:space="preserve"> </w:t>
      </w:r>
      <w:r>
        <w:rPr>
          <w:spacing w:val="-3"/>
          <w:sz w:val="19"/>
        </w:rPr>
        <w:t>party</w:t>
      </w:r>
      <w:r>
        <w:rPr>
          <w:spacing w:val="-4"/>
          <w:sz w:val="19"/>
        </w:rPr>
        <w:t xml:space="preserve"> </w:t>
      </w:r>
      <w:r>
        <w:rPr>
          <w:sz w:val="19"/>
        </w:rPr>
        <w:t>has</w:t>
      </w:r>
      <w:r>
        <w:rPr>
          <w:spacing w:val="-6"/>
          <w:sz w:val="19"/>
        </w:rPr>
        <w:t xml:space="preserve"> </w:t>
      </w:r>
      <w:r>
        <w:rPr>
          <w:spacing w:val="-3"/>
          <w:sz w:val="19"/>
        </w:rPr>
        <w:t>failed</w:t>
      </w:r>
      <w:r>
        <w:rPr>
          <w:spacing w:val="-7"/>
          <w:sz w:val="19"/>
        </w:rPr>
        <w:t xml:space="preserve"> </w:t>
      </w:r>
      <w:r>
        <w:rPr>
          <w:sz w:val="19"/>
        </w:rPr>
        <w:t>to</w:t>
      </w:r>
      <w:r>
        <w:rPr>
          <w:spacing w:val="-5"/>
          <w:sz w:val="19"/>
        </w:rPr>
        <w:t xml:space="preserve"> </w:t>
      </w:r>
      <w:r>
        <w:rPr>
          <w:sz w:val="19"/>
        </w:rPr>
        <w:t>do</w:t>
      </w:r>
      <w:r>
        <w:rPr>
          <w:spacing w:val="-7"/>
          <w:sz w:val="19"/>
        </w:rPr>
        <w:t xml:space="preserve"> </w:t>
      </w:r>
      <w:r>
        <w:rPr>
          <w:sz w:val="19"/>
        </w:rPr>
        <w:t>so</w:t>
      </w:r>
      <w:r>
        <w:rPr>
          <w:spacing w:val="-7"/>
          <w:sz w:val="19"/>
        </w:rPr>
        <w:t xml:space="preserve"> </w:t>
      </w:r>
      <w:r>
        <w:rPr>
          <w:spacing w:val="-3"/>
          <w:sz w:val="19"/>
        </w:rPr>
        <w:t>timeously,</w:t>
      </w:r>
    </w:p>
    <w:p w14:paraId="761CC0F1" w14:textId="77777777" w:rsidR="00971832" w:rsidRDefault="00971832">
      <w:pPr>
        <w:pStyle w:val="BodyText"/>
        <w:spacing w:before="8"/>
      </w:pPr>
    </w:p>
    <w:p w14:paraId="4822DFA0" w14:textId="77777777" w:rsidR="00971832" w:rsidRDefault="00000000">
      <w:pPr>
        <w:pStyle w:val="BodyText"/>
        <w:spacing w:line="247" w:lineRule="auto"/>
        <w:ind w:left="1467" w:right="385"/>
      </w:pPr>
      <w:r>
        <w:t xml:space="preserve">then such dispute shall be determined, </w:t>
      </w:r>
      <w:r>
        <w:rPr>
          <w:i/>
        </w:rPr>
        <w:t>mutatis mutandis</w:t>
      </w:r>
      <w:r>
        <w:rPr>
          <w:b/>
          <w:i/>
        </w:rPr>
        <w:t xml:space="preserve">, </w:t>
      </w:r>
      <w:r>
        <w:t>in accordance with the provisions of clause 13 above.</w:t>
      </w:r>
    </w:p>
    <w:p w14:paraId="7CE9E38C" w14:textId="77777777" w:rsidR="00971832" w:rsidRDefault="00971832">
      <w:pPr>
        <w:pStyle w:val="BodyText"/>
        <w:spacing w:before="9"/>
      </w:pPr>
    </w:p>
    <w:p w14:paraId="33CB7DAD" w14:textId="77777777" w:rsidR="00971832" w:rsidRDefault="00000000">
      <w:pPr>
        <w:pStyle w:val="ListParagraph"/>
        <w:numPr>
          <w:ilvl w:val="1"/>
          <w:numId w:val="2"/>
        </w:numPr>
        <w:tabs>
          <w:tab w:val="left" w:pos="1467"/>
          <w:tab w:val="left" w:pos="1468"/>
        </w:tabs>
        <w:spacing w:line="247" w:lineRule="auto"/>
        <w:ind w:right="396"/>
        <w:jc w:val="both"/>
        <w:rPr>
          <w:sz w:val="19"/>
        </w:rPr>
      </w:pPr>
      <w:r>
        <w:rPr>
          <w:spacing w:val="-3"/>
          <w:sz w:val="19"/>
        </w:rPr>
        <w:t xml:space="preserve">Any amount </w:t>
      </w:r>
      <w:r>
        <w:rPr>
          <w:sz w:val="19"/>
        </w:rPr>
        <w:t xml:space="preserve">falling due for </w:t>
      </w:r>
      <w:r>
        <w:rPr>
          <w:spacing w:val="-3"/>
          <w:sz w:val="19"/>
        </w:rPr>
        <w:t xml:space="preserve">payment </w:t>
      </w:r>
      <w:r>
        <w:rPr>
          <w:sz w:val="19"/>
        </w:rPr>
        <w:t xml:space="preserve">by any party in terms of or </w:t>
      </w:r>
      <w:r>
        <w:rPr>
          <w:spacing w:val="-3"/>
          <w:sz w:val="19"/>
        </w:rPr>
        <w:t xml:space="preserve">pursuant </w:t>
      </w:r>
      <w:r>
        <w:rPr>
          <w:sz w:val="19"/>
        </w:rPr>
        <w:t xml:space="preserve">to </w:t>
      </w:r>
      <w:r>
        <w:rPr>
          <w:spacing w:val="-3"/>
          <w:sz w:val="19"/>
        </w:rPr>
        <w:t xml:space="preserve">this agreement including </w:t>
      </w:r>
      <w:r>
        <w:rPr>
          <w:sz w:val="19"/>
        </w:rPr>
        <w:t xml:space="preserve">any </w:t>
      </w:r>
      <w:r>
        <w:rPr>
          <w:spacing w:val="-3"/>
          <w:sz w:val="19"/>
        </w:rPr>
        <w:t xml:space="preserve">amount which </w:t>
      </w:r>
      <w:r>
        <w:rPr>
          <w:sz w:val="19"/>
        </w:rPr>
        <w:t xml:space="preserve">may be </w:t>
      </w:r>
      <w:r>
        <w:rPr>
          <w:spacing w:val="-3"/>
          <w:sz w:val="19"/>
        </w:rPr>
        <w:t xml:space="preserve">payable </w:t>
      </w:r>
      <w:r>
        <w:rPr>
          <w:sz w:val="19"/>
        </w:rPr>
        <w:t xml:space="preserve">as </w:t>
      </w:r>
      <w:r>
        <w:rPr>
          <w:spacing w:val="-3"/>
          <w:sz w:val="19"/>
        </w:rPr>
        <w:t xml:space="preserve">damages </w:t>
      </w:r>
      <w:r>
        <w:rPr>
          <w:sz w:val="19"/>
        </w:rPr>
        <w:t xml:space="preserve">shall bear </w:t>
      </w:r>
      <w:r>
        <w:rPr>
          <w:spacing w:val="-3"/>
          <w:sz w:val="19"/>
        </w:rPr>
        <w:t xml:space="preserve">interest thereon, </w:t>
      </w:r>
      <w:r>
        <w:rPr>
          <w:sz w:val="19"/>
        </w:rPr>
        <w:t xml:space="preserve">at the </w:t>
      </w:r>
      <w:r>
        <w:rPr>
          <w:spacing w:val="-3"/>
          <w:sz w:val="19"/>
        </w:rPr>
        <w:t xml:space="preserve">prime rate, </w:t>
      </w:r>
      <w:r>
        <w:rPr>
          <w:sz w:val="19"/>
        </w:rPr>
        <w:t xml:space="preserve">and </w:t>
      </w:r>
      <w:r>
        <w:rPr>
          <w:spacing w:val="-3"/>
          <w:sz w:val="19"/>
        </w:rPr>
        <w:t xml:space="preserve">reckoned </w:t>
      </w:r>
      <w:r>
        <w:rPr>
          <w:sz w:val="19"/>
        </w:rPr>
        <w:t xml:space="preserve">from the due date for </w:t>
      </w:r>
      <w:r>
        <w:rPr>
          <w:spacing w:val="-3"/>
          <w:sz w:val="19"/>
        </w:rPr>
        <w:t xml:space="preserve">payment </w:t>
      </w:r>
      <w:r>
        <w:rPr>
          <w:sz w:val="19"/>
        </w:rPr>
        <w:t xml:space="preserve">(or, in the case of any </w:t>
      </w:r>
      <w:r>
        <w:rPr>
          <w:spacing w:val="-3"/>
          <w:sz w:val="19"/>
        </w:rPr>
        <w:t xml:space="preserve">amount </w:t>
      </w:r>
      <w:r>
        <w:rPr>
          <w:sz w:val="19"/>
        </w:rPr>
        <w:t xml:space="preserve">payable by way of </w:t>
      </w:r>
      <w:r>
        <w:rPr>
          <w:spacing w:val="-3"/>
          <w:sz w:val="19"/>
        </w:rPr>
        <w:t xml:space="preserve">damages, with </w:t>
      </w:r>
      <w:r>
        <w:rPr>
          <w:sz w:val="19"/>
        </w:rPr>
        <w:t xml:space="preserve">effect </w:t>
      </w:r>
      <w:r>
        <w:rPr>
          <w:spacing w:val="-3"/>
          <w:sz w:val="19"/>
        </w:rPr>
        <w:t xml:space="preserve">from </w:t>
      </w:r>
      <w:r>
        <w:rPr>
          <w:sz w:val="19"/>
        </w:rPr>
        <w:t xml:space="preserve">the date upon </w:t>
      </w:r>
      <w:r>
        <w:rPr>
          <w:spacing w:val="-3"/>
          <w:sz w:val="19"/>
        </w:rPr>
        <w:t xml:space="preserve">which </w:t>
      </w:r>
      <w:r>
        <w:rPr>
          <w:sz w:val="19"/>
        </w:rPr>
        <w:t xml:space="preserve">those </w:t>
      </w:r>
      <w:r>
        <w:rPr>
          <w:spacing w:val="-3"/>
          <w:sz w:val="19"/>
        </w:rPr>
        <w:t xml:space="preserve">damages </w:t>
      </w:r>
      <w:r>
        <w:rPr>
          <w:sz w:val="19"/>
        </w:rPr>
        <w:t xml:space="preserve">are sustained) to the actual date of </w:t>
      </w:r>
      <w:r>
        <w:rPr>
          <w:spacing w:val="-3"/>
          <w:sz w:val="19"/>
        </w:rPr>
        <w:t xml:space="preserve">payment </w:t>
      </w:r>
      <w:r>
        <w:rPr>
          <w:sz w:val="19"/>
        </w:rPr>
        <w:t>thereof, both dates</w:t>
      </w:r>
      <w:r>
        <w:rPr>
          <w:spacing w:val="-11"/>
          <w:sz w:val="19"/>
        </w:rPr>
        <w:t xml:space="preserve"> </w:t>
      </w:r>
      <w:r>
        <w:rPr>
          <w:spacing w:val="-3"/>
          <w:sz w:val="19"/>
        </w:rPr>
        <w:t>inclusive.</w:t>
      </w:r>
    </w:p>
    <w:p w14:paraId="20A12D97" w14:textId="77777777" w:rsidR="00971832" w:rsidRDefault="00971832">
      <w:pPr>
        <w:pStyle w:val="BodyText"/>
        <w:rPr>
          <w:sz w:val="20"/>
        </w:rPr>
      </w:pPr>
    </w:p>
    <w:p w14:paraId="625EC83B" w14:textId="77777777" w:rsidR="00971832" w:rsidRDefault="00000000">
      <w:pPr>
        <w:pStyle w:val="ListParagraph"/>
        <w:numPr>
          <w:ilvl w:val="1"/>
          <w:numId w:val="2"/>
        </w:numPr>
        <w:tabs>
          <w:tab w:val="left" w:pos="1467"/>
          <w:tab w:val="left" w:pos="1468"/>
        </w:tabs>
        <w:spacing w:line="247" w:lineRule="auto"/>
        <w:ind w:right="393"/>
        <w:jc w:val="both"/>
        <w:rPr>
          <w:sz w:val="19"/>
        </w:rPr>
      </w:pPr>
      <w:r>
        <w:rPr>
          <w:sz w:val="19"/>
        </w:rPr>
        <w:t>All</w:t>
      </w:r>
      <w:r>
        <w:rPr>
          <w:spacing w:val="-10"/>
          <w:sz w:val="19"/>
        </w:rPr>
        <w:t xml:space="preserve"> </w:t>
      </w:r>
      <w:r>
        <w:rPr>
          <w:sz w:val="19"/>
        </w:rPr>
        <w:t>costs,</w:t>
      </w:r>
      <w:r>
        <w:rPr>
          <w:spacing w:val="-8"/>
          <w:sz w:val="19"/>
        </w:rPr>
        <w:t xml:space="preserve"> </w:t>
      </w:r>
      <w:r>
        <w:rPr>
          <w:spacing w:val="-3"/>
          <w:sz w:val="19"/>
        </w:rPr>
        <w:t>charges</w:t>
      </w:r>
      <w:r>
        <w:rPr>
          <w:spacing w:val="-6"/>
          <w:sz w:val="19"/>
        </w:rPr>
        <w:t xml:space="preserve"> </w:t>
      </w:r>
      <w:r>
        <w:rPr>
          <w:sz w:val="19"/>
        </w:rPr>
        <w:t>and</w:t>
      </w:r>
      <w:r>
        <w:rPr>
          <w:spacing w:val="-9"/>
          <w:sz w:val="19"/>
        </w:rPr>
        <w:t xml:space="preserve"> </w:t>
      </w:r>
      <w:r>
        <w:rPr>
          <w:spacing w:val="-3"/>
          <w:sz w:val="19"/>
        </w:rPr>
        <w:t>expenses</w:t>
      </w:r>
      <w:r>
        <w:rPr>
          <w:spacing w:val="-8"/>
          <w:sz w:val="19"/>
        </w:rPr>
        <w:t xml:space="preserve"> </w:t>
      </w:r>
      <w:r>
        <w:rPr>
          <w:sz w:val="19"/>
        </w:rPr>
        <w:t>of</w:t>
      </w:r>
      <w:r>
        <w:rPr>
          <w:spacing w:val="-7"/>
          <w:sz w:val="19"/>
        </w:rPr>
        <w:t xml:space="preserve"> </w:t>
      </w:r>
      <w:r>
        <w:rPr>
          <w:spacing w:val="-3"/>
          <w:sz w:val="19"/>
        </w:rPr>
        <w:t>whatsoever</w:t>
      </w:r>
      <w:r>
        <w:rPr>
          <w:spacing w:val="-9"/>
          <w:sz w:val="19"/>
        </w:rPr>
        <w:t xml:space="preserve"> </w:t>
      </w:r>
      <w:r>
        <w:rPr>
          <w:spacing w:val="-3"/>
          <w:sz w:val="19"/>
        </w:rPr>
        <w:t>nature</w:t>
      </w:r>
      <w:r>
        <w:rPr>
          <w:spacing w:val="-9"/>
          <w:sz w:val="19"/>
        </w:rPr>
        <w:t xml:space="preserve"> </w:t>
      </w:r>
      <w:r>
        <w:rPr>
          <w:sz w:val="19"/>
        </w:rPr>
        <w:t>which</w:t>
      </w:r>
      <w:r>
        <w:rPr>
          <w:spacing w:val="-9"/>
          <w:sz w:val="19"/>
        </w:rPr>
        <w:t xml:space="preserve"> </w:t>
      </w:r>
      <w:r>
        <w:rPr>
          <w:sz w:val="19"/>
        </w:rPr>
        <w:t>may</w:t>
      </w:r>
      <w:r>
        <w:rPr>
          <w:spacing w:val="-8"/>
          <w:sz w:val="19"/>
        </w:rPr>
        <w:t xml:space="preserve"> </w:t>
      </w:r>
      <w:r>
        <w:rPr>
          <w:sz w:val="19"/>
        </w:rPr>
        <w:t>be</w:t>
      </w:r>
      <w:r>
        <w:rPr>
          <w:spacing w:val="-8"/>
          <w:sz w:val="19"/>
        </w:rPr>
        <w:t xml:space="preserve"> </w:t>
      </w:r>
      <w:r>
        <w:rPr>
          <w:sz w:val="19"/>
        </w:rPr>
        <w:t>incurred</w:t>
      </w:r>
      <w:r>
        <w:rPr>
          <w:spacing w:val="-9"/>
          <w:sz w:val="19"/>
        </w:rPr>
        <w:t xml:space="preserve"> </w:t>
      </w:r>
      <w:r>
        <w:rPr>
          <w:sz w:val="19"/>
        </w:rPr>
        <w:t>by</w:t>
      </w:r>
      <w:r>
        <w:rPr>
          <w:spacing w:val="-8"/>
          <w:sz w:val="19"/>
        </w:rPr>
        <w:t xml:space="preserve"> </w:t>
      </w:r>
      <w:r>
        <w:rPr>
          <w:sz w:val="19"/>
        </w:rPr>
        <w:t xml:space="preserve">any party in </w:t>
      </w:r>
      <w:r>
        <w:rPr>
          <w:spacing w:val="-3"/>
          <w:sz w:val="19"/>
        </w:rPr>
        <w:t xml:space="preserve">enforcing </w:t>
      </w:r>
      <w:r>
        <w:rPr>
          <w:sz w:val="19"/>
        </w:rPr>
        <w:t xml:space="preserve">its </w:t>
      </w:r>
      <w:r>
        <w:rPr>
          <w:spacing w:val="-3"/>
          <w:sz w:val="19"/>
        </w:rPr>
        <w:t xml:space="preserve">rights </w:t>
      </w:r>
      <w:r>
        <w:rPr>
          <w:sz w:val="19"/>
        </w:rPr>
        <w:t xml:space="preserve">in </w:t>
      </w:r>
      <w:r>
        <w:rPr>
          <w:spacing w:val="-3"/>
          <w:sz w:val="19"/>
        </w:rPr>
        <w:t xml:space="preserve">terms hereof including, without limitation, </w:t>
      </w:r>
      <w:r>
        <w:rPr>
          <w:sz w:val="19"/>
        </w:rPr>
        <w:t xml:space="preserve">legal costs </w:t>
      </w:r>
      <w:r>
        <w:rPr>
          <w:spacing w:val="-3"/>
          <w:sz w:val="19"/>
        </w:rPr>
        <w:t xml:space="preserve">on </w:t>
      </w:r>
      <w:r>
        <w:rPr>
          <w:sz w:val="19"/>
        </w:rPr>
        <w:t>the</w:t>
      </w:r>
      <w:r>
        <w:rPr>
          <w:spacing w:val="-14"/>
          <w:sz w:val="19"/>
        </w:rPr>
        <w:t xml:space="preserve"> </w:t>
      </w:r>
      <w:r>
        <w:rPr>
          <w:sz w:val="19"/>
        </w:rPr>
        <w:t>scale</w:t>
      </w:r>
      <w:r>
        <w:rPr>
          <w:spacing w:val="-11"/>
          <w:sz w:val="19"/>
        </w:rPr>
        <w:t xml:space="preserve"> </w:t>
      </w:r>
      <w:r>
        <w:rPr>
          <w:spacing w:val="-3"/>
          <w:sz w:val="19"/>
        </w:rPr>
        <w:t>as</w:t>
      </w:r>
      <w:r>
        <w:rPr>
          <w:spacing w:val="-10"/>
          <w:sz w:val="19"/>
        </w:rPr>
        <w:t xml:space="preserve"> </w:t>
      </w:r>
      <w:r>
        <w:rPr>
          <w:spacing w:val="-3"/>
          <w:sz w:val="19"/>
        </w:rPr>
        <w:t>between</w:t>
      </w:r>
      <w:r>
        <w:rPr>
          <w:spacing w:val="-11"/>
          <w:sz w:val="19"/>
        </w:rPr>
        <w:t xml:space="preserve"> </w:t>
      </w:r>
      <w:r>
        <w:rPr>
          <w:spacing w:val="-3"/>
          <w:sz w:val="19"/>
        </w:rPr>
        <w:t>attorney</w:t>
      </w:r>
      <w:r>
        <w:rPr>
          <w:spacing w:val="-12"/>
          <w:sz w:val="19"/>
        </w:rPr>
        <w:t xml:space="preserve"> </w:t>
      </w:r>
      <w:r>
        <w:rPr>
          <w:sz w:val="19"/>
        </w:rPr>
        <w:t>and</w:t>
      </w:r>
      <w:r>
        <w:rPr>
          <w:spacing w:val="-11"/>
          <w:sz w:val="19"/>
        </w:rPr>
        <w:t xml:space="preserve"> </w:t>
      </w:r>
      <w:r>
        <w:rPr>
          <w:spacing w:val="-3"/>
          <w:sz w:val="19"/>
        </w:rPr>
        <w:t>own</w:t>
      </w:r>
      <w:r>
        <w:rPr>
          <w:spacing w:val="-11"/>
          <w:sz w:val="19"/>
        </w:rPr>
        <w:t xml:space="preserve"> </w:t>
      </w:r>
      <w:r>
        <w:rPr>
          <w:spacing w:val="-2"/>
          <w:sz w:val="19"/>
        </w:rPr>
        <w:t>client</w:t>
      </w:r>
      <w:r>
        <w:rPr>
          <w:spacing w:val="-11"/>
          <w:sz w:val="19"/>
        </w:rPr>
        <w:t xml:space="preserve"> </w:t>
      </w:r>
      <w:r>
        <w:rPr>
          <w:sz w:val="19"/>
        </w:rPr>
        <w:t>and</w:t>
      </w:r>
      <w:r>
        <w:rPr>
          <w:spacing w:val="-13"/>
          <w:sz w:val="19"/>
        </w:rPr>
        <w:t xml:space="preserve"> </w:t>
      </w:r>
      <w:r>
        <w:rPr>
          <w:sz w:val="19"/>
        </w:rPr>
        <w:t>collection</w:t>
      </w:r>
      <w:r>
        <w:rPr>
          <w:spacing w:val="-13"/>
          <w:sz w:val="19"/>
        </w:rPr>
        <w:t xml:space="preserve"> </w:t>
      </w:r>
      <w:r>
        <w:rPr>
          <w:sz w:val="19"/>
        </w:rPr>
        <w:t>commission,</w:t>
      </w:r>
      <w:r>
        <w:rPr>
          <w:spacing w:val="-13"/>
          <w:sz w:val="19"/>
        </w:rPr>
        <w:t xml:space="preserve"> </w:t>
      </w:r>
      <w:r>
        <w:rPr>
          <w:spacing w:val="-2"/>
          <w:sz w:val="19"/>
        </w:rPr>
        <w:t xml:space="preserve">irrespective </w:t>
      </w:r>
      <w:r>
        <w:rPr>
          <w:sz w:val="19"/>
        </w:rPr>
        <w:t>of</w:t>
      </w:r>
      <w:r>
        <w:rPr>
          <w:spacing w:val="-7"/>
          <w:sz w:val="19"/>
        </w:rPr>
        <w:t xml:space="preserve"> </w:t>
      </w:r>
      <w:r>
        <w:rPr>
          <w:spacing w:val="-3"/>
          <w:sz w:val="19"/>
        </w:rPr>
        <w:t>whether</w:t>
      </w:r>
      <w:r>
        <w:rPr>
          <w:spacing w:val="-7"/>
          <w:sz w:val="19"/>
        </w:rPr>
        <w:t xml:space="preserve"> </w:t>
      </w:r>
      <w:r>
        <w:rPr>
          <w:sz w:val="19"/>
        </w:rPr>
        <w:t>any</w:t>
      </w:r>
      <w:r>
        <w:rPr>
          <w:spacing w:val="-6"/>
          <w:sz w:val="19"/>
        </w:rPr>
        <w:t xml:space="preserve"> </w:t>
      </w:r>
      <w:r>
        <w:rPr>
          <w:sz w:val="19"/>
        </w:rPr>
        <w:t>action</w:t>
      </w:r>
      <w:r>
        <w:rPr>
          <w:spacing w:val="-6"/>
          <w:sz w:val="19"/>
        </w:rPr>
        <w:t xml:space="preserve"> </w:t>
      </w:r>
      <w:r>
        <w:rPr>
          <w:sz w:val="19"/>
        </w:rPr>
        <w:t>has</w:t>
      </w:r>
      <w:r>
        <w:rPr>
          <w:spacing w:val="-7"/>
          <w:sz w:val="19"/>
        </w:rPr>
        <w:t xml:space="preserve"> </w:t>
      </w:r>
      <w:r>
        <w:rPr>
          <w:sz w:val="19"/>
        </w:rPr>
        <w:t>been</w:t>
      </w:r>
      <w:r>
        <w:rPr>
          <w:spacing w:val="-7"/>
          <w:sz w:val="19"/>
        </w:rPr>
        <w:t xml:space="preserve"> </w:t>
      </w:r>
      <w:r>
        <w:rPr>
          <w:spacing w:val="-3"/>
          <w:sz w:val="19"/>
        </w:rPr>
        <w:t>instituted</w:t>
      </w:r>
      <w:r>
        <w:rPr>
          <w:spacing w:val="-6"/>
          <w:sz w:val="19"/>
        </w:rPr>
        <w:t xml:space="preserve"> </w:t>
      </w:r>
      <w:r>
        <w:rPr>
          <w:spacing w:val="-3"/>
          <w:sz w:val="19"/>
        </w:rPr>
        <w:t>shall</w:t>
      </w:r>
      <w:r>
        <w:rPr>
          <w:spacing w:val="-7"/>
          <w:sz w:val="19"/>
        </w:rPr>
        <w:t xml:space="preserve"> </w:t>
      </w:r>
      <w:r>
        <w:rPr>
          <w:sz w:val="19"/>
        </w:rPr>
        <w:t>be</w:t>
      </w:r>
      <w:r>
        <w:rPr>
          <w:spacing w:val="-6"/>
          <w:sz w:val="19"/>
        </w:rPr>
        <w:t xml:space="preserve"> </w:t>
      </w:r>
      <w:r>
        <w:rPr>
          <w:spacing w:val="-3"/>
          <w:sz w:val="19"/>
        </w:rPr>
        <w:t>recoverable</w:t>
      </w:r>
      <w:r>
        <w:rPr>
          <w:spacing w:val="-8"/>
          <w:sz w:val="19"/>
        </w:rPr>
        <w:t xml:space="preserve"> </w:t>
      </w:r>
      <w:r>
        <w:rPr>
          <w:sz w:val="19"/>
        </w:rPr>
        <w:t>from</w:t>
      </w:r>
      <w:r>
        <w:rPr>
          <w:spacing w:val="-7"/>
          <w:sz w:val="19"/>
        </w:rPr>
        <w:t xml:space="preserve"> </w:t>
      </w:r>
      <w:r>
        <w:rPr>
          <w:sz w:val="19"/>
        </w:rPr>
        <w:t>the</w:t>
      </w:r>
      <w:r>
        <w:rPr>
          <w:spacing w:val="-8"/>
          <w:sz w:val="19"/>
        </w:rPr>
        <w:t xml:space="preserve"> </w:t>
      </w:r>
      <w:r>
        <w:rPr>
          <w:sz w:val="19"/>
        </w:rPr>
        <w:t>party</w:t>
      </w:r>
      <w:r>
        <w:rPr>
          <w:spacing w:val="-6"/>
          <w:sz w:val="19"/>
        </w:rPr>
        <w:t xml:space="preserve"> </w:t>
      </w:r>
      <w:r>
        <w:rPr>
          <w:sz w:val="19"/>
        </w:rPr>
        <w:t xml:space="preserve">against which such </w:t>
      </w:r>
      <w:r>
        <w:rPr>
          <w:spacing w:val="-3"/>
          <w:sz w:val="19"/>
        </w:rPr>
        <w:t xml:space="preserve">rights </w:t>
      </w:r>
      <w:r>
        <w:rPr>
          <w:sz w:val="19"/>
        </w:rPr>
        <w:t xml:space="preserve">are </w:t>
      </w:r>
      <w:r>
        <w:rPr>
          <w:spacing w:val="-3"/>
          <w:sz w:val="19"/>
        </w:rPr>
        <w:t>successfully</w:t>
      </w:r>
      <w:r>
        <w:rPr>
          <w:spacing w:val="-24"/>
          <w:sz w:val="19"/>
        </w:rPr>
        <w:t xml:space="preserve"> </w:t>
      </w:r>
      <w:r>
        <w:rPr>
          <w:spacing w:val="-3"/>
          <w:sz w:val="19"/>
        </w:rPr>
        <w:t>enforced.</w:t>
      </w:r>
    </w:p>
    <w:p w14:paraId="6934591F" w14:textId="77777777" w:rsidR="00971832" w:rsidRDefault="00971832">
      <w:pPr>
        <w:pStyle w:val="BodyText"/>
        <w:rPr>
          <w:sz w:val="20"/>
        </w:rPr>
      </w:pPr>
    </w:p>
    <w:p w14:paraId="184BE45D" w14:textId="77777777" w:rsidR="00971832" w:rsidRDefault="00971832">
      <w:pPr>
        <w:pStyle w:val="BodyText"/>
        <w:spacing w:before="6"/>
      </w:pPr>
    </w:p>
    <w:p w14:paraId="32847F0E" w14:textId="77777777" w:rsidR="00971832" w:rsidRDefault="00000000">
      <w:pPr>
        <w:pStyle w:val="Heading2"/>
        <w:numPr>
          <w:ilvl w:val="0"/>
          <w:numId w:val="2"/>
        </w:numPr>
        <w:tabs>
          <w:tab w:val="left" w:pos="1078"/>
          <w:tab w:val="left" w:pos="1079"/>
        </w:tabs>
        <w:ind w:hanging="679"/>
      </w:pPr>
      <w:r>
        <w:t>ADDRESSES AND</w:t>
      </w:r>
      <w:r>
        <w:rPr>
          <w:spacing w:val="-2"/>
        </w:rPr>
        <w:t xml:space="preserve"> </w:t>
      </w:r>
      <w:r>
        <w:t>NOTICES</w:t>
      </w:r>
    </w:p>
    <w:p w14:paraId="200B0990" w14:textId="77777777" w:rsidR="00971832" w:rsidRDefault="00971832">
      <w:pPr>
        <w:pStyle w:val="BodyText"/>
        <w:spacing w:before="4"/>
        <w:rPr>
          <w:b/>
          <w:sz w:val="20"/>
        </w:rPr>
      </w:pPr>
    </w:p>
    <w:p w14:paraId="627AAC1B" w14:textId="77777777" w:rsidR="00971832" w:rsidRDefault="00000000">
      <w:pPr>
        <w:pStyle w:val="ListParagraph"/>
        <w:numPr>
          <w:ilvl w:val="1"/>
          <w:numId w:val="2"/>
        </w:numPr>
        <w:tabs>
          <w:tab w:val="left" w:pos="1467"/>
          <w:tab w:val="left" w:pos="1468"/>
        </w:tabs>
        <w:spacing w:line="249" w:lineRule="auto"/>
        <w:ind w:right="396"/>
        <w:jc w:val="both"/>
        <w:rPr>
          <w:sz w:val="19"/>
        </w:rPr>
      </w:pPr>
      <w:r>
        <w:rPr>
          <w:sz w:val="19"/>
        </w:rPr>
        <w:t>For</w:t>
      </w:r>
      <w:r>
        <w:rPr>
          <w:spacing w:val="-9"/>
          <w:sz w:val="19"/>
        </w:rPr>
        <w:t xml:space="preserve"> </w:t>
      </w:r>
      <w:r>
        <w:rPr>
          <w:sz w:val="19"/>
        </w:rPr>
        <w:t>the</w:t>
      </w:r>
      <w:r>
        <w:rPr>
          <w:spacing w:val="-7"/>
          <w:sz w:val="19"/>
        </w:rPr>
        <w:t xml:space="preserve"> </w:t>
      </w:r>
      <w:r>
        <w:rPr>
          <w:sz w:val="19"/>
        </w:rPr>
        <w:t>purpose</w:t>
      </w:r>
      <w:r>
        <w:rPr>
          <w:spacing w:val="-7"/>
          <w:sz w:val="19"/>
        </w:rPr>
        <w:t xml:space="preserve"> </w:t>
      </w:r>
      <w:r>
        <w:rPr>
          <w:sz w:val="19"/>
        </w:rPr>
        <w:t>of</w:t>
      </w:r>
      <w:r>
        <w:rPr>
          <w:spacing w:val="-9"/>
          <w:sz w:val="19"/>
        </w:rPr>
        <w:t xml:space="preserve"> </w:t>
      </w:r>
      <w:r>
        <w:rPr>
          <w:sz w:val="19"/>
        </w:rPr>
        <w:t>this</w:t>
      </w:r>
      <w:r>
        <w:rPr>
          <w:spacing w:val="-5"/>
          <w:sz w:val="19"/>
        </w:rPr>
        <w:t xml:space="preserve"> </w:t>
      </w:r>
      <w:r>
        <w:rPr>
          <w:spacing w:val="-3"/>
          <w:sz w:val="19"/>
        </w:rPr>
        <w:t>agreement,</w:t>
      </w:r>
      <w:r>
        <w:rPr>
          <w:spacing w:val="-6"/>
          <w:sz w:val="19"/>
        </w:rPr>
        <w:t xml:space="preserve"> </w:t>
      </w:r>
      <w:r>
        <w:rPr>
          <w:spacing w:val="-3"/>
          <w:sz w:val="19"/>
        </w:rPr>
        <w:t>including</w:t>
      </w:r>
      <w:r>
        <w:rPr>
          <w:spacing w:val="-8"/>
          <w:sz w:val="19"/>
        </w:rPr>
        <w:t xml:space="preserve"> </w:t>
      </w:r>
      <w:r>
        <w:rPr>
          <w:sz w:val="19"/>
        </w:rPr>
        <w:t>the</w:t>
      </w:r>
      <w:r>
        <w:rPr>
          <w:spacing w:val="-6"/>
          <w:sz w:val="19"/>
        </w:rPr>
        <w:t xml:space="preserve"> </w:t>
      </w:r>
      <w:r>
        <w:rPr>
          <w:spacing w:val="-3"/>
          <w:sz w:val="19"/>
        </w:rPr>
        <w:t>giving</w:t>
      </w:r>
      <w:r>
        <w:rPr>
          <w:spacing w:val="-8"/>
          <w:sz w:val="19"/>
        </w:rPr>
        <w:t xml:space="preserve"> </w:t>
      </w:r>
      <w:r>
        <w:rPr>
          <w:sz w:val="19"/>
        </w:rPr>
        <w:t>of</w:t>
      </w:r>
      <w:r>
        <w:rPr>
          <w:spacing w:val="-7"/>
          <w:sz w:val="19"/>
        </w:rPr>
        <w:t xml:space="preserve"> </w:t>
      </w:r>
      <w:r>
        <w:rPr>
          <w:spacing w:val="-3"/>
          <w:sz w:val="19"/>
        </w:rPr>
        <w:t>notices</w:t>
      </w:r>
      <w:r>
        <w:rPr>
          <w:spacing w:val="-8"/>
          <w:sz w:val="19"/>
        </w:rPr>
        <w:t xml:space="preserve"> </w:t>
      </w:r>
      <w:r>
        <w:rPr>
          <w:sz w:val="19"/>
        </w:rPr>
        <w:t>in</w:t>
      </w:r>
      <w:r>
        <w:rPr>
          <w:spacing w:val="-7"/>
          <w:sz w:val="19"/>
        </w:rPr>
        <w:t xml:space="preserve"> </w:t>
      </w:r>
      <w:r>
        <w:rPr>
          <w:spacing w:val="-3"/>
          <w:sz w:val="19"/>
        </w:rPr>
        <w:t>terms</w:t>
      </w:r>
      <w:r>
        <w:rPr>
          <w:spacing w:val="-7"/>
          <w:sz w:val="19"/>
        </w:rPr>
        <w:t xml:space="preserve"> </w:t>
      </w:r>
      <w:r>
        <w:rPr>
          <w:spacing w:val="-3"/>
          <w:sz w:val="19"/>
        </w:rPr>
        <w:t>hereof</w:t>
      </w:r>
      <w:r>
        <w:rPr>
          <w:spacing w:val="-5"/>
          <w:sz w:val="19"/>
        </w:rPr>
        <w:t xml:space="preserve"> </w:t>
      </w:r>
      <w:r>
        <w:rPr>
          <w:sz w:val="19"/>
        </w:rPr>
        <w:t xml:space="preserve">and the serving of legal process, the </w:t>
      </w:r>
      <w:r>
        <w:rPr>
          <w:spacing w:val="-3"/>
          <w:sz w:val="19"/>
        </w:rPr>
        <w:t xml:space="preserve">parties </w:t>
      </w:r>
      <w:r>
        <w:rPr>
          <w:spacing w:val="-2"/>
          <w:sz w:val="19"/>
        </w:rPr>
        <w:t xml:space="preserve">choose </w:t>
      </w:r>
      <w:r>
        <w:rPr>
          <w:i/>
          <w:sz w:val="19"/>
        </w:rPr>
        <w:t xml:space="preserve">domicilium </w:t>
      </w:r>
      <w:r>
        <w:rPr>
          <w:i/>
          <w:spacing w:val="-3"/>
          <w:sz w:val="19"/>
        </w:rPr>
        <w:t xml:space="preserve">citandi </w:t>
      </w:r>
      <w:r>
        <w:rPr>
          <w:i/>
          <w:sz w:val="19"/>
        </w:rPr>
        <w:t xml:space="preserve">et </w:t>
      </w:r>
      <w:r>
        <w:rPr>
          <w:i/>
          <w:spacing w:val="-3"/>
          <w:sz w:val="19"/>
        </w:rPr>
        <w:t xml:space="preserve">executandi ("domicilium") </w:t>
      </w:r>
      <w:r>
        <w:rPr>
          <w:spacing w:val="-3"/>
          <w:sz w:val="19"/>
        </w:rPr>
        <w:t>as</w:t>
      </w:r>
      <w:r>
        <w:rPr>
          <w:spacing w:val="-6"/>
          <w:sz w:val="19"/>
        </w:rPr>
        <w:t xml:space="preserve"> </w:t>
      </w:r>
      <w:r>
        <w:rPr>
          <w:sz w:val="19"/>
        </w:rPr>
        <w:t>follows:</w:t>
      </w:r>
    </w:p>
    <w:p w14:paraId="17297D00" w14:textId="77777777" w:rsidR="00971832" w:rsidRDefault="00971832">
      <w:pPr>
        <w:pStyle w:val="BodyText"/>
        <w:spacing w:before="3"/>
      </w:pPr>
    </w:p>
    <w:p w14:paraId="2DAD1FC6" w14:textId="77777777" w:rsidR="00971832" w:rsidRDefault="00000000">
      <w:pPr>
        <w:pStyle w:val="ListParagraph"/>
        <w:numPr>
          <w:ilvl w:val="2"/>
          <w:numId w:val="2"/>
        </w:numPr>
        <w:tabs>
          <w:tab w:val="left" w:pos="1841"/>
          <w:tab w:val="left" w:pos="1842"/>
        </w:tabs>
        <w:rPr>
          <w:sz w:val="19"/>
        </w:rPr>
      </w:pPr>
      <w:r>
        <w:rPr>
          <w:sz w:val="19"/>
        </w:rPr>
        <w:t xml:space="preserve">the </w:t>
      </w:r>
      <w:r>
        <w:rPr>
          <w:spacing w:val="-3"/>
          <w:sz w:val="19"/>
        </w:rPr>
        <w:t>Purchaser</w:t>
      </w:r>
      <w:r>
        <w:rPr>
          <w:spacing w:val="-12"/>
          <w:sz w:val="19"/>
        </w:rPr>
        <w:t xml:space="preserve"> </w:t>
      </w:r>
      <w:r>
        <w:rPr>
          <w:spacing w:val="-3"/>
          <w:sz w:val="19"/>
        </w:rPr>
        <w:t>at:</w:t>
      </w:r>
    </w:p>
    <w:p w14:paraId="65A8C04D" w14:textId="77777777" w:rsidR="00971832" w:rsidRDefault="00971832">
      <w:pPr>
        <w:pStyle w:val="BodyText"/>
        <w:rPr>
          <w:sz w:val="20"/>
        </w:rPr>
      </w:pPr>
    </w:p>
    <w:p w14:paraId="15E62DDB" w14:textId="77777777" w:rsidR="00971832" w:rsidRDefault="00971832">
      <w:pPr>
        <w:pStyle w:val="BodyText"/>
        <w:rPr>
          <w:sz w:val="20"/>
        </w:rPr>
      </w:pPr>
    </w:p>
    <w:p w14:paraId="3A79E2E8" w14:textId="77777777" w:rsidR="00971832" w:rsidRDefault="00971832">
      <w:pPr>
        <w:pStyle w:val="BodyText"/>
        <w:spacing w:before="7"/>
      </w:pPr>
    </w:p>
    <w:p w14:paraId="7102A888" w14:textId="77777777" w:rsidR="00971832" w:rsidRDefault="00000000">
      <w:pPr>
        <w:pStyle w:val="ListParagraph"/>
        <w:numPr>
          <w:ilvl w:val="2"/>
          <w:numId w:val="2"/>
        </w:numPr>
        <w:tabs>
          <w:tab w:val="left" w:pos="1841"/>
          <w:tab w:val="left" w:pos="1842"/>
        </w:tabs>
        <w:rPr>
          <w:sz w:val="19"/>
        </w:rPr>
      </w:pPr>
      <w:r>
        <w:rPr>
          <w:sz w:val="19"/>
        </w:rPr>
        <w:t xml:space="preserve">the </w:t>
      </w:r>
      <w:r>
        <w:rPr>
          <w:spacing w:val="-3"/>
          <w:sz w:val="19"/>
        </w:rPr>
        <w:t>Seller</w:t>
      </w:r>
      <w:r>
        <w:rPr>
          <w:spacing w:val="-11"/>
          <w:sz w:val="19"/>
        </w:rPr>
        <w:t xml:space="preserve"> </w:t>
      </w:r>
      <w:r>
        <w:rPr>
          <w:sz w:val="19"/>
        </w:rPr>
        <w:t>at:</w:t>
      </w:r>
    </w:p>
    <w:p w14:paraId="0E0869D6" w14:textId="77777777" w:rsidR="00971832" w:rsidRDefault="00971832">
      <w:pPr>
        <w:pStyle w:val="BodyText"/>
        <w:rPr>
          <w:sz w:val="20"/>
        </w:rPr>
      </w:pPr>
    </w:p>
    <w:p w14:paraId="73D0F71A" w14:textId="77777777" w:rsidR="00971832" w:rsidRDefault="00971832">
      <w:pPr>
        <w:pStyle w:val="BodyText"/>
        <w:rPr>
          <w:sz w:val="20"/>
        </w:rPr>
      </w:pPr>
    </w:p>
    <w:p w14:paraId="32A4A1C6" w14:textId="77777777" w:rsidR="00971832" w:rsidRDefault="00971832">
      <w:pPr>
        <w:pStyle w:val="BodyText"/>
        <w:spacing w:before="5"/>
      </w:pPr>
    </w:p>
    <w:p w14:paraId="70DEF02F" w14:textId="77777777" w:rsidR="00971832" w:rsidRDefault="00000000">
      <w:pPr>
        <w:pStyle w:val="ListParagraph"/>
        <w:numPr>
          <w:ilvl w:val="1"/>
          <w:numId w:val="2"/>
        </w:numPr>
        <w:tabs>
          <w:tab w:val="left" w:pos="1467"/>
          <w:tab w:val="left" w:pos="1468"/>
        </w:tabs>
        <w:spacing w:before="1" w:line="249" w:lineRule="auto"/>
        <w:ind w:right="394"/>
        <w:jc w:val="both"/>
        <w:rPr>
          <w:sz w:val="19"/>
        </w:rPr>
      </w:pPr>
      <w:r>
        <w:rPr>
          <w:sz w:val="19"/>
        </w:rPr>
        <w:t xml:space="preserve">A </w:t>
      </w:r>
      <w:r>
        <w:rPr>
          <w:spacing w:val="-3"/>
          <w:sz w:val="19"/>
        </w:rPr>
        <w:t xml:space="preserve">party </w:t>
      </w:r>
      <w:r>
        <w:rPr>
          <w:sz w:val="19"/>
        </w:rPr>
        <w:t xml:space="preserve">may at </w:t>
      </w:r>
      <w:r>
        <w:rPr>
          <w:spacing w:val="-3"/>
          <w:sz w:val="19"/>
        </w:rPr>
        <w:t xml:space="preserve">any </w:t>
      </w:r>
      <w:r>
        <w:rPr>
          <w:sz w:val="19"/>
        </w:rPr>
        <w:t xml:space="preserve">time change its </w:t>
      </w:r>
      <w:r>
        <w:rPr>
          <w:i/>
          <w:spacing w:val="-3"/>
          <w:sz w:val="19"/>
        </w:rPr>
        <w:t xml:space="preserve">domicilium </w:t>
      </w:r>
      <w:r>
        <w:rPr>
          <w:sz w:val="19"/>
        </w:rPr>
        <w:t xml:space="preserve">by </w:t>
      </w:r>
      <w:r>
        <w:rPr>
          <w:spacing w:val="-2"/>
          <w:sz w:val="19"/>
        </w:rPr>
        <w:t xml:space="preserve">notice </w:t>
      </w:r>
      <w:r>
        <w:rPr>
          <w:sz w:val="19"/>
        </w:rPr>
        <w:t xml:space="preserve">in </w:t>
      </w:r>
      <w:r>
        <w:rPr>
          <w:spacing w:val="-3"/>
          <w:sz w:val="19"/>
        </w:rPr>
        <w:t xml:space="preserve">writing, provided that </w:t>
      </w:r>
      <w:r>
        <w:rPr>
          <w:sz w:val="19"/>
        </w:rPr>
        <w:t xml:space="preserve">the new </w:t>
      </w:r>
      <w:r>
        <w:rPr>
          <w:i/>
          <w:spacing w:val="-3"/>
          <w:sz w:val="19"/>
        </w:rPr>
        <w:t xml:space="preserve">domicilium </w:t>
      </w:r>
      <w:r>
        <w:rPr>
          <w:sz w:val="19"/>
        </w:rPr>
        <w:t xml:space="preserve">is in the </w:t>
      </w:r>
      <w:r>
        <w:rPr>
          <w:spacing w:val="-3"/>
          <w:sz w:val="19"/>
        </w:rPr>
        <w:t xml:space="preserve">Republic </w:t>
      </w:r>
      <w:r>
        <w:rPr>
          <w:sz w:val="19"/>
        </w:rPr>
        <w:t xml:space="preserve">of </w:t>
      </w:r>
      <w:r>
        <w:rPr>
          <w:spacing w:val="-3"/>
          <w:sz w:val="19"/>
        </w:rPr>
        <w:t xml:space="preserve">South </w:t>
      </w:r>
      <w:r>
        <w:rPr>
          <w:sz w:val="19"/>
        </w:rPr>
        <w:t xml:space="preserve">Africa and consists of, or </w:t>
      </w:r>
      <w:r>
        <w:rPr>
          <w:spacing w:val="-3"/>
          <w:sz w:val="19"/>
        </w:rPr>
        <w:t xml:space="preserve">includes, </w:t>
      </w:r>
      <w:r>
        <w:rPr>
          <w:sz w:val="19"/>
        </w:rPr>
        <w:t xml:space="preserve">a physical address </w:t>
      </w:r>
      <w:r>
        <w:rPr>
          <w:spacing w:val="-3"/>
          <w:sz w:val="19"/>
        </w:rPr>
        <w:t xml:space="preserve">at which </w:t>
      </w:r>
      <w:r>
        <w:rPr>
          <w:sz w:val="19"/>
        </w:rPr>
        <w:t>process can be</w:t>
      </w:r>
      <w:r>
        <w:rPr>
          <w:spacing w:val="-35"/>
          <w:sz w:val="19"/>
        </w:rPr>
        <w:t xml:space="preserve"> </w:t>
      </w:r>
      <w:r>
        <w:rPr>
          <w:sz w:val="19"/>
        </w:rPr>
        <w:t>served.</w:t>
      </w:r>
    </w:p>
    <w:p w14:paraId="33B13150" w14:textId="77777777" w:rsidR="00971832" w:rsidRDefault="00971832">
      <w:pPr>
        <w:pStyle w:val="BodyText"/>
        <w:spacing w:before="3"/>
      </w:pPr>
    </w:p>
    <w:p w14:paraId="2FBD95D1" w14:textId="77777777" w:rsidR="00971832" w:rsidRDefault="00000000">
      <w:pPr>
        <w:pStyle w:val="ListParagraph"/>
        <w:numPr>
          <w:ilvl w:val="1"/>
          <w:numId w:val="2"/>
        </w:numPr>
        <w:tabs>
          <w:tab w:val="left" w:pos="1467"/>
          <w:tab w:val="left" w:pos="1468"/>
        </w:tabs>
        <w:spacing w:line="247" w:lineRule="auto"/>
        <w:ind w:right="394"/>
        <w:jc w:val="both"/>
        <w:rPr>
          <w:sz w:val="19"/>
        </w:rPr>
      </w:pPr>
      <w:r>
        <w:rPr>
          <w:spacing w:val="-3"/>
          <w:sz w:val="19"/>
        </w:rPr>
        <w:t xml:space="preserve">Any </w:t>
      </w:r>
      <w:r>
        <w:rPr>
          <w:sz w:val="19"/>
        </w:rPr>
        <w:t xml:space="preserve">notice </w:t>
      </w:r>
      <w:r>
        <w:rPr>
          <w:spacing w:val="-3"/>
          <w:sz w:val="19"/>
        </w:rPr>
        <w:t xml:space="preserve">given </w:t>
      </w:r>
      <w:r>
        <w:rPr>
          <w:sz w:val="19"/>
        </w:rPr>
        <w:t xml:space="preserve">in connection </w:t>
      </w:r>
      <w:r>
        <w:rPr>
          <w:spacing w:val="-3"/>
          <w:sz w:val="19"/>
        </w:rPr>
        <w:t xml:space="preserve">with </w:t>
      </w:r>
      <w:r>
        <w:rPr>
          <w:sz w:val="19"/>
        </w:rPr>
        <w:t xml:space="preserve">this </w:t>
      </w:r>
      <w:r>
        <w:rPr>
          <w:spacing w:val="-3"/>
          <w:sz w:val="19"/>
        </w:rPr>
        <w:t xml:space="preserve">agreement </w:t>
      </w:r>
      <w:r>
        <w:rPr>
          <w:sz w:val="19"/>
        </w:rPr>
        <w:t xml:space="preserve">may be delivered by </w:t>
      </w:r>
      <w:r>
        <w:rPr>
          <w:spacing w:val="-3"/>
          <w:sz w:val="19"/>
        </w:rPr>
        <w:t xml:space="preserve">hand; </w:t>
      </w:r>
      <w:r>
        <w:rPr>
          <w:sz w:val="19"/>
        </w:rPr>
        <w:t>or</w:t>
      </w:r>
      <w:r>
        <w:rPr>
          <w:spacing w:val="-27"/>
          <w:sz w:val="19"/>
        </w:rPr>
        <w:t xml:space="preserve"> </w:t>
      </w:r>
      <w:r>
        <w:rPr>
          <w:sz w:val="19"/>
        </w:rPr>
        <w:t xml:space="preserve">be sent by </w:t>
      </w:r>
      <w:r>
        <w:rPr>
          <w:spacing w:val="-3"/>
          <w:sz w:val="19"/>
        </w:rPr>
        <w:t xml:space="preserve">prepaid registered </w:t>
      </w:r>
      <w:r>
        <w:rPr>
          <w:sz w:val="19"/>
        </w:rPr>
        <w:t xml:space="preserve">post; to the </w:t>
      </w:r>
      <w:r>
        <w:rPr>
          <w:i/>
          <w:spacing w:val="-3"/>
          <w:sz w:val="19"/>
        </w:rPr>
        <w:t xml:space="preserve">domicilium </w:t>
      </w:r>
      <w:r>
        <w:rPr>
          <w:sz w:val="19"/>
        </w:rPr>
        <w:t xml:space="preserve">chosen by the party </w:t>
      </w:r>
      <w:r>
        <w:rPr>
          <w:spacing w:val="-3"/>
          <w:sz w:val="19"/>
        </w:rPr>
        <w:t xml:space="preserve">concerned. </w:t>
      </w:r>
      <w:r>
        <w:rPr>
          <w:sz w:val="19"/>
        </w:rPr>
        <w:t>Any</w:t>
      </w:r>
      <w:r>
        <w:rPr>
          <w:spacing w:val="-7"/>
          <w:sz w:val="19"/>
        </w:rPr>
        <w:t xml:space="preserve"> </w:t>
      </w:r>
      <w:r>
        <w:rPr>
          <w:spacing w:val="-3"/>
          <w:sz w:val="19"/>
        </w:rPr>
        <w:t>notice</w:t>
      </w:r>
      <w:r>
        <w:rPr>
          <w:spacing w:val="-8"/>
          <w:sz w:val="19"/>
        </w:rPr>
        <w:t xml:space="preserve"> </w:t>
      </w:r>
      <w:r>
        <w:rPr>
          <w:sz w:val="19"/>
        </w:rPr>
        <w:t>or</w:t>
      </w:r>
      <w:r>
        <w:rPr>
          <w:spacing w:val="-8"/>
          <w:sz w:val="19"/>
        </w:rPr>
        <w:t xml:space="preserve"> </w:t>
      </w:r>
      <w:r>
        <w:rPr>
          <w:sz w:val="19"/>
        </w:rPr>
        <w:t>process</w:t>
      </w:r>
      <w:r>
        <w:rPr>
          <w:spacing w:val="-9"/>
          <w:sz w:val="19"/>
        </w:rPr>
        <w:t xml:space="preserve"> </w:t>
      </w:r>
      <w:r>
        <w:rPr>
          <w:spacing w:val="-3"/>
          <w:sz w:val="19"/>
        </w:rPr>
        <w:t>delivered</w:t>
      </w:r>
      <w:r>
        <w:rPr>
          <w:spacing w:val="-7"/>
          <w:sz w:val="19"/>
        </w:rPr>
        <w:t xml:space="preserve"> </w:t>
      </w:r>
      <w:r>
        <w:rPr>
          <w:sz w:val="19"/>
        </w:rPr>
        <w:t>on</w:t>
      </w:r>
      <w:r>
        <w:rPr>
          <w:spacing w:val="-8"/>
          <w:sz w:val="19"/>
        </w:rPr>
        <w:t xml:space="preserve"> </w:t>
      </w:r>
      <w:r>
        <w:rPr>
          <w:sz w:val="19"/>
        </w:rPr>
        <w:t>any</w:t>
      </w:r>
      <w:r>
        <w:rPr>
          <w:spacing w:val="-7"/>
          <w:sz w:val="19"/>
        </w:rPr>
        <w:t xml:space="preserve"> </w:t>
      </w:r>
      <w:r>
        <w:rPr>
          <w:spacing w:val="-3"/>
          <w:sz w:val="19"/>
        </w:rPr>
        <w:t>party</w:t>
      </w:r>
      <w:r>
        <w:rPr>
          <w:spacing w:val="-7"/>
          <w:sz w:val="19"/>
        </w:rPr>
        <w:t xml:space="preserve"> </w:t>
      </w:r>
      <w:r>
        <w:rPr>
          <w:sz w:val="19"/>
        </w:rPr>
        <w:t>in</w:t>
      </w:r>
      <w:r>
        <w:rPr>
          <w:spacing w:val="-10"/>
          <w:sz w:val="19"/>
        </w:rPr>
        <w:t xml:space="preserve"> </w:t>
      </w:r>
      <w:r>
        <w:rPr>
          <w:spacing w:val="-3"/>
          <w:sz w:val="19"/>
        </w:rPr>
        <w:t>connection</w:t>
      </w:r>
      <w:r>
        <w:rPr>
          <w:spacing w:val="-7"/>
          <w:sz w:val="19"/>
        </w:rPr>
        <w:t xml:space="preserve"> </w:t>
      </w:r>
      <w:r>
        <w:rPr>
          <w:spacing w:val="-3"/>
          <w:sz w:val="19"/>
        </w:rPr>
        <w:t>with</w:t>
      </w:r>
      <w:r>
        <w:rPr>
          <w:spacing w:val="-7"/>
          <w:sz w:val="19"/>
        </w:rPr>
        <w:t xml:space="preserve"> </w:t>
      </w:r>
      <w:r>
        <w:rPr>
          <w:sz w:val="19"/>
        </w:rPr>
        <w:t>any</w:t>
      </w:r>
      <w:r>
        <w:rPr>
          <w:spacing w:val="-7"/>
          <w:sz w:val="19"/>
        </w:rPr>
        <w:t xml:space="preserve"> </w:t>
      </w:r>
      <w:r>
        <w:rPr>
          <w:spacing w:val="-3"/>
          <w:sz w:val="19"/>
        </w:rPr>
        <w:t>matter</w:t>
      </w:r>
      <w:r>
        <w:rPr>
          <w:spacing w:val="-8"/>
          <w:sz w:val="19"/>
        </w:rPr>
        <w:t xml:space="preserve"> </w:t>
      </w:r>
      <w:r>
        <w:rPr>
          <w:sz w:val="19"/>
        </w:rPr>
        <w:t>or</w:t>
      </w:r>
      <w:r>
        <w:rPr>
          <w:spacing w:val="-8"/>
          <w:sz w:val="19"/>
        </w:rPr>
        <w:t xml:space="preserve"> </w:t>
      </w:r>
      <w:r>
        <w:rPr>
          <w:sz w:val="19"/>
        </w:rPr>
        <w:t>subject arising</w:t>
      </w:r>
      <w:r>
        <w:rPr>
          <w:spacing w:val="-7"/>
          <w:sz w:val="19"/>
        </w:rPr>
        <w:t xml:space="preserve"> </w:t>
      </w:r>
      <w:r>
        <w:rPr>
          <w:spacing w:val="-3"/>
          <w:sz w:val="19"/>
        </w:rPr>
        <w:t>out</w:t>
      </w:r>
      <w:r>
        <w:rPr>
          <w:spacing w:val="-5"/>
          <w:sz w:val="19"/>
        </w:rPr>
        <w:t xml:space="preserve"> </w:t>
      </w:r>
      <w:r>
        <w:rPr>
          <w:spacing w:val="-3"/>
          <w:sz w:val="19"/>
        </w:rPr>
        <w:t>of</w:t>
      </w:r>
      <w:r>
        <w:rPr>
          <w:spacing w:val="-6"/>
          <w:sz w:val="19"/>
        </w:rPr>
        <w:t xml:space="preserve"> </w:t>
      </w:r>
      <w:r>
        <w:rPr>
          <w:sz w:val="19"/>
        </w:rPr>
        <w:t>this</w:t>
      </w:r>
      <w:r>
        <w:rPr>
          <w:spacing w:val="-5"/>
          <w:sz w:val="19"/>
        </w:rPr>
        <w:t xml:space="preserve"> </w:t>
      </w:r>
      <w:r>
        <w:rPr>
          <w:spacing w:val="-3"/>
          <w:sz w:val="19"/>
        </w:rPr>
        <w:t>agreement</w:t>
      </w:r>
      <w:r>
        <w:rPr>
          <w:spacing w:val="-5"/>
          <w:sz w:val="19"/>
        </w:rPr>
        <w:t xml:space="preserve"> </w:t>
      </w:r>
      <w:r>
        <w:rPr>
          <w:sz w:val="19"/>
        </w:rPr>
        <w:t>or</w:t>
      </w:r>
      <w:r>
        <w:rPr>
          <w:spacing w:val="-7"/>
          <w:sz w:val="19"/>
        </w:rPr>
        <w:t xml:space="preserve"> </w:t>
      </w:r>
      <w:r>
        <w:rPr>
          <w:sz w:val="19"/>
        </w:rPr>
        <w:t>any</w:t>
      </w:r>
      <w:r>
        <w:rPr>
          <w:spacing w:val="-6"/>
          <w:sz w:val="19"/>
        </w:rPr>
        <w:t xml:space="preserve"> </w:t>
      </w:r>
      <w:r>
        <w:rPr>
          <w:spacing w:val="-3"/>
          <w:sz w:val="19"/>
        </w:rPr>
        <w:t>notice</w:t>
      </w:r>
      <w:r>
        <w:rPr>
          <w:spacing w:val="-7"/>
          <w:sz w:val="19"/>
        </w:rPr>
        <w:t xml:space="preserve"> </w:t>
      </w:r>
      <w:r>
        <w:rPr>
          <w:sz w:val="19"/>
        </w:rPr>
        <w:t>shall</w:t>
      </w:r>
      <w:r>
        <w:rPr>
          <w:spacing w:val="-5"/>
          <w:sz w:val="19"/>
        </w:rPr>
        <w:t xml:space="preserve"> </w:t>
      </w:r>
      <w:r>
        <w:rPr>
          <w:sz w:val="19"/>
        </w:rPr>
        <w:t>be</w:t>
      </w:r>
      <w:r>
        <w:rPr>
          <w:spacing w:val="-8"/>
          <w:sz w:val="19"/>
        </w:rPr>
        <w:t xml:space="preserve"> </w:t>
      </w:r>
      <w:r>
        <w:rPr>
          <w:spacing w:val="-3"/>
          <w:sz w:val="19"/>
        </w:rPr>
        <w:t>deemed</w:t>
      </w:r>
      <w:r>
        <w:rPr>
          <w:spacing w:val="-7"/>
          <w:sz w:val="19"/>
        </w:rPr>
        <w:t xml:space="preserve"> </w:t>
      </w:r>
      <w:r>
        <w:rPr>
          <w:sz w:val="19"/>
        </w:rPr>
        <w:t>to</w:t>
      </w:r>
      <w:r>
        <w:rPr>
          <w:spacing w:val="-6"/>
          <w:sz w:val="19"/>
        </w:rPr>
        <w:t xml:space="preserve"> </w:t>
      </w:r>
      <w:r>
        <w:rPr>
          <w:sz w:val="19"/>
        </w:rPr>
        <w:t>have</w:t>
      </w:r>
      <w:r>
        <w:rPr>
          <w:spacing w:val="-6"/>
          <w:sz w:val="19"/>
        </w:rPr>
        <w:t xml:space="preserve"> </w:t>
      </w:r>
      <w:r>
        <w:rPr>
          <w:sz w:val="19"/>
        </w:rPr>
        <w:t>been</w:t>
      </w:r>
      <w:r>
        <w:rPr>
          <w:spacing w:val="-7"/>
          <w:sz w:val="19"/>
        </w:rPr>
        <w:t xml:space="preserve"> </w:t>
      </w:r>
      <w:r>
        <w:rPr>
          <w:spacing w:val="-3"/>
          <w:sz w:val="19"/>
        </w:rPr>
        <w:t>delivered</w:t>
      </w:r>
      <w:r>
        <w:rPr>
          <w:spacing w:val="-7"/>
          <w:sz w:val="19"/>
        </w:rPr>
        <w:t xml:space="preserve"> </w:t>
      </w:r>
      <w:r>
        <w:rPr>
          <w:sz w:val="19"/>
        </w:rPr>
        <w:t>if handed</w:t>
      </w:r>
      <w:r>
        <w:rPr>
          <w:spacing w:val="-6"/>
          <w:sz w:val="19"/>
        </w:rPr>
        <w:t xml:space="preserve"> </w:t>
      </w:r>
      <w:r>
        <w:rPr>
          <w:sz w:val="19"/>
        </w:rPr>
        <w:t>to</w:t>
      </w:r>
      <w:r>
        <w:rPr>
          <w:spacing w:val="-4"/>
          <w:sz w:val="19"/>
        </w:rPr>
        <w:t xml:space="preserve"> </w:t>
      </w:r>
      <w:r>
        <w:rPr>
          <w:sz w:val="19"/>
        </w:rPr>
        <w:t>any</w:t>
      </w:r>
      <w:r>
        <w:rPr>
          <w:spacing w:val="-4"/>
          <w:sz w:val="19"/>
        </w:rPr>
        <w:t xml:space="preserve"> </w:t>
      </w:r>
      <w:r>
        <w:rPr>
          <w:spacing w:val="-3"/>
          <w:sz w:val="19"/>
        </w:rPr>
        <w:t>responsible</w:t>
      </w:r>
      <w:r>
        <w:rPr>
          <w:spacing w:val="-4"/>
          <w:sz w:val="19"/>
        </w:rPr>
        <w:t xml:space="preserve"> </w:t>
      </w:r>
      <w:r>
        <w:rPr>
          <w:sz w:val="19"/>
        </w:rPr>
        <w:t>person</w:t>
      </w:r>
      <w:r>
        <w:rPr>
          <w:spacing w:val="-5"/>
          <w:sz w:val="19"/>
        </w:rPr>
        <w:t xml:space="preserve"> </w:t>
      </w:r>
      <w:r>
        <w:rPr>
          <w:sz w:val="19"/>
        </w:rPr>
        <w:t>at</w:t>
      </w:r>
      <w:r>
        <w:rPr>
          <w:spacing w:val="-6"/>
          <w:sz w:val="19"/>
        </w:rPr>
        <w:t xml:space="preserve"> </w:t>
      </w:r>
      <w:r>
        <w:rPr>
          <w:sz w:val="19"/>
        </w:rPr>
        <w:t>the</w:t>
      </w:r>
      <w:r>
        <w:rPr>
          <w:spacing w:val="-3"/>
          <w:sz w:val="19"/>
        </w:rPr>
        <w:t xml:space="preserve"> </w:t>
      </w:r>
      <w:r>
        <w:rPr>
          <w:i/>
          <w:spacing w:val="-3"/>
          <w:sz w:val="19"/>
        </w:rPr>
        <w:t>domicilium</w:t>
      </w:r>
      <w:r>
        <w:rPr>
          <w:i/>
          <w:spacing w:val="-6"/>
          <w:sz w:val="19"/>
        </w:rPr>
        <w:t xml:space="preserve"> </w:t>
      </w:r>
      <w:r>
        <w:rPr>
          <w:sz w:val="19"/>
        </w:rPr>
        <w:t>chosen</w:t>
      </w:r>
      <w:r>
        <w:rPr>
          <w:spacing w:val="-4"/>
          <w:sz w:val="19"/>
        </w:rPr>
        <w:t xml:space="preserve"> </w:t>
      </w:r>
      <w:r>
        <w:rPr>
          <w:sz w:val="19"/>
        </w:rPr>
        <w:t>by</w:t>
      </w:r>
      <w:r>
        <w:rPr>
          <w:spacing w:val="-4"/>
          <w:sz w:val="19"/>
        </w:rPr>
        <w:t xml:space="preserve"> </w:t>
      </w:r>
      <w:r>
        <w:rPr>
          <w:sz w:val="19"/>
        </w:rPr>
        <w:t>any</w:t>
      </w:r>
      <w:r>
        <w:rPr>
          <w:spacing w:val="-3"/>
          <w:sz w:val="19"/>
        </w:rPr>
        <w:t xml:space="preserve"> party </w:t>
      </w:r>
      <w:r>
        <w:rPr>
          <w:sz w:val="19"/>
        </w:rPr>
        <w:t>and</w:t>
      </w:r>
      <w:r>
        <w:rPr>
          <w:spacing w:val="-5"/>
          <w:sz w:val="19"/>
        </w:rPr>
        <w:t xml:space="preserve"> </w:t>
      </w:r>
      <w:r>
        <w:rPr>
          <w:sz w:val="19"/>
        </w:rPr>
        <w:t>it</w:t>
      </w:r>
      <w:r>
        <w:rPr>
          <w:spacing w:val="-3"/>
          <w:sz w:val="19"/>
        </w:rPr>
        <w:t xml:space="preserve"> </w:t>
      </w:r>
      <w:r>
        <w:rPr>
          <w:sz w:val="19"/>
        </w:rPr>
        <w:t>shall not</w:t>
      </w:r>
      <w:r>
        <w:rPr>
          <w:spacing w:val="-8"/>
          <w:sz w:val="19"/>
        </w:rPr>
        <w:t xml:space="preserve"> </w:t>
      </w:r>
      <w:r>
        <w:rPr>
          <w:sz w:val="19"/>
        </w:rPr>
        <w:t>be</w:t>
      </w:r>
      <w:r>
        <w:rPr>
          <w:spacing w:val="-8"/>
          <w:sz w:val="19"/>
        </w:rPr>
        <w:t xml:space="preserve"> </w:t>
      </w:r>
      <w:r>
        <w:rPr>
          <w:sz w:val="19"/>
        </w:rPr>
        <w:t>necessary</w:t>
      </w:r>
      <w:r>
        <w:rPr>
          <w:spacing w:val="-9"/>
          <w:sz w:val="19"/>
        </w:rPr>
        <w:t xml:space="preserve"> </w:t>
      </w:r>
      <w:r>
        <w:rPr>
          <w:sz w:val="19"/>
        </w:rPr>
        <w:t>to</w:t>
      </w:r>
      <w:r>
        <w:rPr>
          <w:spacing w:val="-9"/>
          <w:sz w:val="19"/>
        </w:rPr>
        <w:t xml:space="preserve"> </w:t>
      </w:r>
      <w:r>
        <w:rPr>
          <w:sz w:val="19"/>
        </w:rPr>
        <w:t>hand</w:t>
      </w:r>
      <w:r>
        <w:rPr>
          <w:spacing w:val="-9"/>
          <w:sz w:val="19"/>
        </w:rPr>
        <w:t xml:space="preserve"> </w:t>
      </w:r>
      <w:r>
        <w:rPr>
          <w:sz w:val="19"/>
        </w:rPr>
        <w:t>such</w:t>
      </w:r>
      <w:r>
        <w:rPr>
          <w:spacing w:val="-8"/>
          <w:sz w:val="19"/>
        </w:rPr>
        <w:t xml:space="preserve"> </w:t>
      </w:r>
      <w:r>
        <w:rPr>
          <w:spacing w:val="-3"/>
          <w:sz w:val="19"/>
        </w:rPr>
        <w:t>process</w:t>
      </w:r>
      <w:r>
        <w:rPr>
          <w:spacing w:val="-6"/>
          <w:sz w:val="19"/>
        </w:rPr>
        <w:t xml:space="preserve"> </w:t>
      </w:r>
      <w:r>
        <w:rPr>
          <w:sz w:val="19"/>
        </w:rPr>
        <w:t>or</w:t>
      </w:r>
      <w:r>
        <w:rPr>
          <w:spacing w:val="-9"/>
          <w:sz w:val="19"/>
        </w:rPr>
        <w:t xml:space="preserve"> </w:t>
      </w:r>
      <w:r>
        <w:rPr>
          <w:sz w:val="19"/>
        </w:rPr>
        <w:t>notice</w:t>
      </w:r>
      <w:r>
        <w:rPr>
          <w:spacing w:val="-9"/>
          <w:sz w:val="19"/>
        </w:rPr>
        <w:t xml:space="preserve"> </w:t>
      </w:r>
      <w:r>
        <w:rPr>
          <w:sz w:val="19"/>
        </w:rPr>
        <w:t>to</w:t>
      </w:r>
      <w:r>
        <w:rPr>
          <w:spacing w:val="-7"/>
          <w:sz w:val="19"/>
        </w:rPr>
        <w:t xml:space="preserve"> </w:t>
      </w:r>
      <w:r>
        <w:rPr>
          <w:sz w:val="19"/>
        </w:rPr>
        <w:t>any</w:t>
      </w:r>
      <w:r>
        <w:rPr>
          <w:spacing w:val="-8"/>
          <w:sz w:val="19"/>
        </w:rPr>
        <w:t xml:space="preserve"> </w:t>
      </w:r>
      <w:r>
        <w:rPr>
          <w:sz w:val="19"/>
        </w:rPr>
        <w:t>party</w:t>
      </w:r>
      <w:r>
        <w:rPr>
          <w:spacing w:val="-9"/>
          <w:sz w:val="19"/>
        </w:rPr>
        <w:t xml:space="preserve"> </w:t>
      </w:r>
      <w:r>
        <w:rPr>
          <w:spacing w:val="-3"/>
          <w:sz w:val="19"/>
        </w:rPr>
        <w:t>personally.</w:t>
      </w:r>
    </w:p>
    <w:p w14:paraId="17293EE8" w14:textId="77777777" w:rsidR="00971832" w:rsidRDefault="00971832">
      <w:pPr>
        <w:pStyle w:val="BodyText"/>
        <w:rPr>
          <w:sz w:val="20"/>
        </w:rPr>
      </w:pPr>
    </w:p>
    <w:p w14:paraId="245F04CD" w14:textId="77777777" w:rsidR="00971832" w:rsidRDefault="00000000">
      <w:pPr>
        <w:pStyle w:val="ListParagraph"/>
        <w:numPr>
          <w:ilvl w:val="1"/>
          <w:numId w:val="2"/>
        </w:numPr>
        <w:tabs>
          <w:tab w:val="left" w:pos="1467"/>
          <w:tab w:val="left" w:pos="1468"/>
        </w:tabs>
        <w:ind w:hanging="1068"/>
        <w:rPr>
          <w:sz w:val="19"/>
        </w:rPr>
      </w:pPr>
      <w:r>
        <w:rPr>
          <w:sz w:val="19"/>
        </w:rPr>
        <w:t>A</w:t>
      </w:r>
      <w:r>
        <w:rPr>
          <w:spacing w:val="-8"/>
          <w:sz w:val="19"/>
        </w:rPr>
        <w:t xml:space="preserve"> </w:t>
      </w:r>
      <w:r>
        <w:rPr>
          <w:spacing w:val="-3"/>
          <w:sz w:val="19"/>
        </w:rPr>
        <w:t>notice</w:t>
      </w:r>
      <w:r>
        <w:rPr>
          <w:spacing w:val="-9"/>
          <w:sz w:val="19"/>
        </w:rPr>
        <w:t xml:space="preserve"> </w:t>
      </w:r>
      <w:r>
        <w:rPr>
          <w:sz w:val="19"/>
        </w:rPr>
        <w:t>given</w:t>
      </w:r>
      <w:r>
        <w:rPr>
          <w:spacing w:val="-7"/>
          <w:sz w:val="19"/>
        </w:rPr>
        <w:t xml:space="preserve"> </w:t>
      </w:r>
      <w:r>
        <w:rPr>
          <w:sz w:val="19"/>
        </w:rPr>
        <w:t>as</w:t>
      </w:r>
      <w:r>
        <w:rPr>
          <w:spacing w:val="-8"/>
          <w:sz w:val="19"/>
        </w:rPr>
        <w:t xml:space="preserve"> </w:t>
      </w:r>
      <w:r>
        <w:rPr>
          <w:sz w:val="19"/>
        </w:rPr>
        <w:t>set</w:t>
      </w:r>
      <w:r>
        <w:rPr>
          <w:spacing w:val="-7"/>
          <w:sz w:val="19"/>
        </w:rPr>
        <w:t xml:space="preserve"> </w:t>
      </w:r>
      <w:r>
        <w:rPr>
          <w:sz w:val="19"/>
        </w:rPr>
        <w:t>out</w:t>
      </w:r>
      <w:r>
        <w:rPr>
          <w:spacing w:val="-7"/>
          <w:sz w:val="19"/>
        </w:rPr>
        <w:t xml:space="preserve"> </w:t>
      </w:r>
      <w:r>
        <w:rPr>
          <w:sz w:val="19"/>
        </w:rPr>
        <w:t>above</w:t>
      </w:r>
      <w:r>
        <w:rPr>
          <w:spacing w:val="-9"/>
          <w:sz w:val="19"/>
        </w:rPr>
        <w:t xml:space="preserve"> </w:t>
      </w:r>
      <w:r>
        <w:rPr>
          <w:sz w:val="19"/>
        </w:rPr>
        <w:t>shall</w:t>
      </w:r>
      <w:r>
        <w:rPr>
          <w:spacing w:val="-9"/>
          <w:sz w:val="19"/>
        </w:rPr>
        <w:t xml:space="preserve"> </w:t>
      </w:r>
      <w:r>
        <w:rPr>
          <w:sz w:val="19"/>
        </w:rPr>
        <w:t>be</w:t>
      </w:r>
      <w:r>
        <w:rPr>
          <w:spacing w:val="-8"/>
          <w:sz w:val="19"/>
        </w:rPr>
        <w:t xml:space="preserve"> </w:t>
      </w:r>
      <w:r>
        <w:rPr>
          <w:spacing w:val="-3"/>
          <w:sz w:val="19"/>
        </w:rPr>
        <w:t>presumed</w:t>
      </w:r>
      <w:r>
        <w:rPr>
          <w:spacing w:val="-9"/>
          <w:sz w:val="19"/>
        </w:rPr>
        <w:t xml:space="preserve"> </w:t>
      </w:r>
      <w:r>
        <w:rPr>
          <w:sz w:val="19"/>
        </w:rPr>
        <w:t>to</w:t>
      </w:r>
      <w:r>
        <w:rPr>
          <w:spacing w:val="-7"/>
          <w:sz w:val="19"/>
        </w:rPr>
        <w:t xml:space="preserve"> </w:t>
      </w:r>
      <w:r>
        <w:rPr>
          <w:sz w:val="19"/>
        </w:rPr>
        <w:t>have</w:t>
      </w:r>
      <w:r>
        <w:rPr>
          <w:spacing w:val="-9"/>
          <w:sz w:val="19"/>
        </w:rPr>
        <w:t xml:space="preserve"> </w:t>
      </w:r>
      <w:r>
        <w:rPr>
          <w:sz w:val="19"/>
        </w:rPr>
        <w:t>been</w:t>
      </w:r>
      <w:r>
        <w:rPr>
          <w:spacing w:val="-8"/>
          <w:sz w:val="19"/>
        </w:rPr>
        <w:t xml:space="preserve"> </w:t>
      </w:r>
      <w:r>
        <w:rPr>
          <w:sz w:val="19"/>
        </w:rPr>
        <w:t>duly</w:t>
      </w:r>
      <w:r>
        <w:rPr>
          <w:spacing w:val="-7"/>
          <w:sz w:val="19"/>
        </w:rPr>
        <w:t xml:space="preserve"> </w:t>
      </w:r>
      <w:r>
        <w:rPr>
          <w:spacing w:val="-3"/>
          <w:sz w:val="19"/>
        </w:rPr>
        <w:t>delivered:</w:t>
      </w:r>
    </w:p>
    <w:p w14:paraId="6C4800FD" w14:textId="77777777" w:rsidR="00971832" w:rsidRDefault="00971832">
      <w:pPr>
        <w:pStyle w:val="BodyText"/>
        <w:spacing w:before="3"/>
        <w:rPr>
          <w:sz w:val="20"/>
        </w:rPr>
      </w:pPr>
    </w:p>
    <w:p w14:paraId="215AE5EB" w14:textId="77777777" w:rsidR="00971832" w:rsidRDefault="00000000">
      <w:pPr>
        <w:pStyle w:val="ListParagraph"/>
        <w:numPr>
          <w:ilvl w:val="2"/>
          <w:numId w:val="2"/>
        </w:numPr>
        <w:tabs>
          <w:tab w:val="left" w:pos="1841"/>
          <w:tab w:val="left" w:pos="1842"/>
        </w:tabs>
        <w:rPr>
          <w:sz w:val="19"/>
        </w:rPr>
      </w:pPr>
      <w:r>
        <w:rPr>
          <w:sz w:val="19"/>
        </w:rPr>
        <w:t xml:space="preserve">on the date </w:t>
      </w:r>
      <w:r>
        <w:rPr>
          <w:spacing w:val="-3"/>
          <w:sz w:val="19"/>
        </w:rPr>
        <w:t xml:space="preserve">of delivery </w:t>
      </w:r>
      <w:r>
        <w:rPr>
          <w:sz w:val="19"/>
        </w:rPr>
        <w:t xml:space="preserve">if </w:t>
      </w:r>
      <w:r>
        <w:rPr>
          <w:spacing w:val="-3"/>
          <w:sz w:val="19"/>
        </w:rPr>
        <w:t xml:space="preserve">delivered </w:t>
      </w:r>
      <w:r>
        <w:rPr>
          <w:sz w:val="19"/>
        </w:rPr>
        <w:t>by</w:t>
      </w:r>
      <w:r>
        <w:rPr>
          <w:spacing w:val="-31"/>
          <w:sz w:val="19"/>
        </w:rPr>
        <w:t xml:space="preserve"> </w:t>
      </w:r>
      <w:r>
        <w:rPr>
          <w:sz w:val="19"/>
        </w:rPr>
        <w:t>hand;</w:t>
      </w:r>
    </w:p>
    <w:p w14:paraId="37333386" w14:textId="77777777" w:rsidR="00971832" w:rsidRDefault="00971832">
      <w:pPr>
        <w:pStyle w:val="BodyText"/>
        <w:spacing w:before="4"/>
        <w:rPr>
          <w:sz w:val="20"/>
        </w:rPr>
      </w:pPr>
    </w:p>
    <w:p w14:paraId="424C7CA3" w14:textId="77777777" w:rsidR="00971832" w:rsidRDefault="00000000">
      <w:pPr>
        <w:pStyle w:val="ListParagraph"/>
        <w:numPr>
          <w:ilvl w:val="2"/>
          <w:numId w:val="2"/>
        </w:numPr>
        <w:tabs>
          <w:tab w:val="left" w:pos="1841"/>
          <w:tab w:val="left" w:pos="1842"/>
        </w:tabs>
        <w:spacing w:line="247" w:lineRule="auto"/>
        <w:ind w:right="396"/>
        <w:rPr>
          <w:sz w:val="19"/>
        </w:rPr>
      </w:pPr>
      <w:r>
        <w:rPr>
          <w:sz w:val="19"/>
        </w:rPr>
        <w:t>on</w:t>
      </w:r>
      <w:r>
        <w:rPr>
          <w:spacing w:val="-7"/>
          <w:sz w:val="19"/>
        </w:rPr>
        <w:t xml:space="preserve"> </w:t>
      </w:r>
      <w:r>
        <w:rPr>
          <w:sz w:val="19"/>
        </w:rPr>
        <w:t>the</w:t>
      </w:r>
      <w:r>
        <w:rPr>
          <w:spacing w:val="-8"/>
          <w:sz w:val="19"/>
        </w:rPr>
        <w:t xml:space="preserve"> </w:t>
      </w:r>
      <w:r>
        <w:rPr>
          <w:sz w:val="19"/>
        </w:rPr>
        <w:t>fourth</w:t>
      </w:r>
      <w:r>
        <w:rPr>
          <w:spacing w:val="-6"/>
          <w:sz w:val="19"/>
        </w:rPr>
        <w:t xml:space="preserve"> </w:t>
      </w:r>
      <w:r>
        <w:rPr>
          <w:sz w:val="19"/>
        </w:rPr>
        <w:t>day</w:t>
      </w:r>
      <w:r>
        <w:rPr>
          <w:spacing w:val="-6"/>
          <w:sz w:val="19"/>
        </w:rPr>
        <w:t xml:space="preserve"> </w:t>
      </w:r>
      <w:r>
        <w:rPr>
          <w:sz w:val="19"/>
        </w:rPr>
        <w:t>from</w:t>
      </w:r>
      <w:r>
        <w:rPr>
          <w:spacing w:val="-7"/>
          <w:sz w:val="19"/>
        </w:rPr>
        <w:t xml:space="preserve"> </w:t>
      </w:r>
      <w:r>
        <w:rPr>
          <w:sz w:val="19"/>
        </w:rPr>
        <w:t>the</w:t>
      </w:r>
      <w:r>
        <w:rPr>
          <w:spacing w:val="-7"/>
          <w:sz w:val="19"/>
        </w:rPr>
        <w:t xml:space="preserve"> </w:t>
      </w:r>
      <w:r>
        <w:rPr>
          <w:sz w:val="19"/>
        </w:rPr>
        <w:t>date</w:t>
      </w:r>
      <w:r>
        <w:rPr>
          <w:spacing w:val="-7"/>
          <w:sz w:val="19"/>
        </w:rPr>
        <w:t xml:space="preserve"> </w:t>
      </w:r>
      <w:r>
        <w:rPr>
          <w:sz w:val="19"/>
        </w:rPr>
        <w:t>of</w:t>
      </w:r>
      <w:r>
        <w:rPr>
          <w:spacing w:val="-6"/>
          <w:sz w:val="19"/>
        </w:rPr>
        <w:t xml:space="preserve"> </w:t>
      </w:r>
      <w:r>
        <w:rPr>
          <w:sz w:val="19"/>
        </w:rPr>
        <w:t>posting</w:t>
      </w:r>
      <w:r>
        <w:rPr>
          <w:spacing w:val="-7"/>
          <w:sz w:val="19"/>
        </w:rPr>
        <w:t xml:space="preserve"> </w:t>
      </w:r>
      <w:r>
        <w:rPr>
          <w:spacing w:val="-3"/>
          <w:sz w:val="19"/>
        </w:rPr>
        <w:t>including</w:t>
      </w:r>
      <w:r>
        <w:rPr>
          <w:spacing w:val="-8"/>
          <w:sz w:val="19"/>
        </w:rPr>
        <w:t xml:space="preserve"> </w:t>
      </w:r>
      <w:r>
        <w:rPr>
          <w:sz w:val="19"/>
        </w:rPr>
        <w:t>the</w:t>
      </w:r>
      <w:r>
        <w:rPr>
          <w:spacing w:val="-5"/>
          <w:sz w:val="19"/>
        </w:rPr>
        <w:t xml:space="preserve"> </w:t>
      </w:r>
      <w:r>
        <w:rPr>
          <w:sz w:val="19"/>
        </w:rPr>
        <w:t>date</w:t>
      </w:r>
      <w:r>
        <w:rPr>
          <w:spacing w:val="-6"/>
          <w:sz w:val="19"/>
        </w:rPr>
        <w:t xml:space="preserve"> </w:t>
      </w:r>
      <w:r>
        <w:rPr>
          <w:sz w:val="19"/>
        </w:rPr>
        <w:t>of</w:t>
      </w:r>
      <w:r>
        <w:rPr>
          <w:spacing w:val="-5"/>
          <w:sz w:val="19"/>
        </w:rPr>
        <w:t xml:space="preserve"> </w:t>
      </w:r>
      <w:r>
        <w:rPr>
          <w:sz w:val="19"/>
        </w:rPr>
        <w:t>posting</w:t>
      </w:r>
      <w:r>
        <w:rPr>
          <w:spacing w:val="-6"/>
          <w:sz w:val="19"/>
        </w:rPr>
        <w:t xml:space="preserve"> </w:t>
      </w:r>
      <w:r>
        <w:rPr>
          <w:sz w:val="19"/>
        </w:rPr>
        <w:t>if</w:t>
      </w:r>
      <w:r>
        <w:rPr>
          <w:spacing w:val="-6"/>
          <w:sz w:val="19"/>
        </w:rPr>
        <w:t xml:space="preserve"> </w:t>
      </w:r>
      <w:r>
        <w:rPr>
          <w:sz w:val="19"/>
        </w:rPr>
        <w:t>posted by</w:t>
      </w:r>
      <w:r>
        <w:rPr>
          <w:spacing w:val="-7"/>
          <w:sz w:val="19"/>
        </w:rPr>
        <w:t xml:space="preserve"> </w:t>
      </w:r>
      <w:r>
        <w:rPr>
          <w:spacing w:val="-3"/>
          <w:sz w:val="19"/>
        </w:rPr>
        <w:t>pre-paid</w:t>
      </w:r>
      <w:r>
        <w:rPr>
          <w:spacing w:val="-8"/>
          <w:sz w:val="19"/>
        </w:rPr>
        <w:t xml:space="preserve"> </w:t>
      </w:r>
      <w:r>
        <w:rPr>
          <w:spacing w:val="-3"/>
          <w:sz w:val="19"/>
        </w:rPr>
        <w:t>registered</w:t>
      </w:r>
      <w:r>
        <w:rPr>
          <w:spacing w:val="-8"/>
          <w:sz w:val="19"/>
        </w:rPr>
        <w:t xml:space="preserve"> </w:t>
      </w:r>
      <w:r>
        <w:rPr>
          <w:sz w:val="19"/>
        </w:rPr>
        <w:t>post</w:t>
      </w:r>
      <w:r>
        <w:rPr>
          <w:spacing w:val="-8"/>
          <w:sz w:val="19"/>
        </w:rPr>
        <w:t xml:space="preserve"> </w:t>
      </w:r>
      <w:r>
        <w:rPr>
          <w:sz w:val="19"/>
        </w:rPr>
        <w:t>from</w:t>
      </w:r>
      <w:r>
        <w:rPr>
          <w:spacing w:val="-7"/>
          <w:sz w:val="19"/>
        </w:rPr>
        <w:t xml:space="preserve"> </w:t>
      </w:r>
      <w:r>
        <w:rPr>
          <w:spacing w:val="-3"/>
          <w:sz w:val="19"/>
        </w:rPr>
        <w:t>within</w:t>
      </w:r>
      <w:r>
        <w:rPr>
          <w:spacing w:val="-8"/>
          <w:sz w:val="19"/>
        </w:rPr>
        <w:t xml:space="preserve"> </w:t>
      </w:r>
      <w:r>
        <w:rPr>
          <w:sz w:val="19"/>
        </w:rPr>
        <w:t>the</w:t>
      </w:r>
      <w:r>
        <w:rPr>
          <w:spacing w:val="-8"/>
          <w:sz w:val="19"/>
        </w:rPr>
        <w:t xml:space="preserve"> </w:t>
      </w:r>
      <w:r>
        <w:rPr>
          <w:spacing w:val="-3"/>
          <w:sz w:val="19"/>
        </w:rPr>
        <w:t>Republic</w:t>
      </w:r>
      <w:r>
        <w:rPr>
          <w:spacing w:val="-6"/>
          <w:sz w:val="19"/>
        </w:rPr>
        <w:t xml:space="preserve"> </w:t>
      </w:r>
      <w:r>
        <w:rPr>
          <w:sz w:val="19"/>
        </w:rPr>
        <w:t>of</w:t>
      </w:r>
      <w:r>
        <w:rPr>
          <w:spacing w:val="-9"/>
          <w:sz w:val="19"/>
        </w:rPr>
        <w:t xml:space="preserve"> </w:t>
      </w:r>
      <w:r>
        <w:rPr>
          <w:sz w:val="19"/>
        </w:rPr>
        <w:t>South</w:t>
      </w:r>
      <w:r>
        <w:rPr>
          <w:spacing w:val="-9"/>
          <w:sz w:val="19"/>
        </w:rPr>
        <w:t xml:space="preserve"> </w:t>
      </w:r>
      <w:r>
        <w:rPr>
          <w:sz w:val="19"/>
        </w:rPr>
        <w:t>Africa;</w:t>
      </w:r>
      <w:r>
        <w:rPr>
          <w:spacing w:val="-6"/>
          <w:sz w:val="19"/>
        </w:rPr>
        <w:t xml:space="preserve"> </w:t>
      </w:r>
      <w:r>
        <w:rPr>
          <w:sz w:val="19"/>
        </w:rPr>
        <w:t>and</w:t>
      </w:r>
    </w:p>
    <w:p w14:paraId="0B5654B5" w14:textId="77777777" w:rsidR="00971832" w:rsidRDefault="00971832">
      <w:pPr>
        <w:pStyle w:val="BodyText"/>
        <w:spacing w:before="8"/>
      </w:pPr>
    </w:p>
    <w:p w14:paraId="09FC4EEB" w14:textId="77777777" w:rsidR="00971832" w:rsidRDefault="00000000">
      <w:pPr>
        <w:pStyle w:val="ListParagraph"/>
        <w:numPr>
          <w:ilvl w:val="2"/>
          <w:numId w:val="2"/>
        </w:numPr>
        <w:tabs>
          <w:tab w:val="left" w:pos="1841"/>
          <w:tab w:val="left" w:pos="1842"/>
        </w:tabs>
        <w:spacing w:line="247" w:lineRule="auto"/>
        <w:ind w:right="397"/>
        <w:rPr>
          <w:sz w:val="19"/>
        </w:rPr>
      </w:pPr>
      <w:r>
        <w:rPr>
          <w:sz w:val="19"/>
        </w:rPr>
        <w:t xml:space="preserve">on the fourteenth day from the </w:t>
      </w:r>
      <w:r>
        <w:rPr>
          <w:spacing w:val="-3"/>
          <w:sz w:val="19"/>
        </w:rPr>
        <w:t xml:space="preserve">date </w:t>
      </w:r>
      <w:r>
        <w:rPr>
          <w:sz w:val="19"/>
        </w:rPr>
        <w:t xml:space="preserve">of </w:t>
      </w:r>
      <w:r>
        <w:rPr>
          <w:spacing w:val="-3"/>
          <w:sz w:val="19"/>
        </w:rPr>
        <w:t xml:space="preserve">posting including </w:t>
      </w:r>
      <w:r>
        <w:rPr>
          <w:sz w:val="19"/>
        </w:rPr>
        <w:t xml:space="preserve">the date </w:t>
      </w:r>
      <w:r>
        <w:rPr>
          <w:spacing w:val="-3"/>
          <w:sz w:val="19"/>
        </w:rPr>
        <w:t xml:space="preserve">of posting if posted </w:t>
      </w:r>
      <w:r>
        <w:rPr>
          <w:sz w:val="19"/>
        </w:rPr>
        <w:t xml:space="preserve">from </w:t>
      </w:r>
      <w:r>
        <w:rPr>
          <w:spacing w:val="-3"/>
          <w:sz w:val="19"/>
        </w:rPr>
        <w:t xml:space="preserve">outside </w:t>
      </w:r>
      <w:r>
        <w:rPr>
          <w:sz w:val="19"/>
        </w:rPr>
        <w:t xml:space="preserve">the </w:t>
      </w:r>
      <w:r>
        <w:rPr>
          <w:spacing w:val="-3"/>
          <w:sz w:val="19"/>
        </w:rPr>
        <w:t xml:space="preserve">Republic </w:t>
      </w:r>
      <w:r>
        <w:rPr>
          <w:sz w:val="19"/>
        </w:rPr>
        <w:t>of South</w:t>
      </w:r>
      <w:r>
        <w:rPr>
          <w:spacing w:val="-32"/>
          <w:sz w:val="19"/>
        </w:rPr>
        <w:t xml:space="preserve"> </w:t>
      </w:r>
      <w:r>
        <w:rPr>
          <w:sz w:val="19"/>
        </w:rPr>
        <w:t>Africa.</w:t>
      </w:r>
    </w:p>
    <w:p w14:paraId="2F6C3276" w14:textId="77777777" w:rsidR="00971832" w:rsidRDefault="00971832">
      <w:pPr>
        <w:spacing w:line="247" w:lineRule="auto"/>
        <w:rPr>
          <w:sz w:val="19"/>
        </w:rPr>
        <w:sectPr w:rsidR="00971832">
          <w:pgSz w:w="12240" w:h="15840"/>
          <w:pgMar w:top="1280" w:right="1720" w:bottom="840" w:left="1720" w:header="0" w:footer="657" w:gutter="0"/>
          <w:cols w:space="720"/>
        </w:sectPr>
      </w:pPr>
    </w:p>
    <w:p w14:paraId="64D8AF55" w14:textId="77777777" w:rsidR="00971832" w:rsidRDefault="00000000">
      <w:pPr>
        <w:pStyle w:val="Heading2"/>
        <w:numPr>
          <w:ilvl w:val="0"/>
          <w:numId w:val="2"/>
        </w:numPr>
        <w:tabs>
          <w:tab w:val="left" w:pos="1078"/>
          <w:tab w:val="left" w:pos="1079"/>
        </w:tabs>
        <w:spacing w:before="87"/>
        <w:ind w:hanging="679"/>
      </w:pPr>
      <w:r>
        <w:lastRenderedPageBreak/>
        <w:t>ENTIRE</w:t>
      </w:r>
      <w:r>
        <w:rPr>
          <w:spacing w:val="-1"/>
        </w:rPr>
        <w:t xml:space="preserve"> </w:t>
      </w:r>
      <w:r>
        <w:t>AGREEMENT</w:t>
      </w:r>
    </w:p>
    <w:p w14:paraId="67CB413E" w14:textId="77777777" w:rsidR="00971832" w:rsidRDefault="00971832">
      <w:pPr>
        <w:pStyle w:val="BodyText"/>
        <w:spacing w:before="3"/>
        <w:rPr>
          <w:b/>
          <w:sz w:val="20"/>
        </w:rPr>
      </w:pPr>
    </w:p>
    <w:p w14:paraId="7B92E0E7" w14:textId="77777777" w:rsidR="00971832" w:rsidRDefault="00000000">
      <w:pPr>
        <w:pStyle w:val="BodyText"/>
        <w:spacing w:before="1" w:line="247" w:lineRule="auto"/>
        <w:ind w:left="1078" w:right="396"/>
        <w:jc w:val="both"/>
      </w:pPr>
      <w:r>
        <w:t>This agreement constitutes the entire agreement between the parties with regard to the matters dealt with herein and no representations, terms, conditions or warranties express or implied not contained in this agreement shall be binding on the parties.</w:t>
      </w:r>
    </w:p>
    <w:p w14:paraId="4CCB0803" w14:textId="77777777" w:rsidR="00971832" w:rsidRDefault="00971832">
      <w:pPr>
        <w:pStyle w:val="BodyText"/>
        <w:rPr>
          <w:sz w:val="20"/>
        </w:rPr>
      </w:pPr>
    </w:p>
    <w:p w14:paraId="23FF2BF1" w14:textId="77777777" w:rsidR="00971832" w:rsidRDefault="00971832">
      <w:pPr>
        <w:pStyle w:val="BodyText"/>
        <w:spacing w:before="4"/>
      </w:pPr>
    </w:p>
    <w:p w14:paraId="0F456FA8" w14:textId="77777777" w:rsidR="00971832" w:rsidRDefault="00000000">
      <w:pPr>
        <w:pStyle w:val="Heading2"/>
        <w:numPr>
          <w:ilvl w:val="0"/>
          <w:numId w:val="2"/>
        </w:numPr>
        <w:tabs>
          <w:tab w:val="left" w:pos="1078"/>
          <w:tab w:val="left" w:pos="1079"/>
        </w:tabs>
        <w:ind w:hanging="679"/>
      </w:pPr>
      <w:r>
        <w:t>VARIATION AND</w:t>
      </w:r>
      <w:r>
        <w:rPr>
          <w:spacing w:val="-3"/>
        </w:rPr>
        <w:t xml:space="preserve"> </w:t>
      </w:r>
      <w:r>
        <w:t>CANCELLATION</w:t>
      </w:r>
    </w:p>
    <w:p w14:paraId="75D92EDC" w14:textId="77777777" w:rsidR="00971832" w:rsidRDefault="00971832">
      <w:pPr>
        <w:pStyle w:val="BodyText"/>
        <w:spacing w:before="4"/>
        <w:rPr>
          <w:b/>
          <w:sz w:val="20"/>
        </w:rPr>
      </w:pPr>
    </w:p>
    <w:p w14:paraId="27E79BEB" w14:textId="77777777" w:rsidR="00971832" w:rsidRDefault="00000000">
      <w:pPr>
        <w:pStyle w:val="BodyText"/>
        <w:spacing w:line="247" w:lineRule="auto"/>
        <w:ind w:left="1078" w:right="397"/>
        <w:jc w:val="both"/>
      </w:pPr>
      <w:r>
        <w:t>No agreement varying, adding to, deleting from or cancelling this agreement, and no waiver whether specifically, implicitly or by conduct of any right to enforce any term of this agreement, shall be effective unless reduced to writing and signed by or on behalf of the parties. It is recorded that there exists no collateral and/or other agreements and that this is the sole agreement entered into by and between the parties.</w:t>
      </w:r>
    </w:p>
    <w:p w14:paraId="7B5552B8" w14:textId="77777777" w:rsidR="00971832" w:rsidRDefault="00971832">
      <w:pPr>
        <w:pStyle w:val="BodyText"/>
        <w:rPr>
          <w:sz w:val="20"/>
        </w:rPr>
      </w:pPr>
    </w:p>
    <w:p w14:paraId="13536092" w14:textId="77777777" w:rsidR="00971832" w:rsidRDefault="00971832">
      <w:pPr>
        <w:pStyle w:val="BodyText"/>
        <w:spacing w:before="5"/>
      </w:pPr>
    </w:p>
    <w:p w14:paraId="00AC811B" w14:textId="77777777" w:rsidR="00971832" w:rsidRDefault="00000000">
      <w:pPr>
        <w:pStyle w:val="Heading2"/>
        <w:numPr>
          <w:ilvl w:val="0"/>
          <w:numId w:val="2"/>
        </w:numPr>
        <w:tabs>
          <w:tab w:val="left" w:pos="1078"/>
          <w:tab w:val="left" w:pos="1079"/>
        </w:tabs>
        <w:spacing w:before="1"/>
        <w:ind w:hanging="679"/>
      </w:pPr>
      <w:r>
        <w:t>INDULGENCES</w:t>
      </w:r>
    </w:p>
    <w:p w14:paraId="74E1A7E5" w14:textId="77777777" w:rsidR="00971832" w:rsidRDefault="00971832">
      <w:pPr>
        <w:pStyle w:val="BodyText"/>
        <w:spacing w:before="3"/>
        <w:rPr>
          <w:b/>
          <w:sz w:val="20"/>
        </w:rPr>
      </w:pPr>
    </w:p>
    <w:p w14:paraId="0FF2FA26" w14:textId="77777777" w:rsidR="00971832" w:rsidRDefault="00000000">
      <w:pPr>
        <w:pStyle w:val="BodyText"/>
        <w:spacing w:before="1" w:line="247" w:lineRule="auto"/>
        <w:ind w:left="1078" w:right="397"/>
        <w:jc w:val="both"/>
      </w:pPr>
      <w:r>
        <w:t>No indulgence granted by a party shall constitute a waiver of any of that party's rights under this agreement; accordingly, that party shall not be precluded as a consequence of having granted such indulgence, from exercising any rights against the other which may have arisen in the past or which may arise in the future.</w:t>
      </w:r>
    </w:p>
    <w:p w14:paraId="77734FDB" w14:textId="77777777" w:rsidR="00971832" w:rsidRDefault="00971832">
      <w:pPr>
        <w:pStyle w:val="BodyText"/>
        <w:rPr>
          <w:sz w:val="20"/>
        </w:rPr>
      </w:pPr>
    </w:p>
    <w:p w14:paraId="1DCB6C69" w14:textId="77777777" w:rsidR="00971832" w:rsidRDefault="00971832">
      <w:pPr>
        <w:pStyle w:val="BodyText"/>
        <w:spacing w:before="6"/>
      </w:pPr>
    </w:p>
    <w:p w14:paraId="200AC8B2" w14:textId="77777777" w:rsidR="00971832" w:rsidRDefault="00000000">
      <w:pPr>
        <w:pStyle w:val="Heading2"/>
        <w:numPr>
          <w:ilvl w:val="0"/>
          <w:numId w:val="2"/>
        </w:numPr>
        <w:tabs>
          <w:tab w:val="left" w:pos="1078"/>
          <w:tab w:val="left" w:pos="1079"/>
        </w:tabs>
        <w:ind w:hanging="679"/>
      </w:pPr>
      <w:r>
        <w:t>COSTS</w:t>
      </w:r>
    </w:p>
    <w:p w14:paraId="58C21241" w14:textId="77777777" w:rsidR="00971832" w:rsidRDefault="00971832">
      <w:pPr>
        <w:pStyle w:val="BodyText"/>
        <w:spacing w:before="4"/>
        <w:rPr>
          <w:b/>
          <w:sz w:val="20"/>
        </w:rPr>
      </w:pPr>
    </w:p>
    <w:p w14:paraId="28432D4B" w14:textId="77777777" w:rsidR="00971832" w:rsidRDefault="00000000">
      <w:pPr>
        <w:pStyle w:val="BodyText"/>
        <w:spacing w:line="247" w:lineRule="auto"/>
        <w:ind w:left="1078" w:right="399"/>
        <w:jc w:val="both"/>
      </w:pPr>
      <w:r>
        <w:t>The costs of the preparation and drawing of this agreement shall be paid by the parties in equal shares.</w:t>
      </w:r>
    </w:p>
    <w:p w14:paraId="342D5C61" w14:textId="77777777" w:rsidR="00971832" w:rsidRDefault="00971832">
      <w:pPr>
        <w:pStyle w:val="BodyText"/>
        <w:rPr>
          <w:sz w:val="20"/>
        </w:rPr>
      </w:pPr>
    </w:p>
    <w:p w14:paraId="4B3DCFAD" w14:textId="77777777" w:rsidR="00971832" w:rsidRDefault="00971832">
      <w:pPr>
        <w:pStyle w:val="BodyText"/>
        <w:rPr>
          <w:sz w:val="20"/>
        </w:rPr>
      </w:pPr>
    </w:p>
    <w:p w14:paraId="1D5502E8" w14:textId="77777777" w:rsidR="00971832" w:rsidRDefault="00971832">
      <w:pPr>
        <w:pStyle w:val="BodyText"/>
        <w:spacing w:before="11"/>
        <w:rPr>
          <w:sz w:val="18"/>
        </w:rPr>
      </w:pPr>
    </w:p>
    <w:p w14:paraId="615D36B3" w14:textId="77777777" w:rsidR="00971832" w:rsidRDefault="00000000">
      <w:pPr>
        <w:pStyle w:val="BodyText"/>
        <w:ind w:left="400"/>
      </w:pPr>
      <w:r>
        <w:t>THUS DONE AND SIGNED BY THE RESPECTIVE PARTIES AS FOLLOWS:</w:t>
      </w:r>
    </w:p>
    <w:p w14:paraId="5008689D" w14:textId="77777777" w:rsidR="00971832" w:rsidRDefault="00971832">
      <w:pPr>
        <w:pStyle w:val="BodyText"/>
        <w:rPr>
          <w:sz w:val="20"/>
        </w:rPr>
      </w:pPr>
    </w:p>
    <w:p w14:paraId="6DA224FA" w14:textId="77777777" w:rsidR="00971832" w:rsidRDefault="00971832">
      <w:pPr>
        <w:pStyle w:val="BodyText"/>
        <w:rPr>
          <w:sz w:val="20"/>
        </w:rPr>
      </w:pPr>
    </w:p>
    <w:p w14:paraId="007171C7" w14:textId="77777777" w:rsidR="00971832" w:rsidRDefault="00971832">
      <w:pPr>
        <w:pStyle w:val="BodyText"/>
        <w:rPr>
          <w:sz w:val="20"/>
        </w:rPr>
      </w:pPr>
    </w:p>
    <w:p w14:paraId="1B268296" w14:textId="77777777" w:rsidR="00971832" w:rsidRDefault="00000000">
      <w:pPr>
        <w:pStyle w:val="BodyText"/>
        <w:spacing w:before="10"/>
        <w:rPr>
          <w:sz w:val="13"/>
        </w:rPr>
      </w:pPr>
      <w:r>
        <w:pict w14:anchorId="1511DB74">
          <v:shape id="_x0000_s2051" style="position:absolute;margin-left:106pt;margin-top:10.25pt;width:236.3pt;height:.1pt;z-index:-15728640;mso-wrap-distance-left:0;mso-wrap-distance-right:0;mso-position-horizontal-relative:page" coordorigin="2120,205" coordsize="4726,0" path="m2120,205r4726,e" filled="f" strokeweight=".20953mm">
            <v:path arrowok="t"/>
            <w10:wrap type="topAndBottom" anchorx="page"/>
          </v:shape>
        </w:pict>
      </w:r>
    </w:p>
    <w:p w14:paraId="2F6C7D2D" w14:textId="77777777" w:rsidR="00971832" w:rsidRDefault="00000000">
      <w:pPr>
        <w:pStyle w:val="BodyText"/>
        <w:spacing w:line="199" w:lineRule="exact"/>
        <w:ind w:left="400"/>
      </w:pPr>
      <w:r>
        <w:t>Name :</w:t>
      </w:r>
    </w:p>
    <w:p w14:paraId="700AEDAA" w14:textId="77777777" w:rsidR="00971832" w:rsidRDefault="00971832">
      <w:pPr>
        <w:pStyle w:val="BodyText"/>
        <w:rPr>
          <w:sz w:val="20"/>
        </w:rPr>
      </w:pPr>
    </w:p>
    <w:p w14:paraId="6E4C91CC" w14:textId="77777777" w:rsidR="00971832" w:rsidRDefault="00971832">
      <w:pPr>
        <w:pStyle w:val="BodyText"/>
        <w:spacing w:before="11"/>
      </w:pPr>
    </w:p>
    <w:p w14:paraId="0A822B16" w14:textId="77777777" w:rsidR="00971832" w:rsidRDefault="00000000">
      <w:pPr>
        <w:pStyle w:val="BodyText"/>
        <w:spacing w:line="247" w:lineRule="auto"/>
        <w:ind w:left="400" w:right="7437"/>
      </w:pPr>
      <w:r>
        <w:t>Date: Place:</w:t>
      </w:r>
    </w:p>
    <w:p w14:paraId="3EBB94BA" w14:textId="77777777" w:rsidR="00971832" w:rsidRDefault="00971832">
      <w:pPr>
        <w:pStyle w:val="BodyText"/>
        <w:rPr>
          <w:sz w:val="20"/>
        </w:rPr>
      </w:pPr>
    </w:p>
    <w:p w14:paraId="3D458414" w14:textId="77777777" w:rsidR="00971832" w:rsidRDefault="00971832">
      <w:pPr>
        <w:pStyle w:val="BodyText"/>
        <w:rPr>
          <w:sz w:val="20"/>
        </w:rPr>
      </w:pPr>
    </w:p>
    <w:p w14:paraId="2EE8CB4F" w14:textId="77777777" w:rsidR="00971832" w:rsidRDefault="00971832">
      <w:pPr>
        <w:pStyle w:val="BodyText"/>
        <w:rPr>
          <w:sz w:val="20"/>
        </w:rPr>
      </w:pPr>
    </w:p>
    <w:p w14:paraId="33CC5996" w14:textId="77777777" w:rsidR="00971832" w:rsidRDefault="00000000">
      <w:pPr>
        <w:pStyle w:val="BodyText"/>
        <w:spacing w:before="4"/>
        <w:rPr>
          <w:sz w:val="13"/>
        </w:rPr>
      </w:pPr>
      <w:r>
        <w:pict w14:anchorId="691CAD88">
          <v:shape id="_x0000_s2050" style="position:absolute;margin-left:106pt;margin-top:9.95pt;width:236.3pt;height:.1pt;z-index:-15728128;mso-wrap-distance-left:0;mso-wrap-distance-right:0;mso-position-horizontal-relative:page" coordorigin="2120,199" coordsize="4726,0" path="m2120,199r4726,e" filled="f" strokeweight=".20953mm">
            <v:path arrowok="t"/>
            <w10:wrap type="topAndBottom" anchorx="page"/>
          </v:shape>
        </w:pict>
      </w:r>
    </w:p>
    <w:p w14:paraId="419598B3" w14:textId="77777777" w:rsidR="00971832" w:rsidRDefault="00000000">
      <w:pPr>
        <w:pStyle w:val="BodyText"/>
        <w:spacing w:line="199" w:lineRule="exact"/>
        <w:ind w:left="400"/>
      </w:pPr>
      <w:r>
        <w:t>Name :</w:t>
      </w:r>
    </w:p>
    <w:p w14:paraId="230FD043" w14:textId="77777777" w:rsidR="00971832" w:rsidRDefault="00971832">
      <w:pPr>
        <w:pStyle w:val="BodyText"/>
        <w:spacing w:before="2"/>
        <w:rPr>
          <w:sz w:val="20"/>
        </w:rPr>
      </w:pPr>
    </w:p>
    <w:p w14:paraId="30B56DE3" w14:textId="77777777" w:rsidR="00971832" w:rsidRDefault="00000000">
      <w:pPr>
        <w:pStyle w:val="BodyText"/>
        <w:ind w:left="400" w:right="7884"/>
      </w:pPr>
      <w:r>
        <w:rPr>
          <w:spacing w:val="-3"/>
        </w:rPr>
        <w:t>Date:</w:t>
      </w:r>
    </w:p>
    <w:p w14:paraId="3B45653F" w14:textId="77777777" w:rsidR="00971832" w:rsidRDefault="00000000">
      <w:pPr>
        <w:pStyle w:val="BodyText"/>
        <w:spacing w:before="8"/>
        <w:ind w:left="400" w:right="7884"/>
      </w:pPr>
      <w:r>
        <w:rPr>
          <w:spacing w:val="-3"/>
        </w:rPr>
        <w:t>Place:</w:t>
      </w:r>
    </w:p>
    <w:p w14:paraId="7049FC2C" w14:textId="77777777" w:rsidR="00971832" w:rsidRDefault="00971832">
      <w:pPr>
        <w:sectPr w:rsidR="00971832">
          <w:pgSz w:w="12240" w:h="15840"/>
          <w:pgMar w:top="1500" w:right="1720" w:bottom="840" w:left="1720" w:header="0" w:footer="657" w:gutter="0"/>
          <w:cols w:space="720"/>
        </w:sectPr>
      </w:pPr>
    </w:p>
    <w:p w14:paraId="615C1F77" w14:textId="77777777" w:rsidR="00971832" w:rsidRDefault="00000000">
      <w:pPr>
        <w:pStyle w:val="Heading1"/>
      </w:pPr>
      <w:r>
        <w:rPr>
          <w:w w:val="105"/>
        </w:rPr>
        <w:lastRenderedPageBreak/>
        <w:t>ANNEX A</w:t>
      </w:r>
    </w:p>
    <w:p w14:paraId="262FFF42" w14:textId="77777777" w:rsidR="00971832" w:rsidRDefault="00971832">
      <w:pPr>
        <w:pStyle w:val="BodyText"/>
        <w:spacing w:before="2"/>
        <w:rPr>
          <w:b/>
          <w:sz w:val="12"/>
        </w:rPr>
      </w:pPr>
    </w:p>
    <w:p w14:paraId="1A605774" w14:textId="77777777" w:rsidR="00971832" w:rsidRDefault="00000000">
      <w:pPr>
        <w:spacing w:before="93"/>
        <w:ind w:left="1823" w:right="1823"/>
        <w:jc w:val="center"/>
        <w:rPr>
          <w:b/>
          <w:sz w:val="19"/>
        </w:rPr>
      </w:pPr>
      <w:r>
        <w:rPr>
          <w:b/>
          <w:sz w:val="19"/>
        </w:rPr>
        <w:t>SHEDULE OF FIXED ASSETS</w:t>
      </w:r>
    </w:p>
    <w:p w14:paraId="7D07B3C3" w14:textId="77777777" w:rsidR="00971832" w:rsidRDefault="00971832">
      <w:pPr>
        <w:jc w:val="center"/>
        <w:rPr>
          <w:sz w:val="19"/>
        </w:rPr>
        <w:sectPr w:rsidR="00971832">
          <w:pgSz w:w="12240" w:h="15840"/>
          <w:pgMar w:top="1280" w:right="1720" w:bottom="840" w:left="1720" w:header="0" w:footer="657" w:gutter="0"/>
          <w:cols w:space="720"/>
        </w:sectPr>
      </w:pPr>
    </w:p>
    <w:p w14:paraId="2B8829A4" w14:textId="77777777" w:rsidR="00971832" w:rsidRDefault="00000000">
      <w:pPr>
        <w:pStyle w:val="Heading1"/>
      </w:pPr>
      <w:r>
        <w:rPr>
          <w:w w:val="105"/>
        </w:rPr>
        <w:lastRenderedPageBreak/>
        <w:t>ANNEX B</w:t>
      </w:r>
    </w:p>
    <w:p w14:paraId="21B23E57" w14:textId="77777777" w:rsidR="00971832" w:rsidRDefault="00971832">
      <w:pPr>
        <w:pStyle w:val="BodyText"/>
        <w:spacing w:before="2"/>
        <w:rPr>
          <w:b/>
          <w:sz w:val="12"/>
        </w:rPr>
      </w:pPr>
    </w:p>
    <w:p w14:paraId="4E0E4734" w14:textId="77777777" w:rsidR="00971832" w:rsidRDefault="00000000">
      <w:pPr>
        <w:spacing w:before="93"/>
        <w:ind w:left="1823" w:right="1823"/>
        <w:jc w:val="center"/>
        <w:rPr>
          <w:b/>
          <w:sz w:val="19"/>
        </w:rPr>
      </w:pPr>
      <w:r>
        <w:rPr>
          <w:b/>
          <w:sz w:val="19"/>
        </w:rPr>
        <w:t>SCHEDULE OF LEASED ASSETS</w:t>
      </w:r>
    </w:p>
    <w:p w14:paraId="14CE6731" w14:textId="77777777" w:rsidR="00971832" w:rsidRDefault="00971832">
      <w:pPr>
        <w:jc w:val="center"/>
        <w:rPr>
          <w:sz w:val="19"/>
        </w:rPr>
        <w:sectPr w:rsidR="00971832">
          <w:pgSz w:w="12240" w:h="15840"/>
          <w:pgMar w:top="1280" w:right="1720" w:bottom="840" w:left="1720" w:header="0" w:footer="657" w:gutter="0"/>
          <w:cols w:space="720"/>
        </w:sectPr>
      </w:pPr>
    </w:p>
    <w:p w14:paraId="4D597959" w14:textId="77777777" w:rsidR="00971832" w:rsidRDefault="00000000">
      <w:pPr>
        <w:pStyle w:val="Heading1"/>
        <w:ind w:right="394"/>
      </w:pPr>
      <w:r>
        <w:rPr>
          <w:w w:val="105"/>
        </w:rPr>
        <w:lastRenderedPageBreak/>
        <w:t>ANNEX C</w:t>
      </w:r>
    </w:p>
    <w:p w14:paraId="7C912E29" w14:textId="77777777" w:rsidR="00971832" w:rsidRDefault="00971832">
      <w:pPr>
        <w:pStyle w:val="BodyText"/>
        <w:spacing w:before="2"/>
        <w:rPr>
          <w:b/>
          <w:sz w:val="12"/>
        </w:rPr>
      </w:pPr>
    </w:p>
    <w:p w14:paraId="68A4CB23" w14:textId="77777777" w:rsidR="00971832" w:rsidRDefault="00000000">
      <w:pPr>
        <w:pStyle w:val="Heading2"/>
        <w:spacing w:before="93"/>
        <w:ind w:left="1826" w:right="1823" w:firstLine="0"/>
        <w:jc w:val="center"/>
      </w:pPr>
      <w:r>
        <w:t>SCHEDULE OF TRADE MARKS, BRANDS AND DESIGNS</w:t>
      </w:r>
    </w:p>
    <w:sectPr w:rsidR="00971832">
      <w:pgSz w:w="12240" w:h="15840"/>
      <w:pgMar w:top="1280" w:right="1720" w:bottom="840" w:left="1720" w:header="0" w:footer="6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FE38F" w14:textId="77777777" w:rsidR="003C7D3F" w:rsidRDefault="003C7D3F">
      <w:r>
        <w:separator/>
      </w:r>
    </w:p>
  </w:endnote>
  <w:endnote w:type="continuationSeparator" w:id="0">
    <w:p w14:paraId="09E2D4B6" w14:textId="77777777" w:rsidR="003C7D3F" w:rsidRDefault="003C7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E9265" w14:textId="77777777" w:rsidR="00971832" w:rsidRDefault="00000000">
    <w:pPr>
      <w:pStyle w:val="BodyText"/>
      <w:spacing w:line="14" w:lineRule="auto"/>
      <w:rPr>
        <w:sz w:val="20"/>
      </w:rPr>
    </w:pPr>
    <w:r>
      <w:pict w14:anchorId="5A356CD0">
        <v:shapetype id="_x0000_t202" coordsize="21600,21600" o:spt="202" path="m,l,21600r21600,l21600,xe">
          <v:stroke joinstyle="miter"/>
          <v:path gradientshapeok="t" o:connecttype="rect"/>
        </v:shapetype>
        <v:shape id="_x0000_s1025" type="#_x0000_t202" style="position:absolute;margin-left:484.4pt;margin-top:748.15pt;width:15.4pt;height:11.5pt;z-index:-251658752;mso-position-horizontal-relative:page;mso-position-vertical-relative:page" filled="f" stroked="f">
          <v:textbox inset="0,0,0,0">
            <w:txbxContent>
              <w:p w14:paraId="4E9C4A8B" w14:textId="77777777" w:rsidR="00971832" w:rsidRDefault="00000000">
                <w:pPr>
                  <w:spacing w:before="14"/>
                  <w:ind w:left="60"/>
                  <w:rPr>
                    <w:sz w:val="17"/>
                  </w:rPr>
                </w:pPr>
                <w:r>
                  <w:fldChar w:fldCharType="begin"/>
                </w:r>
                <w:r>
                  <w:rPr>
                    <w:sz w:val="17"/>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E6DC0" w14:textId="77777777" w:rsidR="003C7D3F" w:rsidRDefault="003C7D3F">
      <w:r>
        <w:separator/>
      </w:r>
    </w:p>
  </w:footnote>
  <w:footnote w:type="continuationSeparator" w:id="0">
    <w:p w14:paraId="432765F2" w14:textId="77777777" w:rsidR="003C7D3F" w:rsidRDefault="003C7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D7D37"/>
    <w:multiLevelType w:val="multilevel"/>
    <w:tmpl w:val="B1080DC0"/>
    <w:lvl w:ilvl="0">
      <w:start w:val="1"/>
      <w:numFmt w:val="decimal"/>
      <w:lvlText w:val="%1"/>
      <w:lvlJc w:val="left"/>
      <w:pPr>
        <w:ind w:left="4455" w:hanging="1067"/>
        <w:jc w:val="left"/>
      </w:pPr>
      <w:rPr>
        <w:rFonts w:hint="default"/>
      </w:rPr>
    </w:lvl>
    <w:lvl w:ilvl="1">
      <w:start w:val="3"/>
      <w:numFmt w:val="decimal"/>
      <w:lvlText w:val="%1.%2"/>
      <w:lvlJc w:val="left"/>
      <w:pPr>
        <w:ind w:left="4455" w:hanging="1067"/>
        <w:jc w:val="left"/>
      </w:pPr>
      <w:rPr>
        <w:rFonts w:ascii="Arial" w:eastAsia="Arial" w:hAnsi="Arial" w:cs="Arial" w:hint="default"/>
        <w:spacing w:val="-1"/>
        <w:w w:val="99"/>
        <w:sz w:val="19"/>
        <w:szCs w:val="19"/>
      </w:rPr>
    </w:lvl>
    <w:lvl w:ilvl="2">
      <w:numFmt w:val="bullet"/>
      <w:lvlText w:val="•"/>
      <w:lvlJc w:val="left"/>
      <w:pPr>
        <w:ind w:left="5328" w:hanging="1067"/>
      </w:pPr>
      <w:rPr>
        <w:rFonts w:hint="default"/>
      </w:rPr>
    </w:lvl>
    <w:lvl w:ilvl="3">
      <w:numFmt w:val="bullet"/>
      <w:lvlText w:val="•"/>
      <w:lvlJc w:val="left"/>
      <w:pPr>
        <w:ind w:left="5762" w:hanging="1067"/>
      </w:pPr>
      <w:rPr>
        <w:rFonts w:hint="default"/>
      </w:rPr>
    </w:lvl>
    <w:lvl w:ilvl="4">
      <w:numFmt w:val="bullet"/>
      <w:lvlText w:val="•"/>
      <w:lvlJc w:val="left"/>
      <w:pPr>
        <w:ind w:left="6196" w:hanging="1067"/>
      </w:pPr>
      <w:rPr>
        <w:rFonts w:hint="default"/>
      </w:rPr>
    </w:lvl>
    <w:lvl w:ilvl="5">
      <w:numFmt w:val="bullet"/>
      <w:lvlText w:val="•"/>
      <w:lvlJc w:val="left"/>
      <w:pPr>
        <w:ind w:left="6630" w:hanging="1067"/>
      </w:pPr>
      <w:rPr>
        <w:rFonts w:hint="default"/>
      </w:rPr>
    </w:lvl>
    <w:lvl w:ilvl="6">
      <w:numFmt w:val="bullet"/>
      <w:lvlText w:val="•"/>
      <w:lvlJc w:val="left"/>
      <w:pPr>
        <w:ind w:left="7064" w:hanging="1067"/>
      </w:pPr>
      <w:rPr>
        <w:rFonts w:hint="default"/>
      </w:rPr>
    </w:lvl>
    <w:lvl w:ilvl="7">
      <w:numFmt w:val="bullet"/>
      <w:lvlText w:val="•"/>
      <w:lvlJc w:val="left"/>
      <w:pPr>
        <w:ind w:left="7498" w:hanging="1067"/>
      </w:pPr>
      <w:rPr>
        <w:rFonts w:hint="default"/>
      </w:rPr>
    </w:lvl>
    <w:lvl w:ilvl="8">
      <w:numFmt w:val="bullet"/>
      <w:lvlText w:val="•"/>
      <w:lvlJc w:val="left"/>
      <w:pPr>
        <w:ind w:left="7932" w:hanging="1067"/>
      </w:pPr>
      <w:rPr>
        <w:rFonts w:hint="default"/>
      </w:rPr>
    </w:lvl>
  </w:abstractNum>
  <w:abstractNum w:abstractNumId="1" w15:restartNumberingAfterBreak="0">
    <w:nsid w:val="264D204F"/>
    <w:multiLevelType w:val="multilevel"/>
    <w:tmpl w:val="FC087060"/>
    <w:lvl w:ilvl="0">
      <w:start w:val="1"/>
      <w:numFmt w:val="decimal"/>
      <w:lvlText w:val="%1"/>
      <w:lvlJc w:val="left"/>
      <w:pPr>
        <w:ind w:left="1078" w:hanging="678"/>
        <w:jc w:val="left"/>
      </w:pPr>
      <w:rPr>
        <w:rFonts w:ascii="Arial" w:eastAsia="Arial" w:hAnsi="Arial" w:cs="Arial" w:hint="default"/>
        <w:b/>
        <w:bCs/>
        <w:w w:val="99"/>
        <w:sz w:val="19"/>
        <w:szCs w:val="19"/>
      </w:rPr>
    </w:lvl>
    <w:lvl w:ilvl="1">
      <w:start w:val="1"/>
      <w:numFmt w:val="decimal"/>
      <w:lvlText w:val="%1.%2"/>
      <w:lvlJc w:val="left"/>
      <w:pPr>
        <w:ind w:left="1467" w:hanging="1067"/>
        <w:jc w:val="left"/>
      </w:pPr>
      <w:rPr>
        <w:rFonts w:ascii="Arial" w:eastAsia="Arial" w:hAnsi="Arial" w:cs="Arial" w:hint="default"/>
        <w:spacing w:val="-3"/>
        <w:w w:val="99"/>
        <w:sz w:val="19"/>
        <w:szCs w:val="19"/>
      </w:rPr>
    </w:lvl>
    <w:lvl w:ilvl="2">
      <w:start w:val="1"/>
      <w:numFmt w:val="decimal"/>
      <w:lvlText w:val="%1.%2.%3"/>
      <w:lvlJc w:val="left"/>
      <w:pPr>
        <w:ind w:left="1841" w:hanging="1442"/>
        <w:jc w:val="left"/>
      </w:pPr>
      <w:rPr>
        <w:rFonts w:ascii="Arial" w:eastAsia="Arial" w:hAnsi="Arial" w:cs="Arial" w:hint="default"/>
        <w:spacing w:val="-3"/>
        <w:w w:val="99"/>
        <w:sz w:val="19"/>
        <w:szCs w:val="19"/>
      </w:rPr>
    </w:lvl>
    <w:lvl w:ilvl="3">
      <w:start w:val="1"/>
      <w:numFmt w:val="decimal"/>
      <w:lvlText w:val="%1.%2.%3.%4"/>
      <w:lvlJc w:val="left"/>
      <w:pPr>
        <w:ind w:left="2214" w:hanging="1815"/>
        <w:jc w:val="left"/>
      </w:pPr>
      <w:rPr>
        <w:rFonts w:ascii="Arial" w:eastAsia="Arial" w:hAnsi="Arial" w:cs="Arial" w:hint="default"/>
        <w:spacing w:val="-3"/>
        <w:w w:val="99"/>
        <w:sz w:val="19"/>
        <w:szCs w:val="19"/>
      </w:rPr>
    </w:lvl>
    <w:lvl w:ilvl="4">
      <w:numFmt w:val="bullet"/>
      <w:lvlText w:val="•"/>
      <w:lvlJc w:val="left"/>
      <w:pPr>
        <w:ind w:left="2220" w:hanging="1815"/>
      </w:pPr>
      <w:rPr>
        <w:rFonts w:hint="default"/>
      </w:rPr>
    </w:lvl>
    <w:lvl w:ilvl="5">
      <w:numFmt w:val="bullet"/>
      <w:lvlText w:val="•"/>
      <w:lvlJc w:val="left"/>
      <w:pPr>
        <w:ind w:left="3316" w:hanging="1815"/>
      </w:pPr>
      <w:rPr>
        <w:rFonts w:hint="default"/>
      </w:rPr>
    </w:lvl>
    <w:lvl w:ilvl="6">
      <w:numFmt w:val="bullet"/>
      <w:lvlText w:val="•"/>
      <w:lvlJc w:val="left"/>
      <w:pPr>
        <w:ind w:left="4413" w:hanging="1815"/>
      </w:pPr>
      <w:rPr>
        <w:rFonts w:hint="default"/>
      </w:rPr>
    </w:lvl>
    <w:lvl w:ilvl="7">
      <w:numFmt w:val="bullet"/>
      <w:lvlText w:val="•"/>
      <w:lvlJc w:val="left"/>
      <w:pPr>
        <w:ind w:left="5510" w:hanging="1815"/>
      </w:pPr>
      <w:rPr>
        <w:rFonts w:hint="default"/>
      </w:rPr>
    </w:lvl>
    <w:lvl w:ilvl="8">
      <w:numFmt w:val="bullet"/>
      <w:lvlText w:val="•"/>
      <w:lvlJc w:val="left"/>
      <w:pPr>
        <w:ind w:left="6606" w:hanging="1815"/>
      </w:pPr>
      <w:rPr>
        <w:rFonts w:hint="default"/>
      </w:rPr>
    </w:lvl>
  </w:abstractNum>
  <w:num w:numId="1" w16cid:durableId="163010875">
    <w:abstractNumId w:val="0"/>
  </w:num>
  <w:num w:numId="2" w16cid:durableId="67916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71832"/>
    <w:rsid w:val="003C7D3F"/>
    <w:rsid w:val="0056211F"/>
    <w:rsid w:val="0097183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D3CC7CE"/>
  <w15:docId w15:val="{6B278C6B-50F1-4365-8EC6-58D94B2B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4"/>
      <w:ind w:right="395"/>
      <w:jc w:val="right"/>
      <w:outlineLvl w:val="0"/>
    </w:pPr>
    <w:rPr>
      <w:b/>
      <w:bCs/>
    </w:rPr>
  </w:style>
  <w:style w:type="paragraph" w:styleId="Heading2">
    <w:name w:val="heading 2"/>
    <w:basedOn w:val="Normal"/>
    <w:uiPriority w:val="9"/>
    <w:unhideWhenUsed/>
    <w:qFormat/>
    <w:pPr>
      <w:ind w:left="1078" w:hanging="679"/>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1823" w:right="1823"/>
      <w:jc w:val="center"/>
    </w:pPr>
    <w:rPr>
      <w:b/>
      <w:bCs/>
      <w:sz w:val="26"/>
      <w:szCs w:val="26"/>
    </w:rPr>
  </w:style>
  <w:style w:type="paragraph" w:styleId="ListParagraph">
    <w:name w:val="List Paragraph"/>
    <w:basedOn w:val="Normal"/>
    <w:uiPriority w:val="1"/>
    <w:qFormat/>
    <w:pPr>
      <w:ind w:left="1467" w:hanging="144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16</Pages>
  <Words>4546</Words>
  <Characters>25917</Characters>
  <DocSecurity>0</DocSecurity>
  <Lines>215</Lines>
  <Paragraphs>60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30403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