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3E" w:rsidRDefault="00245601">
      <w:pPr>
        <w:pStyle w:val="Normal1"/>
        <w:spacing w:line="240" w:lineRule="auto"/>
        <w:jc w:val="center"/>
        <w:rPr>
          <w:b/>
          <w:sz w:val="28"/>
          <w:szCs w:val="28"/>
        </w:rPr>
      </w:pPr>
      <w:bookmarkStart w:id="0" w:name="_GoBack"/>
      <w:bookmarkEnd w:id="0"/>
      <w:r>
        <w:rPr>
          <w:b/>
          <w:sz w:val="28"/>
          <w:szCs w:val="28"/>
        </w:rPr>
        <w:t>Catering Contract Template Guide</w:t>
      </w:r>
    </w:p>
    <w:p w:rsidR="00CC073E" w:rsidRDefault="00CC073E">
      <w:pPr>
        <w:pStyle w:val="Normal1"/>
        <w:spacing w:line="240" w:lineRule="auto"/>
        <w:jc w:val="center"/>
        <w:rPr>
          <w:b/>
          <w:sz w:val="28"/>
          <w:szCs w:val="28"/>
        </w:rPr>
      </w:pPr>
    </w:p>
    <w:p w:rsidR="00CC073E" w:rsidRDefault="00245601">
      <w:pPr>
        <w:pStyle w:val="Normal1"/>
        <w:spacing w:line="240" w:lineRule="auto"/>
        <w:rPr>
          <w:sz w:val="24"/>
          <w:szCs w:val="24"/>
          <w:u w:val="single"/>
        </w:rPr>
      </w:pPr>
      <w:r>
        <w:rPr>
          <w:sz w:val="24"/>
          <w:szCs w:val="24"/>
          <w:u w:val="single"/>
        </w:rPr>
        <w:t>Overview</w:t>
      </w:r>
    </w:p>
    <w:p w:rsidR="00CC073E" w:rsidRDefault="00245601">
      <w:pPr>
        <w:pStyle w:val="Normal1"/>
        <w:spacing w:line="240" w:lineRule="auto"/>
        <w:rPr>
          <w:color w:val="8064A2"/>
          <w:sz w:val="24"/>
          <w:szCs w:val="24"/>
        </w:rPr>
      </w:pPr>
      <w:r>
        <w:rPr>
          <w:sz w:val="24"/>
          <w:szCs w:val="24"/>
        </w:rPr>
        <w:t>You may prepare your own contract starting with the template below to fit your business needs and use it as the agreement you enter into with your clients.</w:t>
      </w:r>
    </w:p>
    <w:p w:rsidR="00CC073E" w:rsidRDefault="00CC073E">
      <w:pPr>
        <w:pStyle w:val="Normal1"/>
        <w:spacing w:line="240" w:lineRule="auto"/>
        <w:rPr>
          <w:sz w:val="24"/>
          <w:szCs w:val="24"/>
          <w:u w:val="single"/>
        </w:rPr>
      </w:pPr>
    </w:p>
    <w:p w:rsidR="00CC073E" w:rsidRDefault="00245601">
      <w:pPr>
        <w:pStyle w:val="Normal1"/>
        <w:spacing w:line="240" w:lineRule="auto"/>
        <w:rPr>
          <w:sz w:val="24"/>
          <w:szCs w:val="24"/>
        </w:rPr>
      </w:pPr>
      <w:r>
        <w:rPr>
          <w:sz w:val="24"/>
          <w:szCs w:val="24"/>
          <w:u w:val="single"/>
        </w:rPr>
        <w:t xml:space="preserve">How to Use the Contract Template </w:t>
      </w:r>
    </w:p>
    <w:p w:rsidR="00CC073E" w:rsidRDefault="00245601">
      <w:pPr>
        <w:pStyle w:val="Normal1"/>
        <w:spacing w:line="240" w:lineRule="auto"/>
        <w:rPr>
          <w:sz w:val="24"/>
          <w:szCs w:val="24"/>
        </w:rPr>
      </w:pPr>
      <w:r>
        <w:rPr>
          <w:sz w:val="24"/>
          <w:szCs w:val="24"/>
        </w:rPr>
        <w:t>When you see</w:t>
      </w:r>
      <w:r>
        <w:rPr>
          <w:color w:val="8064A2"/>
          <w:sz w:val="24"/>
          <w:szCs w:val="24"/>
        </w:rPr>
        <w:t xml:space="preserve"> Purple text </w:t>
      </w:r>
      <w:r>
        <w:rPr>
          <w:sz w:val="24"/>
          <w:szCs w:val="24"/>
        </w:rPr>
        <w:t xml:space="preserve">delete the purple and input the information it requests. </w:t>
      </w:r>
    </w:p>
    <w:p w:rsidR="00CC073E" w:rsidRDefault="00CC073E">
      <w:pPr>
        <w:pStyle w:val="Normal1"/>
        <w:spacing w:line="240" w:lineRule="auto"/>
        <w:rPr>
          <w:color w:val="C0504D"/>
          <w:sz w:val="24"/>
          <w:szCs w:val="24"/>
        </w:rPr>
      </w:pPr>
    </w:p>
    <w:p w:rsidR="00CC073E" w:rsidRDefault="00245601">
      <w:pPr>
        <w:pStyle w:val="Normal1"/>
        <w:spacing w:line="240" w:lineRule="auto"/>
        <w:rPr>
          <w:sz w:val="24"/>
          <w:szCs w:val="24"/>
        </w:rPr>
      </w:pPr>
      <w:r>
        <w:rPr>
          <w:color w:val="C0504D"/>
          <w:sz w:val="24"/>
          <w:szCs w:val="24"/>
        </w:rPr>
        <w:t xml:space="preserve">The Red text </w:t>
      </w:r>
      <w:r>
        <w:rPr>
          <w:sz w:val="24"/>
          <w:szCs w:val="24"/>
        </w:rPr>
        <w:t>lists options you need to select from to detail the agreement with your client or provides optional text for you to include. Remove any clauses that are not relevant for your final agreement.</w:t>
      </w:r>
    </w:p>
    <w:p w:rsidR="00CC073E" w:rsidRDefault="00CC073E">
      <w:pPr>
        <w:pStyle w:val="Normal1"/>
        <w:spacing w:line="240" w:lineRule="auto"/>
        <w:rPr>
          <w:sz w:val="24"/>
          <w:szCs w:val="24"/>
        </w:rPr>
      </w:pPr>
    </w:p>
    <w:p w:rsidR="00CC073E" w:rsidRDefault="00245601">
      <w:pPr>
        <w:pStyle w:val="Normal1"/>
        <w:spacing w:line="240" w:lineRule="auto"/>
        <w:rPr>
          <w:sz w:val="24"/>
          <w:szCs w:val="24"/>
          <w:u w:val="single"/>
        </w:rPr>
      </w:pPr>
      <w:r>
        <w:rPr>
          <w:sz w:val="24"/>
          <w:szCs w:val="24"/>
          <w:u w:val="single"/>
        </w:rPr>
        <w:t>Tips</w:t>
      </w:r>
    </w:p>
    <w:p w:rsidR="00CC073E" w:rsidRDefault="00CC073E">
      <w:pPr>
        <w:pStyle w:val="Normal1"/>
        <w:spacing w:line="240" w:lineRule="auto"/>
        <w:rPr>
          <w:sz w:val="24"/>
          <w:szCs w:val="24"/>
        </w:rPr>
      </w:pPr>
    </w:p>
    <w:p w:rsidR="00CC073E" w:rsidRDefault="00245601">
      <w:pPr>
        <w:pStyle w:val="Normal1"/>
        <w:numPr>
          <w:ilvl w:val="0"/>
          <w:numId w:val="1"/>
        </w:numPr>
        <w:spacing w:line="240" w:lineRule="auto"/>
        <w:contextualSpacing/>
        <w:rPr>
          <w:sz w:val="24"/>
          <w:szCs w:val="24"/>
        </w:rPr>
      </w:pPr>
      <w:r>
        <w:rPr>
          <w:sz w:val="24"/>
          <w:szCs w:val="24"/>
        </w:rPr>
        <w:t>Change all font colors back to “black.”</w:t>
      </w:r>
    </w:p>
    <w:p w:rsidR="00CC073E" w:rsidRDefault="00245601">
      <w:pPr>
        <w:pStyle w:val="Normal1"/>
        <w:numPr>
          <w:ilvl w:val="0"/>
          <w:numId w:val="1"/>
        </w:numPr>
        <w:spacing w:line="240" w:lineRule="auto"/>
        <w:contextualSpacing/>
        <w:rPr>
          <w:sz w:val="24"/>
          <w:szCs w:val="24"/>
        </w:rPr>
      </w:pPr>
      <w:r>
        <w:rPr>
          <w:sz w:val="24"/>
          <w:szCs w:val="24"/>
        </w:rPr>
        <w:t xml:space="preserve">If you are attaching this contract to a Square Invoice, you will have to save the finalized agreement in PDF format locally on your system. </w:t>
      </w:r>
    </w:p>
    <w:p w:rsidR="00CC073E" w:rsidRDefault="00245601">
      <w:pPr>
        <w:pStyle w:val="Normal1"/>
        <w:numPr>
          <w:ilvl w:val="0"/>
          <w:numId w:val="1"/>
        </w:numPr>
        <w:spacing w:line="240" w:lineRule="auto"/>
        <w:contextualSpacing/>
        <w:rPr>
          <w:sz w:val="24"/>
          <w:szCs w:val="24"/>
        </w:rPr>
      </w:pPr>
      <w:r>
        <w:rPr>
          <w:sz w:val="24"/>
          <w:szCs w:val="24"/>
        </w:rPr>
        <w:t xml:space="preserve">Once it is saved as a PDF file, you can attach the file to the Square Invoice to send to your customer using the “Add Attachment” button under “More Options” in the invoice. </w:t>
      </w:r>
    </w:p>
    <w:p w:rsidR="00CC073E" w:rsidRDefault="00245601">
      <w:pPr>
        <w:pStyle w:val="Normal1"/>
        <w:numPr>
          <w:ilvl w:val="0"/>
          <w:numId w:val="1"/>
        </w:numPr>
        <w:spacing w:line="240" w:lineRule="auto"/>
        <w:contextualSpacing/>
        <w:rPr>
          <w:sz w:val="24"/>
          <w:szCs w:val="24"/>
        </w:rPr>
      </w:pPr>
      <w:r>
        <w:rPr>
          <w:sz w:val="24"/>
          <w:szCs w:val="24"/>
        </w:rPr>
        <w:t>You should obtain your client’s initials in each designated space.</w:t>
      </w:r>
    </w:p>
    <w:p w:rsidR="00CC073E" w:rsidRDefault="00245601">
      <w:pPr>
        <w:pStyle w:val="Normal1"/>
        <w:numPr>
          <w:ilvl w:val="0"/>
          <w:numId w:val="1"/>
        </w:numPr>
        <w:spacing w:line="240" w:lineRule="auto"/>
        <w:rPr>
          <w:sz w:val="24"/>
          <w:szCs w:val="24"/>
        </w:rPr>
      </w:pPr>
      <w:r>
        <w:rPr>
          <w:sz w:val="24"/>
          <w:szCs w:val="24"/>
        </w:rPr>
        <w:t>You and your client should both sign and date the agreement.</w:t>
      </w:r>
    </w:p>
    <w:p w:rsidR="00CC073E" w:rsidRDefault="00CC073E">
      <w:pPr>
        <w:pStyle w:val="Normal1"/>
        <w:spacing w:line="240" w:lineRule="auto"/>
        <w:rPr>
          <w:sz w:val="24"/>
          <w:szCs w:val="24"/>
        </w:rPr>
      </w:pPr>
    </w:p>
    <w:p w:rsidR="00CC073E" w:rsidRDefault="00245601">
      <w:pPr>
        <w:pStyle w:val="Normal1"/>
        <w:spacing w:line="240" w:lineRule="auto"/>
        <w:rPr>
          <w:sz w:val="24"/>
          <w:szCs w:val="24"/>
        </w:rPr>
      </w:pPr>
      <w:r>
        <w:rPr>
          <w:sz w:val="24"/>
          <w:szCs w:val="24"/>
        </w:rPr>
        <w:t xml:space="preserve">Within the contract template, there is a section in the header prompting you for your business contact information. We </w:t>
      </w:r>
      <w:r>
        <w:rPr>
          <w:b/>
          <w:sz w:val="24"/>
          <w:szCs w:val="24"/>
        </w:rPr>
        <w:t>highly recommend</w:t>
      </w:r>
      <w:r>
        <w:rPr>
          <w:sz w:val="24"/>
          <w:szCs w:val="24"/>
        </w:rPr>
        <w:t xml:space="preserve"> always including this information so that your customer can sign the document and return it to you since they are unable to re-upload the attachment back to the invoice for return.</w:t>
      </w:r>
    </w:p>
    <w:p w:rsidR="00CC073E" w:rsidRDefault="00CC073E">
      <w:pPr>
        <w:pStyle w:val="Normal1"/>
        <w:spacing w:line="240" w:lineRule="auto"/>
        <w:rPr>
          <w:sz w:val="24"/>
          <w:szCs w:val="24"/>
        </w:rPr>
      </w:pPr>
    </w:p>
    <w:p w:rsidR="00CC073E" w:rsidRDefault="00245601">
      <w:pPr>
        <w:pStyle w:val="Normal1"/>
        <w:spacing w:line="240" w:lineRule="auto"/>
        <w:rPr>
          <w:sz w:val="20"/>
          <w:szCs w:val="20"/>
          <w:u w:val="single"/>
        </w:rPr>
      </w:pPr>
      <w:r>
        <w:rPr>
          <w:sz w:val="20"/>
          <w:szCs w:val="20"/>
          <w:u w:val="single"/>
        </w:rPr>
        <w:t>Legal Disclaimer</w:t>
      </w:r>
    </w:p>
    <w:p w:rsidR="00CC073E" w:rsidRDefault="00245601">
      <w:pPr>
        <w:pStyle w:val="Normal1"/>
        <w:shd w:val="clear" w:color="auto" w:fill="FFFFFF"/>
        <w:spacing w:line="240" w:lineRule="auto"/>
        <w:rPr>
          <w:color w:val="222222"/>
          <w:sz w:val="19"/>
          <w:szCs w:val="19"/>
        </w:rPr>
      </w:pPr>
      <w:r>
        <w:rPr>
          <w:color w:val="222222"/>
          <w:sz w:val="19"/>
          <w:szCs w:val="19"/>
        </w:rPr>
        <w:t xml:space="preserve">Square is not a law firm, an attorney or a professional advisor in any industry. Square provides this template to individuals who choose to prepare their own contractual documents. Square services and related documents and materials provided by Square do not constitute legal advice and are for your private use. Square does not review the information you provide for legal accuracy or sufficiency. If you need legal advice as to specific contract terms or have questions regarding a term’s applicability or enforceability, you should consult with a licensed attorney. </w:t>
      </w:r>
    </w:p>
    <w:p w:rsidR="00CC073E" w:rsidRDefault="00CC073E">
      <w:pPr>
        <w:pStyle w:val="Normal1"/>
      </w:pPr>
    </w:p>
    <w:p w:rsidR="00CC073E" w:rsidRDefault="00CC073E">
      <w:pPr>
        <w:pStyle w:val="Normal1"/>
      </w:pPr>
    </w:p>
    <w:p w:rsidR="00CC073E" w:rsidRDefault="00CC073E">
      <w:pPr>
        <w:pStyle w:val="Normal1"/>
      </w:pPr>
    </w:p>
    <w:p w:rsidR="00CC073E" w:rsidRDefault="00CC073E">
      <w:pPr>
        <w:pStyle w:val="Normal1"/>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CC073E" w:rsidRDefault="00CC073E">
      <w:pPr>
        <w:pStyle w:val="Normal1"/>
        <w:spacing w:line="240" w:lineRule="auto"/>
        <w:jc w:val="center"/>
        <w:rPr>
          <w:b/>
          <w:color w:val="8064A2"/>
          <w:sz w:val="28"/>
          <w:szCs w:val="28"/>
        </w:rPr>
      </w:pPr>
    </w:p>
    <w:p w:rsidR="00245601" w:rsidRDefault="00245601">
      <w:pPr>
        <w:pStyle w:val="Normal1"/>
        <w:spacing w:line="240" w:lineRule="auto"/>
        <w:jc w:val="center"/>
        <w:rPr>
          <w:b/>
          <w:color w:val="8064A2"/>
          <w:sz w:val="28"/>
          <w:szCs w:val="28"/>
        </w:rPr>
      </w:pPr>
    </w:p>
    <w:p w:rsidR="00CC073E" w:rsidRDefault="00245601">
      <w:pPr>
        <w:pStyle w:val="Normal1"/>
        <w:spacing w:line="240" w:lineRule="auto"/>
        <w:jc w:val="center"/>
        <w:rPr>
          <w:b/>
          <w:color w:val="8064A2"/>
          <w:sz w:val="28"/>
          <w:szCs w:val="28"/>
        </w:rPr>
      </w:pPr>
      <w:r>
        <w:rPr>
          <w:b/>
          <w:color w:val="8064A2"/>
          <w:sz w:val="28"/>
          <w:szCs w:val="28"/>
        </w:rPr>
        <w:lastRenderedPageBreak/>
        <w:t>Your Business Name Here</w:t>
      </w:r>
    </w:p>
    <w:p w:rsidR="00CC073E" w:rsidRDefault="00245601">
      <w:pPr>
        <w:pStyle w:val="Normal1"/>
        <w:spacing w:line="240" w:lineRule="auto"/>
        <w:jc w:val="center"/>
        <w:rPr>
          <w:b/>
          <w:color w:val="8064A2"/>
          <w:sz w:val="24"/>
          <w:szCs w:val="24"/>
        </w:rPr>
      </w:pPr>
      <w:r>
        <w:rPr>
          <w:b/>
          <w:color w:val="8064A2"/>
          <w:sz w:val="24"/>
          <w:szCs w:val="24"/>
        </w:rPr>
        <w:t>Your Business/Contact Email Here</w:t>
      </w:r>
    </w:p>
    <w:p w:rsidR="00CC073E" w:rsidRDefault="00245601">
      <w:pPr>
        <w:pStyle w:val="Normal1"/>
        <w:spacing w:line="240" w:lineRule="auto"/>
        <w:jc w:val="center"/>
        <w:rPr>
          <w:b/>
          <w:color w:val="8064A2"/>
          <w:sz w:val="24"/>
          <w:szCs w:val="24"/>
        </w:rPr>
      </w:pPr>
      <w:r>
        <w:rPr>
          <w:b/>
          <w:color w:val="8064A2"/>
          <w:sz w:val="24"/>
          <w:szCs w:val="24"/>
        </w:rPr>
        <w:t>Your Business Phone Number Here</w:t>
      </w:r>
    </w:p>
    <w:p w:rsidR="00CC073E" w:rsidRDefault="00CC073E">
      <w:pPr>
        <w:pStyle w:val="Normal1"/>
      </w:pPr>
    </w:p>
    <w:p w:rsidR="00CC073E" w:rsidRDefault="00245601">
      <w:pPr>
        <w:pStyle w:val="Normal1"/>
        <w:spacing w:line="240" w:lineRule="auto"/>
        <w:rPr>
          <w:color w:val="8064A2"/>
          <w:sz w:val="24"/>
          <w:szCs w:val="24"/>
        </w:rPr>
      </w:pPr>
      <w:r>
        <w:rPr>
          <w:color w:val="8064A2"/>
          <w:sz w:val="24"/>
          <w:szCs w:val="24"/>
        </w:rPr>
        <w:t>The CATERING/EVENT TITLE goes here</w:t>
      </w:r>
    </w:p>
    <w:p w:rsidR="00CC073E" w:rsidRDefault="00CC073E">
      <w:pPr>
        <w:pStyle w:val="Normal1"/>
      </w:pPr>
    </w:p>
    <w:p w:rsidR="00CC073E" w:rsidRDefault="00245601">
      <w:pPr>
        <w:pStyle w:val="Normal1"/>
        <w:rPr>
          <w:sz w:val="24"/>
          <w:szCs w:val="24"/>
        </w:rPr>
      </w:pPr>
      <w:r>
        <w:rPr>
          <w:sz w:val="24"/>
          <w:szCs w:val="24"/>
        </w:rPr>
        <w:t xml:space="preserve">This Catering Contract is entered into as of </w:t>
      </w:r>
      <w:r>
        <w:rPr>
          <w:color w:val="8064A2"/>
          <w:sz w:val="24"/>
          <w:szCs w:val="24"/>
        </w:rPr>
        <w:t xml:space="preserve">write the date here </w:t>
      </w:r>
      <w:r>
        <w:rPr>
          <w:sz w:val="24"/>
          <w:szCs w:val="24"/>
        </w:rPr>
        <w:t xml:space="preserve">(the “Effective Date”) by and between </w:t>
      </w:r>
      <w:r>
        <w:rPr>
          <w:color w:val="8064A2"/>
          <w:sz w:val="24"/>
          <w:szCs w:val="24"/>
        </w:rPr>
        <w:t xml:space="preserve">enter your name here </w:t>
      </w:r>
      <w:r>
        <w:rPr>
          <w:sz w:val="24"/>
          <w:szCs w:val="24"/>
        </w:rPr>
        <w:t xml:space="preserve">(the “Caterer”), and </w:t>
      </w:r>
      <w:r>
        <w:rPr>
          <w:color w:val="8064A2"/>
          <w:sz w:val="24"/>
          <w:szCs w:val="24"/>
        </w:rPr>
        <w:t xml:space="preserve">enter client name here </w:t>
      </w:r>
      <w:r>
        <w:rPr>
          <w:sz w:val="24"/>
          <w:szCs w:val="24"/>
        </w:rPr>
        <w:t>(the “Client”) (the “Caterer” and the “Client” together, “Parties”) and sets forth the agreement between the Parties relating to catering services to be provided by the Caterer for the Client for the event identified in this Contract (“Event”).</w:t>
      </w:r>
    </w:p>
    <w:p w:rsidR="00CC073E" w:rsidRDefault="00CC073E">
      <w:pPr>
        <w:pStyle w:val="Normal1"/>
        <w:rPr>
          <w:sz w:val="24"/>
          <w:szCs w:val="24"/>
        </w:rPr>
      </w:pPr>
    </w:p>
    <w:p w:rsidR="00CC073E" w:rsidRDefault="00245601">
      <w:pPr>
        <w:pStyle w:val="Normal1"/>
        <w:numPr>
          <w:ilvl w:val="0"/>
          <w:numId w:val="4"/>
        </w:numPr>
        <w:contextualSpacing/>
        <w:rPr>
          <w:b/>
          <w:sz w:val="24"/>
          <w:szCs w:val="24"/>
        </w:rPr>
      </w:pPr>
      <w:r>
        <w:rPr>
          <w:b/>
          <w:sz w:val="24"/>
          <w:szCs w:val="24"/>
          <w:u w:val="single"/>
        </w:rPr>
        <w:t>Services:</w:t>
      </w:r>
      <w:r>
        <w:rPr>
          <w:b/>
          <w:sz w:val="24"/>
          <w:szCs w:val="24"/>
        </w:rPr>
        <w:t xml:space="preserve"> </w:t>
      </w:r>
    </w:p>
    <w:p w:rsidR="00CC073E" w:rsidRDefault="00245601">
      <w:pPr>
        <w:pStyle w:val="Normal1"/>
        <w:numPr>
          <w:ilvl w:val="1"/>
          <w:numId w:val="4"/>
        </w:numPr>
        <w:contextualSpacing/>
        <w:rPr>
          <w:sz w:val="24"/>
          <w:szCs w:val="24"/>
        </w:rPr>
      </w:pPr>
      <w:r>
        <w:rPr>
          <w:sz w:val="24"/>
          <w:szCs w:val="24"/>
          <w:u w:val="single"/>
        </w:rPr>
        <w:t>Event Description:</w:t>
      </w:r>
      <w:r>
        <w:rPr>
          <w:sz w:val="24"/>
          <w:szCs w:val="24"/>
        </w:rPr>
        <w:t xml:space="preserve"> </w:t>
      </w:r>
      <w:r>
        <w:rPr>
          <w:color w:val="333333"/>
          <w:sz w:val="24"/>
          <w:szCs w:val="24"/>
          <w:highlight w:val="white"/>
        </w:rPr>
        <w:t>Caterer shall perform for Client certain catering services at the Event, as further defined in Exhibit A attached to this agreement, which might include providing food and beverages, utensils, dishes, and containers, bar services, staffing, and rentals and decorations.</w:t>
      </w:r>
    </w:p>
    <w:p w:rsidR="00CC073E" w:rsidRDefault="00CC073E">
      <w:pPr>
        <w:pStyle w:val="Normal1"/>
        <w:ind w:left="1440"/>
        <w:rPr>
          <w:color w:val="C0504D"/>
          <w:sz w:val="24"/>
          <w:szCs w:val="24"/>
        </w:rPr>
      </w:pPr>
    </w:p>
    <w:p w:rsidR="00CC073E" w:rsidRDefault="00245601">
      <w:pPr>
        <w:pStyle w:val="Normal1"/>
        <w:numPr>
          <w:ilvl w:val="1"/>
          <w:numId w:val="4"/>
        </w:numPr>
        <w:contextualSpacing/>
        <w:rPr>
          <w:sz w:val="24"/>
          <w:szCs w:val="24"/>
        </w:rPr>
      </w:pPr>
      <w:r>
        <w:rPr>
          <w:sz w:val="24"/>
          <w:szCs w:val="24"/>
          <w:u w:val="single"/>
        </w:rPr>
        <w:t>Event Details:</w:t>
      </w:r>
      <w:r>
        <w:rPr>
          <w:sz w:val="24"/>
          <w:szCs w:val="24"/>
        </w:rPr>
        <w:t xml:space="preserve"> The event is scheduled for: </w:t>
      </w:r>
      <w:r>
        <w:rPr>
          <w:color w:val="8064A2"/>
          <w:sz w:val="24"/>
          <w:szCs w:val="24"/>
        </w:rPr>
        <w:t xml:space="preserve">write the Event Date here </w:t>
      </w:r>
      <w:r>
        <w:rPr>
          <w:color w:val="C0504D"/>
          <w:sz w:val="24"/>
          <w:szCs w:val="24"/>
        </w:rPr>
        <w:t>(Optional) The Services are ongoing, and shall be completed (specify ongoing cadence): [daily] [semi-weekly] [weekly] [etc.], starting on enter date services start here.</w:t>
      </w:r>
    </w:p>
    <w:p w:rsidR="00CC073E" w:rsidRDefault="00245601">
      <w:pPr>
        <w:pStyle w:val="Normal1"/>
        <w:numPr>
          <w:ilvl w:val="0"/>
          <w:numId w:val="2"/>
        </w:numPr>
        <w:contextualSpacing/>
        <w:rPr>
          <w:sz w:val="24"/>
          <w:szCs w:val="24"/>
        </w:rPr>
      </w:pPr>
      <w:r>
        <w:rPr>
          <w:sz w:val="24"/>
          <w:szCs w:val="24"/>
          <w:u w:val="single"/>
        </w:rPr>
        <w:t xml:space="preserve">Event Start Time (for guests): </w:t>
      </w:r>
      <w:r>
        <w:rPr>
          <w:color w:val="8064A2"/>
          <w:sz w:val="24"/>
          <w:szCs w:val="24"/>
        </w:rPr>
        <w:t xml:space="preserve">write the Event Start Time here </w:t>
      </w:r>
    </w:p>
    <w:p w:rsidR="00CC073E" w:rsidRDefault="00245601">
      <w:pPr>
        <w:pStyle w:val="Normal1"/>
        <w:numPr>
          <w:ilvl w:val="0"/>
          <w:numId w:val="2"/>
        </w:numPr>
        <w:contextualSpacing/>
        <w:rPr>
          <w:sz w:val="24"/>
          <w:szCs w:val="24"/>
        </w:rPr>
      </w:pPr>
      <w:r>
        <w:rPr>
          <w:sz w:val="24"/>
          <w:szCs w:val="24"/>
          <w:u w:val="single"/>
        </w:rPr>
        <w:t xml:space="preserve">Event End Time (for guests): </w:t>
      </w:r>
      <w:r>
        <w:rPr>
          <w:color w:val="8064A2"/>
          <w:sz w:val="24"/>
          <w:szCs w:val="24"/>
        </w:rPr>
        <w:t>write the Event End Time here</w:t>
      </w:r>
    </w:p>
    <w:p w:rsidR="00CC073E" w:rsidRDefault="00245601">
      <w:pPr>
        <w:pStyle w:val="Normal1"/>
        <w:numPr>
          <w:ilvl w:val="0"/>
          <w:numId w:val="2"/>
        </w:numPr>
        <w:contextualSpacing/>
        <w:rPr>
          <w:sz w:val="24"/>
          <w:szCs w:val="24"/>
        </w:rPr>
      </w:pPr>
      <w:r>
        <w:rPr>
          <w:sz w:val="24"/>
          <w:szCs w:val="24"/>
          <w:u w:val="single"/>
        </w:rPr>
        <w:t>Location:</w:t>
      </w:r>
      <w:r>
        <w:rPr>
          <w:sz w:val="24"/>
          <w:szCs w:val="24"/>
        </w:rPr>
        <w:t xml:space="preserve"> </w:t>
      </w:r>
      <w:r>
        <w:rPr>
          <w:color w:val="8064A2"/>
          <w:sz w:val="24"/>
          <w:szCs w:val="24"/>
        </w:rPr>
        <w:t>write the Event Venue and Address here</w:t>
      </w:r>
    </w:p>
    <w:p w:rsidR="00CC073E" w:rsidRDefault="00245601">
      <w:pPr>
        <w:pStyle w:val="Normal1"/>
        <w:numPr>
          <w:ilvl w:val="0"/>
          <w:numId w:val="2"/>
        </w:numPr>
        <w:contextualSpacing/>
        <w:rPr>
          <w:sz w:val="24"/>
          <w:szCs w:val="24"/>
        </w:rPr>
      </w:pPr>
      <w:r>
        <w:rPr>
          <w:sz w:val="24"/>
          <w:szCs w:val="24"/>
          <w:u w:val="single"/>
        </w:rPr>
        <w:t>Estimated Number of Guests</w:t>
      </w:r>
      <w:r>
        <w:rPr>
          <w:sz w:val="24"/>
          <w:szCs w:val="24"/>
        </w:rPr>
        <w:t xml:space="preserve">: </w:t>
      </w:r>
      <w:r>
        <w:rPr>
          <w:color w:val="8064A2"/>
          <w:sz w:val="24"/>
          <w:szCs w:val="24"/>
        </w:rPr>
        <w:t>write the Guest Count Estimate (note: a more precise guest count is routinely confirmed closer to the actual event date and will be addressed in subsequent clauses in this contract)</w:t>
      </w:r>
    </w:p>
    <w:p w:rsidR="00CC073E" w:rsidRDefault="00245601">
      <w:pPr>
        <w:pStyle w:val="Normal1"/>
        <w:numPr>
          <w:ilvl w:val="1"/>
          <w:numId w:val="4"/>
        </w:numPr>
        <w:contextualSpacing/>
        <w:rPr>
          <w:sz w:val="24"/>
          <w:szCs w:val="24"/>
        </w:rPr>
      </w:pPr>
      <w:r>
        <w:rPr>
          <w:sz w:val="24"/>
          <w:szCs w:val="24"/>
          <w:u w:val="single"/>
        </w:rPr>
        <w:t>Food and Beverages:</w:t>
      </w:r>
      <w:r>
        <w:rPr>
          <w:sz w:val="24"/>
          <w:szCs w:val="24"/>
        </w:rPr>
        <w:t xml:space="preserve"> The parties have agreed on the menu of food and beverages attached to this Contract as Exhibit A. The Caterer reserves the right to make small changes to the menu if key ingredients are unable to be sourced due to reasons beyond the control of the Parties.</w:t>
      </w:r>
    </w:p>
    <w:p w:rsidR="00CC073E" w:rsidRDefault="00245601">
      <w:pPr>
        <w:pStyle w:val="Normal1"/>
        <w:numPr>
          <w:ilvl w:val="2"/>
          <w:numId w:val="4"/>
        </w:numPr>
        <w:contextualSpacing/>
        <w:rPr>
          <w:color w:val="C0504D"/>
          <w:sz w:val="24"/>
          <w:szCs w:val="24"/>
        </w:rPr>
      </w:pPr>
      <w:r>
        <w:rPr>
          <w:color w:val="C0504D"/>
          <w:sz w:val="24"/>
          <w:szCs w:val="24"/>
        </w:rPr>
        <w:t>(Optional) Outside Food and Beverages: Neither the Client nor any of its guests may bring in or remove any food or beverages from the Event Location without prior written agreement of the Caterer.</w:t>
      </w:r>
    </w:p>
    <w:p w:rsidR="00CC073E" w:rsidRDefault="00245601">
      <w:pPr>
        <w:pStyle w:val="Normal1"/>
        <w:numPr>
          <w:ilvl w:val="1"/>
          <w:numId w:val="4"/>
        </w:numPr>
        <w:contextualSpacing/>
        <w:rPr>
          <w:sz w:val="24"/>
          <w:szCs w:val="24"/>
        </w:rPr>
      </w:pPr>
      <w:r>
        <w:rPr>
          <w:sz w:val="24"/>
          <w:szCs w:val="24"/>
          <w:u w:val="single"/>
        </w:rPr>
        <w:t>Number of Attendees</w:t>
      </w:r>
      <w:r>
        <w:rPr>
          <w:sz w:val="24"/>
          <w:szCs w:val="24"/>
        </w:rPr>
        <w:t xml:space="preserve">: </w:t>
      </w:r>
    </w:p>
    <w:p w:rsidR="00CC073E" w:rsidRDefault="00245601">
      <w:pPr>
        <w:pStyle w:val="Normal1"/>
        <w:numPr>
          <w:ilvl w:val="0"/>
          <w:numId w:val="3"/>
        </w:numPr>
        <w:contextualSpacing/>
        <w:rPr>
          <w:sz w:val="24"/>
          <w:szCs w:val="24"/>
        </w:rPr>
      </w:pPr>
      <w:r>
        <w:rPr>
          <w:b/>
          <w:color w:val="333333"/>
          <w:sz w:val="24"/>
          <w:szCs w:val="24"/>
          <w:highlight w:val="white"/>
        </w:rPr>
        <w:t xml:space="preserve"> Initial Estimated Attendance. </w:t>
      </w:r>
      <w:r>
        <w:rPr>
          <w:color w:val="333333"/>
          <w:sz w:val="24"/>
          <w:szCs w:val="24"/>
          <w:highlight w:val="white"/>
        </w:rPr>
        <w:t xml:space="preserve"> The initial estimated attendance of the Event is [INITIAL ESTIMATED ATTENDANCE] of adults and [INITIAL ESTIMATED ATTENDANCE] </w:t>
      </w:r>
      <w:r>
        <w:rPr>
          <w:sz w:val="24"/>
          <w:szCs w:val="24"/>
        </w:rPr>
        <w:t xml:space="preserve">of children under the age of </w:t>
      </w:r>
      <w:r>
        <w:rPr>
          <w:color w:val="8064A2"/>
          <w:sz w:val="24"/>
          <w:szCs w:val="24"/>
        </w:rPr>
        <w:t>enter the age of children where the menu or cost would differ (if applicable)</w:t>
      </w:r>
      <w:r>
        <w:rPr>
          <w:sz w:val="24"/>
          <w:szCs w:val="24"/>
        </w:rPr>
        <w:t xml:space="preserve">. </w:t>
      </w:r>
    </w:p>
    <w:p w:rsidR="00CC073E" w:rsidRDefault="00245601">
      <w:pPr>
        <w:pStyle w:val="Normal1"/>
        <w:numPr>
          <w:ilvl w:val="0"/>
          <w:numId w:val="3"/>
        </w:numPr>
        <w:shd w:val="clear" w:color="auto" w:fill="FFFFFF"/>
        <w:spacing w:after="160"/>
        <w:contextualSpacing/>
        <w:jc w:val="both"/>
        <w:rPr>
          <w:sz w:val="24"/>
          <w:szCs w:val="24"/>
        </w:rPr>
      </w:pPr>
      <w:r>
        <w:rPr>
          <w:b/>
          <w:color w:val="333333"/>
          <w:sz w:val="24"/>
          <w:szCs w:val="24"/>
        </w:rPr>
        <w:t>Final Estimated Attendance</w:t>
      </w:r>
    </w:p>
    <w:p w:rsidR="00CC073E" w:rsidRDefault="00245601">
      <w:pPr>
        <w:pStyle w:val="Normal1"/>
        <w:numPr>
          <w:ilvl w:val="1"/>
          <w:numId w:val="3"/>
        </w:numPr>
        <w:shd w:val="clear" w:color="auto" w:fill="FFFFFF"/>
        <w:spacing w:after="160"/>
        <w:contextualSpacing/>
        <w:jc w:val="both"/>
        <w:rPr>
          <w:sz w:val="24"/>
          <w:szCs w:val="24"/>
        </w:rPr>
      </w:pPr>
      <w:r>
        <w:rPr>
          <w:b/>
          <w:color w:val="333333"/>
          <w:sz w:val="24"/>
          <w:szCs w:val="24"/>
        </w:rPr>
        <w:t>Notice [Five] Days in Advance</w:t>
      </w:r>
      <w:r>
        <w:rPr>
          <w:color w:val="333333"/>
          <w:sz w:val="24"/>
          <w:szCs w:val="24"/>
        </w:rPr>
        <w:t>. Client shall give Caterer written notice of the final estimated attendance of the Event [five] Business Days before the Event (the "Final Estimated Attendance").</w:t>
      </w:r>
    </w:p>
    <w:p w:rsidR="00CC073E" w:rsidRDefault="00245601">
      <w:pPr>
        <w:pStyle w:val="Normal1"/>
        <w:numPr>
          <w:ilvl w:val="1"/>
          <w:numId w:val="3"/>
        </w:numPr>
        <w:shd w:val="clear" w:color="auto" w:fill="FFFFFF"/>
        <w:spacing w:after="160"/>
        <w:contextualSpacing/>
        <w:jc w:val="both"/>
        <w:rPr>
          <w:sz w:val="24"/>
          <w:szCs w:val="24"/>
        </w:rPr>
      </w:pPr>
      <w:r>
        <w:rPr>
          <w:b/>
          <w:color w:val="333333"/>
          <w:sz w:val="24"/>
          <w:szCs w:val="24"/>
        </w:rPr>
        <w:t>Failure to Notify</w:t>
      </w:r>
      <w:r>
        <w:rPr>
          <w:color w:val="333333"/>
          <w:sz w:val="24"/>
          <w:szCs w:val="24"/>
        </w:rPr>
        <w:t xml:space="preserve">. If Client fails to notify Caterer of the Final Estimated Attendance, Caterer may consider the estimated attendance as the </w:t>
      </w:r>
      <w:r>
        <w:rPr>
          <w:color w:val="333333"/>
          <w:sz w:val="24"/>
          <w:szCs w:val="24"/>
        </w:rPr>
        <w:lastRenderedPageBreak/>
        <w:t>Final Estimated Attendance when preparing to provide the serviced detailed in Exhibit A.</w:t>
      </w:r>
    </w:p>
    <w:p w:rsidR="00CC073E" w:rsidRDefault="00245601">
      <w:pPr>
        <w:pStyle w:val="Normal1"/>
        <w:numPr>
          <w:ilvl w:val="0"/>
          <w:numId w:val="3"/>
        </w:numPr>
        <w:contextualSpacing/>
        <w:rPr>
          <w:sz w:val="24"/>
          <w:szCs w:val="24"/>
        </w:rPr>
      </w:pPr>
      <w:r>
        <w:rPr>
          <w:b/>
          <w:sz w:val="24"/>
          <w:szCs w:val="24"/>
        </w:rPr>
        <w:t>Services above Final Estimated Attendance.</w:t>
      </w:r>
      <w:r>
        <w:rPr>
          <w:sz w:val="24"/>
          <w:szCs w:val="24"/>
        </w:rPr>
        <w:t xml:space="preserve">  If the actual number in attendance at the Event is greater than the stated amount, the Caterer cannot guarantee that sufficient food and beverage will be available for all persons in attendance of the Event. If the actual number of guests in attendance is less than the stated amount, the Client will still be charged for the total guest amount confirmed by the Client.</w:t>
      </w:r>
    </w:p>
    <w:p w:rsidR="00CC073E" w:rsidRDefault="00CC073E">
      <w:pPr>
        <w:pStyle w:val="Normal1"/>
        <w:ind w:left="720"/>
        <w:rPr>
          <w:sz w:val="24"/>
          <w:szCs w:val="24"/>
        </w:rPr>
      </w:pPr>
    </w:p>
    <w:p w:rsidR="00CC073E" w:rsidRDefault="00245601">
      <w:pPr>
        <w:pStyle w:val="Normal1"/>
        <w:numPr>
          <w:ilvl w:val="0"/>
          <w:numId w:val="4"/>
        </w:numPr>
        <w:contextualSpacing/>
        <w:rPr>
          <w:b/>
          <w:sz w:val="24"/>
          <w:szCs w:val="24"/>
        </w:rPr>
      </w:pPr>
      <w:r>
        <w:rPr>
          <w:b/>
          <w:sz w:val="24"/>
          <w:szCs w:val="24"/>
          <w:u w:val="single"/>
        </w:rPr>
        <w:t>Payment Terms</w:t>
      </w:r>
      <w:r>
        <w:rPr>
          <w:b/>
          <w:sz w:val="24"/>
          <w:szCs w:val="24"/>
        </w:rPr>
        <w:t xml:space="preserve">: </w:t>
      </w:r>
    </w:p>
    <w:p w:rsidR="00CC073E" w:rsidRDefault="00245601">
      <w:pPr>
        <w:pStyle w:val="Normal1"/>
        <w:numPr>
          <w:ilvl w:val="1"/>
          <w:numId w:val="4"/>
        </w:numPr>
        <w:contextualSpacing/>
        <w:rPr>
          <w:sz w:val="24"/>
          <w:szCs w:val="24"/>
        </w:rPr>
      </w:pPr>
      <w:r>
        <w:rPr>
          <w:sz w:val="24"/>
          <w:szCs w:val="24"/>
          <w:u w:val="single"/>
        </w:rPr>
        <w:t>Initial Estimate</w:t>
      </w:r>
      <w:r>
        <w:rPr>
          <w:sz w:val="24"/>
          <w:szCs w:val="24"/>
        </w:rPr>
        <w:t xml:space="preserve">: At least </w:t>
      </w:r>
      <w:r>
        <w:rPr>
          <w:color w:val="8064A2"/>
          <w:sz w:val="24"/>
          <w:szCs w:val="24"/>
        </w:rPr>
        <w:t xml:space="preserve">enter the number of days before the Event the Client must complete a copy of the Catering Information Sheet (Exhibit A) </w:t>
      </w:r>
      <w:r>
        <w:rPr>
          <w:sz w:val="24"/>
          <w:szCs w:val="24"/>
        </w:rPr>
        <w:t xml:space="preserve">weeks before the Event, the Client must confirm and complete the information detailed in Exhibit A. Within </w:t>
      </w:r>
      <w:r>
        <w:rPr>
          <w:color w:val="8064A2"/>
          <w:sz w:val="24"/>
          <w:szCs w:val="24"/>
        </w:rPr>
        <w:t xml:space="preserve">enter the number of days between receiving confirmation of details in Exhibit A you will provide an initial cost estimate </w:t>
      </w:r>
      <w:r>
        <w:rPr>
          <w:sz w:val="24"/>
          <w:szCs w:val="24"/>
        </w:rPr>
        <w:t xml:space="preserve">days of its receipt of the Catering Information Sheet, the Caterer shall provide an initial estimate of its charges for the Event. The Initial Estimate shall include an itemization of all costs and fees for services requested by the Client. </w:t>
      </w:r>
      <w:r>
        <w:rPr>
          <w:b/>
          <w:sz w:val="24"/>
          <w:szCs w:val="24"/>
          <w:highlight w:val="yellow"/>
        </w:rPr>
        <w:t>Client Initial Here</w:t>
      </w:r>
      <w:r>
        <w:rPr>
          <w:sz w:val="24"/>
          <w:szCs w:val="24"/>
        </w:rPr>
        <w:t xml:space="preserve"> _________</w:t>
      </w:r>
    </w:p>
    <w:p w:rsidR="00CC073E" w:rsidRDefault="00245601">
      <w:pPr>
        <w:pStyle w:val="Normal1"/>
        <w:numPr>
          <w:ilvl w:val="1"/>
          <w:numId w:val="4"/>
        </w:numPr>
        <w:contextualSpacing/>
        <w:rPr>
          <w:color w:val="C0504D"/>
          <w:sz w:val="24"/>
          <w:szCs w:val="24"/>
        </w:rPr>
      </w:pPr>
      <w:r>
        <w:rPr>
          <w:color w:val="C0504D"/>
          <w:sz w:val="24"/>
          <w:szCs w:val="24"/>
        </w:rPr>
        <w:t>(Optional)</w:t>
      </w:r>
      <w:r>
        <w:rPr>
          <w:sz w:val="24"/>
          <w:szCs w:val="24"/>
        </w:rPr>
        <w:t xml:space="preserve"> </w:t>
      </w:r>
      <w:r>
        <w:rPr>
          <w:color w:val="C0504D"/>
          <w:sz w:val="24"/>
          <w:szCs w:val="24"/>
          <w:u w:val="single"/>
        </w:rPr>
        <w:t>Deposit:</w:t>
      </w:r>
      <w:r>
        <w:rPr>
          <w:color w:val="C0504D"/>
          <w:sz w:val="24"/>
          <w:szCs w:val="24"/>
        </w:rPr>
        <w:t xml:space="preserve"> On or before the Effective Date, the Client must provide a nonrefundable deposit to the Caterer to secure the date of the Event of </w:t>
      </w:r>
      <w:r>
        <w:rPr>
          <w:sz w:val="24"/>
          <w:szCs w:val="24"/>
        </w:rPr>
        <w:t>$</w:t>
      </w:r>
      <w:r>
        <w:rPr>
          <w:color w:val="8064A2"/>
          <w:sz w:val="24"/>
          <w:szCs w:val="24"/>
        </w:rPr>
        <w:t>enter the required deposit amount.</w:t>
      </w:r>
    </w:p>
    <w:p w:rsidR="00CC073E" w:rsidRDefault="00245601">
      <w:pPr>
        <w:pStyle w:val="Normal1"/>
        <w:numPr>
          <w:ilvl w:val="1"/>
          <w:numId w:val="4"/>
        </w:numPr>
        <w:contextualSpacing/>
        <w:rPr>
          <w:sz w:val="24"/>
          <w:szCs w:val="24"/>
        </w:rPr>
      </w:pPr>
      <w:r>
        <w:rPr>
          <w:sz w:val="24"/>
          <w:szCs w:val="24"/>
          <w:u w:val="single"/>
        </w:rPr>
        <w:t>Final Invoice:</w:t>
      </w:r>
      <w:r>
        <w:rPr>
          <w:sz w:val="24"/>
          <w:szCs w:val="24"/>
        </w:rPr>
        <w:t xml:space="preserve"> Within </w:t>
      </w:r>
      <w:r>
        <w:rPr>
          <w:color w:val="8064A2"/>
          <w:sz w:val="24"/>
          <w:szCs w:val="24"/>
        </w:rPr>
        <w:t xml:space="preserve">enter the number of days after the Event the Client must submit final payment </w:t>
      </w:r>
      <w:r>
        <w:rPr>
          <w:sz w:val="24"/>
          <w:szCs w:val="24"/>
        </w:rPr>
        <w:t xml:space="preserve">days after the Event, the Caterer shall provide the Client with a final invoice, which shall provide an itemized list of all costs and fees actually incurred by the Company in connection to the Event. The Company shall pay the Caterer the balance of the Final Invoice (less any payments, including any Deposits, previously made) within </w:t>
      </w:r>
      <w:r>
        <w:rPr>
          <w:color w:val="8064A2"/>
          <w:sz w:val="24"/>
          <w:szCs w:val="24"/>
        </w:rPr>
        <w:t xml:space="preserve">enter the number of days after sending the final invoice the Client must submit payment </w:t>
      </w:r>
      <w:r>
        <w:rPr>
          <w:sz w:val="24"/>
          <w:szCs w:val="24"/>
        </w:rPr>
        <w:t xml:space="preserve">days of its receipt thereof. </w:t>
      </w:r>
    </w:p>
    <w:p w:rsidR="00CC073E" w:rsidRDefault="00245601">
      <w:pPr>
        <w:pStyle w:val="Normal1"/>
        <w:ind w:left="720" w:firstLine="720"/>
        <w:rPr>
          <w:sz w:val="24"/>
          <w:szCs w:val="24"/>
        </w:rPr>
      </w:pPr>
      <w:r>
        <w:rPr>
          <w:b/>
          <w:sz w:val="24"/>
          <w:szCs w:val="24"/>
          <w:highlight w:val="yellow"/>
        </w:rPr>
        <w:t>Client Initial Here</w:t>
      </w:r>
      <w:r>
        <w:rPr>
          <w:sz w:val="24"/>
          <w:szCs w:val="24"/>
        </w:rPr>
        <w:t xml:space="preserve"> _________</w:t>
      </w:r>
    </w:p>
    <w:p w:rsidR="00CC073E" w:rsidRDefault="00245601">
      <w:pPr>
        <w:pStyle w:val="Normal1"/>
        <w:numPr>
          <w:ilvl w:val="1"/>
          <w:numId w:val="4"/>
        </w:numPr>
        <w:contextualSpacing/>
        <w:rPr>
          <w:sz w:val="24"/>
          <w:szCs w:val="24"/>
        </w:rPr>
      </w:pPr>
      <w:r>
        <w:rPr>
          <w:sz w:val="24"/>
          <w:szCs w:val="24"/>
          <w:u w:val="single"/>
        </w:rPr>
        <w:t>Refund and Cancellation Policy:</w:t>
      </w:r>
      <w:r>
        <w:rPr>
          <w:sz w:val="24"/>
          <w:szCs w:val="24"/>
        </w:rPr>
        <w:t xml:space="preserve"> The Caterer will issue a </w:t>
      </w:r>
      <w:r>
        <w:rPr>
          <w:color w:val="C0504D"/>
          <w:sz w:val="24"/>
          <w:szCs w:val="24"/>
        </w:rPr>
        <w:t>choose from the following as applicable</w:t>
      </w:r>
      <w:r>
        <w:rPr>
          <w:sz w:val="24"/>
          <w:szCs w:val="24"/>
        </w:rPr>
        <w:t xml:space="preserve"> full or partial refund to the Client for the deposit amount if the Client provides </w:t>
      </w:r>
      <w:r>
        <w:rPr>
          <w:color w:val="8064A2"/>
          <w:sz w:val="24"/>
          <w:szCs w:val="24"/>
        </w:rPr>
        <w:t xml:space="preserve">enter the allowable amount of time to cancel the reservation in return for a refund </w:t>
      </w:r>
      <w:r>
        <w:rPr>
          <w:sz w:val="24"/>
          <w:szCs w:val="24"/>
        </w:rPr>
        <w:t>days prior to the Event. The only other situation in which a refund of $</w:t>
      </w:r>
      <w:r>
        <w:rPr>
          <w:color w:val="8064A2"/>
          <w:sz w:val="24"/>
          <w:szCs w:val="24"/>
        </w:rPr>
        <w:t xml:space="preserve">enter the % of total contract amount eligible for an issued refund </w:t>
      </w:r>
      <w:r>
        <w:rPr>
          <w:sz w:val="24"/>
          <w:szCs w:val="24"/>
        </w:rPr>
        <w:t xml:space="preserve">is in the event </w:t>
      </w:r>
      <w:r>
        <w:rPr>
          <w:color w:val="8064A2"/>
          <w:sz w:val="24"/>
          <w:szCs w:val="24"/>
        </w:rPr>
        <w:t>write in reason eligible for an issued refund here</w:t>
      </w:r>
      <w:r>
        <w:rPr>
          <w:sz w:val="24"/>
          <w:szCs w:val="24"/>
        </w:rPr>
        <w:t xml:space="preserve">. </w:t>
      </w:r>
      <w:r>
        <w:rPr>
          <w:b/>
          <w:sz w:val="24"/>
          <w:szCs w:val="24"/>
          <w:highlight w:val="yellow"/>
        </w:rPr>
        <w:t>Client Initial Here</w:t>
      </w:r>
      <w:r>
        <w:rPr>
          <w:sz w:val="24"/>
          <w:szCs w:val="24"/>
        </w:rPr>
        <w:t xml:space="preserve"> _________</w:t>
      </w:r>
    </w:p>
    <w:p w:rsidR="00CC073E" w:rsidRDefault="00CC073E">
      <w:pPr>
        <w:pStyle w:val="Normal1"/>
        <w:ind w:left="720"/>
        <w:rPr>
          <w:sz w:val="24"/>
          <w:szCs w:val="24"/>
        </w:rPr>
      </w:pPr>
    </w:p>
    <w:p w:rsidR="00CC073E" w:rsidRDefault="00245601">
      <w:pPr>
        <w:pStyle w:val="Normal1"/>
        <w:numPr>
          <w:ilvl w:val="0"/>
          <w:numId w:val="4"/>
        </w:numPr>
        <w:contextualSpacing/>
        <w:rPr>
          <w:b/>
          <w:sz w:val="24"/>
          <w:szCs w:val="24"/>
        </w:rPr>
      </w:pPr>
      <w:r>
        <w:rPr>
          <w:b/>
          <w:sz w:val="24"/>
          <w:szCs w:val="24"/>
          <w:u w:val="single"/>
        </w:rPr>
        <w:t xml:space="preserve">Venue Details: </w:t>
      </w:r>
      <w:r>
        <w:rPr>
          <w:sz w:val="24"/>
          <w:szCs w:val="24"/>
        </w:rPr>
        <w:t xml:space="preserve">The Caterer will need to have access to the Venue no later than </w:t>
      </w:r>
      <w:r>
        <w:rPr>
          <w:color w:val="8064A2"/>
          <w:sz w:val="24"/>
          <w:szCs w:val="24"/>
        </w:rPr>
        <w:t xml:space="preserve">enter the amount of time required for advance prep time prior to Event start time </w:t>
      </w:r>
      <w:r>
        <w:rPr>
          <w:sz w:val="24"/>
          <w:szCs w:val="24"/>
        </w:rPr>
        <w:t xml:space="preserve">hours in advance of the Start Time for the Event, and </w:t>
      </w:r>
      <w:r>
        <w:rPr>
          <w:color w:val="8064A2"/>
          <w:sz w:val="24"/>
          <w:szCs w:val="24"/>
        </w:rPr>
        <w:t xml:space="preserve">enter the amount of time required for clean up time after the Event end time </w:t>
      </w:r>
      <w:r>
        <w:rPr>
          <w:sz w:val="24"/>
          <w:szCs w:val="24"/>
        </w:rPr>
        <w:t>hours after the End Time for clean up. The Client is responsible to make all necessary arrangements, at Client’s expense, to get this access arranged.</w:t>
      </w:r>
    </w:p>
    <w:p w:rsidR="00CC073E" w:rsidRDefault="00245601">
      <w:pPr>
        <w:pStyle w:val="Normal1"/>
        <w:numPr>
          <w:ilvl w:val="1"/>
          <w:numId w:val="4"/>
        </w:numPr>
        <w:contextualSpacing/>
        <w:rPr>
          <w:sz w:val="24"/>
          <w:szCs w:val="24"/>
        </w:rPr>
      </w:pPr>
      <w:r>
        <w:rPr>
          <w:sz w:val="24"/>
          <w:szCs w:val="24"/>
          <w:u w:val="single"/>
        </w:rPr>
        <w:t>Responsibilities for Related Costs:</w:t>
      </w:r>
      <w:r>
        <w:rPr>
          <w:sz w:val="24"/>
          <w:szCs w:val="24"/>
        </w:rPr>
        <w:t xml:space="preserve"> The Client is solely responsible for all costs and/or deposits relating to the use of the Venue, and for obtaining any necessary </w:t>
      </w:r>
      <w:r>
        <w:rPr>
          <w:sz w:val="24"/>
          <w:szCs w:val="24"/>
        </w:rPr>
        <w:lastRenderedPageBreak/>
        <w:t>permissions, authorizations, or other requirement of Caterer providing services at the Venue.</w:t>
      </w:r>
    </w:p>
    <w:p w:rsidR="00CC073E" w:rsidRDefault="00CC073E">
      <w:pPr>
        <w:pStyle w:val="Normal1"/>
        <w:ind w:left="720"/>
        <w:rPr>
          <w:sz w:val="24"/>
          <w:szCs w:val="24"/>
        </w:rPr>
      </w:pPr>
    </w:p>
    <w:p w:rsidR="00CC073E" w:rsidRDefault="00245601">
      <w:pPr>
        <w:pStyle w:val="Normal1"/>
        <w:widowControl w:val="0"/>
        <w:numPr>
          <w:ilvl w:val="0"/>
          <w:numId w:val="4"/>
        </w:numPr>
        <w:tabs>
          <w:tab w:val="left" w:pos="360"/>
          <w:tab w:val="left" w:pos="1440"/>
          <w:tab w:val="left" w:pos="1980"/>
          <w:tab w:val="left" w:pos="2250"/>
          <w:tab w:val="center" w:pos="4713"/>
        </w:tabs>
        <w:spacing w:after="120" w:line="240" w:lineRule="auto"/>
        <w:rPr>
          <w:sz w:val="24"/>
          <w:szCs w:val="24"/>
        </w:rPr>
      </w:pPr>
      <w:r>
        <w:rPr>
          <w:b/>
          <w:sz w:val="24"/>
          <w:szCs w:val="24"/>
          <w:u w:val="single"/>
        </w:rPr>
        <w:t>Licensing</w:t>
      </w:r>
      <w:r>
        <w:rPr>
          <w:b/>
          <w:sz w:val="24"/>
          <w:szCs w:val="24"/>
        </w:rPr>
        <w:t>:</w:t>
      </w:r>
      <w:r>
        <w:rPr>
          <w:sz w:val="24"/>
          <w:szCs w:val="24"/>
        </w:rPr>
        <w:t xml:space="preserve"> The Caterer warrants that the Caterer currently holds a valid license under the laws of the State of </w:t>
      </w:r>
      <w:r>
        <w:rPr>
          <w:color w:val="8064A2"/>
          <w:sz w:val="24"/>
          <w:szCs w:val="24"/>
        </w:rPr>
        <w:t xml:space="preserve">specify your state </w:t>
      </w:r>
      <w:r>
        <w:rPr>
          <w:sz w:val="24"/>
          <w:szCs w:val="24"/>
        </w:rPr>
        <w:t>to perform the work. Work performed will be done so in compliance with all applicable local, state, or federal statutes and regulations.</w:t>
      </w:r>
    </w:p>
    <w:p w:rsidR="00CC073E" w:rsidRDefault="00245601">
      <w:pPr>
        <w:pStyle w:val="Normal1"/>
        <w:widowControl w:val="0"/>
        <w:numPr>
          <w:ilvl w:val="0"/>
          <w:numId w:val="4"/>
        </w:numPr>
        <w:tabs>
          <w:tab w:val="left" w:pos="360"/>
          <w:tab w:val="left" w:pos="1440"/>
          <w:tab w:val="left" w:pos="1980"/>
          <w:tab w:val="left" w:pos="2250"/>
          <w:tab w:val="center" w:pos="4713"/>
        </w:tabs>
        <w:spacing w:after="120" w:line="240" w:lineRule="auto"/>
        <w:rPr>
          <w:sz w:val="24"/>
          <w:szCs w:val="24"/>
        </w:rPr>
      </w:pPr>
      <w:r>
        <w:rPr>
          <w:b/>
          <w:color w:val="333333"/>
          <w:sz w:val="24"/>
          <w:szCs w:val="24"/>
          <w:highlight w:val="white"/>
          <w:u w:val="single"/>
        </w:rPr>
        <w:t>Compliance with Food and Beverage Laws</w:t>
      </w:r>
      <w:r>
        <w:rPr>
          <w:color w:val="333333"/>
          <w:sz w:val="24"/>
          <w:szCs w:val="24"/>
          <w:highlight w:val="white"/>
        </w:rPr>
        <w:t>. Caterer shall ensure that all federal, state, and local Laws related to food and beverage purchases and consumption are strictly enforced.</w:t>
      </w:r>
    </w:p>
    <w:p w:rsidR="00CC073E" w:rsidRDefault="00245601">
      <w:pPr>
        <w:pStyle w:val="Normal1"/>
        <w:widowControl w:val="0"/>
        <w:numPr>
          <w:ilvl w:val="0"/>
          <w:numId w:val="4"/>
        </w:numPr>
        <w:tabs>
          <w:tab w:val="left" w:pos="360"/>
          <w:tab w:val="left" w:pos="1440"/>
          <w:tab w:val="left" w:pos="1980"/>
          <w:tab w:val="left" w:pos="2250"/>
          <w:tab w:val="center" w:pos="4713"/>
        </w:tabs>
        <w:spacing w:after="120" w:line="240" w:lineRule="auto"/>
        <w:rPr>
          <w:color w:val="333333"/>
          <w:sz w:val="24"/>
          <w:szCs w:val="24"/>
          <w:highlight w:val="white"/>
        </w:rPr>
      </w:pPr>
      <w:r>
        <w:rPr>
          <w:b/>
          <w:color w:val="333333"/>
          <w:sz w:val="24"/>
          <w:szCs w:val="24"/>
          <w:highlight w:val="white"/>
          <w:u w:val="single"/>
        </w:rPr>
        <w:t>Insurance Requirement</w:t>
      </w:r>
      <w:r>
        <w:rPr>
          <w:color w:val="333333"/>
          <w:sz w:val="24"/>
          <w:szCs w:val="24"/>
          <w:highlight w:val="white"/>
        </w:rPr>
        <w:t>. Caterer shall maintain the insurance necessary to cover its obligations and responsibilities under this agreement, or any amount required by Law.</w:t>
      </w:r>
    </w:p>
    <w:p w:rsidR="00CC073E" w:rsidRDefault="00245601">
      <w:pPr>
        <w:pStyle w:val="Normal1"/>
        <w:widowControl w:val="0"/>
        <w:numPr>
          <w:ilvl w:val="0"/>
          <w:numId w:val="4"/>
        </w:numPr>
        <w:tabs>
          <w:tab w:val="left" w:pos="360"/>
          <w:tab w:val="left" w:pos="810"/>
          <w:tab w:val="left" w:pos="1980"/>
          <w:tab w:val="left" w:pos="2250"/>
          <w:tab w:val="center" w:pos="4713"/>
        </w:tabs>
        <w:spacing w:after="120" w:line="240" w:lineRule="auto"/>
        <w:rPr>
          <w:b/>
          <w:sz w:val="24"/>
          <w:szCs w:val="24"/>
        </w:rPr>
      </w:pPr>
      <w:r>
        <w:rPr>
          <w:b/>
          <w:sz w:val="24"/>
          <w:szCs w:val="24"/>
          <w:u w:val="single"/>
        </w:rPr>
        <w:t>Representations:</w:t>
      </w:r>
      <w:r>
        <w:rPr>
          <w:sz w:val="24"/>
          <w:szCs w:val="24"/>
          <w:u w:val="single"/>
        </w:rPr>
        <w:t>Authority to Sign:</w:t>
      </w:r>
      <w:r>
        <w:rPr>
          <w:sz w:val="24"/>
          <w:szCs w:val="24"/>
        </w:rPr>
        <w:t xml:space="preserve"> Each party promises to the other party that it has the authority to enter into this Contract and to perform all of its obligations under this Contract.</w:t>
      </w:r>
    </w:p>
    <w:p w:rsidR="00CC073E" w:rsidRDefault="00245601">
      <w:pPr>
        <w:pStyle w:val="Normal1"/>
        <w:widowControl w:val="0"/>
        <w:numPr>
          <w:ilvl w:val="0"/>
          <w:numId w:val="4"/>
        </w:numPr>
        <w:tabs>
          <w:tab w:val="left" w:pos="360"/>
          <w:tab w:val="left" w:pos="810"/>
          <w:tab w:val="left" w:pos="1980"/>
          <w:tab w:val="left" w:pos="2250"/>
          <w:tab w:val="center" w:pos="4713"/>
        </w:tabs>
        <w:spacing w:after="120" w:line="240" w:lineRule="auto"/>
        <w:rPr>
          <w:b/>
          <w:sz w:val="24"/>
          <w:szCs w:val="24"/>
        </w:rPr>
      </w:pPr>
      <w:r>
        <w:rPr>
          <w:b/>
          <w:sz w:val="24"/>
          <w:szCs w:val="24"/>
          <w:u w:val="single"/>
        </w:rPr>
        <w:t>General:</w:t>
      </w:r>
      <w:r>
        <w:rPr>
          <w:sz w:val="24"/>
          <w:szCs w:val="24"/>
        </w:rPr>
        <w:t xml:space="preserve"> </w:t>
      </w:r>
    </w:p>
    <w:p w:rsidR="00CC073E" w:rsidRDefault="00245601">
      <w:pPr>
        <w:pStyle w:val="Normal1"/>
        <w:widowControl w:val="0"/>
        <w:numPr>
          <w:ilvl w:val="1"/>
          <w:numId w:val="4"/>
        </w:numPr>
        <w:tabs>
          <w:tab w:val="left" w:pos="360"/>
          <w:tab w:val="left" w:pos="810"/>
          <w:tab w:val="left" w:pos="1980"/>
          <w:tab w:val="left" w:pos="2250"/>
          <w:tab w:val="center" w:pos="4713"/>
        </w:tabs>
        <w:spacing w:after="120" w:line="240" w:lineRule="auto"/>
        <w:rPr>
          <w:sz w:val="24"/>
          <w:szCs w:val="24"/>
        </w:rPr>
      </w:pPr>
      <w:r>
        <w:rPr>
          <w:sz w:val="24"/>
          <w:szCs w:val="24"/>
          <w:u w:val="single"/>
        </w:rPr>
        <w:t xml:space="preserve">Modification(s): </w:t>
      </w:r>
      <w:r>
        <w:rPr>
          <w:sz w:val="24"/>
          <w:szCs w:val="24"/>
        </w:rPr>
        <w:t>To change anything in this Contract, the Client and the Caterer must agree to the change in writing and sign a document showing their contract.</w:t>
      </w:r>
    </w:p>
    <w:p w:rsidR="00CC073E" w:rsidRDefault="00245601">
      <w:pPr>
        <w:pStyle w:val="Normal1"/>
        <w:widowControl w:val="0"/>
        <w:numPr>
          <w:ilvl w:val="1"/>
          <w:numId w:val="4"/>
        </w:numPr>
        <w:tabs>
          <w:tab w:val="left" w:pos="360"/>
          <w:tab w:val="left" w:pos="810"/>
          <w:tab w:val="left" w:pos="1980"/>
          <w:tab w:val="left" w:pos="2250"/>
          <w:tab w:val="center" w:pos="4713"/>
        </w:tabs>
        <w:spacing w:after="120" w:line="240" w:lineRule="auto"/>
        <w:rPr>
          <w:sz w:val="24"/>
          <w:szCs w:val="24"/>
        </w:rPr>
      </w:pPr>
      <w:r>
        <w:rPr>
          <w:sz w:val="24"/>
          <w:szCs w:val="24"/>
          <w:u w:val="single"/>
        </w:rPr>
        <w:t>Signatures</w:t>
      </w:r>
      <w:r>
        <w:rPr>
          <w:sz w:val="24"/>
          <w:szCs w:val="24"/>
        </w:rPr>
        <w:t>: The Client and the Caterer must sign the document either electronically or in hard copy. If this document is signed in hard copy, it must be returned to the Caterer for valid record. Electronic signatures count as originals for all purposes.</w:t>
      </w:r>
    </w:p>
    <w:p w:rsidR="00CC073E" w:rsidRDefault="00CC073E">
      <w:pPr>
        <w:pStyle w:val="Normal1"/>
        <w:widowControl w:val="0"/>
        <w:tabs>
          <w:tab w:val="left" w:pos="360"/>
          <w:tab w:val="left" w:pos="810"/>
          <w:tab w:val="left" w:pos="1980"/>
          <w:tab w:val="left" w:pos="2250"/>
          <w:tab w:val="center" w:pos="4713"/>
        </w:tabs>
        <w:spacing w:after="120" w:line="240" w:lineRule="auto"/>
        <w:ind w:left="720"/>
        <w:rPr>
          <w:sz w:val="24"/>
          <w:szCs w:val="24"/>
        </w:rPr>
      </w:pPr>
    </w:p>
    <w:p w:rsidR="00CC073E" w:rsidRDefault="00245601">
      <w:pPr>
        <w:pStyle w:val="Normal1"/>
        <w:widowControl w:val="0"/>
        <w:numPr>
          <w:ilvl w:val="0"/>
          <w:numId w:val="4"/>
        </w:numPr>
        <w:tabs>
          <w:tab w:val="left" w:pos="360"/>
          <w:tab w:val="left" w:pos="810"/>
          <w:tab w:val="left" w:pos="1980"/>
          <w:tab w:val="left" w:pos="2250"/>
          <w:tab w:val="center" w:pos="4713"/>
        </w:tabs>
        <w:spacing w:after="120" w:line="240" w:lineRule="auto"/>
        <w:rPr>
          <w:b/>
          <w:sz w:val="24"/>
          <w:szCs w:val="24"/>
        </w:rPr>
      </w:pPr>
      <w:r>
        <w:rPr>
          <w:b/>
          <w:sz w:val="24"/>
          <w:szCs w:val="24"/>
          <w:u w:val="single"/>
        </w:rPr>
        <w:t>Term and Termination:</w:t>
      </w:r>
      <w:r>
        <w:rPr>
          <w:sz w:val="24"/>
          <w:szCs w:val="24"/>
        </w:rPr>
        <w:t xml:space="preserve"> This Contract ends on </w:t>
      </w:r>
      <w:r>
        <w:rPr>
          <w:color w:val="8064A2"/>
          <w:sz w:val="24"/>
          <w:szCs w:val="24"/>
        </w:rPr>
        <w:t>write the contract end date here</w:t>
      </w:r>
      <w:r>
        <w:rPr>
          <w:sz w:val="24"/>
          <w:szCs w:val="24"/>
        </w:rPr>
        <w:t>, unless the Client or the Caterer ends the contract before that time. If one of the parties chooses to end the Contract prior to project completion, the Client is responsible for paying for all work and costs incurred up until that date.</w:t>
      </w:r>
    </w:p>
    <w:p w:rsidR="00CC073E" w:rsidRDefault="00CC073E">
      <w:pPr>
        <w:pStyle w:val="Normal1"/>
        <w:widowControl w:val="0"/>
        <w:tabs>
          <w:tab w:val="left" w:pos="360"/>
          <w:tab w:val="left" w:pos="1440"/>
          <w:tab w:val="left" w:pos="1980"/>
          <w:tab w:val="left" w:pos="2250"/>
          <w:tab w:val="center" w:pos="4713"/>
        </w:tabs>
        <w:spacing w:after="120" w:line="240" w:lineRule="auto"/>
        <w:rPr>
          <w:b/>
          <w:sz w:val="24"/>
          <w:szCs w:val="24"/>
        </w:rPr>
      </w:pPr>
    </w:p>
    <w:p w:rsidR="00CC073E" w:rsidRDefault="00245601">
      <w:pPr>
        <w:pStyle w:val="Normal1"/>
        <w:widowControl w:val="0"/>
        <w:tabs>
          <w:tab w:val="left" w:pos="360"/>
          <w:tab w:val="left" w:pos="810"/>
          <w:tab w:val="left" w:pos="1980"/>
          <w:tab w:val="left" w:pos="2250"/>
          <w:tab w:val="center" w:pos="4713"/>
        </w:tabs>
        <w:spacing w:after="120" w:line="240" w:lineRule="auto"/>
        <w:rPr>
          <w:sz w:val="24"/>
          <w:szCs w:val="24"/>
        </w:rPr>
      </w:pPr>
      <w:r>
        <w:rPr>
          <w:sz w:val="24"/>
          <w:szCs w:val="24"/>
        </w:rPr>
        <w:t>The Parties hereto agree to the foregoing as evidenced by their signatures below.</w:t>
      </w:r>
    </w:p>
    <w:p w:rsidR="00CC073E" w:rsidRDefault="00CC073E">
      <w:pPr>
        <w:pStyle w:val="Normal1"/>
        <w:widowControl w:val="0"/>
        <w:tabs>
          <w:tab w:val="left" w:pos="360"/>
          <w:tab w:val="left" w:pos="1440"/>
          <w:tab w:val="left" w:pos="1980"/>
          <w:tab w:val="left" w:pos="2250"/>
          <w:tab w:val="center" w:pos="4713"/>
        </w:tabs>
        <w:spacing w:after="120" w:line="240" w:lineRule="auto"/>
        <w:rPr>
          <w:sz w:val="24"/>
          <w:szCs w:val="24"/>
        </w:rPr>
      </w:pPr>
    </w:p>
    <w:p w:rsidR="00CC073E" w:rsidRDefault="00245601">
      <w:pPr>
        <w:pStyle w:val="Normal1"/>
        <w:widowControl w:val="0"/>
        <w:tabs>
          <w:tab w:val="left" w:pos="360"/>
          <w:tab w:val="left" w:pos="1440"/>
          <w:tab w:val="left" w:pos="1980"/>
          <w:tab w:val="left" w:pos="2250"/>
          <w:tab w:val="center" w:pos="4713"/>
        </w:tabs>
        <w:spacing w:after="120" w:line="240" w:lineRule="auto"/>
        <w:rPr>
          <w:sz w:val="24"/>
          <w:szCs w:val="24"/>
        </w:rPr>
      </w:pPr>
      <w:r>
        <w:rPr>
          <w:sz w:val="24"/>
          <w:szCs w:val="24"/>
        </w:rPr>
        <w:t>Date _______</w:t>
      </w:r>
      <w:r>
        <w:rPr>
          <w:sz w:val="24"/>
          <w:szCs w:val="24"/>
        </w:rPr>
        <w:tab/>
        <w:t>__________________</w:t>
      </w:r>
      <w:r>
        <w:rPr>
          <w:sz w:val="24"/>
          <w:szCs w:val="24"/>
        </w:rPr>
        <w:tab/>
      </w:r>
      <w:r>
        <w:rPr>
          <w:sz w:val="24"/>
          <w:szCs w:val="24"/>
        </w:rPr>
        <w:tab/>
        <w:t>Date _______      __________________</w:t>
      </w:r>
    </w:p>
    <w:p w:rsidR="00CC073E" w:rsidRDefault="00245601">
      <w:pPr>
        <w:pStyle w:val="Normal1"/>
        <w:widowControl w:val="0"/>
        <w:tabs>
          <w:tab w:val="left" w:pos="360"/>
          <w:tab w:val="left" w:pos="1440"/>
          <w:tab w:val="left" w:pos="1980"/>
          <w:tab w:val="left" w:pos="2250"/>
          <w:tab w:val="center" w:pos="4713"/>
        </w:tabs>
        <w:spacing w:after="120" w:line="240" w:lineRule="auto"/>
        <w:rPr>
          <w:sz w:val="24"/>
          <w:szCs w:val="24"/>
        </w:rPr>
      </w:pPr>
      <w:r>
        <w:rPr>
          <w:sz w:val="24"/>
          <w:szCs w:val="24"/>
        </w:rPr>
        <w:tab/>
      </w:r>
      <w:r>
        <w:rPr>
          <w:sz w:val="24"/>
          <w:szCs w:val="24"/>
        </w:rPr>
        <w:tab/>
      </w:r>
      <w:r>
        <w:rPr>
          <w:sz w:val="24"/>
          <w:szCs w:val="24"/>
        </w:rPr>
        <w:tab/>
      </w:r>
      <w:r>
        <w:rPr>
          <w:color w:val="8064A2"/>
          <w:sz w:val="24"/>
          <w:szCs w:val="24"/>
        </w:rPr>
        <w:t xml:space="preserve">Caterer Name, </w:t>
      </w:r>
      <w:r>
        <w:rPr>
          <w:sz w:val="24"/>
          <w:szCs w:val="24"/>
        </w:rPr>
        <w:t>Owner</w:t>
      </w:r>
      <w:r>
        <w:rPr>
          <w:color w:val="8064A2"/>
          <w:sz w:val="24"/>
          <w:szCs w:val="24"/>
        </w:rPr>
        <w:tab/>
      </w:r>
      <w:r>
        <w:rPr>
          <w:color w:val="8064A2"/>
          <w:sz w:val="24"/>
          <w:szCs w:val="24"/>
        </w:rPr>
        <w:tab/>
      </w:r>
      <w:r>
        <w:rPr>
          <w:color w:val="8064A2"/>
          <w:sz w:val="24"/>
          <w:szCs w:val="24"/>
        </w:rPr>
        <w:tab/>
      </w:r>
      <w:r>
        <w:rPr>
          <w:color w:val="8064A2"/>
          <w:sz w:val="24"/>
          <w:szCs w:val="24"/>
        </w:rPr>
        <w:tab/>
        <w:t xml:space="preserve">       Client Name, </w:t>
      </w:r>
      <w:r>
        <w:rPr>
          <w:sz w:val="24"/>
          <w:szCs w:val="24"/>
        </w:rPr>
        <w:t>Client</w:t>
      </w: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CC073E" w:rsidRDefault="00CC073E">
      <w:pPr>
        <w:pStyle w:val="Normal1"/>
        <w:rPr>
          <w:b/>
          <w:sz w:val="24"/>
          <w:szCs w:val="24"/>
        </w:rPr>
      </w:pPr>
    </w:p>
    <w:p w:rsidR="00245601" w:rsidRDefault="00245601">
      <w:pPr>
        <w:pStyle w:val="Normal1"/>
        <w:jc w:val="center"/>
        <w:rPr>
          <w:b/>
          <w:sz w:val="24"/>
          <w:szCs w:val="24"/>
        </w:rPr>
      </w:pPr>
    </w:p>
    <w:p w:rsidR="00245601" w:rsidRDefault="00245601">
      <w:pPr>
        <w:pStyle w:val="Normal1"/>
        <w:jc w:val="center"/>
        <w:rPr>
          <w:b/>
          <w:sz w:val="24"/>
          <w:szCs w:val="24"/>
        </w:rPr>
      </w:pPr>
    </w:p>
    <w:p w:rsidR="00245601" w:rsidRDefault="00245601">
      <w:pPr>
        <w:pStyle w:val="Normal1"/>
        <w:jc w:val="center"/>
        <w:rPr>
          <w:b/>
          <w:sz w:val="24"/>
          <w:szCs w:val="24"/>
        </w:rPr>
      </w:pPr>
    </w:p>
    <w:p w:rsidR="00245601" w:rsidRDefault="00245601">
      <w:pPr>
        <w:pStyle w:val="Normal1"/>
        <w:jc w:val="center"/>
        <w:rPr>
          <w:b/>
          <w:sz w:val="24"/>
          <w:szCs w:val="24"/>
        </w:rPr>
      </w:pPr>
    </w:p>
    <w:p w:rsidR="00245601" w:rsidRDefault="00245601">
      <w:pPr>
        <w:pStyle w:val="Normal1"/>
        <w:jc w:val="center"/>
        <w:rPr>
          <w:b/>
          <w:sz w:val="24"/>
          <w:szCs w:val="24"/>
        </w:rPr>
      </w:pPr>
    </w:p>
    <w:p w:rsidR="00245601" w:rsidRDefault="00245601">
      <w:pPr>
        <w:pStyle w:val="Normal1"/>
        <w:jc w:val="center"/>
        <w:rPr>
          <w:b/>
          <w:sz w:val="24"/>
          <w:szCs w:val="24"/>
        </w:rPr>
      </w:pPr>
    </w:p>
    <w:p w:rsidR="00CC073E" w:rsidRDefault="00245601">
      <w:pPr>
        <w:pStyle w:val="Normal1"/>
        <w:jc w:val="center"/>
        <w:rPr>
          <w:b/>
          <w:sz w:val="24"/>
          <w:szCs w:val="24"/>
        </w:rPr>
      </w:pPr>
      <w:r>
        <w:rPr>
          <w:b/>
          <w:sz w:val="24"/>
          <w:szCs w:val="24"/>
        </w:rPr>
        <w:lastRenderedPageBreak/>
        <w:t>Exhibit A (Catering Information Sheet)</w:t>
      </w:r>
    </w:p>
    <w:tbl>
      <w:tblPr>
        <w:tblStyle w:val="a"/>
        <w:tblW w:w="11730" w:type="dxa"/>
        <w:tblInd w:w="-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2010"/>
        <w:gridCol w:w="2625"/>
        <w:gridCol w:w="3780"/>
      </w:tblGrid>
      <w:tr w:rsidR="00CC073E">
        <w:trPr>
          <w:trHeight w:val="440"/>
        </w:trPr>
        <w:tc>
          <w:tcPr>
            <w:tcW w:w="11730" w:type="dxa"/>
            <w:gridSpan w:val="4"/>
            <w:tcBorders>
              <w:bottom w:val="single" w:sz="4" w:space="0" w:color="000000"/>
            </w:tcBorders>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Event Information</w:t>
            </w:r>
          </w:p>
        </w:tc>
      </w:tr>
      <w:tr w:rsidR="00CC073E">
        <w:trPr>
          <w:trHeight w:val="440"/>
        </w:trPr>
        <w:tc>
          <w:tcPr>
            <w:tcW w:w="3315" w:type="dxa"/>
            <w:tcBorders>
              <w:top w:val="single" w:sz="4" w:space="0" w:color="000000"/>
            </w:tcBorders>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Date of Event:</w:t>
            </w:r>
          </w:p>
        </w:tc>
        <w:tc>
          <w:tcPr>
            <w:tcW w:w="8415" w:type="dxa"/>
            <w:gridSpan w:val="3"/>
            <w:tcBorders>
              <w:top w:val="single" w:sz="4" w:space="0" w:color="000000"/>
            </w:tcBorders>
            <w:shd w:val="clear" w:color="auto" w:fill="auto"/>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3315" w:type="dxa"/>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Estimated Time of Event (hours):</w:t>
            </w:r>
          </w:p>
        </w:tc>
        <w:tc>
          <w:tcPr>
            <w:tcW w:w="8415" w:type="dxa"/>
            <w:gridSpan w:val="3"/>
            <w:shd w:val="clear" w:color="auto" w:fill="auto"/>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3315" w:type="dxa"/>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Setup Start Time:</w:t>
            </w:r>
          </w:p>
        </w:tc>
        <w:tc>
          <w:tcPr>
            <w:tcW w:w="8415" w:type="dxa"/>
            <w:gridSpan w:val="3"/>
            <w:shd w:val="clear" w:color="auto" w:fill="auto"/>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3315" w:type="dxa"/>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End Time:</w:t>
            </w:r>
          </w:p>
        </w:tc>
        <w:tc>
          <w:tcPr>
            <w:tcW w:w="8415" w:type="dxa"/>
            <w:gridSpan w:val="3"/>
            <w:shd w:val="clear" w:color="auto" w:fill="auto"/>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3315" w:type="dxa"/>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 xml:space="preserve">Delivery Time: </w:t>
            </w:r>
          </w:p>
        </w:tc>
        <w:tc>
          <w:tcPr>
            <w:tcW w:w="8415" w:type="dxa"/>
            <w:gridSpan w:val="3"/>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color w:val="B7B7B7"/>
                <w:sz w:val="24"/>
                <w:szCs w:val="24"/>
              </w:rPr>
              <w:t>Enter delivery time here, if applicable</w:t>
            </w:r>
          </w:p>
        </w:tc>
      </w:tr>
      <w:tr w:rsidR="00CC073E">
        <w:trPr>
          <w:trHeight w:val="440"/>
        </w:trPr>
        <w:tc>
          <w:tcPr>
            <w:tcW w:w="3315" w:type="dxa"/>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Delivery Fee:</w:t>
            </w:r>
          </w:p>
        </w:tc>
        <w:tc>
          <w:tcPr>
            <w:tcW w:w="8415" w:type="dxa"/>
            <w:gridSpan w:val="3"/>
            <w:shd w:val="clear" w:color="auto" w:fill="auto"/>
            <w:tcMar>
              <w:top w:w="100" w:type="dxa"/>
              <w:left w:w="100" w:type="dxa"/>
              <w:bottom w:w="100" w:type="dxa"/>
              <w:right w:w="100" w:type="dxa"/>
            </w:tcMar>
          </w:tcPr>
          <w:p w:rsidR="00CC073E" w:rsidRDefault="00245601">
            <w:pPr>
              <w:pStyle w:val="Normal1"/>
              <w:widowControl w:val="0"/>
              <w:spacing w:line="240" w:lineRule="auto"/>
              <w:rPr>
                <w:b/>
                <w:sz w:val="24"/>
                <w:szCs w:val="24"/>
              </w:rPr>
            </w:pPr>
            <w:r>
              <w:rPr>
                <w:color w:val="B7B7B7"/>
                <w:sz w:val="24"/>
                <w:szCs w:val="24"/>
              </w:rPr>
              <w:t>Enter delivery fee here, if applicable</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 xml:space="preserve">Food </w:t>
            </w:r>
          </w:p>
        </w:tc>
      </w:tr>
      <w:tr w:rsidR="00CC073E">
        <w:trPr>
          <w:trHeight w:val="440"/>
        </w:trPr>
        <w:tc>
          <w:tcPr>
            <w:tcW w:w="5325" w:type="dxa"/>
            <w:gridSpan w:val="2"/>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Input finalized menu below</w:t>
            </w:r>
          </w:p>
        </w:tc>
        <w:tc>
          <w:tcPr>
            <w:tcW w:w="262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Quantity</w:t>
            </w: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Cost per unit</w:t>
            </w:r>
          </w:p>
        </w:tc>
      </w:tr>
      <w:tr w:rsidR="00CC073E">
        <w:trPr>
          <w:trHeight w:val="440"/>
        </w:trPr>
        <w:tc>
          <w:tcPr>
            <w:tcW w:w="5325" w:type="dxa"/>
            <w:gridSpan w:val="2"/>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val="restart"/>
            <w:tcMar>
              <w:top w:w="100" w:type="dxa"/>
              <w:left w:w="100" w:type="dxa"/>
              <w:bottom w:w="100" w:type="dxa"/>
              <w:right w:w="100" w:type="dxa"/>
            </w:tcMar>
          </w:tcPr>
          <w:p w:rsidR="00CC073E" w:rsidRDefault="00245601">
            <w:pPr>
              <w:pStyle w:val="Normal1"/>
              <w:widowControl w:val="0"/>
              <w:spacing w:line="240" w:lineRule="auto"/>
              <w:rPr>
                <w:b/>
                <w:sz w:val="24"/>
                <w:szCs w:val="24"/>
              </w:rPr>
            </w:pPr>
            <w:r>
              <w:rPr>
                <w:color w:val="B7B7B7"/>
                <w:sz w:val="24"/>
                <w:szCs w:val="24"/>
              </w:rPr>
              <w:t>Enter cost per food item here</w:t>
            </w: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tcMar>
              <w:top w:w="100" w:type="dxa"/>
              <w:left w:w="100" w:type="dxa"/>
              <w:bottom w:w="100" w:type="dxa"/>
              <w:right w:w="100" w:type="dxa"/>
            </w:tcMar>
          </w:tcPr>
          <w:p w:rsidR="00CC073E" w:rsidRDefault="00245601">
            <w:pPr>
              <w:pStyle w:val="Normal1"/>
              <w:widowControl w:val="0"/>
              <w:spacing w:line="240" w:lineRule="auto"/>
              <w:rPr>
                <w:sz w:val="24"/>
                <w:szCs w:val="24"/>
              </w:rPr>
            </w:pPr>
            <w:r>
              <w:rPr>
                <w:b/>
                <w:sz w:val="24"/>
                <w:szCs w:val="24"/>
              </w:rPr>
              <w:t>Total</w:t>
            </w:r>
            <w:r>
              <w:rPr>
                <w:sz w:val="24"/>
                <w:szCs w:val="24"/>
              </w:rPr>
              <w:t>:</w:t>
            </w:r>
          </w:p>
        </w:tc>
        <w:tc>
          <w:tcPr>
            <w:tcW w:w="3780" w:type="dxa"/>
            <w:tcMar>
              <w:top w:w="100" w:type="dxa"/>
              <w:left w:w="100" w:type="dxa"/>
              <w:bottom w:w="100" w:type="dxa"/>
              <w:right w:w="100" w:type="dxa"/>
            </w:tcMar>
          </w:tcPr>
          <w:p w:rsidR="00CC073E" w:rsidRDefault="00245601">
            <w:pPr>
              <w:pStyle w:val="Normal1"/>
              <w:widowControl w:val="0"/>
              <w:spacing w:line="240" w:lineRule="auto"/>
              <w:rPr>
                <w:color w:val="B7B7B7"/>
                <w:sz w:val="24"/>
                <w:szCs w:val="24"/>
              </w:rPr>
            </w:pPr>
            <w:r>
              <w:rPr>
                <w:b/>
                <w:sz w:val="24"/>
                <w:szCs w:val="24"/>
              </w:rPr>
              <w:t>Total</w:t>
            </w:r>
            <w:r>
              <w:rPr>
                <w:sz w:val="24"/>
                <w:szCs w:val="24"/>
              </w:rPr>
              <w:t>:</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Service Staff</w:t>
            </w:r>
          </w:p>
        </w:tc>
      </w:tr>
      <w:tr w:rsidR="00CC073E">
        <w:trPr>
          <w:trHeight w:val="440"/>
        </w:trPr>
        <w:tc>
          <w:tcPr>
            <w:tcW w:w="331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Service Staff Required?</w:t>
            </w:r>
          </w:p>
        </w:tc>
        <w:tc>
          <w:tcPr>
            <w:tcW w:w="4635" w:type="dxa"/>
            <w:gridSpan w:val="2"/>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Cost per staff member</w:t>
            </w:r>
          </w:p>
        </w:tc>
      </w:tr>
      <w:tr w:rsidR="00CC073E">
        <w:trPr>
          <w:trHeight w:val="440"/>
        </w:trPr>
        <w:tc>
          <w:tcPr>
            <w:tcW w:w="3315" w:type="dxa"/>
            <w:tcBorders>
              <w:bottom w:val="single" w:sz="12" w:space="0" w:color="000000"/>
            </w:tcBorders>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Number of Staff:</w:t>
            </w:r>
          </w:p>
        </w:tc>
        <w:tc>
          <w:tcPr>
            <w:tcW w:w="4635" w:type="dxa"/>
            <w:gridSpan w:val="2"/>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tcMar>
              <w:top w:w="100" w:type="dxa"/>
              <w:left w:w="100" w:type="dxa"/>
              <w:bottom w:w="100" w:type="dxa"/>
              <w:right w:w="100" w:type="dxa"/>
            </w:tcMar>
          </w:tcPr>
          <w:p w:rsidR="00CC073E" w:rsidRDefault="00245601">
            <w:pPr>
              <w:pStyle w:val="Normal1"/>
              <w:widowControl w:val="0"/>
              <w:spacing w:line="240" w:lineRule="auto"/>
              <w:rPr>
                <w:color w:val="B7B7B7"/>
                <w:sz w:val="24"/>
                <w:szCs w:val="24"/>
              </w:rPr>
            </w:pPr>
            <w:r>
              <w:rPr>
                <w:color w:val="B7B7B7"/>
                <w:sz w:val="24"/>
                <w:szCs w:val="24"/>
              </w:rPr>
              <w:t>Enter cost per staff member here</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lastRenderedPageBreak/>
              <w:t>Beverages</w:t>
            </w:r>
          </w:p>
        </w:tc>
      </w:tr>
      <w:tr w:rsidR="00CC073E">
        <w:trPr>
          <w:trHeight w:val="440"/>
        </w:trPr>
        <w:tc>
          <w:tcPr>
            <w:tcW w:w="5325" w:type="dxa"/>
            <w:gridSpan w:val="2"/>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Input finalized beverage selection below</w:t>
            </w:r>
          </w:p>
        </w:tc>
        <w:tc>
          <w:tcPr>
            <w:tcW w:w="262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Quantity</w:t>
            </w: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Cost per unit</w:t>
            </w:r>
          </w:p>
        </w:tc>
      </w:tr>
      <w:tr w:rsidR="00CC073E">
        <w:trPr>
          <w:trHeight w:val="440"/>
        </w:trPr>
        <w:tc>
          <w:tcPr>
            <w:tcW w:w="5325" w:type="dxa"/>
            <w:gridSpan w:val="2"/>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val="restart"/>
            <w:tcMar>
              <w:top w:w="100" w:type="dxa"/>
              <w:left w:w="100" w:type="dxa"/>
              <w:bottom w:w="100" w:type="dxa"/>
              <w:right w:w="100" w:type="dxa"/>
            </w:tcMar>
          </w:tcPr>
          <w:p w:rsidR="00CC073E" w:rsidRDefault="00245601">
            <w:pPr>
              <w:pStyle w:val="Normal1"/>
              <w:widowControl w:val="0"/>
              <w:spacing w:line="240" w:lineRule="auto"/>
              <w:rPr>
                <w:b/>
                <w:sz w:val="24"/>
                <w:szCs w:val="24"/>
              </w:rPr>
            </w:pPr>
            <w:r>
              <w:rPr>
                <w:color w:val="B7B7B7"/>
                <w:sz w:val="24"/>
                <w:szCs w:val="24"/>
              </w:rPr>
              <w:t>Enter cost per beverage type here</w:t>
            </w: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Total:</w:t>
            </w: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Total:</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Bar Staff</w:t>
            </w:r>
          </w:p>
        </w:tc>
      </w:tr>
      <w:tr w:rsidR="00CC073E">
        <w:trPr>
          <w:trHeight w:val="440"/>
        </w:trPr>
        <w:tc>
          <w:tcPr>
            <w:tcW w:w="331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Bar Service Staff Required?</w:t>
            </w:r>
          </w:p>
        </w:tc>
        <w:tc>
          <w:tcPr>
            <w:tcW w:w="4635" w:type="dxa"/>
            <w:gridSpan w:val="2"/>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Cost per staff member</w:t>
            </w:r>
          </w:p>
        </w:tc>
      </w:tr>
      <w:tr w:rsidR="00CC073E">
        <w:trPr>
          <w:trHeight w:val="440"/>
        </w:trPr>
        <w:tc>
          <w:tcPr>
            <w:tcW w:w="3315" w:type="dxa"/>
            <w:tcBorders>
              <w:bottom w:val="single" w:sz="12" w:space="0" w:color="000000"/>
            </w:tcBorders>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Number of Staff:</w:t>
            </w:r>
          </w:p>
        </w:tc>
        <w:tc>
          <w:tcPr>
            <w:tcW w:w="4635" w:type="dxa"/>
            <w:gridSpan w:val="2"/>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tcMar>
              <w:top w:w="100" w:type="dxa"/>
              <w:left w:w="100" w:type="dxa"/>
              <w:bottom w:w="100" w:type="dxa"/>
              <w:right w:w="100" w:type="dxa"/>
            </w:tcMar>
          </w:tcPr>
          <w:p w:rsidR="00CC073E" w:rsidRDefault="00245601">
            <w:pPr>
              <w:pStyle w:val="Normal1"/>
              <w:widowControl w:val="0"/>
              <w:spacing w:line="240" w:lineRule="auto"/>
              <w:rPr>
                <w:color w:val="B7B7B7"/>
                <w:sz w:val="24"/>
                <w:szCs w:val="24"/>
              </w:rPr>
            </w:pPr>
            <w:r>
              <w:rPr>
                <w:color w:val="B7B7B7"/>
                <w:sz w:val="24"/>
                <w:szCs w:val="24"/>
              </w:rPr>
              <w:t>Enter cost per staff member here</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Dishware (utensils, serving ware, etc.)</w:t>
            </w:r>
          </w:p>
        </w:tc>
      </w:tr>
      <w:tr w:rsidR="00CC073E">
        <w:trPr>
          <w:trHeight w:val="440"/>
        </w:trPr>
        <w:tc>
          <w:tcPr>
            <w:tcW w:w="3315" w:type="dxa"/>
            <w:vMerge w:val="restart"/>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Dishware Required?</w:t>
            </w:r>
          </w:p>
        </w:tc>
        <w:tc>
          <w:tcPr>
            <w:tcW w:w="4635" w:type="dxa"/>
            <w:gridSpan w:val="2"/>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val="restart"/>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 xml:space="preserve">Additional Cost (if applicable for specific dishware): </w:t>
            </w:r>
          </w:p>
        </w:tc>
      </w:tr>
      <w:tr w:rsidR="00CC073E">
        <w:trPr>
          <w:trHeight w:val="440"/>
        </w:trPr>
        <w:tc>
          <w:tcPr>
            <w:tcW w:w="331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463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r>
      <w:tr w:rsidR="00CC073E">
        <w:trPr>
          <w:trHeight w:val="440"/>
        </w:trPr>
        <w:tc>
          <w:tcPr>
            <w:tcW w:w="3315" w:type="dxa"/>
            <w:tcBorders>
              <w:bottom w:val="single" w:sz="12" w:space="0" w:color="000000"/>
            </w:tcBorders>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Total Dishware Required:</w:t>
            </w:r>
          </w:p>
        </w:tc>
        <w:tc>
          <w:tcPr>
            <w:tcW w:w="4635" w:type="dxa"/>
            <w:gridSpan w:val="2"/>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tcMar>
              <w:top w:w="100" w:type="dxa"/>
              <w:left w:w="100" w:type="dxa"/>
              <w:bottom w:w="100" w:type="dxa"/>
              <w:right w:w="100" w:type="dxa"/>
            </w:tcMar>
          </w:tcPr>
          <w:p w:rsidR="00CC073E" w:rsidRDefault="00245601">
            <w:pPr>
              <w:pStyle w:val="Normal1"/>
              <w:widowControl w:val="0"/>
              <w:spacing w:line="240" w:lineRule="auto"/>
              <w:rPr>
                <w:color w:val="B7B7B7"/>
                <w:sz w:val="24"/>
                <w:szCs w:val="24"/>
              </w:rPr>
            </w:pPr>
            <w:r>
              <w:rPr>
                <w:color w:val="B7B7B7"/>
                <w:sz w:val="24"/>
                <w:szCs w:val="24"/>
              </w:rPr>
              <w:t>Enter cost here</w:t>
            </w:r>
          </w:p>
        </w:tc>
      </w:tr>
      <w:tr w:rsidR="00CC073E">
        <w:trPr>
          <w:trHeight w:val="440"/>
        </w:trPr>
        <w:tc>
          <w:tcPr>
            <w:tcW w:w="11730" w:type="dxa"/>
            <w:gridSpan w:val="4"/>
            <w:shd w:val="clear" w:color="auto" w:fill="C9DAF8"/>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Rentals &amp; Decorations</w:t>
            </w:r>
          </w:p>
        </w:tc>
      </w:tr>
      <w:tr w:rsidR="00CC073E">
        <w:trPr>
          <w:trHeight w:val="440"/>
        </w:trPr>
        <w:tc>
          <w:tcPr>
            <w:tcW w:w="5325" w:type="dxa"/>
            <w:gridSpan w:val="2"/>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Input decoration/rental selection below</w:t>
            </w:r>
          </w:p>
        </w:tc>
        <w:tc>
          <w:tcPr>
            <w:tcW w:w="262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Quantity</w:t>
            </w:r>
          </w:p>
        </w:tc>
        <w:tc>
          <w:tcPr>
            <w:tcW w:w="3780"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Cost per unit</w:t>
            </w:r>
          </w:p>
        </w:tc>
      </w:tr>
      <w:tr w:rsidR="00CC073E">
        <w:trPr>
          <w:trHeight w:val="440"/>
        </w:trPr>
        <w:tc>
          <w:tcPr>
            <w:tcW w:w="5325" w:type="dxa"/>
            <w:gridSpan w:val="2"/>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p w:rsidR="00CC073E" w:rsidRDefault="00CC073E">
            <w:pPr>
              <w:pStyle w:val="Normal1"/>
              <w:jc w:val="center"/>
              <w:rPr>
                <w:b/>
                <w:sz w:val="24"/>
                <w:szCs w:val="24"/>
              </w:rPr>
            </w:pPr>
          </w:p>
          <w:p w:rsidR="00CC073E" w:rsidRDefault="00CC073E">
            <w:pPr>
              <w:pStyle w:val="Normal1"/>
              <w:rPr>
                <w:b/>
                <w:sz w:val="24"/>
                <w:szCs w:val="24"/>
              </w:rPr>
            </w:pPr>
          </w:p>
        </w:tc>
        <w:tc>
          <w:tcPr>
            <w:tcW w:w="2625" w:type="dxa"/>
            <w:vMerge w:val="restart"/>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val="restart"/>
            <w:tcMar>
              <w:top w:w="100" w:type="dxa"/>
              <w:left w:w="100" w:type="dxa"/>
              <w:bottom w:w="100" w:type="dxa"/>
              <w:right w:w="100" w:type="dxa"/>
            </w:tcMar>
          </w:tcPr>
          <w:p w:rsidR="00CC073E" w:rsidRDefault="00245601">
            <w:pPr>
              <w:pStyle w:val="Normal1"/>
              <w:widowControl w:val="0"/>
              <w:spacing w:line="240" w:lineRule="auto"/>
              <w:rPr>
                <w:b/>
                <w:sz w:val="24"/>
                <w:szCs w:val="24"/>
              </w:rPr>
            </w:pPr>
            <w:r>
              <w:rPr>
                <w:color w:val="B7B7B7"/>
                <w:sz w:val="24"/>
                <w:szCs w:val="24"/>
              </w:rPr>
              <w:t>Enter cost per rental/decoration type here</w:t>
            </w: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color w:val="B7B7B7"/>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color w:val="B7B7B7"/>
                <w:sz w:val="24"/>
                <w:szCs w:val="24"/>
              </w:rPr>
            </w:pPr>
          </w:p>
        </w:tc>
      </w:tr>
      <w:tr w:rsidR="00CC073E">
        <w:trPr>
          <w:trHeight w:val="440"/>
        </w:trPr>
        <w:tc>
          <w:tcPr>
            <w:tcW w:w="5325" w:type="dxa"/>
            <w:gridSpan w:val="2"/>
            <w:vMerge/>
            <w:tcBorders>
              <w:bottom w:val="single" w:sz="12" w:space="0" w:color="000000"/>
            </w:tcBorders>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color w:val="B7B7B7"/>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3780" w:type="dxa"/>
            <w:vMerge/>
            <w:tcMar>
              <w:top w:w="100" w:type="dxa"/>
              <w:left w:w="100" w:type="dxa"/>
              <w:bottom w:w="100" w:type="dxa"/>
              <w:right w:w="100" w:type="dxa"/>
            </w:tcMar>
          </w:tcPr>
          <w:p w:rsidR="00CC073E" w:rsidRDefault="00CC073E">
            <w:pPr>
              <w:pStyle w:val="Normal1"/>
              <w:widowControl w:val="0"/>
              <w:spacing w:line="240" w:lineRule="auto"/>
              <w:rPr>
                <w:color w:val="B7B7B7"/>
                <w:sz w:val="24"/>
                <w:szCs w:val="24"/>
              </w:rPr>
            </w:pPr>
          </w:p>
        </w:tc>
      </w:tr>
      <w:tr w:rsidR="00CC073E">
        <w:trPr>
          <w:trHeight w:val="440"/>
        </w:trPr>
        <w:tc>
          <w:tcPr>
            <w:tcW w:w="5325" w:type="dxa"/>
            <w:gridSpan w:val="2"/>
            <w:vMerge/>
            <w:tcMar>
              <w:top w:w="100" w:type="dxa"/>
              <w:left w:w="100" w:type="dxa"/>
              <w:bottom w:w="100" w:type="dxa"/>
              <w:right w:w="100" w:type="dxa"/>
            </w:tcMar>
          </w:tcPr>
          <w:p w:rsidR="00CC073E" w:rsidRDefault="00CC073E">
            <w:pPr>
              <w:pStyle w:val="Normal1"/>
              <w:widowControl w:val="0"/>
              <w:spacing w:line="240" w:lineRule="auto"/>
              <w:rPr>
                <w:b/>
                <w:sz w:val="24"/>
                <w:szCs w:val="24"/>
              </w:rPr>
            </w:pPr>
          </w:p>
        </w:tc>
        <w:tc>
          <w:tcPr>
            <w:tcW w:w="2625" w:type="dxa"/>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Total:</w:t>
            </w:r>
          </w:p>
        </w:tc>
        <w:tc>
          <w:tcPr>
            <w:tcW w:w="3780" w:type="dxa"/>
            <w:tcMar>
              <w:top w:w="100" w:type="dxa"/>
              <w:left w:w="100" w:type="dxa"/>
              <w:bottom w:w="100" w:type="dxa"/>
              <w:right w:w="100" w:type="dxa"/>
            </w:tcMar>
          </w:tcPr>
          <w:p w:rsidR="00CC073E" w:rsidRDefault="00245601">
            <w:pPr>
              <w:pStyle w:val="Normal1"/>
              <w:widowControl w:val="0"/>
              <w:spacing w:line="240" w:lineRule="auto"/>
              <w:rPr>
                <w:color w:val="B7B7B7"/>
                <w:sz w:val="24"/>
                <w:szCs w:val="24"/>
              </w:rPr>
            </w:pPr>
            <w:r>
              <w:rPr>
                <w:b/>
                <w:sz w:val="24"/>
                <w:szCs w:val="24"/>
              </w:rPr>
              <w:t>Total:</w:t>
            </w:r>
          </w:p>
        </w:tc>
      </w:tr>
      <w:tr w:rsidR="00CC073E">
        <w:trPr>
          <w:trHeight w:val="440"/>
        </w:trPr>
        <w:tc>
          <w:tcPr>
            <w:tcW w:w="3315" w:type="dxa"/>
            <w:tcBorders>
              <w:top w:val="single" w:sz="12" w:space="0" w:color="000000"/>
            </w:tcBorders>
            <w:shd w:val="clear" w:color="auto" w:fill="D9D9D9"/>
            <w:tcMar>
              <w:top w:w="100" w:type="dxa"/>
              <w:left w:w="100" w:type="dxa"/>
              <w:bottom w:w="100" w:type="dxa"/>
              <w:right w:w="100" w:type="dxa"/>
            </w:tcMar>
          </w:tcPr>
          <w:p w:rsidR="00CC073E" w:rsidRDefault="00245601">
            <w:pPr>
              <w:pStyle w:val="Normal1"/>
              <w:widowControl w:val="0"/>
              <w:spacing w:line="240" w:lineRule="auto"/>
              <w:rPr>
                <w:b/>
                <w:sz w:val="24"/>
                <w:szCs w:val="24"/>
              </w:rPr>
            </w:pPr>
            <w:r>
              <w:rPr>
                <w:b/>
                <w:sz w:val="24"/>
                <w:szCs w:val="24"/>
              </w:rPr>
              <w:t>Total Cost:</w:t>
            </w:r>
          </w:p>
        </w:tc>
        <w:tc>
          <w:tcPr>
            <w:tcW w:w="8415" w:type="dxa"/>
            <w:gridSpan w:val="3"/>
            <w:tcMar>
              <w:top w:w="100" w:type="dxa"/>
              <w:left w:w="100" w:type="dxa"/>
              <w:bottom w:w="100" w:type="dxa"/>
              <w:right w:w="100" w:type="dxa"/>
            </w:tcMar>
          </w:tcPr>
          <w:p w:rsidR="00CC073E" w:rsidRDefault="00CC073E">
            <w:pPr>
              <w:pStyle w:val="Normal1"/>
              <w:widowControl w:val="0"/>
              <w:spacing w:line="240" w:lineRule="auto"/>
              <w:rPr>
                <w:b/>
                <w:sz w:val="24"/>
                <w:szCs w:val="24"/>
              </w:rPr>
            </w:pPr>
          </w:p>
        </w:tc>
      </w:tr>
    </w:tbl>
    <w:p w:rsidR="00CC073E" w:rsidRDefault="00CC073E">
      <w:pPr>
        <w:pStyle w:val="Normal1"/>
        <w:rPr>
          <w:b/>
          <w:sz w:val="24"/>
          <w:szCs w:val="24"/>
        </w:rPr>
      </w:pPr>
    </w:p>
    <w:p w:rsidR="00CC073E" w:rsidRDefault="00CC073E">
      <w:pPr>
        <w:pStyle w:val="Normal1"/>
        <w:ind w:left="720"/>
        <w:rPr>
          <w:b/>
          <w:sz w:val="24"/>
          <w:szCs w:val="24"/>
        </w:rPr>
      </w:pPr>
    </w:p>
    <w:p w:rsidR="00CC073E" w:rsidRDefault="00245601">
      <w:pPr>
        <w:pStyle w:val="Normal1"/>
        <w:ind w:left="720"/>
        <w:rPr>
          <w:b/>
          <w:sz w:val="24"/>
          <w:szCs w:val="24"/>
        </w:rPr>
      </w:pPr>
      <w:r>
        <w:rPr>
          <w:b/>
          <w:sz w:val="24"/>
          <w:szCs w:val="24"/>
        </w:rPr>
        <w:t>Cardholder Signature_________________________  Date:_______________</w:t>
      </w:r>
    </w:p>
    <w:sectPr w:rsidR="00CC073E">
      <w:pgSz w:w="12240" w:h="15840"/>
      <w:pgMar w:top="863" w:right="863" w:bottom="863" w:left="863"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755DC"/>
    <w:multiLevelType w:val="multilevel"/>
    <w:tmpl w:val="43CA292A"/>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
    <w:nsid w:val="45DC3B27"/>
    <w:multiLevelType w:val="multilevel"/>
    <w:tmpl w:val="2334FEE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2">
    <w:nsid w:val="590B56BE"/>
    <w:multiLevelType w:val="multilevel"/>
    <w:tmpl w:val="F2E876A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lowerLetter"/>
      <w:lvlText w:val="%1.%2.%3."/>
      <w:lvlJc w:val="lef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nsid w:val="5FCA12F9"/>
    <w:multiLevelType w:val="multilevel"/>
    <w:tmpl w:val="27CAD7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
  <w:rsids>
    <w:rsidRoot w:val="00CC073E"/>
    <w:rsid w:val="00245601"/>
    <w:rsid w:val="009743ED"/>
    <w:rsid w:val="00CC073E"/>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A099AA7-41EB-491A-9B77-EA482F55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1581</Words>
  <Characters>9018</Characters>
  <DocSecurity>0</DocSecurity>
  <Lines>75</Lines>
  <Paragraphs>21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10578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