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DCFDF" w14:textId="77777777" w:rsidR="000407D3" w:rsidRPr="000407D3" w:rsidRDefault="000407D3" w:rsidP="000407D3">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0" w:name="_GoBack"/>
      <w:r w:rsidRPr="000407D3">
        <w:rPr>
          <w:rFonts w:ascii="Times New Roman" w:eastAsia="Times New Roman" w:hAnsi="Times New Roman" w:cs="Times New Roman"/>
          <w:b/>
          <w:bCs/>
          <w:color w:val="800000"/>
          <w:sz w:val="36"/>
          <w:szCs w:val="36"/>
        </w:rPr>
        <w:t>CLEANING SERVICES AGREEMENT</w:t>
      </w:r>
    </w:p>
    <w:bookmarkEnd w:id="0"/>
    <w:p w14:paraId="48FC7574"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 </w:t>
      </w:r>
    </w:p>
    <w:p w14:paraId="1832BC02"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Date:</w:t>
      </w:r>
      <w:r w:rsidRPr="000407D3">
        <w:rPr>
          <w:rFonts w:ascii="Times New Roman" w:eastAsia="Times New Roman" w:hAnsi="Times New Roman" w:cs="Times New Roman"/>
          <w:sz w:val="24"/>
          <w:szCs w:val="24"/>
        </w:rPr>
        <w:t xml:space="preserve"> ________________________ </w:t>
      </w:r>
      <w:r w:rsidRPr="000407D3">
        <w:rPr>
          <w:rFonts w:ascii="Times New Roman" w:eastAsia="Times New Roman" w:hAnsi="Times New Roman" w:cs="Times New Roman"/>
          <w:b/>
          <w:bCs/>
          <w:sz w:val="24"/>
          <w:szCs w:val="24"/>
        </w:rPr>
        <w:t>Country: _______________________</w:t>
      </w:r>
    </w:p>
    <w:p w14:paraId="6D635C89"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 </w:t>
      </w:r>
    </w:p>
    <w:p w14:paraId="17E1DC5F"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Purpose:  ____________________________________________________________</w:t>
      </w:r>
    </w:p>
    <w:p w14:paraId="4ECFF1DE"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Context</w:t>
      </w:r>
    </w:p>
    <w:p w14:paraId="1A7EA4D2"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The Contractor agrees in providing such services to the client on the terms and conditions specified in this agreement.</w:t>
      </w:r>
    </w:p>
    <w:p w14:paraId="0785D799"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The Client requires the cleaning services and considers the Contractor capable of providing the services the client requires.</w:t>
      </w:r>
    </w:p>
    <w:p w14:paraId="34ACAAC0"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 xml:space="preserve">CONSIDERING the issues mentioned above and </w:t>
      </w:r>
      <w:proofErr w:type="gramStart"/>
      <w:r w:rsidRPr="000407D3">
        <w:rPr>
          <w:rFonts w:ascii="Times New Roman" w:eastAsia="Times New Roman" w:hAnsi="Times New Roman" w:cs="Times New Roman"/>
          <w:sz w:val="24"/>
          <w:szCs w:val="24"/>
        </w:rPr>
        <w:t>the  advantages</w:t>
      </w:r>
      <w:proofErr w:type="gramEnd"/>
      <w:r w:rsidRPr="000407D3">
        <w:rPr>
          <w:rFonts w:ascii="Times New Roman" w:eastAsia="Times New Roman" w:hAnsi="Times New Roman" w:cs="Times New Roman"/>
          <w:sz w:val="24"/>
          <w:szCs w:val="24"/>
        </w:rPr>
        <w:t xml:space="preserve"> and responsibilities altogether set out in this agreement, the receipt and sufficiency of which consideration is herewith acknowledged, the client and Contractor agree in such a way:</w:t>
      </w:r>
    </w:p>
    <w:p w14:paraId="5F1F5AFE"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SERVICES MENTIONED</w:t>
      </w:r>
    </w:p>
    <w:p w14:paraId="50F2BAE8"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The venue where the services are needed:</w:t>
      </w:r>
    </w:p>
    <w:p w14:paraId="0AF9410F"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______________________________________________________________</w:t>
      </w:r>
    </w:p>
    <w:p w14:paraId="174189B5"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_______________________________________________________________</w:t>
      </w:r>
    </w:p>
    <w:p w14:paraId="484CB381"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 </w:t>
      </w:r>
    </w:p>
    <w:p w14:paraId="418F3208"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 xml:space="preserve">The Client herewith agrees to get involved </w:t>
      </w:r>
      <w:proofErr w:type="gramStart"/>
      <w:r w:rsidRPr="000407D3">
        <w:rPr>
          <w:rFonts w:ascii="Times New Roman" w:eastAsia="Times New Roman" w:hAnsi="Times New Roman" w:cs="Times New Roman"/>
          <w:sz w:val="24"/>
          <w:szCs w:val="24"/>
        </w:rPr>
        <w:t>with  the</w:t>
      </w:r>
      <w:proofErr w:type="gramEnd"/>
      <w:r w:rsidRPr="000407D3">
        <w:rPr>
          <w:rFonts w:ascii="Times New Roman" w:eastAsia="Times New Roman" w:hAnsi="Times New Roman" w:cs="Times New Roman"/>
          <w:sz w:val="24"/>
          <w:szCs w:val="24"/>
        </w:rPr>
        <w:t xml:space="preserve"> contractor to provide the client with the following services:</w:t>
      </w:r>
    </w:p>
    <w:p w14:paraId="2D7F3267"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______________________________________________________________ </w:t>
      </w:r>
    </w:p>
    <w:p w14:paraId="03BD5690"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 _____________________________________________________________</w:t>
      </w:r>
    </w:p>
    <w:p w14:paraId="11AE8E2F"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 </w:t>
      </w:r>
    </w:p>
    <w:p w14:paraId="70915991"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Time when the event and delivery of the service is needed:</w:t>
      </w:r>
    </w:p>
    <w:p w14:paraId="13260E3C"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______________________________________________________________</w:t>
      </w:r>
    </w:p>
    <w:p w14:paraId="35FCBF55"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______________________________________________________________</w:t>
      </w:r>
    </w:p>
    <w:p w14:paraId="3C44E7D0"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lastRenderedPageBreak/>
        <w:t>The services will also include any other services which both the parties agreed upon. The Contractor HEREWITH agrees to assist with such services to the customer.</w:t>
      </w:r>
    </w:p>
    <w:p w14:paraId="3A7DD86D"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CONFIDENTIALITY</w:t>
      </w:r>
    </w:p>
    <w:p w14:paraId="08E49A7A"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Any information or data relating to the client is considered to be confidential information, whether related to work or personal life, something that is not generally known and the release of information that is mentioned can cause damage to the customer.</w:t>
      </w:r>
    </w:p>
    <w:p w14:paraId="4506FBBC"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There is an agreement between the parties to not disclose, divulge, report, use or reveal any confidential information about the other party which they came to know through the operation of the agreement, except where authorization is given by the party or the law allows it. The confidentiality will be obligated during the term of the agreement and remain so even after its termination.</w:t>
      </w:r>
    </w:p>
    <w:p w14:paraId="37F424BA"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TERMS AND CONDITIONS</w:t>
      </w:r>
    </w:p>
    <w:p w14:paraId="2C31CDB6"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This agreement will be in full force and effect from the date of this agreement until the end of the service, services can be terminated earlier as mentioned in the agreement. The parties can agree and extend the term of service.</w:t>
      </w:r>
    </w:p>
    <w:p w14:paraId="0DAD864D"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PERFORMANCE </w:t>
      </w:r>
    </w:p>
    <w:p w14:paraId="550600E0"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To ensure that the terms of the agreement take effect the party involved will take the necessary steps.</w:t>
      </w:r>
    </w:p>
    <w:p w14:paraId="625C8776"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LEGAL TENDER</w:t>
      </w:r>
    </w:p>
    <w:p w14:paraId="12C59DE6"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All Monetary amounts mentioned in this agreement will be in ‘____’, except otherwise mentioned in the agreement.</w:t>
      </w:r>
    </w:p>
    <w:p w14:paraId="424746D6"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COMPENSATION</w:t>
      </w:r>
    </w:p>
    <w:p w14:paraId="4375681E" w14:textId="77777777" w:rsidR="000407D3" w:rsidRPr="000407D3" w:rsidRDefault="000407D3" w:rsidP="000407D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The client will be charged a flat fee of ‘____’ for the services provided.</w:t>
      </w:r>
    </w:p>
    <w:p w14:paraId="0A2821B7" w14:textId="77777777" w:rsidR="000407D3" w:rsidRPr="000407D3" w:rsidRDefault="000407D3" w:rsidP="000407D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After the completion of the service, the client will be invoiced.</w:t>
      </w:r>
    </w:p>
    <w:p w14:paraId="40A222A7" w14:textId="77777777" w:rsidR="000407D3" w:rsidRPr="000407D3" w:rsidRDefault="000407D3" w:rsidP="000407D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Upon receiving the invoice, the client is obligated to pay within 30 days.</w:t>
      </w:r>
    </w:p>
    <w:p w14:paraId="27182AD9" w14:textId="77777777" w:rsidR="000407D3" w:rsidRPr="000407D3" w:rsidRDefault="000407D3" w:rsidP="000407D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Upon termination of the agreement by the client prior to the service completion date even though partial services have been provided, in such case the caterer is benefited to an annual payment of the compensation to the date of ending period provided that there were no issues during the contract.</w:t>
      </w:r>
    </w:p>
    <w:p w14:paraId="653099ED" w14:textId="77777777" w:rsidR="000407D3" w:rsidRPr="000407D3" w:rsidRDefault="000407D3" w:rsidP="000407D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The Compensation mentioned in the agreement will exclude sales tax or any other government obligation. Sales tax and duties will be charged in addition to the compensation.</w:t>
      </w:r>
    </w:p>
    <w:p w14:paraId="148E03CC"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RETURN OF PROPERTY</w:t>
      </w:r>
    </w:p>
    <w:p w14:paraId="273475C3"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lastRenderedPageBreak/>
        <w:t>Upon the lapse or end of this Agreement, the Contractor will come back to the Client any property, documentation, records, or Confidential Information which is the property of the Client.</w:t>
      </w:r>
    </w:p>
    <w:p w14:paraId="22968CB6"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Limit/INDEPENDENT CONTRACTOR</w:t>
      </w:r>
    </w:p>
    <w:p w14:paraId="04A0F7EA"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In offering the Types of assistance under this Agreement it explicitly concurs that the Contractor is going about as a self-employed entity and not as a representative. The Contractor and the Client recognize that this Agreement doesn't make an organization or joint endeavor.</w:t>
      </w:r>
    </w:p>
    <w:p w14:paraId="2E537EA9"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among them, and is solely an agreement for service. The Client isn't required to pay, or make any commitments to, any standardized savings, local, state or government charge, joblessness remuneration, laborers' pay, protection premium, benefit-sharing, annuity or some other representative advantage for the Contractor during the Term. The Contractor is liable for paying and conforming to announcing prerequisites for, all local, state and government charges identified with installments settled on to the Contractor under this Agreement. </w:t>
      </w:r>
    </w:p>
    <w:p w14:paraId="542EEB24"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Rights may be applied by the Government</w:t>
      </w:r>
    </w:p>
    <w:p w14:paraId="26FFA470"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Aside from as in any case gave in this contract, the Contractor will have full command over working time, strategies, and dynamic compared to the arrangement of the Services as per the Agreement. The Contractor will work self-sufficiently and not at the heading of the Client. Be that as it may, the Contractor will be receptive to the sensible needs and worries of the Client.</w:t>
      </w:r>
    </w:p>
    <w:p w14:paraId="385426CB"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TOOLS</w:t>
      </w:r>
    </w:p>
    <w:p w14:paraId="0F6105E0"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Aside from as in any case mentioned in this contract, the Contractor will give at the Contractor's own cost, any gear, embellishments, synthetic compounds, solvents, cleaning liquids, workwear and some other supplies important to convey the Services as per the Agreement.</w:t>
      </w:r>
    </w:p>
    <w:p w14:paraId="182B2AD5"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NO DIFFERENCE</w:t>
      </w:r>
    </w:p>
    <w:p w14:paraId="4B16F9A8"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The Parties recognize that this Agreement is non-restrictive and that either Party will be free, during and after the Term, to connect with or contract with outsiders for the arrangement of administrations like the Services.</w:t>
      </w:r>
    </w:p>
    <w:p w14:paraId="4B74786C"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NOTIFICATION</w:t>
      </w:r>
    </w:p>
    <w:p w14:paraId="4E3CB1A2"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All notification, solicitations, requests or different interchanges required or allowed by the conditions of this Agreement will be given in writing and conveyed to the Parties at the accompanying locations: </w:t>
      </w:r>
    </w:p>
    <w:p w14:paraId="09776AFF"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lastRenderedPageBreak/>
        <w:t> </w:t>
      </w:r>
    </w:p>
    <w:p w14:paraId="455075A1" w14:textId="77777777" w:rsidR="000407D3" w:rsidRPr="000407D3" w:rsidRDefault="000407D3" w:rsidP="000407D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_______________________________________________________________________________________</w:t>
      </w:r>
    </w:p>
    <w:p w14:paraId="3ABD75C9"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 </w:t>
      </w:r>
    </w:p>
    <w:p w14:paraId="115C60C3" w14:textId="77777777" w:rsidR="000407D3" w:rsidRPr="000407D3" w:rsidRDefault="000407D3" w:rsidP="000407D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_______________________________________________________________________________________</w:t>
      </w:r>
    </w:p>
    <w:p w14:paraId="1FF8C9EC"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or on the other hand to such different address as either Party may every once in a while tell the other, and will be regarded to be appropriately conveyed (a) promptly after being served by and by, (b) two days after being saved with the postal assistance whenever served by enlisted mail, or (c) the following day after saved with a medium-term dispatch.</w:t>
      </w:r>
    </w:p>
    <w:p w14:paraId="2667153D"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ALLOWANCE</w:t>
      </w:r>
    </w:p>
    <w:p w14:paraId="5BA688F8"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But to the increased paid in settlement from any appropriate insurance policies, and to the escalation allowed by pertinent law, each Party consents to repay and hold innocuous the other Party, and its particular partners, officials, specialists, workers, and allowed successors and allocates against all cases, losses, harms, liabilities, penalties, correctional damages, costs, sensible lawful charges and expenses of any sort or sum at all, which result from or emerge out of any demonstration or exclusion of the reimbursing party, its separate associates, officials, operators, representatives, and allowed successors and distribute that happens regarding this Agreement. This reimbursement will go through the end of this Agreement.</w:t>
      </w:r>
    </w:p>
    <w:p w14:paraId="1EE17AB2"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Alteration OF AGREEMENT</w:t>
      </w:r>
    </w:p>
    <w:p w14:paraId="4B2CC805"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Any correction or change of this Agreement or extra commitment accepted by either party regarding this Agreement may be authoritative whenever confirm recorded in writing marked by each Party or an approved agent of each Party.</w:t>
      </w:r>
    </w:p>
    <w:p w14:paraId="10023AFD"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Whole AGREEMENT</w:t>
      </w:r>
    </w:p>
    <w:p w14:paraId="409DC737"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It concurs that there is no representation, guarantee, security understanding or condition influencing this Agreement with the exception of as explicitly given here in the contract.</w:t>
      </w:r>
    </w:p>
    <w:p w14:paraId="7FF05182"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ENUREMENT</w:t>
      </w:r>
    </w:p>
    <w:p w14:paraId="4173E1D6"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 xml:space="preserve">This Agreement will </w:t>
      </w:r>
      <w:proofErr w:type="spellStart"/>
      <w:r w:rsidRPr="000407D3">
        <w:rPr>
          <w:rFonts w:ascii="Times New Roman" w:eastAsia="Times New Roman" w:hAnsi="Times New Roman" w:cs="Times New Roman"/>
          <w:sz w:val="24"/>
          <w:szCs w:val="24"/>
        </w:rPr>
        <w:t>enure</w:t>
      </w:r>
      <w:proofErr w:type="spellEnd"/>
      <w:r w:rsidRPr="000407D3">
        <w:rPr>
          <w:rFonts w:ascii="Times New Roman" w:eastAsia="Times New Roman" w:hAnsi="Times New Roman" w:cs="Times New Roman"/>
          <w:sz w:val="24"/>
          <w:szCs w:val="24"/>
        </w:rPr>
        <w:t xml:space="preserve"> to the advantage of and be official on the Parties and their particular beneficiaries, agents, heads and allowed successors and allocates.</w:t>
      </w:r>
    </w:p>
    <w:p w14:paraId="15ABA117"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SUBHEADINGS</w:t>
      </w:r>
    </w:p>
    <w:p w14:paraId="744FBABB"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lastRenderedPageBreak/>
        <w:t>Headings are inserted for the comfort of the Parties just and are not to be viewed as when deciphering this Agreement.</w:t>
      </w:r>
    </w:p>
    <w:p w14:paraId="31BB8DCC"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TIME OF THE CONCENTRATION</w:t>
      </w:r>
    </w:p>
    <w:p w14:paraId="033B9A50"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Time is of the substance in this contract. No expansion or variety of this Agreement will work as a waiver of this arrangement.</w:t>
      </w:r>
    </w:p>
    <w:p w14:paraId="209BA251"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ASSIGNMENT</w:t>
      </w:r>
    </w:p>
    <w:p w14:paraId="0DAEBA33"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The Contractor won't willfully, or by the activity of law, allocate or in any case move its commitments under this Agreement without the earlier composed assent of the Client.</w:t>
      </w:r>
    </w:p>
    <w:p w14:paraId="0329E68F"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SEX</w:t>
      </w:r>
    </w:p>
    <w:p w14:paraId="797EBFFB"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Words in the solitary mean and incorporate the plural and the other way around. Words in the masculine mean, what's more, incorporate the feminine and vice</w:t>
      </w:r>
    </w:p>
    <w:p w14:paraId="0E97FDB2"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LAW MAY APPLIED</w:t>
      </w:r>
    </w:p>
    <w:p w14:paraId="77EC434B"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This Agreement will be administered by and translated as per the laws of the State of Alabama.</w:t>
      </w:r>
    </w:p>
    <w:p w14:paraId="3DDE85D6"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SEVERABILITY</w:t>
      </w:r>
    </w:p>
    <w:p w14:paraId="1CC14AAC"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If any of the arrangements of this Agreement are held to be invalid or unenforceable in entire or partially, all different arrangements will by the by keeping on being legitimate and enforceable with the invalid or unenforceable parts cut off from the rest of this Agreement.</w:t>
      </w:r>
    </w:p>
    <w:p w14:paraId="3E5A597D"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b/>
          <w:bCs/>
          <w:sz w:val="24"/>
          <w:szCs w:val="24"/>
        </w:rPr>
        <w:t>WAIVER</w:t>
      </w:r>
    </w:p>
    <w:p w14:paraId="2B27E24F"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The waiver by either party of default, breach, postponement or exclusion of any of the arrangements of this Agreement by the other party won't be interpreted as a waiver of any consequent break of the equivalent or different arrangements. </w:t>
      </w:r>
    </w:p>
    <w:p w14:paraId="3421B8A2"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 </w:t>
      </w:r>
    </w:p>
    <w:p w14:paraId="0CB4E0B8"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IN WITNESS WHEREOF the Parties have appropriately appended their marks under hand and seal on this _______ day of ___________, ________. </w:t>
      </w:r>
    </w:p>
    <w:p w14:paraId="121D995C"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 </w:t>
      </w:r>
    </w:p>
    <w:p w14:paraId="14911FD6" w14:textId="77777777" w:rsidR="000407D3" w:rsidRPr="000407D3" w:rsidRDefault="000407D3" w:rsidP="000407D3">
      <w:pPr>
        <w:spacing w:before="100" w:beforeAutospacing="1" w:after="100" w:afterAutospacing="1" w:line="240" w:lineRule="auto"/>
        <w:rPr>
          <w:rFonts w:ascii="Times New Roman" w:eastAsia="Times New Roman" w:hAnsi="Times New Roman" w:cs="Times New Roman"/>
          <w:sz w:val="24"/>
          <w:szCs w:val="24"/>
        </w:rPr>
      </w:pPr>
      <w:r w:rsidRPr="000407D3">
        <w:rPr>
          <w:rFonts w:ascii="Times New Roman" w:eastAsia="Times New Roman" w:hAnsi="Times New Roman" w:cs="Times New Roman"/>
          <w:sz w:val="24"/>
          <w:szCs w:val="24"/>
        </w:rPr>
        <w:t xml:space="preserve">‘____________________’ </w:t>
      </w:r>
      <w:proofErr w:type="gramStart"/>
      <w:r w:rsidRPr="000407D3">
        <w:rPr>
          <w:rFonts w:ascii="Times New Roman" w:eastAsia="Times New Roman" w:hAnsi="Times New Roman" w:cs="Times New Roman"/>
          <w:sz w:val="24"/>
          <w:szCs w:val="24"/>
        </w:rPr>
        <w:t>Date:‘</w:t>
      </w:r>
      <w:proofErr w:type="gramEnd"/>
      <w:r w:rsidRPr="000407D3">
        <w:rPr>
          <w:rFonts w:ascii="Times New Roman" w:eastAsia="Times New Roman" w:hAnsi="Times New Roman" w:cs="Times New Roman"/>
          <w:sz w:val="24"/>
          <w:szCs w:val="24"/>
        </w:rPr>
        <w:t>____’</w:t>
      </w:r>
      <w:r w:rsidRPr="000407D3">
        <w:rPr>
          <w:rFonts w:ascii="Times New Roman" w:eastAsia="Times New Roman" w:hAnsi="Times New Roman" w:cs="Times New Roman"/>
          <w:sz w:val="24"/>
          <w:szCs w:val="24"/>
        </w:rPr>
        <w:br/>
        <w:t>Signature of the Client required</w:t>
      </w:r>
      <w:r w:rsidRPr="000407D3">
        <w:rPr>
          <w:rFonts w:ascii="Times New Roman" w:eastAsia="Times New Roman" w:hAnsi="Times New Roman" w:cs="Times New Roman"/>
          <w:sz w:val="24"/>
          <w:szCs w:val="24"/>
        </w:rPr>
        <w:br/>
      </w:r>
      <w:r w:rsidRPr="000407D3">
        <w:rPr>
          <w:rFonts w:ascii="Times New Roman" w:eastAsia="Times New Roman" w:hAnsi="Times New Roman" w:cs="Times New Roman"/>
          <w:sz w:val="24"/>
          <w:szCs w:val="24"/>
        </w:rPr>
        <w:br/>
      </w:r>
      <w:r w:rsidRPr="000407D3">
        <w:rPr>
          <w:rFonts w:ascii="Times New Roman" w:eastAsia="Times New Roman" w:hAnsi="Times New Roman" w:cs="Times New Roman"/>
          <w:sz w:val="24"/>
          <w:szCs w:val="24"/>
        </w:rPr>
        <w:lastRenderedPageBreak/>
        <w:t>‘____________________’ Date:‘____’</w:t>
      </w:r>
      <w:r w:rsidRPr="000407D3">
        <w:rPr>
          <w:rFonts w:ascii="Times New Roman" w:eastAsia="Times New Roman" w:hAnsi="Times New Roman" w:cs="Times New Roman"/>
          <w:sz w:val="24"/>
          <w:szCs w:val="24"/>
        </w:rPr>
        <w:br/>
        <w:t>Signature of Contractor required</w:t>
      </w:r>
    </w:p>
    <w:p w14:paraId="1E7F1E2D" w14:textId="77777777" w:rsidR="00990E46" w:rsidRPr="000407D3" w:rsidRDefault="00990E46" w:rsidP="000407D3"/>
    <w:sectPr w:rsidR="00990E46" w:rsidRPr="000407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254FB"/>
    <w:multiLevelType w:val="multilevel"/>
    <w:tmpl w:val="E57A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66DDC"/>
    <w:multiLevelType w:val="multilevel"/>
    <w:tmpl w:val="A1BE8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0A4D1E"/>
    <w:multiLevelType w:val="multilevel"/>
    <w:tmpl w:val="7C7AD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3"/>
    <w:rsid w:val="000407D3"/>
    <w:rsid w:val="00990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6E54"/>
  <w15:chartTrackingRefBased/>
  <w15:docId w15:val="{C36FAA5B-563C-4BD6-B565-253B7F2F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407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07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07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32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1340</Words>
  <Characters>7639</Characters>
  <DocSecurity>0</DocSecurity>
  <Lines>63</Lines>
  <Paragraphs>17</Paragraphs>
  <ScaleCrop>false</ScaleCrop>
  <Company/>
  <LinksUpToDate>false</LinksUpToDate>
  <CharactersWithSpaces>8962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