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BEF" w:rsidRPr="002817F9" w:rsidRDefault="00501BEF" w:rsidP="002817F9">
      <w:pPr>
        <w:spacing w:after="100" w:afterAutospacing="1" w:line="288" w:lineRule="atLeast"/>
        <w:rPr>
          <w:rFonts w:ascii="Helvetica" w:eastAsia="Times New Roman" w:hAnsi="Helvetica" w:cs="Helvetica"/>
          <w:b/>
          <w:color w:val="000000"/>
          <w:sz w:val="28"/>
        </w:rPr>
      </w:pPr>
      <w:r w:rsidRPr="002817F9">
        <w:rPr>
          <w:rFonts w:ascii="Helvetica" w:eastAsia="Times New Roman" w:hAnsi="Helvetica" w:cs="Helvetica"/>
          <w:b/>
          <w:color w:val="000000"/>
          <w:sz w:val="28"/>
        </w:rPr>
        <w:t>Contract for Services Rendered</w:t>
      </w:r>
    </w:p>
    <w:p w:rsidR="00501BEF" w:rsidRPr="00501BEF" w:rsidRDefault="00501BEF" w:rsidP="00501BEF">
      <w:pPr>
        <w:spacing w:after="100" w:afterAutospacing="1" w:line="288" w:lineRule="atLeast"/>
        <w:rPr>
          <w:rFonts w:ascii="Helvetica" w:eastAsia="Times New Roman" w:hAnsi="Helvetica" w:cs="Helvetica"/>
          <w:color w:val="000000"/>
        </w:rPr>
      </w:pPr>
      <w:r w:rsidRPr="00501BEF">
        <w:rPr>
          <w:rFonts w:ascii="Helvetica" w:eastAsia="Times New Roman" w:hAnsi="Helvetica" w:cs="Helvetica"/>
          <w:color w:val="000000"/>
        </w:rPr>
        <w:t xml:space="preserve">This is a contract entered into by (hereinafter referred to as "the Provider") </w:t>
      </w:r>
      <w:proofErr w:type="gramStart"/>
      <w:r w:rsidRPr="00501BEF">
        <w:rPr>
          <w:rFonts w:ascii="Helvetica" w:eastAsia="Times New Roman" w:hAnsi="Helvetica" w:cs="Helvetica"/>
          <w:color w:val="000000"/>
        </w:rPr>
        <w:t>and(</w:t>
      </w:r>
      <w:proofErr w:type="gramEnd"/>
      <w:r w:rsidRPr="00501BEF">
        <w:rPr>
          <w:rFonts w:ascii="Helvetica" w:eastAsia="Times New Roman" w:hAnsi="Helvetica" w:cs="Helvetica"/>
          <w:color w:val="000000"/>
        </w:rPr>
        <w:t>hereinafter referred to as "the Client") on this date, .</w:t>
      </w:r>
    </w:p>
    <w:p w:rsidR="00501BEF" w:rsidRPr="00501BEF" w:rsidRDefault="00501BEF" w:rsidP="00501BEF">
      <w:pPr>
        <w:spacing w:after="100" w:afterAutospacing="1" w:line="288" w:lineRule="atLeast"/>
        <w:rPr>
          <w:rFonts w:ascii="Helvetica" w:eastAsia="Times New Roman" w:hAnsi="Helvetica" w:cs="Helvetica"/>
          <w:color w:val="000000"/>
        </w:rPr>
      </w:pPr>
      <w:r w:rsidRPr="00501BEF">
        <w:rPr>
          <w:rFonts w:ascii="Helvetica" w:eastAsia="Times New Roman" w:hAnsi="Helvetica" w:cs="Helvetica"/>
          <w:color w:val="000000"/>
        </w:rPr>
        <w:t xml:space="preserve">The Provider's place of business is and the Client's place of business </w:t>
      </w:r>
      <w:proofErr w:type="gramStart"/>
      <w:r w:rsidRPr="00501BEF">
        <w:rPr>
          <w:rFonts w:ascii="Helvetica" w:eastAsia="Times New Roman" w:hAnsi="Helvetica" w:cs="Helvetica"/>
          <w:color w:val="000000"/>
        </w:rPr>
        <w:t>is .</w:t>
      </w:r>
      <w:proofErr w:type="gramEnd"/>
    </w:p>
    <w:p w:rsidR="00501BEF" w:rsidRPr="00501BEF" w:rsidRDefault="00501BEF" w:rsidP="00501BEF">
      <w:pPr>
        <w:spacing w:after="100" w:afterAutospacing="1" w:line="288" w:lineRule="atLeast"/>
        <w:rPr>
          <w:rFonts w:ascii="Helvetica" w:eastAsia="Times New Roman" w:hAnsi="Helvetica" w:cs="Helvetica"/>
          <w:color w:val="000000"/>
        </w:rPr>
      </w:pPr>
      <w:r w:rsidRPr="00501BEF">
        <w:rPr>
          <w:rFonts w:ascii="Helvetica" w:eastAsia="Times New Roman" w:hAnsi="Helvetica" w:cs="Helvetica"/>
          <w:color w:val="000000"/>
        </w:rPr>
        <w:t>The Client hereby engages the Provider to provide services described herein under "Scope and Manner of Services." The Provider hereby agrees to provide the Client with such services in exchange for consideration described herein under "Payment for Services Rendered."</w:t>
      </w:r>
    </w:p>
    <w:p w:rsidR="00501BEF" w:rsidRPr="00501BEF" w:rsidRDefault="00501BEF" w:rsidP="00501BEF">
      <w:pPr>
        <w:spacing w:after="100" w:afterAutospacing="1" w:line="288" w:lineRule="atLeast"/>
        <w:rPr>
          <w:rFonts w:ascii="Helvetica" w:eastAsia="Times New Roman" w:hAnsi="Helvetica" w:cs="Helvetica"/>
          <w:color w:val="000000"/>
        </w:rPr>
      </w:pPr>
      <w:r w:rsidRPr="00501BEF">
        <w:rPr>
          <w:rFonts w:ascii="Helvetica" w:eastAsia="Times New Roman" w:hAnsi="Helvetica" w:cs="Helvetica"/>
          <w:color w:val="000000"/>
        </w:rPr>
        <w:t>Scope and Manner of Services</w:t>
      </w:r>
    </w:p>
    <w:p w:rsidR="00501BEF" w:rsidRPr="00501BEF" w:rsidRDefault="00501BEF" w:rsidP="00501BEF">
      <w:pPr>
        <w:spacing w:after="100" w:afterAutospacing="1" w:line="288" w:lineRule="atLeast"/>
        <w:rPr>
          <w:rFonts w:ascii="Helvetica" w:eastAsia="Times New Roman" w:hAnsi="Helvetica" w:cs="Helvetica"/>
          <w:color w:val="000000"/>
        </w:rPr>
      </w:pPr>
      <w:r w:rsidRPr="00501BEF">
        <w:rPr>
          <w:rFonts w:ascii="Helvetica" w:eastAsia="Times New Roman" w:hAnsi="Helvetica" w:cs="Helvetica"/>
          <w:color w:val="000000"/>
        </w:rPr>
        <w:t>Services To Be Rendered By Provider: enumerate here each particular task to be performed and its acceptable result, i. e</w:t>
      </w:r>
      <w:proofErr w:type="gramStart"/>
      <w:r w:rsidRPr="00501BEF">
        <w:rPr>
          <w:rFonts w:ascii="Helvetica" w:eastAsia="Times New Roman" w:hAnsi="Helvetica" w:cs="Helvetica"/>
          <w:color w:val="000000"/>
        </w:rPr>
        <w:t>.,</w:t>
      </w:r>
      <w:proofErr w:type="gramEnd"/>
    </w:p>
    <w:p w:rsidR="00501BEF" w:rsidRPr="00501BEF" w:rsidRDefault="00501BEF" w:rsidP="00501BEF">
      <w:pPr>
        <w:spacing w:after="0" w:line="240" w:lineRule="auto"/>
        <w:rPr>
          <w:rFonts w:ascii="Times New Roman" w:eastAsia="Times New Roman" w:hAnsi="Times New Roman" w:cs="Times New Roman"/>
          <w:sz w:val="24"/>
          <w:szCs w:val="24"/>
        </w:rPr>
      </w:pPr>
      <w:proofErr w:type="gramStart"/>
      <w:r w:rsidRPr="00501BEF">
        <w:rPr>
          <w:rFonts w:ascii="Helvetica" w:eastAsia="Times New Roman" w:hAnsi="Helvetica" w:cs="Helvetica"/>
          <w:color w:val="000000"/>
          <w:sz w:val="24"/>
          <w:szCs w:val="24"/>
          <w:shd w:val="clear" w:color="auto" w:fill="FFFFFF"/>
        </w:rPr>
        <w:t>&lt;1.</w:t>
      </w:r>
      <w:proofErr w:type="gramEnd"/>
      <w:r w:rsidRPr="00501BEF">
        <w:rPr>
          <w:rFonts w:ascii="Helvetica" w:eastAsia="Times New Roman" w:hAnsi="Helvetica" w:cs="Helvetica"/>
          <w:color w:val="000000"/>
          <w:sz w:val="24"/>
          <w:szCs w:val="24"/>
          <w:shd w:val="clear" w:color="auto" w:fill="FFFFFF"/>
        </w:rPr>
        <w:t xml:space="preserve"> Audit the Client's business accounting records in accordance with generally accepted accounting principles, and provide to the Client a written audit report conforming to the guidelines of the Institute of Internal Auditors.&gt;</w:t>
      </w:r>
    </w:p>
    <w:p w:rsidR="00501BEF" w:rsidRPr="00501BEF" w:rsidRDefault="00501BEF" w:rsidP="00501BEF">
      <w:pPr>
        <w:spacing w:after="100" w:afterAutospacing="1" w:line="288" w:lineRule="atLeast"/>
        <w:rPr>
          <w:rFonts w:ascii="Helvetica" w:eastAsia="Times New Roman" w:hAnsi="Helvetica" w:cs="Helvetica"/>
          <w:color w:val="000000"/>
        </w:rPr>
      </w:pPr>
      <w:r w:rsidRPr="00501BEF">
        <w:rPr>
          <w:rFonts w:ascii="Helvetica" w:eastAsia="Times New Roman" w:hAnsi="Helvetica" w:cs="Helvetica"/>
          <w:color w:val="000000"/>
        </w:rPr>
        <w:t>Payment for Services Rendered</w:t>
      </w:r>
    </w:p>
    <w:p w:rsidR="00501BEF" w:rsidRPr="00501BEF" w:rsidRDefault="00501BEF" w:rsidP="00501BEF">
      <w:pPr>
        <w:spacing w:after="100" w:afterAutospacing="1" w:line="288" w:lineRule="atLeast"/>
        <w:rPr>
          <w:rFonts w:ascii="Helvetica" w:eastAsia="Times New Roman" w:hAnsi="Helvetica" w:cs="Helvetica"/>
          <w:color w:val="000000"/>
        </w:rPr>
      </w:pPr>
      <w:r w:rsidRPr="00501BEF">
        <w:rPr>
          <w:rFonts w:ascii="Helvetica" w:eastAsia="Times New Roman" w:hAnsi="Helvetica" w:cs="Helvetica"/>
          <w:color w:val="000000"/>
        </w:rPr>
        <w:t xml:space="preserve">The Client shall pay the Provider for services rendered according to the Payment Schedule attached, within calendar days of the date on any invoice for services </w:t>
      </w:r>
      <w:proofErr w:type="gramStart"/>
      <w:r w:rsidRPr="00501BEF">
        <w:rPr>
          <w:rFonts w:ascii="Helvetica" w:eastAsia="Times New Roman" w:hAnsi="Helvetica" w:cs="Helvetica"/>
          <w:color w:val="000000"/>
        </w:rPr>
        <w:t>rendered</w:t>
      </w:r>
      <w:proofErr w:type="gramEnd"/>
      <w:r w:rsidRPr="00501BEF">
        <w:rPr>
          <w:rFonts w:ascii="Helvetica" w:eastAsia="Times New Roman" w:hAnsi="Helvetica" w:cs="Helvetica"/>
          <w:color w:val="000000"/>
        </w:rPr>
        <w:t xml:space="preserve"> from the Provider.</w:t>
      </w:r>
    </w:p>
    <w:p w:rsidR="00501BEF" w:rsidRPr="00501BEF" w:rsidRDefault="00501BEF" w:rsidP="00501BEF">
      <w:pPr>
        <w:spacing w:after="100" w:afterAutospacing="1" w:line="288" w:lineRule="atLeast"/>
        <w:rPr>
          <w:rFonts w:ascii="Helvetica" w:eastAsia="Times New Roman" w:hAnsi="Helvetica" w:cs="Helvetica"/>
          <w:color w:val="000000"/>
        </w:rPr>
      </w:pPr>
      <w:r w:rsidRPr="00501BEF">
        <w:rPr>
          <w:rFonts w:ascii="Helvetica" w:eastAsia="Times New Roman" w:hAnsi="Helvetica" w:cs="Helvetica"/>
          <w:color w:val="000000"/>
        </w:rPr>
        <w:t>Should the Client fail to pay the Provider the full amount specified in any invoice within calendar days of the invoice's date, a late fee equal to &lt;$X&gt; shall be added to the amount due and interest of percent per annum shall accrue from the calendar day following the invoice's date.</w:t>
      </w:r>
    </w:p>
    <w:p w:rsidR="00501BEF" w:rsidRPr="00501BEF" w:rsidRDefault="00501BEF" w:rsidP="00501BEF">
      <w:pPr>
        <w:spacing w:after="100" w:afterAutospacing="1" w:line="288" w:lineRule="atLeast"/>
        <w:rPr>
          <w:rFonts w:ascii="Helvetica" w:eastAsia="Times New Roman" w:hAnsi="Helvetica" w:cs="Helvetica"/>
          <w:color w:val="000000"/>
        </w:rPr>
      </w:pPr>
      <w:r w:rsidRPr="00501BEF">
        <w:rPr>
          <w:rFonts w:ascii="Helvetica" w:eastAsia="Times New Roman" w:hAnsi="Helvetica" w:cs="Helvetica"/>
          <w:color w:val="000000"/>
        </w:rPr>
        <w:t>Applicable Law</w:t>
      </w:r>
    </w:p>
    <w:p w:rsidR="00501BEF" w:rsidRPr="00501BEF" w:rsidRDefault="00501BEF" w:rsidP="00501BEF">
      <w:pPr>
        <w:spacing w:after="100" w:afterAutospacing="1" w:line="288" w:lineRule="atLeast"/>
        <w:rPr>
          <w:rFonts w:ascii="Helvetica" w:eastAsia="Times New Roman" w:hAnsi="Helvetica" w:cs="Helvetica"/>
          <w:color w:val="000000"/>
        </w:rPr>
      </w:pPr>
      <w:r w:rsidRPr="00501BEF">
        <w:rPr>
          <w:rFonts w:ascii="Helvetica" w:eastAsia="Times New Roman" w:hAnsi="Helvetica" w:cs="Helvetica"/>
          <w:color w:val="000000"/>
        </w:rPr>
        <w:t>This contract shall be governed by the laws of the County of ________ in the State of _______ and any applicable Federal law.</w:t>
      </w:r>
    </w:p>
    <w:p w:rsidR="00501BEF" w:rsidRPr="00501BEF" w:rsidRDefault="00501BEF" w:rsidP="00501BEF">
      <w:pPr>
        <w:spacing w:after="100" w:afterAutospacing="1" w:line="288" w:lineRule="atLeast"/>
        <w:rPr>
          <w:rFonts w:ascii="Helvetica" w:eastAsia="Times New Roman" w:hAnsi="Helvetica" w:cs="Helvetica"/>
          <w:color w:val="000000"/>
        </w:rPr>
      </w:pPr>
      <w:r w:rsidRPr="00501BEF">
        <w:rPr>
          <w:rFonts w:ascii="Helvetica" w:eastAsia="Times New Roman" w:hAnsi="Helvetica" w:cs="Helvetica"/>
          <w:color w:val="000000"/>
        </w:rPr>
        <w:t>Signatures</w:t>
      </w:r>
    </w:p>
    <w:p w:rsidR="00501BEF" w:rsidRPr="00501BEF" w:rsidRDefault="00501BEF" w:rsidP="00501BEF">
      <w:pPr>
        <w:spacing w:after="100" w:afterAutospacing="1" w:line="288" w:lineRule="atLeast"/>
        <w:rPr>
          <w:rFonts w:ascii="Helvetica" w:eastAsia="Times New Roman" w:hAnsi="Helvetica" w:cs="Helvetica"/>
          <w:color w:val="000000"/>
        </w:rPr>
      </w:pPr>
      <w:r w:rsidRPr="00501BEF">
        <w:rPr>
          <w:rFonts w:ascii="Helvetica" w:eastAsia="Times New Roman" w:hAnsi="Helvetica" w:cs="Helvetica"/>
          <w:color w:val="000000"/>
        </w:rPr>
        <w:t>In witness of their agreement to the terms above, the parties or their authorized agents hereby affix their signatures:</w:t>
      </w:r>
    </w:p>
    <w:p w:rsidR="00501BEF" w:rsidRPr="00501BEF" w:rsidRDefault="00501BEF" w:rsidP="00501BEF">
      <w:pPr>
        <w:spacing w:after="100" w:afterAutospacing="1" w:line="288" w:lineRule="atLeast"/>
        <w:rPr>
          <w:rFonts w:ascii="Helvetica" w:eastAsia="Times New Roman" w:hAnsi="Helvetica" w:cs="Helvetica"/>
          <w:color w:val="000000"/>
        </w:rPr>
      </w:pPr>
      <w:r w:rsidRPr="00501BEF">
        <w:rPr>
          <w:rFonts w:ascii="Helvetica" w:eastAsia="Times New Roman" w:hAnsi="Helvetica" w:cs="Helvetica"/>
          <w:color w:val="000000"/>
        </w:rPr>
        <w:t>____________________________________ _________________________________</w:t>
      </w:r>
    </w:p>
    <w:p w:rsidR="00501BEF" w:rsidRPr="00501BEF" w:rsidRDefault="00501BEF" w:rsidP="00501BEF">
      <w:pPr>
        <w:spacing w:after="100" w:afterAutospacing="1" w:line="288" w:lineRule="atLeast"/>
        <w:rPr>
          <w:rFonts w:ascii="Helvetica" w:eastAsia="Times New Roman" w:hAnsi="Helvetica" w:cs="Helvetica"/>
          <w:color w:val="000000"/>
        </w:rPr>
      </w:pPr>
      <w:r w:rsidRPr="00501BEF">
        <w:rPr>
          <w:rFonts w:ascii="Helvetica" w:eastAsia="Times New Roman" w:hAnsi="Helvetica" w:cs="Helvetica"/>
          <w:color w:val="000000"/>
        </w:rPr>
        <w:t>(Printed Name of Client or agent) (Printed Name of Provider or agent)</w:t>
      </w:r>
    </w:p>
    <w:p w:rsidR="00501BEF" w:rsidRPr="00501BEF" w:rsidRDefault="00501BEF" w:rsidP="00501BEF">
      <w:pPr>
        <w:spacing w:after="100" w:afterAutospacing="1" w:line="288" w:lineRule="atLeast"/>
        <w:rPr>
          <w:rFonts w:ascii="Helvetica" w:eastAsia="Times New Roman" w:hAnsi="Helvetica" w:cs="Helvetica"/>
          <w:color w:val="000000"/>
        </w:rPr>
      </w:pPr>
      <w:r w:rsidRPr="00501BEF">
        <w:rPr>
          <w:rFonts w:ascii="Helvetica" w:eastAsia="Times New Roman" w:hAnsi="Helvetica" w:cs="Helvetica"/>
          <w:color w:val="000000"/>
        </w:rPr>
        <w:t>____________________________________ _________________________________</w:t>
      </w:r>
    </w:p>
    <w:p w:rsidR="00501BEF" w:rsidRPr="00501BEF" w:rsidRDefault="00501BEF" w:rsidP="00501BEF">
      <w:pPr>
        <w:spacing w:after="100" w:afterAutospacing="1" w:line="288" w:lineRule="atLeast"/>
        <w:rPr>
          <w:rFonts w:ascii="Helvetica" w:eastAsia="Times New Roman" w:hAnsi="Helvetica" w:cs="Helvetica"/>
          <w:color w:val="000000"/>
        </w:rPr>
      </w:pPr>
      <w:r w:rsidRPr="00501BEF">
        <w:rPr>
          <w:rFonts w:ascii="Helvetica" w:eastAsia="Times New Roman" w:hAnsi="Helvetica" w:cs="Helvetica"/>
          <w:color w:val="000000"/>
        </w:rPr>
        <w:t>(Signature of Client or agent) (Date) (Signature of Provider or agent) (Date)</w:t>
      </w:r>
    </w:p>
    <w:p w:rsidR="00D35616" w:rsidRDefault="00D35616">
      <w:bookmarkStart w:id="0" w:name="_GoBack"/>
      <w:bookmarkEnd w:id="0"/>
    </w:p>
    <w:sectPr w:rsidR="00D35616" w:rsidSect="002817F9">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BEF"/>
    <w:rsid w:val="002817F9"/>
    <w:rsid w:val="00501BEF"/>
    <w:rsid w:val="00D35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293</Words>
  <Characters>1671</Characters>
  <DocSecurity>0</DocSecurity>
  <Lines>13</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1961</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