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11"/>
        </w:rPr>
      </w:pPr>
    </w:p>
    <w:p>
      <w:pPr>
        <w:pStyle w:val="Title"/>
      </w:pPr>
      <w:r>
        <w:rPr/>
        <w:t>COMPOSITE DECLARATION AND BUSINESS TRUST AGREEMENT</w:t>
      </w:r>
    </w:p>
    <w:p>
      <w:pPr>
        <w:pStyle w:val="BodyText"/>
        <w:rPr>
          <w:b/>
          <w:sz w:val="26"/>
        </w:rPr>
      </w:pPr>
    </w:p>
    <w:p>
      <w:pPr>
        <w:pStyle w:val="BodyText"/>
        <w:rPr>
          <w:b/>
          <w:sz w:val="26"/>
        </w:rPr>
      </w:pPr>
    </w:p>
    <w:p>
      <w:pPr>
        <w:pStyle w:val="BodyText"/>
        <w:spacing w:before="2"/>
        <w:rPr>
          <w:b/>
          <w:sz w:val="23"/>
        </w:rPr>
      </w:pPr>
    </w:p>
    <w:p>
      <w:pPr>
        <w:pStyle w:val="BodyText"/>
        <w:spacing w:line="247" w:lineRule="auto"/>
        <w:ind w:left="155"/>
      </w:pPr>
      <w:r>
        <w:rPr/>
        <w:t>NAME OF TRUSTEES, referred to as TRUSTEES, herewith establish and declare the following trust:</w:t>
      </w:r>
    </w:p>
    <w:p>
      <w:pPr>
        <w:pStyle w:val="BodyText"/>
        <w:spacing w:before="10"/>
      </w:pPr>
    </w:p>
    <w:p>
      <w:pPr>
        <w:pStyle w:val="BodyText"/>
        <w:spacing w:line="247" w:lineRule="auto"/>
        <w:ind w:left="155" w:right="187"/>
      </w:pPr>
      <w:r>
        <w:rPr/>
        <w:t>Trustees declare that all property, income, and profit now held or acquired after the effective</w:t>
      </w:r>
      <w:r>
        <w:rPr>
          <w:spacing w:val="-17"/>
        </w:rPr>
        <w:t> </w:t>
      </w:r>
      <w:r>
        <w:rPr/>
        <w:t>date</w:t>
      </w:r>
      <w:r>
        <w:rPr>
          <w:spacing w:val="-16"/>
        </w:rPr>
        <w:t> </w:t>
      </w:r>
      <w:r>
        <w:rPr/>
        <w:t>of</w:t>
      </w:r>
      <w:r>
        <w:rPr>
          <w:spacing w:val="-16"/>
        </w:rPr>
        <w:t> </w:t>
      </w:r>
      <w:r>
        <w:rPr/>
        <w:t>this</w:t>
      </w:r>
      <w:r>
        <w:rPr>
          <w:spacing w:val="-15"/>
        </w:rPr>
        <w:t> </w:t>
      </w:r>
      <w:r>
        <w:rPr/>
        <w:t>agreement</w:t>
      </w:r>
      <w:r>
        <w:rPr>
          <w:spacing w:val="-17"/>
        </w:rPr>
        <w:t> </w:t>
      </w:r>
      <w:r>
        <w:rPr/>
        <w:t>shall</w:t>
      </w:r>
      <w:r>
        <w:rPr>
          <w:spacing w:val="-15"/>
        </w:rPr>
        <w:t> </w:t>
      </w:r>
      <w:r>
        <w:rPr/>
        <w:t>be</w:t>
      </w:r>
      <w:r>
        <w:rPr>
          <w:spacing w:val="-15"/>
        </w:rPr>
        <w:t> </w:t>
      </w:r>
      <w:r>
        <w:rPr/>
        <w:t>controlled</w:t>
      </w:r>
      <w:r>
        <w:rPr>
          <w:spacing w:val="-17"/>
        </w:rPr>
        <w:t> </w:t>
      </w:r>
      <w:r>
        <w:rPr/>
        <w:t>by</w:t>
      </w:r>
      <w:r>
        <w:rPr>
          <w:spacing w:val="-15"/>
        </w:rPr>
        <w:t> </w:t>
      </w:r>
      <w:r>
        <w:rPr/>
        <w:t>them</w:t>
      </w:r>
      <w:r>
        <w:rPr>
          <w:spacing w:val="-16"/>
        </w:rPr>
        <w:t> </w:t>
      </w:r>
      <w:r>
        <w:rPr/>
        <w:t>for</w:t>
      </w:r>
      <w:r>
        <w:rPr>
          <w:spacing w:val="-15"/>
        </w:rPr>
        <w:t> </w:t>
      </w:r>
      <w:r>
        <w:rPr/>
        <w:t>the</w:t>
      </w:r>
      <w:r>
        <w:rPr>
          <w:spacing w:val="-16"/>
        </w:rPr>
        <w:t> </w:t>
      </w:r>
      <w:r>
        <w:rPr/>
        <w:t>benefit</w:t>
      </w:r>
      <w:r>
        <w:rPr>
          <w:spacing w:val="-15"/>
        </w:rPr>
        <w:t> </w:t>
      </w:r>
      <w:r>
        <w:rPr/>
        <w:t>of</w:t>
      </w:r>
      <w:r>
        <w:rPr>
          <w:spacing w:val="-16"/>
        </w:rPr>
        <w:t> </w:t>
      </w:r>
      <w:r>
        <w:rPr/>
        <w:t>such</w:t>
      </w:r>
      <w:r>
        <w:rPr>
          <w:spacing w:val="-16"/>
        </w:rPr>
        <w:t> </w:t>
      </w:r>
      <w:r>
        <w:rPr/>
        <w:t>person as</w:t>
      </w:r>
      <w:r>
        <w:rPr>
          <w:spacing w:val="-18"/>
        </w:rPr>
        <w:t> </w:t>
      </w:r>
      <w:r>
        <w:rPr/>
        <w:t>may</w:t>
      </w:r>
      <w:r>
        <w:rPr>
          <w:spacing w:val="-17"/>
        </w:rPr>
        <w:t> </w:t>
      </w:r>
      <w:r>
        <w:rPr/>
        <w:t>from</w:t>
      </w:r>
      <w:r>
        <w:rPr>
          <w:spacing w:val="-18"/>
        </w:rPr>
        <w:t> </w:t>
      </w:r>
      <w:r>
        <w:rPr/>
        <w:t>time</w:t>
      </w:r>
      <w:r>
        <w:rPr>
          <w:spacing w:val="-17"/>
        </w:rPr>
        <w:t> </w:t>
      </w:r>
      <w:r>
        <w:rPr/>
        <w:t>to</w:t>
      </w:r>
      <w:r>
        <w:rPr>
          <w:spacing w:val="-17"/>
        </w:rPr>
        <w:t> </w:t>
      </w:r>
      <w:r>
        <w:rPr/>
        <w:t>time</w:t>
      </w:r>
      <w:r>
        <w:rPr>
          <w:spacing w:val="-17"/>
        </w:rPr>
        <w:t> </w:t>
      </w:r>
      <w:r>
        <w:rPr/>
        <w:t>be</w:t>
      </w:r>
      <w:r>
        <w:rPr>
          <w:spacing w:val="-17"/>
        </w:rPr>
        <w:t> </w:t>
      </w:r>
      <w:r>
        <w:rPr/>
        <w:t>owners</w:t>
      </w:r>
      <w:r>
        <w:rPr>
          <w:spacing w:val="-17"/>
        </w:rPr>
        <w:t> </w:t>
      </w:r>
      <w:r>
        <w:rPr/>
        <w:t>of</w:t>
      </w:r>
      <w:r>
        <w:rPr>
          <w:spacing w:val="-17"/>
        </w:rPr>
        <w:t> </w:t>
      </w:r>
      <w:r>
        <w:rPr/>
        <w:t>certificates</w:t>
      </w:r>
      <w:r>
        <w:rPr>
          <w:spacing w:val="-18"/>
        </w:rPr>
        <w:t> </w:t>
      </w:r>
      <w:r>
        <w:rPr/>
        <w:t>of</w:t>
      </w:r>
      <w:r>
        <w:rPr>
          <w:spacing w:val="-18"/>
        </w:rPr>
        <w:t> </w:t>
      </w:r>
      <w:r>
        <w:rPr/>
        <w:t>shares</w:t>
      </w:r>
      <w:r>
        <w:rPr>
          <w:spacing w:val="-17"/>
        </w:rPr>
        <w:t> </w:t>
      </w:r>
      <w:r>
        <w:rPr/>
        <w:t>having</w:t>
      </w:r>
      <w:r>
        <w:rPr>
          <w:spacing w:val="-17"/>
        </w:rPr>
        <w:t> </w:t>
      </w:r>
      <w:r>
        <w:rPr/>
        <w:t>beneficial</w:t>
      </w:r>
      <w:r>
        <w:rPr>
          <w:spacing w:val="-17"/>
        </w:rPr>
        <w:t> </w:t>
      </w:r>
      <w:r>
        <w:rPr/>
        <w:t>interests</w:t>
      </w:r>
      <w:r>
        <w:rPr>
          <w:spacing w:val="-17"/>
        </w:rPr>
        <w:t> </w:t>
      </w:r>
      <w:r>
        <w:rPr/>
        <w:t>in this</w:t>
      </w:r>
      <w:r>
        <w:rPr>
          <w:spacing w:val="-14"/>
        </w:rPr>
        <w:t> </w:t>
      </w:r>
      <w:r>
        <w:rPr/>
        <w:t>trust</w:t>
      </w:r>
      <w:r>
        <w:rPr>
          <w:spacing w:val="-15"/>
        </w:rPr>
        <w:t> </w:t>
      </w:r>
      <w:r>
        <w:rPr/>
        <w:t>estate,</w:t>
      </w:r>
      <w:r>
        <w:rPr>
          <w:spacing w:val="-15"/>
        </w:rPr>
        <w:t> </w:t>
      </w:r>
      <w:r>
        <w:rPr/>
        <w:t>in</w:t>
      </w:r>
      <w:r>
        <w:rPr>
          <w:spacing w:val="-14"/>
        </w:rPr>
        <w:t> </w:t>
      </w:r>
      <w:r>
        <w:rPr/>
        <w:t>a</w:t>
      </w:r>
      <w:r>
        <w:rPr>
          <w:spacing w:val="-15"/>
        </w:rPr>
        <w:t> </w:t>
      </w:r>
      <w:r>
        <w:rPr/>
        <w:t>way</w:t>
      </w:r>
      <w:r>
        <w:rPr>
          <w:spacing w:val="-12"/>
        </w:rPr>
        <w:t> </w:t>
      </w:r>
      <w:r>
        <w:rPr/>
        <w:t>which</w:t>
      </w:r>
      <w:r>
        <w:rPr>
          <w:spacing w:val="-14"/>
        </w:rPr>
        <w:t> </w:t>
      </w:r>
      <w:r>
        <w:rPr/>
        <w:t>is</w:t>
      </w:r>
      <w:r>
        <w:rPr>
          <w:spacing w:val="-15"/>
        </w:rPr>
        <w:t> </w:t>
      </w:r>
      <w:r>
        <w:rPr/>
        <w:t>set</w:t>
      </w:r>
      <w:r>
        <w:rPr>
          <w:spacing w:val="-14"/>
        </w:rPr>
        <w:t> </w:t>
      </w:r>
      <w:r>
        <w:rPr/>
        <w:t>forth</w:t>
      </w:r>
      <w:r>
        <w:rPr>
          <w:spacing w:val="-15"/>
        </w:rPr>
        <w:t> </w:t>
      </w:r>
      <w:r>
        <w:rPr/>
        <w:t>in</w:t>
      </w:r>
      <w:r>
        <w:rPr>
          <w:spacing w:val="-14"/>
        </w:rPr>
        <w:t> </w:t>
      </w:r>
      <w:r>
        <w:rPr/>
        <w:t>this</w:t>
      </w:r>
      <w:r>
        <w:rPr>
          <w:spacing w:val="-14"/>
        </w:rPr>
        <w:t> </w:t>
      </w:r>
      <w:r>
        <w:rPr/>
        <w:t>instrument</w:t>
      </w:r>
      <w:r>
        <w:rPr>
          <w:spacing w:val="-15"/>
        </w:rPr>
        <w:t> </w:t>
      </w:r>
      <w:r>
        <w:rPr/>
        <w:t>and</w:t>
      </w:r>
      <w:r>
        <w:rPr>
          <w:spacing w:val="-14"/>
        </w:rPr>
        <w:t> </w:t>
      </w:r>
      <w:r>
        <w:rPr/>
        <w:t>any</w:t>
      </w:r>
      <w:r>
        <w:rPr>
          <w:spacing w:val="-15"/>
        </w:rPr>
        <w:t> </w:t>
      </w:r>
      <w:r>
        <w:rPr/>
        <w:t>amendments</w:t>
      </w:r>
      <w:r>
        <w:rPr>
          <w:spacing w:val="-14"/>
        </w:rPr>
        <w:t> </w:t>
      </w:r>
      <w:r>
        <w:rPr/>
        <w:t>to</w:t>
      </w:r>
      <w:r>
        <w:rPr>
          <w:spacing w:val="-15"/>
        </w:rPr>
        <w:t> </w:t>
      </w:r>
      <w:r>
        <w:rPr/>
        <w:t>this instrument.</w:t>
      </w:r>
    </w:p>
    <w:p>
      <w:pPr>
        <w:pStyle w:val="BodyText"/>
        <w:spacing w:before="1"/>
        <w:rPr>
          <w:sz w:val="25"/>
        </w:rPr>
      </w:pPr>
    </w:p>
    <w:p>
      <w:pPr>
        <w:pStyle w:val="BodyText"/>
        <w:spacing w:line="496" w:lineRule="auto" w:before="1"/>
        <w:ind w:left="155"/>
      </w:pPr>
      <w:r>
        <w:rPr/>
        <w:t>The</w:t>
      </w:r>
      <w:r>
        <w:rPr>
          <w:spacing w:val="-16"/>
        </w:rPr>
        <w:t> </w:t>
      </w:r>
      <w:r>
        <w:rPr/>
        <w:t>property</w:t>
      </w:r>
      <w:r>
        <w:rPr>
          <w:spacing w:val="-16"/>
        </w:rPr>
        <w:t> </w:t>
      </w:r>
      <w:r>
        <w:rPr/>
        <w:t>that</w:t>
      </w:r>
      <w:r>
        <w:rPr>
          <w:spacing w:val="-17"/>
        </w:rPr>
        <w:t> </w:t>
      </w:r>
      <w:r>
        <w:rPr/>
        <w:t>will</w:t>
      </w:r>
      <w:r>
        <w:rPr>
          <w:spacing w:val="-16"/>
        </w:rPr>
        <w:t> </w:t>
      </w:r>
      <w:r>
        <w:rPr/>
        <w:t>be</w:t>
      </w:r>
      <w:r>
        <w:rPr>
          <w:spacing w:val="-16"/>
        </w:rPr>
        <w:t> </w:t>
      </w:r>
      <w:r>
        <w:rPr/>
        <w:t>subject</w:t>
      </w:r>
      <w:r>
        <w:rPr>
          <w:spacing w:val="-15"/>
        </w:rPr>
        <w:t> </w:t>
      </w:r>
      <w:r>
        <w:rPr/>
        <w:t>to</w:t>
      </w:r>
      <w:r>
        <w:rPr>
          <w:spacing w:val="-16"/>
        </w:rPr>
        <w:t> </w:t>
      </w:r>
      <w:r>
        <w:rPr/>
        <w:t>the</w:t>
      </w:r>
      <w:r>
        <w:rPr>
          <w:spacing w:val="-16"/>
        </w:rPr>
        <w:t> </w:t>
      </w:r>
      <w:r>
        <w:rPr/>
        <w:t>terms</w:t>
      </w:r>
      <w:r>
        <w:rPr>
          <w:spacing w:val="-16"/>
        </w:rPr>
        <w:t> </w:t>
      </w:r>
      <w:r>
        <w:rPr/>
        <w:t>of</w:t>
      </w:r>
      <w:r>
        <w:rPr>
          <w:spacing w:val="-17"/>
        </w:rPr>
        <w:t> </w:t>
      </w:r>
      <w:r>
        <w:rPr/>
        <w:t>this</w:t>
      </w:r>
      <w:r>
        <w:rPr>
          <w:spacing w:val="-15"/>
        </w:rPr>
        <w:t> </w:t>
      </w:r>
      <w:r>
        <w:rPr/>
        <w:t>agreement</w:t>
      </w:r>
      <w:r>
        <w:rPr>
          <w:spacing w:val="-17"/>
        </w:rPr>
        <w:t> </w:t>
      </w:r>
      <w:r>
        <w:rPr/>
        <w:t>consists</w:t>
      </w:r>
      <w:r>
        <w:rPr>
          <w:spacing w:val="-17"/>
        </w:rPr>
        <w:t> </w:t>
      </w:r>
      <w:r>
        <w:rPr/>
        <w:t>of</w:t>
      </w:r>
      <w:r>
        <w:rPr>
          <w:spacing w:val="-16"/>
        </w:rPr>
        <w:t> </w:t>
      </w:r>
      <w:r>
        <w:rPr/>
        <w:t>the</w:t>
      </w:r>
      <w:r>
        <w:rPr>
          <w:spacing w:val="-15"/>
        </w:rPr>
        <w:t> </w:t>
      </w:r>
      <w:r>
        <w:rPr/>
        <w:t>following: </w:t>
      </w:r>
      <w:r>
        <w:rPr>
          <w:spacing w:val="2"/>
        </w:rPr>
        <w:t>PROPERTY CONTRIBUTED </w:t>
      </w:r>
      <w:r>
        <w:rPr/>
        <w:t>TO THE</w:t>
      </w:r>
      <w:r>
        <w:rPr>
          <w:spacing w:val="23"/>
        </w:rPr>
        <w:t> </w:t>
      </w:r>
      <w:r>
        <w:rPr/>
        <w:t>TRUST</w:t>
      </w:r>
    </w:p>
    <w:p>
      <w:pPr>
        <w:pStyle w:val="BodyText"/>
        <w:spacing w:line="273" w:lineRule="exact"/>
        <w:ind w:left="155"/>
      </w:pPr>
      <w:r>
        <w:rPr/>
        <w:t>TYPE OF TRUST</w:t>
      </w:r>
    </w:p>
    <w:p>
      <w:pPr>
        <w:pStyle w:val="BodyText"/>
        <w:spacing w:before="6"/>
        <w:rPr>
          <w:sz w:val="25"/>
        </w:rPr>
      </w:pPr>
    </w:p>
    <w:p>
      <w:pPr>
        <w:pStyle w:val="BodyText"/>
        <w:spacing w:line="496" w:lineRule="auto"/>
        <w:ind w:left="155" w:right="187"/>
      </w:pPr>
      <w:r>
        <w:rPr/>
        <w:t>It</w:t>
      </w:r>
      <w:r>
        <w:rPr>
          <w:spacing w:val="-12"/>
        </w:rPr>
        <w:t> </w:t>
      </w:r>
      <w:r>
        <w:rPr/>
        <w:t>is</w:t>
      </w:r>
      <w:r>
        <w:rPr>
          <w:spacing w:val="-13"/>
        </w:rPr>
        <w:t> </w:t>
      </w:r>
      <w:r>
        <w:rPr/>
        <w:t>hereby</w:t>
      </w:r>
      <w:r>
        <w:rPr>
          <w:spacing w:val="-13"/>
        </w:rPr>
        <w:t> </w:t>
      </w:r>
      <w:r>
        <w:rPr/>
        <w:t>declared</w:t>
      </w:r>
      <w:r>
        <w:rPr>
          <w:spacing w:val="-13"/>
        </w:rPr>
        <w:t> </w:t>
      </w:r>
      <w:r>
        <w:rPr/>
        <w:t>this</w:t>
      </w:r>
      <w:r>
        <w:rPr>
          <w:spacing w:val="-11"/>
        </w:rPr>
        <w:t> </w:t>
      </w:r>
      <w:r>
        <w:rPr/>
        <w:t>trust</w:t>
      </w:r>
      <w:r>
        <w:rPr>
          <w:spacing w:val="-13"/>
        </w:rPr>
        <w:t> </w:t>
      </w:r>
      <w:r>
        <w:rPr/>
        <w:t>shall</w:t>
      </w:r>
      <w:r>
        <w:rPr>
          <w:spacing w:val="-12"/>
        </w:rPr>
        <w:t> </w:t>
      </w:r>
      <w:r>
        <w:rPr/>
        <w:t>be</w:t>
      </w:r>
      <w:r>
        <w:rPr>
          <w:spacing w:val="-12"/>
        </w:rPr>
        <w:t> </w:t>
      </w:r>
      <w:r>
        <w:rPr/>
        <w:t>a</w:t>
      </w:r>
      <w:r>
        <w:rPr>
          <w:spacing w:val="-13"/>
        </w:rPr>
        <w:t> </w:t>
      </w:r>
      <w:r>
        <w:rPr/>
        <w:t>Business</w:t>
      </w:r>
      <w:r>
        <w:rPr>
          <w:spacing w:val="-12"/>
        </w:rPr>
        <w:t> </w:t>
      </w:r>
      <w:r>
        <w:rPr/>
        <w:t>Trust</w:t>
      </w:r>
      <w:r>
        <w:rPr>
          <w:spacing w:val="-13"/>
        </w:rPr>
        <w:t> </w:t>
      </w:r>
      <w:r>
        <w:rPr/>
        <w:t>and</w:t>
      </w:r>
      <w:r>
        <w:rPr>
          <w:spacing w:val="-13"/>
        </w:rPr>
        <w:t> </w:t>
      </w:r>
      <w:r>
        <w:rPr/>
        <w:t>not</w:t>
      </w:r>
      <w:r>
        <w:rPr>
          <w:spacing w:val="-13"/>
        </w:rPr>
        <w:t> </w:t>
      </w:r>
      <w:r>
        <w:rPr/>
        <w:t>be</w:t>
      </w:r>
      <w:r>
        <w:rPr>
          <w:spacing w:val="-11"/>
        </w:rPr>
        <w:t> </w:t>
      </w:r>
      <w:r>
        <w:rPr/>
        <w:t>known</w:t>
      </w:r>
      <w:r>
        <w:rPr>
          <w:spacing w:val="-12"/>
        </w:rPr>
        <w:t> </w:t>
      </w:r>
      <w:r>
        <w:rPr/>
        <w:t>otherwise. NAME </w:t>
      </w:r>
      <w:r>
        <w:rPr>
          <w:spacing w:val="2"/>
        </w:rPr>
        <w:t>AND</w:t>
      </w:r>
      <w:r>
        <w:rPr>
          <w:spacing w:val="13"/>
        </w:rPr>
        <w:t> </w:t>
      </w:r>
      <w:r>
        <w:rPr/>
        <w:t>LOCATION</w:t>
      </w:r>
    </w:p>
    <w:p>
      <w:pPr>
        <w:pStyle w:val="BodyText"/>
        <w:spacing w:line="247" w:lineRule="auto"/>
        <w:ind w:left="155"/>
      </w:pPr>
      <w:r>
        <w:rPr/>
        <w:t>The adopted business name of the trust shall be NAME OF THE TRUST, and in this name they make and execute contracts and all types and kinds of instruments, conduct business, acquire and convey real and personal property, and sue and be sued. The principal</w:t>
      </w:r>
      <w:r>
        <w:rPr>
          <w:spacing w:val="-8"/>
        </w:rPr>
        <w:t> </w:t>
      </w:r>
      <w:r>
        <w:rPr/>
        <w:t>office</w:t>
      </w:r>
      <w:r>
        <w:rPr>
          <w:spacing w:val="-8"/>
        </w:rPr>
        <w:t> </w:t>
      </w:r>
      <w:r>
        <w:rPr/>
        <w:t>of</w:t>
      </w:r>
      <w:r>
        <w:rPr>
          <w:spacing w:val="-8"/>
        </w:rPr>
        <w:t> </w:t>
      </w:r>
      <w:r>
        <w:rPr/>
        <w:t>the</w:t>
      </w:r>
      <w:r>
        <w:rPr>
          <w:spacing w:val="-8"/>
        </w:rPr>
        <w:t> </w:t>
      </w:r>
      <w:r>
        <w:rPr/>
        <w:t>trust</w:t>
      </w:r>
      <w:r>
        <w:rPr>
          <w:spacing w:val="-8"/>
        </w:rPr>
        <w:t> </w:t>
      </w:r>
      <w:r>
        <w:rPr/>
        <w:t>shall</w:t>
      </w:r>
      <w:r>
        <w:rPr>
          <w:spacing w:val="-7"/>
        </w:rPr>
        <w:t> </w:t>
      </w:r>
      <w:r>
        <w:rPr/>
        <w:t>be</w:t>
      </w:r>
      <w:r>
        <w:rPr>
          <w:spacing w:val="-7"/>
        </w:rPr>
        <w:t> </w:t>
      </w:r>
      <w:r>
        <w:rPr/>
        <w:t>at</w:t>
      </w:r>
      <w:r>
        <w:rPr>
          <w:spacing w:val="-7"/>
        </w:rPr>
        <w:t> </w:t>
      </w:r>
      <w:r>
        <w:rPr/>
        <w:t>LOCATION</w:t>
      </w:r>
      <w:r>
        <w:rPr>
          <w:spacing w:val="-5"/>
        </w:rPr>
        <w:t> </w:t>
      </w:r>
      <w:r>
        <w:rPr/>
        <w:t>OF</w:t>
      </w:r>
      <w:r>
        <w:rPr>
          <w:spacing w:val="-3"/>
        </w:rPr>
        <w:t> </w:t>
      </w:r>
      <w:r>
        <w:rPr/>
        <w:t>PRINCIPAL</w:t>
      </w:r>
      <w:r>
        <w:rPr>
          <w:spacing w:val="-6"/>
        </w:rPr>
        <w:t> </w:t>
      </w:r>
      <w:r>
        <w:rPr/>
        <w:t>OFFICE</w:t>
      </w:r>
      <w:r>
        <w:rPr>
          <w:spacing w:val="-5"/>
        </w:rPr>
        <w:t> </w:t>
      </w:r>
      <w:r>
        <w:rPr/>
        <w:t>OF</w:t>
      </w:r>
      <w:r>
        <w:rPr>
          <w:spacing w:val="-2"/>
        </w:rPr>
        <w:t> </w:t>
      </w:r>
      <w:r>
        <w:rPr>
          <w:spacing w:val="3"/>
        </w:rPr>
        <w:t>THE </w:t>
      </w:r>
      <w:r>
        <w:rPr/>
        <w:t>TRUST,</w:t>
      </w:r>
      <w:r>
        <w:rPr>
          <w:spacing w:val="-10"/>
        </w:rPr>
        <w:t> </w:t>
      </w:r>
      <w:r>
        <w:rPr/>
        <w:t>unless</w:t>
      </w:r>
      <w:r>
        <w:rPr>
          <w:spacing w:val="-13"/>
        </w:rPr>
        <w:t> </w:t>
      </w:r>
      <w:r>
        <w:rPr/>
        <w:t>and</w:t>
      </w:r>
      <w:r>
        <w:rPr>
          <w:spacing w:val="-13"/>
        </w:rPr>
        <w:t> </w:t>
      </w:r>
      <w:r>
        <w:rPr/>
        <w:t>until</w:t>
      </w:r>
      <w:r>
        <w:rPr>
          <w:spacing w:val="-14"/>
        </w:rPr>
        <w:t> </w:t>
      </w:r>
      <w:r>
        <w:rPr/>
        <w:t>it</w:t>
      </w:r>
      <w:r>
        <w:rPr>
          <w:spacing w:val="-13"/>
        </w:rPr>
        <w:t> </w:t>
      </w:r>
      <w:r>
        <w:rPr/>
        <w:t>is</w:t>
      </w:r>
      <w:r>
        <w:rPr>
          <w:spacing w:val="-13"/>
        </w:rPr>
        <w:t> </w:t>
      </w:r>
      <w:r>
        <w:rPr/>
        <w:t>changed</w:t>
      </w:r>
      <w:r>
        <w:rPr>
          <w:spacing w:val="-14"/>
        </w:rPr>
        <w:t> </w:t>
      </w:r>
      <w:r>
        <w:rPr/>
        <w:t>by</w:t>
      </w:r>
      <w:r>
        <w:rPr>
          <w:spacing w:val="-13"/>
        </w:rPr>
        <w:t> </w:t>
      </w:r>
      <w:r>
        <w:rPr/>
        <w:t>the</w:t>
      </w:r>
      <w:r>
        <w:rPr>
          <w:spacing w:val="-12"/>
        </w:rPr>
        <w:t> </w:t>
      </w:r>
      <w:r>
        <w:rPr/>
        <w:t>trustees.</w:t>
      </w:r>
      <w:r>
        <w:rPr>
          <w:spacing w:val="-14"/>
        </w:rPr>
        <w:t> </w:t>
      </w:r>
      <w:r>
        <w:rPr/>
        <w:t>The</w:t>
      </w:r>
      <w:r>
        <w:rPr>
          <w:spacing w:val="-13"/>
        </w:rPr>
        <w:t> </w:t>
      </w:r>
      <w:r>
        <w:rPr/>
        <w:t>trustees</w:t>
      </w:r>
      <w:r>
        <w:rPr>
          <w:spacing w:val="-14"/>
        </w:rPr>
        <w:t> </w:t>
      </w:r>
      <w:r>
        <w:rPr/>
        <w:t>may</w:t>
      </w:r>
      <w:r>
        <w:rPr>
          <w:spacing w:val="-13"/>
        </w:rPr>
        <w:t> </w:t>
      </w:r>
      <w:r>
        <w:rPr/>
        <w:t>establish</w:t>
      </w:r>
      <w:r>
        <w:rPr>
          <w:spacing w:val="-14"/>
        </w:rPr>
        <w:t> </w:t>
      </w:r>
      <w:r>
        <w:rPr/>
        <w:t>branch offices</w:t>
      </w:r>
      <w:r>
        <w:rPr>
          <w:spacing w:val="-9"/>
        </w:rPr>
        <w:t> </w:t>
      </w:r>
      <w:r>
        <w:rPr/>
        <w:t>or</w:t>
      </w:r>
      <w:r>
        <w:rPr>
          <w:spacing w:val="-9"/>
        </w:rPr>
        <w:t> </w:t>
      </w:r>
      <w:r>
        <w:rPr/>
        <w:t>places</w:t>
      </w:r>
      <w:r>
        <w:rPr>
          <w:spacing w:val="-9"/>
        </w:rPr>
        <w:t> </w:t>
      </w:r>
      <w:r>
        <w:rPr/>
        <w:t>of</w:t>
      </w:r>
      <w:r>
        <w:rPr>
          <w:spacing w:val="-9"/>
        </w:rPr>
        <w:t> </w:t>
      </w:r>
      <w:r>
        <w:rPr/>
        <w:t>business</w:t>
      </w:r>
      <w:r>
        <w:rPr>
          <w:spacing w:val="-8"/>
        </w:rPr>
        <w:t> </w:t>
      </w:r>
      <w:r>
        <w:rPr/>
        <w:t>they</w:t>
      </w:r>
      <w:r>
        <w:rPr>
          <w:spacing w:val="-9"/>
        </w:rPr>
        <w:t> </w:t>
      </w:r>
      <w:r>
        <w:rPr/>
        <w:t>determine</w:t>
      </w:r>
      <w:r>
        <w:rPr>
          <w:spacing w:val="-9"/>
        </w:rPr>
        <w:t> </w:t>
      </w:r>
      <w:r>
        <w:rPr/>
        <w:t>to</w:t>
      </w:r>
      <w:r>
        <w:rPr>
          <w:spacing w:val="-9"/>
        </w:rPr>
        <w:t> </w:t>
      </w:r>
      <w:r>
        <w:rPr/>
        <w:t>be</w:t>
      </w:r>
      <w:r>
        <w:rPr>
          <w:spacing w:val="-8"/>
        </w:rPr>
        <w:t> </w:t>
      </w:r>
      <w:r>
        <w:rPr/>
        <w:t>in</w:t>
      </w:r>
      <w:r>
        <w:rPr>
          <w:spacing w:val="-8"/>
        </w:rPr>
        <w:t> </w:t>
      </w:r>
      <w:r>
        <w:rPr/>
        <w:t>the</w:t>
      </w:r>
      <w:r>
        <w:rPr>
          <w:spacing w:val="-8"/>
        </w:rPr>
        <w:t> </w:t>
      </w:r>
      <w:r>
        <w:rPr/>
        <w:t>best</w:t>
      </w:r>
      <w:r>
        <w:rPr>
          <w:spacing w:val="-8"/>
        </w:rPr>
        <w:t> </w:t>
      </w:r>
      <w:r>
        <w:rPr/>
        <w:t>interest</w:t>
      </w:r>
      <w:r>
        <w:rPr>
          <w:spacing w:val="-10"/>
        </w:rPr>
        <w:t> </w:t>
      </w:r>
      <w:r>
        <w:rPr/>
        <w:t>of</w:t>
      </w:r>
      <w:r>
        <w:rPr>
          <w:spacing w:val="-9"/>
        </w:rPr>
        <w:t> </w:t>
      </w:r>
      <w:r>
        <w:rPr/>
        <w:t>the</w:t>
      </w:r>
      <w:r>
        <w:rPr>
          <w:spacing w:val="-8"/>
        </w:rPr>
        <w:t> </w:t>
      </w:r>
      <w:r>
        <w:rPr/>
        <w:t>trust.</w:t>
      </w:r>
    </w:p>
    <w:p>
      <w:pPr>
        <w:pStyle w:val="BodyText"/>
        <w:spacing w:before="11"/>
      </w:pPr>
    </w:p>
    <w:p>
      <w:pPr>
        <w:pStyle w:val="BodyText"/>
        <w:ind w:left="155"/>
      </w:pPr>
      <w:r>
        <w:rPr/>
        <w:t>CAPITAL STOCK AND SHARES</w:t>
      </w:r>
    </w:p>
    <w:p>
      <w:pPr>
        <w:pStyle w:val="BodyText"/>
        <w:spacing w:before="6"/>
        <w:rPr>
          <w:sz w:val="25"/>
        </w:rPr>
      </w:pPr>
    </w:p>
    <w:p>
      <w:pPr>
        <w:pStyle w:val="BodyText"/>
        <w:spacing w:line="247" w:lineRule="auto" w:before="1"/>
        <w:ind w:left="155" w:right="187"/>
      </w:pPr>
      <w:r>
        <w:rPr/>
        <w:t>The trust shall have the authority to accept up to $ 0 (0 dollars) in capital contributions and</w:t>
      </w:r>
      <w:r>
        <w:rPr>
          <w:spacing w:val="-13"/>
        </w:rPr>
        <w:t> </w:t>
      </w:r>
      <w:r>
        <w:rPr/>
        <w:t>the</w:t>
      </w:r>
      <w:r>
        <w:rPr>
          <w:spacing w:val="-11"/>
        </w:rPr>
        <w:t> </w:t>
      </w:r>
      <w:r>
        <w:rPr/>
        <w:t>Trustees</w:t>
      </w:r>
      <w:r>
        <w:rPr>
          <w:spacing w:val="-13"/>
        </w:rPr>
        <w:t> </w:t>
      </w:r>
      <w:r>
        <w:rPr/>
        <w:t>may</w:t>
      </w:r>
      <w:r>
        <w:rPr>
          <w:spacing w:val="-12"/>
        </w:rPr>
        <w:t> </w:t>
      </w:r>
      <w:r>
        <w:rPr/>
        <w:t>sell</w:t>
      </w:r>
      <w:r>
        <w:rPr>
          <w:spacing w:val="-12"/>
        </w:rPr>
        <w:t> </w:t>
      </w:r>
      <w:r>
        <w:rPr/>
        <w:t>or</w:t>
      </w:r>
      <w:r>
        <w:rPr>
          <w:spacing w:val="-12"/>
        </w:rPr>
        <w:t> </w:t>
      </w:r>
      <w:r>
        <w:rPr/>
        <w:t>exchange</w:t>
      </w:r>
      <w:r>
        <w:rPr>
          <w:spacing w:val="-13"/>
        </w:rPr>
        <w:t> </w:t>
      </w:r>
      <w:r>
        <w:rPr/>
        <w:t>shares</w:t>
      </w:r>
      <w:r>
        <w:rPr>
          <w:spacing w:val="-13"/>
        </w:rPr>
        <w:t> </w:t>
      </w:r>
      <w:r>
        <w:rPr/>
        <w:t>for</w:t>
      </w:r>
      <w:r>
        <w:rPr>
          <w:spacing w:val="-12"/>
        </w:rPr>
        <w:t> </w:t>
      </w:r>
      <w:r>
        <w:rPr/>
        <w:t>such</w:t>
      </w:r>
      <w:r>
        <w:rPr>
          <w:spacing w:val="-12"/>
        </w:rPr>
        <w:t> </w:t>
      </w:r>
      <w:r>
        <w:rPr/>
        <w:t>sums</w:t>
      </w:r>
      <w:r>
        <w:rPr>
          <w:spacing w:val="-13"/>
        </w:rPr>
        <w:t> </w:t>
      </w:r>
      <w:r>
        <w:rPr/>
        <w:t>or</w:t>
      </w:r>
      <w:r>
        <w:rPr>
          <w:spacing w:val="-13"/>
        </w:rPr>
        <w:t> </w:t>
      </w:r>
      <w:r>
        <w:rPr/>
        <w:t>consideration,</w:t>
      </w:r>
      <w:r>
        <w:rPr>
          <w:spacing w:val="-13"/>
        </w:rPr>
        <w:t> </w:t>
      </w:r>
      <w:r>
        <w:rPr/>
        <w:t>and</w:t>
      </w:r>
      <w:r>
        <w:rPr>
          <w:spacing w:val="-12"/>
        </w:rPr>
        <w:t> </w:t>
      </w:r>
      <w:r>
        <w:rPr/>
        <w:t>on</w:t>
      </w:r>
      <w:r>
        <w:rPr>
          <w:spacing w:val="-12"/>
        </w:rPr>
        <w:t> </w:t>
      </w:r>
      <w:r>
        <w:rPr/>
        <w:t>such terms as they deem appropriate for the trust. The shares shall be personal property and shall</w:t>
      </w:r>
      <w:r>
        <w:rPr>
          <w:spacing w:val="-17"/>
        </w:rPr>
        <w:t> </w:t>
      </w:r>
      <w:r>
        <w:rPr/>
        <w:t>entitle</w:t>
      </w:r>
      <w:r>
        <w:rPr>
          <w:spacing w:val="-16"/>
        </w:rPr>
        <w:t> </w:t>
      </w:r>
      <w:r>
        <w:rPr/>
        <w:t>owners</w:t>
      </w:r>
      <w:r>
        <w:rPr>
          <w:spacing w:val="-17"/>
        </w:rPr>
        <w:t> </w:t>
      </w:r>
      <w:r>
        <w:rPr/>
        <w:t>of</w:t>
      </w:r>
      <w:r>
        <w:rPr>
          <w:spacing w:val="-17"/>
        </w:rPr>
        <w:t> </w:t>
      </w:r>
      <w:r>
        <w:rPr/>
        <w:t>such</w:t>
      </w:r>
      <w:r>
        <w:rPr>
          <w:spacing w:val="-17"/>
        </w:rPr>
        <w:t> </w:t>
      </w:r>
      <w:r>
        <w:rPr/>
        <w:t>shares</w:t>
      </w:r>
      <w:r>
        <w:rPr>
          <w:spacing w:val="-17"/>
        </w:rPr>
        <w:t> </w:t>
      </w:r>
      <w:r>
        <w:rPr/>
        <w:t>to</w:t>
      </w:r>
      <w:r>
        <w:rPr>
          <w:spacing w:val="-17"/>
        </w:rPr>
        <w:t> </w:t>
      </w:r>
      <w:r>
        <w:rPr/>
        <w:t>participate</w:t>
      </w:r>
      <w:r>
        <w:rPr>
          <w:spacing w:val="-17"/>
        </w:rPr>
        <w:t> </w:t>
      </w:r>
      <w:r>
        <w:rPr/>
        <w:t>in</w:t>
      </w:r>
      <w:r>
        <w:rPr>
          <w:spacing w:val="-17"/>
        </w:rPr>
        <w:t> </w:t>
      </w:r>
      <w:r>
        <w:rPr/>
        <w:t>all</w:t>
      </w:r>
      <w:r>
        <w:rPr>
          <w:spacing w:val="-17"/>
        </w:rPr>
        <w:t> </w:t>
      </w:r>
      <w:r>
        <w:rPr/>
        <w:t>dividends</w:t>
      </w:r>
      <w:r>
        <w:rPr>
          <w:spacing w:val="-18"/>
        </w:rPr>
        <w:t> </w:t>
      </w:r>
      <w:r>
        <w:rPr/>
        <w:t>and</w:t>
      </w:r>
      <w:r>
        <w:rPr>
          <w:spacing w:val="-17"/>
        </w:rPr>
        <w:t> </w:t>
      </w:r>
      <w:r>
        <w:rPr/>
        <w:t>other</w:t>
      </w:r>
      <w:r>
        <w:rPr>
          <w:spacing w:val="-17"/>
        </w:rPr>
        <w:t> </w:t>
      </w:r>
      <w:r>
        <w:rPr/>
        <w:t>distributions</w:t>
      </w:r>
      <w:r>
        <w:rPr>
          <w:spacing w:val="-18"/>
        </w:rPr>
        <w:t> </w:t>
      </w:r>
      <w:r>
        <w:rPr/>
        <w:t>of income</w:t>
      </w:r>
      <w:r>
        <w:rPr>
          <w:spacing w:val="-12"/>
        </w:rPr>
        <w:t> </w:t>
      </w:r>
      <w:r>
        <w:rPr/>
        <w:t>or</w:t>
      </w:r>
      <w:r>
        <w:rPr>
          <w:spacing w:val="-12"/>
        </w:rPr>
        <w:t> </w:t>
      </w:r>
      <w:r>
        <w:rPr/>
        <w:t>principal</w:t>
      </w:r>
      <w:r>
        <w:rPr>
          <w:spacing w:val="-11"/>
        </w:rPr>
        <w:t> </w:t>
      </w:r>
      <w:r>
        <w:rPr/>
        <w:t>in</w:t>
      </w:r>
      <w:r>
        <w:rPr>
          <w:spacing w:val="-12"/>
        </w:rPr>
        <w:t> </w:t>
      </w:r>
      <w:r>
        <w:rPr/>
        <w:t>the</w:t>
      </w:r>
      <w:r>
        <w:rPr>
          <w:spacing w:val="-10"/>
        </w:rPr>
        <w:t> </w:t>
      </w:r>
      <w:r>
        <w:rPr/>
        <w:t>proportion</w:t>
      </w:r>
      <w:r>
        <w:rPr>
          <w:spacing w:val="-12"/>
        </w:rPr>
        <w:t> </w:t>
      </w:r>
      <w:r>
        <w:rPr/>
        <w:t>of</w:t>
      </w:r>
      <w:r>
        <w:rPr>
          <w:spacing w:val="-12"/>
        </w:rPr>
        <w:t> </w:t>
      </w:r>
      <w:r>
        <w:rPr/>
        <w:t>the</w:t>
      </w:r>
      <w:r>
        <w:rPr>
          <w:spacing w:val="-10"/>
        </w:rPr>
        <w:t> </w:t>
      </w:r>
      <w:r>
        <w:rPr/>
        <w:t>number</w:t>
      </w:r>
      <w:r>
        <w:rPr>
          <w:spacing w:val="-13"/>
        </w:rPr>
        <w:t> </w:t>
      </w:r>
      <w:r>
        <w:rPr/>
        <w:t>of</w:t>
      </w:r>
      <w:r>
        <w:rPr>
          <w:spacing w:val="-11"/>
        </w:rPr>
        <w:t> </w:t>
      </w:r>
      <w:r>
        <w:rPr/>
        <w:t>shares</w:t>
      </w:r>
      <w:r>
        <w:rPr>
          <w:spacing w:val="-12"/>
        </w:rPr>
        <w:t> </w:t>
      </w:r>
      <w:r>
        <w:rPr/>
        <w:t>they</w:t>
      </w:r>
      <w:r>
        <w:rPr>
          <w:spacing w:val="-11"/>
        </w:rPr>
        <w:t> </w:t>
      </w:r>
      <w:r>
        <w:rPr/>
        <w:t>hold</w:t>
      </w:r>
      <w:r>
        <w:rPr>
          <w:spacing w:val="-12"/>
        </w:rPr>
        <w:t> </w:t>
      </w:r>
      <w:r>
        <w:rPr/>
        <w:t>to</w:t>
      </w:r>
      <w:r>
        <w:rPr>
          <w:spacing w:val="-11"/>
        </w:rPr>
        <w:t> </w:t>
      </w:r>
      <w:r>
        <w:rPr/>
        <w:t>the</w:t>
      </w:r>
      <w:r>
        <w:rPr>
          <w:spacing w:val="-11"/>
        </w:rPr>
        <w:t> </w:t>
      </w:r>
      <w:r>
        <w:rPr/>
        <w:t>number</w:t>
      </w:r>
      <w:r>
        <w:rPr>
          <w:spacing w:val="-13"/>
        </w:rPr>
        <w:t> </w:t>
      </w:r>
      <w:r>
        <w:rPr/>
        <w:t>of shares issued and outstanding. Any trustee may acquire, hold or dispose of shares in the trust in the same way if he or she were not a trustee and without affecting in any way their power or</w:t>
      </w:r>
      <w:r>
        <w:rPr>
          <w:spacing w:val="-4"/>
        </w:rPr>
        <w:t> </w:t>
      </w:r>
      <w:r>
        <w:rPr/>
        <w:t>status.</w:t>
      </w:r>
    </w:p>
    <w:p>
      <w:pPr>
        <w:pStyle w:val="BodyText"/>
        <w:spacing w:before="3"/>
        <w:rPr>
          <w:sz w:val="25"/>
        </w:rPr>
      </w:pPr>
    </w:p>
    <w:p>
      <w:pPr>
        <w:pStyle w:val="BodyText"/>
        <w:ind w:left="155"/>
      </w:pPr>
      <w:r>
        <w:rPr/>
        <w:t>TRANSFER OF SHARES</w:t>
      </w:r>
    </w:p>
    <w:p>
      <w:pPr>
        <w:pStyle w:val="BodyText"/>
        <w:spacing w:before="6"/>
        <w:rPr>
          <w:sz w:val="25"/>
        </w:rPr>
      </w:pPr>
    </w:p>
    <w:p>
      <w:pPr>
        <w:pStyle w:val="BodyText"/>
        <w:spacing w:before="1"/>
        <w:ind w:left="155"/>
      </w:pPr>
      <w:r>
        <w:rPr/>
        <w:t>All shares of the trust shall be in writing and transferable by an appropriate instrument</w:t>
      </w:r>
    </w:p>
    <w:p>
      <w:pPr>
        <w:spacing w:after="0"/>
        <w:sectPr>
          <w:type w:val="continuous"/>
          <w:pgSz w:w="12240" w:h="15840"/>
          <w:pgMar w:top="1500" w:bottom="280" w:left="1720" w:right="1720"/>
        </w:sectPr>
      </w:pPr>
    </w:p>
    <w:p>
      <w:pPr>
        <w:pStyle w:val="BodyText"/>
        <w:spacing w:before="61"/>
        <w:ind w:left="155"/>
      </w:pPr>
      <w:r>
        <w:rPr/>
        <w:t>only.</w:t>
      </w:r>
    </w:p>
    <w:p>
      <w:pPr>
        <w:pStyle w:val="BodyText"/>
        <w:spacing w:before="6"/>
        <w:rPr>
          <w:sz w:val="25"/>
        </w:rPr>
      </w:pPr>
    </w:p>
    <w:p>
      <w:pPr>
        <w:pStyle w:val="BodyText"/>
        <w:spacing w:line="247" w:lineRule="auto"/>
        <w:ind w:left="155" w:right="327"/>
      </w:pPr>
      <w:r>
        <w:rPr/>
        <w:t>The person whose name appears as the owner of such shares in the books of the trusts, shall</w:t>
      </w:r>
      <w:r>
        <w:rPr>
          <w:spacing w:val="-16"/>
        </w:rPr>
        <w:t> </w:t>
      </w:r>
      <w:r>
        <w:rPr/>
        <w:t>be</w:t>
      </w:r>
      <w:r>
        <w:rPr>
          <w:spacing w:val="-15"/>
        </w:rPr>
        <w:t> </w:t>
      </w:r>
      <w:r>
        <w:rPr/>
        <w:t>deemed</w:t>
      </w:r>
      <w:r>
        <w:rPr>
          <w:spacing w:val="-17"/>
        </w:rPr>
        <w:t> </w:t>
      </w:r>
      <w:r>
        <w:rPr/>
        <w:t>absolute</w:t>
      </w:r>
      <w:r>
        <w:rPr>
          <w:spacing w:val="-17"/>
        </w:rPr>
        <w:t> </w:t>
      </w:r>
      <w:r>
        <w:rPr/>
        <w:t>owner</w:t>
      </w:r>
      <w:r>
        <w:rPr>
          <w:spacing w:val="-15"/>
        </w:rPr>
        <w:t> </w:t>
      </w:r>
      <w:r>
        <w:rPr/>
        <w:t>of</w:t>
      </w:r>
      <w:r>
        <w:rPr>
          <w:spacing w:val="-16"/>
        </w:rPr>
        <w:t> </w:t>
      </w:r>
      <w:r>
        <w:rPr/>
        <w:t>such</w:t>
      </w:r>
      <w:r>
        <w:rPr>
          <w:spacing w:val="-16"/>
        </w:rPr>
        <w:t> </w:t>
      </w:r>
      <w:r>
        <w:rPr/>
        <w:t>shares</w:t>
      </w:r>
      <w:r>
        <w:rPr>
          <w:spacing w:val="-16"/>
        </w:rPr>
        <w:t> </w:t>
      </w:r>
      <w:r>
        <w:rPr/>
        <w:t>and</w:t>
      </w:r>
      <w:r>
        <w:rPr>
          <w:spacing w:val="-17"/>
        </w:rPr>
        <w:t> </w:t>
      </w:r>
      <w:r>
        <w:rPr/>
        <w:t>until</w:t>
      </w:r>
      <w:r>
        <w:rPr>
          <w:spacing w:val="-16"/>
        </w:rPr>
        <w:t> </w:t>
      </w:r>
      <w:r>
        <w:rPr/>
        <w:t>the</w:t>
      </w:r>
      <w:r>
        <w:rPr>
          <w:spacing w:val="-15"/>
        </w:rPr>
        <w:t> </w:t>
      </w:r>
      <w:r>
        <w:rPr/>
        <w:t>existing</w:t>
      </w:r>
      <w:r>
        <w:rPr>
          <w:spacing w:val="-16"/>
        </w:rPr>
        <w:t> </w:t>
      </w:r>
      <w:r>
        <w:rPr/>
        <w:t>certificate</w:t>
      </w:r>
      <w:r>
        <w:rPr>
          <w:spacing w:val="-17"/>
        </w:rPr>
        <w:t> </w:t>
      </w:r>
      <w:r>
        <w:rPr/>
        <w:t>of</w:t>
      </w:r>
      <w:r>
        <w:rPr>
          <w:spacing w:val="-16"/>
        </w:rPr>
        <w:t> </w:t>
      </w:r>
      <w:r>
        <w:rPr/>
        <w:t>shares is</w:t>
      </w:r>
      <w:r>
        <w:rPr>
          <w:spacing w:val="-13"/>
        </w:rPr>
        <w:t> </w:t>
      </w:r>
      <w:r>
        <w:rPr/>
        <w:t>surrendered</w:t>
      </w:r>
      <w:r>
        <w:rPr>
          <w:spacing w:val="-13"/>
        </w:rPr>
        <w:t> </w:t>
      </w:r>
      <w:r>
        <w:rPr/>
        <w:t>and</w:t>
      </w:r>
      <w:r>
        <w:rPr>
          <w:spacing w:val="-12"/>
        </w:rPr>
        <w:t> </w:t>
      </w:r>
      <w:r>
        <w:rPr/>
        <w:t>transfer</w:t>
      </w:r>
      <w:r>
        <w:rPr>
          <w:spacing w:val="-13"/>
        </w:rPr>
        <w:t> </w:t>
      </w:r>
      <w:r>
        <w:rPr/>
        <w:t>is</w:t>
      </w:r>
      <w:r>
        <w:rPr>
          <w:spacing w:val="-13"/>
        </w:rPr>
        <w:t> </w:t>
      </w:r>
      <w:r>
        <w:rPr/>
        <w:t>recorded,</w:t>
      </w:r>
      <w:r>
        <w:rPr>
          <w:spacing w:val="-13"/>
        </w:rPr>
        <w:t> </w:t>
      </w:r>
      <w:r>
        <w:rPr/>
        <w:t>the</w:t>
      </w:r>
      <w:r>
        <w:rPr>
          <w:spacing w:val="-12"/>
        </w:rPr>
        <w:t> </w:t>
      </w:r>
      <w:r>
        <w:rPr/>
        <w:t>trustees</w:t>
      </w:r>
      <w:r>
        <w:rPr>
          <w:spacing w:val="-13"/>
        </w:rPr>
        <w:t> </w:t>
      </w:r>
      <w:r>
        <w:rPr/>
        <w:t>shall</w:t>
      </w:r>
      <w:r>
        <w:rPr>
          <w:spacing w:val="-11"/>
        </w:rPr>
        <w:t> </w:t>
      </w:r>
      <w:r>
        <w:rPr/>
        <w:t>not</w:t>
      </w:r>
      <w:r>
        <w:rPr>
          <w:spacing w:val="-13"/>
        </w:rPr>
        <w:t> </w:t>
      </w:r>
      <w:r>
        <w:rPr/>
        <w:t>be</w:t>
      </w:r>
      <w:r>
        <w:rPr>
          <w:spacing w:val="-11"/>
        </w:rPr>
        <w:t> </w:t>
      </w:r>
      <w:r>
        <w:rPr/>
        <w:t>affected</w:t>
      </w:r>
      <w:r>
        <w:rPr>
          <w:spacing w:val="-13"/>
        </w:rPr>
        <w:t> </w:t>
      </w:r>
      <w:r>
        <w:rPr/>
        <w:t>by</w:t>
      </w:r>
      <w:r>
        <w:rPr>
          <w:spacing w:val="-12"/>
        </w:rPr>
        <w:t> </w:t>
      </w:r>
      <w:r>
        <w:rPr/>
        <w:t>any</w:t>
      </w:r>
      <w:r>
        <w:rPr>
          <w:spacing w:val="-12"/>
        </w:rPr>
        <w:t> </w:t>
      </w:r>
      <w:r>
        <w:rPr/>
        <w:t>notice.</w:t>
      </w:r>
    </w:p>
    <w:p>
      <w:pPr>
        <w:pStyle w:val="BodyText"/>
        <w:rPr>
          <w:sz w:val="25"/>
        </w:rPr>
      </w:pPr>
    </w:p>
    <w:p>
      <w:pPr>
        <w:pStyle w:val="BodyText"/>
        <w:spacing w:line="247" w:lineRule="auto"/>
        <w:ind w:left="155"/>
      </w:pPr>
      <w:r>
        <w:rPr/>
        <w:t>Any</w:t>
      </w:r>
      <w:r>
        <w:rPr>
          <w:spacing w:val="-10"/>
        </w:rPr>
        <w:t> </w:t>
      </w:r>
      <w:r>
        <w:rPr/>
        <w:t>person</w:t>
      </w:r>
      <w:r>
        <w:rPr>
          <w:spacing w:val="-13"/>
        </w:rPr>
        <w:t> </w:t>
      </w:r>
      <w:r>
        <w:rPr/>
        <w:t>acquiring</w:t>
      </w:r>
      <w:r>
        <w:rPr>
          <w:spacing w:val="-13"/>
        </w:rPr>
        <w:t> </w:t>
      </w:r>
      <w:r>
        <w:rPr/>
        <w:t>stock</w:t>
      </w:r>
      <w:r>
        <w:rPr>
          <w:spacing w:val="-12"/>
        </w:rPr>
        <w:t> </w:t>
      </w:r>
      <w:r>
        <w:rPr/>
        <w:t>through</w:t>
      </w:r>
      <w:r>
        <w:rPr>
          <w:spacing w:val="-14"/>
        </w:rPr>
        <w:t> </w:t>
      </w:r>
      <w:r>
        <w:rPr/>
        <w:t>the</w:t>
      </w:r>
      <w:r>
        <w:rPr>
          <w:spacing w:val="-11"/>
        </w:rPr>
        <w:t> </w:t>
      </w:r>
      <w:r>
        <w:rPr/>
        <w:t>result</w:t>
      </w:r>
      <w:r>
        <w:rPr>
          <w:spacing w:val="-12"/>
        </w:rPr>
        <w:t> </w:t>
      </w:r>
      <w:r>
        <w:rPr/>
        <w:t>of</w:t>
      </w:r>
      <w:r>
        <w:rPr>
          <w:spacing w:val="-13"/>
        </w:rPr>
        <w:t> </w:t>
      </w:r>
      <w:r>
        <w:rPr/>
        <w:t>bankruptcy</w:t>
      </w:r>
      <w:r>
        <w:rPr>
          <w:spacing w:val="-12"/>
        </w:rPr>
        <w:t> </w:t>
      </w:r>
      <w:r>
        <w:rPr/>
        <w:t>or</w:t>
      </w:r>
      <w:r>
        <w:rPr>
          <w:spacing w:val="-13"/>
        </w:rPr>
        <w:t> </w:t>
      </w:r>
      <w:r>
        <w:rPr/>
        <w:t>death</w:t>
      </w:r>
      <w:r>
        <w:rPr>
          <w:spacing w:val="-11"/>
        </w:rPr>
        <w:t> </w:t>
      </w:r>
      <w:r>
        <w:rPr/>
        <w:t>shall</w:t>
      </w:r>
      <w:r>
        <w:rPr>
          <w:spacing w:val="-12"/>
        </w:rPr>
        <w:t> </w:t>
      </w:r>
      <w:r>
        <w:rPr/>
        <w:t>receive</w:t>
      </w:r>
      <w:r>
        <w:rPr>
          <w:spacing w:val="-13"/>
        </w:rPr>
        <w:t> </w:t>
      </w:r>
      <w:r>
        <w:rPr/>
        <w:t>a</w:t>
      </w:r>
      <w:r>
        <w:rPr>
          <w:spacing w:val="-12"/>
        </w:rPr>
        <w:t> </w:t>
      </w:r>
      <w:r>
        <w:rPr/>
        <w:t>new certificate</w:t>
      </w:r>
      <w:r>
        <w:rPr>
          <w:spacing w:val="-17"/>
        </w:rPr>
        <w:t> </w:t>
      </w:r>
      <w:r>
        <w:rPr/>
        <w:t>for</w:t>
      </w:r>
      <w:r>
        <w:rPr>
          <w:spacing w:val="-15"/>
        </w:rPr>
        <w:t> </w:t>
      </w:r>
      <w:r>
        <w:rPr/>
        <w:t>the</w:t>
      </w:r>
      <w:r>
        <w:rPr>
          <w:spacing w:val="-15"/>
        </w:rPr>
        <w:t> </w:t>
      </w:r>
      <w:r>
        <w:rPr/>
        <w:t>share(s)</w:t>
      </w:r>
      <w:r>
        <w:rPr>
          <w:spacing w:val="-16"/>
        </w:rPr>
        <w:t> </w:t>
      </w:r>
      <w:r>
        <w:rPr/>
        <w:t>and</w:t>
      </w:r>
      <w:r>
        <w:rPr>
          <w:spacing w:val="-15"/>
        </w:rPr>
        <w:t> </w:t>
      </w:r>
      <w:r>
        <w:rPr/>
        <w:t>be</w:t>
      </w:r>
      <w:r>
        <w:rPr>
          <w:spacing w:val="-15"/>
        </w:rPr>
        <w:t> </w:t>
      </w:r>
      <w:r>
        <w:rPr/>
        <w:t>recorded</w:t>
      </w:r>
      <w:r>
        <w:rPr>
          <w:spacing w:val="-17"/>
        </w:rPr>
        <w:t> </w:t>
      </w:r>
      <w:r>
        <w:rPr/>
        <w:t>in</w:t>
      </w:r>
      <w:r>
        <w:rPr>
          <w:spacing w:val="-15"/>
        </w:rPr>
        <w:t> </w:t>
      </w:r>
      <w:r>
        <w:rPr/>
        <w:t>the</w:t>
      </w:r>
      <w:r>
        <w:rPr>
          <w:spacing w:val="-15"/>
        </w:rPr>
        <w:t> </w:t>
      </w:r>
      <w:r>
        <w:rPr/>
        <w:t>trust's</w:t>
      </w:r>
      <w:r>
        <w:rPr>
          <w:spacing w:val="-15"/>
        </w:rPr>
        <w:t> </w:t>
      </w:r>
      <w:r>
        <w:rPr/>
        <w:t>books.</w:t>
      </w:r>
      <w:r>
        <w:rPr>
          <w:spacing w:val="-16"/>
        </w:rPr>
        <w:t> </w:t>
      </w:r>
      <w:r>
        <w:rPr/>
        <w:t>Until</w:t>
      </w:r>
      <w:r>
        <w:rPr>
          <w:spacing w:val="-16"/>
        </w:rPr>
        <w:t> </w:t>
      </w:r>
      <w:r>
        <w:rPr/>
        <w:t>evidence</w:t>
      </w:r>
      <w:r>
        <w:rPr>
          <w:spacing w:val="-17"/>
        </w:rPr>
        <w:t> </w:t>
      </w:r>
      <w:r>
        <w:rPr/>
        <w:t>is</w:t>
      </w:r>
      <w:r>
        <w:rPr>
          <w:spacing w:val="-15"/>
        </w:rPr>
        <w:t> </w:t>
      </w:r>
      <w:r>
        <w:rPr/>
        <w:t>produced and the existing certificate produced to the trustees, the trustees shall not be affected by any other notice of the change of</w:t>
      </w:r>
      <w:r>
        <w:rPr>
          <w:spacing w:val="-16"/>
        </w:rPr>
        <w:t> </w:t>
      </w:r>
      <w:r>
        <w:rPr/>
        <w:t>title.</w:t>
      </w:r>
    </w:p>
    <w:p>
      <w:pPr>
        <w:pStyle w:val="BodyText"/>
        <w:rPr>
          <w:sz w:val="25"/>
        </w:rPr>
      </w:pPr>
    </w:p>
    <w:p>
      <w:pPr>
        <w:pStyle w:val="BodyText"/>
        <w:spacing w:line="247" w:lineRule="auto"/>
        <w:ind w:left="155"/>
      </w:pPr>
      <w:r>
        <w:rPr/>
        <w:t>In</w:t>
      </w:r>
      <w:r>
        <w:rPr>
          <w:spacing w:val="-14"/>
        </w:rPr>
        <w:t> </w:t>
      </w:r>
      <w:r>
        <w:rPr/>
        <w:t>the</w:t>
      </w:r>
      <w:r>
        <w:rPr>
          <w:spacing w:val="-12"/>
        </w:rPr>
        <w:t> </w:t>
      </w:r>
      <w:r>
        <w:rPr/>
        <w:t>event</w:t>
      </w:r>
      <w:r>
        <w:rPr>
          <w:spacing w:val="-12"/>
        </w:rPr>
        <w:t> </w:t>
      </w:r>
      <w:r>
        <w:rPr/>
        <w:t>of</w:t>
      </w:r>
      <w:r>
        <w:rPr>
          <w:spacing w:val="-13"/>
        </w:rPr>
        <w:t> </w:t>
      </w:r>
      <w:r>
        <w:rPr/>
        <w:t>a</w:t>
      </w:r>
      <w:r>
        <w:rPr>
          <w:spacing w:val="-13"/>
        </w:rPr>
        <w:t> </w:t>
      </w:r>
      <w:r>
        <w:rPr/>
        <w:t>death</w:t>
      </w:r>
      <w:r>
        <w:rPr>
          <w:spacing w:val="-12"/>
        </w:rPr>
        <w:t> </w:t>
      </w:r>
      <w:r>
        <w:rPr/>
        <w:t>of</w:t>
      </w:r>
      <w:r>
        <w:rPr>
          <w:spacing w:val="-13"/>
        </w:rPr>
        <w:t> </w:t>
      </w:r>
      <w:r>
        <w:rPr/>
        <w:t>one</w:t>
      </w:r>
      <w:r>
        <w:rPr>
          <w:spacing w:val="-13"/>
        </w:rPr>
        <w:t> </w:t>
      </w:r>
      <w:r>
        <w:rPr/>
        <w:t>of</w:t>
      </w:r>
      <w:r>
        <w:rPr>
          <w:spacing w:val="-13"/>
        </w:rPr>
        <w:t> </w:t>
      </w:r>
      <w:r>
        <w:rPr/>
        <w:t>the</w:t>
      </w:r>
      <w:r>
        <w:rPr>
          <w:spacing w:val="-12"/>
        </w:rPr>
        <w:t> </w:t>
      </w:r>
      <w:r>
        <w:rPr/>
        <w:t>shareholders</w:t>
      </w:r>
      <w:r>
        <w:rPr>
          <w:spacing w:val="-13"/>
        </w:rPr>
        <w:t> </w:t>
      </w:r>
      <w:r>
        <w:rPr/>
        <w:t>the</w:t>
      </w:r>
      <w:r>
        <w:rPr>
          <w:spacing w:val="-13"/>
        </w:rPr>
        <w:t> </w:t>
      </w:r>
      <w:r>
        <w:rPr/>
        <w:t>shareholder's</w:t>
      </w:r>
      <w:r>
        <w:rPr>
          <w:spacing w:val="-13"/>
        </w:rPr>
        <w:t> </w:t>
      </w:r>
      <w:r>
        <w:rPr/>
        <w:t>heirs,</w:t>
      </w:r>
      <w:r>
        <w:rPr>
          <w:spacing w:val="-13"/>
        </w:rPr>
        <w:t> </w:t>
      </w:r>
      <w:r>
        <w:rPr/>
        <w:t>legatees,</w:t>
      </w:r>
      <w:r>
        <w:rPr>
          <w:spacing w:val="-14"/>
        </w:rPr>
        <w:t> </w:t>
      </w:r>
      <w:r>
        <w:rPr/>
        <w:t>or</w:t>
      </w:r>
      <w:r>
        <w:rPr>
          <w:spacing w:val="-13"/>
        </w:rPr>
        <w:t> </w:t>
      </w:r>
      <w:r>
        <w:rPr/>
        <w:t>legal representatives</w:t>
      </w:r>
      <w:r>
        <w:rPr>
          <w:spacing w:val="-7"/>
        </w:rPr>
        <w:t> </w:t>
      </w:r>
      <w:r>
        <w:rPr/>
        <w:t>of</w:t>
      </w:r>
      <w:r>
        <w:rPr>
          <w:spacing w:val="-4"/>
        </w:rPr>
        <w:t> </w:t>
      </w:r>
      <w:r>
        <w:rPr/>
        <w:t>the</w:t>
      </w:r>
      <w:r>
        <w:rPr>
          <w:spacing w:val="-4"/>
        </w:rPr>
        <w:t> </w:t>
      </w:r>
      <w:r>
        <w:rPr/>
        <w:t>descendent</w:t>
      </w:r>
      <w:r>
        <w:rPr>
          <w:spacing w:val="-5"/>
        </w:rPr>
        <w:t> </w:t>
      </w:r>
      <w:r>
        <w:rPr/>
        <w:t>shall</w:t>
      </w:r>
      <w:r>
        <w:rPr>
          <w:spacing w:val="-4"/>
        </w:rPr>
        <w:t> </w:t>
      </w:r>
      <w:r>
        <w:rPr/>
        <w:t>succeed</w:t>
      </w:r>
      <w:r>
        <w:rPr>
          <w:spacing w:val="-4"/>
        </w:rPr>
        <w:t> </w:t>
      </w:r>
      <w:r>
        <w:rPr/>
        <w:t>to</w:t>
      </w:r>
      <w:r>
        <w:rPr>
          <w:spacing w:val="-5"/>
        </w:rPr>
        <w:t> </w:t>
      </w:r>
      <w:r>
        <w:rPr/>
        <w:t>his</w:t>
      </w:r>
      <w:r>
        <w:rPr>
          <w:spacing w:val="-4"/>
        </w:rPr>
        <w:t> </w:t>
      </w:r>
      <w:r>
        <w:rPr/>
        <w:t>or</w:t>
      </w:r>
      <w:r>
        <w:rPr>
          <w:spacing w:val="-5"/>
        </w:rPr>
        <w:t> </w:t>
      </w:r>
      <w:r>
        <w:rPr/>
        <w:t>her</w:t>
      </w:r>
      <w:r>
        <w:rPr>
          <w:spacing w:val="-4"/>
        </w:rPr>
        <w:t> </w:t>
      </w:r>
      <w:r>
        <w:rPr/>
        <w:t>rights.</w:t>
      </w:r>
    </w:p>
    <w:p>
      <w:pPr>
        <w:pStyle w:val="BodyText"/>
        <w:spacing w:before="11"/>
      </w:pPr>
    </w:p>
    <w:p>
      <w:pPr>
        <w:pStyle w:val="BodyText"/>
        <w:ind w:left="155"/>
      </w:pPr>
      <w:r>
        <w:rPr/>
        <w:t>LOSS OR DESTRUCTION OF CERTIFICATE</w:t>
      </w:r>
    </w:p>
    <w:p>
      <w:pPr>
        <w:pStyle w:val="BodyText"/>
        <w:spacing w:before="6"/>
        <w:rPr>
          <w:sz w:val="25"/>
        </w:rPr>
      </w:pPr>
    </w:p>
    <w:p>
      <w:pPr>
        <w:pStyle w:val="BodyText"/>
        <w:spacing w:line="247" w:lineRule="auto" w:before="1"/>
        <w:ind w:left="155"/>
      </w:pPr>
      <w:r>
        <w:rPr/>
        <w:t>A</w:t>
      </w:r>
      <w:r>
        <w:rPr>
          <w:spacing w:val="-4"/>
        </w:rPr>
        <w:t> </w:t>
      </w:r>
      <w:r>
        <w:rPr/>
        <w:t>new</w:t>
      </w:r>
      <w:r>
        <w:rPr>
          <w:spacing w:val="-8"/>
        </w:rPr>
        <w:t> </w:t>
      </w:r>
      <w:r>
        <w:rPr/>
        <w:t>certificate</w:t>
      </w:r>
      <w:r>
        <w:rPr>
          <w:spacing w:val="-10"/>
        </w:rPr>
        <w:t> </w:t>
      </w:r>
      <w:r>
        <w:rPr/>
        <w:t>may</w:t>
      </w:r>
      <w:r>
        <w:rPr>
          <w:spacing w:val="-10"/>
        </w:rPr>
        <w:t> </w:t>
      </w:r>
      <w:r>
        <w:rPr/>
        <w:t>be</w:t>
      </w:r>
      <w:r>
        <w:rPr>
          <w:spacing w:val="-9"/>
        </w:rPr>
        <w:t> </w:t>
      </w:r>
      <w:r>
        <w:rPr/>
        <w:t>issued</w:t>
      </w:r>
      <w:r>
        <w:rPr>
          <w:spacing w:val="-10"/>
        </w:rPr>
        <w:t> </w:t>
      </w:r>
      <w:r>
        <w:rPr/>
        <w:t>in</w:t>
      </w:r>
      <w:r>
        <w:rPr>
          <w:spacing w:val="-10"/>
        </w:rPr>
        <w:t> </w:t>
      </w:r>
      <w:r>
        <w:rPr/>
        <w:t>place</w:t>
      </w:r>
      <w:r>
        <w:rPr>
          <w:spacing w:val="-10"/>
        </w:rPr>
        <w:t> </w:t>
      </w:r>
      <w:r>
        <w:rPr/>
        <w:t>of</w:t>
      </w:r>
      <w:r>
        <w:rPr>
          <w:spacing w:val="-10"/>
        </w:rPr>
        <w:t> </w:t>
      </w:r>
      <w:r>
        <w:rPr/>
        <w:t>an</w:t>
      </w:r>
      <w:r>
        <w:rPr>
          <w:spacing w:val="-8"/>
        </w:rPr>
        <w:t> </w:t>
      </w:r>
      <w:r>
        <w:rPr/>
        <w:t>old</w:t>
      </w:r>
      <w:r>
        <w:rPr>
          <w:spacing w:val="-10"/>
        </w:rPr>
        <w:t> </w:t>
      </w:r>
      <w:r>
        <w:rPr/>
        <w:t>one</w:t>
      </w:r>
      <w:r>
        <w:rPr>
          <w:spacing w:val="-10"/>
        </w:rPr>
        <w:t> </w:t>
      </w:r>
      <w:r>
        <w:rPr/>
        <w:t>upon</w:t>
      </w:r>
      <w:r>
        <w:rPr>
          <w:spacing w:val="-9"/>
        </w:rPr>
        <w:t> </w:t>
      </w:r>
      <w:r>
        <w:rPr/>
        <w:t>provision</w:t>
      </w:r>
      <w:r>
        <w:rPr>
          <w:spacing w:val="-10"/>
        </w:rPr>
        <w:t> </w:t>
      </w:r>
      <w:r>
        <w:rPr/>
        <w:t>of</w:t>
      </w:r>
      <w:r>
        <w:rPr>
          <w:spacing w:val="-10"/>
        </w:rPr>
        <w:t> </w:t>
      </w:r>
      <w:r>
        <w:rPr/>
        <w:t>a</w:t>
      </w:r>
      <w:r>
        <w:rPr>
          <w:spacing w:val="-10"/>
        </w:rPr>
        <w:t> </w:t>
      </w:r>
      <w:r>
        <w:rPr/>
        <w:t>surety</w:t>
      </w:r>
      <w:r>
        <w:rPr>
          <w:spacing w:val="-10"/>
        </w:rPr>
        <w:t> </w:t>
      </w:r>
      <w:r>
        <w:rPr/>
        <w:t>bond</w:t>
      </w:r>
      <w:r>
        <w:rPr>
          <w:spacing w:val="-9"/>
        </w:rPr>
        <w:t> </w:t>
      </w:r>
      <w:r>
        <w:rPr/>
        <w:t>or upon such other terms and conditions as are proper and</w:t>
      </w:r>
      <w:r>
        <w:rPr>
          <w:spacing w:val="-38"/>
        </w:rPr>
        <w:t> </w:t>
      </w:r>
      <w:r>
        <w:rPr/>
        <w:t>necessary.</w:t>
      </w:r>
    </w:p>
    <w:p>
      <w:pPr>
        <w:pStyle w:val="BodyText"/>
        <w:spacing w:before="10"/>
      </w:pPr>
    </w:p>
    <w:p>
      <w:pPr>
        <w:pStyle w:val="BodyText"/>
        <w:ind w:left="155"/>
      </w:pPr>
      <w:r>
        <w:rPr/>
        <w:t>INSPECTION OF STOCK RECORDS</w:t>
      </w:r>
    </w:p>
    <w:p>
      <w:pPr>
        <w:pStyle w:val="BodyText"/>
        <w:spacing w:before="6"/>
        <w:rPr>
          <w:sz w:val="25"/>
        </w:rPr>
      </w:pPr>
    </w:p>
    <w:p>
      <w:pPr>
        <w:pStyle w:val="BodyText"/>
        <w:spacing w:line="247" w:lineRule="auto" w:before="1"/>
        <w:ind w:left="155"/>
      </w:pPr>
      <w:r>
        <w:rPr/>
        <w:t>The</w:t>
      </w:r>
      <w:r>
        <w:rPr>
          <w:spacing w:val="-14"/>
        </w:rPr>
        <w:t> </w:t>
      </w:r>
      <w:r>
        <w:rPr/>
        <w:t>stock</w:t>
      </w:r>
      <w:r>
        <w:rPr>
          <w:spacing w:val="-14"/>
        </w:rPr>
        <w:t> </w:t>
      </w:r>
      <w:r>
        <w:rPr/>
        <w:t>books</w:t>
      </w:r>
      <w:r>
        <w:rPr>
          <w:spacing w:val="-14"/>
        </w:rPr>
        <w:t> </w:t>
      </w:r>
      <w:r>
        <w:rPr/>
        <w:t>shall</w:t>
      </w:r>
      <w:r>
        <w:rPr>
          <w:spacing w:val="-14"/>
        </w:rPr>
        <w:t> </w:t>
      </w:r>
      <w:r>
        <w:rPr/>
        <w:t>be</w:t>
      </w:r>
      <w:r>
        <w:rPr>
          <w:spacing w:val="-13"/>
        </w:rPr>
        <w:t> </w:t>
      </w:r>
      <w:r>
        <w:rPr/>
        <w:t>open</w:t>
      </w:r>
      <w:r>
        <w:rPr>
          <w:spacing w:val="-14"/>
        </w:rPr>
        <w:t> </w:t>
      </w:r>
      <w:r>
        <w:rPr/>
        <w:t>for</w:t>
      </w:r>
      <w:r>
        <w:rPr>
          <w:spacing w:val="-14"/>
        </w:rPr>
        <w:t> </w:t>
      </w:r>
      <w:r>
        <w:rPr/>
        <w:t>inspection</w:t>
      </w:r>
      <w:r>
        <w:rPr>
          <w:spacing w:val="-15"/>
        </w:rPr>
        <w:t> </w:t>
      </w:r>
      <w:r>
        <w:rPr/>
        <w:t>by</w:t>
      </w:r>
      <w:r>
        <w:rPr>
          <w:spacing w:val="-13"/>
        </w:rPr>
        <w:t> </w:t>
      </w:r>
      <w:r>
        <w:rPr/>
        <w:t>any</w:t>
      </w:r>
      <w:r>
        <w:rPr>
          <w:spacing w:val="-14"/>
        </w:rPr>
        <w:t> </w:t>
      </w:r>
      <w:r>
        <w:rPr/>
        <w:t>shareholder</w:t>
      </w:r>
      <w:r>
        <w:rPr>
          <w:spacing w:val="-14"/>
        </w:rPr>
        <w:t> </w:t>
      </w:r>
      <w:r>
        <w:rPr/>
        <w:t>or</w:t>
      </w:r>
      <w:r>
        <w:rPr>
          <w:spacing w:val="-14"/>
        </w:rPr>
        <w:t> </w:t>
      </w:r>
      <w:r>
        <w:rPr/>
        <w:t>their</w:t>
      </w:r>
      <w:r>
        <w:rPr>
          <w:spacing w:val="-14"/>
        </w:rPr>
        <w:t> </w:t>
      </w:r>
      <w:r>
        <w:rPr/>
        <w:t>representative</w:t>
      </w:r>
      <w:r>
        <w:rPr>
          <w:spacing w:val="-16"/>
        </w:rPr>
        <w:t> </w:t>
      </w:r>
      <w:r>
        <w:rPr/>
        <w:t>or agent at all reasonable</w:t>
      </w:r>
      <w:r>
        <w:rPr>
          <w:spacing w:val="-6"/>
        </w:rPr>
        <w:t> </w:t>
      </w:r>
      <w:r>
        <w:rPr/>
        <w:t>times.</w:t>
      </w:r>
    </w:p>
    <w:p>
      <w:pPr>
        <w:pStyle w:val="BodyText"/>
        <w:spacing w:before="10"/>
      </w:pPr>
    </w:p>
    <w:p>
      <w:pPr>
        <w:pStyle w:val="BodyText"/>
        <w:ind w:left="155"/>
      </w:pPr>
      <w:r>
        <w:rPr/>
        <w:t>DIVIDENDS</w:t>
      </w:r>
    </w:p>
    <w:p>
      <w:pPr>
        <w:pStyle w:val="BodyText"/>
        <w:spacing w:before="6"/>
        <w:rPr>
          <w:sz w:val="25"/>
        </w:rPr>
      </w:pPr>
    </w:p>
    <w:p>
      <w:pPr>
        <w:pStyle w:val="BodyText"/>
        <w:spacing w:line="247" w:lineRule="auto" w:before="1"/>
        <w:ind w:left="155"/>
      </w:pPr>
      <w:r>
        <w:rPr/>
        <w:t>Trustees</w:t>
      </w:r>
      <w:r>
        <w:rPr>
          <w:spacing w:val="-17"/>
        </w:rPr>
        <w:t> </w:t>
      </w:r>
      <w:r>
        <w:rPr/>
        <w:t>may</w:t>
      </w:r>
      <w:r>
        <w:rPr>
          <w:spacing w:val="-16"/>
        </w:rPr>
        <w:t> </w:t>
      </w:r>
      <w:r>
        <w:rPr/>
        <w:t>distribute</w:t>
      </w:r>
      <w:r>
        <w:rPr>
          <w:spacing w:val="-16"/>
        </w:rPr>
        <w:t> </w:t>
      </w:r>
      <w:r>
        <w:rPr/>
        <w:t>net</w:t>
      </w:r>
      <w:r>
        <w:rPr>
          <w:spacing w:val="-16"/>
        </w:rPr>
        <w:t> </w:t>
      </w:r>
      <w:r>
        <w:rPr/>
        <w:t>earnings</w:t>
      </w:r>
      <w:r>
        <w:rPr>
          <w:spacing w:val="-16"/>
        </w:rPr>
        <w:t> </w:t>
      </w:r>
      <w:r>
        <w:rPr/>
        <w:t>received</w:t>
      </w:r>
      <w:r>
        <w:rPr>
          <w:spacing w:val="-16"/>
        </w:rPr>
        <w:t> </w:t>
      </w:r>
      <w:r>
        <w:rPr/>
        <w:t>by</w:t>
      </w:r>
      <w:r>
        <w:rPr>
          <w:spacing w:val="-16"/>
        </w:rPr>
        <w:t> </w:t>
      </w:r>
      <w:r>
        <w:rPr/>
        <w:t>them</w:t>
      </w:r>
      <w:r>
        <w:rPr>
          <w:spacing w:val="-16"/>
        </w:rPr>
        <w:t> </w:t>
      </w:r>
      <w:r>
        <w:rPr/>
        <w:t>in</w:t>
      </w:r>
      <w:r>
        <w:rPr>
          <w:spacing w:val="-17"/>
        </w:rPr>
        <w:t> </w:t>
      </w:r>
      <w:r>
        <w:rPr/>
        <w:t>their</w:t>
      </w:r>
      <w:r>
        <w:rPr>
          <w:spacing w:val="-16"/>
        </w:rPr>
        <w:t> </w:t>
      </w:r>
      <w:r>
        <w:rPr/>
        <w:t>own</w:t>
      </w:r>
      <w:r>
        <w:rPr>
          <w:spacing w:val="-14"/>
        </w:rPr>
        <w:t> </w:t>
      </w:r>
      <w:r>
        <w:rPr/>
        <w:t>discretion,</w:t>
      </w:r>
      <w:r>
        <w:rPr>
          <w:spacing w:val="-17"/>
        </w:rPr>
        <w:t> </w:t>
      </w:r>
      <w:r>
        <w:rPr/>
        <w:t>and</w:t>
      </w:r>
      <w:r>
        <w:rPr>
          <w:spacing w:val="-16"/>
        </w:rPr>
        <w:t> </w:t>
      </w:r>
      <w:r>
        <w:rPr/>
        <w:t>when they deem it to be proper and</w:t>
      </w:r>
      <w:r>
        <w:rPr>
          <w:spacing w:val="-13"/>
        </w:rPr>
        <w:t> </w:t>
      </w:r>
      <w:r>
        <w:rPr/>
        <w:t>advisable.</w:t>
      </w:r>
    </w:p>
    <w:p>
      <w:pPr>
        <w:pStyle w:val="BodyText"/>
        <w:spacing w:before="10"/>
      </w:pPr>
    </w:p>
    <w:p>
      <w:pPr>
        <w:pStyle w:val="BodyText"/>
        <w:ind w:left="155"/>
      </w:pPr>
      <w:r>
        <w:rPr/>
        <w:t>RIGHTS OF SHAREHOLDERS</w:t>
      </w:r>
    </w:p>
    <w:p>
      <w:pPr>
        <w:pStyle w:val="BodyText"/>
        <w:spacing w:before="6"/>
        <w:rPr>
          <w:sz w:val="25"/>
        </w:rPr>
      </w:pPr>
    </w:p>
    <w:p>
      <w:pPr>
        <w:pStyle w:val="BodyText"/>
        <w:spacing w:line="247" w:lineRule="auto" w:before="1"/>
        <w:ind w:left="155" w:right="187"/>
      </w:pPr>
      <w:r>
        <w:rPr/>
        <w:t>The</w:t>
      </w:r>
      <w:r>
        <w:rPr>
          <w:spacing w:val="-15"/>
        </w:rPr>
        <w:t> </w:t>
      </w:r>
      <w:r>
        <w:rPr/>
        <w:t>rights</w:t>
      </w:r>
      <w:r>
        <w:rPr>
          <w:spacing w:val="-14"/>
        </w:rPr>
        <w:t> </w:t>
      </w:r>
      <w:r>
        <w:rPr/>
        <w:t>of</w:t>
      </w:r>
      <w:r>
        <w:rPr>
          <w:spacing w:val="-15"/>
        </w:rPr>
        <w:t> </w:t>
      </w:r>
      <w:r>
        <w:rPr/>
        <w:t>shareholders</w:t>
      </w:r>
      <w:r>
        <w:rPr>
          <w:spacing w:val="-15"/>
        </w:rPr>
        <w:t> </w:t>
      </w:r>
      <w:r>
        <w:rPr/>
        <w:t>and</w:t>
      </w:r>
      <w:r>
        <w:rPr>
          <w:spacing w:val="-15"/>
        </w:rPr>
        <w:t> </w:t>
      </w:r>
      <w:r>
        <w:rPr/>
        <w:t>transferees</w:t>
      </w:r>
      <w:r>
        <w:rPr>
          <w:spacing w:val="-15"/>
        </w:rPr>
        <w:t> </w:t>
      </w:r>
      <w:r>
        <w:rPr/>
        <w:t>and</w:t>
      </w:r>
      <w:r>
        <w:rPr>
          <w:spacing w:val="-15"/>
        </w:rPr>
        <w:t> </w:t>
      </w:r>
      <w:r>
        <w:rPr/>
        <w:t>other</w:t>
      </w:r>
      <w:r>
        <w:rPr>
          <w:spacing w:val="-16"/>
        </w:rPr>
        <w:t> </w:t>
      </w:r>
      <w:r>
        <w:rPr/>
        <w:t>persons</w:t>
      </w:r>
      <w:r>
        <w:rPr>
          <w:spacing w:val="-16"/>
        </w:rPr>
        <w:t> </w:t>
      </w:r>
      <w:r>
        <w:rPr/>
        <w:t>becoming</w:t>
      </w:r>
      <w:r>
        <w:rPr>
          <w:spacing w:val="-16"/>
        </w:rPr>
        <w:t> </w:t>
      </w:r>
      <w:r>
        <w:rPr/>
        <w:t>entitled</w:t>
      </w:r>
      <w:r>
        <w:rPr>
          <w:spacing w:val="-15"/>
        </w:rPr>
        <w:t> </w:t>
      </w:r>
      <w:r>
        <w:rPr/>
        <w:t>to</w:t>
      </w:r>
      <w:r>
        <w:rPr>
          <w:spacing w:val="-15"/>
        </w:rPr>
        <w:t> </w:t>
      </w:r>
      <w:r>
        <w:rPr/>
        <w:t>shares of</w:t>
      </w:r>
      <w:r>
        <w:rPr>
          <w:spacing w:val="-14"/>
        </w:rPr>
        <w:t> </w:t>
      </w:r>
      <w:r>
        <w:rPr/>
        <w:t>the</w:t>
      </w:r>
      <w:r>
        <w:rPr>
          <w:spacing w:val="-14"/>
        </w:rPr>
        <w:t> </w:t>
      </w:r>
      <w:r>
        <w:rPr/>
        <w:t>trust</w:t>
      </w:r>
      <w:r>
        <w:rPr>
          <w:spacing w:val="-13"/>
        </w:rPr>
        <w:t> </w:t>
      </w:r>
      <w:r>
        <w:rPr/>
        <w:t>shall</w:t>
      </w:r>
      <w:r>
        <w:rPr>
          <w:spacing w:val="-14"/>
        </w:rPr>
        <w:t> </w:t>
      </w:r>
      <w:r>
        <w:rPr/>
        <w:t>be</w:t>
      </w:r>
      <w:r>
        <w:rPr>
          <w:spacing w:val="-13"/>
        </w:rPr>
        <w:t> </w:t>
      </w:r>
      <w:r>
        <w:rPr/>
        <w:t>subject</w:t>
      </w:r>
      <w:r>
        <w:rPr>
          <w:spacing w:val="-13"/>
        </w:rPr>
        <w:t> </w:t>
      </w:r>
      <w:r>
        <w:rPr/>
        <w:t>to</w:t>
      </w:r>
      <w:r>
        <w:rPr>
          <w:spacing w:val="-14"/>
        </w:rPr>
        <w:t> </w:t>
      </w:r>
      <w:r>
        <w:rPr/>
        <w:t>the</w:t>
      </w:r>
      <w:r>
        <w:rPr>
          <w:spacing w:val="-13"/>
        </w:rPr>
        <w:t> </w:t>
      </w:r>
      <w:r>
        <w:rPr/>
        <w:t>all</w:t>
      </w:r>
      <w:r>
        <w:rPr>
          <w:spacing w:val="-14"/>
        </w:rPr>
        <w:t> </w:t>
      </w:r>
      <w:r>
        <w:rPr/>
        <w:t>the</w:t>
      </w:r>
      <w:r>
        <w:rPr>
          <w:spacing w:val="-13"/>
        </w:rPr>
        <w:t> </w:t>
      </w:r>
      <w:r>
        <w:rPr/>
        <w:t>terms</w:t>
      </w:r>
      <w:r>
        <w:rPr>
          <w:spacing w:val="-14"/>
        </w:rPr>
        <w:t> </w:t>
      </w:r>
      <w:r>
        <w:rPr/>
        <w:t>and</w:t>
      </w:r>
      <w:r>
        <w:rPr>
          <w:spacing w:val="-14"/>
        </w:rPr>
        <w:t> </w:t>
      </w:r>
      <w:r>
        <w:rPr/>
        <w:t>conditions</w:t>
      </w:r>
      <w:r>
        <w:rPr>
          <w:spacing w:val="-14"/>
        </w:rPr>
        <w:t> </w:t>
      </w:r>
      <w:r>
        <w:rPr/>
        <w:t>of</w:t>
      </w:r>
      <w:r>
        <w:rPr>
          <w:spacing w:val="-14"/>
        </w:rPr>
        <w:t> </w:t>
      </w:r>
      <w:r>
        <w:rPr/>
        <w:t>this</w:t>
      </w:r>
      <w:r>
        <w:rPr>
          <w:spacing w:val="-13"/>
        </w:rPr>
        <w:t> </w:t>
      </w:r>
      <w:r>
        <w:rPr/>
        <w:t>declaration</w:t>
      </w:r>
      <w:r>
        <w:rPr>
          <w:spacing w:val="-15"/>
        </w:rPr>
        <w:t> </w:t>
      </w:r>
      <w:r>
        <w:rPr/>
        <w:t>of</w:t>
      </w:r>
      <w:r>
        <w:rPr>
          <w:spacing w:val="-14"/>
        </w:rPr>
        <w:t> </w:t>
      </w:r>
      <w:r>
        <w:rPr/>
        <w:t>trust. No</w:t>
      </w:r>
      <w:r>
        <w:rPr>
          <w:spacing w:val="-12"/>
        </w:rPr>
        <w:t> </w:t>
      </w:r>
      <w:r>
        <w:rPr/>
        <w:t>shareholder</w:t>
      </w:r>
      <w:r>
        <w:rPr>
          <w:spacing w:val="-16"/>
        </w:rPr>
        <w:t> </w:t>
      </w:r>
      <w:r>
        <w:rPr/>
        <w:t>shall</w:t>
      </w:r>
      <w:r>
        <w:rPr>
          <w:spacing w:val="-15"/>
        </w:rPr>
        <w:t> </w:t>
      </w:r>
      <w:r>
        <w:rPr/>
        <w:t>have</w:t>
      </w:r>
      <w:r>
        <w:rPr>
          <w:spacing w:val="-16"/>
        </w:rPr>
        <w:t> </w:t>
      </w:r>
      <w:r>
        <w:rPr/>
        <w:t>the</w:t>
      </w:r>
      <w:r>
        <w:rPr>
          <w:spacing w:val="-15"/>
        </w:rPr>
        <w:t> </w:t>
      </w:r>
      <w:r>
        <w:rPr/>
        <w:t>right</w:t>
      </w:r>
      <w:r>
        <w:rPr>
          <w:spacing w:val="-16"/>
        </w:rPr>
        <w:t> </w:t>
      </w:r>
      <w:r>
        <w:rPr/>
        <w:t>to</w:t>
      </w:r>
      <w:r>
        <w:rPr>
          <w:spacing w:val="-16"/>
        </w:rPr>
        <w:t> </w:t>
      </w:r>
      <w:r>
        <w:rPr/>
        <w:t>manage</w:t>
      </w:r>
      <w:r>
        <w:rPr>
          <w:spacing w:val="-16"/>
        </w:rPr>
        <w:t> </w:t>
      </w:r>
      <w:r>
        <w:rPr/>
        <w:t>or</w:t>
      </w:r>
      <w:r>
        <w:rPr>
          <w:spacing w:val="-16"/>
        </w:rPr>
        <w:t> </w:t>
      </w:r>
      <w:r>
        <w:rPr/>
        <w:t>control</w:t>
      </w:r>
      <w:r>
        <w:rPr>
          <w:spacing w:val="-16"/>
        </w:rPr>
        <w:t> </w:t>
      </w:r>
      <w:r>
        <w:rPr/>
        <w:t>the</w:t>
      </w:r>
      <w:r>
        <w:rPr>
          <w:spacing w:val="-15"/>
        </w:rPr>
        <w:t> </w:t>
      </w:r>
      <w:r>
        <w:rPr/>
        <w:t>property,</w:t>
      </w:r>
      <w:r>
        <w:rPr>
          <w:spacing w:val="-15"/>
        </w:rPr>
        <w:t> </w:t>
      </w:r>
      <w:r>
        <w:rPr/>
        <w:t>affairs,</w:t>
      </w:r>
      <w:r>
        <w:rPr>
          <w:spacing w:val="-16"/>
        </w:rPr>
        <w:t> </w:t>
      </w:r>
      <w:r>
        <w:rPr/>
        <w:t>or</w:t>
      </w:r>
      <w:r>
        <w:rPr>
          <w:spacing w:val="-16"/>
        </w:rPr>
        <w:t> </w:t>
      </w:r>
      <w:r>
        <w:rPr/>
        <w:t>business of</w:t>
      </w:r>
      <w:r>
        <w:rPr>
          <w:spacing w:val="-13"/>
        </w:rPr>
        <w:t> </w:t>
      </w:r>
      <w:r>
        <w:rPr/>
        <w:t>the</w:t>
      </w:r>
      <w:r>
        <w:rPr>
          <w:spacing w:val="-13"/>
        </w:rPr>
        <w:t> </w:t>
      </w:r>
      <w:r>
        <w:rPr/>
        <w:t>trust,</w:t>
      </w:r>
      <w:r>
        <w:rPr>
          <w:spacing w:val="-13"/>
        </w:rPr>
        <w:t> </w:t>
      </w:r>
      <w:r>
        <w:rPr/>
        <w:t>or</w:t>
      </w:r>
      <w:r>
        <w:rPr>
          <w:spacing w:val="-13"/>
        </w:rPr>
        <w:t> </w:t>
      </w:r>
      <w:r>
        <w:rPr/>
        <w:t>any</w:t>
      </w:r>
      <w:r>
        <w:rPr>
          <w:spacing w:val="-12"/>
        </w:rPr>
        <w:t> </w:t>
      </w:r>
      <w:r>
        <w:rPr/>
        <w:t>power</w:t>
      </w:r>
      <w:r>
        <w:rPr>
          <w:spacing w:val="-13"/>
        </w:rPr>
        <w:t> </w:t>
      </w:r>
      <w:r>
        <w:rPr/>
        <w:t>to</w:t>
      </w:r>
      <w:r>
        <w:rPr>
          <w:spacing w:val="-13"/>
        </w:rPr>
        <w:t> </w:t>
      </w:r>
      <w:r>
        <w:rPr/>
        <w:t>control</w:t>
      </w:r>
      <w:r>
        <w:rPr>
          <w:spacing w:val="-13"/>
        </w:rPr>
        <w:t> </w:t>
      </w:r>
      <w:r>
        <w:rPr/>
        <w:t>trustees</w:t>
      </w:r>
      <w:r>
        <w:rPr>
          <w:spacing w:val="-13"/>
        </w:rPr>
        <w:t> </w:t>
      </w:r>
      <w:r>
        <w:rPr/>
        <w:t>in</w:t>
      </w:r>
      <w:r>
        <w:rPr>
          <w:spacing w:val="-13"/>
        </w:rPr>
        <w:t> </w:t>
      </w:r>
      <w:r>
        <w:rPr/>
        <w:t>these</w:t>
      </w:r>
      <w:r>
        <w:rPr>
          <w:spacing w:val="-14"/>
        </w:rPr>
        <w:t> </w:t>
      </w:r>
      <w:r>
        <w:rPr/>
        <w:t>respects</w:t>
      </w:r>
      <w:r>
        <w:rPr>
          <w:spacing w:val="-12"/>
        </w:rPr>
        <w:t> </w:t>
      </w:r>
      <w:r>
        <w:rPr/>
        <w:t>or</w:t>
      </w:r>
      <w:r>
        <w:rPr>
          <w:spacing w:val="-13"/>
        </w:rPr>
        <w:t> </w:t>
      </w:r>
      <w:r>
        <w:rPr/>
        <w:t>the</w:t>
      </w:r>
      <w:r>
        <w:rPr>
          <w:spacing w:val="-12"/>
        </w:rPr>
        <w:t> </w:t>
      </w:r>
      <w:r>
        <w:rPr/>
        <w:t>right</w:t>
      </w:r>
      <w:r>
        <w:rPr>
          <w:spacing w:val="-13"/>
        </w:rPr>
        <w:t> </w:t>
      </w:r>
      <w:r>
        <w:rPr/>
        <w:t>to</w:t>
      </w:r>
      <w:r>
        <w:rPr>
          <w:spacing w:val="-13"/>
        </w:rPr>
        <w:t> </w:t>
      </w:r>
      <w:r>
        <w:rPr/>
        <w:t>an</w:t>
      </w:r>
      <w:r>
        <w:rPr>
          <w:spacing w:val="-12"/>
        </w:rPr>
        <w:t> </w:t>
      </w:r>
      <w:r>
        <w:rPr/>
        <w:t>accounting or</w:t>
      </w:r>
      <w:r>
        <w:rPr>
          <w:spacing w:val="-5"/>
        </w:rPr>
        <w:t> </w:t>
      </w:r>
      <w:r>
        <w:rPr/>
        <w:t>partition</w:t>
      </w:r>
      <w:r>
        <w:rPr>
          <w:spacing w:val="-5"/>
        </w:rPr>
        <w:t> </w:t>
      </w:r>
      <w:r>
        <w:rPr/>
        <w:t>of</w:t>
      </w:r>
      <w:r>
        <w:rPr>
          <w:spacing w:val="-4"/>
        </w:rPr>
        <w:t> </w:t>
      </w:r>
      <w:r>
        <w:rPr/>
        <w:t>the</w:t>
      </w:r>
      <w:r>
        <w:rPr>
          <w:spacing w:val="-4"/>
        </w:rPr>
        <w:t> </w:t>
      </w:r>
      <w:r>
        <w:rPr/>
        <w:t>trust</w:t>
      </w:r>
      <w:r>
        <w:rPr>
          <w:spacing w:val="-4"/>
        </w:rPr>
        <w:t> </w:t>
      </w:r>
      <w:r>
        <w:rPr/>
        <w:t>property</w:t>
      </w:r>
      <w:r>
        <w:rPr>
          <w:spacing w:val="-5"/>
        </w:rPr>
        <w:t> </w:t>
      </w:r>
      <w:r>
        <w:rPr/>
        <w:t>during</w:t>
      </w:r>
      <w:r>
        <w:rPr>
          <w:spacing w:val="-4"/>
        </w:rPr>
        <w:t> </w:t>
      </w:r>
      <w:r>
        <w:rPr/>
        <w:t>the</w:t>
      </w:r>
      <w:r>
        <w:rPr>
          <w:spacing w:val="-3"/>
        </w:rPr>
        <w:t> </w:t>
      </w:r>
      <w:r>
        <w:rPr/>
        <w:t>duration</w:t>
      </w:r>
      <w:r>
        <w:rPr>
          <w:spacing w:val="-5"/>
        </w:rPr>
        <w:t> </w:t>
      </w:r>
      <w:r>
        <w:rPr/>
        <w:t>of</w:t>
      </w:r>
      <w:r>
        <w:rPr>
          <w:spacing w:val="-4"/>
        </w:rPr>
        <w:t> </w:t>
      </w:r>
      <w:r>
        <w:rPr/>
        <w:t>the</w:t>
      </w:r>
      <w:r>
        <w:rPr>
          <w:spacing w:val="-4"/>
        </w:rPr>
        <w:t> </w:t>
      </w:r>
      <w:r>
        <w:rPr/>
        <w:t>trust.</w:t>
      </w:r>
    </w:p>
    <w:p>
      <w:pPr>
        <w:pStyle w:val="BodyText"/>
        <w:spacing w:before="1"/>
        <w:rPr>
          <w:sz w:val="25"/>
        </w:rPr>
      </w:pPr>
    </w:p>
    <w:p>
      <w:pPr>
        <w:pStyle w:val="BodyText"/>
        <w:ind w:left="155"/>
      </w:pPr>
      <w:r>
        <w:rPr/>
        <w:t>LIABILITIES OF SHAREHOLDERS</w:t>
      </w:r>
    </w:p>
    <w:p>
      <w:pPr>
        <w:pStyle w:val="BodyText"/>
        <w:spacing w:before="6"/>
        <w:rPr>
          <w:sz w:val="25"/>
        </w:rPr>
      </w:pPr>
    </w:p>
    <w:p>
      <w:pPr>
        <w:pStyle w:val="BodyText"/>
        <w:spacing w:line="247" w:lineRule="auto"/>
        <w:ind w:left="155" w:right="187"/>
      </w:pPr>
      <w:r>
        <w:rPr/>
        <w:t>Shareholders</w:t>
      </w:r>
      <w:r>
        <w:rPr>
          <w:spacing w:val="-15"/>
        </w:rPr>
        <w:t> </w:t>
      </w:r>
      <w:r>
        <w:rPr/>
        <w:t>shall</w:t>
      </w:r>
      <w:r>
        <w:rPr>
          <w:spacing w:val="-14"/>
        </w:rPr>
        <w:t> </w:t>
      </w:r>
      <w:r>
        <w:rPr/>
        <w:t>not</w:t>
      </w:r>
      <w:r>
        <w:rPr>
          <w:spacing w:val="-14"/>
        </w:rPr>
        <w:t> </w:t>
      </w:r>
      <w:r>
        <w:rPr/>
        <w:t>be</w:t>
      </w:r>
      <w:r>
        <w:rPr>
          <w:spacing w:val="-13"/>
        </w:rPr>
        <w:t> </w:t>
      </w:r>
      <w:r>
        <w:rPr/>
        <w:t>liable</w:t>
      </w:r>
      <w:r>
        <w:rPr>
          <w:spacing w:val="-14"/>
        </w:rPr>
        <w:t> </w:t>
      </w:r>
      <w:r>
        <w:rPr/>
        <w:t>for</w:t>
      </w:r>
      <w:r>
        <w:rPr>
          <w:spacing w:val="-14"/>
        </w:rPr>
        <w:t> </w:t>
      </w:r>
      <w:r>
        <w:rPr/>
        <w:t>any</w:t>
      </w:r>
      <w:r>
        <w:rPr>
          <w:spacing w:val="-14"/>
        </w:rPr>
        <w:t> </w:t>
      </w:r>
      <w:r>
        <w:rPr/>
        <w:t>assessment,</w:t>
      </w:r>
      <w:r>
        <w:rPr>
          <w:spacing w:val="-15"/>
        </w:rPr>
        <w:t> </w:t>
      </w:r>
      <w:r>
        <w:rPr/>
        <w:t>and</w:t>
      </w:r>
      <w:r>
        <w:rPr>
          <w:spacing w:val="-14"/>
        </w:rPr>
        <w:t> </w:t>
      </w:r>
      <w:r>
        <w:rPr/>
        <w:t>trustees</w:t>
      </w:r>
      <w:r>
        <w:rPr>
          <w:spacing w:val="-15"/>
        </w:rPr>
        <w:t> </w:t>
      </w:r>
      <w:r>
        <w:rPr/>
        <w:t>shall</w:t>
      </w:r>
      <w:r>
        <w:rPr>
          <w:spacing w:val="-14"/>
        </w:rPr>
        <w:t> </w:t>
      </w:r>
      <w:r>
        <w:rPr/>
        <w:t>have</w:t>
      </w:r>
      <w:r>
        <w:rPr>
          <w:spacing w:val="-15"/>
        </w:rPr>
        <w:t> </w:t>
      </w:r>
      <w:r>
        <w:rPr/>
        <w:t>no</w:t>
      </w:r>
      <w:r>
        <w:rPr>
          <w:spacing w:val="-13"/>
        </w:rPr>
        <w:t> </w:t>
      </w:r>
      <w:r>
        <w:rPr/>
        <w:t>power</w:t>
      </w:r>
      <w:r>
        <w:rPr>
          <w:spacing w:val="-13"/>
        </w:rPr>
        <w:t> </w:t>
      </w:r>
      <w:r>
        <w:rPr/>
        <w:t>to bind the shareholders personally. No amendment shall be made to this declaration increasing the liability of the shareholder without the written consent of all the shareholders.</w:t>
      </w:r>
    </w:p>
    <w:p>
      <w:pPr>
        <w:pStyle w:val="BodyText"/>
        <w:spacing w:before="1"/>
        <w:rPr>
          <w:sz w:val="25"/>
        </w:rPr>
      </w:pPr>
    </w:p>
    <w:p>
      <w:pPr>
        <w:pStyle w:val="BodyText"/>
        <w:ind w:left="155"/>
      </w:pPr>
      <w:r>
        <w:rPr/>
        <w:t>Every obligation entered into by the trustees shall have in writing a stipulation which</w:t>
      </w:r>
    </w:p>
    <w:p>
      <w:pPr>
        <w:spacing w:after="0"/>
        <w:sectPr>
          <w:pgSz w:w="12240" w:h="15840"/>
          <w:pgMar w:top="1380" w:bottom="280" w:left="1720" w:right="1720"/>
        </w:sectPr>
      </w:pPr>
    </w:p>
    <w:p>
      <w:pPr>
        <w:pStyle w:val="BodyText"/>
        <w:spacing w:line="247" w:lineRule="auto" w:before="61"/>
        <w:ind w:left="155"/>
      </w:pPr>
      <w:r>
        <w:rPr/>
        <w:t>holds</w:t>
      </w:r>
      <w:r>
        <w:rPr>
          <w:spacing w:val="-17"/>
        </w:rPr>
        <w:t> </w:t>
      </w:r>
      <w:r>
        <w:rPr/>
        <w:t>the</w:t>
      </w:r>
      <w:r>
        <w:rPr>
          <w:spacing w:val="-17"/>
        </w:rPr>
        <w:t> </w:t>
      </w:r>
      <w:r>
        <w:rPr/>
        <w:t>shareholders</w:t>
      </w:r>
      <w:r>
        <w:rPr>
          <w:spacing w:val="-17"/>
        </w:rPr>
        <w:t> </w:t>
      </w:r>
      <w:r>
        <w:rPr/>
        <w:t>not</w:t>
      </w:r>
      <w:r>
        <w:rPr>
          <w:spacing w:val="-17"/>
        </w:rPr>
        <w:t> </w:t>
      </w:r>
      <w:r>
        <w:rPr/>
        <w:t>liable</w:t>
      </w:r>
      <w:r>
        <w:rPr>
          <w:spacing w:val="-18"/>
        </w:rPr>
        <w:t> </w:t>
      </w:r>
      <w:r>
        <w:rPr/>
        <w:t>for</w:t>
      </w:r>
      <w:r>
        <w:rPr>
          <w:spacing w:val="-17"/>
        </w:rPr>
        <w:t> </w:t>
      </w:r>
      <w:r>
        <w:rPr/>
        <w:t>any</w:t>
      </w:r>
      <w:r>
        <w:rPr>
          <w:spacing w:val="-17"/>
        </w:rPr>
        <w:t> </w:t>
      </w:r>
      <w:r>
        <w:rPr/>
        <w:t>debt,</w:t>
      </w:r>
      <w:r>
        <w:rPr>
          <w:spacing w:val="-18"/>
        </w:rPr>
        <w:t> </w:t>
      </w:r>
      <w:r>
        <w:rPr/>
        <w:t>demand,</w:t>
      </w:r>
      <w:r>
        <w:rPr>
          <w:spacing w:val="-18"/>
        </w:rPr>
        <w:t> </w:t>
      </w:r>
      <w:r>
        <w:rPr/>
        <w:t>or</w:t>
      </w:r>
      <w:r>
        <w:rPr>
          <w:spacing w:val="-17"/>
        </w:rPr>
        <w:t> </w:t>
      </w:r>
      <w:r>
        <w:rPr/>
        <w:t>liability</w:t>
      </w:r>
      <w:r>
        <w:rPr>
          <w:spacing w:val="-18"/>
        </w:rPr>
        <w:t> </w:t>
      </w:r>
      <w:r>
        <w:rPr/>
        <w:t>incurred</w:t>
      </w:r>
      <w:r>
        <w:rPr>
          <w:spacing w:val="-18"/>
        </w:rPr>
        <w:t> </w:t>
      </w:r>
      <w:r>
        <w:rPr/>
        <w:t>in</w:t>
      </w:r>
      <w:r>
        <w:rPr>
          <w:spacing w:val="-17"/>
        </w:rPr>
        <w:t> </w:t>
      </w:r>
      <w:r>
        <w:rPr/>
        <w:t>connection with the document. However, failure of the stipulation to appear does not render any shareholder personally</w:t>
      </w:r>
      <w:r>
        <w:rPr>
          <w:spacing w:val="-4"/>
        </w:rPr>
        <w:t> </w:t>
      </w:r>
      <w:r>
        <w:rPr/>
        <w:t>liable.</w:t>
      </w:r>
    </w:p>
    <w:p>
      <w:pPr>
        <w:pStyle w:val="BodyText"/>
        <w:spacing w:before="11"/>
      </w:pPr>
    </w:p>
    <w:p>
      <w:pPr>
        <w:pStyle w:val="BodyText"/>
        <w:ind w:left="155"/>
      </w:pPr>
      <w:r>
        <w:rPr/>
        <w:t>HAREHOLDERS MEETINGS AND ELECTIONS</w:t>
      </w:r>
    </w:p>
    <w:p>
      <w:pPr>
        <w:pStyle w:val="BodyText"/>
        <w:spacing w:before="6"/>
        <w:rPr>
          <w:sz w:val="25"/>
        </w:rPr>
      </w:pPr>
    </w:p>
    <w:p>
      <w:pPr>
        <w:pStyle w:val="BodyText"/>
        <w:spacing w:line="247" w:lineRule="auto"/>
        <w:ind w:left="155" w:right="187"/>
      </w:pPr>
      <w:r>
        <w:rPr/>
        <w:t>Shareholders shall meet annually on the anniversary date of the declaration of this trust, or</w:t>
      </w:r>
      <w:r>
        <w:rPr>
          <w:spacing w:val="-14"/>
        </w:rPr>
        <w:t> </w:t>
      </w:r>
      <w:r>
        <w:rPr/>
        <w:t>if</w:t>
      </w:r>
      <w:r>
        <w:rPr>
          <w:spacing w:val="-12"/>
        </w:rPr>
        <w:t> </w:t>
      </w:r>
      <w:r>
        <w:rPr/>
        <w:t>said</w:t>
      </w:r>
      <w:r>
        <w:rPr>
          <w:spacing w:val="-12"/>
        </w:rPr>
        <w:t> </w:t>
      </w:r>
      <w:r>
        <w:rPr/>
        <w:t>day</w:t>
      </w:r>
      <w:r>
        <w:rPr>
          <w:spacing w:val="-13"/>
        </w:rPr>
        <w:t> </w:t>
      </w:r>
      <w:r>
        <w:rPr/>
        <w:t>is</w:t>
      </w:r>
      <w:r>
        <w:rPr>
          <w:spacing w:val="-14"/>
        </w:rPr>
        <w:t> </w:t>
      </w:r>
      <w:r>
        <w:rPr/>
        <w:t>a</w:t>
      </w:r>
      <w:r>
        <w:rPr>
          <w:spacing w:val="-13"/>
        </w:rPr>
        <w:t> </w:t>
      </w:r>
      <w:r>
        <w:rPr/>
        <w:t>legal</w:t>
      </w:r>
      <w:r>
        <w:rPr>
          <w:spacing w:val="-13"/>
        </w:rPr>
        <w:t> </w:t>
      </w:r>
      <w:r>
        <w:rPr/>
        <w:t>holiday,</w:t>
      </w:r>
      <w:r>
        <w:rPr>
          <w:spacing w:val="-14"/>
        </w:rPr>
        <w:t> </w:t>
      </w:r>
      <w:r>
        <w:rPr/>
        <w:t>on</w:t>
      </w:r>
      <w:r>
        <w:rPr>
          <w:spacing w:val="-12"/>
        </w:rPr>
        <w:t> </w:t>
      </w:r>
      <w:r>
        <w:rPr/>
        <w:t>the</w:t>
      </w:r>
      <w:r>
        <w:rPr>
          <w:spacing w:val="-12"/>
        </w:rPr>
        <w:t> </w:t>
      </w:r>
      <w:r>
        <w:rPr/>
        <w:t>next</w:t>
      </w:r>
      <w:r>
        <w:rPr>
          <w:spacing w:val="-13"/>
        </w:rPr>
        <w:t> </w:t>
      </w:r>
      <w:r>
        <w:rPr/>
        <w:t>business</w:t>
      </w:r>
      <w:r>
        <w:rPr>
          <w:spacing w:val="-13"/>
        </w:rPr>
        <w:t> </w:t>
      </w:r>
      <w:r>
        <w:rPr/>
        <w:t>day</w:t>
      </w:r>
      <w:r>
        <w:rPr>
          <w:spacing w:val="-13"/>
        </w:rPr>
        <w:t> </w:t>
      </w:r>
      <w:r>
        <w:rPr/>
        <w:t>thereafter,</w:t>
      </w:r>
      <w:r>
        <w:rPr>
          <w:spacing w:val="-14"/>
        </w:rPr>
        <w:t> </w:t>
      </w:r>
      <w:r>
        <w:rPr/>
        <w:t>at</w:t>
      </w:r>
      <w:r>
        <w:rPr>
          <w:spacing w:val="-12"/>
        </w:rPr>
        <w:t> </w:t>
      </w:r>
      <w:r>
        <w:rPr/>
        <w:t>the</w:t>
      </w:r>
      <w:r>
        <w:rPr>
          <w:spacing w:val="-13"/>
        </w:rPr>
        <w:t> </w:t>
      </w:r>
      <w:r>
        <w:rPr/>
        <w:t>principal</w:t>
      </w:r>
      <w:r>
        <w:rPr>
          <w:spacing w:val="-13"/>
        </w:rPr>
        <w:t> </w:t>
      </w:r>
      <w:r>
        <w:rPr/>
        <w:t>office of the trust, or such other place as the Trustees may establish. The Trustees may call special</w:t>
      </w:r>
      <w:r>
        <w:rPr>
          <w:spacing w:val="-19"/>
        </w:rPr>
        <w:t> </w:t>
      </w:r>
      <w:r>
        <w:rPr/>
        <w:t>meetings</w:t>
      </w:r>
      <w:r>
        <w:rPr>
          <w:spacing w:val="-19"/>
        </w:rPr>
        <w:t> </w:t>
      </w:r>
      <w:r>
        <w:rPr/>
        <w:t>of</w:t>
      </w:r>
      <w:r>
        <w:rPr>
          <w:spacing w:val="-19"/>
        </w:rPr>
        <w:t> </w:t>
      </w:r>
      <w:r>
        <w:rPr/>
        <w:t>the</w:t>
      </w:r>
      <w:r>
        <w:rPr>
          <w:spacing w:val="-18"/>
        </w:rPr>
        <w:t> </w:t>
      </w:r>
      <w:r>
        <w:rPr/>
        <w:t>shareholders</w:t>
      </w:r>
      <w:r>
        <w:rPr>
          <w:spacing w:val="-19"/>
        </w:rPr>
        <w:t> </w:t>
      </w:r>
      <w:r>
        <w:rPr/>
        <w:t>at</w:t>
      </w:r>
      <w:r>
        <w:rPr>
          <w:spacing w:val="-18"/>
        </w:rPr>
        <w:t> </w:t>
      </w:r>
      <w:r>
        <w:rPr/>
        <w:t>any</w:t>
      </w:r>
      <w:r>
        <w:rPr>
          <w:spacing w:val="-18"/>
        </w:rPr>
        <w:t> </w:t>
      </w:r>
      <w:r>
        <w:rPr/>
        <w:t>time.</w:t>
      </w:r>
      <w:r>
        <w:rPr>
          <w:spacing w:val="-19"/>
        </w:rPr>
        <w:t> </w:t>
      </w:r>
      <w:r>
        <w:rPr/>
        <w:t>Trustees</w:t>
      </w:r>
      <w:r>
        <w:rPr>
          <w:spacing w:val="-19"/>
        </w:rPr>
        <w:t> </w:t>
      </w:r>
      <w:r>
        <w:rPr/>
        <w:t>are</w:t>
      </w:r>
      <w:r>
        <w:rPr>
          <w:spacing w:val="-18"/>
        </w:rPr>
        <w:t> </w:t>
      </w:r>
      <w:r>
        <w:rPr/>
        <w:t>responsible</w:t>
      </w:r>
      <w:r>
        <w:rPr>
          <w:spacing w:val="-19"/>
        </w:rPr>
        <w:t> </w:t>
      </w:r>
      <w:r>
        <w:rPr/>
        <w:t>for</w:t>
      </w:r>
      <w:r>
        <w:rPr>
          <w:spacing w:val="-19"/>
        </w:rPr>
        <w:t> </w:t>
      </w:r>
      <w:r>
        <w:rPr/>
        <w:t>notifying</w:t>
      </w:r>
      <w:r>
        <w:rPr>
          <w:spacing w:val="-19"/>
        </w:rPr>
        <w:t> </w:t>
      </w:r>
      <w:r>
        <w:rPr/>
        <w:t>all the shareholders of any special meeting and its nature of business and the meeting shall pertain only to the business specified in the notice of special meeting. Notice will be deemed</w:t>
      </w:r>
      <w:r>
        <w:rPr>
          <w:spacing w:val="-19"/>
        </w:rPr>
        <w:t> </w:t>
      </w:r>
      <w:r>
        <w:rPr/>
        <w:t>properly</w:t>
      </w:r>
      <w:r>
        <w:rPr>
          <w:spacing w:val="-18"/>
        </w:rPr>
        <w:t> </w:t>
      </w:r>
      <w:r>
        <w:rPr/>
        <w:t>delivered</w:t>
      </w:r>
      <w:r>
        <w:rPr>
          <w:spacing w:val="-18"/>
        </w:rPr>
        <w:t> </w:t>
      </w:r>
      <w:r>
        <w:rPr/>
        <w:t>if</w:t>
      </w:r>
      <w:r>
        <w:rPr>
          <w:spacing w:val="-17"/>
        </w:rPr>
        <w:t> </w:t>
      </w:r>
      <w:r>
        <w:rPr/>
        <w:t>mailed</w:t>
      </w:r>
      <w:r>
        <w:rPr>
          <w:spacing w:val="-18"/>
        </w:rPr>
        <w:t> </w:t>
      </w:r>
      <w:r>
        <w:rPr/>
        <w:t>or</w:t>
      </w:r>
      <w:r>
        <w:rPr>
          <w:spacing w:val="-18"/>
        </w:rPr>
        <w:t> </w:t>
      </w:r>
      <w:r>
        <w:rPr/>
        <w:t>delivered</w:t>
      </w:r>
      <w:r>
        <w:rPr>
          <w:spacing w:val="-18"/>
        </w:rPr>
        <w:t> </w:t>
      </w:r>
      <w:r>
        <w:rPr/>
        <w:t>to</w:t>
      </w:r>
      <w:r>
        <w:rPr>
          <w:spacing w:val="-18"/>
        </w:rPr>
        <w:t> </w:t>
      </w:r>
      <w:r>
        <w:rPr/>
        <w:t>the</w:t>
      </w:r>
      <w:r>
        <w:rPr>
          <w:spacing w:val="-17"/>
        </w:rPr>
        <w:t> </w:t>
      </w:r>
      <w:r>
        <w:rPr/>
        <w:t>shareholder's</w:t>
      </w:r>
      <w:r>
        <w:rPr>
          <w:spacing w:val="-19"/>
        </w:rPr>
        <w:t> </w:t>
      </w:r>
      <w:r>
        <w:rPr/>
        <w:t>address</w:t>
      </w:r>
      <w:r>
        <w:rPr>
          <w:spacing w:val="-17"/>
        </w:rPr>
        <w:t> </w:t>
      </w:r>
      <w:r>
        <w:rPr/>
        <w:t>contained</w:t>
      </w:r>
      <w:r>
        <w:rPr>
          <w:spacing w:val="-19"/>
        </w:rPr>
        <w:t> </w:t>
      </w:r>
      <w:r>
        <w:rPr/>
        <w:t>in the trust's</w:t>
      </w:r>
      <w:r>
        <w:rPr>
          <w:spacing w:val="-2"/>
        </w:rPr>
        <w:t> </w:t>
      </w:r>
      <w:r>
        <w:rPr/>
        <w:t>books.</w:t>
      </w:r>
    </w:p>
    <w:p>
      <w:pPr>
        <w:pStyle w:val="BodyText"/>
        <w:spacing w:before="4"/>
        <w:rPr>
          <w:sz w:val="25"/>
        </w:rPr>
      </w:pPr>
    </w:p>
    <w:p>
      <w:pPr>
        <w:pStyle w:val="BodyText"/>
        <w:spacing w:line="247" w:lineRule="auto"/>
        <w:ind w:left="155"/>
      </w:pPr>
      <w:r>
        <w:rPr/>
        <w:t>The President named by the trustees shall preside at all the meetings. The shareholders shall</w:t>
      </w:r>
      <w:r>
        <w:rPr>
          <w:spacing w:val="-12"/>
        </w:rPr>
        <w:t> </w:t>
      </w:r>
      <w:r>
        <w:rPr/>
        <w:t>be</w:t>
      </w:r>
      <w:r>
        <w:rPr>
          <w:spacing w:val="-11"/>
        </w:rPr>
        <w:t> </w:t>
      </w:r>
      <w:r>
        <w:rPr/>
        <w:t>entitled</w:t>
      </w:r>
      <w:r>
        <w:rPr>
          <w:spacing w:val="-13"/>
        </w:rPr>
        <w:t> </w:t>
      </w:r>
      <w:r>
        <w:rPr/>
        <w:t>to</w:t>
      </w:r>
      <w:r>
        <w:rPr>
          <w:spacing w:val="-12"/>
        </w:rPr>
        <w:t> </w:t>
      </w:r>
      <w:r>
        <w:rPr/>
        <w:t>one</w:t>
      </w:r>
      <w:r>
        <w:rPr>
          <w:spacing w:val="-12"/>
        </w:rPr>
        <w:t> </w:t>
      </w:r>
      <w:r>
        <w:rPr/>
        <w:t>vote</w:t>
      </w:r>
      <w:r>
        <w:rPr>
          <w:spacing w:val="-11"/>
        </w:rPr>
        <w:t> </w:t>
      </w:r>
      <w:r>
        <w:rPr/>
        <w:t>per</w:t>
      </w:r>
      <w:r>
        <w:rPr>
          <w:spacing w:val="-13"/>
        </w:rPr>
        <w:t> </w:t>
      </w:r>
      <w:r>
        <w:rPr/>
        <w:t>share</w:t>
      </w:r>
      <w:r>
        <w:rPr>
          <w:spacing w:val="-12"/>
        </w:rPr>
        <w:t> </w:t>
      </w:r>
      <w:r>
        <w:rPr/>
        <w:t>and</w:t>
      </w:r>
      <w:r>
        <w:rPr>
          <w:spacing w:val="-12"/>
        </w:rPr>
        <w:t> </w:t>
      </w:r>
      <w:r>
        <w:rPr/>
        <w:t>may</w:t>
      </w:r>
      <w:r>
        <w:rPr>
          <w:spacing w:val="-12"/>
        </w:rPr>
        <w:t> </w:t>
      </w:r>
      <w:r>
        <w:rPr/>
        <w:t>vote</w:t>
      </w:r>
      <w:r>
        <w:rPr>
          <w:spacing w:val="-12"/>
        </w:rPr>
        <w:t> </w:t>
      </w:r>
      <w:r>
        <w:rPr/>
        <w:t>by</w:t>
      </w:r>
      <w:r>
        <w:rPr>
          <w:spacing w:val="-11"/>
        </w:rPr>
        <w:t> </w:t>
      </w:r>
      <w:r>
        <w:rPr/>
        <w:t>proxy.</w:t>
      </w:r>
      <w:r>
        <w:rPr>
          <w:spacing w:val="-13"/>
        </w:rPr>
        <w:t> </w:t>
      </w:r>
      <w:r>
        <w:rPr/>
        <w:t>Thirty-three</w:t>
      </w:r>
      <w:r>
        <w:rPr>
          <w:spacing w:val="-14"/>
        </w:rPr>
        <w:t> </w:t>
      </w:r>
      <w:r>
        <w:rPr/>
        <w:t>per</w:t>
      </w:r>
      <w:r>
        <w:rPr>
          <w:spacing w:val="-12"/>
        </w:rPr>
        <w:t> </w:t>
      </w:r>
      <w:r>
        <w:rPr/>
        <w:t>cent</w:t>
      </w:r>
      <w:r>
        <w:rPr>
          <w:spacing w:val="-12"/>
        </w:rPr>
        <w:t> </w:t>
      </w:r>
      <w:r>
        <w:rPr/>
        <w:t>of</w:t>
      </w:r>
      <w:r>
        <w:rPr>
          <w:spacing w:val="-13"/>
        </w:rPr>
        <w:t> </w:t>
      </w:r>
      <w:r>
        <w:rPr/>
        <w:t>all outstanding shares shall constitute a</w:t>
      </w:r>
      <w:r>
        <w:rPr>
          <w:spacing w:val="-14"/>
        </w:rPr>
        <w:t> </w:t>
      </w:r>
      <w:r>
        <w:rPr/>
        <w:t>quorum.</w:t>
      </w:r>
    </w:p>
    <w:p>
      <w:pPr>
        <w:pStyle w:val="BodyText"/>
        <w:spacing w:before="11"/>
      </w:pPr>
    </w:p>
    <w:p>
      <w:pPr>
        <w:pStyle w:val="BodyText"/>
        <w:ind w:left="155"/>
      </w:pPr>
      <w:r>
        <w:rPr/>
        <w:t>NUMBER, ELECTION, AND TENURE OF TRUSTEES</w:t>
      </w:r>
    </w:p>
    <w:p>
      <w:pPr>
        <w:pStyle w:val="BodyText"/>
        <w:spacing w:before="7"/>
        <w:rPr>
          <w:sz w:val="25"/>
        </w:rPr>
      </w:pPr>
    </w:p>
    <w:p>
      <w:pPr>
        <w:pStyle w:val="BodyText"/>
        <w:spacing w:line="247" w:lineRule="auto"/>
        <w:ind w:left="155" w:right="187"/>
      </w:pPr>
      <w:r>
        <w:rPr/>
        <w:t>There shall be NUMBER OF TRUSTEES trustees. The term of any trustee and their successors</w:t>
      </w:r>
      <w:r>
        <w:rPr>
          <w:spacing w:val="-15"/>
        </w:rPr>
        <w:t> </w:t>
      </w:r>
      <w:r>
        <w:rPr/>
        <w:t>shall</w:t>
      </w:r>
      <w:r>
        <w:rPr>
          <w:spacing w:val="-13"/>
        </w:rPr>
        <w:t> </w:t>
      </w:r>
      <w:r>
        <w:rPr/>
        <w:t>be</w:t>
      </w:r>
      <w:r>
        <w:rPr>
          <w:spacing w:val="-13"/>
        </w:rPr>
        <w:t> </w:t>
      </w:r>
      <w:r>
        <w:rPr/>
        <w:t>for</w:t>
      </w:r>
      <w:r>
        <w:rPr>
          <w:spacing w:val="-14"/>
        </w:rPr>
        <w:t> </w:t>
      </w:r>
      <w:r>
        <w:rPr/>
        <w:t>a</w:t>
      </w:r>
      <w:r>
        <w:rPr>
          <w:spacing w:val="-15"/>
        </w:rPr>
        <w:t> </w:t>
      </w:r>
      <w:r>
        <w:rPr/>
        <w:t>term</w:t>
      </w:r>
      <w:r>
        <w:rPr>
          <w:spacing w:val="-15"/>
        </w:rPr>
        <w:t> </w:t>
      </w:r>
      <w:r>
        <w:rPr/>
        <w:t>of</w:t>
      </w:r>
      <w:r>
        <w:rPr>
          <w:spacing w:val="-14"/>
        </w:rPr>
        <w:t> </w:t>
      </w:r>
      <w:r>
        <w:rPr/>
        <w:t>one</w:t>
      </w:r>
      <w:r>
        <w:rPr>
          <w:spacing w:val="-14"/>
        </w:rPr>
        <w:t> </w:t>
      </w:r>
      <w:r>
        <w:rPr/>
        <w:t>year,</w:t>
      </w:r>
      <w:r>
        <w:rPr>
          <w:spacing w:val="-15"/>
        </w:rPr>
        <w:t> </w:t>
      </w:r>
      <w:r>
        <w:rPr/>
        <w:t>or</w:t>
      </w:r>
      <w:r>
        <w:rPr>
          <w:spacing w:val="-14"/>
        </w:rPr>
        <w:t> </w:t>
      </w:r>
      <w:r>
        <w:rPr/>
        <w:t>until</w:t>
      </w:r>
      <w:r>
        <w:rPr>
          <w:spacing w:val="-14"/>
        </w:rPr>
        <w:t> </w:t>
      </w:r>
      <w:r>
        <w:rPr/>
        <w:t>their</w:t>
      </w:r>
      <w:r>
        <w:rPr>
          <w:spacing w:val="-14"/>
        </w:rPr>
        <w:t> </w:t>
      </w:r>
      <w:r>
        <w:rPr/>
        <w:t>successors</w:t>
      </w:r>
      <w:r>
        <w:rPr>
          <w:spacing w:val="-14"/>
        </w:rPr>
        <w:t> </w:t>
      </w:r>
      <w:r>
        <w:rPr/>
        <w:t>are</w:t>
      </w:r>
      <w:r>
        <w:rPr>
          <w:spacing w:val="-14"/>
        </w:rPr>
        <w:t> </w:t>
      </w:r>
      <w:r>
        <w:rPr/>
        <w:t>elected.</w:t>
      </w:r>
      <w:r>
        <w:rPr>
          <w:spacing w:val="-14"/>
        </w:rPr>
        <w:t> </w:t>
      </w:r>
      <w:r>
        <w:rPr/>
        <w:t>The</w:t>
      </w:r>
      <w:r>
        <w:rPr>
          <w:spacing w:val="-14"/>
        </w:rPr>
        <w:t> </w:t>
      </w:r>
      <w:r>
        <w:rPr/>
        <w:t>death, resignation, incapacity, or removal of any trustee shall not terminate this trust. Any vacancy</w:t>
      </w:r>
      <w:r>
        <w:rPr>
          <w:spacing w:val="-15"/>
        </w:rPr>
        <w:t> </w:t>
      </w:r>
      <w:r>
        <w:rPr/>
        <w:t>shall</w:t>
      </w:r>
      <w:r>
        <w:rPr>
          <w:spacing w:val="-13"/>
        </w:rPr>
        <w:t> </w:t>
      </w:r>
      <w:r>
        <w:rPr/>
        <w:t>be</w:t>
      </w:r>
      <w:r>
        <w:rPr>
          <w:spacing w:val="-12"/>
        </w:rPr>
        <w:t> </w:t>
      </w:r>
      <w:r>
        <w:rPr/>
        <w:t>filed</w:t>
      </w:r>
      <w:r>
        <w:rPr>
          <w:spacing w:val="-14"/>
        </w:rPr>
        <w:t> </w:t>
      </w:r>
      <w:r>
        <w:rPr/>
        <w:t>by</w:t>
      </w:r>
      <w:r>
        <w:rPr>
          <w:spacing w:val="-13"/>
        </w:rPr>
        <w:t> </w:t>
      </w:r>
      <w:r>
        <w:rPr/>
        <w:t>the</w:t>
      </w:r>
      <w:r>
        <w:rPr>
          <w:spacing w:val="-12"/>
        </w:rPr>
        <w:t> </w:t>
      </w:r>
      <w:r>
        <w:rPr/>
        <w:t>remaining</w:t>
      </w:r>
      <w:r>
        <w:rPr>
          <w:spacing w:val="-15"/>
        </w:rPr>
        <w:t> </w:t>
      </w:r>
      <w:r>
        <w:rPr/>
        <w:t>trustees</w:t>
      </w:r>
      <w:r>
        <w:rPr>
          <w:spacing w:val="-14"/>
        </w:rPr>
        <w:t> </w:t>
      </w:r>
      <w:r>
        <w:rPr/>
        <w:t>until</w:t>
      </w:r>
      <w:r>
        <w:rPr>
          <w:spacing w:val="-13"/>
        </w:rPr>
        <w:t> </w:t>
      </w:r>
      <w:r>
        <w:rPr/>
        <w:t>the</w:t>
      </w:r>
      <w:r>
        <w:rPr>
          <w:spacing w:val="-13"/>
        </w:rPr>
        <w:t> </w:t>
      </w:r>
      <w:r>
        <w:rPr/>
        <w:t>end</w:t>
      </w:r>
      <w:r>
        <w:rPr>
          <w:spacing w:val="-14"/>
        </w:rPr>
        <w:t> </w:t>
      </w:r>
      <w:r>
        <w:rPr/>
        <w:t>of</w:t>
      </w:r>
      <w:r>
        <w:rPr>
          <w:spacing w:val="-13"/>
        </w:rPr>
        <w:t> </w:t>
      </w:r>
      <w:r>
        <w:rPr/>
        <w:t>term.</w:t>
      </w:r>
      <w:r>
        <w:rPr>
          <w:spacing w:val="33"/>
        </w:rPr>
        <w:t> </w:t>
      </w:r>
      <w:r>
        <w:rPr/>
        <w:t>New</w:t>
      </w:r>
      <w:r>
        <w:rPr>
          <w:spacing w:val="-8"/>
        </w:rPr>
        <w:t> </w:t>
      </w:r>
      <w:r>
        <w:rPr/>
        <w:t>trustees</w:t>
      </w:r>
      <w:r>
        <w:rPr>
          <w:spacing w:val="-15"/>
        </w:rPr>
        <w:t> </w:t>
      </w:r>
      <w:r>
        <w:rPr/>
        <w:t>shall be</w:t>
      </w:r>
      <w:r>
        <w:rPr>
          <w:spacing w:val="-12"/>
        </w:rPr>
        <w:t> </w:t>
      </w:r>
      <w:r>
        <w:rPr/>
        <w:t>elected</w:t>
      </w:r>
      <w:r>
        <w:rPr>
          <w:spacing w:val="-14"/>
        </w:rPr>
        <w:t> </w:t>
      </w:r>
      <w:r>
        <w:rPr/>
        <w:t>yearly</w:t>
      </w:r>
      <w:r>
        <w:rPr>
          <w:spacing w:val="-12"/>
        </w:rPr>
        <w:t> </w:t>
      </w:r>
      <w:r>
        <w:rPr/>
        <w:t>by</w:t>
      </w:r>
      <w:r>
        <w:rPr>
          <w:spacing w:val="-12"/>
        </w:rPr>
        <w:t> </w:t>
      </w:r>
      <w:r>
        <w:rPr/>
        <w:t>the</w:t>
      </w:r>
      <w:r>
        <w:rPr>
          <w:spacing w:val="-12"/>
        </w:rPr>
        <w:t> </w:t>
      </w:r>
      <w:r>
        <w:rPr/>
        <w:t>shareholders</w:t>
      </w:r>
      <w:r>
        <w:rPr>
          <w:spacing w:val="-12"/>
        </w:rPr>
        <w:t> </w:t>
      </w:r>
      <w:r>
        <w:rPr/>
        <w:t>at</w:t>
      </w:r>
      <w:r>
        <w:rPr>
          <w:spacing w:val="-12"/>
        </w:rPr>
        <w:t> </w:t>
      </w:r>
      <w:r>
        <w:rPr/>
        <w:t>the</w:t>
      </w:r>
      <w:r>
        <w:rPr>
          <w:spacing w:val="-12"/>
        </w:rPr>
        <w:t> </w:t>
      </w:r>
      <w:r>
        <w:rPr/>
        <w:t>annual</w:t>
      </w:r>
      <w:r>
        <w:rPr>
          <w:spacing w:val="-13"/>
        </w:rPr>
        <w:t> </w:t>
      </w:r>
      <w:r>
        <w:rPr/>
        <w:t>meetings.</w:t>
      </w:r>
      <w:r>
        <w:rPr>
          <w:spacing w:val="-14"/>
        </w:rPr>
        <w:t> </w:t>
      </w:r>
      <w:r>
        <w:rPr/>
        <w:t>A</w:t>
      </w:r>
      <w:r>
        <w:rPr>
          <w:spacing w:val="-7"/>
        </w:rPr>
        <w:t> </w:t>
      </w:r>
      <w:r>
        <w:rPr/>
        <w:t>Trustee</w:t>
      </w:r>
      <w:r>
        <w:rPr>
          <w:spacing w:val="-12"/>
        </w:rPr>
        <w:t> </w:t>
      </w:r>
      <w:r>
        <w:rPr/>
        <w:t>may</w:t>
      </w:r>
      <w:r>
        <w:rPr>
          <w:spacing w:val="-13"/>
        </w:rPr>
        <w:t> </w:t>
      </w:r>
      <w:r>
        <w:rPr/>
        <w:t>be</w:t>
      </w:r>
      <w:r>
        <w:rPr>
          <w:spacing w:val="-12"/>
        </w:rPr>
        <w:t> </w:t>
      </w:r>
      <w:r>
        <w:rPr/>
        <w:t>removed by</w:t>
      </w:r>
      <w:r>
        <w:rPr>
          <w:spacing w:val="-13"/>
        </w:rPr>
        <w:t> </w:t>
      </w:r>
      <w:r>
        <w:rPr/>
        <w:t>a</w:t>
      </w:r>
      <w:r>
        <w:rPr>
          <w:spacing w:val="-13"/>
        </w:rPr>
        <w:t> </w:t>
      </w:r>
      <w:r>
        <w:rPr/>
        <w:t>majority</w:t>
      </w:r>
      <w:r>
        <w:rPr>
          <w:spacing w:val="-13"/>
        </w:rPr>
        <w:t> </w:t>
      </w:r>
      <w:r>
        <w:rPr/>
        <w:t>vote</w:t>
      </w:r>
      <w:r>
        <w:rPr>
          <w:spacing w:val="-13"/>
        </w:rPr>
        <w:t> </w:t>
      </w:r>
      <w:r>
        <w:rPr/>
        <w:t>of</w:t>
      </w:r>
      <w:r>
        <w:rPr>
          <w:spacing w:val="-13"/>
        </w:rPr>
        <w:t> </w:t>
      </w:r>
      <w:r>
        <w:rPr/>
        <w:t>the</w:t>
      </w:r>
      <w:r>
        <w:rPr>
          <w:spacing w:val="-12"/>
        </w:rPr>
        <w:t> </w:t>
      </w:r>
      <w:r>
        <w:rPr/>
        <w:t>other</w:t>
      </w:r>
      <w:r>
        <w:rPr>
          <w:spacing w:val="-14"/>
        </w:rPr>
        <w:t> </w:t>
      </w:r>
      <w:r>
        <w:rPr/>
        <w:t>trustees</w:t>
      </w:r>
      <w:r>
        <w:rPr>
          <w:spacing w:val="-14"/>
        </w:rPr>
        <w:t> </w:t>
      </w:r>
      <w:r>
        <w:rPr/>
        <w:t>when</w:t>
      </w:r>
      <w:r>
        <w:rPr>
          <w:spacing w:val="-12"/>
        </w:rPr>
        <w:t> </w:t>
      </w:r>
      <w:r>
        <w:rPr/>
        <w:t>they</w:t>
      </w:r>
      <w:r>
        <w:rPr>
          <w:spacing w:val="-13"/>
        </w:rPr>
        <w:t> </w:t>
      </w:r>
      <w:r>
        <w:rPr/>
        <w:t>deem</w:t>
      </w:r>
      <w:r>
        <w:rPr>
          <w:spacing w:val="-12"/>
        </w:rPr>
        <w:t> </w:t>
      </w:r>
      <w:r>
        <w:rPr/>
        <w:t>it</w:t>
      </w:r>
      <w:r>
        <w:rPr>
          <w:spacing w:val="-14"/>
        </w:rPr>
        <w:t> </w:t>
      </w:r>
      <w:r>
        <w:rPr/>
        <w:t>is</w:t>
      </w:r>
      <w:r>
        <w:rPr>
          <w:spacing w:val="-13"/>
        </w:rPr>
        <w:t> </w:t>
      </w:r>
      <w:r>
        <w:rPr/>
        <w:t>necessary</w:t>
      </w:r>
      <w:r>
        <w:rPr>
          <w:spacing w:val="-14"/>
        </w:rPr>
        <w:t> </w:t>
      </w:r>
      <w:r>
        <w:rPr/>
        <w:t>and</w:t>
      </w:r>
      <w:r>
        <w:rPr>
          <w:spacing w:val="-13"/>
        </w:rPr>
        <w:t> </w:t>
      </w:r>
      <w:r>
        <w:rPr/>
        <w:t>appropriate</w:t>
      </w:r>
      <w:r>
        <w:rPr>
          <w:spacing w:val="-14"/>
        </w:rPr>
        <w:t> </w:t>
      </w:r>
      <w:r>
        <w:rPr/>
        <w:t>to do</w:t>
      </w:r>
      <w:r>
        <w:rPr>
          <w:spacing w:val="-12"/>
        </w:rPr>
        <w:t> </w:t>
      </w:r>
      <w:r>
        <w:rPr/>
        <w:t>so.</w:t>
      </w:r>
      <w:r>
        <w:rPr>
          <w:spacing w:val="-13"/>
        </w:rPr>
        <w:t> </w:t>
      </w:r>
      <w:r>
        <w:rPr/>
        <w:t>Written</w:t>
      </w:r>
      <w:r>
        <w:rPr>
          <w:spacing w:val="-13"/>
        </w:rPr>
        <w:t> </w:t>
      </w:r>
      <w:r>
        <w:rPr/>
        <w:t>notification</w:t>
      </w:r>
      <w:r>
        <w:rPr>
          <w:spacing w:val="-13"/>
        </w:rPr>
        <w:t> </w:t>
      </w:r>
      <w:r>
        <w:rPr/>
        <w:t>of</w:t>
      </w:r>
      <w:r>
        <w:rPr>
          <w:spacing w:val="-13"/>
        </w:rPr>
        <w:t> </w:t>
      </w:r>
      <w:r>
        <w:rPr/>
        <w:t>any</w:t>
      </w:r>
      <w:r>
        <w:rPr>
          <w:spacing w:val="-12"/>
        </w:rPr>
        <w:t> </w:t>
      </w:r>
      <w:r>
        <w:rPr/>
        <w:t>such</w:t>
      </w:r>
      <w:r>
        <w:rPr>
          <w:spacing w:val="-13"/>
        </w:rPr>
        <w:t> </w:t>
      </w:r>
      <w:r>
        <w:rPr/>
        <w:t>vote</w:t>
      </w:r>
      <w:r>
        <w:rPr>
          <w:spacing w:val="-11"/>
        </w:rPr>
        <w:t> </w:t>
      </w:r>
      <w:r>
        <w:rPr/>
        <w:t>shall</w:t>
      </w:r>
      <w:r>
        <w:rPr>
          <w:spacing w:val="-12"/>
        </w:rPr>
        <w:t> </w:t>
      </w:r>
      <w:r>
        <w:rPr/>
        <w:t>be</w:t>
      </w:r>
      <w:r>
        <w:rPr>
          <w:spacing w:val="-12"/>
        </w:rPr>
        <w:t> </w:t>
      </w:r>
      <w:r>
        <w:rPr/>
        <w:t>given</w:t>
      </w:r>
      <w:r>
        <w:rPr>
          <w:spacing w:val="-12"/>
        </w:rPr>
        <w:t> </w:t>
      </w:r>
      <w:r>
        <w:rPr/>
        <w:t>to</w:t>
      </w:r>
      <w:r>
        <w:rPr>
          <w:spacing w:val="-12"/>
        </w:rPr>
        <w:t> </w:t>
      </w:r>
      <w:r>
        <w:rPr/>
        <w:t>each</w:t>
      </w:r>
      <w:r>
        <w:rPr>
          <w:spacing w:val="-13"/>
        </w:rPr>
        <w:t> </w:t>
      </w:r>
      <w:r>
        <w:rPr/>
        <w:t>trustee</w:t>
      </w:r>
      <w:r>
        <w:rPr>
          <w:spacing w:val="-13"/>
        </w:rPr>
        <w:t> </w:t>
      </w:r>
      <w:r>
        <w:rPr/>
        <w:t>at</w:t>
      </w:r>
      <w:r>
        <w:rPr>
          <w:spacing w:val="-12"/>
        </w:rPr>
        <w:t> </w:t>
      </w:r>
      <w:r>
        <w:rPr/>
        <w:t>least</w:t>
      </w:r>
      <w:r>
        <w:rPr>
          <w:spacing w:val="-12"/>
        </w:rPr>
        <w:t> </w:t>
      </w:r>
      <w:r>
        <w:rPr/>
        <w:t>15</w:t>
      </w:r>
      <w:r>
        <w:rPr>
          <w:spacing w:val="-12"/>
        </w:rPr>
        <w:t> </w:t>
      </w:r>
      <w:r>
        <w:rPr/>
        <w:t>days prior</w:t>
      </w:r>
      <w:r>
        <w:rPr>
          <w:spacing w:val="-11"/>
        </w:rPr>
        <w:t> </w:t>
      </w:r>
      <w:r>
        <w:rPr/>
        <w:t>to</w:t>
      </w:r>
      <w:r>
        <w:rPr>
          <w:spacing w:val="-11"/>
        </w:rPr>
        <w:t> </w:t>
      </w:r>
      <w:r>
        <w:rPr/>
        <w:t>the</w:t>
      </w:r>
      <w:r>
        <w:rPr>
          <w:spacing w:val="-9"/>
        </w:rPr>
        <w:t> </w:t>
      </w:r>
      <w:r>
        <w:rPr/>
        <w:t>meeting,</w:t>
      </w:r>
      <w:r>
        <w:rPr>
          <w:spacing w:val="-12"/>
        </w:rPr>
        <w:t> </w:t>
      </w:r>
      <w:r>
        <w:rPr/>
        <w:t>but</w:t>
      </w:r>
      <w:r>
        <w:rPr>
          <w:spacing w:val="-10"/>
        </w:rPr>
        <w:t> </w:t>
      </w:r>
      <w:r>
        <w:rPr/>
        <w:t>no</w:t>
      </w:r>
      <w:r>
        <w:rPr>
          <w:spacing w:val="-10"/>
        </w:rPr>
        <w:t> </w:t>
      </w:r>
      <w:r>
        <w:rPr/>
        <w:t>such</w:t>
      </w:r>
      <w:r>
        <w:rPr>
          <w:spacing w:val="-11"/>
        </w:rPr>
        <w:t> </w:t>
      </w:r>
      <w:r>
        <w:rPr/>
        <w:t>notice</w:t>
      </w:r>
      <w:r>
        <w:rPr>
          <w:spacing w:val="-11"/>
        </w:rPr>
        <w:t> </w:t>
      </w:r>
      <w:r>
        <w:rPr/>
        <w:t>is</w:t>
      </w:r>
      <w:r>
        <w:rPr>
          <w:spacing w:val="-11"/>
        </w:rPr>
        <w:t> </w:t>
      </w:r>
      <w:r>
        <w:rPr/>
        <w:t>necessary</w:t>
      </w:r>
      <w:r>
        <w:rPr>
          <w:spacing w:val="-11"/>
        </w:rPr>
        <w:t> </w:t>
      </w:r>
      <w:r>
        <w:rPr/>
        <w:t>for</w:t>
      </w:r>
      <w:r>
        <w:rPr>
          <w:spacing w:val="-11"/>
        </w:rPr>
        <w:t> </w:t>
      </w:r>
      <w:r>
        <w:rPr/>
        <w:t>regular</w:t>
      </w:r>
      <w:r>
        <w:rPr>
          <w:spacing w:val="-11"/>
        </w:rPr>
        <w:t> </w:t>
      </w:r>
      <w:r>
        <w:rPr/>
        <w:t>meetings</w:t>
      </w:r>
      <w:r>
        <w:rPr>
          <w:spacing w:val="-11"/>
        </w:rPr>
        <w:t> </w:t>
      </w:r>
      <w:r>
        <w:rPr/>
        <w:t>of</w:t>
      </w:r>
      <w:r>
        <w:rPr>
          <w:spacing w:val="-11"/>
        </w:rPr>
        <w:t> </w:t>
      </w:r>
      <w:r>
        <w:rPr/>
        <w:t>trustees.</w:t>
      </w:r>
    </w:p>
    <w:p>
      <w:pPr>
        <w:pStyle w:val="BodyText"/>
        <w:spacing w:before="3"/>
        <w:rPr>
          <w:sz w:val="25"/>
        </w:rPr>
      </w:pPr>
    </w:p>
    <w:p>
      <w:pPr>
        <w:pStyle w:val="BodyText"/>
        <w:ind w:left="155"/>
      </w:pPr>
      <w:r>
        <w:rPr/>
        <w:t>MEETINGS OF TRUSTEES</w:t>
      </w:r>
    </w:p>
    <w:p>
      <w:pPr>
        <w:pStyle w:val="BodyText"/>
        <w:spacing w:before="7"/>
        <w:rPr>
          <w:sz w:val="25"/>
        </w:rPr>
      </w:pPr>
    </w:p>
    <w:p>
      <w:pPr>
        <w:pStyle w:val="BodyText"/>
        <w:spacing w:line="247" w:lineRule="auto"/>
        <w:ind w:left="155" w:right="187"/>
      </w:pPr>
      <w:r>
        <w:rPr/>
        <w:t>Meetings</w:t>
      </w:r>
      <w:r>
        <w:rPr>
          <w:spacing w:val="-18"/>
        </w:rPr>
        <w:t> </w:t>
      </w:r>
      <w:r>
        <w:rPr/>
        <w:t>for</w:t>
      </w:r>
      <w:r>
        <w:rPr>
          <w:spacing w:val="-17"/>
        </w:rPr>
        <w:t> </w:t>
      </w:r>
      <w:r>
        <w:rPr/>
        <w:t>the</w:t>
      </w:r>
      <w:r>
        <w:rPr>
          <w:spacing w:val="-16"/>
        </w:rPr>
        <w:t> </w:t>
      </w:r>
      <w:r>
        <w:rPr/>
        <w:t>trustees</w:t>
      </w:r>
      <w:r>
        <w:rPr>
          <w:spacing w:val="-18"/>
        </w:rPr>
        <w:t> </w:t>
      </w:r>
      <w:r>
        <w:rPr/>
        <w:t>shall</w:t>
      </w:r>
      <w:r>
        <w:rPr>
          <w:spacing w:val="-16"/>
        </w:rPr>
        <w:t> </w:t>
      </w:r>
      <w:r>
        <w:rPr/>
        <w:t>be</w:t>
      </w:r>
      <w:r>
        <w:rPr>
          <w:spacing w:val="-17"/>
        </w:rPr>
        <w:t> </w:t>
      </w:r>
      <w:r>
        <w:rPr/>
        <w:t>held</w:t>
      </w:r>
      <w:r>
        <w:rPr>
          <w:spacing w:val="-16"/>
        </w:rPr>
        <w:t> </w:t>
      </w:r>
      <w:r>
        <w:rPr/>
        <w:t>at</w:t>
      </w:r>
      <w:r>
        <w:rPr>
          <w:spacing w:val="-16"/>
        </w:rPr>
        <w:t> </w:t>
      </w:r>
      <w:r>
        <w:rPr/>
        <w:t>regular</w:t>
      </w:r>
      <w:r>
        <w:rPr>
          <w:spacing w:val="-18"/>
        </w:rPr>
        <w:t> </w:t>
      </w:r>
      <w:r>
        <w:rPr/>
        <w:t>intervals</w:t>
      </w:r>
      <w:r>
        <w:rPr>
          <w:spacing w:val="-17"/>
        </w:rPr>
        <w:t> </w:t>
      </w:r>
      <w:r>
        <w:rPr/>
        <w:t>to</w:t>
      </w:r>
      <w:r>
        <w:rPr>
          <w:spacing w:val="-17"/>
        </w:rPr>
        <w:t> </w:t>
      </w:r>
      <w:r>
        <w:rPr/>
        <w:t>be</w:t>
      </w:r>
      <w:r>
        <w:rPr>
          <w:spacing w:val="-17"/>
        </w:rPr>
        <w:t> </w:t>
      </w:r>
      <w:r>
        <w:rPr/>
        <w:t>established</w:t>
      </w:r>
      <w:r>
        <w:rPr>
          <w:spacing w:val="-18"/>
        </w:rPr>
        <w:t> </w:t>
      </w:r>
      <w:r>
        <w:rPr/>
        <w:t>by</w:t>
      </w:r>
      <w:r>
        <w:rPr>
          <w:spacing w:val="-16"/>
        </w:rPr>
        <w:t> </w:t>
      </w:r>
      <w:r>
        <w:rPr/>
        <w:t>the</w:t>
      </w:r>
      <w:r>
        <w:rPr>
          <w:spacing w:val="-17"/>
        </w:rPr>
        <w:t> </w:t>
      </w:r>
      <w:r>
        <w:rPr/>
        <w:t>trustees. After</w:t>
      </w:r>
      <w:r>
        <w:rPr>
          <w:spacing w:val="-17"/>
        </w:rPr>
        <w:t> </w:t>
      </w:r>
      <w:r>
        <w:rPr/>
        <w:t>the</w:t>
      </w:r>
      <w:r>
        <w:rPr>
          <w:spacing w:val="-15"/>
        </w:rPr>
        <w:t> </w:t>
      </w:r>
      <w:r>
        <w:rPr/>
        <w:t>election</w:t>
      </w:r>
      <w:r>
        <w:rPr>
          <w:spacing w:val="-16"/>
        </w:rPr>
        <w:t> </w:t>
      </w:r>
      <w:r>
        <w:rPr/>
        <w:t>of</w:t>
      </w:r>
      <w:r>
        <w:rPr>
          <w:spacing w:val="-16"/>
        </w:rPr>
        <w:t> </w:t>
      </w:r>
      <w:r>
        <w:rPr/>
        <w:t>trustees</w:t>
      </w:r>
      <w:r>
        <w:rPr>
          <w:spacing w:val="-17"/>
        </w:rPr>
        <w:t> </w:t>
      </w:r>
      <w:r>
        <w:rPr/>
        <w:t>provided</w:t>
      </w:r>
      <w:r>
        <w:rPr>
          <w:spacing w:val="-17"/>
        </w:rPr>
        <w:t> </w:t>
      </w:r>
      <w:r>
        <w:rPr/>
        <w:t>for</w:t>
      </w:r>
      <w:r>
        <w:rPr>
          <w:spacing w:val="-16"/>
        </w:rPr>
        <w:t> </w:t>
      </w:r>
      <w:r>
        <w:rPr/>
        <w:t>herein</w:t>
      </w:r>
      <w:r>
        <w:rPr>
          <w:spacing w:val="-17"/>
        </w:rPr>
        <w:t> </w:t>
      </w:r>
      <w:r>
        <w:rPr/>
        <w:t>the</w:t>
      </w:r>
      <w:r>
        <w:rPr>
          <w:spacing w:val="-15"/>
        </w:rPr>
        <w:t> </w:t>
      </w:r>
      <w:r>
        <w:rPr/>
        <w:t>trustees</w:t>
      </w:r>
      <w:r>
        <w:rPr>
          <w:spacing w:val="-17"/>
        </w:rPr>
        <w:t> </w:t>
      </w:r>
      <w:r>
        <w:rPr/>
        <w:t>shall</w:t>
      </w:r>
      <w:r>
        <w:rPr>
          <w:spacing w:val="-15"/>
        </w:rPr>
        <w:t> </w:t>
      </w:r>
      <w:r>
        <w:rPr/>
        <w:t>hold</w:t>
      </w:r>
      <w:r>
        <w:rPr>
          <w:spacing w:val="-17"/>
        </w:rPr>
        <w:t> </w:t>
      </w:r>
      <w:r>
        <w:rPr/>
        <w:t>an</w:t>
      </w:r>
      <w:r>
        <w:rPr>
          <w:spacing w:val="-15"/>
        </w:rPr>
        <w:t> </w:t>
      </w:r>
      <w:r>
        <w:rPr/>
        <w:t>initial</w:t>
      </w:r>
      <w:r>
        <w:rPr>
          <w:spacing w:val="-16"/>
        </w:rPr>
        <w:t> </w:t>
      </w:r>
      <w:r>
        <w:rPr/>
        <w:t>meeting at which time they shall establish the time for meetings. A majority of the trustees shall constitute a quorum, and an absent trustee's vote shall not be necessary to carry out any matter voted on at a meeting which holds a</w:t>
      </w:r>
      <w:r>
        <w:rPr>
          <w:spacing w:val="-21"/>
        </w:rPr>
        <w:t> </w:t>
      </w:r>
      <w:r>
        <w:rPr/>
        <w:t>quorum.</w:t>
      </w:r>
    </w:p>
    <w:p>
      <w:pPr>
        <w:pStyle w:val="BodyText"/>
        <w:spacing w:before="1"/>
        <w:rPr>
          <w:sz w:val="25"/>
        </w:rPr>
      </w:pPr>
    </w:p>
    <w:p>
      <w:pPr>
        <w:pStyle w:val="BodyText"/>
        <w:ind w:left="155"/>
      </w:pPr>
      <w:r>
        <w:rPr/>
        <w:t>WRITTEN REPORTS BY TRUSTEES</w:t>
      </w:r>
    </w:p>
    <w:p>
      <w:pPr>
        <w:pStyle w:val="BodyText"/>
        <w:spacing w:before="6"/>
        <w:rPr>
          <w:sz w:val="25"/>
        </w:rPr>
      </w:pPr>
    </w:p>
    <w:p>
      <w:pPr>
        <w:pStyle w:val="BodyText"/>
        <w:spacing w:line="247" w:lineRule="auto" w:before="1"/>
        <w:ind w:left="155" w:right="618"/>
        <w:jc w:val="both"/>
      </w:pPr>
      <w:r>
        <w:rPr/>
        <w:t>A</w:t>
      </w:r>
      <w:r>
        <w:rPr>
          <w:spacing w:val="-10"/>
        </w:rPr>
        <w:t> </w:t>
      </w:r>
      <w:r>
        <w:rPr/>
        <w:t>written</w:t>
      </w:r>
      <w:r>
        <w:rPr>
          <w:spacing w:val="-14"/>
        </w:rPr>
        <w:t> </w:t>
      </w:r>
      <w:r>
        <w:rPr/>
        <w:t>report</w:t>
      </w:r>
      <w:r>
        <w:rPr>
          <w:spacing w:val="-14"/>
        </w:rPr>
        <w:t> </w:t>
      </w:r>
      <w:r>
        <w:rPr/>
        <w:t>shall</w:t>
      </w:r>
      <w:r>
        <w:rPr>
          <w:spacing w:val="-14"/>
        </w:rPr>
        <w:t> </w:t>
      </w:r>
      <w:r>
        <w:rPr/>
        <w:t>be</w:t>
      </w:r>
      <w:r>
        <w:rPr>
          <w:spacing w:val="-14"/>
        </w:rPr>
        <w:t> </w:t>
      </w:r>
      <w:r>
        <w:rPr/>
        <w:t>prepared</w:t>
      </w:r>
      <w:r>
        <w:rPr>
          <w:spacing w:val="-16"/>
        </w:rPr>
        <w:t> </w:t>
      </w:r>
      <w:r>
        <w:rPr/>
        <w:t>annually</w:t>
      </w:r>
      <w:r>
        <w:rPr>
          <w:spacing w:val="-14"/>
        </w:rPr>
        <w:t> </w:t>
      </w:r>
      <w:r>
        <w:rPr/>
        <w:t>showing</w:t>
      </w:r>
      <w:r>
        <w:rPr>
          <w:spacing w:val="-15"/>
        </w:rPr>
        <w:t> </w:t>
      </w:r>
      <w:r>
        <w:rPr/>
        <w:t>operations</w:t>
      </w:r>
      <w:r>
        <w:rPr>
          <w:spacing w:val="-15"/>
        </w:rPr>
        <w:t> </w:t>
      </w:r>
      <w:r>
        <w:rPr/>
        <w:t>during</w:t>
      </w:r>
      <w:r>
        <w:rPr>
          <w:spacing w:val="-13"/>
        </w:rPr>
        <w:t> </w:t>
      </w:r>
      <w:r>
        <w:rPr/>
        <w:t>the</w:t>
      </w:r>
      <w:r>
        <w:rPr>
          <w:spacing w:val="-14"/>
        </w:rPr>
        <w:t> </w:t>
      </w:r>
      <w:r>
        <w:rPr/>
        <w:t>preceding fiscal</w:t>
      </w:r>
      <w:r>
        <w:rPr>
          <w:spacing w:val="-19"/>
        </w:rPr>
        <w:t> </w:t>
      </w:r>
      <w:r>
        <w:rPr/>
        <w:t>year,</w:t>
      </w:r>
      <w:r>
        <w:rPr>
          <w:spacing w:val="-19"/>
        </w:rPr>
        <w:t> </w:t>
      </w:r>
      <w:r>
        <w:rPr/>
        <w:t>receipts,</w:t>
      </w:r>
      <w:r>
        <w:rPr>
          <w:spacing w:val="-17"/>
        </w:rPr>
        <w:t> </w:t>
      </w:r>
      <w:r>
        <w:rPr/>
        <w:t>disbursements,</w:t>
      </w:r>
      <w:r>
        <w:rPr>
          <w:spacing w:val="-19"/>
        </w:rPr>
        <w:t> </w:t>
      </w:r>
      <w:r>
        <w:rPr/>
        <w:t>and</w:t>
      </w:r>
      <w:r>
        <w:rPr>
          <w:spacing w:val="-18"/>
        </w:rPr>
        <w:t> </w:t>
      </w:r>
      <w:r>
        <w:rPr/>
        <w:t>earnings,</w:t>
      </w:r>
      <w:r>
        <w:rPr>
          <w:spacing w:val="-18"/>
        </w:rPr>
        <w:t> </w:t>
      </w:r>
      <w:r>
        <w:rPr/>
        <w:t>and</w:t>
      </w:r>
      <w:r>
        <w:rPr>
          <w:spacing w:val="-17"/>
        </w:rPr>
        <w:t> </w:t>
      </w:r>
      <w:r>
        <w:rPr/>
        <w:t>the</w:t>
      </w:r>
      <w:r>
        <w:rPr>
          <w:spacing w:val="-17"/>
        </w:rPr>
        <w:t> </w:t>
      </w:r>
      <w:r>
        <w:rPr/>
        <w:t>assets</w:t>
      </w:r>
      <w:r>
        <w:rPr>
          <w:spacing w:val="-18"/>
        </w:rPr>
        <w:t> </w:t>
      </w:r>
      <w:r>
        <w:rPr/>
        <w:t>and</w:t>
      </w:r>
      <w:r>
        <w:rPr>
          <w:spacing w:val="-18"/>
        </w:rPr>
        <w:t> </w:t>
      </w:r>
      <w:r>
        <w:rPr/>
        <w:t>conditions</w:t>
      </w:r>
      <w:r>
        <w:rPr>
          <w:spacing w:val="-19"/>
        </w:rPr>
        <w:t> </w:t>
      </w:r>
      <w:r>
        <w:rPr/>
        <w:t>of</w:t>
      </w:r>
      <w:r>
        <w:rPr>
          <w:spacing w:val="-17"/>
        </w:rPr>
        <w:t> </w:t>
      </w:r>
      <w:r>
        <w:rPr/>
        <w:t>the trust</w:t>
      </w:r>
      <w:r>
        <w:rPr>
          <w:spacing w:val="-2"/>
        </w:rPr>
        <w:t> </w:t>
      </w:r>
      <w:r>
        <w:rPr/>
        <w:t>estate.</w:t>
      </w:r>
    </w:p>
    <w:p>
      <w:pPr>
        <w:pStyle w:val="BodyText"/>
        <w:spacing w:before="11"/>
      </w:pPr>
    </w:p>
    <w:p>
      <w:pPr>
        <w:pStyle w:val="BodyText"/>
        <w:ind w:left="155"/>
      </w:pPr>
      <w:r>
        <w:rPr/>
        <w:t>OFFICERS AND AGENTS</w:t>
      </w:r>
    </w:p>
    <w:p>
      <w:pPr>
        <w:spacing w:after="0"/>
        <w:sectPr>
          <w:pgSz w:w="12240" w:h="15840"/>
          <w:pgMar w:top="1380" w:bottom="280" w:left="1720" w:right="1720"/>
        </w:sectPr>
      </w:pPr>
    </w:p>
    <w:p>
      <w:pPr>
        <w:pStyle w:val="BodyText"/>
        <w:spacing w:before="9"/>
        <w:rPr>
          <w:sz w:val="11"/>
        </w:rPr>
      </w:pPr>
    </w:p>
    <w:p>
      <w:pPr>
        <w:pStyle w:val="BodyText"/>
        <w:spacing w:line="247" w:lineRule="auto" w:before="90"/>
        <w:ind w:left="155" w:right="187"/>
      </w:pPr>
      <w:r>
        <w:rPr/>
        <w:t>Trustees shall appoint from among their number a President, Treasurer, and Secretary and shall perform such duties which are characteristic of that position. The terms and conditions</w:t>
      </w:r>
      <w:r>
        <w:rPr>
          <w:spacing w:val="-16"/>
        </w:rPr>
        <w:t> </w:t>
      </w:r>
      <w:r>
        <w:rPr/>
        <w:t>of</w:t>
      </w:r>
      <w:r>
        <w:rPr>
          <w:spacing w:val="-15"/>
        </w:rPr>
        <w:t> </w:t>
      </w:r>
      <w:r>
        <w:rPr/>
        <w:t>the</w:t>
      </w:r>
      <w:r>
        <w:rPr>
          <w:spacing w:val="-15"/>
        </w:rPr>
        <w:t> </w:t>
      </w:r>
      <w:r>
        <w:rPr/>
        <w:t>positions</w:t>
      </w:r>
      <w:r>
        <w:rPr>
          <w:spacing w:val="-15"/>
        </w:rPr>
        <w:t> </w:t>
      </w:r>
      <w:r>
        <w:rPr/>
        <w:t>shall</w:t>
      </w:r>
      <w:r>
        <w:rPr>
          <w:spacing w:val="-14"/>
        </w:rPr>
        <w:t> </w:t>
      </w:r>
      <w:r>
        <w:rPr/>
        <w:t>be</w:t>
      </w:r>
      <w:r>
        <w:rPr>
          <w:spacing w:val="-14"/>
        </w:rPr>
        <w:t> </w:t>
      </w:r>
      <w:r>
        <w:rPr/>
        <w:t>set</w:t>
      </w:r>
      <w:r>
        <w:rPr>
          <w:spacing w:val="-15"/>
        </w:rPr>
        <w:t> </w:t>
      </w:r>
      <w:r>
        <w:rPr/>
        <w:t>forth</w:t>
      </w:r>
      <w:r>
        <w:rPr>
          <w:spacing w:val="-15"/>
        </w:rPr>
        <w:t> </w:t>
      </w:r>
      <w:r>
        <w:rPr/>
        <w:t>by</w:t>
      </w:r>
      <w:r>
        <w:rPr>
          <w:spacing w:val="-15"/>
        </w:rPr>
        <w:t> </w:t>
      </w:r>
      <w:r>
        <w:rPr/>
        <w:t>the</w:t>
      </w:r>
      <w:r>
        <w:rPr>
          <w:spacing w:val="-14"/>
        </w:rPr>
        <w:t> </w:t>
      </w:r>
      <w:r>
        <w:rPr/>
        <w:t>trustees.</w:t>
      </w:r>
      <w:r>
        <w:rPr>
          <w:spacing w:val="-16"/>
        </w:rPr>
        <w:t> </w:t>
      </w:r>
      <w:r>
        <w:rPr/>
        <w:t>The</w:t>
      </w:r>
      <w:r>
        <w:rPr>
          <w:spacing w:val="-14"/>
        </w:rPr>
        <w:t> </w:t>
      </w:r>
      <w:r>
        <w:rPr/>
        <w:t>removal</w:t>
      </w:r>
      <w:r>
        <w:rPr>
          <w:spacing w:val="-16"/>
        </w:rPr>
        <w:t> </w:t>
      </w:r>
      <w:r>
        <w:rPr/>
        <w:t>of</w:t>
      </w:r>
      <w:r>
        <w:rPr>
          <w:spacing w:val="-15"/>
        </w:rPr>
        <w:t> </w:t>
      </w:r>
      <w:r>
        <w:rPr/>
        <w:t>a</w:t>
      </w:r>
      <w:r>
        <w:rPr>
          <w:spacing w:val="-15"/>
        </w:rPr>
        <w:t> </w:t>
      </w:r>
      <w:r>
        <w:rPr/>
        <w:t>trustee</w:t>
      </w:r>
      <w:r>
        <w:rPr>
          <w:spacing w:val="-16"/>
        </w:rPr>
        <w:t> </w:t>
      </w:r>
      <w:r>
        <w:rPr/>
        <w:t>from any</w:t>
      </w:r>
      <w:r>
        <w:rPr>
          <w:spacing w:val="-14"/>
        </w:rPr>
        <w:t> </w:t>
      </w:r>
      <w:r>
        <w:rPr/>
        <w:t>such</w:t>
      </w:r>
      <w:r>
        <w:rPr>
          <w:spacing w:val="-13"/>
        </w:rPr>
        <w:t> </w:t>
      </w:r>
      <w:r>
        <w:rPr/>
        <w:t>a</w:t>
      </w:r>
      <w:r>
        <w:rPr>
          <w:spacing w:val="-13"/>
        </w:rPr>
        <w:t> </w:t>
      </w:r>
      <w:r>
        <w:rPr/>
        <w:t>position</w:t>
      </w:r>
      <w:r>
        <w:rPr>
          <w:spacing w:val="-12"/>
        </w:rPr>
        <w:t> </w:t>
      </w:r>
      <w:r>
        <w:rPr/>
        <w:t>shall</w:t>
      </w:r>
      <w:r>
        <w:rPr>
          <w:spacing w:val="-13"/>
        </w:rPr>
        <w:t> </w:t>
      </w:r>
      <w:r>
        <w:rPr/>
        <w:t>not</w:t>
      </w:r>
      <w:r>
        <w:rPr>
          <w:spacing w:val="-13"/>
        </w:rPr>
        <w:t> </w:t>
      </w:r>
      <w:r>
        <w:rPr/>
        <w:t>affect</w:t>
      </w:r>
      <w:r>
        <w:rPr>
          <w:spacing w:val="-12"/>
        </w:rPr>
        <w:t> </w:t>
      </w:r>
      <w:r>
        <w:rPr/>
        <w:t>his</w:t>
      </w:r>
      <w:r>
        <w:rPr>
          <w:spacing w:val="-14"/>
        </w:rPr>
        <w:t> </w:t>
      </w:r>
      <w:r>
        <w:rPr/>
        <w:t>or</w:t>
      </w:r>
      <w:r>
        <w:rPr>
          <w:spacing w:val="-13"/>
        </w:rPr>
        <w:t> </w:t>
      </w:r>
      <w:r>
        <w:rPr/>
        <w:t>her</w:t>
      </w:r>
      <w:r>
        <w:rPr>
          <w:spacing w:val="-13"/>
        </w:rPr>
        <w:t> </w:t>
      </w:r>
      <w:r>
        <w:rPr/>
        <w:t>status</w:t>
      </w:r>
      <w:r>
        <w:rPr>
          <w:spacing w:val="-12"/>
        </w:rPr>
        <w:t> </w:t>
      </w:r>
      <w:r>
        <w:rPr/>
        <w:t>as</w:t>
      </w:r>
      <w:r>
        <w:rPr>
          <w:spacing w:val="-14"/>
        </w:rPr>
        <w:t> </w:t>
      </w:r>
      <w:r>
        <w:rPr/>
        <w:t>a</w:t>
      </w:r>
      <w:r>
        <w:rPr>
          <w:spacing w:val="-13"/>
        </w:rPr>
        <w:t> </w:t>
      </w:r>
      <w:r>
        <w:rPr/>
        <w:t>trustee</w:t>
      </w:r>
      <w:r>
        <w:rPr>
          <w:spacing w:val="-14"/>
        </w:rPr>
        <w:t> </w:t>
      </w:r>
      <w:r>
        <w:rPr/>
        <w:t>unless</w:t>
      </w:r>
      <w:r>
        <w:rPr>
          <w:spacing w:val="-13"/>
        </w:rPr>
        <w:t> </w:t>
      </w:r>
      <w:r>
        <w:rPr/>
        <w:t>voted</w:t>
      </w:r>
      <w:r>
        <w:rPr>
          <w:spacing w:val="-13"/>
        </w:rPr>
        <w:t> </w:t>
      </w:r>
      <w:r>
        <w:rPr/>
        <w:t>on</w:t>
      </w:r>
      <w:r>
        <w:rPr>
          <w:spacing w:val="-13"/>
        </w:rPr>
        <w:t> </w:t>
      </w:r>
      <w:r>
        <w:rPr/>
        <w:t>otherwise.</w:t>
      </w:r>
    </w:p>
    <w:p>
      <w:pPr>
        <w:pStyle w:val="BodyText"/>
        <w:rPr>
          <w:sz w:val="25"/>
        </w:rPr>
      </w:pPr>
    </w:p>
    <w:p>
      <w:pPr>
        <w:pStyle w:val="BodyText"/>
        <w:spacing w:before="1"/>
        <w:ind w:left="155"/>
      </w:pPr>
      <w:r>
        <w:rPr/>
        <w:t>COMPENSATION OF TRUSTEES</w:t>
      </w:r>
    </w:p>
    <w:p>
      <w:pPr>
        <w:pStyle w:val="BodyText"/>
        <w:spacing w:before="6"/>
        <w:rPr>
          <w:sz w:val="25"/>
        </w:rPr>
      </w:pPr>
    </w:p>
    <w:p>
      <w:pPr>
        <w:pStyle w:val="BodyText"/>
        <w:spacing w:line="247" w:lineRule="auto"/>
        <w:ind w:left="155"/>
      </w:pPr>
      <w:r>
        <w:rPr/>
        <w:t>Trustees</w:t>
      </w:r>
      <w:r>
        <w:rPr>
          <w:spacing w:val="-15"/>
        </w:rPr>
        <w:t> </w:t>
      </w:r>
      <w:r>
        <w:rPr/>
        <w:t>shall</w:t>
      </w:r>
      <w:r>
        <w:rPr>
          <w:spacing w:val="-13"/>
        </w:rPr>
        <w:t> </w:t>
      </w:r>
      <w:r>
        <w:rPr/>
        <w:t>be</w:t>
      </w:r>
      <w:r>
        <w:rPr>
          <w:spacing w:val="-14"/>
        </w:rPr>
        <w:t> </w:t>
      </w:r>
      <w:r>
        <w:rPr/>
        <w:t>compensated</w:t>
      </w:r>
      <w:r>
        <w:rPr>
          <w:spacing w:val="-15"/>
        </w:rPr>
        <w:t> </w:t>
      </w:r>
      <w:r>
        <w:rPr/>
        <w:t>as</w:t>
      </w:r>
      <w:r>
        <w:rPr>
          <w:spacing w:val="-14"/>
        </w:rPr>
        <w:t> </w:t>
      </w:r>
      <w:r>
        <w:rPr/>
        <w:t>they</w:t>
      </w:r>
      <w:r>
        <w:rPr>
          <w:spacing w:val="-15"/>
        </w:rPr>
        <w:t> </w:t>
      </w:r>
      <w:r>
        <w:rPr/>
        <w:t>deem</w:t>
      </w:r>
      <w:r>
        <w:rPr>
          <w:spacing w:val="-13"/>
        </w:rPr>
        <w:t> </w:t>
      </w:r>
      <w:r>
        <w:rPr/>
        <w:t>reasonable</w:t>
      </w:r>
      <w:r>
        <w:rPr>
          <w:spacing w:val="-14"/>
        </w:rPr>
        <w:t> </w:t>
      </w:r>
      <w:r>
        <w:rPr/>
        <w:t>and</w:t>
      </w:r>
      <w:r>
        <w:rPr>
          <w:spacing w:val="-14"/>
        </w:rPr>
        <w:t> </w:t>
      </w:r>
      <w:r>
        <w:rPr/>
        <w:t>proper.</w:t>
      </w:r>
      <w:r>
        <w:rPr>
          <w:spacing w:val="-15"/>
        </w:rPr>
        <w:t> </w:t>
      </w:r>
      <w:r>
        <w:rPr/>
        <w:t>They</w:t>
      </w:r>
      <w:r>
        <w:rPr>
          <w:spacing w:val="-14"/>
        </w:rPr>
        <w:t> </w:t>
      </w:r>
      <w:r>
        <w:rPr/>
        <w:t>shall</w:t>
      </w:r>
      <w:r>
        <w:rPr>
          <w:spacing w:val="-13"/>
        </w:rPr>
        <w:t> </w:t>
      </w:r>
      <w:r>
        <w:rPr/>
        <w:t>fix</w:t>
      </w:r>
      <w:r>
        <w:rPr>
          <w:spacing w:val="-14"/>
        </w:rPr>
        <w:t> </w:t>
      </w:r>
      <w:r>
        <w:rPr/>
        <w:t>the compensation,</w:t>
      </w:r>
      <w:r>
        <w:rPr>
          <w:spacing w:val="-7"/>
        </w:rPr>
        <w:t> </w:t>
      </w:r>
      <w:r>
        <w:rPr/>
        <w:t>if</w:t>
      </w:r>
      <w:r>
        <w:rPr>
          <w:spacing w:val="-3"/>
        </w:rPr>
        <w:t> </w:t>
      </w:r>
      <w:r>
        <w:rPr/>
        <w:t>any,</w:t>
      </w:r>
      <w:r>
        <w:rPr>
          <w:spacing w:val="-4"/>
        </w:rPr>
        <w:t> </w:t>
      </w:r>
      <w:r>
        <w:rPr/>
        <w:t>of</w:t>
      </w:r>
      <w:r>
        <w:rPr>
          <w:spacing w:val="-5"/>
        </w:rPr>
        <w:t> </w:t>
      </w:r>
      <w:r>
        <w:rPr/>
        <w:t>all</w:t>
      </w:r>
      <w:r>
        <w:rPr>
          <w:spacing w:val="-4"/>
        </w:rPr>
        <w:t> </w:t>
      </w:r>
      <w:r>
        <w:rPr/>
        <w:t>officers</w:t>
      </w:r>
      <w:r>
        <w:rPr>
          <w:spacing w:val="-5"/>
        </w:rPr>
        <w:t> </w:t>
      </w:r>
      <w:r>
        <w:rPr/>
        <w:t>and</w:t>
      </w:r>
      <w:r>
        <w:rPr>
          <w:spacing w:val="-5"/>
        </w:rPr>
        <w:t> </w:t>
      </w:r>
      <w:r>
        <w:rPr/>
        <w:t>gents</w:t>
      </w:r>
      <w:r>
        <w:rPr>
          <w:spacing w:val="-4"/>
        </w:rPr>
        <w:t> </w:t>
      </w:r>
      <w:r>
        <w:rPr/>
        <w:t>appointed</w:t>
      </w:r>
      <w:r>
        <w:rPr>
          <w:spacing w:val="-5"/>
        </w:rPr>
        <w:t> </w:t>
      </w:r>
      <w:r>
        <w:rPr/>
        <w:t>by</w:t>
      </w:r>
      <w:r>
        <w:rPr>
          <w:spacing w:val="-3"/>
        </w:rPr>
        <w:t> </w:t>
      </w:r>
      <w:r>
        <w:rPr/>
        <w:t>them.</w:t>
      </w:r>
    </w:p>
    <w:p>
      <w:pPr>
        <w:pStyle w:val="BodyText"/>
        <w:spacing w:before="11"/>
      </w:pPr>
    </w:p>
    <w:p>
      <w:pPr>
        <w:pStyle w:val="BodyText"/>
        <w:ind w:left="155"/>
      </w:pPr>
      <w:r>
        <w:rPr/>
        <w:t>GENERAL FUNCTIONS AND POWERS OF THE TRUSTEES</w:t>
      </w:r>
    </w:p>
    <w:p>
      <w:pPr>
        <w:pStyle w:val="BodyText"/>
        <w:spacing w:before="6"/>
        <w:rPr>
          <w:sz w:val="25"/>
        </w:rPr>
      </w:pPr>
    </w:p>
    <w:p>
      <w:pPr>
        <w:pStyle w:val="BodyText"/>
        <w:spacing w:line="247" w:lineRule="auto"/>
        <w:ind w:left="155" w:right="187"/>
      </w:pPr>
      <w:r>
        <w:rPr/>
        <w:t>Trustees</w:t>
      </w:r>
      <w:r>
        <w:rPr>
          <w:spacing w:val="-13"/>
        </w:rPr>
        <w:t> </w:t>
      </w:r>
      <w:r>
        <w:rPr/>
        <w:t>hold</w:t>
      </w:r>
      <w:r>
        <w:rPr>
          <w:spacing w:val="-12"/>
        </w:rPr>
        <w:t> </w:t>
      </w:r>
      <w:r>
        <w:rPr/>
        <w:t>legal</w:t>
      </w:r>
      <w:r>
        <w:rPr>
          <w:spacing w:val="-13"/>
        </w:rPr>
        <w:t> </w:t>
      </w:r>
      <w:r>
        <w:rPr/>
        <w:t>title,</w:t>
      </w:r>
      <w:r>
        <w:rPr>
          <w:spacing w:val="-12"/>
        </w:rPr>
        <w:t> </w:t>
      </w:r>
      <w:r>
        <w:rPr/>
        <w:t>as</w:t>
      </w:r>
      <w:r>
        <w:rPr>
          <w:spacing w:val="-13"/>
        </w:rPr>
        <w:t> </w:t>
      </w:r>
      <w:r>
        <w:rPr/>
        <w:t>if</w:t>
      </w:r>
      <w:r>
        <w:rPr>
          <w:spacing w:val="-11"/>
        </w:rPr>
        <w:t> </w:t>
      </w:r>
      <w:r>
        <w:rPr/>
        <w:t>they</w:t>
      </w:r>
      <w:r>
        <w:rPr>
          <w:spacing w:val="-13"/>
        </w:rPr>
        <w:t> </w:t>
      </w:r>
      <w:r>
        <w:rPr/>
        <w:t>were</w:t>
      </w:r>
      <w:r>
        <w:rPr>
          <w:spacing w:val="-12"/>
        </w:rPr>
        <w:t> </w:t>
      </w:r>
      <w:r>
        <w:rPr/>
        <w:t>absolute</w:t>
      </w:r>
      <w:r>
        <w:rPr>
          <w:spacing w:val="-13"/>
        </w:rPr>
        <w:t> </w:t>
      </w:r>
      <w:r>
        <w:rPr/>
        <w:t>owners,</w:t>
      </w:r>
      <w:r>
        <w:rPr>
          <w:spacing w:val="-13"/>
        </w:rPr>
        <w:t> </w:t>
      </w:r>
      <w:r>
        <w:rPr/>
        <w:t>to</w:t>
      </w:r>
      <w:r>
        <w:rPr>
          <w:spacing w:val="-12"/>
        </w:rPr>
        <w:t> </w:t>
      </w:r>
      <w:r>
        <w:rPr/>
        <w:t>all</w:t>
      </w:r>
      <w:r>
        <w:rPr>
          <w:spacing w:val="-13"/>
        </w:rPr>
        <w:t> </w:t>
      </w:r>
      <w:r>
        <w:rPr/>
        <w:t>the</w:t>
      </w:r>
      <w:r>
        <w:rPr>
          <w:spacing w:val="-11"/>
        </w:rPr>
        <w:t> </w:t>
      </w:r>
      <w:r>
        <w:rPr/>
        <w:t>property</w:t>
      </w:r>
      <w:r>
        <w:rPr>
          <w:spacing w:val="-13"/>
        </w:rPr>
        <w:t> </w:t>
      </w:r>
      <w:r>
        <w:rPr/>
        <w:t>at</w:t>
      </w:r>
      <w:r>
        <w:rPr>
          <w:spacing w:val="-11"/>
        </w:rPr>
        <w:t> </w:t>
      </w:r>
      <w:r>
        <w:rPr/>
        <w:t>any</w:t>
      </w:r>
      <w:r>
        <w:rPr>
          <w:spacing w:val="-13"/>
        </w:rPr>
        <w:t> </w:t>
      </w:r>
      <w:r>
        <w:rPr/>
        <w:t>time belonging</w:t>
      </w:r>
      <w:r>
        <w:rPr>
          <w:spacing w:val="-18"/>
        </w:rPr>
        <w:t> </w:t>
      </w:r>
      <w:r>
        <w:rPr/>
        <w:t>to</w:t>
      </w:r>
      <w:r>
        <w:rPr>
          <w:spacing w:val="-17"/>
        </w:rPr>
        <w:t> </w:t>
      </w:r>
      <w:r>
        <w:rPr/>
        <w:t>the</w:t>
      </w:r>
      <w:r>
        <w:rPr>
          <w:spacing w:val="-16"/>
        </w:rPr>
        <w:t> </w:t>
      </w:r>
      <w:r>
        <w:rPr/>
        <w:t>trust</w:t>
      </w:r>
      <w:r>
        <w:rPr>
          <w:spacing w:val="-17"/>
        </w:rPr>
        <w:t> </w:t>
      </w:r>
      <w:r>
        <w:rPr/>
        <w:t>and</w:t>
      </w:r>
      <w:r>
        <w:rPr>
          <w:spacing w:val="-17"/>
        </w:rPr>
        <w:t> </w:t>
      </w:r>
      <w:r>
        <w:rPr/>
        <w:t>have</w:t>
      </w:r>
      <w:r>
        <w:rPr>
          <w:spacing w:val="-18"/>
        </w:rPr>
        <w:t> </w:t>
      </w:r>
      <w:r>
        <w:rPr/>
        <w:t>absolute</w:t>
      </w:r>
      <w:r>
        <w:rPr>
          <w:spacing w:val="-17"/>
        </w:rPr>
        <w:t> </w:t>
      </w:r>
      <w:r>
        <w:rPr/>
        <w:t>control</w:t>
      </w:r>
      <w:r>
        <w:rPr>
          <w:spacing w:val="-17"/>
        </w:rPr>
        <w:t> </w:t>
      </w:r>
      <w:r>
        <w:rPr/>
        <w:t>of</w:t>
      </w:r>
      <w:r>
        <w:rPr>
          <w:spacing w:val="-17"/>
        </w:rPr>
        <w:t> </w:t>
      </w:r>
      <w:r>
        <w:rPr/>
        <w:t>such</w:t>
      </w:r>
      <w:r>
        <w:rPr>
          <w:spacing w:val="-17"/>
        </w:rPr>
        <w:t> </w:t>
      </w:r>
      <w:r>
        <w:rPr/>
        <w:t>property</w:t>
      </w:r>
      <w:r>
        <w:rPr>
          <w:spacing w:val="-17"/>
        </w:rPr>
        <w:t> </w:t>
      </w:r>
      <w:r>
        <w:rPr/>
        <w:t>subject</w:t>
      </w:r>
      <w:r>
        <w:rPr>
          <w:spacing w:val="-16"/>
        </w:rPr>
        <w:t> </w:t>
      </w:r>
      <w:r>
        <w:rPr/>
        <w:t>to</w:t>
      </w:r>
      <w:r>
        <w:rPr>
          <w:spacing w:val="-17"/>
        </w:rPr>
        <w:t> </w:t>
      </w:r>
      <w:r>
        <w:rPr/>
        <w:t>the</w:t>
      </w:r>
      <w:r>
        <w:rPr>
          <w:spacing w:val="-16"/>
        </w:rPr>
        <w:t> </w:t>
      </w:r>
      <w:r>
        <w:rPr/>
        <w:t>limitation in this trust. Trustees also have the right to acquire property for the trust as they see proper and necessary to benefit the</w:t>
      </w:r>
      <w:r>
        <w:rPr>
          <w:spacing w:val="-15"/>
        </w:rPr>
        <w:t> </w:t>
      </w:r>
      <w:r>
        <w:rPr/>
        <w:t>trust.</w:t>
      </w:r>
    </w:p>
    <w:p>
      <w:pPr>
        <w:pStyle w:val="BodyText"/>
        <w:spacing w:before="1"/>
        <w:rPr>
          <w:sz w:val="25"/>
        </w:rPr>
      </w:pPr>
    </w:p>
    <w:p>
      <w:pPr>
        <w:pStyle w:val="BodyText"/>
        <w:spacing w:line="247" w:lineRule="auto"/>
        <w:ind w:left="155"/>
      </w:pPr>
      <w:r>
        <w:rPr/>
        <w:t>Trustees</w:t>
      </w:r>
      <w:r>
        <w:rPr>
          <w:spacing w:val="-12"/>
        </w:rPr>
        <w:t> </w:t>
      </w:r>
      <w:r>
        <w:rPr/>
        <w:t>may</w:t>
      </w:r>
      <w:r>
        <w:rPr>
          <w:spacing w:val="-12"/>
        </w:rPr>
        <w:t> </w:t>
      </w:r>
      <w:r>
        <w:rPr/>
        <w:t>sue</w:t>
      </w:r>
      <w:r>
        <w:rPr>
          <w:spacing w:val="-12"/>
        </w:rPr>
        <w:t> </w:t>
      </w:r>
      <w:r>
        <w:rPr/>
        <w:t>and</w:t>
      </w:r>
      <w:r>
        <w:rPr>
          <w:spacing w:val="-12"/>
        </w:rPr>
        <w:t> </w:t>
      </w:r>
      <w:r>
        <w:rPr/>
        <w:t>be</w:t>
      </w:r>
      <w:r>
        <w:rPr>
          <w:spacing w:val="-12"/>
        </w:rPr>
        <w:t> </w:t>
      </w:r>
      <w:r>
        <w:rPr/>
        <w:t>sued</w:t>
      </w:r>
      <w:r>
        <w:rPr>
          <w:spacing w:val="-12"/>
        </w:rPr>
        <w:t> </w:t>
      </w:r>
      <w:r>
        <w:rPr/>
        <w:t>and</w:t>
      </w:r>
      <w:r>
        <w:rPr>
          <w:spacing w:val="-12"/>
        </w:rPr>
        <w:t> </w:t>
      </w:r>
      <w:r>
        <w:rPr/>
        <w:t>prosecute</w:t>
      </w:r>
      <w:r>
        <w:rPr>
          <w:spacing w:val="-12"/>
        </w:rPr>
        <w:t> </w:t>
      </w:r>
      <w:r>
        <w:rPr/>
        <w:t>and</w:t>
      </w:r>
      <w:r>
        <w:rPr>
          <w:spacing w:val="-12"/>
        </w:rPr>
        <w:t> </w:t>
      </w:r>
      <w:r>
        <w:rPr/>
        <w:t>defend</w:t>
      </w:r>
      <w:r>
        <w:rPr>
          <w:spacing w:val="-12"/>
        </w:rPr>
        <w:t> </w:t>
      </w:r>
      <w:r>
        <w:rPr/>
        <w:t>any</w:t>
      </w:r>
      <w:r>
        <w:rPr>
          <w:spacing w:val="-12"/>
        </w:rPr>
        <w:t> </w:t>
      </w:r>
      <w:r>
        <w:rPr/>
        <w:t>and</w:t>
      </w:r>
      <w:r>
        <w:rPr>
          <w:spacing w:val="-12"/>
        </w:rPr>
        <w:t> </w:t>
      </w:r>
      <w:r>
        <w:rPr/>
        <w:t>all</w:t>
      </w:r>
      <w:r>
        <w:rPr>
          <w:spacing w:val="-12"/>
        </w:rPr>
        <w:t> </w:t>
      </w:r>
      <w:r>
        <w:rPr/>
        <w:t>actions</w:t>
      </w:r>
      <w:r>
        <w:rPr>
          <w:spacing w:val="-12"/>
        </w:rPr>
        <w:t> </w:t>
      </w:r>
      <w:r>
        <w:rPr/>
        <w:t>affecting</w:t>
      </w:r>
      <w:r>
        <w:rPr>
          <w:spacing w:val="-12"/>
        </w:rPr>
        <w:t> </w:t>
      </w:r>
      <w:r>
        <w:rPr/>
        <w:t>the trust</w:t>
      </w:r>
      <w:r>
        <w:rPr>
          <w:spacing w:val="-10"/>
        </w:rPr>
        <w:t> </w:t>
      </w:r>
      <w:r>
        <w:rPr/>
        <w:t>or</w:t>
      </w:r>
      <w:r>
        <w:rPr>
          <w:spacing w:val="-9"/>
        </w:rPr>
        <w:t> </w:t>
      </w:r>
      <w:r>
        <w:rPr/>
        <w:t>its</w:t>
      </w:r>
      <w:r>
        <w:rPr>
          <w:spacing w:val="-9"/>
        </w:rPr>
        <w:t> </w:t>
      </w:r>
      <w:r>
        <w:rPr/>
        <w:t>business</w:t>
      </w:r>
      <w:r>
        <w:rPr>
          <w:spacing w:val="-9"/>
        </w:rPr>
        <w:t> </w:t>
      </w:r>
      <w:r>
        <w:rPr/>
        <w:t>or</w:t>
      </w:r>
      <w:r>
        <w:rPr>
          <w:spacing w:val="-9"/>
        </w:rPr>
        <w:t> </w:t>
      </w:r>
      <w:r>
        <w:rPr/>
        <w:t>property,</w:t>
      </w:r>
      <w:r>
        <w:rPr>
          <w:spacing w:val="-9"/>
        </w:rPr>
        <w:t> </w:t>
      </w:r>
      <w:r>
        <w:rPr/>
        <w:t>either</w:t>
      </w:r>
      <w:r>
        <w:rPr>
          <w:spacing w:val="-9"/>
        </w:rPr>
        <w:t> </w:t>
      </w:r>
      <w:r>
        <w:rPr/>
        <w:t>in</w:t>
      </w:r>
      <w:r>
        <w:rPr>
          <w:spacing w:val="-9"/>
        </w:rPr>
        <w:t> </w:t>
      </w:r>
      <w:r>
        <w:rPr/>
        <w:t>the</w:t>
      </w:r>
      <w:r>
        <w:rPr>
          <w:spacing w:val="-8"/>
        </w:rPr>
        <w:t> </w:t>
      </w:r>
      <w:r>
        <w:rPr/>
        <w:t>name</w:t>
      </w:r>
      <w:r>
        <w:rPr>
          <w:spacing w:val="-8"/>
        </w:rPr>
        <w:t> </w:t>
      </w:r>
      <w:r>
        <w:rPr/>
        <w:t>of</w:t>
      </w:r>
      <w:r>
        <w:rPr>
          <w:spacing w:val="-10"/>
        </w:rPr>
        <w:t> </w:t>
      </w:r>
      <w:r>
        <w:rPr/>
        <w:t>the</w:t>
      </w:r>
      <w:r>
        <w:rPr>
          <w:spacing w:val="-8"/>
        </w:rPr>
        <w:t> </w:t>
      </w:r>
      <w:r>
        <w:rPr/>
        <w:t>trust</w:t>
      </w:r>
      <w:r>
        <w:rPr>
          <w:spacing w:val="-9"/>
        </w:rPr>
        <w:t> </w:t>
      </w:r>
      <w:r>
        <w:rPr/>
        <w:t>or</w:t>
      </w:r>
      <w:r>
        <w:rPr>
          <w:spacing w:val="-9"/>
        </w:rPr>
        <w:t> </w:t>
      </w:r>
      <w:r>
        <w:rPr/>
        <w:t>their</w:t>
      </w:r>
      <w:r>
        <w:rPr>
          <w:spacing w:val="-9"/>
        </w:rPr>
        <w:t> </w:t>
      </w:r>
      <w:r>
        <w:rPr/>
        <w:t>own</w:t>
      </w:r>
      <w:r>
        <w:rPr>
          <w:spacing w:val="-7"/>
        </w:rPr>
        <w:t> </w:t>
      </w:r>
      <w:r>
        <w:rPr/>
        <w:t>names.</w:t>
      </w:r>
    </w:p>
    <w:p>
      <w:pPr>
        <w:pStyle w:val="BodyText"/>
        <w:spacing w:before="10"/>
      </w:pPr>
    </w:p>
    <w:p>
      <w:pPr>
        <w:pStyle w:val="BodyText"/>
        <w:spacing w:line="247" w:lineRule="auto"/>
        <w:ind w:left="155" w:right="187"/>
      </w:pPr>
      <w:r>
        <w:rPr/>
        <w:t>Trustees</w:t>
      </w:r>
      <w:r>
        <w:rPr>
          <w:spacing w:val="-15"/>
        </w:rPr>
        <w:t> </w:t>
      </w:r>
      <w:r>
        <w:rPr/>
        <w:t>may</w:t>
      </w:r>
      <w:r>
        <w:rPr>
          <w:spacing w:val="-14"/>
        </w:rPr>
        <w:t> </w:t>
      </w:r>
      <w:r>
        <w:rPr/>
        <w:t>adopt</w:t>
      </w:r>
      <w:r>
        <w:rPr>
          <w:spacing w:val="-15"/>
        </w:rPr>
        <w:t> </w:t>
      </w:r>
      <w:r>
        <w:rPr/>
        <w:t>and</w:t>
      </w:r>
      <w:r>
        <w:rPr>
          <w:spacing w:val="-15"/>
        </w:rPr>
        <w:t> </w:t>
      </w:r>
      <w:r>
        <w:rPr/>
        <w:t>enforce</w:t>
      </w:r>
      <w:r>
        <w:rPr>
          <w:spacing w:val="-14"/>
        </w:rPr>
        <w:t> </w:t>
      </w:r>
      <w:r>
        <w:rPr/>
        <w:t>such</w:t>
      </w:r>
      <w:r>
        <w:rPr>
          <w:spacing w:val="-14"/>
        </w:rPr>
        <w:t> </w:t>
      </w:r>
      <w:r>
        <w:rPr/>
        <w:t>bylaws</w:t>
      </w:r>
      <w:r>
        <w:rPr>
          <w:spacing w:val="-15"/>
        </w:rPr>
        <w:t> </w:t>
      </w:r>
      <w:r>
        <w:rPr/>
        <w:t>or</w:t>
      </w:r>
      <w:r>
        <w:rPr>
          <w:spacing w:val="-15"/>
        </w:rPr>
        <w:t> </w:t>
      </w:r>
      <w:r>
        <w:rPr/>
        <w:t>rules</w:t>
      </w:r>
      <w:r>
        <w:rPr>
          <w:spacing w:val="-14"/>
        </w:rPr>
        <w:t> </w:t>
      </w:r>
      <w:r>
        <w:rPr/>
        <w:t>and</w:t>
      </w:r>
      <w:r>
        <w:rPr>
          <w:spacing w:val="-15"/>
        </w:rPr>
        <w:t> </w:t>
      </w:r>
      <w:r>
        <w:rPr/>
        <w:t>regulations,</w:t>
      </w:r>
      <w:r>
        <w:rPr>
          <w:spacing w:val="-15"/>
        </w:rPr>
        <w:t> </w:t>
      </w:r>
      <w:r>
        <w:rPr/>
        <w:t>not</w:t>
      </w:r>
      <w:r>
        <w:rPr>
          <w:spacing w:val="-14"/>
        </w:rPr>
        <w:t> </w:t>
      </w:r>
      <w:r>
        <w:rPr/>
        <w:t>consistent</w:t>
      </w:r>
      <w:r>
        <w:rPr>
          <w:spacing w:val="-14"/>
        </w:rPr>
        <w:t> </w:t>
      </w:r>
      <w:r>
        <w:rPr/>
        <w:t>with the provisions of this instrument they deem to be</w:t>
      </w:r>
      <w:r>
        <w:rPr>
          <w:spacing w:val="-30"/>
        </w:rPr>
        <w:t> </w:t>
      </w:r>
      <w:r>
        <w:rPr/>
        <w:t>expedient.</w:t>
      </w:r>
    </w:p>
    <w:p>
      <w:pPr>
        <w:pStyle w:val="BodyText"/>
        <w:spacing w:before="11"/>
      </w:pPr>
    </w:p>
    <w:p>
      <w:pPr>
        <w:pStyle w:val="BodyText"/>
        <w:ind w:left="155"/>
      </w:pPr>
      <w:r>
        <w:rPr/>
        <w:t>APPLICATION OF TRUST FUNDS</w:t>
      </w:r>
    </w:p>
    <w:p>
      <w:pPr>
        <w:pStyle w:val="BodyText"/>
        <w:spacing w:before="6"/>
        <w:rPr>
          <w:sz w:val="25"/>
        </w:rPr>
      </w:pPr>
    </w:p>
    <w:p>
      <w:pPr>
        <w:pStyle w:val="BodyText"/>
        <w:spacing w:line="247" w:lineRule="auto"/>
        <w:ind w:left="155" w:right="327"/>
      </w:pPr>
      <w:r>
        <w:rPr/>
        <w:t>Any action or thing carried out by a trustee with authority from trustees, officers, or agents</w:t>
      </w:r>
      <w:r>
        <w:rPr>
          <w:spacing w:val="-13"/>
        </w:rPr>
        <w:t> </w:t>
      </w:r>
      <w:r>
        <w:rPr/>
        <w:t>shall</w:t>
      </w:r>
      <w:r>
        <w:rPr>
          <w:spacing w:val="-11"/>
        </w:rPr>
        <w:t> </w:t>
      </w:r>
      <w:r>
        <w:rPr/>
        <w:t>be</w:t>
      </w:r>
      <w:r>
        <w:rPr>
          <w:spacing w:val="-12"/>
        </w:rPr>
        <w:t> </w:t>
      </w:r>
      <w:r>
        <w:rPr/>
        <w:t>deemed</w:t>
      </w:r>
      <w:r>
        <w:rPr>
          <w:spacing w:val="-13"/>
        </w:rPr>
        <w:t> </w:t>
      </w:r>
      <w:r>
        <w:rPr/>
        <w:t>to</w:t>
      </w:r>
      <w:r>
        <w:rPr>
          <w:spacing w:val="-13"/>
        </w:rPr>
        <w:t> </w:t>
      </w:r>
      <w:r>
        <w:rPr/>
        <w:t>be</w:t>
      </w:r>
      <w:r>
        <w:rPr>
          <w:spacing w:val="-11"/>
        </w:rPr>
        <w:t> </w:t>
      </w:r>
      <w:r>
        <w:rPr/>
        <w:t>within</w:t>
      </w:r>
      <w:r>
        <w:rPr>
          <w:spacing w:val="-13"/>
        </w:rPr>
        <w:t> </w:t>
      </w:r>
      <w:r>
        <w:rPr/>
        <w:t>the</w:t>
      </w:r>
      <w:r>
        <w:rPr>
          <w:spacing w:val="-11"/>
        </w:rPr>
        <w:t> </w:t>
      </w:r>
      <w:r>
        <w:rPr/>
        <w:t>purposes</w:t>
      </w:r>
      <w:r>
        <w:rPr>
          <w:spacing w:val="-13"/>
        </w:rPr>
        <w:t> </w:t>
      </w:r>
      <w:r>
        <w:rPr/>
        <w:t>of</w:t>
      </w:r>
      <w:r>
        <w:rPr>
          <w:spacing w:val="-12"/>
        </w:rPr>
        <w:t> </w:t>
      </w:r>
      <w:r>
        <w:rPr/>
        <w:t>this</w:t>
      </w:r>
      <w:r>
        <w:rPr>
          <w:spacing w:val="-12"/>
        </w:rPr>
        <w:t> </w:t>
      </w:r>
      <w:r>
        <w:rPr/>
        <w:t>trust</w:t>
      </w:r>
      <w:r>
        <w:rPr>
          <w:spacing w:val="-12"/>
        </w:rPr>
        <w:t> </w:t>
      </w:r>
      <w:r>
        <w:rPr/>
        <w:t>and</w:t>
      </w:r>
      <w:r>
        <w:rPr>
          <w:spacing w:val="-12"/>
        </w:rPr>
        <w:t> </w:t>
      </w:r>
      <w:r>
        <w:rPr/>
        <w:t>within</w:t>
      </w:r>
      <w:r>
        <w:rPr>
          <w:spacing w:val="-13"/>
        </w:rPr>
        <w:t> </w:t>
      </w:r>
      <w:r>
        <w:rPr/>
        <w:t>the</w:t>
      </w:r>
      <w:r>
        <w:rPr>
          <w:spacing w:val="-11"/>
        </w:rPr>
        <w:t> </w:t>
      </w:r>
      <w:r>
        <w:rPr/>
        <w:t>powers</w:t>
      </w:r>
      <w:r>
        <w:rPr>
          <w:spacing w:val="-13"/>
        </w:rPr>
        <w:t> </w:t>
      </w:r>
      <w:r>
        <w:rPr/>
        <w:t>of the</w:t>
      </w:r>
      <w:r>
        <w:rPr>
          <w:spacing w:val="-1"/>
        </w:rPr>
        <w:t> </w:t>
      </w:r>
      <w:r>
        <w:rPr/>
        <w:t>trustees.</w:t>
      </w:r>
    </w:p>
    <w:p>
      <w:pPr>
        <w:pStyle w:val="BodyText"/>
        <w:rPr>
          <w:sz w:val="25"/>
        </w:rPr>
      </w:pPr>
    </w:p>
    <w:p>
      <w:pPr>
        <w:pStyle w:val="BodyText"/>
        <w:ind w:left="155"/>
      </w:pPr>
      <w:r>
        <w:rPr/>
        <w:t>LIABILITY OF TRUSTEES</w:t>
      </w:r>
    </w:p>
    <w:p>
      <w:pPr>
        <w:pStyle w:val="BodyText"/>
        <w:spacing w:before="6"/>
        <w:rPr>
          <w:sz w:val="25"/>
        </w:rPr>
      </w:pPr>
    </w:p>
    <w:p>
      <w:pPr>
        <w:pStyle w:val="BodyText"/>
        <w:spacing w:line="247" w:lineRule="auto" w:before="1"/>
        <w:ind w:left="155" w:right="427"/>
      </w:pPr>
      <w:r>
        <w:rPr/>
        <w:t>A</w:t>
      </w:r>
      <w:r>
        <w:rPr>
          <w:spacing w:val="-9"/>
        </w:rPr>
        <w:t> </w:t>
      </w:r>
      <w:r>
        <w:rPr/>
        <w:t>trustee</w:t>
      </w:r>
      <w:r>
        <w:rPr>
          <w:spacing w:val="-15"/>
        </w:rPr>
        <w:t> </w:t>
      </w:r>
      <w:r>
        <w:rPr/>
        <w:t>shall</w:t>
      </w:r>
      <w:r>
        <w:rPr>
          <w:spacing w:val="-13"/>
        </w:rPr>
        <w:t> </w:t>
      </w:r>
      <w:r>
        <w:rPr/>
        <w:t>only</w:t>
      </w:r>
      <w:r>
        <w:rPr>
          <w:spacing w:val="-14"/>
        </w:rPr>
        <w:t> </w:t>
      </w:r>
      <w:r>
        <w:rPr/>
        <w:t>be</w:t>
      </w:r>
      <w:r>
        <w:rPr>
          <w:spacing w:val="-14"/>
        </w:rPr>
        <w:t> </w:t>
      </w:r>
      <w:r>
        <w:rPr/>
        <w:t>responsible</w:t>
      </w:r>
      <w:r>
        <w:rPr>
          <w:spacing w:val="-14"/>
        </w:rPr>
        <w:t> </w:t>
      </w:r>
      <w:r>
        <w:rPr/>
        <w:t>for</w:t>
      </w:r>
      <w:r>
        <w:rPr>
          <w:spacing w:val="-14"/>
        </w:rPr>
        <w:t> </w:t>
      </w:r>
      <w:r>
        <w:rPr/>
        <w:t>their</w:t>
      </w:r>
      <w:r>
        <w:rPr>
          <w:spacing w:val="-14"/>
        </w:rPr>
        <w:t> </w:t>
      </w:r>
      <w:r>
        <w:rPr/>
        <w:t>own</w:t>
      </w:r>
      <w:r>
        <w:rPr>
          <w:spacing w:val="-12"/>
        </w:rPr>
        <w:t> </w:t>
      </w:r>
      <w:r>
        <w:rPr/>
        <w:t>actions</w:t>
      </w:r>
      <w:r>
        <w:rPr>
          <w:spacing w:val="-14"/>
        </w:rPr>
        <w:t> </w:t>
      </w:r>
      <w:r>
        <w:rPr/>
        <w:t>and</w:t>
      </w:r>
      <w:r>
        <w:rPr>
          <w:spacing w:val="-14"/>
        </w:rPr>
        <w:t> </w:t>
      </w:r>
      <w:r>
        <w:rPr/>
        <w:t>not</w:t>
      </w:r>
      <w:r>
        <w:rPr>
          <w:spacing w:val="-14"/>
        </w:rPr>
        <w:t> </w:t>
      </w:r>
      <w:r>
        <w:rPr/>
        <w:t>that</w:t>
      </w:r>
      <w:r>
        <w:rPr>
          <w:spacing w:val="-14"/>
        </w:rPr>
        <w:t> </w:t>
      </w:r>
      <w:r>
        <w:rPr/>
        <w:t>of</w:t>
      </w:r>
      <w:r>
        <w:rPr>
          <w:spacing w:val="-15"/>
        </w:rPr>
        <w:t> </w:t>
      </w:r>
      <w:r>
        <w:rPr/>
        <w:t>the</w:t>
      </w:r>
      <w:r>
        <w:rPr>
          <w:spacing w:val="-13"/>
        </w:rPr>
        <w:t> </w:t>
      </w:r>
      <w:r>
        <w:rPr/>
        <w:t>trustees,</w:t>
      </w:r>
      <w:r>
        <w:rPr>
          <w:spacing w:val="-15"/>
        </w:rPr>
        <w:t> </w:t>
      </w:r>
      <w:r>
        <w:rPr/>
        <w:t>but shall not be liable for any negligence or error in judgment, or for any act or omission, except for his or her own willful breach of</w:t>
      </w:r>
      <w:r>
        <w:rPr>
          <w:spacing w:val="-20"/>
        </w:rPr>
        <w:t> </w:t>
      </w:r>
      <w:r>
        <w:rPr/>
        <w:t>trust.</w:t>
      </w:r>
    </w:p>
    <w:p>
      <w:pPr>
        <w:pStyle w:val="BodyText"/>
        <w:spacing w:before="11"/>
      </w:pPr>
    </w:p>
    <w:p>
      <w:pPr>
        <w:pStyle w:val="BodyText"/>
        <w:spacing w:line="247" w:lineRule="auto"/>
        <w:ind w:left="155" w:right="327"/>
      </w:pPr>
      <w:r>
        <w:rPr/>
        <w:t>A</w:t>
      </w:r>
      <w:r>
        <w:rPr>
          <w:spacing w:val="-7"/>
        </w:rPr>
        <w:t> </w:t>
      </w:r>
      <w:r>
        <w:rPr/>
        <w:t>trustee</w:t>
      </w:r>
      <w:r>
        <w:rPr>
          <w:spacing w:val="-13"/>
        </w:rPr>
        <w:t> </w:t>
      </w:r>
      <w:r>
        <w:rPr/>
        <w:t>shall</w:t>
      </w:r>
      <w:r>
        <w:rPr>
          <w:spacing w:val="-12"/>
        </w:rPr>
        <w:t> </w:t>
      </w:r>
      <w:r>
        <w:rPr/>
        <w:t>not</w:t>
      </w:r>
      <w:r>
        <w:rPr>
          <w:spacing w:val="-13"/>
        </w:rPr>
        <w:t> </w:t>
      </w:r>
      <w:r>
        <w:rPr/>
        <w:t>be</w:t>
      </w:r>
      <w:r>
        <w:rPr>
          <w:spacing w:val="-11"/>
        </w:rPr>
        <w:t> </w:t>
      </w:r>
      <w:r>
        <w:rPr/>
        <w:t>required</w:t>
      </w:r>
      <w:r>
        <w:rPr>
          <w:spacing w:val="-13"/>
        </w:rPr>
        <w:t> </w:t>
      </w:r>
      <w:r>
        <w:rPr/>
        <w:t>to</w:t>
      </w:r>
      <w:r>
        <w:rPr>
          <w:spacing w:val="-12"/>
        </w:rPr>
        <w:t> </w:t>
      </w:r>
      <w:r>
        <w:rPr/>
        <w:t>give</w:t>
      </w:r>
      <w:r>
        <w:rPr>
          <w:spacing w:val="-12"/>
        </w:rPr>
        <w:t> </w:t>
      </w:r>
      <w:r>
        <w:rPr/>
        <w:t>any</w:t>
      </w:r>
      <w:r>
        <w:rPr>
          <w:spacing w:val="-12"/>
        </w:rPr>
        <w:t> </w:t>
      </w:r>
      <w:r>
        <w:rPr/>
        <w:t>bond</w:t>
      </w:r>
      <w:r>
        <w:rPr>
          <w:spacing w:val="-12"/>
        </w:rPr>
        <w:t> </w:t>
      </w:r>
      <w:r>
        <w:rPr/>
        <w:t>or</w:t>
      </w:r>
      <w:r>
        <w:rPr>
          <w:spacing w:val="-12"/>
        </w:rPr>
        <w:t> </w:t>
      </w:r>
      <w:r>
        <w:rPr/>
        <w:t>surety</w:t>
      </w:r>
      <w:r>
        <w:rPr>
          <w:spacing w:val="-13"/>
        </w:rPr>
        <w:t> </w:t>
      </w:r>
      <w:r>
        <w:rPr/>
        <w:t>to</w:t>
      </w:r>
      <w:r>
        <w:rPr>
          <w:spacing w:val="-13"/>
        </w:rPr>
        <w:t> </w:t>
      </w:r>
      <w:r>
        <w:rPr/>
        <w:t>secure</w:t>
      </w:r>
      <w:r>
        <w:rPr>
          <w:spacing w:val="-12"/>
        </w:rPr>
        <w:t> </w:t>
      </w:r>
      <w:r>
        <w:rPr/>
        <w:t>the</w:t>
      </w:r>
      <w:r>
        <w:rPr>
          <w:spacing w:val="-12"/>
        </w:rPr>
        <w:t> </w:t>
      </w:r>
      <w:r>
        <w:rPr/>
        <w:t>performance</w:t>
      </w:r>
      <w:r>
        <w:rPr>
          <w:spacing w:val="-12"/>
        </w:rPr>
        <w:t> </w:t>
      </w:r>
      <w:r>
        <w:rPr/>
        <w:t>of the</w:t>
      </w:r>
      <w:r>
        <w:rPr>
          <w:spacing w:val="-1"/>
        </w:rPr>
        <w:t> </w:t>
      </w:r>
      <w:r>
        <w:rPr/>
        <w:t>trust.</w:t>
      </w:r>
    </w:p>
    <w:p>
      <w:pPr>
        <w:pStyle w:val="BodyText"/>
        <w:spacing w:before="10"/>
      </w:pPr>
    </w:p>
    <w:p>
      <w:pPr>
        <w:pStyle w:val="BodyText"/>
        <w:spacing w:line="247" w:lineRule="auto"/>
        <w:ind w:left="155" w:right="187" w:firstLine="60"/>
      </w:pPr>
      <w:r>
        <w:rPr/>
        <w:t>Every</w:t>
      </w:r>
      <w:r>
        <w:rPr>
          <w:spacing w:val="-14"/>
        </w:rPr>
        <w:t> </w:t>
      </w:r>
      <w:r>
        <w:rPr/>
        <w:t>act</w:t>
      </w:r>
      <w:r>
        <w:rPr>
          <w:spacing w:val="-12"/>
        </w:rPr>
        <w:t> </w:t>
      </w:r>
      <w:r>
        <w:rPr/>
        <w:t>or</w:t>
      </w:r>
      <w:r>
        <w:rPr>
          <w:spacing w:val="-12"/>
        </w:rPr>
        <w:t> </w:t>
      </w:r>
      <w:r>
        <w:rPr/>
        <w:t>thing</w:t>
      </w:r>
      <w:r>
        <w:rPr>
          <w:spacing w:val="-13"/>
        </w:rPr>
        <w:t> </w:t>
      </w:r>
      <w:r>
        <w:rPr/>
        <w:t>done</w:t>
      </w:r>
      <w:r>
        <w:rPr>
          <w:spacing w:val="-13"/>
        </w:rPr>
        <w:t> </w:t>
      </w:r>
      <w:r>
        <w:rPr/>
        <w:t>or</w:t>
      </w:r>
      <w:r>
        <w:rPr>
          <w:spacing w:val="-12"/>
        </w:rPr>
        <w:t> </w:t>
      </w:r>
      <w:r>
        <w:rPr/>
        <w:t>omitted</w:t>
      </w:r>
      <w:r>
        <w:rPr>
          <w:spacing w:val="-13"/>
        </w:rPr>
        <w:t> </w:t>
      </w:r>
      <w:r>
        <w:rPr/>
        <w:t>by</w:t>
      </w:r>
      <w:r>
        <w:rPr>
          <w:spacing w:val="-12"/>
        </w:rPr>
        <w:t> </w:t>
      </w:r>
      <w:r>
        <w:rPr/>
        <w:t>a</w:t>
      </w:r>
      <w:r>
        <w:rPr>
          <w:spacing w:val="-12"/>
        </w:rPr>
        <w:t> </w:t>
      </w:r>
      <w:r>
        <w:rPr/>
        <w:t>trustee</w:t>
      </w:r>
      <w:r>
        <w:rPr>
          <w:spacing w:val="-13"/>
        </w:rPr>
        <w:t> </w:t>
      </w:r>
      <w:r>
        <w:rPr/>
        <w:t>shall</w:t>
      </w:r>
      <w:r>
        <w:rPr>
          <w:spacing w:val="-12"/>
        </w:rPr>
        <w:t> </w:t>
      </w:r>
      <w:r>
        <w:rPr/>
        <w:t>be</w:t>
      </w:r>
      <w:r>
        <w:rPr>
          <w:spacing w:val="-11"/>
        </w:rPr>
        <w:t> </w:t>
      </w:r>
      <w:r>
        <w:rPr/>
        <w:t>in</w:t>
      </w:r>
      <w:r>
        <w:rPr>
          <w:spacing w:val="-13"/>
        </w:rPr>
        <w:t> </w:t>
      </w:r>
      <w:r>
        <w:rPr/>
        <w:t>the</w:t>
      </w:r>
      <w:r>
        <w:rPr>
          <w:spacing w:val="-11"/>
        </w:rPr>
        <w:t> </w:t>
      </w:r>
      <w:r>
        <w:rPr/>
        <w:t>interest</w:t>
      </w:r>
      <w:r>
        <w:rPr>
          <w:spacing w:val="-13"/>
        </w:rPr>
        <w:t> </w:t>
      </w:r>
      <w:r>
        <w:rPr/>
        <w:t>of</w:t>
      </w:r>
      <w:r>
        <w:rPr>
          <w:spacing w:val="-13"/>
        </w:rPr>
        <w:t> </w:t>
      </w:r>
      <w:r>
        <w:rPr/>
        <w:t>the</w:t>
      </w:r>
      <w:r>
        <w:rPr>
          <w:spacing w:val="-11"/>
        </w:rPr>
        <w:t> </w:t>
      </w:r>
      <w:r>
        <w:rPr/>
        <w:t>trust</w:t>
      </w:r>
      <w:r>
        <w:rPr>
          <w:spacing w:val="-13"/>
        </w:rPr>
        <w:t> </w:t>
      </w:r>
      <w:r>
        <w:rPr/>
        <w:t>and</w:t>
      </w:r>
      <w:r>
        <w:rPr>
          <w:spacing w:val="-12"/>
        </w:rPr>
        <w:t> </w:t>
      </w:r>
      <w:r>
        <w:rPr/>
        <w:t>for his or her own</w:t>
      </w:r>
      <w:r>
        <w:rPr>
          <w:spacing w:val="-4"/>
        </w:rPr>
        <w:t> </w:t>
      </w:r>
      <w:r>
        <w:rPr/>
        <w:t>interest.</w:t>
      </w:r>
    </w:p>
    <w:p>
      <w:pPr>
        <w:pStyle w:val="BodyText"/>
        <w:spacing w:before="11"/>
      </w:pPr>
    </w:p>
    <w:p>
      <w:pPr>
        <w:pStyle w:val="BodyText"/>
        <w:spacing w:line="247" w:lineRule="auto"/>
        <w:ind w:left="155" w:right="187"/>
      </w:pPr>
      <w:r>
        <w:rPr/>
        <w:t>A</w:t>
      </w:r>
      <w:r>
        <w:rPr>
          <w:spacing w:val="-9"/>
        </w:rPr>
        <w:t> </w:t>
      </w:r>
      <w:r>
        <w:rPr/>
        <w:t>trustee</w:t>
      </w:r>
      <w:r>
        <w:rPr>
          <w:spacing w:val="-14"/>
        </w:rPr>
        <w:t> </w:t>
      </w:r>
      <w:r>
        <w:rPr/>
        <w:t>shall</w:t>
      </w:r>
      <w:r>
        <w:rPr>
          <w:spacing w:val="-13"/>
        </w:rPr>
        <w:t> </w:t>
      </w:r>
      <w:r>
        <w:rPr/>
        <w:t>not</w:t>
      </w:r>
      <w:r>
        <w:rPr>
          <w:spacing w:val="-13"/>
        </w:rPr>
        <w:t> </w:t>
      </w:r>
      <w:r>
        <w:rPr/>
        <w:t>be</w:t>
      </w:r>
      <w:r>
        <w:rPr>
          <w:spacing w:val="-13"/>
        </w:rPr>
        <w:t> </w:t>
      </w:r>
      <w:r>
        <w:rPr/>
        <w:t>personally</w:t>
      </w:r>
      <w:r>
        <w:rPr>
          <w:spacing w:val="-14"/>
        </w:rPr>
        <w:t> </w:t>
      </w:r>
      <w:r>
        <w:rPr/>
        <w:t>liable</w:t>
      </w:r>
      <w:r>
        <w:rPr>
          <w:spacing w:val="-14"/>
        </w:rPr>
        <w:t> </w:t>
      </w:r>
      <w:r>
        <w:rPr/>
        <w:t>for</w:t>
      </w:r>
      <w:r>
        <w:rPr>
          <w:spacing w:val="-13"/>
        </w:rPr>
        <w:t> </w:t>
      </w:r>
      <w:r>
        <w:rPr/>
        <w:t>an</w:t>
      </w:r>
      <w:r>
        <w:rPr>
          <w:spacing w:val="-13"/>
        </w:rPr>
        <w:t> </w:t>
      </w:r>
      <w:r>
        <w:rPr/>
        <w:t>act</w:t>
      </w:r>
      <w:r>
        <w:rPr>
          <w:spacing w:val="-14"/>
        </w:rPr>
        <w:t> </w:t>
      </w:r>
      <w:r>
        <w:rPr/>
        <w:t>or</w:t>
      </w:r>
      <w:r>
        <w:rPr>
          <w:spacing w:val="-13"/>
        </w:rPr>
        <w:t> </w:t>
      </w:r>
      <w:r>
        <w:rPr/>
        <w:t>duty</w:t>
      </w:r>
      <w:r>
        <w:rPr>
          <w:spacing w:val="-14"/>
        </w:rPr>
        <w:t> </w:t>
      </w:r>
      <w:r>
        <w:rPr/>
        <w:t>carried</w:t>
      </w:r>
      <w:r>
        <w:rPr>
          <w:spacing w:val="-13"/>
        </w:rPr>
        <w:t> </w:t>
      </w:r>
      <w:r>
        <w:rPr/>
        <w:t>out</w:t>
      </w:r>
      <w:r>
        <w:rPr>
          <w:spacing w:val="-14"/>
        </w:rPr>
        <w:t> </w:t>
      </w:r>
      <w:r>
        <w:rPr/>
        <w:t>on</w:t>
      </w:r>
      <w:r>
        <w:rPr>
          <w:spacing w:val="-13"/>
        </w:rPr>
        <w:t> </w:t>
      </w:r>
      <w:r>
        <w:rPr/>
        <w:t>behalf</w:t>
      </w:r>
      <w:r>
        <w:rPr>
          <w:spacing w:val="-14"/>
        </w:rPr>
        <w:t> </w:t>
      </w:r>
      <w:r>
        <w:rPr/>
        <w:t>of</w:t>
      </w:r>
      <w:r>
        <w:rPr>
          <w:spacing w:val="-13"/>
        </w:rPr>
        <w:t> </w:t>
      </w:r>
      <w:r>
        <w:rPr/>
        <w:t>the</w:t>
      </w:r>
      <w:r>
        <w:rPr>
          <w:spacing w:val="-13"/>
        </w:rPr>
        <w:t> </w:t>
      </w:r>
      <w:r>
        <w:rPr/>
        <w:t>trust and a stipulation to this effect may be inserted into any document and an omission of such</w:t>
      </w:r>
      <w:r>
        <w:rPr>
          <w:spacing w:val="-13"/>
        </w:rPr>
        <w:t> </w:t>
      </w:r>
      <w:r>
        <w:rPr/>
        <w:t>a</w:t>
      </w:r>
      <w:r>
        <w:rPr>
          <w:spacing w:val="-13"/>
        </w:rPr>
        <w:t> </w:t>
      </w:r>
      <w:r>
        <w:rPr/>
        <w:t>stipulation</w:t>
      </w:r>
      <w:r>
        <w:rPr>
          <w:spacing w:val="-14"/>
        </w:rPr>
        <w:t> </w:t>
      </w:r>
      <w:r>
        <w:rPr/>
        <w:t>shall</w:t>
      </w:r>
      <w:r>
        <w:rPr>
          <w:spacing w:val="-12"/>
        </w:rPr>
        <w:t> </w:t>
      </w:r>
      <w:r>
        <w:rPr/>
        <w:t>not</w:t>
      </w:r>
      <w:r>
        <w:rPr>
          <w:spacing w:val="-13"/>
        </w:rPr>
        <w:t> </w:t>
      </w:r>
      <w:r>
        <w:rPr/>
        <w:t>deem</w:t>
      </w:r>
      <w:r>
        <w:rPr>
          <w:spacing w:val="-12"/>
        </w:rPr>
        <w:t> </w:t>
      </w:r>
      <w:r>
        <w:rPr/>
        <w:t>a</w:t>
      </w:r>
      <w:r>
        <w:rPr>
          <w:spacing w:val="-13"/>
        </w:rPr>
        <w:t> </w:t>
      </w:r>
      <w:r>
        <w:rPr/>
        <w:t>trustee</w:t>
      </w:r>
      <w:r>
        <w:rPr>
          <w:spacing w:val="-13"/>
        </w:rPr>
        <w:t> </w:t>
      </w:r>
      <w:r>
        <w:rPr/>
        <w:t>personally</w:t>
      </w:r>
      <w:r>
        <w:rPr>
          <w:spacing w:val="-13"/>
        </w:rPr>
        <w:t> </w:t>
      </w:r>
      <w:r>
        <w:rPr/>
        <w:t>responsible.</w:t>
      </w:r>
      <w:r>
        <w:rPr>
          <w:spacing w:val="-13"/>
        </w:rPr>
        <w:t> </w:t>
      </w:r>
      <w:r>
        <w:rPr/>
        <w:t>Any</w:t>
      </w:r>
      <w:r>
        <w:rPr>
          <w:spacing w:val="-11"/>
        </w:rPr>
        <w:t> </w:t>
      </w:r>
      <w:r>
        <w:rPr/>
        <w:t>claim</w:t>
      </w:r>
      <w:r>
        <w:rPr>
          <w:spacing w:val="-12"/>
        </w:rPr>
        <w:t> </w:t>
      </w:r>
      <w:r>
        <w:rPr/>
        <w:t>against</w:t>
      </w:r>
      <w:r>
        <w:rPr>
          <w:spacing w:val="-13"/>
        </w:rPr>
        <w:t> </w:t>
      </w:r>
      <w:r>
        <w:rPr/>
        <w:t>a</w:t>
      </w:r>
    </w:p>
    <w:p>
      <w:pPr>
        <w:spacing w:after="0" w:line="247" w:lineRule="auto"/>
        <w:sectPr>
          <w:pgSz w:w="12240" w:h="15840"/>
          <w:pgMar w:top="1500" w:bottom="280" w:left="1720" w:right="1720"/>
        </w:sectPr>
      </w:pPr>
    </w:p>
    <w:p>
      <w:pPr>
        <w:pStyle w:val="BodyText"/>
        <w:spacing w:line="247" w:lineRule="auto" w:before="61"/>
        <w:ind w:left="155" w:right="207"/>
      </w:pPr>
      <w:r>
        <w:rPr/>
        <w:t>trustee who acted in the interest of the trust shall be against the property of the trust and not</w:t>
      </w:r>
      <w:r>
        <w:rPr>
          <w:spacing w:val="-15"/>
        </w:rPr>
        <w:t> </w:t>
      </w:r>
      <w:r>
        <w:rPr/>
        <w:t>the</w:t>
      </w:r>
      <w:r>
        <w:rPr>
          <w:spacing w:val="-15"/>
        </w:rPr>
        <w:t> </w:t>
      </w:r>
      <w:r>
        <w:rPr/>
        <w:t>trustee</w:t>
      </w:r>
      <w:r>
        <w:rPr>
          <w:spacing w:val="-15"/>
        </w:rPr>
        <w:t> </w:t>
      </w:r>
      <w:r>
        <w:rPr/>
        <w:t>personally.</w:t>
      </w:r>
      <w:r>
        <w:rPr>
          <w:spacing w:val="-15"/>
        </w:rPr>
        <w:t> </w:t>
      </w:r>
      <w:r>
        <w:rPr/>
        <w:t>A</w:t>
      </w:r>
      <w:r>
        <w:rPr>
          <w:spacing w:val="-10"/>
        </w:rPr>
        <w:t> </w:t>
      </w:r>
      <w:r>
        <w:rPr/>
        <w:t>trustee</w:t>
      </w:r>
      <w:r>
        <w:rPr>
          <w:spacing w:val="-15"/>
        </w:rPr>
        <w:t> </w:t>
      </w:r>
      <w:r>
        <w:rPr/>
        <w:t>is</w:t>
      </w:r>
      <w:r>
        <w:rPr>
          <w:spacing w:val="-15"/>
        </w:rPr>
        <w:t> </w:t>
      </w:r>
      <w:r>
        <w:rPr/>
        <w:t>indemnified</w:t>
      </w:r>
      <w:r>
        <w:rPr>
          <w:spacing w:val="-17"/>
        </w:rPr>
        <w:t> </w:t>
      </w:r>
      <w:r>
        <w:rPr/>
        <w:t>by</w:t>
      </w:r>
      <w:r>
        <w:rPr>
          <w:spacing w:val="-14"/>
        </w:rPr>
        <w:t> </w:t>
      </w:r>
      <w:r>
        <w:rPr/>
        <w:t>and</w:t>
      </w:r>
      <w:r>
        <w:rPr>
          <w:spacing w:val="-15"/>
        </w:rPr>
        <w:t> </w:t>
      </w:r>
      <w:r>
        <w:rPr/>
        <w:t>reimbursed</w:t>
      </w:r>
      <w:r>
        <w:rPr>
          <w:spacing w:val="-15"/>
        </w:rPr>
        <w:t> </w:t>
      </w:r>
      <w:r>
        <w:rPr/>
        <w:t>from</w:t>
      </w:r>
      <w:r>
        <w:rPr>
          <w:spacing w:val="-16"/>
        </w:rPr>
        <w:t> </w:t>
      </w:r>
      <w:r>
        <w:rPr/>
        <w:t>any</w:t>
      </w:r>
      <w:r>
        <w:rPr>
          <w:spacing w:val="-15"/>
        </w:rPr>
        <w:t> </w:t>
      </w:r>
      <w:r>
        <w:rPr/>
        <w:t>personal liability,</w:t>
      </w:r>
      <w:r>
        <w:rPr>
          <w:spacing w:val="-18"/>
        </w:rPr>
        <w:t> </w:t>
      </w:r>
      <w:r>
        <w:rPr/>
        <w:t>loss,</w:t>
      </w:r>
      <w:r>
        <w:rPr>
          <w:spacing w:val="-18"/>
        </w:rPr>
        <w:t> </w:t>
      </w:r>
      <w:r>
        <w:rPr/>
        <w:t>or</w:t>
      </w:r>
      <w:r>
        <w:rPr>
          <w:spacing w:val="-18"/>
        </w:rPr>
        <w:t> </w:t>
      </w:r>
      <w:r>
        <w:rPr/>
        <w:t>damage</w:t>
      </w:r>
      <w:r>
        <w:rPr>
          <w:spacing w:val="-18"/>
        </w:rPr>
        <w:t> </w:t>
      </w:r>
      <w:r>
        <w:rPr/>
        <w:t>incurred</w:t>
      </w:r>
      <w:r>
        <w:rPr>
          <w:spacing w:val="-18"/>
        </w:rPr>
        <w:t> </w:t>
      </w:r>
      <w:r>
        <w:rPr/>
        <w:t>or</w:t>
      </w:r>
      <w:r>
        <w:rPr>
          <w:spacing w:val="-18"/>
        </w:rPr>
        <w:t> </w:t>
      </w:r>
      <w:r>
        <w:rPr/>
        <w:t>suffered</w:t>
      </w:r>
      <w:r>
        <w:rPr>
          <w:spacing w:val="-18"/>
        </w:rPr>
        <w:t> </w:t>
      </w:r>
      <w:r>
        <w:rPr/>
        <w:t>while</w:t>
      </w:r>
      <w:r>
        <w:rPr>
          <w:spacing w:val="-18"/>
        </w:rPr>
        <w:t> </w:t>
      </w:r>
      <w:r>
        <w:rPr/>
        <w:t>performing</w:t>
      </w:r>
      <w:r>
        <w:rPr>
          <w:spacing w:val="-18"/>
        </w:rPr>
        <w:t> </w:t>
      </w:r>
      <w:r>
        <w:rPr/>
        <w:t>any</w:t>
      </w:r>
      <w:r>
        <w:rPr>
          <w:spacing w:val="-18"/>
        </w:rPr>
        <w:t> </w:t>
      </w:r>
      <w:r>
        <w:rPr/>
        <w:t>act</w:t>
      </w:r>
      <w:r>
        <w:rPr>
          <w:spacing w:val="-18"/>
        </w:rPr>
        <w:t> </w:t>
      </w:r>
      <w:r>
        <w:rPr/>
        <w:t>or</w:t>
      </w:r>
      <w:r>
        <w:rPr>
          <w:spacing w:val="-17"/>
        </w:rPr>
        <w:t> </w:t>
      </w:r>
      <w:r>
        <w:rPr/>
        <w:t>duty</w:t>
      </w:r>
      <w:r>
        <w:rPr>
          <w:spacing w:val="-18"/>
        </w:rPr>
        <w:t> </w:t>
      </w:r>
      <w:r>
        <w:rPr/>
        <w:t>authorized or permitted by the declaration of trust or any amendment to this declaration: but such indemnity shall be limited to the trust</w:t>
      </w:r>
      <w:r>
        <w:rPr>
          <w:spacing w:val="-20"/>
        </w:rPr>
        <w:t> </w:t>
      </w:r>
      <w:r>
        <w:rPr/>
        <w:t>estate.</w:t>
      </w:r>
    </w:p>
    <w:p>
      <w:pPr>
        <w:pStyle w:val="BodyText"/>
        <w:spacing w:before="1"/>
        <w:rPr>
          <w:sz w:val="25"/>
        </w:rPr>
      </w:pPr>
    </w:p>
    <w:p>
      <w:pPr>
        <w:pStyle w:val="BodyText"/>
        <w:ind w:left="155"/>
      </w:pPr>
      <w:r>
        <w:rPr/>
        <w:t>AMENDMENTS</w:t>
      </w:r>
    </w:p>
    <w:p>
      <w:pPr>
        <w:pStyle w:val="BodyText"/>
        <w:spacing w:before="6"/>
        <w:rPr>
          <w:sz w:val="25"/>
        </w:rPr>
      </w:pPr>
    </w:p>
    <w:p>
      <w:pPr>
        <w:pStyle w:val="BodyText"/>
        <w:spacing w:line="247" w:lineRule="auto"/>
        <w:ind w:left="155" w:right="187"/>
      </w:pPr>
      <w:r>
        <w:rPr/>
        <w:t>This document may be amended, except in regards to the liability of the shareholders, with the consent of the owners of at least 66% of the shares. All shareholders must be notified</w:t>
      </w:r>
      <w:r>
        <w:rPr>
          <w:spacing w:val="-15"/>
        </w:rPr>
        <w:t> </w:t>
      </w:r>
      <w:r>
        <w:rPr/>
        <w:t>of</w:t>
      </w:r>
      <w:r>
        <w:rPr>
          <w:spacing w:val="-13"/>
        </w:rPr>
        <w:t> </w:t>
      </w:r>
      <w:r>
        <w:rPr/>
        <w:t>any</w:t>
      </w:r>
      <w:r>
        <w:rPr>
          <w:spacing w:val="-13"/>
        </w:rPr>
        <w:t> </w:t>
      </w:r>
      <w:r>
        <w:rPr/>
        <w:t>meeting</w:t>
      </w:r>
      <w:r>
        <w:rPr>
          <w:spacing w:val="-14"/>
        </w:rPr>
        <w:t> </w:t>
      </w:r>
      <w:r>
        <w:rPr/>
        <w:t>which</w:t>
      </w:r>
      <w:r>
        <w:rPr>
          <w:spacing w:val="-13"/>
        </w:rPr>
        <w:t> </w:t>
      </w:r>
      <w:r>
        <w:rPr/>
        <w:t>holds</w:t>
      </w:r>
      <w:r>
        <w:rPr>
          <w:spacing w:val="-12"/>
        </w:rPr>
        <w:t> </w:t>
      </w:r>
      <w:r>
        <w:rPr/>
        <w:t>such</w:t>
      </w:r>
      <w:r>
        <w:rPr>
          <w:spacing w:val="-14"/>
        </w:rPr>
        <w:t> </w:t>
      </w:r>
      <w:r>
        <w:rPr/>
        <w:t>a</w:t>
      </w:r>
      <w:r>
        <w:rPr>
          <w:spacing w:val="-13"/>
        </w:rPr>
        <w:t> </w:t>
      </w:r>
      <w:r>
        <w:rPr/>
        <w:t>matter,</w:t>
      </w:r>
      <w:r>
        <w:rPr>
          <w:spacing w:val="-13"/>
        </w:rPr>
        <w:t> </w:t>
      </w:r>
      <w:r>
        <w:rPr/>
        <w:t>at</w:t>
      </w:r>
      <w:r>
        <w:rPr>
          <w:spacing w:val="-13"/>
        </w:rPr>
        <w:t> </w:t>
      </w:r>
      <w:r>
        <w:rPr/>
        <w:t>the</w:t>
      </w:r>
      <w:r>
        <w:rPr>
          <w:spacing w:val="-12"/>
        </w:rPr>
        <w:t> </w:t>
      </w:r>
      <w:r>
        <w:rPr/>
        <w:t>address</w:t>
      </w:r>
      <w:r>
        <w:rPr>
          <w:spacing w:val="-14"/>
        </w:rPr>
        <w:t> </w:t>
      </w:r>
      <w:r>
        <w:rPr/>
        <w:t>held</w:t>
      </w:r>
      <w:r>
        <w:rPr>
          <w:spacing w:val="-12"/>
        </w:rPr>
        <w:t> </w:t>
      </w:r>
      <w:r>
        <w:rPr/>
        <w:t>in</w:t>
      </w:r>
      <w:r>
        <w:rPr>
          <w:spacing w:val="-14"/>
        </w:rPr>
        <w:t> </w:t>
      </w:r>
      <w:r>
        <w:rPr/>
        <w:t>the</w:t>
      </w:r>
      <w:r>
        <w:rPr>
          <w:spacing w:val="-12"/>
        </w:rPr>
        <w:t> </w:t>
      </w:r>
      <w:r>
        <w:rPr/>
        <w:t>trust's</w:t>
      </w:r>
      <w:r>
        <w:rPr>
          <w:spacing w:val="-14"/>
        </w:rPr>
        <w:t> </w:t>
      </w:r>
      <w:r>
        <w:rPr/>
        <w:t>books.</w:t>
      </w:r>
    </w:p>
    <w:p>
      <w:pPr>
        <w:pStyle w:val="BodyText"/>
        <w:rPr>
          <w:sz w:val="25"/>
        </w:rPr>
      </w:pPr>
    </w:p>
    <w:p>
      <w:pPr>
        <w:pStyle w:val="BodyText"/>
        <w:ind w:left="155"/>
      </w:pPr>
      <w:r>
        <w:rPr/>
        <w:t>DURATION AND TERMINATION</w:t>
      </w:r>
    </w:p>
    <w:p>
      <w:pPr>
        <w:pStyle w:val="BodyText"/>
        <w:spacing w:before="7"/>
        <w:rPr>
          <w:sz w:val="25"/>
        </w:rPr>
      </w:pPr>
    </w:p>
    <w:p>
      <w:pPr>
        <w:pStyle w:val="BodyText"/>
        <w:spacing w:line="247" w:lineRule="auto"/>
        <w:ind w:left="155" w:right="187"/>
      </w:pPr>
      <w:r>
        <w:rPr/>
        <w:t>This trust shall last for a period of 10 years from the date of this instrument, unless terminated</w:t>
      </w:r>
      <w:r>
        <w:rPr>
          <w:spacing w:val="-16"/>
        </w:rPr>
        <w:t> </w:t>
      </w:r>
      <w:r>
        <w:rPr/>
        <w:t>earlier.</w:t>
      </w:r>
      <w:r>
        <w:rPr>
          <w:spacing w:val="-15"/>
        </w:rPr>
        <w:t> </w:t>
      </w:r>
      <w:r>
        <w:rPr/>
        <w:t>This</w:t>
      </w:r>
      <w:r>
        <w:rPr>
          <w:spacing w:val="-15"/>
        </w:rPr>
        <w:t> </w:t>
      </w:r>
      <w:r>
        <w:rPr/>
        <w:t>trust</w:t>
      </w:r>
      <w:r>
        <w:rPr>
          <w:spacing w:val="-15"/>
        </w:rPr>
        <w:t> </w:t>
      </w:r>
      <w:r>
        <w:rPr/>
        <w:t>may</w:t>
      </w:r>
      <w:r>
        <w:rPr>
          <w:spacing w:val="-15"/>
        </w:rPr>
        <w:t> </w:t>
      </w:r>
      <w:r>
        <w:rPr/>
        <w:t>be</w:t>
      </w:r>
      <w:r>
        <w:rPr>
          <w:spacing w:val="-14"/>
        </w:rPr>
        <w:t> </w:t>
      </w:r>
      <w:r>
        <w:rPr/>
        <w:t>terminated</w:t>
      </w:r>
      <w:r>
        <w:rPr>
          <w:spacing w:val="-16"/>
        </w:rPr>
        <w:t> </w:t>
      </w:r>
      <w:r>
        <w:rPr/>
        <w:t>by</w:t>
      </w:r>
      <w:r>
        <w:rPr>
          <w:spacing w:val="-14"/>
        </w:rPr>
        <w:t> </w:t>
      </w:r>
      <w:r>
        <w:rPr/>
        <w:t>the</w:t>
      </w:r>
      <w:r>
        <w:rPr>
          <w:spacing w:val="-14"/>
        </w:rPr>
        <w:t> </w:t>
      </w:r>
      <w:r>
        <w:rPr/>
        <w:t>trustee</w:t>
      </w:r>
      <w:r>
        <w:rPr>
          <w:spacing w:val="-15"/>
        </w:rPr>
        <w:t> </w:t>
      </w:r>
      <w:r>
        <w:rPr/>
        <w:t>with</w:t>
      </w:r>
      <w:r>
        <w:rPr>
          <w:spacing w:val="-15"/>
        </w:rPr>
        <w:t> </w:t>
      </w:r>
      <w:r>
        <w:rPr/>
        <w:t>the</w:t>
      </w:r>
      <w:r>
        <w:rPr>
          <w:spacing w:val="-14"/>
        </w:rPr>
        <w:t> </w:t>
      </w:r>
      <w:r>
        <w:rPr/>
        <w:t>consent</w:t>
      </w:r>
      <w:r>
        <w:rPr>
          <w:spacing w:val="-16"/>
        </w:rPr>
        <w:t> </w:t>
      </w:r>
      <w:r>
        <w:rPr/>
        <w:t>of</w:t>
      </w:r>
      <w:r>
        <w:rPr>
          <w:spacing w:val="-15"/>
        </w:rPr>
        <w:t> </w:t>
      </w:r>
      <w:r>
        <w:rPr/>
        <w:t>the owners</w:t>
      </w:r>
      <w:r>
        <w:rPr>
          <w:spacing w:val="-14"/>
        </w:rPr>
        <w:t> </w:t>
      </w:r>
      <w:r>
        <w:rPr/>
        <w:t>of</w:t>
      </w:r>
      <w:r>
        <w:rPr>
          <w:spacing w:val="-14"/>
        </w:rPr>
        <w:t> </w:t>
      </w:r>
      <w:r>
        <w:rPr/>
        <w:t>at</w:t>
      </w:r>
      <w:r>
        <w:rPr>
          <w:spacing w:val="-13"/>
        </w:rPr>
        <w:t> </w:t>
      </w:r>
      <w:r>
        <w:rPr/>
        <w:t>least</w:t>
      </w:r>
      <w:r>
        <w:rPr>
          <w:spacing w:val="-14"/>
        </w:rPr>
        <w:t> </w:t>
      </w:r>
      <w:r>
        <w:rPr/>
        <w:t>66%</w:t>
      </w:r>
      <w:r>
        <w:rPr>
          <w:spacing w:val="-14"/>
        </w:rPr>
        <w:t> </w:t>
      </w:r>
      <w:r>
        <w:rPr/>
        <w:t>of</w:t>
      </w:r>
      <w:r>
        <w:rPr>
          <w:spacing w:val="-14"/>
        </w:rPr>
        <w:t> </w:t>
      </w:r>
      <w:r>
        <w:rPr/>
        <w:t>the</w:t>
      </w:r>
      <w:r>
        <w:rPr>
          <w:spacing w:val="-13"/>
        </w:rPr>
        <w:t> </w:t>
      </w:r>
      <w:r>
        <w:rPr/>
        <w:t>shares.</w:t>
      </w:r>
      <w:r>
        <w:rPr>
          <w:spacing w:val="-14"/>
        </w:rPr>
        <w:t> </w:t>
      </w:r>
      <w:r>
        <w:rPr/>
        <w:t>All</w:t>
      </w:r>
      <w:r>
        <w:rPr>
          <w:spacing w:val="-14"/>
        </w:rPr>
        <w:t> </w:t>
      </w:r>
      <w:r>
        <w:rPr/>
        <w:t>shareholders</w:t>
      </w:r>
      <w:r>
        <w:rPr>
          <w:spacing w:val="-14"/>
        </w:rPr>
        <w:t> </w:t>
      </w:r>
      <w:r>
        <w:rPr/>
        <w:t>must</w:t>
      </w:r>
      <w:r>
        <w:rPr>
          <w:spacing w:val="-14"/>
        </w:rPr>
        <w:t> </w:t>
      </w:r>
      <w:r>
        <w:rPr/>
        <w:t>be</w:t>
      </w:r>
      <w:r>
        <w:rPr>
          <w:spacing w:val="-13"/>
        </w:rPr>
        <w:t> </w:t>
      </w:r>
      <w:r>
        <w:rPr/>
        <w:t>notified</w:t>
      </w:r>
      <w:r>
        <w:rPr>
          <w:spacing w:val="-15"/>
        </w:rPr>
        <w:t> </w:t>
      </w:r>
      <w:r>
        <w:rPr/>
        <w:t>of</w:t>
      </w:r>
      <w:r>
        <w:rPr>
          <w:spacing w:val="-14"/>
        </w:rPr>
        <w:t> </w:t>
      </w:r>
      <w:r>
        <w:rPr/>
        <w:t>any</w:t>
      </w:r>
      <w:r>
        <w:rPr>
          <w:spacing w:val="-14"/>
        </w:rPr>
        <w:t> </w:t>
      </w:r>
      <w:r>
        <w:rPr/>
        <w:t>meeting which</w:t>
      </w:r>
      <w:r>
        <w:rPr>
          <w:spacing w:val="-5"/>
        </w:rPr>
        <w:t> </w:t>
      </w:r>
      <w:r>
        <w:rPr/>
        <w:t>holds</w:t>
      </w:r>
      <w:r>
        <w:rPr>
          <w:spacing w:val="-3"/>
        </w:rPr>
        <w:t> </w:t>
      </w:r>
      <w:r>
        <w:rPr/>
        <w:t>such</w:t>
      </w:r>
      <w:r>
        <w:rPr>
          <w:spacing w:val="-4"/>
        </w:rPr>
        <w:t> </w:t>
      </w:r>
      <w:r>
        <w:rPr/>
        <w:t>a</w:t>
      </w:r>
      <w:r>
        <w:rPr>
          <w:spacing w:val="-5"/>
        </w:rPr>
        <w:t> </w:t>
      </w:r>
      <w:r>
        <w:rPr/>
        <w:t>matter,</w:t>
      </w:r>
      <w:r>
        <w:rPr>
          <w:spacing w:val="-4"/>
        </w:rPr>
        <w:t> </w:t>
      </w:r>
      <w:r>
        <w:rPr/>
        <w:t>at</w:t>
      </w:r>
      <w:r>
        <w:rPr>
          <w:spacing w:val="-3"/>
        </w:rPr>
        <w:t> </w:t>
      </w:r>
      <w:r>
        <w:rPr/>
        <w:t>the</w:t>
      </w:r>
      <w:r>
        <w:rPr>
          <w:spacing w:val="-3"/>
        </w:rPr>
        <w:t> </w:t>
      </w:r>
      <w:r>
        <w:rPr/>
        <w:t>address</w:t>
      </w:r>
      <w:r>
        <w:rPr>
          <w:spacing w:val="-5"/>
        </w:rPr>
        <w:t> </w:t>
      </w:r>
      <w:r>
        <w:rPr/>
        <w:t>held</w:t>
      </w:r>
      <w:r>
        <w:rPr>
          <w:spacing w:val="-3"/>
        </w:rPr>
        <w:t> </w:t>
      </w:r>
      <w:r>
        <w:rPr/>
        <w:t>in</w:t>
      </w:r>
      <w:r>
        <w:rPr>
          <w:spacing w:val="-4"/>
        </w:rPr>
        <w:t> </w:t>
      </w:r>
      <w:r>
        <w:rPr/>
        <w:t>the</w:t>
      </w:r>
      <w:r>
        <w:rPr>
          <w:spacing w:val="-4"/>
        </w:rPr>
        <w:t> </w:t>
      </w:r>
      <w:r>
        <w:rPr/>
        <w:t>trust's</w:t>
      </w:r>
      <w:r>
        <w:rPr>
          <w:spacing w:val="-4"/>
        </w:rPr>
        <w:t> </w:t>
      </w:r>
      <w:r>
        <w:rPr/>
        <w:t>books.</w:t>
      </w:r>
    </w:p>
    <w:p>
      <w:pPr>
        <w:pStyle w:val="BodyText"/>
        <w:rPr>
          <w:sz w:val="25"/>
        </w:rPr>
      </w:pPr>
    </w:p>
    <w:p>
      <w:pPr>
        <w:pStyle w:val="BodyText"/>
        <w:spacing w:line="247" w:lineRule="auto"/>
        <w:ind w:left="155" w:right="187"/>
      </w:pPr>
      <w:r>
        <w:rPr/>
        <w:t>On</w:t>
      </w:r>
      <w:r>
        <w:rPr>
          <w:spacing w:val="-13"/>
        </w:rPr>
        <w:t> </w:t>
      </w:r>
      <w:r>
        <w:rPr/>
        <w:t>the</w:t>
      </w:r>
      <w:r>
        <w:rPr>
          <w:spacing w:val="-15"/>
        </w:rPr>
        <w:t> </w:t>
      </w:r>
      <w:r>
        <w:rPr/>
        <w:t>termination</w:t>
      </w:r>
      <w:r>
        <w:rPr>
          <w:spacing w:val="-17"/>
        </w:rPr>
        <w:t> </w:t>
      </w:r>
      <w:r>
        <w:rPr/>
        <w:t>of</w:t>
      </w:r>
      <w:r>
        <w:rPr>
          <w:spacing w:val="-16"/>
        </w:rPr>
        <w:t> </w:t>
      </w:r>
      <w:r>
        <w:rPr/>
        <w:t>this</w:t>
      </w:r>
      <w:r>
        <w:rPr>
          <w:spacing w:val="-15"/>
        </w:rPr>
        <w:t> </w:t>
      </w:r>
      <w:r>
        <w:rPr/>
        <w:t>trust</w:t>
      </w:r>
      <w:r>
        <w:rPr>
          <w:spacing w:val="-16"/>
        </w:rPr>
        <w:t> </w:t>
      </w:r>
      <w:r>
        <w:rPr/>
        <w:t>by</w:t>
      </w:r>
      <w:r>
        <w:rPr>
          <w:spacing w:val="-15"/>
        </w:rPr>
        <w:t> </w:t>
      </w:r>
      <w:r>
        <w:rPr/>
        <w:t>any</w:t>
      </w:r>
      <w:r>
        <w:rPr>
          <w:spacing w:val="-16"/>
        </w:rPr>
        <w:t> </w:t>
      </w:r>
      <w:r>
        <w:rPr/>
        <w:t>cause,</w:t>
      </w:r>
      <w:r>
        <w:rPr>
          <w:spacing w:val="-15"/>
        </w:rPr>
        <w:t> </w:t>
      </w:r>
      <w:r>
        <w:rPr/>
        <w:t>trustees</w:t>
      </w:r>
      <w:r>
        <w:rPr>
          <w:spacing w:val="-17"/>
        </w:rPr>
        <w:t> </w:t>
      </w:r>
      <w:r>
        <w:rPr/>
        <w:t>shall</w:t>
      </w:r>
      <w:r>
        <w:rPr>
          <w:spacing w:val="-15"/>
        </w:rPr>
        <w:t> </w:t>
      </w:r>
      <w:r>
        <w:rPr/>
        <w:t>liquidate</w:t>
      </w:r>
      <w:r>
        <w:rPr>
          <w:spacing w:val="-17"/>
        </w:rPr>
        <w:t> </w:t>
      </w:r>
      <w:r>
        <w:rPr/>
        <w:t>the</w:t>
      </w:r>
      <w:r>
        <w:rPr>
          <w:spacing w:val="-15"/>
        </w:rPr>
        <w:t> </w:t>
      </w:r>
      <w:r>
        <w:rPr/>
        <w:t>trust</w:t>
      </w:r>
      <w:r>
        <w:rPr>
          <w:spacing w:val="-15"/>
        </w:rPr>
        <w:t> </w:t>
      </w:r>
      <w:r>
        <w:rPr/>
        <w:t>estate,</w:t>
      </w:r>
      <w:r>
        <w:rPr>
          <w:spacing w:val="-17"/>
        </w:rPr>
        <w:t> </w:t>
      </w:r>
      <w:r>
        <w:rPr/>
        <w:t>wind up</w:t>
      </w:r>
      <w:r>
        <w:rPr>
          <w:spacing w:val="-13"/>
        </w:rPr>
        <w:t> </w:t>
      </w:r>
      <w:r>
        <w:rPr/>
        <w:t>the</w:t>
      </w:r>
      <w:r>
        <w:rPr>
          <w:spacing w:val="-13"/>
        </w:rPr>
        <w:t> </w:t>
      </w:r>
      <w:r>
        <w:rPr/>
        <w:t>affairs</w:t>
      </w:r>
      <w:r>
        <w:rPr>
          <w:spacing w:val="-14"/>
        </w:rPr>
        <w:t> </w:t>
      </w:r>
      <w:r>
        <w:rPr/>
        <w:t>of</w:t>
      </w:r>
      <w:r>
        <w:rPr>
          <w:spacing w:val="-14"/>
        </w:rPr>
        <w:t> </w:t>
      </w:r>
      <w:r>
        <w:rPr/>
        <w:t>the</w:t>
      </w:r>
      <w:r>
        <w:rPr>
          <w:spacing w:val="-12"/>
        </w:rPr>
        <w:t> </w:t>
      </w:r>
      <w:r>
        <w:rPr/>
        <w:t>trust,</w:t>
      </w:r>
      <w:r>
        <w:rPr>
          <w:spacing w:val="-14"/>
        </w:rPr>
        <w:t> </w:t>
      </w:r>
      <w:r>
        <w:rPr/>
        <w:t>and</w:t>
      </w:r>
      <w:r>
        <w:rPr>
          <w:spacing w:val="-13"/>
        </w:rPr>
        <w:t> </w:t>
      </w:r>
      <w:r>
        <w:rPr/>
        <w:t>dispose</w:t>
      </w:r>
      <w:r>
        <w:rPr>
          <w:spacing w:val="-14"/>
        </w:rPr>
        <w:t> </w:t>
      </w:r>
      <w:r>
        <w:rPr/>
        <w:t>of</w:t>
      </w:r>
      <w:r>
        <w:rPr>
          <w:spacing w:val="-13"/>
        </w:rPr>
        <w:t> </w:t>
      </w:r>
      <w:r>
        <w:rPr/>
        <w:t>its</w:t>
      </w:r>
      <w:r>
        <w:rPr>
          <w:spacing w:val="-14"/>
        </w:rPr>
        <w:t> </w:t>
      </w:r>
      <w:r>
        <w:rPr/>
        <w:t>property</w:t>
      </w:r>
      <w:r>
        <w:rPr>
          <w:spacing w:val="-13"/>
        </w:rPr>
        <w:t> </w:t>
      </w:r>
      <w:r>
        <w:rPr/>
        <w:t>and</w:t>
      </w:r>
      <w:r>
        <w:rPr>
          <w:spacing w:val="-13"/>
        </w:rPr>
        <w:t> </w:t>
      </w:r>
      <w:r>
        <w:rPr/>
        <w:t>assets</w:t>
      </w:r>
      <w:r>
        <w:rPr>
          <w:spacing w:val="-14"/>
        </w:rPr>
        <w:t> </w:t>
      </w:r>
      <w:r>
        <w:rPr/>
        <w:t>at</w:t>
      </w:r>
      <w:r>
        <w:rPr>
          <w:spacing w:val="-13"/>
        </w:rPr>
        <w:t> </w:t>
      </w:r>
      <w:r>
        <w:rPr/>
        <w:t>public</w:t>
      </w:r>
      <w:r>
        <w:rPr>
          <w:spacing w:val="-13"/>
        </w:rPr>
        <w:t> </w:t>
      </w:r>
      <w:r>
        <w:rPr/>
        <w:t>or</w:t>
      </w:r>
      <w:r>
        <w:rPr>
          <w:spacing w:val="-14"/>
        </w:rPr>
        <w:t> </w:t>
      </w:r>
      <w:r>
        <w:rPr/>
        <w:t>private</w:t>
      </w:r>
      <w:r>
        <w:rPr>
          <w:spacing w:val="-13"/>
        </w:rPr>
        <w:t> </w:t>
      </w:r>
      <w:r>
        <w:rPr/>
        <w:t>sales, and,</w:t>
      </w:r>
      <w:r>
        <w:rPr>
          <w:spacing w:val="-21"/>
        </w:rPr>
        <w:t> </w:t>
      </w:r>
      <w:r>
        <w:rPr/>
        <w:t>after</w:t>
      </w:r>
      <w:r>
        <w:rPr>
          <w:spacing w:val="-20"/>
        </w:rPr>
        <w:t> </w:t>
      </w:r>
      <w:r>
        <w:rPr/>
        <w:t>discharging</w:t>
      </w:r>
      <w:r>
        <w:rPr>
          <w:spacing w:val="-20"/>
        </w:rPr>
        <w:t> </w:t>
      </w:r>
      <w:r>
        <w:rPr/>
        <w:t>all</w:t>
      </w:r>
      <w:r>
        <w:rPr>
          <w:spacing w:val="-20"/>
        </w:rPr>
        <w:t> </w:t>
      </w:r>
      <w:r>
        <w:rPr/>
        <w:t>legal</w:t>
      </w:r>
      <w:r>
        <w:rPr>
          <w:spacing w:val="-20"/>
        </w:rPr>
        <w:t> </w:t>
      </w:r>
      <w:r>
        <w:rPr/>
        <w:t>obligations</w:t>
      </w:r>
      <w:r>
        <w:rPr>
          <w:spacing w:val="-20"/>
        </w:rPr>
        <w:t> </w:t>
      </w:r>
      <w:r>
        <w:rPr/>
        <w:t>of</w:t>
      </w:r>
      <w:r>
        <w:rPr>
          <w:spacing w:val="-20"/>
        </w:rPr>
        <w:t> </w:t>
      </w:r>
      <w:r>
        <w:rPr/>
        <w:t>the</w:t>
      </w:r>
      <w:r>
        <w:rPr>
          <w:spacing w:val="-20"/>
        </w:rPr>
        <w:t> </w:t>
      </w:r>
      <w:r>
        <w:rPr/>
        <w:t>trust,</w:t>
      </w:r>
      <w:r>
        <w:rPr>
          <w:spacing w:val="-20"/>
        </w:rPr>
        <w:t> </w:t>
      </w:r>
      <w:r>
        <w:rPr/>
        <w:t>shall</w:t>
      </w:r>
      <w:r>
        <w:rPr>
          <w:spacing w:val="-19"/>
        </w:rPr>
        <w:t> </w:t>
      </w:r>
      <w:r>
        <w:rPr/>
        <w:t>distribute</w:t>
      </w:r>
      <w:r>
        <w:rPr>
          <w:spacing w:val="-20"/>
        </w:rPr>
        <w:t> </w:t>
      </w:r>
      <w:r>
        <w:rPr/>
        <w:t>the</w:t>
      </w:r>
      <w:r>
        <w:rPr>
          <w:spacing w:val="-19"/>
        </w:rPr>
        <w:t> </w:t>
      </w:r>
      <w:r>
        <w:rPr/>
        <w:t>proceeds</w:t>
      </w:r>
      <w:r>
        <w:rPr>
          <w:spacing w:val="-20"/>
        </w:rPr>
        <w:t> </w:t>
      </w:r>
      <w:r>
        <w:rPr/>
        <w:t>among the shareholders in proportion to their</w:t>
      </w:r>
      <w:r>
        <w:rPr>
          <w:spacing w:val="-17"/>
        </w:rPr>
        <w:t> </w:t>
      </w:r>
      <w:r>
        <w:rPr/>
        <w:t>interest.</w:t>
      </w:r>
    </w:p>
    <w:p>
      <w:pPr>
        <w:pStyle w:val="BodyText"/>
        <w:rPr>
          <w:sz w:val="26"/>
        </w:rPr>
      </w:pPr>
    </w:p>
    <w:p>
      <w:pPr>
        <w:pStyle w:val="BodyText"/>
        <w:spacing w:before="10"/>
        <w:rPr>
          <w:sz w:val="23"/>
        </w:rPr>
      </w:pPr>
    </w:p>
    <w:p>
      <w:pPr>
        <w:pStyle w:val="BodyText"/>
        <w:tabs>
          <w:tab w:pos="3781" w:val="left" w:leader="none"/>
        </w:tabs>
        <w:ind w:left="155"/>
      </w:pPr>
      <w:r>
        <w:rPr/>
        <w:t>Dated:</w:t>
      </w:r>
      <w:r>
        <w:rPr>
          <w:spacing w:val="-1"/>
        </w:rPr>
        <w:t> </w:t>
      </w:r>
      <w:r>
        <w:rPr>
          <w:u w:val="single"/>
        </w:rPr>
        <w:t> </w:t>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9"/>
        </w:rPr>
      </w:pPr>
      <w:r>
        <w:rPr/>
        <w:pict>
          <v:shape style="position:absolute;margin-left:93.75pt;margin-top:13.514207pt;width:210pt;height:.1pt;mso-position-horizontal-relative:page;mso-position-vertical-relative:paragraph;z-index:-15728640;mso-wrap-distance-left:0;mso-wrap-distance-right:0" coordorigin="1875,270" coordsize="4200,0" path="m1875,270l6075,270e" filled="false" stroked="true" strokeweight=".48pt" strokecolor="#000000">
            <v:path arrowok="t"/>
            <v:stroke dashstyle="solid"/>
            <w10:wrap type="topAndBottom"/>
          </v:shape>
        </w:pict>
      </w:r>
    </w:p>
    <w:p>
      <w:pPr>
        <w:pStyle w:val="BodyText"/>
        <w:spacing w:line="256" w:lineRule="exact"/>
        <w:ind w:left="155"/>
      </w:pPr>
      <w:r>
        <w:rPr/>
        <w:t>TRUSTEES</w:t>
      </w:r>
    </w:p>
    <w:sectPr>
      <w:pgSz w:w="12240" w:h="15840"/>
      <w:pgMar w:top="1380" w:bottom="28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Title" w:type="paragraph">
    <w:name w:val="Title"/>
    <w:basedOn w:val="Normal"/>
    <w:uiPriority w:val="1"/>
    <w:qFormat/>
    <w:pPr>
      <w:spacing w:before="90"/>
      <w:ind w:left="155"/>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