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99FC" w14:textId="77777777" w:rsidR="00FD043E" w:rsidRDefault="00000000">
      <w:pPr>
        <w:pStyle w:val="Title"/>
        <w:tabs>
          <w:tab w:val="left" w:pos="3881"/>
          <w:tab w:val="left" w:pos="10993"/>
        </w:tabs>
        <w:rPr>
          <w:u w:val="none"/>
        </w:rPr>
      </w:pPr>
      <w:bookmarkStart w:id="0" w:name="Disc_Jockey_Contract"/>
      <w:bookmarkEnd w:id="0"/>
      <w:r>
        <w:rPr>
          <w:u w:val="thick"/>
        </w:rPr>
        <w:t xml:space="preserve"> </w:t>
      </w:r>
      <w:r>
        <w:rPr>
          <w:u w:val="thick"/>
        </w:rPr>
        <w:tab/>
        <w:t>Disc Jockey</w:t>
      </w:r>
      <w:r>
        <w:rPr>
          <w:spacing w:val="-2"/>
          <w:u w:val="thick"/>
        </w:rPr>
        <w:t xml:space="preserve"> </w:t>
      </w:r>
      <w:r>
        <w:rPr>
          <w:u w:val="thick"/>
        </w:rPr>
        <w:t>Contract</w:t>
      </w:r>
      <w:r>
        <w:rPr>
          <w:u w:val="thick"/>
        </w:rPr>
        <w:tab/>
      </w:r>
    </w:p>
    <w:p w14:paraId="2BBF2979" w14:textId="77777777" w:rsidR="00FD043E" w:rsidRDefault="00FD043E">
      <w:pPr>
        <w:pStyle w:val="BodyText"/>
        <w:spacing w:before="4"/>
        <w:rPr>
          <w:b/>
          <w:sz w:val="15"/>
        </w:rPr>
      </w:pPr>
    </w:p>
    <w:p w14:paraId="5FA6C106" w14:textId="77777777" w:rsidR="00FD043E" w:rsidRDefault="00000000">
      <w:pPr>
        <w:tabs>
          <w:tab w:val="left" w:pos="5251"/>
          <w:tab w:val="left" w:pos="6028"/>
          <w:tab w:val="left" w:pos="6970"/>
          <w:tab w:val="left" w:pos="7171"/>
        </w:tabs>
        <w:spacing w:before="97" w:line="480" w:lineRule="auto"/>
        <w:ind w:left="141" w:right="163"/>
        <w:rPr>
          <w:sz w:val="20"/>
        </w:rPr>
      </w:pPr>
      <w:r>
        <w:rPr>
          <w:sz w:val="20"/>
        </w:rPr>
        <w:t>This contract is for the personal</w:t>
      </w:r>
      <w:r>
        <w:rPr>
          <w:spacing w:val="-5"/>
          <w:sz w:val="20"/>
        </w:rPr>
        <w:t xml:space="preserve"> </w:t>
      </w:r>
      <w:r>
        <w:rPr>
          <w:sz w:val="20"/>
        </w:rPr>
        <w:t>services</w:t>
      </w:r>
      <w:r>
        <w:rPr>
          <w:spacing w:val="-1"/>
          <w:sz w:val="20"/>
        </w:rPr>
        <w:t xml:space="preserve"> </w:t>
      </w:r>
      <w:r>
        <w:rPr>
          <w:sz w:val="20"/>
        </w:rPr>
        <w:t>of</w:t>
      </w:r>
      <w:r>
        <w:rPr>
          <w:sz w:val="20"/>
          <w:u w:val="single"/>
        </w:rPr>
        <w:t xml:space="preserve"> </w:t>
      </w:r>
      <w:r>
        <w:rPr>
          <w:sz w:val="20"/>
          <w:u w:val="single"/>
        </w:rPr>
        <w:tab/>
      </w:r>
      <w:r>
        <w:rPr>
          <w:sz w:val="20"/>
          <w:u w:val="single"/>
        </w:rPr>
        <w:tab/>
      </w:r>
      <w:r>
        <w:rPr>
          <w:sz w:val="20"/>
          <w:u w:val="single"/>
        </w:rPr>
        <w:tab/>
      </w:r>
      <w:r>
        <w:rPr>
          <w:sz w:val="20"/>
        </w:rPr>
        <w:t xml:space="preserve">(herein called The Disc Jockey) acting as the disc </w:t>
      </w:r>
      <w:proofErr w:type="gramStart"/>
      <w:r>
        <w:rPr>
          <w:sz w:val="20"/>
        </w:rPr>
        <w:t>jockey  for</w:t>
      </w:r>
      <w:proofErr w:type="gramEnd"/>
      <w:r>
        <w:rPr>
          <w:sz w:val="20"/>
        </w:rPr>
        <w:t xml:space="preserve"> the engagement described below, made</w:t>
      </w:r>
      <w:r>
        <w:rPr>
          <w:spacing w:val="-8"/>
          <w:sz w:val="20"/>
        </w:rPr>
        <w:t xml:space="preserve"> </w:t>
      </w:r>
      <w:r>
        <w:rPr>
          <w:sz w:val="20"/>
        </w:rPr>
        <w:t>this</w:t>
      </w:r>
      <w:r>
        <w:rPr>
          <w:spacing w:val="-1"/>
          <w:sz w:val="20"/>
        </w:rPr>
        <w:t xml:space="preserve"> </w:t>
      </w:r>
      <w:r>
        <w:rPr>
          <w:sz w:val="20"/>
        </w:rPr>
        <w:t>day</w:t>
      </w:r>
      <w:r>
        <w:rPr>
          <w:sz w:val="20"/>
          <w:u w:val="single"/>
        </w:rPr>
        <w:t xml:space="preserve"> </w:t>
      </w:r>
      <w:r>
        <w:rPr>
          <w:sz w:val="20"/>
          <w:u w:val="single"/>
        </w:rPr>
        <w:tab/>
        <w:t>/</w:t>
      </w:r>
      <w:r>
        <w:rPr>
          <w:sz w:val="20"/>
          <w:u w:val="single"/>
        </w:rPr>
        <w:tab/>
        <w:t>/</w:t>
      </w:r>
      <w:r>
        <w:rPr>
          <w:sz w:val="20"/>
          <w:u w:val="single"/>
        </w:rPr>
        <w:tab/>
      </w:r>
      <w:r>
        <w:rPr>
          <w:sz w:val="20"/>
          <w:u w:val="single"/>
        </w:rPr>
        <w:tab/>
      </w:r>
      <w:r>
        <w:rPr>
          <w:sz w:val="20"/>
        </w:rPr>
        <w:t>between the undersigned Purchaser (herein called Purchaser) and The Disc</w:t>
      </w:r>
      <w:r>
        <w:rPr>
          <w:spacing w:val="-2"/>
          <w:sz w:val="20"/>
        </w:rPr>
        <w:t xml:space="preserve"> </w:t>
      </w:r>
      <w:r>
        <w:rPr>
          <w:sz w:val="20"/>
        </w:rPr>
        <w:t>Jockey.</w:t>
      </w:r>
    </w:p>
    <w:p w14:paraId="1B47FA9E" w14:textId="77777777" w:rsidR="00FD043E" w:rsidRDefault="00000000">
      <w:pPr>
        <w:pStyle w:val="ListParagraph"/>
        <w:numPr>
          <w:ilvl w:val="0"/>
          <w:numId w:val="1"/>
        </w:numPr>
        <w:tabs>
          <w:tab w:val="left" w:pos="371"/>
          <w:tab w:val="left" w:pos="10782"/>
        </w:tabs>
        <w:spacing w:line="228" w:lineRule="exact"/>
        <w:ind w:hanging="230"/>
        <w:rPr>
          <w:sz w:val="20"/>
        </w:rPr>
      </w:pPr>
      <w:r>
        <w:rPr>
          <w:sz w:val="20"/>
        </w:rPr>
        <w:t>Type of</w:t>
      </w:r>
      <w:r>
        <w:rPr>
          <w:spacing w:val="-1"/>
          <w:sz w:val="20"/>
        </w:rPr>
        <w:t xml:space="preserve"> </w:t>
      </w:r>
      <w:r>
        <w:rPr>
          <w:sz w:val="20"/>
        </w:rPr>
        <w:t>event</w:t>
      </w:r>
      <w:r>
        <w:rPr>
          <w:sz w:val="20"/>
          <w:u w:val="single"/>
        </w:rPr>
        <w:t xml:space="preserve"> </w:t>
      </w:r>
      <w:r>
        <w:rPr>
          <w:sz w:val="20"/>
          <w:u w:val="single"/>
        </w:rPr>
        <w:tab/>
      </w:r>
    </w:p>
    <w:p w14:paraId="33664768" w14:textId="77777777" w:rsidR="00FD043E" w:rsidRDefault="00FD043E">
      <w:pPr>
        <w:pStyle w:val="BodyText"/>
        <w:spacing w:before="8"/>
        <w:rPr>
          <w:sz w:val="11"/>
        </w:rPr>
      </w:pPr>
    </w:p>
    <w:p w14:paraId="75CE299C" w14:textId="77777777" w:rsidR="00FD043E" w:rsidRDefault="00000000">
      <w:pPr>
        <w:pStyle w:val="ListParagraph"/>
        <w:numPr>
          <w:ilvl w:val="0"/>
          <w:numId w:val="1"/>
        </w:numPr>
        <w:tabs>
          <w:tab w:val="left" w:pos="371"/>
          <w:tab w:val="left" w:pos="10836"/>
        </w:tabs>
        <w:spacing w:before="97"/>
        <w:ind w:hanging="230"/>
        <w:rPr>
          <w:sz w:val="20"/>
        </w:rPr>
      </w:pPr>
      <w:r>
        <w:rPr>
          <w:sz w:val="20"/>
        </w:rPr>
        <w:t>Name and address of place of</w:t>
      </w:r>
      <w:r>
        <w:rPr>
          <w:spacing w:val="-6"/>
          <w:sz w:val="20"/>
        </w:rPr>
        <w:t xml:space="preserve"> </w:t>
      </w:r>
      <w:r>
        <w:rPr>
          <w:sz w:val="20"/>
        </w:rPr>
        <w:t xml:space="preserve">engagement    </w:t>
      </w:r>
      <w:r>
        <w:rPr>
          <w:w w:val="99"/>
          <w:sz w:val="20"/>
          <w:u w:val="single"/>
        </w:rPr>
        <w:t xml:space="preserve"> </w:t>
      </w:r>
      <w:r>
        <w:rPr>
          <w:sz w:val="20"/>
          <w:u w:val="single"/>
        </w:rPr>
        <w:tab/>
      </w:r>
    </w:p>
    <w:p w14:paraId="011F34CB" w14:textId="77777777" w:rsidR="00FD043E" w:rsidRDefault="00FD043E">
      <w:pPr>
        <w:pStyle w:val="BodyText"/>
        <w:rPr>
          <w:sz w:val="20"/>
        </w:rPr>
      </w:pPr>
    </w:p>
    <w:p w14:paraId="2539119C" w14:textId="77777777" w:rsidR="00FD043E" w:rsidRDefault="00000000">
      <w:pPr>
        <w:pStyle w:val="BodyText"/>
        <w:spacing w:before="2"/>
        <w:rPr>
          <w:sz w:val="14"/>
        </w:rPr>
      </w:pPr>
      <w:r>
        <w:pict w14:anchorId="6E08AF94">
          <v:shape id="_x0000_s1026" style="position:absolute;margin-left:212pt;margin-top:10.35pt;width:356.6pt;height:.1pt;z-index:-251658752;mso-wrap-distance-left:0;mso-wrap-distance-right:0;mso-position-horizontal-relative:page" coordorigin="4240,207" coordsize="7132,0" path="m4240,207r7131,e" filled="f" strokeweight=".17606mm">
            <v:path arrowok="t"/>
            <w10:wrap type="topAndBottom" anchorx="page"/>
          </v:shape>
        </w:pict>
      </w:r>
    </w:p>
    <w:p w14:paraId="19655A8D" w14:textId="77777777" w:rsidR="00FD043E" w:rsidRDefault="00FD043E">
      <w:pPr>
        <w:pStyle w:val="BodyText"/>
        <w:spacing w:before="6"/>
        <w:rPr>
          <w:sz w:val="10"/>
        </w:rPr>
      </w:pPr>
    </w:p>
    <w:p w14:paraId="604FA023" w14:textId="69ACF26E" w:rsidR="00FD043E" w:rsidRDefault="00000000">
      <w:pPr>
        <w:pStyle w:val="ListParagraph"/>
        <w:numPr>
          <w:ilvl w:val="0"/>
          <w:numId w:val="1"/>
        </w:numPr>
        <w:tabs>
          <w:tab w:val="left" w:pos="371"/>
          <w:tab w:val="left" w:pos="2864"/>
          <w:tab w:val="left" w:pos="3980"/>
          <w:tab w:val="left" w:pos="5317"/>
          <w:tab w:val="left" w:pos="6358"/>
          <w:tab w:val="left" w:pos="10831"/>
        </w:tabs>
        <w:spacing w:before="99"/>
        <w:ind w:hanging="230"/>
        <w:rPr>
          <w:sz w:val="20"/>
        </w:rPr>
      </w:pPr>
      <w:r>
        <w:rPr>
          <w:sz w:val="20"/>
        </w:rPr>
        <w:t>Access and set</w:t>
      </w:r>
      <w:r>
        <w:rPr>
          <w:spacing w:val="-2"/>
          <w:sz w:val="20"/>
        </w:rPr>
        <w:t xml:space="preserve"> </w:t>
      </w:r>
      <w:r>
        <w:rPr>
          <w:sz w:val="20"/>
        </w:rPr>
        <w:t>up</w:t>
      </w:r>
      <w:r>
        <w:rPr>
          <w:spacing w:val="-1"/>
          <w:sz w:val="20"/>
        </w:rPr>
        <w:t xml:space="preserve"> </w:t>
      </w:r>
      <w:r>
        <w:rPr>
          <w:sz w:val="20"/>
        </w:rPr>
        <w:t>conditions:</w:t>
      </w:r>
      <w:r>
        <w:rPr>
          <w:sz w:val="20"/>
        </w:rPr>
        <w:tab/>
      </w:r>
      <w:r w:rsidR="00E30B40">
        <w:rPr>
          <w:rFonts w:ascii="Symbol" w:hAnsi="Symbol"/>
          <w:sz w:val="20"/>
        </w:rPr>
        <w:t xml:space="preserve"> </w:t>
      </w:r>
      <w:r>
        <w:rPr>
          <w:rFonts w:ascii="Times New Roman" w:hAnsi="Times New Roman"/>
          <w:spacing w:val="-5"/>
          <w:sz w:val="20"/>
        </w:rPr>
        <w:t xml:space="preserve"> </w:t>
      </w:r>
      <w:r>
        <w:rPr>
          <w:sz w:val="20"/>
        </w:rPr>
        <w:t>1</w:t>
      </w:r>
      <w:proofErr w:type="spellStart"/>
      <w:r>
        <w:rPr>
          <w:position w:val="5"/>
          <w:sz w:val="13"/>
        </w:rPr>
        <w:t>st</w:t>
      </w:r>
      <w:proofErr w:type="spellEnd"/>
      <w:r>
        <w:rPr>
          <w:spacing w:val="14"/>
          <w:position w:val="5"/>
          <w:sz w:val="13"/>
        </w:rPr>
        <w:t xml:space="preserve"> </w:t>
      </w:r>
      <w:r>
        <w:rPr>
          <w:sz w:val="20"/>
        </w:rPr>
        <w:t>floor</w:t>
      </w:r>
      <w:r>
        <w:rPr>
          <w:sz w:val="20"/>
        </w:rPr>
        <w:tab/>
      </w:r>
      <w:r w:rsidR="00E30B40">
        <w:rPr>
          <w:rFonts w:ascii="Symbol" w:hAnsi="Symbol"/>
          <w:sz w:val="20"/>
        </w:rPr>
        <w:t xml:space="preserve"> </w:t>
      </w:r>
      <w:r>
        <w:rPr>
          <w:rFonts w:ascii="Times New Roman" w:hAnsi="Times New Roman"/>
          <w:spacing w:val="-5"/>
          <w:sz w:val="20"/>
        </w:rPr>
        <w:t xml:space="preserve"> </w:t>
      </w:r>
      <w:r>
        <w:rPr>
          <w:sz w:val="20"/>
        </w:rPr>
        <w:t>2</w:t>
      </w:r>
      <w:proofErr w:type="spellStart"/>
      <w:r>
        <w:rPr>
          <w:position w:val="5"/>
          <w:sz w:val="13"/>
        </w:rPr>
        <w:t>nd</w:t>
      </w:r>
      <w:proofErr w:type="spellEnd"/>
      <w:r>
        <w:rPr>
          <w:spacing w:val="17"/>
          <w:position w:val="5"/>
          <w:sz w:val="13"/>
        </w:rPr>
        <w:t xml:space="preserve"> </w:t>
      </w:r>
      <w:r>
        <w:rPr>
          <w:sz w:val="20"/>
        </w:rPr>
        <w:t>floor</w:t>
      </w:r>
      <w:r>
        <w:rPr>
          <w:sz w:val="20"/>
        </w:rPr>
        <w:tab/>
      </w:r>
      <w:r w:rsidR="00E30B40">
        <w:rPr>
          <w:rFonts w:ascii="Symbol" w:hAnsi="Symbol"/>
          <w:sz w:val="20"/>
        </w:rPr>
        <w:t xml:space="preserve"> </w:t>
      </w:r>
      <w:r>
        <w:rPr>
          <w:rFonts w:ascii="Times New Roman" w:hAnsi="Times New Roman"/>
          <w:spacing w:val="-5"/>
          <w:sz w:val="20"/>
        </w:rPr>
        <w:t xml:space="preserve"> </w:t>
      </w:r>
      <w:r>
        <w:rPr>
          <w:sz w:val="20"/>
        </w:rPr>
        <w:t>Stairs</w:t>
      </w:r>
      <w:r>
        <w:rPr>
          <w:sz w:val="20"/>
        </w:rPr>
        <w:tab/>
      </w:r>
      <w:r w:rsidR="00E30B40">
        <w:rPr>
          <w:rFonts w:ascii="Symbol" w:hAnsi="Symbol"/>
          <w:sz w:val="20"/>
        </w:rPr>
        <w:t xml:space="preserve"> </w:t>
      </w:r>
      <w:r>
        <w:rPr>
          <w:rFonts w:ascii="Times New Roman" w:hAnsi="Times New Roman"/>
          <w:sz w:val="20"/>
        </w:rPr>
        <w:t xml:space="preserve"> </w:t>
      </w:r>
      <w:r>
        <w:rPr>
          <w:sz w:val="20"/>
        </w:rPr>
        <w:t>Any access</w:t>
      </w:r>
      <w:r>
        <w:rPr>
          <w:spacing w:val="-9"/>
          <w:sz w:val="20"/>
        </w:rPr>
        <w:t xml:space="preserve"> </w:t>
      </w:r>
      <w:r>
        <w:rPr>
          <w:sz w:val="20"/>
        </w:rPr>
        <w:t xml:space="preserve">difficulties </w:t>
      </w:r>
      <w:r>
        <w:rPr>
          <w:w w:val="99"/>
          <w:sz w:val="20"/>
          <w:u w:val="single"/>
        </w:rPr>
        <w:t xml:space="preserve"> </w:t>
      </w:r>
      <w:r>
        <w:rPr>
          <w:sz w:val="20"/>
          <w:u w:val="single"/>
        </w:rPr>
        <w:tab/>
      </w:r>
    </w:p>
    <w:p w14:paraId="69BF36CA" w14:textId="77777777" w:rsidR="00FD043E" w:rsidRDefault="00FD043E">
      <w:pPr>
        <w:pStyle w:val="BodyText"/>
        <w:spacing w:before="5"/>
        <w:rPr>
          <w:sz w:val="11"/>
        </w:rPr>
      </w:pPr>
    </w:p>
    <w:p w14:paraId="67A5E442" w14:textId="77777777" w:rsidR="00FD043E" w:rsidRDefault="00000000">
      <w:pPr>
        <w:pStyle w:val="ListParagraph"/>
        <w:numPr>
          <w:ilvl w:val="0"/>
          <w:numId w:val="1"/>
        </w:numPr>
        <w:tabs>
          <w:tab w:val="left" w:pos="371"/>
          <w:tab w:val="left" w:pos="3671"/>
          <w:tab w:val="left" w:pos="4813"/>
          <w:tab w:val="left" w:pos="6413"/>
          <w:tab w:val="left" w:pos="6962"/>
          <w:tab w:val="left" w:pos="8663"/>
          <w:tab w:val="left" w:pos="10827"/>
        </w:tabs>
        <w:spacing w:before="96"/>
        <w:ind w:hanging="230"/>
        <w:rPr>
          <w:sz w:val="20"/>
        </w:rPr>
      </w:pPr>
      <w:r>
        <w:rPr>
          <w:sz w:val="20"/>
        </w:rPr>
        <w:t>Date and times</w:t>
      </w:r>
      <w:r>
        <w:rPr>
          <w:spacing w:val="-2"/>
          <w:sz w:val="20"/>
        </w:rPr>
        <w:t xml:space="preserve"> </w:t>
      </w:r>
      <w:r>
        <w:rPr>
          <w:sz w:val="20"/>
        </w:rPr>
        <w:t>of</w:t>
      </w:r>
      <w:r>
        <w:rPr>
          <w:spacing w:val="-1"/>
          <w:sz w:val="20"/>
        </w:rPr>
        <w:t xml:space="preserve"> </w:t>
      </w:r>
      <w:r>
        <w:rPr>
          <w:sz w:val="20"/>
        </w:rPr>
        <w:t>engagement</w:t>
      </w:r>
      <w:r>
        <w:rPr>
          <w:sz w:val="20"/>
          <w:u w:val="single"/>
        </w:rPr>
        <w:t xml:space="preserve"> </w:t>
      </w:r>
      <w:r>
        <w:rPr>
          <w:sz w:val="20"/>
          <w:u w:val="single"/>
        </w:rPr>
        <w:tab/>
        <w:t>/</w:t>
      </w:r>
      <w:r>
        <w:rPr>
          <w:sz w:val="20"/>
          <w:u w:val="single"/>
        </w:rPr>
        <w:tab/>
        <w:t>/</w:t>
      </w:r>
      <w:r>
        <w:rPr>
          <w:sz w:val="20"/>
          <w:u w:val="single"/>
        </w:rPr>
        <w:tab/>
      </w:r>
      <w:r>
        <w:rPr>
          <w:sz w:val="20"/>
        </w:rPr>
        <w:tab/>
        <w:t>from</w:t>
      </w:r>
      <w:r>
        <w:rPr>
          <w:sz w:val="20"/>
          <w:u w:val="single"/>
        </w:rPr>
        <w:t xml:space="preserve"> </w:t>
      </w:r>
      <w:r>
        <w:rPr>
          <w:sz w:val="20"/>
          <w:u w:val="single"/>
        </w:rPr>
        <w:tab/>
      </w:r>
      <w:r>
        <w:rPr>
          <w:sz w:val="20"/>
        </w:rPr>
        <w:t>till</w:t>
      </w:r>
      <w:r>
        <w:rPr>
          <w:w w:val="99"/>
          <w:sz w:val="20"/>
          <w:u w:val="single"/>
        </w:rPr>
        <w:t xml:space="preserve"> </w:t>
      </w:r>
      <w:r>
        <w:rPr>
          <w:sz w:val="20"/>
          <w:u w:val="single"/>
        </w:rPr>
        <w:tab/>
      </w:r>
    </w:p>
    <w:p w14:paraId="6232A200" w14:textId="77777777" w:rsidR="00FD043E" w:rsidRDefault="00FD043E">
      <w:pPr>
        <w:pStyle w:val="BodyText"/>
        <w:spacing w:before="5"/>
        <w:rPr>
          <w:sz w:val="11"/>
        </w:rPr>
      </w:pPr>
    </w:p>
    <w:p w14:paraId="4B7DB4AA" w14:textId="77777777" w:rsidR="00FD043E" w:rsidRDefault="00FD043E">
      <w:pPr>
        <w:rPr>
          <w:sz w:val="11"/>
        </w:rPr>
        <w:sectPr w:rsidR="00FD043E">
          <w:type w:val="continuous"/>
          <w:pgSz w:w="12240" w:h="15840"/>
          <w:pgMar w:top="640" w:right="560" w:bottom="280" w:left="580" w:header="720" w:footer="720" w:gutter="0"/>
          <w:cols w:space="720"/>
        </w:sectPr>
      </w:pPr>
    </w:p>
    <w:p w14:paraId="3088AF5B" w14:textId="77777777" w:rsidR="00FD043E" w:rsidRDefault="00000000">
      <w:pPr>
        <w:pStyle w:val="ListParagraph"/>
        <w:numPr>
          <w:ilvl w:val="0"/>
          <w:numId w:val="1"/>
        </w:numPr>
        <w:tabs>
          <w:tab w:val="left" w:pos="325"/>
          <w:tab w:val="left" w:pos="3229"/>
          <w:tab w:val="left" w:pos="4080"/>
        </w:tabs>
        <w:spacing w:before="96"/>
        <w:ind w:left="324" w:hanging="184"/>
        <w:rPr>
          <w:sz w:val="20"/>
        </w:rPr>
      </w:pPr>
      <w:r>
        <w:rPr>
          <w:sz w:val="20"/>
        </w:rPr>
        <w:t>WAGE AGREED UPON</w:t>
      </w:r>
      <w:r>
        <w:rPr>
          <w:spacing w:val="-2"/>
          <w:sz w:val="20"/>
        </w:rPr>
        <w:t xml:space="preserve"> </w:t>
      </w:r>
      <w:r>
        <w:rPr>
          <w:sz w:val="20"/>
        </w:rPr>
        <w:t>$</w:t>
      </w:r>
      <w:r>
        <w:rPr>
          <w:sz w:val="20"/>
          <w:u w:val="single"/>
        </w:rPr>
        <w:t xml:space="preserve"> </w:t>
      </w:r>
      <w:r>
        <w:rPr>
          <w:sz w:val="20"/>
          <w:u w:val="single"/>
        </w:rPr>
        <w:tab/>
      </w:r>
      <w:r>
        <w:rPr>
          <w:sz w:val="24"/>
        </w:rPr>
        <w:t xml:space="preserve">. </w:t>
      </w:r>
      <w:r>
        <w:rPr>
          <w:spacing w:val="1"/>
          <w:sz w:val="24"/>
        </w:rPr>
        <w:t xml:space="preserve"> </w:t>
      </w:r>
      <w:r>
        <w:rPr>
          <w:sz w:val="24"/>
          <w:u w:val="single"/>
        </w:rPr>
        <w:t xml:space="preserve"> </w:t>
      </w:r>
      <w:r>
        <w:rPr>
          <w:sz w:val="24"/>
          <w:u w:val="single"/>
        </w:rPr>
        <w:tab/>
      </w:r>
    </w:p>
    <w:p w14:paraId="06BC087C" w14:textId="77777777" w:rsidR="00FD043E" w:rsidRDefault="00000000">
      <w:pPr>
        <w:tabs>
          <w:tab w:val="left" w:pos="2845"/>
          <w:tab w:val="left" w:pos="4526"/>
          <w:tab w:val="left" w:pos="5578"/>
          <w:tab w:val="left" w:pos="6537"/>
        </w:tabs>
        <w:spacing w:before="134"/>
        <w:ind w:left="141"/>
        <w:rPr>
          <w:sz w:val="20"/>
        </w:rPr>
      </w:pPr>
      <w:r>
        <w:br w:type="column"/>
      </w:r>
      <w:r>
        <w:rPr>
          <w:sz w:val="20"/>
        </w:rPr>
        <w:t>Deposit</w:t>
      </w:r>
      <w:r>
        <w:rPr>
          <w:spacing w:val="-1"/>
          <w:sz w:val="20"/>
        </w:rPr>
        <w:t xml:space="preserve"> </w:t>
      </w:r>
      <w:r>
        <w:rPr>
          <w:sz w:val="20"/>
        </w:rPr>
        <w:t>of</w:t>
      </w:r>
      <w:r>
        <w:rPr>
          <w:spacing w:val="44"/>
          <w:sz w:val="20"/>
        </w:rPr>
        <w:t xml:space="preserve"> </w:t>
      </w:r>
      <w:r>
        <w:rPr>
          <w:sz w:val="20"/>
        </w:rPr>
        <w:t>$</w:t>
      </w:r>
      <w:r>
        <w:rPr>
          <w:sz w:val="20"/>
          <w:u w:val="single"/>
        </w:rPr>
        <w:t xml:space="preserve"> </w:t>
      </w:r>
      <w:r>
        <w:rPr>
          <w:sz w:val="20"/>
          <w:u w:val="single"/>
        </w:rPr>
        <w:tab/>
      </w:r>
      <w:r>
        <w:rPr>
          <w:sz w:val="20"/>
        </w:rPr>
        <w:t>due by</w:t>
      </w:r>
      <w:r>
        <w:rPr>
          <w:sz w:val="20"/>
          <w:u w:val="single"/>
        </w:rPr>
        <w:t xml:space="preserve"> </w:t>
      </w:r>
      <w:r>
        <w:rPr>
          <w:sz w:val="20"/>
          <w:u w:val="single"/>
        </w:rPr>
        <w:tab/>
        <w:t>/</w:t>
      </w:r>
      <w:r>
        <w:rPr>
          <w:sz w:val="20"/>
          <w:u w:val="single"/>
        </w:rPr>
        <w:tab/>
        <w:t>/</w:t>
      </w:r>
      <w:r>
        <w:rPr>
          <w:sz w:val="20"/>
          <w:u w:val="single"/>
        </w:rPr>
        <w:tab/>
      </w:r>
    </w:p>
    <w:p w14:paraId="769E2907" w14:textId="77777777" w:rsidR="00FD043E" w:rsidRDefault="00FD043E">
      <w:pPr>
        <w:rPr>
          <w:sz w:val="20"/>
        </w:rPr>
        <w:sectPr w:rsidR="00FD043E">
          <w:type w:val="continuous"/>
          <w:pgSz w:w="12240" w:h="15840"/>
          <w:pgMar w:top="640" w:right="560" w:bottom="280" w:left="580" w:header="720" w:footer="720" w:gutter="0"/>
          <w:cols w:num="2" w:space="720" w:equalWidth="0">
            <w:col w:w="4122" w:space="47"/>
            <w:col w:w="6931"/>
          </w:cols>
        </w:sectPr>
      </w:pPr>
    </w:p>
    <w:p w14:paraId="2C98E349" w14:textId="77777777" w:rsidR="00FD043E" w:rsidRDefault="00FD043E">
      <w:pPr>
        <w:pStyle w:val="BodyText"/>
        <w:spacing w:before="8"/>
        <w:rPr>
          <w:sz w:val="11"/>
        </w:rPr>
      </w:pPr>
    </w:p>
    <w:p w14:paraId="0054372C" w14:textId="77777777" w:rsidR="00FD043E" w:rsidRDefault="00000000">
      <w:pPr>
        <w:pStyle w:val="ListParagraph"/>
        <w:numPr>
          <w:ilvl w:val="0"/>
          <w:numId w:val="1"/>
        </w:numPr>
        <w:tabs>
          <w:tab w:val="left" w:pos="462"/>
          <w:tab w:val="left" w:pos="2837"/>
        </w:tabs>
        <w:spacing w:before="96"/>
        <w:ind w:left="461" w:hanging="275"/>
        <w:rPr>
          <w:sz w:val="20"/>
        </w:rPr>
      </w:pPr>
      <w:r>
        <w:rPr>
          <w:sz w:val="20"/>
        </w:rPr>
        <w:t>Balance</w:t>
      </w:r>
      <w:r>
        <w:rPr>
          <w:spacing w:val="-1"/>
          <w:sz w:val="20"/>
        </w:rPr>
        <w:t xml:space="preserve"> </w:t>
      </w:r>
      <w:r>
        <w:rPr>
          <w:sz w:val="20"/>
        </w:rPr>
        <w:t>of</w:t>
      </w:r>
      <w:r>
        <w:rPr>
          <w:spacing w:val="-1"/>
          <w:sz w:val="20"/>
        </w:rPr>
        <w:t xml:space="preserve"> </w:t>
      </w:r>
      <w:r>
        <w:rPr>
          <w:sz w:val="20"/>
        </w:rPr>
        <w:t>$</w:t>
      </w:r>
      <w:r>
        <w:rPr>
          <w:sz w:val="20"/>
          <w:u w:val="single"/>
        </w:rPr>
        <w:t xml:space="preserve"> </w:t>
      </w:r>
      <w:r>
        <w:rPr>
          <w:sz w:val="20"/>
          <w:u w:val="single"/>
        </w:rPr>
        <w:tab/>
      </w:r>
      <w:r>
        <w:rPr>
          <w:sz w:val="20"/>
        </w:rPr>
        <w:t>due at start of event on the date of</w:t>
      </w:r>
      <w:r>
        <w:rPr>
          <w:spacing w:val="-1"/>
          <w:sz w:val="20"/>
        </w:rPr>
        <w:t xml:space="preserve"> </w:t>
      </w:r>
      <w:r>
        <w:rPr>
          <w:sz w:val="20"/>
        </w:rPr>
        <w:t>engagement.</w:t>
      </w:r>
    </w:p>
    <w:p w14:paraId="39D549AF" w14:textId="77777777" w:rsidR="00FD043E" w:rsidRDefault="00000000">
      <w:pPr>
        <w:spacing w:before="1"/>
        <w:ind w:left="141" w:right="1377"/>
        <w:rPr>
          <w:sz w:val="20"/>
        </w:rPr>
      </w:pPr>
      <w:r>
        <w:rPr>
          <w:sz w:val="20"/>
        </w:rPr>
        <w:t xml:space="preserve">The deposit is non– refundable and not transferable to another location or for times other than those stated here on this contract. The deposit is paid for the sole purpose of reserving the agreed times, </w:t>
      </w:r>
      <w:proofErr w:type="gramStart"/>
      <w:r>
        <w:rPr>
          <w:sz w:val="20"/>
        </w:rPr>
        <w:t>date</w:t>
      </w:r>
      <w:proofErr w:type="gramEnd"/>
      <w:r>
        <w:rPr>
          <w:sz w:val="20"/>
        </w:rPr>
        <w:t xml:space="preserve"> and location only.</w:t>
      </w:r>
    </w:p>
    <w:p w14:paraId="467888FB" w14:textId="77777777" w:rsidR="00FD043E" w:rsidRDefault="00FD043E">
      <w:pPr>
        <w:pStyle w:val="BodyText"/>
        <w:rPr>
          <w:sz w:val="20"/>
        </w:rPr>
      </w:pPr>
    </w:p>
    <w:p w14:paraId="192BD536" w14:textId="77777777" w:rsidR="00FD043E" w:rsidRDefault="00000000">
      <w:pPr>
        <w:pStyle w:val="ListParagraph"/>
        <w:numPr>
          <w:ilvl w:val="0"/>
          <w:numId w:val="1"/>
        </w:numPr>
        <w:tabs>
          <w:tab w:val="left" w:pos="325"/>
          <w:tab w:val="left" w:pos="8931"/>
        </w:tabs>
        <w:ind w:left="324" w:hanging="184"/>
        <w:rPr>
          <w:sz w:val="20"/>
        </w:rPr>
      </w:pPr>
      <w:r>
        <w:rPr>
          <w:sz w:val="20"/>
        </w:rPr>
        <w:t>Purchaser will make final payments by cash or check</w:t>
      </w:r>
      <w:r>
        <w:rPr>
          <w:spacing w:val="-12"/>
          <w:sz w:val="20"/>
        </w:rPr>
        <w:t xml:space="preserve"> </w:t>
      </w:r>
      <w:r>
        <w:rPr>
          <w:sz w:val="20"/>
        </w:rPr>
        <w:t>to</w:t>
      </w:r>
      <w:r>
        <w:rPr>
          <w:sz w:val="20"/>
          <w:u w:val="single"/>
        </w:rPr>
        <w:t xml:space="preserve"> </w:t>
      </w:r>
      <w:r>
        <w:rPr>
          <w:sz w:val="20"/>
          <w:u w:val="single"/>
        </w:rPr>
        <w:tab/>
      </w:r>
    </w:p>
    <w:p w14:paraId="419F2BCB" w14:textId="77777777" w:rsidR="00FD043E" w:rsidRDefault="00FD043E">
      <w:pPr>
        <w:pStyle w:val="BodyText"/>
        <w:spacing w:before="7"/>
        <w:rPr>
          <w:sz w:val="11"/>
        </w:rPr>
      </w:pPr>
    </w:p>
    <w:p w14:paraId="125FE6E9" w14:textId="77777777" w:rsidR="00FD043E" w:rsidRDefault="00000000">
      <w:pPr>
        <w:pStyle w:val="ListParagraph"/>
        <w:numPr>
          <w:ilvl w:val="0"/>
          <w:numId w:val="1"/>
        </w:numPr>
        <w:tabs>
          <w:tab w:val="left" w:pos="325"/>
          <w:tab w:val="left" w:pos="9000"/>
        </w:tabs>
        <w:spacing w:before="96"/>
        <w:ind w:left="324" w:hanging="184"/>
        <w:rPr>
          <w:sz w:val="20"/>
        </w:rPr>
      </w:pPr>
      <w:r>
        <w:rPr>
          <w:sz w:val="20"/>
        </w:rPr>
        <w:t>Additional</w:t>
      </w:r>
      <w:r>
        <w:rPr>
          <w:spacing w:val="-8"/>
          <w:sz w:val="20"/>
        </w:rPr>
        <w:t xml:space="preserve"> </w:t>
      </w:r>
      <w:r>
        <w:rPr>
          <w:sz w:val="20"/>
        </w:rPr>
        <w:t>agreements</w:t>
      </w:r>
      <w:r>
        <w:rPr>
          <w:w w:val="99"/>
          <w:sz w:val="20"/>
          <w:u w:val="single"/>
        </w:rPr>
        <w:t xml:space="preserve"> </w:t>
      </w:r>
      <w:r>
        <w:rPr>
          <w:sz w:val="20"/>
          <w:u w:val="single"/>
        </w:rPr>
        <w:tab/>
      </w:r>
    </w:p>
    <w:p w14:paraId="042A3C29" w14:textId="77777777" w:rsidR="00FD043E" w:rsidRDefault="00FD043E">
      <w:pPr>
        <w:pStyle w:val="BodyText"/>
        <w:spacing w:before="2"/>
        <w:rPr>
          <w:sz w:val="20"/>
        </w:rPr>
      </w:pPr>
    </w:p>
    <w:p w14:paraId="63529742" w14:textId="3C0FF20D" w:rsidR="00FD043E" w:rsidRDefault="00000000">
      <w:pPr>
        <w:pStyle w:val="ListParagraph"/>
        <w:numPr>
          <w:ilvl w:val="0"/>
          <w:numId w:val="1"/>
        </w:numPr>
        <w:tabs>
          <w:tab w:val="left" w:pos="371"/>
          <w:tab w:val="left" w:pos="2808"/>
          <w:tab w:val="left" w:pos="3576"/>
        </w:tabs>
        <w:ind w:hanging="230"/>
        <w:rPr>
          <w:sz w:val="20"/>
        </w:rPr>
      </w:pPr>
      <w:r>
        <w:rPr>
          <w:sz w:val="20"/>
        </w:rPr>
        <w:t>Meal provided for</w:t>
      </w:r>
      <w:r>
        <w:rPr>
          <w:spacing w:val="-5"/>
          <w:sz w:val="20"/>
        </w:rPr>
        <w:t xml:space="preserve"> </w:t>
      </w:r>
      <w:r>
        <w:rPr>
          <w:sz w:val="20"/>
        </w:rPr>
        <w:t>disc</w:t>
      </w:r>
      <w:r>
        <w:rPr>
          <w:spacing w:val="-1"/>
          <w:sz w:val="20"/>
        </w:rPr>
        <w:t xml:space="preserve"> </w:t>
      </w:r>
      <w:r>
        <w:rPr>
          <w:sz w:val="20"/>
        </w:rPr>
        <w:t>jockey</w:t>
      </w:r>
      <w:r>
        <w:rPr>
          <w:sz w:val="20"/>
        </w:rPr>
        <w:tab/>
      </w:r>
      <w:r w:rsidR="00E30B40">
        <w:rPr>
          <w:rFonts w:ascii="Symbol" w:hAnsi="Symbol"/>
          <w:sz w:val="20"/>
        </w:rPr>
        <w:t xml:space="preserve"> </w:t>
      </w:r>
      <w:r>
        <w:rPr>
          <w:rFonts w:ascii="Times New Roman" w:hAnsi="Times New Roman"/>
          <w:spacing w:val="41"/>
          <w:sz w:val="20"/>
        </w:rPr>
        <w:t xml:space="preserve"> </w:t>
      </w:r>
      <w:r>
        <w:rPr>
          <w:sz w:val="20"/>
        </w:rPr>
        <w:t>Yes</w:t>
      </w:r>
      <w:r>
        <w:rPr>
          <w:sz w:val="20"/>
        </w:rPr>
        <w:tab/>
      </w:r>
      <w:r w:rsidR="00E30B40">
        <w:rPr>
          <w:rFonts w:ascii="Symbol" w:hAnsi="Symbol"/>
          <w:sz w:val="20"/>
        </w:rPr>
        <w:t xml:space="preserve"> </w:t>
      </w:r>
      <w:r>
        <w:rPr>
          <w:rFonts w:ascii="Times New Roman" w:hAnsi="Times New Roman"/>
          <w:spacing w:val="41"/>
          <w:sz w:val="20"/>
        </w:rPr>
        <w:t xml:space="preserve"> </w:t>
      </w:r>
      <w:r>
        <w:rPr>
          <w:sz w:val="20"/>
        </w:rPr>
        <w:t>No</w:t>
      </w:r>
    </w:p>
    <w:p w14:paraId="728198D0" w14:textId="77777777" w:rsidR="00FD043E" w:rsidRDefault="00FD043E">
      <w:pPr>
        <w:pStyle w:val="BodyText"/>
        <w:rPr>
          <w:sz w:val="22"/>
        </w:rPr>
      </w:pPr>
    </w:p>
    <w:p w14:paraId="70D05B98" w14:textId="77777777" w:rsidR="00FD043E" w:rsidRDefault="00000000">
      <w:pPr>
        <w:pStyle w:val="ListParagraph"/>
        <w:numPr>
          <w:ilvl w:val="0"/>
          <w:numId w:val="1"/>
        </w:numPr>
        <w:tabs>
          <w:tab w:val="left" w:pos="363"/>
          <w:tab w:val="left" w:pos="6093"/>
        </w:tabs>
        <w:spacing w:before="1"/>
        <w:ind w:left="141" w:right="512" w:firstLine="0"/>
        <w:rPr>
          <w:sz w:val="16"/>
        </w:rPr>
      </w:pPr>
      <w:r>
        <w:rPr>
          <w:sz w:val="16"/>
        </w:rPr>
        <w:t>Purchaser shall make available to the disc jockey the place of performance</w:t>
      </w:r>
      <w:r>
        <w:rPr>
          <w:spacing w:val="-19"/>
          <w:sz w:val="16"/>
        </w:rPr>
        <w:t xml:space="preserve"> </w:t>
      </w:r>
      <w:r>
        <w:rPr>
          <w:sz w:val="16"/>
        </w:rPr>
        <w:t>at</w:t>
      </w:r>
      <w:r>
        <w:rPr>
          <w:spacing w:val="-2"/>
          <w:sz w:val="16"/>
        </w:rPr>
        <w:t xml:space="preserve"> </w:t>
      </w:r>
      <w:r>
        <w:rPr>
          <w:sz w:val="16"/>
        </w:rPr>
        <w:t>least</w:t>
      </w:r>
      <w:r>
        <w:rPr>
          <w:sz w:val="16"/>
          <w:u w:val="single"/>
        </w:rPr>
        <w:t xml:space="preserve"> </w:t>
      </w:r>
      <w:r>
        <w:rPr>
          <w:sz w:val="16"/>
          <w:u w:val="single"/>
        </w:rPr>
        <w:tab/>
      </w:r>
      <w:r>
        <w:rPr>
          <w:sz w:val="16"/>
        </w:rPr>
        <w:t>hour(s) prior to scheduled performance time for the purpose of setting up and sound balancing. A suitable electrical outlet must be made available to the disc</w:t>
      </w:r>
      <w:r>
        <w:rPr>
          <w:spacing w:val="-12"/>
          <w:sz w:val="16"/>
        </w:rPr>
        <w:t xml:space="preserve"> </w:t>
      </w:r>
      <w:r>
        <w:rPr>
          <w:sz w:val="16"/>
        </w:rPr>
        <w:t>jockey.</w:t>
      </w:r>
    </w:p>
    <w:p w14:paraId="0456D620" w14:textId="77777777" w:rsidR="00FD043E" w:rsidRDefault="00FD043E">
      <w:pPr>
        <w:pStyle w:val="BodyText"/>
        <w:spacing w:before="10"/>
        <w:rPr>
          <w:sz w:val="15"/>
        </w:rPr>
      </w:pPr>
    </w:p>
    <w:p w14:paraId="12613F80" w14:textId="77777777" w:rsidR="00FD043E" w:rsidRDefault="00000000">
      <w:pPr>
        <w:pStyle w:val="ListParagraph"/>
        <w:numPr>
          <w:ilvl w:val="0"/>
          <w:numId w:val="1"/>
        </w:numPr>
        <w:tabs>
          <w:tab w:val="left" w:pos="400"/>
        </w:tabs>
        <w:ind w:left="141" w:right="186" w:firstLine="0"/>
        <w:rPr>
          <w:sz w:val="16"/>
        </w:rPr>
      </w:pPr>
      <w:r>
        <w:rPr>
          <w:sz w:val="16"/>
        </w:rPr>
        <w:t>The agreement of the disc jockey to perform said services is subject to his/her proven detention by sickness, strikes, adverse weather conditions, acts of God, or any other legitimate condition beyond his/her control for which The Disc Jockey will not be held responsible for any loss incurred by Purchaser as a result thereof. Under these specific circumstances the deposit is refunded to Purchaser. Cancellation by purchaser for any reason does not warrant return of any deposit</w:t>
      </w:r>
      <w:r>
        <w:rPr>
          <w:spacing w:val="5"/>
          <w:sz w:val="16"/>
        </w:rPr>
        <w:t xml:space="preserve"> </w:t>
      </w:r>
      <w:r>
        <w:rPr>
          <w:sz w:val="16"/>
        </w:rPr>
        <w:t>paid.</w:t>
      </w:r>
    </w:p>
    <w:p w14:paraId="37CDDBFB" w14:textId="77777777" w:rsidR="00FD043E" w:rsidRDefault="00FD043E">
      <w:pPr>
        <w:pStyle w:val="BodyText"/>
      </w:pPr>
    </w:p>
    <w:p w14:paraId="6F7CF4C9" w14:textId="77777777" w:rsidR="00FD043E" w:rsidRDefault="00000000">
      <w:pPr>
        <w:pStyle w:val="ListParagraph"/>
        <w:numPr>
          <w:ilvl w:val="0"/>
          <w:numId w:val="1"/>
        </w:numPr>
        <w:tabs>
          <w:tab w:val="left" w:pos="363"/>
        </w:tabs>
        <w:ind w:left="141" w:right="154" w:firstLine="0"/>
        <w:rPr>
          <w:sz w:val="16"/>
        </w:rPr>
      </w:pPr>
      <w:r>
        <w:rPr>
          <w:sz w:val="16"/>
        </w:rPr>
        <w:t xml:space="preserve">No performance by the disc jockey pursuant to the contract shall be recorded, </w:t>
      </w:r>
      <w:proofErr w:type="gramStart"/>
      <w:r>
        <w:rPr>
          <w:sz w:val="16"/>
        </w:rPr>
        <w:t>reproduced</w:t>
      </w:r>
      <w:proofErr w:type="gramEnd"/>
      <w:r>
        <w:rPr>
          <w:sz w:val="16"/>
        </w:rPr>
        <w:t xml:space="preserve"> or transmitted from the place of performance in any manner or by any means whatsoever in the absence of a prior written agreement</w:t>
      </w:r>
      <w:r>
        <w:rPr>
          <w:spacing w:val="-27"/>
          <w:sz w:val="16"/>
        </w:rPr>
        <w:t xml:space="preserve"> </w:t>
      </w:r>
      <w:r>
        <w:rPr>
          <w:sz w:val="16"/>
        </w:rPr>
        <w:t>with The Disc Jockey relating to and permitting such recording, reproduction or transmission.</w:t>
      </w:r>
    </w:p>
    <w:p w14:paraId="27C7C399" w14:textId="77777777" w:rsidR="00FD043E" w:rsidRDefault="00000000">
      <w:pPr>
        <w:pStyle w:val="BodyText"/>
        <w:ind w:left="141"/>
      </w:pPr>
      <w:r>
        <w:t xml:space="preserve">Purchaser warrants that he or she is of legal age and has the right to </w:t>
      </w:r>
      <w:proofErr w:type="gramStart"/>
      <w:r>
        <w:t>enter into</w:t>
      </w:r>
      <w:proofErr w:type="gramEnd"/>
      <w:r>
        <w:t xml:space="preserve"> this contract.</w:t>
      </w:r>
    </w:p>
    <w:p w14:paraId="35A792BC" w14:textId="77777777" w:rsidR="00FD043E" w:rsidRDefault="00FD043E">
      <w:pPr>
        <w:pStyle w:val="BodyText"/>
        <w:rPr>
          <w:sz w:val="20"/>
        </w:rPr>
      </w:pPr>
    </w:p>
    <w:p w14:paraId="78B4FB14" w14:textId="77777777" w:rsidR="00FD043E" w:rsidRDefault="00FD043E">
      <w:pPr>
        <w:pStyle w:val="BodyText"/>
        <w:rPr>
          <w:sz w:val="20"/>
        </w:rPr>
      </w:pPr>
    </w:p>
    <w:p w14:paraId="521124BA" w14:textId="77777777" w:rsidR="00FD043E" w:rsidRDefault="00FD043E">
      <w:pPr>
        <w:pStyle w:val="BodyText"/>
        <w:spacing w:before="10"/>
        <w:rPr>
          <w:sz w:val="15"/>
        </w:rPr>
      </w:pPr>
    </w:p>
    <w:tbl>
      <w:tblPr>
        <w:tblW w:w="0" w:type="auto"/>
        <w:tblInd w:w="149" w:type="dxa"/>
        <w:tblLayout w:type="fixed"/>
        <w:tblCellMar>
          <w:left w:w="0" w:type="dxa"/>
          <w:right w:w="0" w:type="dxa"/>
        </w:tblCellMar>
        <w:tblLook w:val="01E0" w:firstRow="1" w:lastRow="1" w:firstColumn="1" w:lastColumn="1" w:noHBand="0" w:noVBand="0"/>
      </w:tblPr>
      <w:tblGrid>
        <w:gridCol w:w="2226"/>
        <w:gridCol w:w="1159"/>
        <w:gridCol w:w="910"/>
        <w:gridCol w:w="1104"/>
        <w:gridCol w:w="4308"/>
        <w:gridCol w:w="90"/>
      </w:tblGrid>
      <w:tr w:rsidR="00FD043E" w14:paraId="37210558" w14:textId="77777777">
        <w:trPr>
          <w:trHeight w:val="678"/>
        </w:trPr>
        <w:tc>
          <w:tcPr>
            <w:tcW w:w="2226" w:type="dxa"/>
            <w:tcBorders>
              <w:top w:val="single" w:sz="4" w:space="0" w:color="000000"/>
              <w:bottom w:val="single" w:sz="4" w:space="0" w:color="000000"/>
            </w:tcBorders>
          </w:tcPr>
          <w:p w14:paraId="76BAD426" w14:textId="77777777" w:rsidR="00FD043E" w:rsidRDefault="00000000">
            <w:pPr>
              <w:pStyle w:val="TableParagraph"/>
              <w:spacing w:before="18"/>
              <w:rPr>
                <w:i/>
                <w:sz w:val="20"/>
              </w:rPr>
            </w:pPr>
            <w:r>
              <w:rPr>
                <w:i/>
                <w:sz w:val="20"/>
              </w:rPr>
              <w:t>Print Purchaser's name</w:t>
            </w:r>
          </w:p>
        </w:tc>
        <w:tc>
          <w:tcPr>
            <w:tcW w:w="1159" w:type="dxa"/>
            <w:tcBorders>
              <w:top w:val="single" w:sz="4" w:space="0" w:color="000000"/>
              <w:bottom w:val="single" w:sz="4" w:space="0" w:color="000000"/>
            </w:tcBorders>
          </w:tcPr>
          <w:p w14:paraId="7869BB2D" w14:textId="77777777" w:rsidR="00FD043E" w:rsidRDefault="00FD043E">
            <w:pPr>
              <w:pStyle w:val="TableParagraph"/>
              <w:rPr>
                <w:rFonts w:ascii="Times New Roman"/>
                <w:sz w:val="18"/>
              </w:rPr>
            </w:pPr>
          </w:p>
        </w:tc>
        <w:tc>
          <w:tcPr>
            <w:tcW w:w="910" w:type="dxa"/>
            <w:tcBorders>
              <w:top w:val="single" w:sz="4" w:space="0" w:color="000000"/>
              <w:bottom w:val="single" w:sz="4" w:space="0" w:color="000000"/>
            </w:tcBorders>
          </w:tcPr>
          <w:p w14:paraId="0B3E937A" w14:textId="77777777" w:rsidR="00FD043E" w:rsidRDefault="00FD043E">
            <w:pPr>
              <w:pStyle w:val="TableParagraph"/>
              <w:rPr>
                <w:rFonts w:ascii="Times New Roman"/>
                <w:sz w:val="18"/>
              </w:rPr>
            </w:pPr>
          </w:p>
        </w:tc>
        <w:tc>
          <w:tcPr>
            <w:tcW w:w="1104" w:type="dxa"/>
          </w:tcPr>
          <w:p w14:paraId="7AAC78F9" w14:textId="77777777" w:rsidR="00FD043E" w:rsidRDefault="00FD043E">
            <w:pPr>
              <w:pStyle w:val="TableParagraph"/>
              <w:rPr>
                <w:rFonts w:ascii="Times New Roman"/>
                <w:sz w:val="18"/>
              </w:rPr>
            </w:pPr>
          </w:p>
        </w:tc>
        <w:tc>
          <w:tcPr>
            <w:tcW w:w="4308" w:type="dxa"/>
            <w:tcBorders>
              <w:top w:val="single" w:sz="4" w:space="0" w:color="000000"/>
              <w:bottom w:val="single" w:sz="4" w:space="0" w:color="000000"/>
            </w:tcBorders>
          </w:tcPr>
          <w:p w14:paraId="45A9D780" w14:textId="77777777" w:rsidR="00FD043E" w:rsidRDefault="00000000">
            <w:pPr>
              <w:pStyle w:val="TableParagraph"/>
              <w:spacing w:before="18"/>
              <w:ind w:left="96"/>
              <w:rPr>
                <w:i/>
                <w:sz w:val="20"/>
              </w:rPr>
            </w:pPr>
            <w:r>
              <w:rPr>
                <w:i/>
                <w:sz w:val="20"/>
              </w:rPr>
              <w:t>Print Disc Jockey's name</w:t>
            </w:r>
          </w:p>
        </w:tc>
        <w:tc>
          <w:tcPr>
            <w:tcW w:w="90" w:type="dxa"/>
            <w:tcBorders>
              <w:bottom w:val="single" w:sz="4" w:space="0" w:color="000000"/>
            </w:tcBorders>
          </w:tcPr>
          <w:p w14:paraId="1FBD2AD6" w14:textId="77777777" w:rsidR="00FD043E" w:rsidRDefault="00FD043E">
            <w:pPr>
              <w:pStyle w:val="TableParagraph"/>
              <w:rPr>
                <w:rFonts w:ascii="Times New Roman"/>
                <w:sz w:val="18"/>
              </w:rPr>
            </w:pPr>
          </w:p>
        </w:tc>
      </w:tr>
      <w:tr w:rsidR="00FD043E" w14:paraId="2CE4FDB4" w14:textId="77777777">
        <w:trPr>
          <w:trHeight w:val="678"/>
        </w:trPr>
        <w:tc>
          <w:tcPr>
            <w:tcW w:w="2226" w:type="dxa"/>
            <w:tcBorders>
              <w:top w:val="single" w:sz="4" w:space="0" w:color="000000"/>
              <w:bottom w:val="single" w:sz="4" w:space="0" w:color="000000"/>
            </w:tcBorders>
          </w:tcPr>
          <w:p w14:paraId="08D6E441" w14:textId="77777777" w:rsidR="00FD043E" w:rsidRDefault="00000000">
            <w:pPr>
              <w:pStyle w:val="TableParagraph"/>
              <w:spacing w:before="18"/>
              <w:rPr>
                <w:i/>
                <w:sz w:val="20"/>
              </w:rPr>
            </w:pPr>
            <w:r>
              <w:rPr>
                <w:i/>
                <w:sz w:val="20"/>
              </w:rPr>
              <w:t>Signature of Purchaser</w:t>
            </w:r>
          </w:p>
        </w:tc>
        <w:tc>
          <w:tcPr>
            <w:tcW w:w="1159" w:type="dxa"/>
            <w:tcBorders>
              <w:top w:val="single" w:sz="4" w:space="0" w:color="000000"/>
              <w:bottom w:val="single" w:sz="4" w:space="0" w:color="000000"/>
            </w:tcBorders>
          </w:tcPr>
          <w:p w14:paraId="36FF3894" w14:textId="77777777" w:rsidR="00FD043E" w:rsidRDefault="00FD043E">
            <w:pPr>
              <w:pStyle w:val="TableParagraph"/>
              <w:rPr>
                <w:rFonts w:ascii="Times New Roman"/>
                <w:sz w:val="18"/>
              </w:rPr>
            </w:pPr>
          </w:p>
        </w:tc>
        <w:tc>
          <w:tcPr>
            <w:tcW w:w="910" w:type="dxa"/>
            <w:tcBorders>
              <w:top w:val="single" w:sz="4" w:space="0" w:color="000000"/>
              <w:bottom w:val="single" w:sz="4" w:space="0" w:color="000000"/>
            </w:tcBorders>
          </w:tcPr>
          <w:p w14:paraId="782A4A9F" w14:textId="77777777" w:rsidR="00FD043E" w:rsidRDefault="00FD043E">
            <w:pPr>
              <w:pStyle w:val="TableParagraph"/>
              <w:rPr>
                <w:rFonts w:ascii="Times New Roman"/>
                <w:sz w:val="18"/>
              </w:rPr>
            </w:pPr>
          </w:p>
        </w:tc>
        <w:tc>
          <w:tcPr>
            <w:tcW w:w="1104" w:type="dxa"/>
          </w:tcPr>
          <w:p w14:paraId="097DB332" w14:textId="77777777" w:rsidR="00FD043E" w:rsidRDefault="00FD043E">
            <w:pPr>
              <w:pStyle w:val="TableParagraph"/>
              <w:rPr>
                <w:rFonts w:ascii="Times New Roman"/>
                <w:sz w:val="18"/>
              </w:rPr>
            </w:pPr>
          </w:p>
        </w:tc>
        <w:tc>
          <w:tcPr>
            <w:tcW w:w="4308" w:type="dxa"/>
            <w:tcBorders>
              <w:top w:val="single" w:sz="4" w:space="0" w:color="000000"/>
              <w:bottom w:val="single" w:sz="4" w:space="0" w:color="000000"/>
            </w:tcBorders>
          </w:tcPr>
          <w:p w14:paraId="36503B57" w14:textId="77777777" w:rsidR="00FD043E" w:rsidRDefault="00000000">
            <w:pPr>
              <w:pStyle w:val="TableParagraph"/>
              <w:spacing w:before="18"/>
              <w:ind w:left="75"/>
              <w:rPr>
                <w:i/>
                <w:sz w:val="20"/>
              </w:rPr>
            </w:pPr>
            <w:r>
              <w:rPr>
                <w:i/>
                <w:sz w:val="20"/>
              </w:rPr>
              <w:t>Signature of Disc Jockey</w:t>
            </w:r>
          </w:p>
        </w:tc>
        <w:tc>
          <w:tcPr>
            <w:tcW w:w="90" w:type="dxa"/>
            <w:tcBorders>
              <w:top w:val="single" w:sz="4" w:space="0" w:color="000000"/>
              <w:bottom w:val="single" w:sz="4" w:space="0" w:color="000000"/>
            </w:tcBorders>
          </w:tcPr>
          <w:p w14:paraId="3F013898" w14:textId="77777777" w:rsidR="00FD043E" w:rsidRDefault="00FD043E">
            <w:pPr>
              <w:pStyle w:val="TableParagraph"/>
              <w:rPr>
                <w:rFonts w:ascii="Times New Roman"/>
                <w:sz w:val="18"/>
              </w:rPr>
            </w:pPr>
          </w:p>
        </w:tc>
      </w:tr>
      <w:tr w:rsidR="00FD043E" w14:paraId="5478BE46" w14:textId="77777777">
        <w:trPr>
          <w:trHeight w:val="678"/>
        </w:trPr>
        <w:tc>
          <w:tcPr>
            <w:tcW w:w="2226" w:type="dxa"/>
            <w:tcBorders>
              <w:top w:val="single" w:sz="4" w:space="0" w:color="000000"/>
              <w:bottom w:val="single" w:sz="4" w:space="0" w:color="000000"/>
            </w:tcBorders>
          </w:tcPr>
          <w:p w14:paraId="67E5BE1A" w14:textId="77777777" w:rsidR="00FD043E" w:rsidRDefault="00000000">
            <w:pPr>
              <w:pStyle w:val="TableParagraph"/>
              <w:spacing w:before="18"/>
              <w:rPr>
                <w:i/>
                <w:sz w:val="20"/>
              </w:rPr>
            </w:pPr>
            <w:r>
              <w:rPr>
                <w:i/>
                <w:sz w:val="20"/>
              </w:rPr>
              <w:t>Print street address</w:t>
            </w:r>
          </w:p>
        </w:tc>
        <w:tc>
          <w:tcPr>
            <w:tcW w:w="1159" w:type="dxa"/>
            <w:tcBorders>
              <w:top w:val="single" w:sz="4" w:space="0" w:color="000000"/>
              <w:bottom w:val="single" w:sz="4" w:space="0" w:color="000000"/>
            </w:tcBorders>
          </w:tcPr>
          <w:p w14:paraId="73BAD1DF" w14:textId="77777777" w:rsidR="00FD043E" w:rsidRDefault="00FD043E">
            <w:pPr>
              <w:pStyle w:val="TableParagraph"/>
              <w:rPr>
                <w:rFonts w:ascii="Times New Roman"/>
                <w:sz w:val="18"/>
              </w:rPr>
            </w:pPr>
          </w:p>
        </w:tc>
        <w:tc>
          <w:tcPr>
            <w:tcW w:w="910" w:type="dxa"/>
            <w:tcBorders>
              <w:top w:val="single" w:sz="4" w:space="0" w:color="000000"/>
              <w:bottom w:val="single" w:sz="4" w:space="0" w:color="000000"/>
            </w:tcBorders>
          </w:tcPr>
          <w:p w14:paraId="61123D77" w14:textId="77777777" w:rsidR="00FD043E" w:rsidRDefault="00FD043E">
            <w:pPr>
              <w:pStyle w:val="TableParagraph"/>
              <w:rPr>
                <w:rFonts w:ascii="Times New Roman"/>
                <w:sz w:val="18"/>
              </w:rPr>
            </w:pPr>
          </w:p>
        </w:tc>
        <w:tc>
          <w:tcPr>
            <w:tcW w:w="1104" w:type="dxa"/>
          </w:tcPr>
          <w:p w14:paraId="13CCD5F9" w14:textId="77777777" w:rsidR="00FD043E" w:rsidRDefault="00FD043E">
            <w:pPr>
              <w:pStyle w:val="TableParagraph"/>
              <w:rPr>
                <w:rFonts w:ascii="Times New Roman"/>
                <w:sz w:val="18"/>
              </w:rPr>
            </w:pPr>
          </w:p>
        </w:tc>
        <w:tc>
          <w:tcPr>
            <w:tcW w:w="4308" w:type="dxa"/>
            <w:tcBorders>
              <w:top w:val="single" w:sz="4" w:space="0" w:color="000000"/>
              <w:bottom w:val="single" w:sz="4" w:space="0" w:color="000000"/>
            </w:tcBorders>
          </w:tcPr>
          <w:p w14:paraId="34397FD5" w14:textId="77777777" w:rsidR="00FD043E" w:rsidRDefault="00000000">
            <w:pPr>
              <w:pStyle w:val="TableParagraph"/>
              <w:spacing w:before="18"/>
              <w:ind w:left="2"/>
              <w:rPr>
                <w:i/>
                <w:sz w:val="20"/>
              </w:rPr>
            </w:pPr>
            <w:r>
              <w:rPr>
                <w:i/>
                <w:sz w:val="20"/>
              </w:rPr>
              <w:t>Print street address</w:t>
            </w:r>
          </w:p>
        </w:tc>
        <w:tc>
          <w:tcPr>
            <w:tcW w:w="90" w:type="dxa"/>
            <w:tcBorders>
              <w:top w:val="single" w:sz="4" w:space="0" w:color="000000"/>
            </w:tcBorders>
          </w:tcPr>
          <w:p w14:paraId="1CE9E812" w14:textId="77777777" w:rsidR="00FD043E" w:rsidRDefault="00FD043E">
            <w:pPr>
              <w:pStyle w:val="TableParagraph"/>
              <w:rPr>
                <w:rFonts w:ascii="Times New Roman"/>
                <w:sz w:val="18"/>
              </w:rPr>
            </w:pPr>
          </w:p>
        </w:tc>
      </w:tr>
      <w:tr w:rsidR="00FD043E" w14:paraId="4BD3440C" w14:textId="77777777">
        <w:trPr>
          <w:trHeight w:val="247"/>
        </w:trPr>
        <w:tc>
          <w:tcPr>
            <w:tcW w:w="2226" w:type="dxa"/>
            <w:tcBorders>
              <w:top w:val="single" w:sz="4" w:space="0" w:color="000000"/>
            </w:tcBorders>
          </w:tcPr>
          <w:p w14:paraId="37286510" w14:textId="77777777" w:rsidR="00FD043E" w:rsidRDefault="00000000">
            <w:pPr>
              <w:pStyle w:val="TableParagraph"/>
              <w:spacing w:before="18" w:line="209" w:lineRule="exact"/>
              <w:rPr>
                <w:i/>
                <w:sz w:val="20"/>
              </w:rPr>
            </w:pPr>
            <w:r>
              <w:rPr>
                <w:i/>
                <w:sz w:val="20"/>
              </w:rPr>
              <w:t>City</w:t>
            </w:r>
          </w:p>
        </w:tc>
        <w:tc>
          <w:tcPr>
            <w:tcW w:w="1159" w:type="dxa"/>
            <w:tcBorders>
              <w:top w:val="single" w:sz="4" w:space="0" w:color="000000"/>
            </w:tcBorders>
          </w:tcPr>
          <w:p w14:paraId="23B9E44A" w14:textId="77777777" w:rsidR="00FD043E" w:rsidRDefault="00000000">
            <w:pPr>
              <w:pStyle w:val="TableParagraph"/>
              <w:spacing w:before="18" w:line="209" w:lineRule="exact"/>
              <w:ind w:left="526"/>
              <w:rPr>
                <w:i/>
                <w:sz w:val="20"/>
              </w:rPr>
            </w:pPr>
            <w:r>
              <w:rPr>
                <w:i/>
                <w:sz w:val="20"/>
              </w:rPr>
              <w:t>State</w:t>
            </w:r>
          </w:p>
        </w:tc>
        <w:tc>
          <w:tcPr>
            <w:tcW w:w="910" w:type="dxa"/>
            <w:tcBorders>
              <w:top w:val="single" w:sz="4" w:space="0" w:color="000000"/>
            </w:tcBorders>
          </w:tcPr>
          <w:p w14:paraId="2D77BDAE" w14:textId="77777777" w:rsidR="00FD043E" w:rsidRDefault="00000000">
            <w:pPr>
              <w:pStyle w:val="TableParagraph"/>
              <w:spacing w:before="18" w:line="209" w:lineRule="exact"/>
              <w:ind w:left="252" w:right="-15"/>
              <w:rPr>
                <w:i/>
                <w:sz w:val="20"/>
              </w:rPr>
            </w:pPr>
            <w:r>
              <w:rPr>
                <w:i/>
                <w:sz w:val="20"/>
              </w:rPr>
              <w:t>Zip</w:t>
            </w:r>
            <w:r>
              <w:rPr>
                <w:i/>
                <w:spacing w:val="2"/>
                <w:sz w:val="20"/>
              </w:rPr>
              <w:t xml:space="preserve"> </w:t>
            </w:r>
            <w:r>
              <w:rPr>
                <w:i/>
                <w:spacing w:val="-4"/>
                <w:sz w:val="20"/>
              </w:rPr>
              <w:t>Code</w:t>
            </w:r>
          </w:p>
        </w:tc>
        <w:tc>
          <w:tcPr>
            <w:tcW w:w="1104" w:type="dxa"/>
          </w:tcPr>
          <w:p w14:paraId="65B48B09" w14:textId="77777777" w:rsidR="00FD043E" w:rsidRDefault="00FD043E">
            <w:pPr>
              <w:pStyle w:val="TableParagraph"/>
              <w:rPr>
                <w:rFonts w:ascii="Times New Roman"/>
                <w:sz w:val="18"/>
              </w:rPr>
            </w:pPr>
          </w:p>
        </w:tc>
        <w:tc>
          <w:tcPr>
            <w:tcW w:w="4308" w:type="dxa"/>
            <w:tcBorders>
              <w:top w:val="single" w:sz="4" w:space="0" w:color="000000"/>
            </w:tcBorders>
          </w:tcPr>
          <w:p w14:paraId="5A46B567" w14:textId="77777777" w:rsidR="00FD043E" w:rsidRDefault="00000000">
            <w:pPr>
              <w:pStyle w:val="TableParagraph"/>
              <w:tabs>
                <w:tab w:val="left" w:pos="2297"/>
                <w:tab w:val="left" w:pos="3182"/>
              </w:tabs>
              <w:spacing w:before="18" w:line="209" w:lineRule="exact"/>
              <w:ind w:left="2"/>
              <w:rPr>
                <w:i/>
                <w:sz w:val="20"/>
              </w:rPr>
            </w:pPr>
            <w:r>
              <w:rPr>
                <w:i/>
                <w:sz w:val="20"/>
              </w:rPr>
              <w:t>City</w:t>
            </w:r>
            <w:r>
              <w:rPr>
                <w:i/>
                <w:sz w:val="20"/>
              </w:rPr>
              <w:tab/>
              <w:t>State</w:t>
            </w:r>
            <w:r>
              <w:rPr>
                <w:i/>
                <w:sz w:val="20"/>
              </w:rPr>
              <w:tab/>
              <w:t>Zip</w:t>
            </w:r>
            <w:r>
              <w:rPr>
                <w:i/>
                <w:spacing w:val="-1"/>
                <w:sz w:val="20"/>
              </w:rPr>
              <w:t xml:space="preserve"> </w:t>
            </w:r>
            <w:r>
              <w:rPr>
                <w:i/>
                <w:sz w:val="20"/>
              </w:rPr>
              <w:t>Code</w:t>
            </w:r>
          </w:p>
        </w:tc>
        <w:tc>
          <w:tcPr>
            <w:tcW w:w="90" w:type="dxa"/>
          </w:tcPr>
          <w:p w14:paraId="65AA2827" w14:textId="77777777" w:rsidR="00FD043E" w:rsidRDefault="00FD043E">
            <w:pPr>
              <w:pStyle w:val="TableParagraph"/>
              <w:rPr>
                <w:rFonts w:ascii="Times New Roman"/>
                <w:sz w:val="18"/>
              </w:rPr>
            </w:pPr>
          </w:p>
        </w:tc>
      </w:tr>
    </w:tbl>
    <w:p w14:paraId="02E65F13" w14:textId="77777777" w:rsidR="00FD043E" w:rsidRDefault="00FD043E">
      <w:pPr>
        <w:pStyle w:val="BodyText"/>
        <w:spacing w:before="8"/>
        <w:rPr>
          <w:sz w:val="11"/>
        </w:rPr>
      </w:pPr>
    </w:p>
    <w:p w14:paraId="5AD9FFCB" w14:textId="77777777" w:rsidR="00FD043E" w:rsidRDefault="00000000">
      <w:pPr>
        <w:tabs>
          <w:tab w:val="left" w:pos="4392"/>
          <w:tab w:val="left" w:pos="5579"/>
          <w:tab w:val="left" w:pos="9921"/>
        </w:tabs>
        <w:spacing w:before="95"/>
        <w:ind w:left="141"/>
        <w:rPr>
          <w:i/>
          <w:sz w:val="20"/>
        </w:rPr>
      </w:pPr>
      <w:r>
        <w:rPr>
          <w:i/>
          <w:sz w:val="20"/>
        </w:rPr>
        <w:t>Telephone</w:t>
      </w:r>
      <w:r>
        <w:rPr>
          <w:i/>
          <w:sz w:val="20"/>
          <w:u w:val="single"/>
        </w:rPr>
        <w:t xml:space="preserve"> </w:t>
      </w:r>
      <w:r>
        <w:rPr>
          <w:i/>
          <w:sz w:val="20"/>
          <w:u w:val="single"/>
        </w:rPr>
        <w:tab/>
      </w:r>
      <w:r>
        <w:rPr>
          <w:i/>
          <w:sz w:val="20"/>
        </w:rPr>
        <w:tab/>
      </w:r>
      <w:proofErr w:type="spellStart"/>
      <w:r>
        <w:rPr>
          <w:i/>
          <w:sz w:val="20"/>
        </w:rPr>
        <w:t>Telephone</w:t>
      </w:r>
      <w:proofErr w:type="spellEnd"/>
      <w:r>
        <w:rPr>
          <w:i/>
          <w:sz w:val="20"/>
          <w:u w:val="single"/>
        </w:rPr>
        <w:t xml:space="preserve"> </w:t>
      </w:r>
      <w:r>
        <w:rPr>
          <w:i/>
          <w:sz w:val="20"/>
          <w:u w:val="single"/>
        </w:rPr>
        <w:tab/>
      </w:r>
    </w:p>
    <w:p w14:paraId="7836E8CF" w14:textId="77777777" w:rsidR="00FD043E" w:rsidRDefault="00FD043E">
      <w:pPr>
        <w:pStyle w:val="BodyText"/>
        <w:spacing w:before="7"/>
        <w:rPr>
          <w:i/>
          <w:sz w:val="11"/>
        </w:rPr>
      </w:pPr>
    </w:p>
    <w:p w14:paraId="6D8E4AC7" w14:textId="77777777" w:rsidR="00FD043E" w:rsidRDefault="00000000">
      <w:pPr>
        <w:tabs>
          <w:tab w:val="left" w:pos="4428"/>
          <w:tab w:val="left" w:pos="5615"/>
          <w:tab w:val="left" w:pos="9902"/>
        </w:tabs>
        <w:spacing w:before="95"/>
        <w:ind w:left="141"/>
        <w:rPr>
          <w:i/>
          <w:sz w:val="20"/>
        </w:rPr>
      </w:pPr>
      <w:r>
        <w:rPr>
          <w:i/>
          <w:sz w:val="20"/>
        </w:rPr>
        <w:t>e-mail</w:t>
      </w:r>
      <w:r>
        <w:rPr>
          <w:i/>
          <w:sz w:val="20"/>
          <w:u w:val="single"/>
        </w:rPr>
        <w:t xml:space="preserve"> </w:t>
      </w:r>
      <w:r>
        <w:rPr>
          <w:i/>
          <w:sz w:val="20"/>
          <w:u w:val="single"/>
        </w:rPr>
        <w:tab/>
      </w:r>
      <w:r>
        <w:rPr>
          <w:i/>
          <w:sz w:val="20"/>
        </w:rPr>
        <w:tab/>
      </w:r>
      <w:proofErr w:type="spellStart"/>
      <w:r>
        <w:rPr>
          <w:i/>
          <w:sz w:val="20"/>
        </w:rPr>
        <w:t>e-mail</w:t>
      </w:r>
      <w:proofErr w:type="spellEnd"/>
      <w:r>
        <w:rPr>
          <w:i/>
          <w:w w:val="99"/>
          <w:sz w:val="20"/>
          <w:u w:val="single"/>
        </w:rPr>
        <w:t xml:space="preserve"> </w:t>
      </w:r>
      <w:r>
        <w:rPr>
          <w:i/>
          <w:sz w:val="20"/>
          <w:u w:val="single"/>
        </w:rPr>
        <w:tab/>
      </w:r>
    </w:p>
    <w:p w14:paraId="06D79E9F" w14:textId="77777777" w:rsidR="00FD043E" w:rsidRDefault="00FD043E">
      <w:pPr>
        <w:pStyle w:val="BodyText"/>
        <w:rPr>
          <w:i/>
          <w:sz w:val="20"/>
        </w:rPr>
      </w:pPr>
    </w:p>
    <w:p w14:paraId="18ECE3A6" w14:textId="77777777" w:rsidR="00FD043E" w:rsidRDefault="00FD043E">
      <w:pPr>
        <w:pStyle w:val="BodyText"/>
        <w:rPr>
          <w:i/>
          <w:sz w:val="20"/>
        </w:rPr>
      </w:pPr>
    </w:p>
    <w:p w14:paraId="52E61F63" w14:textId="77777777" w:rsidR="00FD043E" w:rsidRDefault="00FD043E">
      <w:pPr>
        <w:pStyle w:val="BodyText"/>
        <w:spacing w:before="6"/>
        <w:rPr>
          <w:i/>
          <w:sz w:val="21"/>
        </w:rPr>
      </w:pPr>
    </w:p>
    <w:p w14:paraId="2B446BD7" w14:textId="77777777" w:rsidR="00FD043E" w:rsidRDefault="00FD043E">
      <w:pPr>
        <w:pStyle w:val="BodyText"/>
        <w:rPr>
          <w:sz w:val="18"/>
        </w:rPr>
      </w:pPr>
    </w:p>
    <w:p w14:paraId="7AE9D944" w14:textId="77777777" w:rsidR="00FD043E" w:rsidRDefault="00FD043E">
      <w:pPr>
        <w:pStyle w:val="BodyText"/>
        <w:spacing w:before="7"/>
        <w:rPr>
          <w:sz w:val="19"/>
        </w:rPr>
      </w:pPr>
    </w:p>
    <w:sectPr w:rsidR="00FD043E">
      <w:type w:val="continuous"/>
      <w:pgSz w:w="12240" w:h="15840"/>
      <w:pgMar w:top="64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1A3"/>
    <w:multiLevelType w:val="hybridMultilevel"/>
    <w:tmpl w:val="87622548"/>
    <w:lvl w:ilvl="0" w:tplc="ACE6A24C">
      <w:start w:val="1"/>
      <w:numFmt w:val="decimal"/>
      <w:lvlText w:val="%1."/>
      <w:lvlJc w:val="left"/>
      <w:pPr>
        <w:ind w:left="370" w:hanging="229"/>
        <w:jc w:val="left"/>
      </w:pPr>
      <w:rPr>
        <w:rFonts w:hint="default"/>
        <w:w w:val="99"/>
        <w:lang w:val="en-US" w:eastAsia="en-US" w:bidi="ar-SA"/>
      </w:rPr>
    </w:lvl>
    <w:lvl w:ilvl="1" w:tplc="E8C09CDC">
      <w:numFmt w:val="bullet"/>
      <w:lvlText w:val="•"/>
      <w:lvlJc w:val="left"/>
      <w:pPr>
        <w:ind w:left="1452" w:hanging="229"/>
      </w:pPr>
      <w:rPr>
        <w:rFonts w:hint="default"/>
        <w:lang w:val="en-US" w:eastAsia="en-US" w:bidi="ar-SA"/>
      </w:rPr>
    </w:lvl>
    <w:lvl w:ilvl="2" w:tplc="2E64F7D0">
      <w:numFmt w:val="bullet"/>
      <w:lvlText w:val="•"/>
      <w:lvlJc w:val="left"/>
      <w:pPr>
        <w:ind w:left="2524" w:hanging="229"/>
      </w:pPr>
      <w:rPr>
        <w:rFonts w:hint="default"/>
        <w:lang w:val="en-US" w:eastAsia="en-US" w:bidi="ar-SA"/>
      </w:rPr>
    </w:lvl>
    <w:lvl w:ilvl="3" w:tplc="8F38FAD6">
      <w:numFmt w:val="bullet"/>
      <w:lvlText w:val="•"/>
      <w:lvlJc w:val="left"/>
      <w:pPr>
        <w:ind w:left="3596" w:hanging="229"/>
      </w:pPr>
      <w:rPr>
        <w:rFonts w:hint="default"/>
        <w:lang w:val="en-US" w:eastAsia="en-US" w:bidi="ar-SA"/>
      </w:rPr>
    </w:lvl>
    <w:lvl w:ilvl="4" w:tplc="AA4A804A">
      <w:numFmt w:val="bullet"/>
      <w:lvlText w:val="•"/>
      <w:lvlJc w:val="left"/>
      <w:pPr>
        <w:ind w:left="4668" w:hanging="229"/>
      </w:pPr>
      <w:rPr>
        <w:rFonts w:hint="default"/>
        <w:lang w:val="en-US" w:eastAsia="en-US" w:bidi="ar-SA"/>
      </w:rPr>
    </w:lvl>
    <w:lvl w:ilvl="5" w:tplc="2DD0D38E">
      <w:numFmt w:val="bullet"/>
      <w:lvlText w:val="•"/>
      <w:lvlJc w:val="left"/>
      <w:pPr>
        <w:ind w:left="5740" w:hanging="229"/>
      </w:pPr>
      <w:rPr>
        <w:rFonts w:hint="default"/>
        <w:lang w:val="en-US" w:eastAsia="en-US" w:bidi="ar-SA"/>
      </w:rPr>
    </w:lvl>
    <w:lvl w:ilvl="6" w:tplc="A67A3984">
      <w:numFmt w:val="bullet"/>
      <w:lvlText w:val="•"/>
      <w:lvlJc w:val="left"/>
      <w:pPr>
        <w:ind w:left="6812" w:hanging="229"/>
      </w:pPr>
      <w:rPr>
        <w:rFonts w:hint="default"/>
        <w:lang w:val="en-US" w:eastAsia="en-US" w:bidi="ar-SA"/>
      </w:rPr>
    </w:lvl>
    <w:lvl w:ilvl="7" w:tplc="DF0C6B12">
      <w:numFmt w:val="bullet"/>
      <w:lvlText w:val="•"/>
      <w:lvlJc w:val="left"/>
      <w:pPr>
        <w:ind w:left="7884" w:hanging="229"/>
      </w:pPr>
      <w:rPr>
        <w:rFonts w:hint="default"/>
        <w:lang w:val="en-US" w:eastAsia="en-US" w:bidi="ar-SA"/>
      </w:rPr>
    </w:lvl>
    <w:lvl w:ilvl="8" w:tplc="30EE5FDE">
      <w:numFmt w:val="bullet"/>
      <w:lvlText w:val="•"/>
      <w:lvlJc w:val="left"/>
      <w:pPr>
        <w:ind w:left="8956" w:hanging="229"/>
      </w:pPr>
      <w:rPr>
        <w:rFonts w:hint="default"/>
        <w:lang w:val="en-US" w:eastAsia="en-US" w:bidi="ar-SA"/>
      </w:rPr>
    </w:lvl>
  </w:abstractNum>
  <w:num w:numId="1" w16cid:durableId="23254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D043E"/>
    <w:rsid w:val="00300C12"/>
    <w:rsid w:val="00337D7F"/>
    <w:rsid w:val="00E30B40"/>
    <w:rsid w:val="00FD043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93D65"/>
  <w15:docId w15:val="{AF91FBF7-A1DE-467E-82D7-4BA3178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80"/>
      <w:ind w:left="112"/>
    </w:pPr>
    <w:rPr>
      <w:b/>
      <w:bCs/>
      <w:sz w:val="40"/>
      <w:szCs w:val="40"/>
      <w:u w:val="single" w:color="000000"/>
    </w:rPr>
  </w:style>
  <w:style w:type="paragraph" w:styleId="ListParagraph">
    <w:name w:val="List Paragraph"/>
    <w:basedOn w:val="Normal"/>
    <w:uiPriority w:val="1"/>
    <w:qFormat/>
    <w:pPr>
      <w:ind w:left="370" w:hanging="2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351</Words>
  <Characters>2001</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