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E934C" w14:textId="77777777" w:rsidR="00000000" w:rsidRDefault="00000000">
      <w:pPr>
        <w:pStyle w:val="BodyText"/>
        <w:kinsoku w:val="0"/>
        <w:overflowPunct w:val="0"/>
        <w:jc w:val="left"/>
        <w:rPr>
          <w:rFonts w:ascii="Times New Roman" w:hAnsi="Times New Roman" w:cs="Times New Roman"/>
          <w:sz w:val="20"/>
          <w:szCs w:val="20"/>
        </w:rPr>
      </w:pPr>
    </w:p>
    <w:p w14:paraId="26C5B708" w14:textId="77777777" w:rsidR="00000000" w:rsidRDefault="00000000">
      <w:pPr>
        <w:pStyle w:val="BodyText"/>
        <w:kinsoku w:val="0"/>
        <w:overflowPunct w:val="0"/>
        <w:jc w:val="left"/>
        <w:rPr>
          <w:rFonts w:ascii="Times New Roman" w:hAnsi="Times New Roman" w:cs="Times New Roman"/>
          <w:sz w:val="20"/>
          <w:szCs w:val="20"/>
        </w:rPr>
      </w:pPr>
    </w:p>
    <w:p w14:paraId="0A0B8161" w14:textId="77777777" w:rsidR="00000000" w:rsidRDefault="00000000">
      <w:pPr>
        <w:pStyle w:val="BodyText"/>
        <w:kinsoku w:val="0"/>
        <w:overflowPunct w:val="0"/>
        <w:jc w:val="left"/>
        <w:rPr>
          <w:rFonts w:ascii="Times New Roman" w:hAnsi="Times New Roman" w:cs="Times New Roman"/>
          <w:sz w:val="20"/>
          <w:szCs w:val="20"/>
        </w:rPr>
      </w:pPr>
    </w:p>
    <w:p w14:paraId="766F270C" w14:textId="77777777" w:rsidR="00000000" w:rsidRDefault="00000000">
      <w:pPr>
        <w:pStyle w:val="BodyText"/>
        <w:kinsoku w:val="0"/>
        <w:overflowPunct w:val="0"/>
        <w:jc w:val="left"/>
        <w:rPr>
          <w:rFonts w:ascii="Times New Roman" w:hAnsi="Times New Roman" w:cs="Times New Roman"/>
          <w:sz w:val="20"/>
          <w:szCs w:val="20"/>
        </w:rPr>
      </w:pPr>
    </w:p>
    <w:p w14:paraId="2139FC22" w14:textId="77777777" w:rsidR="00000000" w:rsidRDefault="00000000">
      <w:pPr>
        <w:pStyle w:val="BodyText"/>
        <w:kinsoku w:val="0"/>
        <w:overflowPunct w:val="0"/>
        <w:jc w:val="left"/>
        <w:rPr>
          <w:rFonts w:ascii="Times New Roman" w:hAnsi="Times New Roman" w:cs="Times New Roman"/>
          <w:sz w:val="20"/>
          <w:szCs w:val="20"/>
        </w:rPr>
      </w:pPr>
    </w:p>
    <w:p w14:paraId="488A7918" w14:textId="77777777" w:rsidR="00000000" w:rsidRDefault="00000000">
      <w:pPr>
        <w:pStyle w:val="BodyText"/>
        <w:kinsoku w:val="0"/>
        <w:overflowPunct w:val="0"/>
        <w:jc w:val="left"/>
        <w:rPr>
          <w:rFonts w:ascii="Times New Roman" w:hAnsi="Times New Roman" w:cs="Times New Roman"/>
          <w:sz w:val="20"/>
          <w:szCs w:val="20"/>
        </w:rPr>
      </w:pPr>
    </w:p>
    <w:p w14:paraId="03547845" w14:textId="77777777" w:rsidR="00000000" w:rsidRDefault="00000000">
      <w:pPr>
        <w:pStyle w:val="BodyText"/>
        <w:kinsoku w:val="0"/>
        <w:overflowPunct w:val="0"/>
        <w:jc w:val="left"/>
        <w:rPr>
          <w:rFonts w:ascii="Times New Roman" w:hAnsi="Times New Roman" w:cs="Times New Roman"/>
          <w:sz w:val="20"/>
          <w:szCs w:val="20"/>
        </w:rPr>
      </w:pPr>
    </w:p>
    <w:p w14:paraId="5A96ADC8" w14:textId="77777777" w:rsidR="00000000" w:rsidRDefault="00000000">
      <w:pPr>
        <w:pStyle w:val="BodyText"/>
        <w:kinsoku w:val="0"/>
        <w:overflowPunct w:val="0"/>
        <w:jc w:val="left"/>
        <w:rPr>
          <w:rFonts w:ascii="Times New Roman" w:hAnsi="Times New Roman" w:cs="Times New Roman"/>
          <w:sz w:val="20"/>
          <w:szCs w:val="20"/>
        </w:rPr>
      </w:pPr>
    </w:p>
    <w:p w14:paraId="6195ACC5" w14:textId="77777777" w:rsidR="00000000" w:rsidRDefault="00000000">
      <w:pPr>
        <w:pStyle w:val="BodyText"/>
        <w:kinsoku w:val="0"/>
        <w:overflowPunct w:val="0"/>
        <w:jc w:val="left"/>
        <w:rPr>
          <w:rFonts w:ascii="Times New Roman" w:hAnsi="Times New Roman" w:cs="Times New Roman"/>
          <w:sz w:val="20"/>
          <w:szCs w:val="20"/>
        </w:rPr>
      </w:pPr>
    </w:p>
    <w:p w14:paraId="4611ED9D" w14:textId="77777777" w:rsidR="00000000" w:rsidRDefault="00000000">
      <w:pPr>
        <w:pStyle w:val="BodyText"/>
        <w:kinsoku w:val="0"/>
        <w:overflowPunct w:val="0"/>
        <w:spacing w:before="7"/>
        <w:jc w:val="left"/>
        <w:rPr>
          <w:rFonts w:ascii="Times New Roman" w:hAnsi="Times New Roman" w:cs="Times New Roman"/>
          <w:sz w:val="21"/>
          <w:szCs w:val="21"/>
        </w:rPr>
      </w:pPr>
    </w:p>
    <w:p w14:paraId="38D57707" w14:textId="77777777" w:rsidR="00000000" w:rsidRDefault="00000000">
      <w:pPr>
        <w:pStyle w:val="Heading1"/>
        <w:numPr>
          <w:ilvl w:val="0"/>
          <w:numId w:val="5"/>
        </w:numPr>
        <w:tabs>
          <w:tab w:val="left" w:pos="3000"/>
        </w:tabs>
        <w:kinsoku w:val="0"/>
        <w:overflowPunct w:val="0"/>
        <w:jc w:val="left"/>
      </w:pPr>
      <w:r>
        <w:t>&lt;&lt;Name of DJ Services</w:t>
      </w:r>
      <w:r>
        <w:rPr>
          <w:spacing w:val="-2"/>
        </w:rPr>
        <w:t xml:space="preserve"> </w:t>
      </w:r>
      <w:r>
        <w:t>Provider&gt;&gt;</w:t>
      </w:r>
    </w:p>
    <w:p w14:paraId="70441CF5" w14:textId="77777777" w:rsidR="00000000" w:rsidRDefault="00000000">
      <w:pPr>
        <w:pStyle w:val="BodyText"/>
        <w:kinsoku w:val="0"/>
        <w:overflowPunct w:val="0"/>
        <w:spacing w:before="1"/>
        <w:jc w:val="left"/>
        <w:rPr>
          <w:b/>
          <w:bCs/>
        </w:rPr>
      </w:pPr>
    </w:p>
    <w:p w14:paraId="0017E5E8" w14:textId="77777777" w:rsidR="00000000" w:rsidRDefault="00000000">
      <w:pPr>
        <w:pStyle w:val="ListParagraph"/>
        <w:numPr>
          <w:ilvl w:val="0"/>
          <w:numId w:val="5"/>
        </w:numPr>
        <w:tabs>
          <w:tab w:val="left" w:pos="3794"/>
        </w:tabs>
        <w:kinsoku w:val="0"/>
        <w:overflowPunct w:val="0"/>
        <w:ind w:left="3793"/>
        <w:jc w:val="left"/>
        <w:rPr>
          <w:b/>
          <w:bCs/>
          <w:sz w:val="22"/>
          <w:szCs w:val="22"/>
        </w:rPr>
      </w:pPr>
      <w:r>
        <w:rPr>
          <w:b/>
          <w:bCs/>
          <w:sz w:val="22"/>
          <w:szCs w:val="22"/>
        </w:rPr>
        <w:t>&lt;&lt;Name of</w:t>
      </w:r>
      <w:r>
        <w:rPr>
          <w:b/>
          <w:bCs/>
          <w:spacing w:val="1"/>
          <w:sz w:val="22"/>
          <w:szCs w:val="22"/>
        </w:rPr>
        <w:t xml:space="preserve"> </w:t>
      </w:r>
      <w:r>
        <w:rPr>
          <w:b/>
          <w:bCs/>
          <w:sz w:val="22"/>
          <w:szCs w:val="22"/>
        </w:rPr>
        <w:t>Client&gt;&gt;</w:t>
      </w:r>
    </w:p>
    <w:p w14:paraId="2FDBB559" w14:textId="77777777" w:rsidR="00000000" w:rsidRDefault="00000000">
      <w:pPr>
        <w:pStyle w:val="BodyText"/>
        <w:kinsoku w:val="0"/>
        <w:overflowPunct w:val="0"/>
        <w:jc w:val="left"/>
        <w:rPr>
          <w:b/>
          <w:bCs/>
          <w:sz w:val="24"/>
          <w:szCs w:val="24"/>
        </w:rPr>
      </w:pPr>
    </w:p>
    <w:p w14:paraId="1AC8D66D" w14:textId="77777777" w:rsidR="00000000" w:rsidRDefault="00000000">
      <w:pPr>
        <w:pStyle w:val="BodyText"/>
        <w:kinsoku w:val="0"/>
        <w:overflowPunct w:val="0"/>
        <w:jc w:val="left"/>
        <w:rPr>
          <w:b/>
          <w:bCs/>
          <w:sz w:val="24"/>
          <w:szCs w:val="24"/>
        </w:rPr>
      </w:pPr>
    </w:p>
    <w:p w14:paraId="25D6D277" w14:textId="77777777" w:rsidR="00000000" w:rsidRDefault="00000000">
      <w:pPr>
        <w:pStyle w:val="BodyText"/>
        <w:kinsoku w:val="0"/>
        <w:overflowPunct w:val="0"/>
        <w:jc w:val="left"/>
        <w:rPr>
          <w:b/>
          <w:bCs/>
          <w:sz w:val="24"/>
          <w:szCs w:val="24"/>
        </w:rPr>
      </w:pPr>
    </w:p>
    <w:p w14:paraId="3D54E1EB" w14:textId="77777777" w:rsidR="00000000" w:rsidRDefault="00000000">
      <w:pPr>
        <w:pStyle w:val="BodyText"/>
        <w:kinsoku w:val="0"/>
        <w:overflowPunct w:val="0"/>
        <w:jc w:val="left"/>
        <w:rPr>
          <w:b/>
          <w:bCs/>
          <w:sz w:val="24"/>
          <w:szCs w:val="24"/>
        </w:rPr>
      </w:pPr>
    </w:p>
    <w:p w14:paraId="7C6BC12B" w14:textId="77777777" w:rsidR="00000000" w:rsidRDefault="00000000">
      <w:pPr>
        <w:pStyle w:val="BodyText"/>
        <w:kinsoku w:val="0"/>
        <w:overflowPunct w:val="0"/>
        <w:jc w:val="left"/>
        <w:rPr>
          <w:b/>
          <w:bCs/>
          <w:sz w:val="24"/>
          <w:szCs w:val="24"/>
        </w:rPr>
      </w:pPr>
    </w:p>
    <w:p w14:paraId="4CDE95CB" w14:textId="77777777" w:rsidR="00000000" w:rsidRDefault="00000000">
      <w:pPr>
        <w:pStyle w:val="BodyText"/>
        <w:kinsoku w:val="0"/>
        <w:overflowPunct w:val="0"/>
        <w:jc w:val="left"/>
        <w:rPr>
          <w:b/>
          <w:bCs/>
          <w:sz w:val="24"/>
          <w:szCs w:val="24"/>
        </w:rPr>
      </w:pPr>
    </w:p>
    <w:p w14:paraId="12255A4D" w14:textId="77777777" w:rsidR="00000000" w:rsidRDefault="00000000">
      <w:pPr>
        <w:pStyle w:val="BodyText"/>
        <w:kinsoku w:val="0"/>
        <w:overflowPunct w:val="0"/>
        <w:jc w:val="left"/>
        <w:rPr>
          <w:b/>
          <w:bCs/>
          <w:sz w:val="24"/>
          <w:szCs w:val="24"/>
        </w:rPr>
      </w:pPr>
    </w:p>
    <w:p w14:paraId="3E05EF60" w14:textId="77777777" w:rsidR="00000000" w:rsidRDefault="00000000">
      <w:pPr>
        <w:pStyle w:val="BodyText"/>
        <w:kinsoku w:val="0"/>
        <w:overflowPunct w:val="0"/>
        <w:jc w:val="left"/>
        <w:rPr>
          <w:b/>
          <w:bCs/>
          <w:sz w:val="24"/>
          <w:szCs w:val="24"/>
        </w:rPr>
      </w:pPr>
    </w:p>
    <w:p w14:paraId="04BD0095" w14:textId="77777777" w:rsidR="00000000" w:rsidRDefault="00000000">
      <w:pPr>
        <w:pStyle w:val="BodyText"/>
        <w:kinsoku w:val="0"/>
        <w:overflowPunct w:val="0"/>
        <w:jc w:val="left"/>
        <w:rPr>
          <w:b/>
          <w:bCs/>
          <w:sz w:val="31"/>
          <w:szCs w:val="31"/>
        </w:rPr>
      </w:pPr>
    </w:p>
    <w:p w14:paraId="61CC0B46" w14:textId="77777777" w:rsidR="00000000" w:rsidRDefault="00000000">
      <w:pPr>
        <w:pStyle w:val="Heading1"/>
        <w:kinsoku w:val="0"/>
        <w:overflowPunct w:val="0"/>
        <w:spacing w:before="1"/>
        <w:ind w:left="1520" w:right="1916" w:firstLine="0"/>
        <w:jc w:val="center"/>
      </w:pPr>
      <w:r>
        <w:t>DJ SERVICES AGREEMENT (B2C)</w:t>
      </w:r>
    </w:p>
    <w:p w14:paraId="6BD970A4" w14:textId="77777777" w:rsidR="00000000" w:rsidRDefault="00000000">
      <w:pPr>
        <w:pStyle w:val="Heading1"/>
        <w:kinsoku w:val="0"/>
        <w:overflowPunct w:val="0"/>
        <w:spacing w:before="1"/>
        <w:ind w:left="1520" w:right="1916" w:firstLine="0"/>
        <w:jc w:val="center"/>
        <w:sectPr w:rsidR="00000000">
          <w:footerReference w:type="default" r:id="rId7"/>
          <w:pgSz w:w="11910" w:h="16840"/>
          <w:pgMar w:top="1580" w:right="900" w:bottom="1020" w:left="1300" w:header="0" w:footer="836" w:gutter="0"/>
          <w:pgNumType w:start="1"/>
          <w:cols w:space="720"/>
          <w:noEndnote/>
        </w:sectPr>
      </w:pPr>
    </w:p>
    <w:p w14:paraId="0FC33938" w14:textId="77777777" w:rsidR="00000000" w:rsidRDefault="00000000">
      <w:pPr>
        <w:pStyle w:val="BodyText"/>
        <w:kinsoku w:val="0"/>
        <w:overflowPunct w:val="0"/>
        <w:spacing w:before="74"/>
        <w:ind w:left="118"/>
        <w:jc w:val="left"/>
      </w:pPr>
      <w:r>
        <w:rPr>
          <w:b/>
          <w:bCs/>
        </w:rPr>
        <w:lastRenderedPageBreak/>
        <w:t xml:space="preserve">THIS AGREEMENT </w:t>
      </w:r>
      <w:r>
        <w:t>is made the</w:t>
      </w:r>
    </w:p>
    <w:p w14:paraId="4F76D3B6" w14:textId="77777777" w:rsidR="00000000" w:rsidRDefault="00000000">
      <w:pPr>
        <w:pStyle w:val="BodyText"/>
        <w:kinsoku w:val="0"/>
        <w:overflowPunct w:val="0"/>
        <w:spacing w:before="1"/>
        <w:jc w:val="left"/>
      </w:pPr>
    </w:p>
    <w:p w14:paraId="1CA4DA11" w14:textId="77777777" w:rsidR="00000000" w:rsidRDefault="00000000">
      <w:pPr>
        <w:pStyle w:val="Heading1"/>
        <w:kinsoku w:val="0"/>
        <w:overflowPunct w:val="0"/>
        <w:ind w:left="118" w:firstLine="0"/>
        <w:jc w:val="left"/>
      </w:pPr>
      <w:r>
        <w:t>BETWEEN:</w:t>
      </w:r>
    </w:p>
    <w:p w14:paraId="7B4E75B2" w14:textId="77777777" w:rsidR="00000000" w:rsidRDefault="00000000">
      <w:pPr>
        <w:pStyle w:val="BodyText"/>
        <w:kinsoku w:val="0"/>
        <w:overflowPunct w:val="0"/>
        <w:spacing w:before="5"/>
        <w:jc w:val="left"/>
        <w:rPr>
          <w:b/>
          <w:bCs/>
          <w:sz w:val="32"/>
          <w:szCs w:val="32"/>
        </w:rPr>
      </w:pPr>
    </w:p>
    <w:p w14:paraId="0C061E5C" w14:textId="77777777" w:rsidR="00000000" w:rsidRDefault="00000000">
      <w:pPr>
        <w:pStyle w:val="ListParagraph"/>
        <w:numPr>
          <w:ilvl w:val="0"/>
          <w:numId w:val="4"/>
        </w:numPr>
        <w:tabs>
          <w:tab w:val="left" w:pos="839"/>
        </w:tabs>
        <w:kinsoku w:val="0"/>
        <w:overflowPunct w:val="0"/>
        <w:ind w:right="513"/>
        <w:rPr>
          <w:sz w:val="22"/>
          <w:szCs w:val="22"/>
        </w:rPr>
      </w:pPr>
      <w:r>
        <w:rPr>
          <w:sz w:val="22"/>
          <w:szCs w:val="22"/>
        </w:rPr>
        <w:t xml:space="preserve">&lt;&lt;Insert Name of DJ Services Provider&gt;&gt; </w:t>
      </w:r>
      <w:r>
        <w:rPr>
          <w:b/>
          <w:bCs/>
          <w:sz w:val="22"/>
          <w:szCs w:val="22"/>
        </w:rPr>
        <w:t>[</w:t>
      </w:r>
      <w:r>
        <w:rPr>
          <w:sz w:val="22"/>
          <w:szCs w:val="22"/>
        </w:rPr>
        <w:t>, trading as &lt;&lt;Insert Trading Name if Different From Company Name&gt;&gt;,</w:t>
      </w:r>
      <w:r>
        <w:rPr>
          <w:b/>
          <w:bCs/>
          <w:sz w:val="22"/>
          <w:szCs w:val="22"/>
        </w:rPr>
        <w:t xml:space="preserve">] </w:t>
      </w:r>
      <w:r>
        <w:rPr>
          <w:sz w:val="22"/>
          <w:szCs w:val="22"/>
        </w:rPr>
        <w:t xml:space="preserve">a &lt;&lt;Insert Business Type, e.g. Sole Trader, Partnership, LLP, Private Limited Company etc.&gt;&gt; </w:t>
      </w:r>
      <w:r>
        <w:rPr>
          <w:b/>
          <w:bCs/>
          <w:sz w:val="22"/>
          <w:szCs w:val="22"/>
        </w:rPr>
        <w:t>[</w:t>
      </w:r>
      <w:r>
        <w:rPr>
          <w:sz w:val="22"/>
          <w:szCs w:val="22"/>
        </w:rPr>
        <w:t>as a self-employed individual</w:t>
      </w:r>
      <w:r>
        <w:rPr>
          <w:b/>
          <w:bCs/>
          <w:sz w:val="22"/>
          <w:szCs w:val="22"/>
        </w:rPr>
        <w:t>] [</w:t>
      </w:r>
      <w:r>
        <w:rPr>
          <w:sz w:val="22"/>
          <w:szCs w:val="22"/>
        </w:rPr>
        <w:t>registered in England under number &lt;&lt;Insert Registration Number&gt;&gt;</w:t>
      </w:r>
      <w:r>
        <w:rPr>
          <w:b/>
          <w:bCs/>
          <w:sz w:val="22"/>
          <w:szCs w:val="22"/>
        </w:rPr>
        <w:t>] [</w:t>
      </w:r>
      <w:r>
        <w:rPr>
          <w:sz w:val="22"/>
          <w:szCs w:val="22"/>
        </w:rPr>
        <w:t>,whose registered address is &lt;&lt;Insert Registered Address&gt;&gt; and</w:t>
      </w:r>
      <w:r>
        <w:rPr>
          <w:b/>
          <w:bCs/>
          <w:sz w:val="22"/>
          <w:szCs w:val="22"/>
        </w:rPr>
        <w:t xml:space="preserve">] </w:t>
      </w:r>
      <w:r>
        <w:rPr>
          <w:sz w:val="22"/>
          <w:szCs w:val="22"/>
        </w:rPr>
        <w:t>whose main trading address is &lt;&lt;Insert Address&gt;&gt; (“ ”)</w:t>
      </w:r>
      <w:r>
        <w:rPr>
          <w:spacing w:val="-38"/>
          <w:sz w:val="22"/>
          <w:szCs w:val="22"/>
        </w:rPr>
        <w:t xml:space="preserve"> </w:t>
      </w:r>
      <w:r>
        <w:rPr>
          <w:sz w:val="22"/>
          <w:szCs w:val="22"/>
        </w:rPr>
        <w:t>and</w:t>
      </w:r>
    </w:p>
    <w:p w14:paraId="61C76A17" w14:textId="77777777" w:rsidR="00000000" w:rsidRDefault="00000000">
      <w:pPr>
        <w:pStyle w:val="BodyText"/>
        <w:kinsoku w:val="0"/>
        <w:overflowPunct w:val="0"/>
        <w:spacing w:before="3"/>
        <w:jc w:val="left"/>
      </w:pPr>
    </w:p>
    <w:p w14:paraId="3A3DD6D0" w14:textId="77777777" w:rsidR="00000000" w:rsidRDefault="00000000">
      <w:pPr>
        <w:pStyle w:val="ListParagraph"/>
        <w:numPr>
          <w:ilvl w:val="0"/>
          <w:numId w:val="4"/>
        </w:numPr>
        <w:tabs>
          <w:tab w:val="left" w:pos="839"/>
        </w:tabs>
        <w:kinsoku w:val="0"/>
        <w:overflowPunct w:val="0"/>
        <w:ind w:hanging="721"/>
        <w:jc w:val="left"/>
        <w:rPr>
          <w:sz w:val="22"/>
          <w:szCs w:val="22"/>
        </w:rPr>
      </w:pPr>
      <w:r>
        <w:rPr>
          <w:sz w:val="22"/>
          <w:szCs w:val="22"/>
        </w:rPr>
        <w:t>&lt;&lt;Name of Client&gt;&gt; of &lt;&lt;Insert Address&gt;&gt;</w:t>
      </w:r>
      <w:r>
        <w:rPr>
          <w:spacing w:val="1"/>
          <w:sz w:val="22"/>
          <w:szCs w:val="22"/>
        </w:rPr>
        <w:t xml:space="preserve"> </w:t>
      </w:r>
      <w:r>
        <w:rPr>
          <w:sz w:val="22"/>
          <w:szCs w:val="22"/>
        </w:rPr>
        <w:t>(“You”)</w:t>
      </w:r>
    </w:p>
    <w:p w14:paraId="7166B6F6" w14:textId="77777777" w:rsidR="00000000" w:rsidRDefault="00000000">
      <w:pPr>
        <w:pStyle w:val="BodyText"/>
        <w:kinsoku w:val="0"/>
        <w:overflowPunct w:val="0"/>
        <w:spacing w:before="10"/>
        <w:jc w:val="left"/>
        <w:rPr>
          <w:sz w:val="21"/>
          <w:szCs w:val="21"/>
        </w:rPr>
      </w:pPr>
    </w:p>
    <w:p w14:paraId="0C85ED90" w14:textId="77777777" w:rsidR="00000000" w:rsidRDefault="00000000">
      <w:pPr>
        <w:pStyle w:val="Heading1"/>
        <w:kinsoku w:val="0"/>
        <w:overflowPunct w:val="0"/>
        <w:ind w:left="118" w:firstLine="0"/>
        <w:jc w:val="left"/>
      </w:pPr>
      <w:r>
        <w:t>WHEREAS:</w:t>
      </w:r>
    </w:p>
    <w:p w14:paraId="08F759E6" w14:textId="77777777" w:rsidR="00000000" w:rsidRDefault="00000000">
      <w:pPr>
        <w:pStyle w:val="BodyText"/>
        <w:kinsoku w:val="0"/>
        <w:overflowPunct w:val="0"/>
        <w:spacing w:before="3"/>
        <w:jc w:val="left"/>
        <w:rPr>
          <w:b/>
          <w:bCs/>
        </w:rPr>
      </w:pPr>
    </w:p>
    <w:p w14:paraId="144082F5" w14:textId="77777777" w:rsidR="00000000" w:rsidRDefault="00000000">
      <w:pPr>
        <w:pStyle w:val="ListParagraph"/>
        <w:numPr>
          <w:ilvl w:val="0"/>
          <w:numId w:val="3"/>
        </w:numPr>
        <w:tabs>
          <w:tab w:val="left" w:pos="827"/>
          <w:tab w:val="left" w:pos="5498"/>
        </w:tabs>
        <w:kinsoku w:val="0"/>
        <w:overflowPunct w:val="0"/>
        <w:ind w:right="512"/>
        <w:rPr>
          <w:sz w:val="22"/>
          <w:szCs w:val="22"/>
        </w:rPr>
      </w:pPr>
      <w:r>
        <w:rPr>
          <w:sz w:val="22"/>
          <w:szCs w:val="22"/>
        </w:rPr>
        <w:t>We, &lt;&lt;Insert Name of DJ Services Provider&gt;&gt;, provide Services at Events to clients who are “</w:t>
      </w:r>
      <w:proofErr w:type="gramStart"/>
      <w:r>
        <w:rPr>
          <w:sz w:val="22"/>
          <w:szCs w:val="22"/>
        </w:rPr>
        <w:t xml:space="preserve">Consumers” </w:t>
      </w:r>
      <w:r>
        <w:rPr>
          <w:spacing w:val="6"/>
          <w:sz w:val="22"/>
          <w:szCs w:val="22"/>
        </w:rPr>
        <w:t xml:space="preserve"> </w:t>
      </w:r>
      <w:r>
        <w:rPr>
          <w:sz w:val="22"/>
          <w:szCs w:val="22"/>
        </w:rPr>
        <w:t>(</w:t>
      </w:r>
      <w:proofErr w:type="gramEnd"/>
      <w:r>
        <w:rPr>
          <w:sz w:val="22"/>
          <w:szCs w:val="22"/>
        </w:rPr>
        <w:t>as</w:t>
      </w:r>
      <w:r>
        <w:rPr>
          <w:spacing w:val="24"/>
          <w:sz w:val="22"/>
          <w:szCs w:val="22"/>
        </w:rPr>
        <w:t xml:space="preserve"> </w:t>
      </w:r>
      <w:r>
        <w:rPr>
          <w:sz w:val="22"/>
          <w:szCs w:val="22"/>
        </w:rPr>
        <w:t>defi</w:t>
      </w:r>
      <w:r>
        <w:rPr>
          <w:rFonts w:ascii="Times New Roman" w:hAnsi="Times New Roman" w:cs="Times New Roman"/>
          <w:sz w:val="22"/>
          <w:szCs w:val="22"/>
        </w:rPr>
        <w:tab/>
      </w:r>
      <w:proofErr w:type="spellStart"/>
      <w:r>
        <w:rPr>
          <w:sz w:val="22"/>
          <w:szCs w:val="22"/>
        </w:rPr>
        <w:t>umer</w:t>
      </w:r>
      <w:proofErr w:type="spellEnd"/>
      <w:r>
        <w:rPr>
          <w:sz w:val="22"/>
          <w:szCs w:val="22"/>
        </w:rPr>
        <w:t xml:space="preserve"> Rights Act 2015) and </w:t>
      </w:r>
      <w:r>
        <w:rPr>
          <w:spacing w:val="3"/>
          <w:sz w:val="22"/>
          <w:szCs w:val="22"/>
        </w:rPr>
        <w:t xml:space="preserve">We </w:t>
      </w:r>
      <w:r>
        <w:rPr>
          <w:sz w:val="22"/>
          <w:szCs w:val="22"/>
        </w:rPr>
        <w:t>have reasonable skill, knowledge and experience in that</w:t>
      </w:r>
      <w:r>
        <w:rPr>
          <w:spacing w:val="-10"/>
          <w:sz w:val="22"/>
          <w:szCs w:val="22"/>
        </w:rPr>
        <w:t xml:space="preserve"> </w:t>
      </w:r>
      <w:r>
        <w:rPr>
          <w:sz w:val="22"/>
          <w:szCs w:val="22"/>
        </w:rPr>
        <w:t>field.</w:t>
      </w:r>
    </w:p>
    <w:p w14:paraId="09EC9F8A" w14:textId="77777777" w:rsidR="00000000" w:rsidRDefault="00000000">
      <w:pPr>
        <w:pStyle w:val="BodyText"/>
        <w:kinsoku w:val="0"/>
        <w:overflowPunct w:val="0"/>
        <w:spacing w:before="10"/>
        <w:jc w:val="left"/>
        <w:rPr>
          <w:sz w:val="21"/>
          <w:szCs w:val="21"/>
        </w:rPr>
      </w:pPr>
    </w:p>
    <w:p w14:paraId="55B11CE4" w14:textId="77777777" w:rsidR="00000000" w:rsidRDefault="00000000">
      <w:pPr>
        <w:pStyle w:val="ListParagraph"/>
        <w:numPr>
          <w:ilvl w:val="0"/>
          <w:numId w:val="3"/>
        </w:numPr>
        <w:tabs>
          <w:tab w:val="left" w:pos="827"/>
        </w:tabs>
        <w:kinsoku w:val="0"/>
        <w:overflowPunct w:val="0"/>
        <w:ind w:right="518"/>
        <w:rPr>
          <w:sz w:val="22"/>
          <w:szCs w:val="22"/>
        </w:rPr>
      </w:pPr>
      <w:r>
        <w:rPr>
          <w:sz w:val="22"/>
          <w:szCs w:val="22"/>
        </w:rPr>
        <w:t>You wish to engage Us to provide the Services for Your Event (as defined in Clause 1 below), subject to the terms and conditions of this</w:t>
      </w:r>
      <w:r>
        <w:rPr>
          <w:spacing w:val="-12"/>
          <w:sz w:val="22"/>
          <w:szCs w:val="22"/>
        </w:rPr>
        <w:t xml:space="preserve"> </w:t>
      </w:r>
      <w:r>
        <w:rPr>
          <w:sz w:val="22"/>
          <w:szCs w:val="22"/>
        </w:rPr>
        <w:t>Agreement.</w:t>
      </w:r>
    </w:p>
    <w:p w14:paraId="06AE33AB" w14:textId="77777777" w:rsidR="00000000" w:rsidRDefault="00000000">
      <w:pPr>
        <w:pStyle w:val="BodyText"/>
        <w:kinsoku w:val="0"/>
        <w:overflowPunct w:val="0"/>
        <w:spacing w:before="11"/>
        <w:jc w:val="left"/>
        <w:rPr>
          <w:sz w:val="21"/>
          <w:szCs w:val="21"/>
        </w:rPr>
      </w:pPr>
    </w:p>
    <w:p w14:paraId="6400DC9E" w14:textId="77777777" w:rsidR="00000000" w:rsidRDefault="00000000">
      <w:pPr>
        <w:pStyle w:val="ListParagraph"/>
        <w:numPr>
          <w:ilvl w:val="0"/>
          <w:numId w:val="3"/>
        </w:numPr>
        <w:tabs>
          <w:tab w:val="left" w:pos="827"/>
        </w:tabs>
        <w:kinsoku w:val="0"/>
        <w:overflowPunct w:val="0"/>
        <w:ind w:right="513"/>
        <w:rPr>
          <w:sz w:val="22"/>
          <w:szCs w:val="22"/>
        </w:rPr>
      </w:pPr>
      <w:r>
        <w:rPr>
          <w:sz w:val="22"/>
          <w:szCs w:val="22"/>
        </w:rPr>
        <w:t>We agree to provide the Services set out in this Agreement to You for the Event, subject to the terms and conditions of this</w:t>
      </w:r>
      <w:r>
        <w:rPr>
          <w:spacing w:val="-12"/>
          <w:sz w:val="22"/>
          <w:szCs w:val="22"/>
        </w:rPr>
        <w:t xml:space="preserve"> </w:t>
      </w:r>
      <w:r>
        <w:rPr>
          <w:sz w:val="22"/>
          <w:szCs w:val="22"/>
        </w:rPr>
        <w:t>Agreement.</w:t>
      </w:r>
    </w:p>
    <w:p w14:paraId="101C8DC4" w14:textId="77777777" w:rsidR="00000000" w:rsidRDefault="00000000">
      <w:pPr>
        <w:pStyle w:val="BodyText"/>
        <w:kinsoku w:val="0"/>
        <w:overflowPunct w:val="0"/>
        <w:jc w:val="left"/>
      </w:pPr>
    </w:p>
    <w:p w14:paraId="32774F0D" w14:textId="77777777" w:rsidR="00000000" w:rsidRDefault="00000000">
      <w:pPr>
        <w:pStyle w:val="BodyText"/>
        <w:kinsoku w:val="0"/>
        <w:overflowPunct w:val="0"/>
        <w:ind w:left="118"/>
        <w:jc w:val="left"/>
      </w:pPr>
      <w:r>
        <w:rPr>
          <w:b/>
          <w:bCs/>
        </w:rPr>
        <w:t xml:space="preserve">IT IS AGREED </w:t>
      </w:r>
      <w:r>
        <w:t>as follows:</w:t>
      </w:r>
    </w:p>
    <w:p w14:paraId="26207E11" w14:textId="77777777" w:rsidR="00000000" w:rsidRDefault="00000000">
      <w:pPr>
        <w:pStyle w:val="BodyText"/>
        <w:kinsoku w:val="0"/>
        <w:overflowPunct w:val="0"/>
        <w:spacing w:before="5"/>
        <w:jc w:val="left"/>
        <w:rPr>
          <w:sz w:val="32"/>
          <w:szCs w:val="32"/>
        </w:rPr>
      </w:pPr>
    </w:p>
    <w:p w14:paraId="47910B92" w14:textId="77777777" w:rsidR="00000000" w:rsidRDefault="00000000">
      <w:pPr>
        <w:pStyle w:val="Heading1"/>
        <w:numPr>
          <w:ilvl w:val="0"/>
          <w:numId w:val="2"/>
        </w:numPr>
        <w:tabs>
          <w:tab w:val="left" w:pos="827"/>
        </w:tabs>
        <w:kinsoku w:val="0"/>
        <w:overflowPunct w:val="0"/>
        <w:ind w:hanging="709"/>
        <w:jc w:val="left"/>
      </w:pPr>
      <w:r>
        <w:t>Definitions and</w:t>
      </w:r>
      <w:r>
        <w:rPr>
          <w:spacing w:val="-5"/>
        </w:rPr>
        <w:t xml:space="preserve"> </w:t>
      </w:r>
      <w:r>
        <w:t>Interpretation</w:t>
      </w:r>
    </w:p>
    <w:p w14:paraId="2275BF20" w14:textId="77777777" w:rsidR="00000000" w:rsidRDefault="00000000">
      <w:pPr>
        <w:pStyle w:val="ListParagraph"/>
        <w:numPr>
          <w:ilvl w:val="1"/>
          <w:numId w:val="2"/>
        </w:numPr>
        <w:tabs>
          <w:tab w:val="left" w:pos="1559"/>
        </w:tabs>
        <w:kinsoku w:val="0"/>
        <w:overflowPunct w:val="0"/>
        <w:spacing w:before="122"/>
        <w:ind w:left="1558" w:right="520" w:hanging="732"/>
        <w:jc w:val="left"/>
        <w:rPr>
          <w:color w:val="000000"/>
          <w:sz w:val="22"/>
          <w:szCs w:val="22"/>
        </w:rPr>
      </w:pPr>
      <w:r>
        <w:rPr>
          <w:sz w:val="22"/>
          <w:szCs w:val="22"/>
        </w:rPr>
        <w:t>In this Agreement, unless the context otherwise requires, the following expressions have the following</w:t>
      </w:r>
      <w:r>
        <w:rPr>
          <w:spacing w:val="-3"/>
          <w:sz w:val="22"/>
          <w:szCs w:val="22"/>
        </w:rPr>
        <w:t xml:space="preserve"> </w:t>
      </w:r>
      <w:r>
        <w:rPr>
          <w:sz w:val="22"/>
          <w:szCs w:val="22"/>
        </w:rPr>
        <w:t>meanings:</w:t>
      </w:r>
    </w:p>
    <w:p w14:paraId="1A31F55C" w14:textId="77777777" w:rsidR="00000000" w:rsidRDefault="00000000">
      <w:pPr>
        <w:pStyle w:val="BodyText"/>
        <w:tabs>
          <w:tab w:val="left" w:pos="3407"/>
        </w:tabs>
        <w:kinsoku w:val="0"/>
        <w:overflowPunct w:val="0"/>
        <w:spacing w:before="147"/>
        <w:ind w:left="3390" w:right="117" w:hanging="2535"/>
      </w:pPr>
      <w:r>
        <w:rPr>
          <w:b/>
          <w:bCs/>
        </w:rPr>
        <w:t>“Booking”</w:t>
      </w:r>
      <w:r>
        <w:rPr>
          <w:b/>
          <w:bCs/>
        </w:rPr>
        <w:tab/>
      </w:r>
      <w:r>
        <w:rPr>
          <w:b/>
          <w:bCs/>
        </w:rPr>
        <w:tab/>
      </w:r>
      <w:r>
        <w:t>means a booking (made as set out in this Agreement) for particular Services for an</w:t>
      </w:r>
      <w:r>
        <w:rPr>
          <w:spacing w:val="-4"/>
        </w:rPr>
        <w:t xml:space="preserve"> </w:t>
      </w:r>
      <w:proofErr w:type="gramStart"/>
      <w:r>
        <w:t>Event;</w:t>
      </w:r>
      <w:proofErr w:type="gramEnd"/>
    </w:p>
    <w:p w14:paraId="099E8FE2" w14:textId="77777777" w:rsidR="00000000" w:rsidRDefault="00000000">
      <w:pPr>
        <w:pStyle w:val="BodyText"/>
        <w:tabs>
          <w:tab w:val="left" w:pos="3407"/>
        </w:tabs>
        <w:kinsoku w:val="0"/>
        <w:overflowPunct w:val="0"/>
        <w:spacing w:before="168"/>
        <w:ind w:left="3390" w:right="116" w:hanging="2535"/>
      </w:pPr>
      <w:r>
        <w:rPr>
          <w:b/>
          <w:bCs/>
        </w:rPr>
        <w:t>“Booking</w:t>
      </w:r>
      <w:r>
        <w:rPr>
          <w:b/>
          <w:bCs/>
          <w:spacing w:val="-2"/>
        </w:rPr>
        <w:t xml:space="preserve"> </w:t>
      </w:r>
      <w:r>
        <w:rPr>
          <w:b/>
          <w:bCs/>
        </w:rPr>
        <w:t>Form</w:t>
      </w:r>
      <w:r>
        <w:rPr>
          <w:b/>
          <w:bCs/>
        </w:rPr>
        <w:tab/>
      </w:r>
      <w:r>
        <w:rPr>
          <w:b/>
          <w:bCs/>
        </w:rPr>
        <w:tab/>
      </w:r>
      <w:r>
        <w:t xml:space="preserve">means the booking form </w:t>
      </w:r>
      <w:r>
        <w:rPr>
          <w:b/>
          <w:bCs/>
        </w:rPr>
        <w:t>[</w:t>
      </w:r>
      <w:r>
        <w:t xml:space="preserve">attached to this </w:t>
      </w:r>
      <w:proofErr w:type="gramStart"/>
      <w:r>
        <w:t xml:space="preserve">Agreement </w:t>
      </w:r>
      <w:r>
        <w:rPr>
          <w:b/>
          <w:bCs/>
        </w:rPr>
        <w:t>]</w:t>
      </w:r>
      <w:proofErr w:type="gramEnd"/>
      <w:r>
        <w:rPr>
          <w:b/>
          <w:bCs/>
        </w:rPr>
        <w:t xml:space="preserve"> OR [[</w:t>
      </w:r>
      <w:r>
        <w:t>made available</w:t>
      </w:r>
      <w:r>
        <w:rPr>
          <w:b/>
          <w:bCs/>
        </w:rPr>
        <w:t>] [</w:t>
      </w:r>
      <w:r>
        <w:t>provided</w:t>
      </w:r>
      <w:r>
        <w:rPr>
          <w:b/>
          <w:bCs/>
        </w:rPr>
        <w:t xml:space="preserve">] </w:t>
      </w:r>
      <w:r>
        <w:t>by Us to You</w:t>
      </w:r>
      <w:r>
        <w:rPr>
          <w:b/>
          <w:bCs/>
        </w:rPr>
        <w:t xml:space="preserve">] </w:t>
      </w:r>
      <w:r>
        <w:t>containing details of the Services and the Event, including the start and finish times of the</w:t>
      </w:r>
      <w:r>
        <w:rPr>
          <w:spacing w:val="1"/>
        </w:rPr>
        <w:t xml:space="preserve"> </w:t>
      </w:r>
      <w:r>
        <w:t>Services;</w:t>
      </w:r>
    </w:p>
    <w:p w14:paraId="23029331" w14:textId="77777777" w:rsidR="00000000" w:rsidRDefault="00000000">
      <w:pPr>
        <w:pStyle w:val="BodyText"/>
        <w:tabs>
          <w:tab w:val="left" w:pos="3407"/>
        </w:tabs>
        <w:kinsoku w:val="0"/>
        <w:overflowPunct w:val="0"/>
        <w:spacing w:before="174"/>
        <w:ind w:left="3390" w:right="120" w:hanging="2535"/>
      </w:pPr>
      <w:r>
        <w:rPr>
          <w:b/>
          <w:bCs/>
        </w:rPr>
        <w:t>“Business”</w:t>
      </w:r>
      <w:r>
        <w:rPr>
          <w:b/>
          <w:bCs/>
        </w:rPr>
        <w:tab/>
      </w:r>
      <w:r>
        <w:rPr>
          <w:b/>
          <w:bCs/>
        </w:rPr>
        <w:tab/>
      </w:r>
      <w:r>
        <w:t>means any business, trade, craft, or profession carried on by You or any other</w:t>
      </w:r>
      <w:r>
        <w:rPr>
          <w:spacing w:val="-4"/>
        </w:rPr>
        <w:t xml:space="preserve"> </w:t>
      </w:r>
      <w:r>
        <w:t>person/</w:t>
      </w:r>
      <w:proofErr w:type="spellStart"/>
      <w:proofErr w:type="gramStart"/>
      <w:r>
        <w:t>organisation</w:t>
      </w:r>
      <w:proofErr w:type="spellEnd"/>
      <w:r>
        <w:t>;</w:t>
      </w:r>
      <w:proofErr w:type="gramEnd"/>
    </w:p>
    <w:p w14:paraId="34D57A38" w14:textId="77777777" w:rsidR="00000000" w:rsidRDefault="00000000">
      <w:pPr>
        <w:pStyle w:val="BodyText"/>
        <w:tabs>
          <w:tab w:val="left" w:pos="3407"/>
        </w:tabs>
        <w:kinsoku w:val="0"/>
        <w:overflowPunct w:val="0"/>
        <w:spacing w:before="169"/>
        <w:ind w:left="3390" w:right="115" w:hanging="2535"/>
      </w:pPr>
      <w:r>
        <w:rPr>
          <w:b/>
          <w:bCs/>
        </w:rPr>
        <w:t>“Business</w:t>
      </w:r>
      <w:r>
        <w:rPr>
          <w:b/>
          <w:bCs/>
          <w:spacing w:val="1"/>
        </w:rPr>
        <w:t xml:space="preserve"> </w:t>
      </w:r>
      <w:r>
        <w:rPr>
          <w:b/>
          <w:bCs/>
          <w:spacing w:val="-3"/>
        </w:rPr>
        <w:t>Day”</w:t>
      </w:r>
      <w:r>
        <w:rPr>
          <w:b/>
          <w:bCs/>
          <w:spacing w:val="-3"/>
        </w:rPr>
        <w:tab/>
      </w:r>
      <w:r>
        <w:rPr>
          <w:b/>
          <w:bCs/>
          <w:spacing w:val="-3"/>
        </w:rPr>
        <w:tab/>
      </w:r>
      <w:r>
        <w:t xml:space="preserve">means Monday to Friday inclusive excluding bank and public holidays in </w:t>
      </w:r>
      <w:proofErr w:type="gramStart"/>
      <w:r>
        <w:t>England;</w:t>
      </w:r>
      <w:proofErr w:type="gramEnd"/>
    </w:p>
    <w:p w14:paraId="7CBE91C1" w14:textId="77777777" w:rsidR="00000000" w:rsidRDefault="00000000">
      <w:pPr>
        <w:pStyle w:val="BodyText"/>
        <w:tabs>
          <w:tab w:val="left" w:pos="3407"/>
          <w:tab w:val="left" w:pos="5305"/>
        </w:tabs>
        <w:kinsoku w:val="0"/>
        <w:overflowPunct w:val="0"/>
        <w:spacing w:before="171"/>
        <w:ind w:left="3390" w:right="116" w:hanging="2535"/>
      </w:pPr>
      <w:r>
        <w:t>“</w:t>
      </w:r>
      <w:r>
        <w:rPr>
          <w:b/>
          <w:bCs/>
        </w:rPr>
        <w:t>Consumer”</w:t>
      </w:r>
      <w:r>
        <w:rPr>
          <w:b/>
          <w:bCs/>
        </w:rPr>
        <w:tab/>
      </w:r>
      <w:r>
        <w:rPr>
          <w:b/>
          <w:bCs/>
        </w:rPr>
        <w:tab/>
      </w:r>
      <w:r>
        <w:t>means a “consumer” as defined by the Consumer Rights Act 2015, and in relation to this Agreement means an individual who</w:t>
      </w:r>
      <w:r>
        <w:rPr>
          <w:spacing w:val="60"/>
        </w:rPr>
        <w:t xml:space="preserve"> </w:t>
      </w:r>
      <w:r>
        <w:t>r</w:t>
      </w:r>
      <w:r>
        <w:rPr>
          <w:rFonts w:ascii="Times New Roman" w:hAnsi="Times New Roman" w:cs="Times New Roman"/>
        </w:rPr>
        <w:tab/>
      </w:r>
      <w:proofErr w:type="spellStart"/>
      <w:r>
        <w:t>ses</w:t>
      </w:r>
      <w:proofErr w:type="spellEnd"/>
      <w:r>
        <w:t xml:space="preserve"> Services from Us for the individual’s personal use and for purposes wholly or mainly outside the purposes of any</w:t>
      </w:r>
      <w:r>
        <w:rPr>
          <w:spacing w:val="-1"/>
        </w:rPr>
        <w:t xml:space="preserve"> </w:t>
      </w:r>
      <w:proofErr w:type="gramStart"/>
      <w:r>
        <w:t>Business;</w:t>
      </w:r>
      <w:proofErr w:type="gramEnd"/>
    </w:p>
    <w:p w14:paraId="35EA8A08" w14:textId="77777777" w:rsidR="00000000" w:rsidRDefault="00000000">
      <w:pPr>
        <w:pStyle w:val="BodyText"/>
        <w:tabs>
          <w:tab w:val="left" w:pos="3407"/>
        </w:tabs>
        <w:kinsoku w:val="0"/>
        <w:overflowPunct w:val="0"/>
        <w:spacing w:before="170"/>
        <w:ind w:left="3390" w:right="121" w:hanging="2535"/>
      </w:pPr>
      <w:r>
        <w:rPr>
          <w:b/>
          <w:bCs/>
        </w:rPr>
        <w:t>“Deposit”</w:t>
      </w:r>
      <w:r>
        <w:rPr>
          <w:b/>
          <w:bCs/>
        </w:rPr>
        <w:tab/>
      </w:r>
      <w:r>
        <w:rPr>
          <w:b/>
          <w:bCs/>
        </w:rPr>
        <w:tab/>
      </w:r>
      <w:r>
        <w:t>means the deposit amount stated in the Booking Form, being on account of the</w:t>
      </w:r>
      <w:r>
        <w:rPr>
          <w:spacing w:val="-3"/>
        </w:rPr>
        <w:t xml:space="preserve"> </w:t>
      </w:r>
      <w:proofErr w:type="gramStart"/>
      <w:r>
        <w:t>Fees;</w:t>
      </w:r>
      <w:proofErr w:type="gramEnd"/>
    </w:p>
    <w:p w14:paraId="01BE248F" w14:textId="77777777" w:rsidR="00000000" w:rsidRDefault="00000000">
      <w:pPr>
        <w:pStyle w:val="BodyText"/>
        <w:tabs>
          <w:tab w:val="left" w:pos="3407"/>
        </w:tabs>
        <w:kinsoku w:val="0"/>
        <w:overflowPunct w:val="0"/>
        <w:spacing w:before="169"/>
        <w:ind w:left="3390" w:right="121" w:hanging="2535"/>
      </w:pPr>
      <w:r>
        <w:rPr>
          <w:b/>
          <w:bCs/>
        </w:rPr>
        <w:t>“DJ”</w:t>
      </w:r>
      <w:r>
        <w:rPr>
          <w:b/>
          <w:bCs/>
        </w:rPr>
        <w:tab/>
      </w:r>
      <w:r>
        <w:rPr>
          <w:b/>
          <w:bCs/>
        </w:rPr>
        <w:tab/>
      </w:r>
      <w:r>
        <w:t xml:space="preserve">means Us or the person who </w:t>
      </w:r>
      <w:r>
        <w:rPr>
          <w:spacing w:val="3"/>
        </w:rPr>
        <w:t xml:space="preserve">We </w:t>
      </w:r>
      <w:r>
        <w:t>nominate to provide the Services for</w:t>
      </w:r>
      <w:r>
        <w:rPr>
          <w:spacing w:val="-4"/>
        </w:rPr>
        <w:t xml:space="preserve"> </w:t>
      </w:r>
      <w:proofErr w:type="gramStart"/>
      <w:r>
        <w:t>Us;</w:t>
      </w:r>
      <w:proofErr w:type="gramEnd"/>
    </w:p>
    <w:p w14:paraId="768D38A5" w14:textId="77777777" w:rsidR="00000000" w:rsidRDefault="00000000">
      <w:pPr>
        <w:pStyle w:val="BodyText"/>
        <w:tabs>
          <w:tab w:val="left" w:pos="3407"/>
        </w:tabs>
        <w:kinsoku w:val="0"/>
        <w:overflowPunct w:val="0"/>
        <w:spacing w:before="169"/>
        <w:ind w:left="3390" w:right="121" w:hanging="2535"/>
        <w:sectPr w:rsidR="00000000">
          <w:pgSz w:w="11910" w:h="16840"/>
          <w:pgMar w:top="1040" w:right="900" w:bottom="1020" w:left="1300" w:header="0" w:footer="836" w:gutter="0"/>
          <w:cols w:space="720"/>
          <w:noEndnote/>
        </w:sectPr>
      </w:pPr>
    </w:p>
    <w:p w14:paraId="22C302B7" w14:textId="77777777" w:rsidR="00000000" w:rsidRDefault="00000000">
      <w:pPr>
        <w:pStyle w:val="BodyText"/>
        <w:tabs>
          <w:tab w:val="left" w:pos="3407"/>
        </w:tabs>
        <w:kinsoku w:val="0"/>
        <w:overflowPunct w:val="0"/>
        <w:spacing w:before="85"/>
        <w:ind w:left="3390" w:right="118" w:hanging="2535"/>
      </w:pPr>
      <w:r>
        <w:rPr>
          <w:b/>
          <w:bCs/>
        </w:rPr>
        <w:lastRenderedPageBreak/>
        <w:t>“Event”</w:t>
      </w:r>
      <w:r>
        <w:rPr>
          <w:b/>
          <w:bCs/>
        </w:rPr>
        <w:tab/>
      </w:r>
      <w:r>
        <w:rPr>
          <w:b/>
          <w:bCs/>
        </w:rPr>
        <w:tab/>
      </w:r>
      <w:r>
        <w:t xml:space="preserve">means any party or other event arranged by You taking place at Your Premises at which </w:t>
      </w:r>
      <w:r>
        <w:rPr>
          <w:spacing w:val="3"/>
        </w:rPr>
        <w:t xml:space="preserve">We </w:t>
      </w:r>
      <w:r>
        <w:t>provide the Services as a part of the whole</w:t>
      </w:r>
      <w:r>
        <w:rPr>
          <w:spacing w:val="-1"/>
        </w:rPr>
        <w:t xml:space="preserve"> </w:t>
      </w:r>
      <w:proofErr w:type="gramStart"/>
      <w:r>
        <w:t>event;</w:t>
      </w:r>
      <w:proofErr w:type="gramEnd"/>
    </w:p>
    <w:p w14:paraId="2E4BD8C2" w14:textId="77777777" w:rsidR="00000000" w:rsidRDefault="00000000">
      <w:pPr>
        <w:pStyle w:val="BodyText"/>
        <w:tabs>
          <w:tab w:val="left" w:pos="3407"/>
        </w:tabs>
        <w:kinsoku w:val="0"/>
        <w:overflowPunct w:val="0"/>
        <w:spacing w:before="171"/>
        <w:ind w:left="3390" w:right="120" w:hanging="2535"/>
      </w:pPr>
      <w:r>
        <w:rPr>
          <w:b/>
          <w:bCs/>
        </w:rPr>
        <w:t>“Fees”</w:t>
      </w:r>
      <w:r>
        <w:rPr>
          <w:b/>
          <w:bCs/>
        </w:rPr>
        <w:tab/>
      </w:r>
      <w:r>
        <w:rPr>
          <w:b/>
          <w:bCs/>
        </w:rPr>
        <w:tab/>
      </w:r>
      <w:r>
        <w:t>means the total amount (calculated on the basis of Our Price List) payable for the</w:t>
      </w:r>
      <w:r>
        <w:rPr>
          <w:spacing w:val="-4"/>
        </w:rPr>
        <w:t xml:space="preserve"> </w:t>
      </w:r>
      <w:proofErr w:type="gramStart"/>
      <w:r>
        <w:t>Services;</w:t>
      </w:r>
      <w:proofErr w:type="gramEnd"/>
    </w:p>
    <w:p w14:paraId="2EC75FBF" w14:textId="77777777" w:rsidR="00000000" w:rsidRDefault="00000000">
      <w:pPr>
        <w:pStyle w:val="BodyText"/>
        <w:tabs>
          <w:tab w:val="left" w:pos="3407"/>
        </w:tabs>
        <w:kinsoku w:val="0"/>
        <w:overflowPunct w:val="0"/>
        <w:spacing w:before="168"/>
        <w:ind w:left="3390" w:right="117" w:hanging="2535"/>
        <w:rPr>
          <w:b/>
          <w:bCs/>
        </w:rPr>
      </w:pPr>
      <w:r>
        <w:rPr>
          <w:b/>
          <w:bCs/>
        </w:rPr>
        <w:t>“Our</w:t>
      </w:r>
      <w:r>
        <w:rPr>
          <w:b/>
          <w:bCs/>
          <w:spacing w:val="-3"/>
        </w:rPr>
        <w:t xml:space="preserve"> </w:t>
      </w:r>
      <w:r>
        <w:rPr>
          <w:b/>
          <w:bCs/>
        </w:rPr>
        <w:t>Premises”</w:t>
      </w:r>
      <w:r>
        <w:rPr>
          <w:b/>
          <w:bCs/>
        </w:rPr>
        <w:tab/>
      </w:r>
      <w:r>
        <w:rPr>
          <w:b/>
          <w:bCs/>
        </w:rPr>
        <w:tab/>
      </w:r>
      <w:r>
        <w:t xml:space="preserve">means the premises at </w:t>
      </w:r>
      <w:r>
        <w:rPr>
          <w:b/>
          <w:bCs/>
        </w:rPr>
        <w:t>[</w:t>
      </w:r>
      <w:r>
        <w:t>the above address</w:t>
      </w:r>
      <w:r>
        <w:rPr>
          <w:b/>
          <w:bCs/>
        </w:rPr>
        <w:t>] OR [</w:t>
      </w:r>
      <w:r>
        <w:t>&lt;&lt;Insert Other Address&gt;&gt;</w:t>
      </w:r>
      <w:proofErr w:type="gramStart"/>
      <w:r>
        <w:rPr>
          <w:b/>
          <w:bCs/>
        </w:rPr>
        <w:t>];</w:t>
      </w:r>
      <w:proofErr w:type="gramEnd"/>
    </w:p>
    <w:p w14:paraId="31B0F0FD" w14:textId="77777777" w:rsidR="00000000" w:rsidRDefault="00000000">
      <w:pPr>
        <w:pStyle w:val="BodyText"/>
        <w:tabs>
          <w:tab w:val="left" w:pos="3407"/>
        </w:tabs>
        <w:kinsoku w:val="0"/>
        <w:overflowPunct w:val="0"/>
        <w:spacing w:before="173"/>
        <w:ind w:left="3390" w:right="115" w:hanging="2535"/>
      </w:pPr>
      <w:r>
        <w:rPr>
          <w:b/>
          <w:bCs/>
        </w:rPr>
        <w:t>“Price</w:t>
      </w:r>
      <w:r>
        <w:rPr>
          <w:b/>
          <w:bCs/>
          <w:spacing w:val="-2"/>
        </w:rPr>
        <w:t xml:space="preserve"> </w:t>
      </w:r>
      <w:r>
        <w:rPr>
          <w:b/>
          <w:bCs/>
        </w:rPr>
        <w:t>List”</w:t>
      </w:r>
      <w:r>
        <w:rPr>
          <w:b/>
          <w:bCs/>
        </w:rPr>
        <w:tab/>
      </w:r>
      <w:r>
        <w:rPr>
          <w:b/>
          <w:bCs/>
        </w:rPr>
        <w:tab/>
      </w:r>
      <w:r>
        <w:t>means Our standard price list of Fees for Our Services. The list of</w:t>
      </w:r>
      <w:r>
        <w:rPr>
          <w:spacing w:val="15"/>
        </w:rPr>
        <w:t xml:space="preserve"> </w:t>
      </w:r>
      <w:r>
        <w:t>Services</w:t>
      </w:r>
      <w:r>
        <w:rPr>
          <w:spacing w:val="12"/>
        </w:rPr>
        <w:t xml:space="preserve"> </w:t>
      </w:r>
      <w:r>
        <w:t>and</w:t>
      </w:r>
      <w:r>
        <w:rPr>
          <w:spacing w:val="9"/>
        </w:rPr>
        <w:t xml:space="preserve"> </w:t>
      </w:r>
      <w:r>
        <w:t>their</w:t>
      </w:r>
      <w:r>
        <w:rPr>
          <w:spacing w:val="13"/>
        </w:rPr>
        <w:t xml:space="preserve"> </w:t>
      </w:r>
      <w:r>
        <w:t>prices</w:t>
      </w:r>
      <w:r>
        <w:rPr>
          <w:spacing w:val="12"/>
        </w:rPr>
        <w:t xml:space="preserve"> </w:t>
      </w:r>
      <w:r>
        <w:t>is</w:t>
      </w:r>
      <w:r>
        <w:rPr>
          <w:spacing w:val="11"/>
        </w:rPr>
        <w:t xml:space="preserve"> </w:t>
      </w:r>
      <w:r>
        <w:t>available</w:t>
      </w:r>
      <w:r>
        <w:rPr>
          <w:spacing w:val="12"/>
        </w:rPr>
        <w:t xml:space="preserve"> </w:t>
      </w:r>
      <w:r>
        <w:t>from</w:t>
      </w:r>
      <w:r>
        <w:rPr>
          <w:spacing w:val="14"/>
        </w:rPr>
        <w:t xml:space="preserve"> </w:t>
      </w:r>
      <w:r>
        <w:t>&lt;&lt;Insert</w:t>
      </w:r>
      <w:r>
        <w:rPr>
          <w:spacing w:val="11"/>
        </w:rPr>
        <w:t xml:space="preserve"> </w:t>
      </w:r>
      <w:r>
        <w:t>Location</w:t>
      </w:r>
    </w:p>
    <w:p w14:paraId="6C19E223" w14:textId="77777777" w:rsidR="00000000" w:rsidRDefault="00000000">
      <w:pPr>
        <w:pStyle w:val="BodyText"/>
        <w:kinsoku w:val="0"/>
        <w:overflowPunct w:val="0"/>
        <w:spacing w:line="251" w:lineRule="exact"/>
        <w:ind w:left="3390"/>
        <w:jc w:val="left"/>
      </w:pPr>
      <w:proofErr w:type="gramStart"/>
      <w:r>
        <w:t>E.g.</w:t>
      </w:r>
      <w:proofErr w:type="gramEnd"/>
      <w:r>
        <w:t xml:space="preserve"> Website, By Email or at Our Premises&gt;&gt;;</w:t>
      </w:r>
    </w:p>
    <w:p w14:paraId="38055CD0" w14:textId="77777777" w:rsidR="00000000" w:rsidRDefault="00000000">
      <w:pPr>
        <w:pStyle w:val="BodyText"/>
        <w:tabs>
          <w:tab w:val="left" w:pos="3407"/>
        </w:tabs>
        <w:kinsoku w:val="0"/>
        <w:overflowPunct w:val="0"/>
        <w:spacing w:before="172"/>
        <w:ind w:left="3390" w:right="119" w:hanging="2535"/>
      </w:pPr>
      <w:r>
        <w:rPr>
          <w:b/>
          <w:bCs/>
        </w:rPr>
        <w:t>“Regulations”</w:t>
      </w:r>
      <w:r>
        <w:rPr>
          <w:b/>
          <w:bCs/>
        </w:rPr>
        <w:tab/>
      </w:r>
      <w:r>
        <w:rPr>
          <w:b/>
          <w:bCs/>
        </w:rPr>
        <w:tab/>
      </w:r>
      <w:r>
        <w:t>means The Consumer Contracts (Information, Cancellation and Additional Charges) Regulations</w:t>
      </w:r>
      <w:r>
        <w:rPr>
          <w:spacing w:val="-2"/>
        </w:rPr>
        <w:t xml:space="preserve"> </w:t>
      </w:r>
      <w:proofErr w:type="gramStart"/>
      <w:r>
        <w:t>2013;</w:t>
      </w:r>
      <w:proofErr w:type="gramEnd"/>
    </w:p>
    <w:p w14:paraId="40C67A65" w14:textId="77777777" w:rsidR="00000000" w:rsidRDefault="00000000">
      <w:pPr>
        <w:pStyle w:val="BodyText"/>
        <w:tabs>
          <w:tab w:val="left" w:pos="3407"/>
        </w:tabs>
        <w:kinsoku w:val="0"/>
        <w:overflowPunct w:val="0"/>
        <w:spacing w:before="169"/>
        <w:ind w:left="3407" w:right="115" w:hanging="2552"/>
      </w:pPr>
      <w:r>
        <w:rPr>
          <w:b/>
          <w:bCs/>
        </w:rPr>
        <w:t>“Services”</w:t>
      </w:r>
      <w:r>
        <w:rPr>
          <w:b/>
          <w:bCs/>
        </w:rPr>
        <w:tab/>
      </w:r>
      <w:r>
        <w:t xml:space="preserve">means provision of services (on a date, at a time and for an agreed period of time) comprising playing of recorded music to a live audience </w:t>
      </w:r>
      <w:r>
        <w:rPr>
          <w:b/>
          <w:bCs/>
        </w:rPr>
        <w:t>[</w:t>
      </w:r>
      <w:r>
        <w:t>and the associated services outlined in the Booking</w:t>
      </w:r>
      <w:r>
        <w:rPr>
          <w:spacing w:val="2"/>
        </w:rPr>
        <w:t xml:space="preserve"> </w:t>
      </w:r>
      <w:r>
        <w:t>Form</w:t>
      </w:r>
      <w:proofErr w:type="gramStart"/>
      <w:r>
        <w:rPr>
          <w:b/>
          <w:bCs/>
        </w:rPr>
        <w:t>]</w:t>
      </w:r>
      <w:r>
        <w:t>;</w:t>
      </w:r>
      <w:proofErr w:type="gramEnd"/>
    </w:p>
    <w:p w14:paraId="19523E93" w14:textId="77777777" w:rsidR="00000000" w:rsidRDefault="00000000">
      <w:pPr>
        <w:pStyle w:val="BodyText"/>
        <w:tabs>
          <w:tab w:val="left" w:pos="3407"/>
        </w:tabs>
        <w:kinsoku w:val="0"/>
        <w:overflowPunct w:val="0"/>
        <w:spacing w:before="169"/>
        <w:ind w:left="3390" w:right="116" w:hanging="2535"/>
      </w:pPr>
      <w:r>
        <w:rPr>
          <w:b/>
          <w:bCs/>
        </w:rPr>
        <w:t>“We/Us/Our”</w:t>
      </w:r>
      <w:r>
        <w:rPr>
          <w:b/>
          <w:bCs/>
        </w:rPr>
        <w:tab/>
      </w:r>
      <w:r>
        <w:rPr>
          <w:b/>
          <w:bCs/>
        </w:rPr>
        <w:tab/>
      </w:r>
      <w:r>
        <w:t xml:space="preserve">means the </w:t>
      </w:r>
      <w:r>
        <w:rPr>
          <w:b/>
          <w:bCs/>
        </w:rPr>
        <w:t>[</w:t>
      </w:r>
      <w:r>
        <w:t>person</w:t>
      </w:r>
      <w:r>
        <w:rPr>
          <w:b/>
          <w:bCs/>
        </w:rPr>
        <w:t>] OR [</w:t>
      </w:r>
      <w:r>
        <w:t>company</w:t>
      </w:r>
      <w:r>
        <w:rPr>
          <w:b/>
          <w:bCs/>
        </w:rPr>
        <w:t xml:space="preserve">] </w:t>
      </w:r>
      <w:r>
        <w:t xml:space="preserve">whose name is set out above and whose place of business and contact address is </w:t>
      </w:r>
      <w:r>
        <w:rPr>
          <w:b/>
          <w:bCs/>
        </w:rPr>
        <w:t>[</w:t>
      </w:r>
      <w:r>
        <w:t>set out above</w:t>
      </w:r>
      <w:r>
        <w:rPr>
          <w:b/>
          <w:bCs/>
        </w:rPr>
        <w:t>] OR [</w:t>
      </w:r>
      <w:r>
        <w:t>&lt;&lt;Insert Other Address&gt;&gt;</w:t>
      </w:r>
      <w:r>
        <w:rPr>
          <w:b/>
          <w:bCs/>
        </w:rPr>
        <w:t>] [</w:t>
      </w:r>
      <w:r>
        <w:t>and includes all Our staff (employees and</w:t>
      </w:r>
      <w:r>
        <w:rPr>
          <w:spacing w:val="-3"/>
        </w:rPr>
        <w:t xml:space="preserve"> </w:t>
      </w:r>
      <w:r>
        <w:t>agents)</w:t>
      </w:r>
      <w:proofErr w:type="gramStart"/>
      <w:r>
        <w:rPr>
          <w:b/>
          <w:bCs/>
        </w:rPr>
        <w:t>]</w:t>
      </w:r>
      <w:r>
        <w:t>;</w:t>
      </w:r>
      <w:proofErr w:type="gramEnd"/>
    </w:p>
    <w:p w14:paraId="033744A1" w14:textId="77777777" w:rsidR="00000000" w:rsidRDefault="00000000">
      <w:pPr>
        <w:pStyle w:val="BodyText"/>
        <w:tabs>
          <w:tab w:val="left" w:pos="3407"/>
        </w:tabs>
        <w:kinsoku w:val="0"/>
        <w:overflowPunct w:val="0"/>
        <w:spacing w:before="171"/>
        <w:ind w:left="3390" w:right="120" w:hanging="2535"/>
      </w:pPr>
      <w:r>
        <w:rPr>
          <w:b/>
          <w:bCs/>
        </w:rPr>
        <w:t>“You/Your”</w:t>
      </w:r>
      <w:r>
        <w:rPr>
          <w:b/>
          <w:bCs/>
        </w:rPr>
        <w:tab/>
      </w:r>
      <w:r>
        <w:rPr>
          <w:b/>
          <w:bCs/>
        </w:rPr>
        <w:tab/>
      </w:r>
      <w:r>
        <w:t xml:space="preserve">means the individual to whom </w:t>
      </w:r>
      <w:r>
        <w:rPr>
          <w:spacing w:val="3"/>
        </w:rPr>
        <w:t xml:space="preserve">We </w:t>
      </w:r>
      <w:r>
        <w:t>agree to provide any Services for all or part of the Event;</w:t>
      </w:r>
      <w:r>
        <w:rPr>
          <w:spacing w:val="-6"/>
        </w:rPr>
        <w:t xml:space="preserve"> </w:t>
      </w:r>
      <w:r>
        <w:t>and</w:t>
      </w:r>
    </w:p>
    <w:p w14:paraId="7A5082F1" w14:textId="77777777" w:rsidR="00000000" w:rsidRDefault="00000000">
      <w:pPr>
        <w:pStyle w:val="BodyText"/>
        <w:tabs>
          <w:tab w:val="left" w:pos="3407"/>
        </w:tabs>
        <w:kinsoku w:val="0"/>
        <w:overflowPunct w:val="0"/>
        <w:spacing w:before="172"/>
        <w:ind w:left="3390" w:right="117" w:hanging="2535"/>
      </w:pPr>
      <w:r>
        <w:rPr>
          <w:b/>
          <w:bCs/>
        </w:rPr>
        <w:t>“Your</w:t>
      </w:r>
      <w:r>
        <w:rPr>
          <w:b/>
          <w:bCs/>
          <w:spacing w:val="-1"/>
        </w:rPr>
        <w:t xml:space="preserve"> </w:t>
      </w:r>
      <w:r>
        <w:rPr>
          <w:b/>
          <w:bCs/>
        </w:rPr>
        <w:t>Premises”</w:t>
      </w:r>
      <w:r>
        <w:rPr>
          <w:b/>
          <w:bCs/>
        </w:rPr>
        <w:tab/>
      </w:r>
      <w:r>
        <w:rPr>
          <w:b/>
          <w:bCs/>
        </w:rPr>
        <w:tab/>
      </w:r>
      <w:r>
        <w:t xml:space="preserve">means the premises identified in the Booking Form at which the venue for the Event (where </w:t>
      </w:r>
      <w:r>
        <w:rPr>
          <w:spacing w:val="3"/>
        </w:rPr>
        <w:t xml:space="preserve">We </w:t>
      </w:r>
      <w:r>
        <w:t>are to provide the Services) is situated being any premises which You arrange to make available for the</w:t>
      </w:r>
      <w:r>
        <w:rPr>
          <w:spacing w:val="-2"/>
        </w:rPr>
        <w:t xml:space="preserve"> </w:t>
      </w:r>
      <w:r>
        <w:t>Event.</w:t>
      </w:r>
    </w:p>
    <w:p w14:paraId="7DBC4911" w14:textId="77777777" w:rsidR="00000000" w:rsidRDefault="00000000">
      <w:pPr>
        <w:pStyle w:val="BodyText"/>
        <w:kinsoku w:val="0"/>
        <w:overflowPunct w:val="0"/>
        <w:spacing w:before="9"/>
        <w:jc w:val="left"/>
      </w:pPr>
    </w:p>
    <w:p w14:paraId="3B4C0923" w14:textId="77777777" w:rsidR="00000000" w:rsidRDefault="00000000">
      <w:pPr>
        <w:pStyle w:val="ListParagraph"/>
        <w:numPr>
          <w:ilvl w:val="1"/>
          <w:numId w:val="2"/>
        </w:numPr>
        <w:tabs>
          <w:tab w:val="left" w:pos="1538"/>
        </w:tabs>
        <w:kinsoku w:val="0"/>
        <w:overflowPunct w:val="0"/>
        <w:ind w:right="511"/>
        <w:jc w:val="left"/>
        <w:rPr>
          <w:color w:val="000000"/>
          <w:sz w:val="22"/>
          <w:szCs w:val="22"/>
        </w:rPr>
      </w:pPr>
      <w:r>
        <w:rPr>
          <w:sz w:val="22"/>
          <w:szCs w:val="22"/>
        </w:rPr>
        <w:t>Unless the context otherwise requires, each reference in this Agreement to a Clause or sub-Clause is a reference to a Clause of this</w:t>
      </w:r>
      <w:r>
        <w:rPr>
          <w:spacing w:val="-15"/>
          <w:sz w:val="22"/>
          <w:szCs w:val="22"/>
        </w:rPr>
        <w:t xml:space="preserve"> </w:t>
      </w:r>
      <w:proofErr w:type="gramStart"/>
      <w:r>
        <w:rPr>
          <w:sz w:val="22"/>
          <w:szCs w:val="22"/>
        </w:rPr>
        <w:t>Agreement;</w:t>
      </w:r>
      <w:proofErr w:type="gramEnd"/>
    </w:p>
    <w:p w14:paraId="6F075635" w14:textId="77777777" w:rsidR="00000000" w:rsidRDefault="00000000">
      <w:pPr>
        <w:pStyle w:val="ListParagraph"/>
        <w:numPr>
          <w:ilvl w:val="1"/>
          <w:numId w:val="2"/>
        </w:numPr>
        <w:tabs>
          <w:tab w:val="left" w:pos="1538"/>
        </w:tabs>
        <w:kinsoku w:val="0"/>
        <w:overflowPunct w:val="0"/>
        <w:spacing w:before="118"/>
        <w:ind w:right="513"/>
        <w:jc w:val="left"/>
        <w:rPr>
          <w:color w:val="000000"/>
          <w:sz w:val="22"/>
          <w:szCs w:val="22"/>
        </w:rPr>
      </w:pPr>
      <w:r>
        <w:rPr>
          <w:sz w:val="22"/>
          <w:szCs w:val="22"/>
        </w:rPr>
        <w:t>The headings used in this Agreement are for convenience only and shall not affect the interpretation of this</w:t>
      </w:r>
      <w:r>
        <w:rPr>
          <w:spacing w:val="-1"/>
          <w:sz w:val="22"/>
          <w:szCs w:val="22"/>
        </w:rPr>
        <w:t xml:space="preserve"> </w:t>
      </w:r>
      <w:proofErr w:type="gramStart"/>
      <w:r>
        <w:rPr>
          <w:sz w:val="22"/>
          <w:szCs w:val="22"/>
        </w:rPr>
        <w:t>Agreement;</w:t>
      </w:r>
      <w:proofErr w:type="gramEnd"/>
    </w:p>
    <w:p w14:paraId="07832EEF" w14:textId="77777777" w:rsidR="00000000" w:rsidRDefault="00000000">
      <w:pPr>
        <w:pStyle w:val="ListParagraph"/>
        <w:numPr>
          <w:ilvl w:val="1"/>
          <w:numId w:val="2"/>
        </w:numPr>
        <w:tabs>
          <w:tab w:val="left" w:pos="1538"/>
        </w:tabs>
        <w:kinsoku w:val="0"/>
        <w:overflowPunct w:val="0"/>
        <w:spacing w:before="121"/>
        <w:ind w:hanging="712"/>
        <w:jc w:val="left"/>
        <w:rPr>
          <w:color w:val="000000"/>
          <w:sz w:val="22"/>
          <w:szCs w:val="22"/>
        </w:rPr>
      </w:pPr>
      <w:r>
        <w:rPr>
          <w:sz w:val="22"/>
          <w:szCs w:val="22"/>
        </w:rPr>
        <w:t xml:space="preserve">Words signifying the singular number shall include the plural and </w:t>
      </w:r>
      <w:proofErr w:type="gramStart"/>
      <w:r>
        <w:rPr>
          <w:sz w:val="22"/>
          <w:szCs w:val="22"/>
        </w:rPr>
        <w:t>vice</w:t>
      </w:r>
      <w:r>
        <w:rPr>
          <w:spacing w:val="-21"/>
          <w:sz w:val="22"/>
          <w:szCs w:val="22"/>
        </w:rPr>
        <w:t xml:space="preserve"> </w:t>
      </w:r>
      <w:r>
        <w:rPr>
          <w:sz w:val="22"/>
          <w:szCs w:val="22"/>
        </w:rPr>
        <w:t>versa;</w:t>
      </w:r>
      <w:proofErr w:type="gramEnd"/>
    </w:p>
    <w:p w14:paraId="4EAC4E15" w14:textId="77777777" w:rsidR="00000000" w:rsidRDefault="00000000">
      <w:pPr>
        <w:pStyle w:val="ListParagraph"/>
        <w:numPr>
          <w:ilvl w:val="1"/>
          <w:numId w:val="2"/>
        </w:numPr>
        <w:tabs>
          <w:tab w:val="left" w:pos="1559"/>
        </w:tabs>
        <w:kinsoku w:val="0"/>
        <w:overflowPunct w:val="0"/>
        <w:spacing w:before="122"/>
        <w:ind w:left="1558" w:hanging="733"/>
        <w:jc w:val="left"/>
        <w:rPr>
          <w:color w:val="000000"/>
          <w:sz w:val="22"/>
          <w:szCs w:val="22"/>
        </w:rPr>
      </w:pPr>
      <w:r>
        <w:rPr>
          <w:sz w:val="22"/>
          <w:szCs w:val="22"/>
        </w:rPr>
        <w:t>References to any gender shall include the other gender;</w:t>
      </w:r>
      <w:r>
        <w:rPr>
          <w:spacing w:val="-13"/>
          <w:sz w:val="22"/>
          <w:szCs w:val="22"/>
        </w:rPr>
        <w:t xml:space="preserve"> </w:t>
      </w:r>
      <w:r>
        <w:rPr>
          <w:sz w:val="22"/>
          <w:szCs w:val="22"/>
        </w:rPr>
        <w:t>and</w:t>
      </w:r>
    </w:p>
    <w:p w14:paraId="433C4B81" w14:textId="77777777" w:rsidR="00000000" w:rsidRDefault="00000000">
      <w:pPr>
        <w:pStyle w:val="ListParagraph"/>
        <w:numPr>
          <w:ilvl w:val="1"/>
          <w:numId w:val="2"/>
        </w:numPr>
        <w:tabs>
          <w:tab w:val="left" w:pos="1538"/>
        </w:tabs>
        <w:kinsoku w:val="0"/>
        <w:overflowPunct w:val="0"/>
        <w:spacing w:before="119"/>
        <w:ind w:right="513"/>
        <w:rPr>
          <w:color w:val="000000"/>
          <w:sz w:val="22"/>
          <w:szCs w:val="22"/>
        </w:rPr>
      </w:pPr>
      <w:r>
        <w:rPr>
          <w:sz w:val="22"/>
          <w:szCs w:val="22"/>
        </w:rPr>
        <w:t xml:space="preserve">References to “writing”, and any similar expression, includes letter by post or hand, and electronic communications whether sent by e-mail, fax, </w:t>
      </w:r>
      <w:r>
        <w:rPr>
          <w:b/>
          <w:bCs/>
          <w:sz w:val="22"/>
          <w:szCs w:val="22"/>
        </w:rPr>
        <w:t>[</w:t>
      </w:r>
      <w:r>
        <w:rPr>
          <w:sz w:val="22"/>
          <w:szCs w:val="22"/>
        </w:rPr>
        <w:t>text message,</w:t>
      </w:r>
      <w:r>
        <w:rPr>
          <w:b/>
          <w:bCs/>
          <w:sz w:val="22"/>
          <w:szCs w:val="22"/>
        </w:rPr>
        <w:t xml:space="preserve">] </w:t>
      </w:r>
      <w:r>
        <w:rPr>
          <w:sz w:val="22"/>
          <w:szCs w:val="22"/>
        </w:rPr>
        <w:t>or other</w:t>
      </w:r>
      <w:r>
        <w:rPr>
          <w:spacing w:val="-3"/>
          <w:sz w:val="22"/>
          <w:szCs w:val="22"/>
        </w:rPr>
        <w:t xml:space="preserve"> </w:t>
      </w:r>
      <w:r>
        <w:rPr>
          <w:sz w:val="22"/>
          <w:szCs w:val="22"/>
        </w:rPr>
        <w:t>means.</w:t>
      </w:r>
    </w:p>
    <w:p w14:paraId="7B295F76" w14:textId="77777777" w:rsidR="00000000" w:rsidRDefault="00000000">
      <w:pPr>
        <w:pStyle w:val="Heading1"/>
        <w:numPr>
          <w:ilvl w:val="0"/>
          <w:numId w:val="2"/>
        </w:numPr>
        <w:tabs>
          <w:tab w:val="left" w:pos="827"/>
        </w:tabs>
        <w:kinsoku w:val="0"/>
        <w:overflowPunct w:val="0"/>
        <w:spacing w:before="117"/>
        <w:ind w:hanging="709"/>
      </w:pPr>
      <w:r>
        <w:t>Booking Procedure</w:t>
      </w:r>
    </w:p>
    <w:p w14:paraId="7D403CA2" w14:textId="77777777" w:rsidR="00000000" w:rsidRDefault="00000000">
      <w:pPr>
        <w:pStyle w:val="ListParagraph"/>
        <w:numPr>
          <w:ilvl w:val="1"/>
          <w:numId w:val="2"/>
        </w:numPr>
        <w:tabs>
          <w:tab w:val="left" w:pos="1547"/>
        </w:tabs>
        <w:kinsoku w:val="0"/>
        <w:overflowPunct w:val="0"/>
        <w:spacing w:before="123"/>
        <w:ind w:left="1546" w:hanging="721"/>
        <w:rPr>
          <w:color w:val="000000"/>
          <w:sz w:val="22"/>
          <w:szCs w:val="22"/>
        </w:rPr>
      </w:pPr>
      <w:r>
        <w:rPr>
          <w:sz w:val="22"/>
          <w:szCs w:val="22"/>
        </w:rPr>
        <w:t>You must be 18 or over and a “Consumer” to book any</w:t>
      </w:r>
      <w:r>
        <w:rPr>
          <w:spacing w:val="-11"/>
          <w:sz w:val="22"/>
          <w:szCs w:val="22"/>
        </w:rPr>
        <w:t xml:space="preserve"> </w:t>
      </w:r>
      <w:r>
        <w:rPr>
          <w:sz w:val="22"/>
          <w:szCs w:val="22"/>
        </w:rPr>
        <w:t>Services.</w:t>
      </w:r>
    </w:p>
    <w:p w14:paraId="2462FBFA" w14:textId="77777777" w:rsidR="00000000" w:rsidRDefault="00000000">
      <w:pPr>
        <w:pStyle w:val="ListParagraph"/>
        <w:numPr>
          <w:ilvl w:val="1"/>
          <w:numId w:val="2"/>
        </w:numPr>
        <w:tabs>
          <w:tab w:val="left" w:pos="1547"/>
        </w:tabs>
        <w:kinsoku w:val="0"/>
        <w:overflowPunct w:val="0"/>
        <w:spacing w:before="120"/>
        <w:ind w:left="1546" w:right="512" w:hanging="720"/>
        <w:rPr>
          <w:color w:val="000000"/>
          <w:sz w:val="22"/>
          <w:szCs w:val="22"/>
        </w:rPr>
      </w:pPr>
      <w:r>
        <w:rPr>
          <w:sz w:val="22"/>
          <w:szCs w:val="22"/>
        </w:rPr>
        <w:t xml:space="preserve">We will not reserve or guarantee any particular time/date slot to provide </w:t>
      </w:r>
      <w:proofErr w:type="gramStart"/>
      <w:r>
        <w:rPr>
          <w:sz w:val="22"/>
          <w:szCs w:val="22"/>
        </w:rPr>
        <w:t>Services</w:t>
      </w:r>
      <w:proofErr w:type="gramEnd"/>
      <w:r>
        <w:rPr>
          <w:sz w:val="22"/>
          <w:szCs w:val="22"/>
        </w:rPr>
        <w:t xml:space="preserve"> nor will </w:t>
      </w:r>
      <w:r>
        <w:rPr>
          <w:spacing w:val="3"/>
          <w:sz w:val="22"/>
          <w:szCs w:val="22"/>
        </w:rPr>
        <w:t xml:space="preserve">We </w:t>
      </w:r>
      <w:r>
        <w:rPr>
          <w:sz w:val="22"/>
          <w:szCs w:val="22"/>
        </w:rPr>
        <w:t>provide any Services unless and until You make a Booking and pay for it as</w:t>
      </w:r>
      <w:r>
        <w:rPr>
          <w:spacing w:val="-7"/>
          <w:sz w:val="22"/>
          <w:szCs w:val="22"/>
        </w:rPr>
        <w:t xml:space="preserve"> </w:t>
      </w:r>
      <w:r>
        <w:rPr>
          <w:sz w:val="22"/>
          <w:szCs w:val="22"/>
        </w:rPr>
        <w:t>follows.</w:t>
      </w:r>
    </w:p>
    <w:p w14:paraId="046979AB" w14:textId="77777777" w:rsidR="00000000" w:rsidRDefault="00000000">
      <w:pPr>
        <w:pStyle w:val="ListParagraph"/>
        <w:numPr>
          <w:ilvl w:val="1"/>
          <w:numId w:val="2"/>
        </w:numPr>
        <w:tabs>
          <w:tab w:val="left" w:pos="1547"/>
        </w:tabs>
        <w:kinsoku w:val="0"/>
        <w:overflowPunct w:val="0"/>
        <w:spacing w:before="117"/>
        <w:ind w:left="1546" w:right="513" w:hanging="720"/>
        <w:rPr>
          <w:color w:val="000000"/>
          <w:sz w:val="22"/>
          <w:szCs w:val="22"/>
        </w:rPr>
      </w:pPr>
      <w:r>
        <w:rPr>
          <w:sz w:val="22"/>
          <w:szCs w:val="22"/>
        </w:rPr>
        <w:t xml:space="preserve">You may make a booking enquiry by </w:t>
      </w:r>
      <w:r>
        <w:rPr>
          <w:b/>
          <w:bCs/>
          <w:sz w:val="22"/>
          <w:szCs w:val="22"/>
        </w:rPr>
        <w:t>[</w:t>
      </w:r>
      <w:r>
        <w:rPr>
          <w:sz w:val="22"/>
          <w:szCs w:val="22"/>
        </w:rPr>
        <w:t>phone</w:t>
      </w:r>
      <w:r>
        <w:rPr>
          <w:b/>
          <w:bCs/>
          <w:sz w:val="22"/>
          <w:szCs w:val="22"/>
        </w:rPr>
        <w:t>] [</w:t>
      </w:r>
      <w:r>
        <w:rPr>
          <w:sz w:val="22"/>
          <w:szCs w:val="22"/>
        </w:rPr>
        <w:t>or</w:t>
      </w:r>
      <w:r>
        <w:rPr>
          <w:b/>
          <w:bCs/>
          <w:sz w:val="22"/>
          <w:szCs w:val="22"/>
        </w:rPr>
        <w:t>] [</w:t>
      </w:r>
      <w:r>
        <w:rPr>
          <w:sz w:val="22"/>
          <w:szCs w:val="22"/>
        </w:rPr>
        <w:t>in writing</w:t>
      </w:r>
      <w:r>
        <w:rPr>
          <w:b/>
          <w:bCs/>
          <w:sz w:val="22"/>
          <w:szCs w:val="22"/>
        </w:rPr>
        <w:t>] [</w:t>
      </w:r>
      <w:r>
        <w:rPr>
          <w:sz w:val="22"/>
          <w:szCs w:val="22"/>
        </w:rPr>
        <w:t>or</w:t>
      </w:r>
      <w:r>
        <w:rPr>
          <w:b/>
          <w:bCs/>
          <w:sz w:val="22"/>
          <w:szCs w:val="22"/>
        </w:rPr>
        <w:t>] [</w:t>
      </w:r>
      <w:r>
        <w:rPr>
          <w:sz w:val="22"/>
          <w:szCs w:val="22"/>
        </w:rPr>
        <w:t>completing the enquiry form on Our website</w:t>
      </w:r>
      <w:r>
        <w:rPr>
          <w:b/>
          <w:bCs/>
          <w:sz w:val="22"/>
          <w:szCs w:val="22"/>
        </w:rPr>
        <w:t xml:space="preserve">] </w:t>
      </w:r>
      <w:r>
        <w:rPr>
          <w:sz w:val="22"/>
          <w:szCs w:val="22"/>
        </w:rPr>
        <w:t xml:space="preserve">outlining the Services required and the date and place of the Event concerned. When </w:t>
      </w:r>
      <w:r>
        <w:rPr>
          <w:spacing w:val="3"/>
          <w:sz w:val="22"/>
          <w:szCs w:val="22"/>
        </w:rPr>
        <w:t xml:space="preserve">We </w:t>
      </w:r>
      <w:r>
        <w:rPr>
          <w:sz w:val="22"/>
          <w:szCs w:val="22"/>
        </w:rPr>
        <w:t xml:space="preserve">receive Your enquiry, </w:t>
      </w:r>
      <w:proofErr w:type="gramStart"/>
      <w:r>
        <w:rPr>
          <w:sz w:val="22"/>
          <w:szCs w:val="22"/>
        </w:rPr>
        <w:t>We</w:t>
      </w:r>
      <w:proofErr w:type="gramEnd"/>
      <w:r>
        <w:rPr>
          <w:sz w:val="22"/>
          <w:szCs w:val="22"/>
        </w:rPr>
        <w:t xml:space="preserve"> will respond to let you know provisionally whether </w:t>
      </w:r>
      <w:r>
        <w:rPr>
          <w:spacing w:val="3"/>
          <w:sz w:val="22"/>
          <w:szCs w:val="22"/>
        </w:rPr>
        <w:t xml:space="preserve">We </w:t>
      </w:r>
      <w:r>
        <w:rPr>
          <w:sz w:val="22"/>
          <w:szCs w:val="22"/>
        </w:rPr>
        <w:t>are able to provide the Services that You require on the date, at the time, and at the place required, We will also advise You of the Fees payable based on the information You have</w:t>
      </w:r>
      <w:r>
        <w:rPr>
          <w:spacing w:val="17"/>
          <w:sz w:val="22"/>
          <w:szCs w:val="22"/>
        </w:rPr>
        <w:t xml:space="preserve"> </w:t>
      </w:r>
      <w:r>
        <w:rPr>
          <w:sz w:val="22"/>
          <w:szCs w:val="22"/>
        </w:rPr>
        <w:t>given</w:t>
      </w:r>
      <w:r>
        <w:rPr>
          <w:spacing w:val="21"/>
          <w:sz w:val="22"/>
          <w:szCs w:val="22"/>
        </w:rPr>
        <w:t xml:space="preserve"> </w:t>
      </w:r>
      <w:r>
        <w:rPr>
          <w:sz w:val="22"/>
          <w:szCs w:val="22"/>
        </w:rPr>
        <w:t>Us,</w:t>
      </w:r>
      <w:r>
        <w:rPr>
          <w:spacing w:val="20"/>
          <w:sz w:val="22"/>
          <w:szCs w:val="22"/>
        </w:rPr>
        <w:t xml:space="preserve"> </w:t>
      </w:r>
      <w:r>
        <w:rPr>
          <w:sz w:val="22"/>
          <w:szCs w:val="22"/>
        </w:rPr>
        <w:t>and</w:t>
      </w:r>
      <w:r>
        <w:rPr>
          <w:spacing w:val="13"/>
          <w:sz w:val="22"/>
          <w:szCs w:val="22"/>
        </w:rPr>
        <w:t xml:space="preserve"> </w:t>
      </w:r>
      <w:r>
        <w:rPr>
          <w:spacing w:val="3"/>
          <w:sz w:val="22"/>
          <w:szCs w:val="22"/>
        </w:rPr>
        <w:t>We</w:t>
      </w:r>
      <w:r>
        <w:rPr>
          <w:spacing w:val="16"/>
          <w:sz w:val="22"/>
          <w:szCs w:val="22"/>
        </w:rPr>
        <w:t xml:space="preserve"> </w:t>
      </w:r>
      <w:r>
        <w:rPr>
          <w:sz w:val="22"/>
          <w:szCs w:val="22"/>
        </w:rPr>
        <w:t>will</w:t>
      </w:r>
      <w:r>
        <w:rPr>
          <w:spacing w:val="20"/>
          <w:sz w:val="22"/>
          <w:szCs w:val="22"/>
        </w:rPr>
        <w:t xml:space="preserve"> </w:t>
      </w:r>
      <w:r>
        <w:rPr>
          <w:sz w:val="22"/>
          <w:szCs w:val="22"/>
        </w:rPr>
        <w:t>ask</w:t>
      </w:r>
      <w:r>
        <w:rPr>
          <w:spacing w:val="20"/>
          <w:sz w:val="22"/>
          <w:szCs w:val="22"/>
        </w:rPr>
        <w:t xml:space="preserve"> </w:t>
      </w:r>
      <w:r>
        <w:rPr>
          <w:sz w:val="22"/>
          <w:szCs w:val="22"/>
        </w:rPr>
        <w:t>you</w:t>
      </w:r>
      <w:r>
        <w:rPr>
          <w:spacing w:val="18"/>
          <w:sz w:val="22"/>
          <w:szCs w:val="22"/>
        </w:rPr>
        <w:t xml:space="preserve"> </w:t>
      </w:r>
      <w:r>
        <w:rPr>
          <w:sz w:val="22"/>
          <w:szCs w:val="22"/>
        </w:rPr>
        <w:t>to</w:t>
      </w:r>
      <w:r>
        <w:rPr>
          <w:spacing w:val="18"/>
          <w:sz w:val="22"/>
          <w:szCs w:val="22"/>
        </w:rPr>
        <w:t xml:space="preserve"> </w:t>
      </w:r>
      <w:r>
        <w:rPr>
          <w:sz w:val="22"/>
          <w:szCs w:val="22"/>
        </w:rPr>
        <w:t>complete</w:t>
      </w:r>
      <w:r>
        <w:rPr>
          <w:spacing w:val="16"/>
          <w:sz w:val="22"/>
          <w:szCs w:val="22"/>
        </w:rPr>
        <w:t xml:space="preserve"> </w:t>
      </w:r>
      <w:r>
        <w:rPr>
          <w:sz w:val="22"/>
          <w:szCs w:val="22"/>
        </w:rPr>
        <w:t>the</w:t>
      </w:r>
      <w:r>
        <w:rPr>
          <w:spacing w:val="18"/>
          <w:sz w:val="22"/>
          <w:szCs w:val="22"/>
        </w:rPr>
        <w:t xml:space="preserve"> </w:t>
      </w:r>
      <w:r>
        <w:rPr>
          <w:sz w:val="22"/>
          <w:szCs w:val="22"/>
        </w:rPr>
        <w:t>Booking</w:t>
      </w:r>
      <w:r>
        <w:rPr>
          <w:spacing w:val="21"/>
          <w:sz w:val="22"/>
          <w:szCs w:val="22"/>
        </w:rPr>
        <w:t xml:space="preserve"> </w:t>
      </w:r>
      <w:r>
        <w:rPr>
          <w:sz w:val="22"/>
          <w:szCs w:val="22"/>
        </w:rPr>
        <w:t>Form.</w:t>
      </w:r>
      <w:r>
        <w:rPr>
          <w:spacing w:val="26"/>
          <w:sz w:val="22"/>
          <w:szCs w:val="22"/>
        </w:rPr>
        <w:t xml:space="preserve"> </w:t>
      </w:r>
      <w:r>
        <w:rPr>
          <w:b/>
          <w:bCs/>
          <w:sz w:val="22"/>
          <w:szCs w:val="22"/>
        </w:rPr>
        <w:t>[</w:t>
      </w:r>
      <w:r>
        <w:rPr>
          <w:sz w:val="22"/>
          <w:szCs w:val="22"/>
        </w:rPr>
        <w:t>We</w:t>
      </w:r>
      <w:r>
        <w:rPr>
          <w:spacing w:val="14"/>
          <w:sz w:val="22"/>
          <w:szCs w:val="22"/>
        </w:rPr>
        <w:t xml:space="preserve"> </w:t>
      </w:r>
      <w:r>
        <w:rPr>
          <w:sz w:val="22"/>
          <w:szCs w:val="22"/>
        </w:rPr>
        <w:t>will</w:t>
      </w:r>
    </w:p>
    <w:p w14:paraId="5D6D5269" w14:textId="77777777" w:rsidR="00000000" w:rsidRDefault="00000000">
      <w:pPr>
        <w:pStyle w:val="ListParagraph"/>
        <w:numPr>
          <w:ilvl w:val="1"/>
          <w:numId w:val="2"/>
        </w:numPr>
        <w:tabs>
          <w:tab w:val="left" w:pos="1547"/>
        </w:tabs>
        <w:kinsoku w:val="0"/>
        <w:overflowPunct w:val="0"/>
        <w:spacing w:before="117"/>
        <w:ind w:left="1546" w:right="513" w:hanging="720"/>
        <w:rPr>
          <w:color w:val="000000"/>
          <w:sz w:val="22"/>
          <w:szCs w:val="22"/>
        </w:rPr>
        <w:sectPr w:rsidR="00000000">
          <w:footerReference w:type="default" r:id="rId8"/>
          <w:pgSz w:w="11910" w:h="16840"/>
          <w:pgMar w:top="1060" w:right="900" w:bottom="940" w:left="1300" w:header="0" w:footer="756" w:gutter="0"/>
          <w:cols w:space="720"/>
          <w:noEndnote/>
        </w:sectPr>
      </w:pPr>
    </w:p>
    <w:p w14:paraId="45FF7650" w14:textId="77777777" w:rsidR="00000000" w:rsidRDefault="00000000">
      <w:pPr>
        <w:pStyle w:val="BodyText"/>
        <w:kinsoku w:val="0"/>
        <w:overflowPunct w:val="0"/>
        <w:spacing w:before="74"/>
        <w:ind w:left="1546" w:right="515"/>
      </w:pPr>
      <w:r>
        <w:lastRenderedPageBreak/>
        <w:t>provide you with a Booking Form</w:t>
      </w:r>
      <w:r>
        <w:rPr>
          <w:b/>
          <w:bCs/>
        </w:rPr>
        <w:t>] [</w:t>
      </w:r>
      <w:r>
        <w:t>or</w:t>
      </w:r>
      <w:r>
        <w:rPr>
          <w:b/>
          <w:bCs/>
        </w:rPr>
        <w:t>] [</w:t>
      </w:r>
      <w:r>
        <w:t>You may use the Booking Form on Our website</w:t>
      </w:r>
      <w:r>
        <w:rPr>
          <w:b/>
          <w:bCs/>
        </w:rPr>
        <w:t>]</w:t>
      </w:r>
      <w:r>
        <w:t>.</w:t>
      </w:r>
    </w:p>
    <w:p w14:paraId="746AB1AD" w14:textId="77777777" w:rsidR="00000000" w:rsidRDefault="00000000">
      <w:pPr>
        <w:pStyle w:val="ListParagraph"/>
        <w:numPr>
          <w:ilvl w:val="1"/>
          <w:numId w:val="2"/>
        </w:numPr>
        <w:tabs>
          <w:tab w:val="left" w:pos="1547"/>
        </w:tabs>
        <w:kinsoku w:val="0"/>
        <w:overflowPunct w:val="0"/>
        <w:spacing w:before="123"/>
        <w:ind w:left="1546" w:hanging="721"/>
        <w:rPr>
          <w:color w:val="000000"/>
          <w:sz w:val="22"/>
          <w:szCs w:val="22"/>
        </w:rPr>
      </w:pPr>
      <w:r>
        <w:rPr>
          <w:sz w:val="22"/>
          <w:szCs w:val="22"/>
        </w:rPr>
        <w:t>If You would then like to proceed to make a Booking,</w:t>
      </w:r>
      <w:r>
        <w:rPr>
          <w:spacing w:val="8"/>
          <w:sz w:val="22"/>
          <w:szCs w:val="22"/>
        </w:rPr>
        <w:t xml:space="preserve"> </w:t>
      </w:r>
      <w:r>
        <w:rPr>
          <w:sz w:val="22"/>
          <w:szCs w:val="22"/>
        </w:rPr>
        <w:t>You must within</w:t>
      </w:r>
    </w:p>
    <w:p w14:paraId="3C2F3927" w14:textId="77777777" w:rsidR="00000000" w:rsidRDefault="00000000">
      <w:pPr>
        <w:pStyle w:val="BodyText"/>
        <w:kinsoku w:val="0"/>
        <w:overflowPunct w:val="0"/>
        <w:spacing w:before="2"/>
        <w:ind w:left="1546" w:right="514"/>
      </w:pPr>
      <w:r>
        <w:t xml:space="preserve">&lt;&lt;Number, </w:t>
      </w:r>
      <w:proofErr w:type="gramStart"/>
      <w:r>
        <w:t>e.g.</w:t>
      </w:r>
      <w:proofErr w:type="gramEnd"/>
      <w:r>
        <w:t xml:space="preserve"> 3&gt;&gt; Business Days after We have responded to Your enquiry, fully complete and return / submit the Booking Form to Us and also pay us the Deposit when you return / submit the completed Booking Form to Us.</w:t>
      </w:r>
    </w:p>
    <w:p w14:paraId="7AB05805" w14:textId="77777777" w:rsidR="00000000" w:rsidRDefault="00000000">
      <w:pPr>
        <w:pStyle w:val="ListParagraph"/>
        <w:numPr>
          <w:ilvl w:val="1"/>
          <w:numId w:val="2"/>
        </w:numPr>
        <w:tabs>
          <w:tab w:val="left" w:pos="1547"/>
        </w:tabs>
        <w:kinsoku w:val="0"/>
        <w:overflowPunct w:val="0"/>
        <w:spacing w:before="119"/>
        <w:ind w:left="1546" w:right="514" w:hanging="720"/>
        <w:rPr>
          <w:color w:val="000000"/>
          <w:sz w:val="22"/>
          <w:szCs w:val="22"/>
        </w:rPr>
      </w:pPr>
      <w:r>
        <w:rPr>
          <w:sz w:val="22"/>
          <w:szCs w:val="22"/>
        </w:rPr>
        <w:t xml:space="preserve">You are responsible for making sure that the information on the Booking Form is accurate and complete. If You provide Us with inaccurate or incomplete information, </w:t>
      </w:r>
      <w:proofErr w:type="gramStart"/>
      <w:r>
        <w:rPr>
          <w:spacing w:val="3"/>
          <w:sz w:val="22"/>
          <w:szCs w:val="22"/>
        </w:rPr>
        <w:t>We</w:t>
      </w:r>
      <w:proofErr w:type="gramEnd"/>
      <w:r>
        <w:rPr>
          <w:spacing w:val="3"/>
          <w:sz w:val="22"/>
          <w:szCs w:val="22"/>
        </w:rPr>
        <w:t xml:space="preserve"> </w:t>
      </w:r>
      <w:r>
        <w:rPr>
          <w:sz w:val="22"/>
          <w:szCs w:val="22"/>
        </w:rPr>
        <w:t>will not be liable for any delay, non-performance or incorrect performance caused by Your failure to provide us with accurate and complete information.</w:t>
      </w:r>
    </w:p>
    <w:p w14:paraId="5A2DA343" w14:textId="77777777" w:rsidR="00000000" w:rsidRDefault="00000000">
      <w:pPr>
        <w:pStyle w:val="ListParagraph"/>
        <w:numPr>
          <w:ilvl w:val="1"/>
          <w:numId w:val="2"/>
        </w:numPr>
        <w:tabs>
          <w:tab w:val="left" w:pos="1547"/>
        </w:tabs>
        <w:kinsoku w:val="0"/>
        <w:overflowPunct w:val="0"/>
        <w:spacing w:before="120"/>
        <w:ind w:left="1546" w:right="511" w:hanging="720"/>
        <w:rPr>
          <w:color w:val="000000"/>
          <w:sz w:val="22"/>
          <w:szCs w:val="22"/>
        </w:rPr>
      </w:pPr>
      <w:r>
        <w:rPr>
          <w:sz w:val="22"/>
          <w:szCs w:val="22"/>
        </w:rPr>
        <w:t xml:space="preserve">If You communicate any matter or detail to Us other than in the Booking Form, it will not have any effect or form part of the Booking or the contract between Us and You, whether or not You communicate that matter or detail </w:t>
      </w:r>
      <w:r>
        <w:rPr>
          <w:b/>
          <w:bCs/>
          <w:sz w:val="22"/>
          <w:szCs w:val="22"/>
        </w:rPr>
        <w:t>[</w:t>
      </w:r>
      <w:r>
        <w:rPr>
          <w:sz w:val="22"/>
          <w:szCs w:val="22"/>
        </w:rPr>
        <w:t>in the enquiry form on Our website or</w:t>
      </w:r>
      <w:r>
        <w:rPr>
          <w:b/>
          <w:bCs/>
          <w:sz w:val="22"/>
          <w:szCs w:val="22"/>
        </w:rPr>
        <w:t xml:space="preserve">] </w:t>
      </w:r>
      <w:r>
        <w:rPr>
          <w:sz w:val="22"/>
          <w:szCs w:val="22"/>
        </w:rPr>
        <w:t xml:space="preserve">in Your enquiry by phone or in person or in writing, unless </w:t>
      </w:r>
      <w:r>
        <w:rPr>
          <w:spacing w:val="3"/>
          <w:sz w:val="22"/>
          <w:szCs w:val="22"/>
        </w:rPr>
        <w:t xml:space="preserve">We </w:t>
      </w:r>
      <w:r>
        <w:rPr>
          <w:sz w:val="22"/>
          <w:szCs w:val="22"/>
        </w:rPr>
        <w:t>specifically agree in writing that it will apply to the</w:t>
      </w:r>
      <w:r>
        <w:rPr>
          <w:spacing w:val="-44"/>
          <w:sz w:val="22"/>
          <w:szCs w:val="22"/>
        </w:rPr>
        <w:t xml:space="preserve"> </w:t>
      </w:r>
      <w:r>
        <w:rPr>
          <w:sz w:val="22"/>
          <w:szCs w:val="22"/>
        </w:rPr>
        <w:t>Booking.</w:t>
      </w:r>
    </w:p>
    <w:p w14:paraId="23DD2D77" w14:textId="77777777" w:rsidR="00000000" w:rsidRDefault="00000000">
      <w:pPr>
        <w:pStyle w:val="ListParagraph"/>
        <w:numPr>
          <w:ilvl w:val="1"/>
          <w:numId w:val="2"/>
        </w:numPr>
        <w:tabs>
          <w:tab w:val="left" w:pos="1547"/>
        </w:tabs>
        <w:kinsoku w:val="0"/>
        <w:overflowPunct w:val="0"/>
        <w:spacing w:before="121"/>
        <w:ind w:left="1546" w:right="514" w:hanging="720"/>
        <w:rPr>
          <w:color w:val="000000"/>
          <w:sz w:val="22"/>
          <w:szCs w:val="22"/>
        </w:rPr>
      </w:pPr>
      <w:r>
        <w:rPr>
          <w:sz w:val="22"/>
          <w:szCs w:val="22"/>
        </w:rPr>
        <w:t xml:space="preserve">By completing and returning/submitting a copy of this Agreement to Us signed by You, </w:t>
      </w:r>
      <w:proofErr w:type="gramStart"/>
      <w:r>
        <w:rPr>
          <w:sz w:val="22"/>
          <w:szCs w:val="22"/>
        </w:rPr>
        <w:t>You</w:t>
      </w:r>
      <w:proofErr w:type="gramEnd"/>
      <w:r>
        <w:rPr>
          <w:sz w:val="22"/>
          <w:szCs w:val="22"/>
        </w:rPr>
        <w:t xml:space="preserve"> confirm that you accept, and agree to be bound by, the terms and conditions of this</w:t>
      </w:r>
      <w:r>
        <w:rPr>
          <w:spacing w:val="1"/>
          <w:sz w:val="22"/>
          <w:szCs w:val="22"/>
        </w:rPr>
        <w:t xml:space="preserve"> </w:t>
      </w:r>
      <w:r>
        <w:rPr>
          <w:sz w:val="22"/>
          <w:szCs w:val="22"/>
        </w:rPr>
        <w:t>Agreement.</w:t>
      </w:r>
    </w:p>
    <w:p w14:paraId="7725E5D3" w14:textId="77777777" w:rsidR="00000000" w:rsidRDefault="00000000">
      <w:pPr>
        <w:pStyle w:val="ListParagraph"/>
        <w:numPr>
          <w:ilvl w:val="1"/>
          <w:numId w:val="2"/>
        </w:numPr>
        <w:tabs>
          <w:tab w:val="left" w:pos="1547"/>
        </w:tabs>
        <w:kinsoku w:val="0"/>
        <w:overflowPunct w:val="0"/>
        <w:spacing w:before="119"/>
        <w:ind w:left="1546" w:right="514" w:hanging="720"/>
        <w:rPr>
          <w:color w:val="000000"/>
          <w:sz w:val="22"/>
          <w:szCs w:val="22"/>
        </w:rPr>
      </w:pPr>
      <w:r>
        <w:rPr>
          <w:sz w:val="22"/>
          <w:szCs w:val="22"/>
        </w:rPr>
        <w:t xml:space="preserve">Your return/submission of a Booking Form to Us, and Your payment of those Fees will be an offer to make a Booking on the terms and conditions of this Agreement for the </w:t>
      </w:r>
      <w:proofErr w:type="gramStart"/>
      <w:r>
        <w:rPr>
          <w:sz w:val="22"/>
          <w:szCs w:val="22"/>
        </w:rPr>
        <w:t>particular Services</w:t>
      </w:r>
      <w:proofErr w:type="gramEnd"/>
      <w:r>
        <w:rPr>
          <w:sz w:val="22"/>
          <w:szCs w:val="22"/>
        </w:rPr>
        <w:t xml:space="preserve"> and Event set out in the Booking Form detailed in the Booking Form, but whether </w:t>
      </w:r>
      <w:r>
        <w:rPr>
          <w:spacing w:val="3"/>
          <w:sz w:val="22"/>
          <w:szCs w:val="22"/>
        </w:rPr>
        <w:t xml:space="preserve">We </w:t>
      </w:r>
      <w:r>
        <w:rPr>
          <w:sz w:val="22"/>
          <w:szCs w:val="22"/>
        </w:rPr>
        <w:t>accept or decline that offer will be for Us to decide in Our absolute</w:t>
      </w:r>
      <w:r>
        <w:rPr>
          <w:spacing w:val="-7"/>
          <w:sz w:val="22"/>
          <w:szCs w:val="22"/>
        </w:rPr>
        <w:t xml:space="preserve"> </w:t>
      </w:r>
      <w:r>
        <w:rPr>
          <w:sz w:val="22"/>
          <w:szCs w:val="22"/>
        </w:rPr>
        <w:t>discretion.</w:t>
      </w:r>
    </w:p>
    <w:p w14:paraId="03EEC751" w14:textId="77777777" w:rsidR="00000000" w:rsidRDefault="00000000">
      <w:pPr>
        <w:pStyle w:val="ListParagraph"/>
        <w:numPr>
          <w:ilvl w:val="1"/>
          <w:numId w:val="2"/>
        </w:numPr>
        <w:tabs>
          <w:tab w:val="left" w:pos="1547"/>
        </w:tabs>
        <w:kinsoku w:val="0"/>
        <w:overflowPunct w:val="0"/>
        <w:spacing w:before="120"/>
        <w:ind w:left="1546" w:right="512" w:hanging="720"/>
        <w:rPr>
          <w:color w:val="000000"/>
          <w:sz w:val="22"/>
          <w:szCs w:val="22"/>
        </w:rPr>
      </w:pPr>
      <w:r>
        <w:rPr>
          <w:spacing w:val="2"/>
          <w:sz w:val="22"/>
          <w:szCs w:val="22"/>
        </w:rPr>
        <w:t xml:space="preserve">We </w:t>
      </w:r>
      <w:r>
        <w:rPr>
          <w:sz w:val="22"/>
          <w:szCs w:val="22"/>
        </w:rPr>
        <w:t>may in Our discretion accept Your offer even if the time when You return the</w:t>
      </w:r>
      <w:r>
        <w:rPr>
          <w:spacing w:val="12"/>
          <w:sz w:val="22"/>
          <w:szCs w:val="22"/>
        </w:rPr>
        <w:t xml:space="preserve"> </w:t>
      </w:r>
      <w:r>
        <w:rPr>
          <w:sz w:val="22"/>
          <w:szCs w:val="22"/>
        </w:rPr>
        <w:t>completed</w:t>
      </w:r>
      <w:r>
        <w:rPr>
          <w:spacing w:val="13"/>
          <w:sz w:val="22"/>
          <w:szCs w:val="22"/>
        </w:rPr>
        <w:t xml:space="preserve"> </w:t>
      </w:r>
      <w:r>
        <w:rPr>
          <w:sz w:val="22"/>
          <w:szCs w:val="22"/>
        </w:rPr>
        <w:t>Booking</w:t>
      </w:r>
      <w:r>
        <w:rPr>
          <w:spacing w:val="12"/>
          <w:sz w:val="22"/>
          <w:szCs w:val="22"/>
        </w:rPr>
        <w:t xml:space="preserve"> </w:t>
      </w:r>
      <w:r>
        <w:rPr>
          <w:sz w:val="22"/>
          <w:szCs w:val="22"/>
        </w:rPr>
        <w:t>Form</w:t>
      </w:r>
      <w:r>
        <w:rPr>
          <w:spacing w:val="14"/>
          <w:sz w:val="22"/>
          <w:szCs w:val="22"/>
        </w:rPr>
        <w:t xml:space="preserve"> </w:t>
      </w:r>
      <w:r>
        <w:rPr>
          <w:sz w:val="22"/>
          <w:szCs w:val="22"/>
        </w:rPr>
        <w:t>and</w:t>
      </w:r>
      <w:r>
        <w:rPr>
          <w:spacing w:val="12"/>
          <w:sz w:val="22"/>
          <w:szCs w:val="22"/>
        </w:rPr>
        <w:t xml:space="preserve"> </w:t>
      </w:r>
      <w:r>
        <w:rPr>
          <w:sz w:val="22"/>
          <w:szCs w:val="22"/>
        </w:rPr>
        <w:t>pay</w:t>
      </w:r>
      <w:r>
        <w:rPr>
          <w:spacing w:val="11"/>
          <w:sz w:val="22"/>
          <w:szCs w:val="22"/>
        </w:rPr>
        <w:t xml:space="preserve"> </w:t>
      </w:r>
      <w:r>
        <w:rPr>
          <w:sz w:val="22"/>
          <w:szCs w:val="22"/>
        </w:rPr>
        <w:t>the</w:t>
      </w:r>
      <w:r>
        <w:rPr>
          <w:spacing w:val="12"/>
          <w:sz w:val="22"/>
          <w:szCs w:val="22"/>
        </w:rPr>
        <w:t xml:space="preserve"> </w:t>
      </w:r>
      <w:r>
        <w:rPr>
          <w:sz w:val="22"/>
          <w:szCs w:val="22"/>
        </w:rPr>
        <w:t>Deposit</w:t>
      </w:r>
      <w:r>
        <w:rPr>
          <w:spacing w:val="15"/>
          <w:sz w:val="22"/>
          <w:szCs w:val="22"/>
        </w:rPr>
        <w:t xml:space="preserve"> </w:t>
      </w:r>
      <w:r>
        <w:rPr>
          <w:sz w:val="22"/>
          <w:szCs w:val="22"/>
        </w:rPr>
        <w:t>is</w:t>
      </w:r>
      <w:r>
        <w:rPr>
          <w:spacing w:val="12"/>
          <w:sz w:val="22"/>
          <w:szCs w:val="22"/>
        </w:rPr>
        <w:t xml:space="preserve"> </w:t>
      </w:r>
      <w:r>
        <w:rPr>
          <w:sz w:val="22"/>
          <w:szCs w:val="22"/>
        </w:rPr>
        <w:t>later</w:t>
      </w:r>
      <w:r>
        <w:rPr>
          <w:spacing w:val="15"/>
          <w:sz w:val="22"/>
          <w:szCs w:val="22"/>
        </w:rPr>
        <w:t xml:space="preserve"> </w:t>
      </w:r>
      <w:r>
        <w:rPr>
          <w:sz w:val="22"/>
          <w:szCs w:val="22"/>
        </w:rPr>
        <w:t>than</w:t>
      </w:r>
      <w:r>
        <w:rPr>
          <w:spacing w:val="11"/>
          <w:sz w:val="22"/>
          <w:szCs w:val="22"/>
        </w:rPr>
        <w:t xml:space="preserve"> </w:t>
      </w:r>
      <w:r>
        <w:rPr>
          <w:sz w:val="22"/>
          <w:szCs w:val="22"/>
        </w:rPr>
        <w:t>the</w:t>
      </w:r>
      <w:r>
        <w:rPr>
          <w:spacing w:val="10"/>
          <w:sz w:val="22"/>
          <w:szCs w:val="22"/>
        </w:rPr>
        <w:t xml:space="preserve"> </w:t>
      </w:r>
      <w:r>
        <w:rPr>
          <w:sz w:val="22"/>
          <w:szCs w:val="22"/>
        </w:rPr>
        <w:t>end</w:t>
      </w:r>
      <w:r>
        <w:rPr>
          <w:spacing w:val="10"/>
          <w:sz w:val="22"/>
          <w:szCs w:val="22"/>
        </w:rPr>
        <w:t xml:space="preserve"> </w:t>
      </w:r>
      <w:r>
        <w:rPr>
          <w:sz w:val="22"/>
          <w:szCs w:val="22"/>
        </w:rPr>
        <w:t>of</w:t>
      </w:r>
      <w:r>
        <w:rPr>
          <w:spacing w:val="16"/>
          <w:sz w:val="22"/>
          <w:szCs w:val="22"/>
        </w:rPr>
        <w:t xml:space="preserve"> </w:t>
      </w:r>
      <w:r>
        <w:rPr>
          <w:sz w:val="22"/>
          <w:szCs w:val="22"/>
        </w:rPr>
        <w:t>the</w:t>
      </w:r>
    </w:p>
    <w:p w14:paraId="7A61250C" w14:textId="77777777" w:rsidR="00000000" w:rsidRDefault="00000000">
      <w:pPr>
        <w:pStyle w:val="BodyText"/>
        <w:kinsoku w:val="0"/>
        <w:overflowPunct w:val="0"/>
        <w:spacing w:before="1"/>
        <w:ind w:left="1546"/>
      </w:pPr>
      <w:r>
        <w:t xml:space="preserve">&lt;&lt;Number, </w:t>
      </w:r>
      <w:proofErr w:type="gramStart"/>
      <w:r>
        <w:t>e.g.</w:t>
      </w:r>
      <w:proofErr w:type="gramEnd"/>
      <w:r>
        <w:t xml:space="preserve"> 3&gt;&gt; Business Days referred to in sub-Clause 2.4.</w:t>
      </w:r>
    </w:p>
    <w:p w14:paraId="7BD72728" w14:textId="77777777" w:rsidR="00000000" w:rsidRDefault="00000000">
      <w:pPr>
        <w:pStyle w:val="ListParagraph"/>
        <w:numPr>
          <w:ilvl w:val="1"/>
          <w:numId w:val="2"/>
        </w:numPr>
        <w:tabs>
          <w:tab w:val="left" w:pos="1547"/>
        </w:tabs>
        <w:kinsoku w:val="0"/>
        <w:overflowPunct w:val="0"/>
        <w:spacing w:before="121"/>
        <w:ind w:left="1546" w:right="512" w:hanging="720"/>
        <w:rPr>
          <w:color w:val="000000"/>
          <w:sz w:val="22"/>
          <w:szCs w:val="22"/>
        </w:rPr>
      </w:pPr>
      <w:r>
        <w:rPr>
          <w:sz w:val="22"/>
          <w:szCs w:val="22"/>
        </w:rPr>
        <w:t xml:space="preserve">We will respond to Your offer within &lt;&lt;Number, </w:t>
      </w:r>
      <w:proofErr w:type="gramStart"/>
      <w:r>
        <w:rPr>
          <w:sz w:val="22"/>
          <w:szCs w:val="22"/>
        </w:rPr>
        <w:t>e.g.</w:t>
      </w:r>
      <w:proofErr w:type="gramEnd"/>
      <w:r>
        <w:rPr>
          <w:sz w:val="22"/>
          <w:szCs w:val="22"/>
        </w:rPr>
        <w:t xml:space="preserve"> 2, 3, 4 or 5&gt;&gt; Business Days after receiving Your Booking Form and Deposit by either accepting Your offer (i.e. confirming that </w:t>
      </w:r>
      <w:r>
        <w:rPr>
          <w:spacing w:val="3"/>
          <w:sz w:val="22"/>
          <w:szCs w:val="22"/>
        </w:rPr>
        <w:t xml:space="preserve">We </w:t>
      </w:r>
      <w:r>
        <w:rPr>
          <w:sz w:val="22"/>
          <w:szCs w:val="22"/>
        </w:rPr>
        <w:t xml:space="preserve">have made the Booking) or by declining it. If </w:t>
      </w:r>
      <w:r>
        <w:rPr>
          <w:spacing w:val="3"/>
          <w:sz w:val="22"/>
          <w:szCs w:val="22"/>
        </w:rPr>
        <w:t xml:space="preserve">We </w:t>
      </w:r>
      <w:r>
        <w:rPr>
          <w:sz w:val="22"/>
          <w:szCs w:val="22"/>
        </w:rPr>
        <w:t xml:space="preserve">decline it, </w:t>
      </w:r>
      <w:proofErr w:type="gramStart"/>
      <w:r>
        <w:rPr>
          <w:spacing w:val="3"/>
          <w:sz w:val="22"/>
          <w:szCs w:val="22"/>
        </w:rPr>
        <w:t>We</w:t>
      </w:r>
      <w:proofErr w:type="gramEnd"/>
      <w:r>
        <w:rPr>
          <w:spacing w:val="3"/>
          <w:sz w:val="22"/>
          <w:szCs w:val="22"/>
        </w:rPr>
        <w:t xml:space="preserve"> </w:t>
      </w:r>
      <w:r>
        <w:rPr>
          <w:sz w:val="22"/>
          <w:szCs w:val="22"/>
        </w:rPr>
        <w:t xml:space="preserve">will at the same time refund Your Deposit to You in full and will explain why </w:t>
      </w:r>
      <w:r>
        <w:rPr>
          <w:spacing w:val="3"/>
          <w:sz w:val="22"/>
          <w:szCs w:val="22"/>
        </w:rPr>
        <w:t xml:space="preserve">We </w:t>
      </w:r>
      <w:r>
        <w:rPr>
          <w:sz w:val="22"/>
          <w:szCs w:val="22"/>
        </w:rPr>
        <w:t>have had to decline Your</w:t>
      </w:r>
      <w:r>
        <w:rPr>
          <w:spacing w:val="-18"/>
          <w:sz w:val="22"/>
          <w:szCs w:val="22"/>
        </w:rPr>
        <w:t xml:space="preserve"> </w:t>
      </w:r>
      <w:r>
        <w:rPr>
          <w:sz w:val="22"/>
          <w:szCs w:val="22"/>
        </w:rPr>
        <w:t>offer.</w:t>
      </w:r>
    </w:p>
    <w:p w14:paraId="080615A8" w14:textId="77777777" w:rsidR="00000000" w:rsidRDefault="00000000">
      <w:pPr>
        <w:pStyle w:val="ListParagraph"/>
        <w:numPr>
          <w:ilvl w:val="1"/>
          <w:numId w:val="2"/>
        </w:numPr>
        <w:tabs>
          <w:tab w:val="left" w:pos="1547"/>
          <w:tab w:val="left" w:pos="5419"/>
        </w:tabs>
        <w:kinsoku w:val="0"/>
        <w:overflowPunct w:val="0"/>
        <w:spacing w:before="120"/>
        <w:ind w:left="1546" w:right="514" w:hanging="720"/>
        <w:rPr>
          <w:color w:val="000000"/>
          <w:sz w:val="22"/>
          <w:szCs w:val="22"/>
        </w:rPr>
      </w:pPr>
      <w:r>
        <w:rPr>
          <w:sz w:val="22"/>
          <w:szCs w:val="22"/>
        </w:rPr>
        <w:t xml:space="preserve">Only if and when You submit to Us Your Booking Form and pay the Deposit and </w:t>
      </w:r>
      <w:r>
        <w:rPr>
          <w:spacing w:val="3"/>
          <w:sz w:val="22"/>
          <w:szCs w:val="22"/>
        </w:rPr>
        <w:t xml:space="preserve">We </w:t>
      </w:r>
      <w:r>
        <w:rPr>
          <w:sz w:val="22"/>
          <w:szCs w:val="22"/>
        </w:rPr>
        <w:t xml:space="preserve">have responded by sending You written notice of confirmation of the </w:t>
      </w:r>
      <w:proofErr w:type="gramStart"/>
      <w:r>
        <w:rPr>
          <w:sz w:val="22"/>
          <w:szCs w:val="22"/>
        </w:rPr>
        <w:t>Booking  requested</w:t>
      </w:r>
      <w:proofErr w:type="gramEnd"/>
      <w:r>
        <w:rPr>
          <w:spacing w:val="10"/>
          <w:sz w:val="22"/>
          <w:szCs w:val="22"/>
        </w:rPr>
        <w:t xml:space="preserve"> </w:t>
      </w:r>
      <w:r>
        <w:rPr>
          <w:sz w:val="22"/>
          <w:szCs w:val="22"/>
        </w:rPr>
        <w:t>in</w:t>
      </w:r>
      <w:r>
        <w:rPr>
          <w:spacing w:val="37"/>
          <w:sz w:val="22"/>
          <w:szCs w:val="22"/>
        </w:rPr>
        <w:t xml:space="preserve"> </w:t>
      </w:r>
      <w:r>
        <w:rPr>
          <w:sz w:val="22"/>
          <w:szCs w:val="22"/>
        </w:rPr>
        <w:t>t</w:t>
      </w:r>
      <w:r>
        <w:rPr>
          <w:rFonts w:ascii="Times New Roman" w:hAnsi="Times New Roman" w:cs="Times New Roman"/>
          <w:sz w:val="22"/>
          <w:szCs w:val="22"/>
        </w:rPr>
        <w:tab/>
      </w:r>
      <w:r>
        <w:rPr>
          <w:sz w:val="22"/>
          <w:szCs w:val="22"/>
        </w:rPr>
        <w:t>m will there be a “Booking” and only then will there be a binding contract between You and Us for Us to provide the Services.</w:t>
      </w:r>
    </w:p>
    <w:p w14:paraId="6C7985B3" w14:textId="77777777" w:rsidR="00000000" w:rsidRDefault="00000000">
      <w:pPr>
        <w:pStyle w:val="BodyText"/>
        <w:kinsoku w:val="0"/>
        <w:overflowPunct w:val="0"/>
        <w:spacing w:before="8"/>
        <w:jc w:val="left"/>
        <w:rPr>
          <w:sz w:val="20"/>
          <w:szCs w:val="20"/>
        </w:rPr>
      </w:pPr>
    </w:p>
    <w:p w14:paraId="0D0B22A9" w14:textId="77777777" w:rsidR="00000000" w:rsidRDefault="00000000">
      <w:pPr>
        <w:pStyle w:val="Heading1"/>
        <w:numPr>
          <w:ilvl w:val="0"/>
          <w:numId w:val="2"/>
        </w:numPr>
        <w:tabs>
          <w:tab w:val="left" w:pos="479"/>
        </w:tabs>
        <w:kinsoku w:val="0"/>
        <w:overflowPunct w:val="0"/>
        <w:ind w:left="478" w:hanging="361"/>
      </w:pPr>
      <w:r>
        <w:t>Changes to Booking Details</w:t>
      </w:r>
    </w:p>
    <w:p w14:paraId="7F3D5FF8" w14:textId="77777777" w:rsidR="00000000" w:rsidRDefault="00000000">
      <w:pPr>
        <w:pStyle w:val="BodyText"/>
        <w:kinsoku w:val="0"/>
        <w:overflowPunct w:val="0"/>
        <w:spacing w:before="122"/>
        <w:ind w:left="826" w:right="514"/>
      </w:pPr>
      <w:r>
        <w:t xml:space="preserve">You may request changes to your Booking at any time before the Event. We will use reasonable </w:t>
      </w:r>
      <w:proofErr w:type="spellStart"/>
      <w:r>
        <w:t>endeavours</w:t>
      </w:r>
      <w:proofErr w:type="spellEnd"/>
      <w:r>
        <w:t xml:space="preserve"> to accommodate any requested change, but we shall be under no obligation to do so. If We do make a change requested by You, </w:t>
      </w:r>
      <w:proofErr w:type="gramStart"/>
      <w:r>
        <w:t>We</w:t>
      </w:r>
      <w:proofErr w:type="gramEnd"/>
      <w:r>
        <w:t xml:space="preserve"> shall be entitled to amend the Fees as a result of the change in accordance with the Price List, and will notify You of any such amendment to Fees within &lt;&lt;Number, e.g. 3&gt;&gt; Business Days of receiving the request to make the change. After that notification:</w:t>
      </w:r>
    </w:p>
    <w:p w14:paraId="70979E3C" w14:textId="77777777" w:rsidR="00000000" w:rsidRDefault="00000000">
      <w:pPr>
        <w:pStyle w:val="ListParagraph"/>
        <w:numPr>
          <w:ilvl w:val="1"/>
          <w:numId w:val="2"/>
        </w:numPr>
        <w:tabs>
          <w:tab w:val="left" w:pos="1538"/>
        </w:tabs>
        <w:kinsoku w:val="0"/>
        <w:overflowPunct w:val="0"/>
        <w:spacing w:before="119"/>
        <w:ind w:right="512"/>
        <w:rPr>
          <w:color w:val="000000"/>
          <w:spacing w:val="-3"/>
          <w:sz w:val="22"/>
          <w:szCs w:val="22"/>
        </w:rPr>
      </w:pPr>
      <w:r>
        <w:rPr>
          <w:sz w:val="22"/>
          <w:szCs w:val="22"/>
        </w:rPr>
        <w:t xml:space="preserve">If You accept the amended Fees, </w:t>
      </w:r>
      <w:proofErr w:type="gramStart"/>
      <w:r>
        <w:rPr>
          <w:sz w:val="22"/>
          <w:szCs w:val="22"/>
        </w:rPr>
        <w:t>You</w:t>
      </w:r>
      <w:proofErr w:type="gramEnd"/>
      <w:r>
        <w:rPr>
          <w:sz w:val="22"/>
          <w:szCs w:val="22"/>
        </w:rPr>
        <w:t xml:space="preserve"> may confirm the change and the amended Fees to Us in writing;</w:t>
      </w:r>
      <w:r>
        <w:rPr>
          <w:spacing w:val="-7"/>
          <w:sz w:val="22"/>
          <w:szCs w:val="22"/>
        </w:rPr>
        <w:t xml:space="preserve"> </w:t>
      </w:r>
      <w:r>
        <w:rPr>
          <w:spacing w:val="-3"/>
          <w:sz w:val="22"/>
          <w:szCs w:val="22"/>
        </w:rPr>
        <w:t>or</w:t>
      </w:r>
    </w:p>
    <w:p w14:paraId="039E486E" w14:textId="77777777" w:rsidR="00000000" w:rsidRDefault="00000000">
      <w:pPr>
        <w:pStyle w:val="ListParagraph"/>
        <w:numPr>
          <w:ilvl w:val="1"/>
          <w:numId w:val="2"/>
        </w:numPr>
        <w:tabs>
          <w:tab w:val="left" w:pos="1538"/>
        </w:tabs>
        <w:kinsoku w:val="0"/>
        <w:overflowPunct w:val="0"/>
        <w:spacing w:before="121"/>
        <w:ind w:right="514"/>
        <w:rPr>
          <w:color w:val="000000"/>
          <w:sz w:val="22"/>
          <w:szCs w:val="22"/>
        </w:rPr>
      </w:pPr>
      <w:r>
        <w:rPr>
          <w:sz w:val="22"/>
          <w:szCs w:val="22"/>
        </w:rPr>
        <w:t xml:space="preserve">If you are not willing to accept the amended Fees, </w:t>
      </w:r>
      <w:proofErr w:type="gramStart"/>
      <w:r>
        <w:rPr>
          <w:sz w:val="22"/>
          <w:szCs w:val="22"/>
        </w:rPr>
        <w:t>You</w:t>
      </w:r>
      <w:proofErr w:type="gramEnd"/>
      <w:r>
        <w:rPr>
          <w:sz w:val="22"/>
          <w:szCs w:val="22"/>
        </w:rPr>
        <w:t xml:space="preserve"> may confirm to Us in writing either that You wish</w:t>
      </w:r>
      <w:r>
        <w:rPr>
          <w:spacing w:val="1"/>
          <w:sz w:val="22"/>
          <w:szCs w:val="22"/>
        </w:rPr>
        <w:t xml:space="preserve"> </w:t>
      </w:r>
      <w:r>
        <w:rPr>
          <w:sz w:val="22"/>
          <w:szCs w:val="22"/>
        </w:rPr>
        <w:t>to:</w:t>
      </w:r>
    </w:p>
    <w:p w14:paraId="6A4D5556" w14:textId="77777777" w:rsidR="00000000" w:rsidRDefault="00000000">
      <w:pPr>
        <w:pStyle w:val="ListParagraph"/>
        <w:numPr>
          <w:ilvl w:val="2"/>
          <w:numId w:val="2"/>
        </w:numPr>
        <w:tabs>
          <w:tab w:val="left" w:pos="2258"/>
        </w:tabs>
        <w:kinsoku w:val="0"/>
        <w:overflowPunct w:val="0"/>
        <w:spacing w:before="120"/>
        <w:ind w:right="512" w:hanging="720"/>
        <w:rPr>
          <w:sz w:val="22"/>
          <w:szCs w:val="22"/>
        </w:rPr>
      </w:pPr>
      <w:r>
        <w:rPr>
          <w:sz w:val="22"/>
          <w:szCs w:val="22"/>
        </w:rPr>
        <w:t>receive the Services at the original Fees agreed and without the requested change;</w:t>
      </w:r>
      <w:r>
        <w:rPr>
          <w:spacing w:val="-1"/>
          <w:sz w:val="22"/>
          <w:szCs w:val="22"/>
        </w:rPr>
        <w:t xml:space="preserve"> </w:t>
      </w:r>
      <w:r>
        <w:rPr>
          <w:sz w:val="22"/>
          <w:szCs w:val="22"/>
        </w:rPr>
        <w:t>or</w:t>
      </w:r>
    </w:p>
    <w:p w14:paraId="33CFB8FB" w14:textId="77777777" w:rsidR="00000000" w:rsidRDefault="00000000">
      <w:pPr>
        <w:pStyle w:val="ListParagraph"/>
        <w:numPr>
          <w:ilvl w:val="2"/>
          <w:numId w:val="2"/>
        </w:numPr>
        <w:tabs>
          <w:tab w:val="left" w:pos="2258"/>
        </w:tabs>
        <w:kinsoku w:val="0"/>
        <w:overflowPunct w:val="0"/>
        <w:spacing w:before="120"/>
        <w:ind w:right="512" w:hanging="720"/>
        <w:rPr>
          <w:sz w:val="22"/>
          <w:szCs w:val="22"/>
        </w:rPr>
        <w:sectPr w:rsidR="00000000">
          <w:pgSz w:w="11910" w:h="16840"/>
          <w:pgMar w:top="1040" w:right="900" w:bottom="1020" w:left="1300" w:header="0" w:footer="756" w:gutter="0"/>
          <w:cols w:space="720"/>
          <w:noEndnote/>
        </w:sectPr>
      </w:pPr>
    </w:p>
    <w:p w14:paraId="42F84EDF" w14:textId="77777777" w:rsidR="00000000" w:rsidRDefault="00000000">
      <w:pPr>
        <w:pStyle w:val="ListParagraph"/>
        <w:numPr>
          <w:ilvl w:val="2"/>
          <w:numId w:val="2"/>
        </w:numPr>
        <w:tabs>
          <w:tab w:val="left" w:pos="2258"/>
        </w:tabs>
        <w:kinsoku w:val="0"/>
        <w:overflowPunct w:val="0"/>
        <w:spacing w:before="77"/>
        <w:ind w:right="516" w:hanging="720"/>
        <w:rPr>
          <w:sz w:val="22"/>
          <w:szCs w:val="22"/>
        </w:rPr>
      </w:pPr>
      <w:r>
        <w:rPr>
          <w:sz w:val="22"/>
          <w:szCs w:val="22"/>
        </w:rPr>
        <w:lastRenderedPageBreak/>
        <w:t>cancel Your Booking on and subject to the cancellation provisions in this Agreement.</w:t>
      </w:r>
    </w:p>
    <w:p w14:paraId="4AF6AB1C" w14:textId="77777777" w:rsidR="00000000" w:rsidRDefault="00000000">
      <w:pPr>
        <w:pStyle w:val="BodyText"/>
        <w:kinsoku w:val="0"/>
        <w:overflowPunct w:val="0"/>
        <w:spacing w:before="120"/>
        <w:ind w:left="838" w:right="512"/>
      </w:pPr>
      <w:r>
        <w:t xml:space="preserve">If You do not let us have any of the above confirmations within &lt;&lt;Number, </w:t>
      </w:r>
      <w:proofErr w:type="gramStart"/>
      <w:r>
        <w:t>e.g.</w:t>
      </w:r>
      <w:proofErr w:type="gramEnd"/>
      <w:r>
        <w:t xml:space="preserve"> 3&gt;&gt; Business Days after We notify You of the amendment to Fees, the Booking shall remain unchanged and We will provide the Services at the original Fees agreed and without the requested change.</w:t>
      </w:r>
    </w:p>
    <w:p w14:paraId="740F32CD" w14:textId="77777777" w:rsidR="00000000" w:rsidRDefault="00000000">
      <w:pPr>
        <w:pStyle w:val="BodyText"/>
        <w:kinsoku w:val="0"/>
        <w:overflowPunct w:val="0"/>
        <w:spacing w:before="9"/>
        <w:jc w:val="left"/>
        <w:rPr>
          <w:sz w:val="20"/>
          <w:szCs w:val="20"/>
        </w:rPr>
      </w:pPr>
    </w:p>
    <w:p w14:paraId="061CD651" w14:textId="77777777" w:rsidR="00000000" w:rsidRDefault="00000000">
      <w:pPr>
        <w:pStyle w:val="Heading1"/>
        <w:numPr>
          <w:ilvl w:val="0"/>
          <w:numId w:val="2"/>
        </w:numPr>
        <w:tabs>
          <w:tab w:val="left" w:pos="839"/>
        </w:tabs>
        <w:kinsoku w:val="0"/>
        <w:overflowPunct w:val="0"/>
        <w:ind w:left="838" w:hanging="721"/>
      </w:pPr>
      <w:r>
        <w:t>Fees and</w:t>
      </w:r>
      <w:r>
        <w:rPr>
          <w:spacing w:val="-1"/>
        </w:rPr>
        <w:t xml:space="preserve"> </w:t>
      </w:r>
      <w:r>
        <w:t>Payment</w:t>
      </w:r>
    </w:p>
    <w:p w14:paraId="1B568E03" w14:textId="77777777" w:rsidR="00000000" w:rsidRDefault="00000000">
      <w:pPr>
        <w:pStyle w:val="ListParagraph"/>
        <w:numPr>
          <w:ilvl w:val="1"/>
          <w:numId w:val="2"/>
        </w:numPr>
        <w:tabs>
          <w:tab w:val="left" w:pos="1538"/>
        </w:tabs>
        <w:kinsoku w:val="0"/>
        <w:overflowPunct w:val="0"/>
        <w:spacing w:before="121"/>
        <w:ind w:right="513"/>
        <w:rPr>
          <w:color w:val="000000"/>
          <w:sz w:val="22"/>
          <w:szCs w:val="22"/>
        </w:rPr>
      </w:pPr>
      <w:r>
        <w:rPr>
          <w:sz w:val="22"/>
          <w:szCs w:val="22"/>
        </w:rPr>
        <w:t>After You have paid Us the Deposit, You must pay Us the balance of the Fees in full and cleared funds by no later than &lt;&lt;14&gt;&gt; calendar days before the Event, but if the Booking is made less than &lt;&lt;14&gt;&gt; calendar days before the Event, You must instead pay us the balance of the Fees with the Deposit when You return/submit your completed Booking Form to</w:t>
      </w:r>
      <w:r>
        <w:rPr>
          <w:spacing w:val="-11"/>
          <w:sz w:val="22"/>
          <w:szCs w:val="22"/>
        </w:rPr>
        <w:t xml:space="preserve"> </w:t>
      </w:r>
      <w:r>
        <w:rPr>
          <w:sz w:val="22"/>
          <w:szCs w:val="22"/>
        </w:rPr>
        <w:t>Us.</w:t>
      </w:r>
    </w:p>
    <w:p w14:paraId="6292BF7C" w14:textId="77777777" w:rsidR="00000000" w:rsidRDefault="00000000">
      <w:pPr>
        <w:pStyle w:val="ListParagraph"/>
        <w:numPr>
          <w:ilvl w:val="1"/>
          <w:numId w:val="2"/>
        </w:numPr>
        <w:tabs>
          <w:tab w:val="left" w:pos="1538"/>
        </w:tabs>
        <w:kinsoku w:val="0"/>
        <w:overflowPunct w:val="0"/>
        <w:spacing w:before="121"/>
        <w:ind w:right="518"/>
        <w:rPr>
          <w:color w:val="000000"/>
          <w:sz w:val="22"/>
          <w:szCs w:val="22"/>
        </w:rPr>
      </w:pPr>
      <w:r>
        <w:rPr>
          <w:sz w:val="22"/>
          <w:szCs w:val="22"/>
        </w:rPr>
        <w:t xml:space="preserve">You must pay the Fees for all Services that </w:t>
      </w:r>
      <w:r>
        <w:rPr>
          <w:spacing w:val="3"/>
          <w:sz w:val="22"/>
          <w:szCs w:val="22"/>
        </w:rPr>
        <w:t xml:space="preserve">We </w:t>
      </w:r>
      <w:r>
        <w:rPr>
          <w:sz w:val="22"/>
          <w:szCs w:val="22"/>
        </w:rPr>
        <w:t>fully and correctly provide to You.</w:t>
      </w:r>
    </w:p>
    <w:p w14:paraId="32C8F34E" w14:textId="77777777" w:rsidR="00000000" w:rsidRDefault="00000000">
      <w:pPr>
        <w:pStyle w:val="ListParagraph"/>
        <w:numPr>
          <w:ilvl w:val="1"/>
          <w:numId w:val="2"/>
        </w:numPr>
        <w:tabs>
          <w:tab w:val="left" w:pos="1538"/>
        </w:tabs>
        <w:kinsoku w:val="0"/>
        <w:overflowPunct w:val="0"/>
        <w:spacing w:before="120"/>
        <w:ind w:hanging="712"/>
        <w:rPr>
          <w:color w:val="000000"/>
          <w:sz w:val="22"/>
          <w:szCs w:val="22"/>
        </w:rPr>
      </w:pPr>
      <w:r>
        <w:rPr>
          <w:sz w:val="22"/>
          <w:szCs w:val="22"/>
        </w:rPr>
        <w:t>You may pay Us the Fees for the Services using any of the following</w:t>
      </w:r>
      <w:r>
        <w:rPr>
          <w:spacing w:val="-27"/>
          <w:sz w:val="22"/>
          <w:szCs w:val="22"/>
        </w:rPr>
        <w:t xml:space="preserve"> </w:t>
      </w:r>
      <w:r>
        <w:rPr>
          <w:sz w:val="22"/>
          <w:szCs w:val="22"/>
        </w:rPr>
        <w:t>methods:</w:t>
      </w:r>
    </w:p>
    <w:p w14:paraId="622AC975" w14:textId="77777777" w:rsidR="00000000" w:rsidRDefault="00000000">
      <w:pPr>
        <w:pStyle w:val="ListParagraph"/>
        <w:numPr>
          <w:ilvl w:val="2"/>
          <w:numId w:val="2"/>
        </w:numPr>
        <w:tabs>
          <w:tab w:val="left" w:pos="2246"/>
        </w:tabs>
        <w:kinsoku w:val="0"/>
        <w:overflowPunct w:val="0"/>
        <w:spacing w:before="122"/>
        <w:ind w:left="2245" w:right="513" w:hanging="708"/>
        <w:jc w:val="left"/>
        <w:rPr>
          <w:sz w:val="22"/>
          <w:szCs w:val="22"/>
        </w:rPr>
      </w:pPr>
      <w:r>
        <w:rPr>
          <w:sz w:val="22"/>
          <w:szCs w:val="22"/>
        </w:rPr>
        <w:t xml:space="preserve">&lt;&lt;Insert method </w:t>
      </w:r>
      <w:proofErr w:type="gramStart"/>
      <w:r>
        <w:rPr>
          <w:sz w:val="22"/>
          <w:szCs w:val="22"/>
        </w:rPr>
        <w:t>E.g.</w:t>
      </w:r>
      <w:proofErr w:type="gramEnd"/>
      <w:r>
        <w:rPr>
          <w:sz w:val="22"/>
          <w:szCs w:val="22"/>
        </w:rPr>
        <w:t xml:space="preserve"> Credit/Debit Card By Phone or Using Our Online Booking</w:t>
      </w:r>
      <w:r>
        <w:rPr>
          <w:spacing w:val="2"/>
          <w:sz w:val="22"/>
          <w:szCs w:val="22"/>
        </w:rPr>
        <w:t xml:space="preserve"> </w:t>
      </w:r>
      <w:r>
        <w:rPr>
          <w:sz w:val="22"/>
          <w:szCs w:val="22"/>
        </w:rPr>
        <w:t>System&gt;&gt;;</w:t>
      </w:r>
    </w:p>
    <w:p w14:paraId="1E7F6A58" w14:textId="77777777" w:rsidR="00000000" w:rsidRDefault="00000000">
      <w:pPr>
        <w:pStyle w:val="ListParagraph"/>
        <w:numPr>
          <w:ilvl w:val="2"/>
          <w:numId w:val="2"/>
        </w:numPr>
        <w:tabs>
          <w:tab w:val="left" w:pos="2246"/>
        </w:tabs>
        <w:kinsoku w:val="0"/>
        <w:overflowPunct w:val="0"/>
        <w:spacing w:before="118"/>
        <w:ind w:left="2245" w:right="521" w:hanging="708"/>
        <w:jc w:val="left"/>
        <w:rPr>
          <w:sz w:val="22"/>
          <w:szCs w:val="22"/>
        </w:rPr>
      </w:pPr>
      <w:r>
        <w:rPr>
          <w:sz w:val="22"/>
          <w:szCs w:val="22"/>
        </w:rPr>
        <w:t xml:space="preserve">&lt;&lt;Insert method </w:t>
      </w:r>
      <w:proofErr w:type="gramStart"/>
      <w:r>
        <w:rPr>
          <w:sz w:val="22"/>
          <w:szCs w:val="22"/>
        </w:rPr>
        <w:t>E.g.</w:t>
      </w:r>
      <w:proofErr w:type="gramEnd"/>
      <w:r>
        <w:rPr>
          <w:sz w:val="22"/>
          <w:szCs w:val="22"/>
        </w:rPr>
        <w:t xml:space="preserve"> Cheque, BACS or CHAPS transfer into Our nominated bank account,</w:t>
      </w:r>
      <w:r>
        <w:rPr>
          <w:spacing w:val="1"/>
          <w:sz w:val="22"/>
          <w:szCs w:val="22"/>
        </w:rPr>
        <w:t xml:space="preserve"> </w:t>
      </w:r>
      <w:r>
        <w:rPr>
          <w:sz w:val="22"/>
          <w:szCs w:val="22"/>
        </w:rPr>
        <w:t>Cash&gt;&gt;;</w:t>
      </w:r>
    </w:p>
    <w:p w14:paraId="191F6778" w14:textId="77777777" w:rsidR="00000000" w:rsidRDefault="00000000">
      <w:pPr>
        <w:pStyle w:val="ListParagraph"/>
        <w:numPr>
          <w:ilvl w:val="2"/>
          <w:numId w:val="2"/>
        </w:numPr>
        <w:tabs>
          <w:tab w:val="left" w:pos="2246"/>
        </w:tabs>
        <w:kinsoku w:val="0"/>
        <w:overflowPunct w:val="0"/>
        <w:spacing w:before="120"/>
        <w:ind w:left="2245" w:hanging="709"/>
        <w:jc w:val="left"/>
        <w:rPr>
          <w:sz w:val="22"/>
          <w:szCs w:val="22"/>
        </w:rPr>
      </w:pPr>
      <w:r>
        <w:rPr>
          <w:sz w:val="22"/>
          <w:szCs w:val="22"/>
        </w:rPr>
        <w:t>&lt;&lt;Insert Additional Method&gt;&gt;.</w:t>
      </w:r>
    </w:p>
    <w:p w14:paraId="64D13498" w14:textId="77777777" w:rsidR="00000000" w:rsidRDefault="00000000">
      <w:pPr>
        <w:pStyle w:val="ListParagraph"/>
        <w:numPr>
          <w:ilvl w:val="1"/>
          <w:numId w:val="2"/>
        </w:numPr>
        <w:tabs>
          <w:tab w:val="left" w:pos="1538"/>
        </w:tabs>
        <w:kinsoku w:val="0"/>
        <w:overflowPunct w:val="0"/>
        <w:spacing w:before="122"/>
        <w:ind w:right="513"/>
        <w:rPr>
          <w:color w:val="000000"/>
          <w:sz w:val="22"/>
          <w:szCs w:val="22"/>
        </w:rPr>
      </w:pPr>
      <w:r>
        <w:rPr>
          <w:sz w:val="22"/>
          <w:szCs w:val="22"/>
        </w:rPr>
        <w:t>We may alter the prices in the Price List without prior notice, but if any prices increase between the time when You make a Booking and the date of the Event, the price increase will not apply to You and the Fees will therefore not increase for the Event on that</w:t>
      </w:r>
      <w:r>
        <w:rPr>
          <w:spacing w:val="-4"/>
          <w:sz w:val="22"/>
          <w:szCs w:val="22"/>
        </w:rPr>
        <w:t xml:space="preserve"> </w:t>
      </w:r>
      <w:r>
        <w:rPr>
          <w:sz w:val="22"/>
          <w:szCs w:val="22"/>
        </w:rPr>
        <w:t>date.</w:t>
      </w:r>
    </w:p>
    <w:p w14:paraId="48DB886E" w14:textId="77777777" w:rsidR="00000000" w:rsidRDefault="00000000">
      <w:pPr>
        <w:pStyle w:val="ListParagraph"/>
        <w:numPr>
          <w:ilvl w:val="1"/>
          <w:numId w:val="2"/>
        </w:numPr>
        <w:tabs>
          <w:tab w:val="left" w:pos="1538"/>
        </w:tabs>
        <w:kinsoku w:val="0"/>
        <w:overflowPunct w:val="0"/>
        <w:spacing w:before="118"/>
        <w:ind w:hanging="712"/>
        <w:rPr>
          <w:color w:val="000000"/>
          <w:sz w:val="22"/>
          <w:szCs w:val="22"/>
        </w:rPr>
      </w:pPr>
      <w:r>
        <w:rPr>
          <w:sz w:val="22"/>
          <w:szCs w:val="22"/>
        </w:rPr>
        <w:t>All prices of Services shown in the Price List are inclusive of</w:t>
      </w:r>
      <w:r>
        <w:rPr>
          <w:spacing w:val="-4"/>
          <w:sz w:val="22"/>
          <w:szCs w:val="22"/>
        </w:rPr>
        <w:t xml:space="preserve"> </w:t>
      </w:r>
      <w:r>
        <w:rPr>
          <w:sz w:val="22"/>
          <w:szCs w:val="22"/>
        </w:rPr>
        <w:t>VAT.</w:t>
      </w:r>
    </w:p>
    <w:p w14:paraId="290DBC4E" w14:textId="77777777" w:rsidR="00000000" w:rsidRDefault="00000000">
      <w:pPr>
        <w:pStyle w:val="ListParagraph"/>
        <w:numPr>
          <w:ilvl w:val="1"/>
          <w:numId w:val="2"/>
        </w:numPr>
        <w:tabs>
          <w:tab w:val="left" w:pos="1538"/>
        </w:tabs>
        <w:kinsoku w:val="0"/>
        <w:overflowPunct w:val="0"/>
        <w:spacing w:before="122"/>
        <w:ind w:right="512"/>
        <w:rPr>
          <w:color w:val="000000"/>
          <w:sz w:val="22"/>
          <w:szCs w:val="22"/>
        </w:rPr>
      </w:pPr>
      <w:r>
        <w:rPr>
          <w:sz w:val="22"/>
          <w:szCs w:val="22"/>
        </w:rPr>
        <w:t xml:space="preserve">If You state anything in the Booking Form which We were not aware of when We previously quoted the amount of Fees payable and </w:t>
      </w:r>
      <w:r>
        <w:rPr>
          <w:spacing w:val="3"/>
          <w:sz w:val="22"/>
          <w:szCs w:val="22"/>
        </w:rPr>
        <w:t xml:space="preserve">We </w:t>
      </w:r>
      <w:r>
        <w:rPr>
          <w:sz w:val="22"/>
          <w:szCs w:val="22"/>
        </w:rPr>
        <w:t xml:space="preserve">decide that it necessitates altering that Fee quote, </w:t>
      </w:r>
      <w:proofErr w:type="gramStart"/>
      <w:r>
        <w:rPr>
          <w:spacing w:val="3"/>
          <w:sz w:val="22"/>
          <w:szCs w:val="22"/>
        </w:rPr>
        <w:t>We</w:t>
      </w:r>
      <w:proofErr w:type="gramEnd"/>
      <w:r>
        <w:rPr>
          <w:spacing w:val="3"/>
          <w:sz w:val="22"/>
          <w:szCs w:val="22"/>
        </w:rPr>
        <w:t xml:space="preserve"> </w:t>
      </w:r>
      <w:r>
        <w:rPr>
          <w:sz w:val="22"/>
          <w:szCs w:val="22"/>
        </w:rPr>
        <w:t xml:space="preserve">will advise You of the revised Fee amount and ask You whether You still wish to proceed. Unless You confirm in writing that You do wish to proceed and pay the revised Fee amount, </w:t>
      </w:r>
      <w:proofErr w:type="gramStart"/>
      <w:r>
        <w:rPr>
          <w:spacing w:val="3"/>
          <w:sz w:val="22"/>
          <w:szCs w:val="22"/>
        </w:rPr>
        <w:t>We</w:t>
      </w:r>
      <w:proofErr w:type="gramEnd"/>
      <w:r>
        <w:rPr>
          <w:spacing w:val="3"/>
          <w:sz w:val="22"/>
          <w:szCs w:val="22"/>
        </w:rPr>
        <w:t xml:space="preserve"> </w:t>
      </w:r>
      <w:r>
        <w:rPr>
          <w:sz w:val="22"/>
          <w:szCs w:val="22"/>
        </w:rPr>
        <w:t>will not accept the</w:t>
      </w:r>
      <w:r>
        <w:rPr>
          <w:spacing w:val="-2"/>
          <w:sz w:val="22"/>
          <w:szCs w:val="22"/>
        </w:rPr>
        <w:t xml:space="preserve"> </w:t>
      </w:r>
      <w:r>
        <w:rPr>
          <w:sz w:val="22"/>
          <w:szCs w:val="22"/>
        </w:rPr>
        <w:t>Booking.</w:t>
      </w:r>
    </w:p>
    <w:p w14:paraId="0EFDB5BC" w14:textId="77777777" w:rsidR="00000000" w:rsidRDefault="00000000">
      <w:pPr>
        <w:pStyle w:val="ListParagraph"/>
        <w:numPr>
          <w:ilvl w:val="1"/>
          <w:numId w:val="2"/>
        </w:numPr>
        <w:tabs>
          <w:tab w:val="left" w:pos="1538"/>
        </w:tabs>
        <w:kinsoku w:val="0"/>
        <w:overflowPunct w:val="0"/>
        <w:spacing w:before="117"/>
        <w:ind w:right="511"/>
        <w:rPr>
          <w:color w:val="000000"/>
          <w:sz w:val="22"/>
          <w:szCs w:val="22"/>
        </w:rPr>
      </w:pPr>
      <w:r>
        <w:rPr>
          <w:b/>
          <w:bCs/>
          <w:sz w:val="22"/>
          <w:szCs w:val="22"/>
        </w:rPr>
        <w:t>[</w:t>
      </w:r>
      <w:r>
        <w:rPr>
          <w:sz w:val="22"/>
          <w:szCs w:val="22"/>
        </w:rPr>
        <w:t xml:space="preserve">The Booking Form must state Your estimate of the number of </w:t>
      </w:r>
      <w:r>
        <w:rPr>
          <w:b/>
          <w:bCs/>
          <w:sz w:val="22"/>
          <w:szCs w:val="22"/>
        </w:rPr>
        <w:t>[</w:t>
      </w:r>
      <w:r>
        <w:rPr>
          <w:sz w:val="22"/>
          <w:szCs w:val="22"/>
        </w:rPr>
        <w:t>the audience</w:t>
      </w:r>
      <w:r>
        <w:rPr>
          <w:b/>
          <w:bCs/>
          <w:sz w:val="22"/>
          <w:szCs w:val="22"/>
        </w:rPr>
        <w:t>] [</w:t>
      </w:r>
      <w:r>
        <w:rPr>
          <w:sz w:val="22"/>
          <w:szCs w:val="22"/>
        </w:rPr>
        <w:t>guests</w:t>
      </w:r>
      <w:r>
        <w:rPr>
          <w:b/>
          <w:bCs/>
          <w:sz w:val="22"/>
          <w:szCs w:val="22"/>
        </w:rPr>
        <w:t xml:space="preserve">] </w:t>
      </w:r>
      <w:r>
        <w:rPr>
          <w:sz w:val="22"/>
          <w:szCs w:val="22"/>
        </w:rPr>
        <w:t xml:space="preserve">who will attend the Event, and the amount of the Fees payable will be based on that number as stated in the Price List. If, however, at any time after You submit the Booking Form to Us but before the date of the Event </w:t>
      </w:r>
      <w:proofErr w:type="gramStart"/>
      <w:r>
        <w:rPr>
          <w:sz w:val="22"/>
          <w:szCs w:val="22"/>
        </w:rPr>
        <w:t>You  notify</w:t>
      </w:r>
      <w:proofErr w:type="gramEnd"/>
      <w:r>
        <w:rPr>
          <w:sz w:val="22"/>
          <w:szCs w:val="22"/>
        </w:rPr>
        <w:t xml:space="preserve"> Us that You have revised the estimated number, the amount of the Fees may</w:t>
      </w:r>
      <w:r>
        <w:rPr>
          <w:spacing w:val="11"/>
          <w:sz w:val="22"/>
          <w:szCs w:val="22"/>
        </w:rPr>
        <w:t xml:space="preserve"> </w:t>
      </w:r>
      <w:r>
        <w:rPr>
          <w:sz w:val="22"/>
          <w:szCs w:val="22"/>
        </w:rPr>
        <w:t>be</w:t>
      </w:r>
      <w:r>
        <w:rPr>
          <w:spacing w:val="14"/>
          <w:sz w:val="22"/>
          <w:szCs w:val="22"/>
        </w:rPr>
        <w:t xml:space="preserve"> </w:t>
      </w:r>
      <w:r>
        <w:rPr>
          <w:sz w:val="22"/>
          <w:szCs w:val="22"/>
        </w:rPr>
        <w:t>altered</w:t>
      </w:r>
      <w:r>
        <w:rPr>
          <w:spacing w:val="13"/>
          <w:sz w:val="22"/>
          <w:szCs w:val="22"/>
        </w:rPr>
        <w:t xml:space="preserve"> </w:t>
      </w:r>
      <w:r>
        <w:rPr>
          <w:sz w:val="22"/>
          <w:szCs w:val="22"/>
        </w:rPr>
        <w:t>by</w:t>
      </w:r>
      <w:r>
        <w:rPr>
          <w:spacing w:val="11"/>
          <w:sz w:val="22"/>
          <w:szCs w:val="22"/>
        </w:rPr>
        <w:t xml:space="preserve"> </w:t>
      </w:r>
      <w:r>
        <w:rPr>
          <w:sz w:val="22"/>
          <w:szCs w:val="22"/>
        </w:rPr>
        <w:t>Us</w:t>
      </w:r>
      <w:r>
        <w:rPr>
          <w:spacing w:val="17"/>
          <w:sz w:val="22"/>
          <w:szCs w:val="22"/>
        </w:rPr>
        <w:t xml:space="preserve"> </w:t>
      </w:r>
      <w:r>
        <w:rPr>
          <w:sz w:val="22"/>
          <w:szCs w:val="22"/>
        </w:rPr>
        <w:t>where</w:t>
      </w:r>
      <w:r>
        <w:rPr>
          <w:spacing w:val="14"/>
          <w:sz w:val="22"/>
          <w:szCs w:val="22"/>
        </w:rPr>
        <w:t xml:space="preserve"> </w:t>
      </w:r>
      <w:r>
        <w:rPr>
          <w:sz w:val="22"/>
          <w:szCs w:val="22"/>
        </w:rPr>
        <w:t>the</w:t>
      </w:r>
      <w:r>
        <w:rPr>
          <w:spacing w:val="13"/>
          <w:sz w:val="22"/>
          <w:szCs w:val="22"/>
        </w:rPr>
        <w:t xml:space="preserve"> </w:t>
      </w:r>
      <w:r>
        <w:rPr>
          <w:sz w:val="22"/>
          <w:szCs w:val="22"/>
        </w:rPr>
        <w:t>revised</w:t>
      </w:r>
      <w:r>
        <w:rPr>
          <w:spacing w:val="15"/>
          <w:sz w:val="22"/>
          <w:szCs w:val="22"/>
        </w:rPr>
        <w:t xml:space="preserve"> </w:t>
      </w:r>
      <w:r>
        <w:rPr>
          <w:sz w:val="22"/>
          <w:szCs w:val="22"/>
        </w:rPr>
        <w:t>number</w:t>
      </w:r>
      <w:r>
        <w:rPr>
          <w:spacing w:val="12"/>
          <w:sz w:val="22"/>
          <w:szCs w:val="22"/>
        </w:rPr>
        <w:t xml:space="preserve"> </w:t>
      </w:r>
      <w:r>
        <w:rPr>
          <w:sz w:val="22"/>
          <w:szCs w:val="22"/>
        </w:rPr>
        <w:t>is</w:t>
      </w:r>
      <w:r>
        <w:rPr>
          <w:spacing w:val="14"/>
          <w:sz w:val="22"/>
          <w:szCs w:val="22"/>
        </w:rPr>
        <w:t xml:space="preserve"> </w:t>
      </w:r>
      <w:r>
        <w:rPr>
          <w:sz w:val="22"/>
          <w:szCs w:val="22"/>
        </w:rPr>
        <w:t>more</w:t>
      </w:r>
      <w:r>
        <w:rPr>
          <w:spacing w:val="14"/>
          <w:sz w:val="22"/>
          <w:szCs w:val="22"/>
        </w:rPr>
        <w:t xml:space="preserve"> </w:t>
      </w:r>
      <w:r>
        <w:rPr>
          <w:sz w:val="22"/>
          <w:szCs w:val="22"/>
        </w:rPr>
        <w:t>than</w:t>
      </w:r>
      <w:r>
        <w:rPr>
          <w:spacing w:val="15"/>
          <w:sz w:val="22"/>
          <w:szCs w:val="22"/>
        </w:rPr>
        <w:t xml:space="preserve"> </w:t>
      </w:r>
      <w:r>
        <w:rPr>
          <w:sz w:val="22"/>
          <w:szCs w:val="22"/>
        </w:rPr>
        <w:t>&lt;&lt;Percentage,</w:t>
      </w:r>
    </w:p>
    <w:p w14:paraId="3631A605" w14:textId="77777777" w:rsidR="00000000" w:rsidRDefault="00000000">
      <w:pPr>
        <w:pStyle w:val="BodyText"/>
        <w:kinsoku w:val="0"/>
        <w:overflowPunct w:val="0"/>
        <w:spacing w:before="6" w:line="237" w:lineRule="auto"/>
        <w:ind w:left="1537" w:right="513"/>
        <w:rPr>
          <w:b/>
          <w:bCs/>
        </w:rPr>
      </w:pPr>
      <w:proofErr w:type="gramStart"/>
      <w:r>
        <w:t>e.g.</w:t>
      </w:r>
      <w:proofErr w:type="gramEnd"/>
      <w:r>
        <w:t xml:space="preserve"> 25%&gt;&gt; greater than Your original estimate, and in that case Your revised estimate will be a change requested by You to your Booking for the purposes of Clause 3 above.</w:t>
      </w:r>
      <w:r>
        <w:rPr>
          <w:b/>
          <w:bCs/>
        </w:rPr>
        <w:t>]</w:t>
      </w:r>
    </w:p>
    <w:p w14:paraId="29BAD48D" w14:textId="77777777" w:rsidR="00000000" w:rsidRDefault="00000000">
      <w:pPr>
        <w:pStyle w:val="ListParagraph"/>
        <w:numPr>
          <w:ilvl w:val="1"/>
          <w:numId w:val="2"/>
        </w:numPr>
        <w:tabs>
          <w:tab w:val="left" w:pos="1538"/>
        </w:tabs>
        <w:kinsoku w:val="0"/>
        <w:overflowPunct w:val="0"/>
        <w:spacing w:before="122"/>
        <w:ind w:hanging="712"/>
        <w:rPr>
          <w:color w:val="000000"/>
          <w:sz w:val="22"/>
          <w:szCs w:val="22"/>
        </w:rPr>
      </w:pPr>
      <w:r>
        <w:rPr>
          <w:b/>
          <w:bCs/>
          <w:sz w:val="22"/>
          <w:szCs w:val="22"/>
        </w:rPr>
        <w:t>[</w:t>
      </w:r>
      <w:r>
        <w:rPr>
          <w:sz w:val="22"/>
          <w:szCs w:val="22"/>
        </w:rPr>
        <w:t xml:space="preserve">If the number of </w:t>
      </w:r>
      <w:r>
        <w:rPr>
          <w:b/>
          <w:bCs/>
          <w:sz w:val="22"/>
          <w:szCs w:val="22"/>
        </w:rPr>
        <w:t>[</w:t>
      </w:r>
      <w:r>
        <w:rPr>
          <w:sz w:val="22"/>
          <w:szCs w:val="22"/>
        </w:rPr>
        <w:t>the audience</w:t>
      </w:r>
      <w:r>
        <w:rPr>
          <w:b/>
          <w:bCs/>
          <w:sz w:val="22"/>
          <w:szCs w:val="22"/>
        </w:rPr>
        <w:t>] [</w:t>
      </w:r>
      <w:r>
        <w:rPr>
          <w:sz w:val="22"/>
          <w:szCs w:val="22"/>
        </w:rPr>
        <w:t>guests</w:t>
      </w:r>
      <w:r>
        <w:rPr>
          <w:b/>
          <w:bCs/>
          <w:sz w:val="22"/>
          <w:szCs w:val="22"/>
        </w:rPr>
        <w:t xml:space="preserve">] </w:t>
      </w:r>
      <w:r>
        <w:rPr>
          <w:sz w:val="22"/>
          <w:szCs w:val="22"/>
        </w:rPr>
        <w:t>attending the Event is more</w:t>
      </w:r>
      <w:r>
        <w:rPr>
          <w:spacing w:val="-30"/>
          <w:sz w:val="22"/>
          <w:szCs w:val="22"/>
        </w:rPr>
        <w:t xml:space="preserve"> </w:t>
      </w:r>
      <w:r>
        <w:rPr>
          <w:sz w:val="22"/>
          <w:szCs w:val="22"/>
        </w:rPr>
        <w:t>than</w:t>
      </w:r>
    </w:p>
    <w:p w14:paraId="7F78EAAD" w14:textId="77777777" w:rsidR="00000000" w:rsidRDefault="00000000">
      <w:pPr>
        <w:pStyle w:val="BodyText"/>
        <w:kinsoku w:val="0"/>
        <w:overflowPunct w:val="0"/>
        <w:spacing w:before="2"/>
        <w:ind w:left="1537" w:right="512"/>
      </w:pPr>
      <w:r>
        <w:t xml:space="preserve">&lt;&lt;Percentage, </w:t>
      </w:r>
      <w:proofErr w:type="gramStart"/>
      <w:r>
        <w:t>e.g.</w:t>
      </w:r>
      <w:proofErr w:type="gramEnd"/>
      <w:r>
        <w:t xml:space="preserve"> 25%&gt;&gt; higher than the last estimate You notified to Us, We reserve the right to charge You an additional amount of Fees </w:t>
      </w:r>
      <w:r>
        <w:rPr>
          <w:b/>
          <w:bCs/>
        </w:rPr>
        <w:t>[</w:t>
      </w:r>
      <w:r>
        <w:t xml:space="preserve">where </w:t>
      </w:r>
      <w:r>
        <w:rPr>
          <w:spacing w:val="3"/>
        </w:rPr>
        <w:t xml:space="preserve">We </w:t>
      </w:r>
      <w:r>
        <w:t>have adapted the Services to cater for the increased number</w:t>
      </w:r>
      <w:r>
        <w:rPr>
          <w:b/>
          <w:bCs/>
        </w:rPr>
        <w:t>]</w:t>
      </w:r>
      <w:r>
        <w:t xml:space="preserve">. The total Fees that You pay for the Services will then be the total amount that would be payable as stated in the Price List for the actual number attending the Event. If We decide to charge that additional amount, </w:t>
      </w:r>
      <w:proofErr w:type="gramStart"/>
      <w:r>
        <w:rPr>
          <w:spacing w:val="3"/>
        </w:rPr>
        <w:t>We</w:t>
      </w:r>
      <w:proofErr w:type="gramEnd"/>
      <w:r>
        <w:rPr>
          <w:spacing w:val="3"/>
        </w:rPr>
        <w:t xml:space="preserve"> </w:t>
      </w:r>
      <w:r>
        <w:t>will tell you at the Event and give</w:t>
      </w:r>
      <w:r>
        <w:rPr>
          <w:spacing w:val="50"/>
        </w:rPr>
        <w:t xml:space="preserve"> </w:t>
      </w:r>
      <w:r>
        <w:t>You</w:t>
      </w:r>
      <w:r>
        <w:rPr>
          <w:spacing w:val="50"/>
        </w:rPr>
        <w:t xml:space="preserve"> </w:t>
      </w:r>
      <w:r>
        <w:t>an</w:t>
      </w:r>
      <w:r>
        <w:rPr>
          <w:spacing w:val="50"/>
        </w:rPr>
        <w:t xml:space="preserve"> </w:t>
      </w:r>
      <w:r>
        <w:t>invoice</w:t>
      </w:r>
      <w:r>
        <w:rPr>
          <w:spacing w:val="51"/>
        </w:rPr>
        <w:t xml:space="preserve"> </w:t>
      </w:r>
      <w:r>
        <w:t>for</w:t>
      </w:r>
      <w:r>
        <w:rPr>
          <w:spacing w:val="49"/>
        </w:rPr>
        <w:t xml:space="preserve"> </w:t>
      </w:r>
      <w:r>
        <w:t>that</w:t>
      </w:r>
      <w:r>
        <w:rPr>
          <w:spacing w:val="51"/>
        </w:rPr>
        <w:t xml:space="preserve"> </w:t>
      </w:r>
      <w:r>
        <w:t>additional</w:t>
      </w:r>
      <w:r>
        <w:rPr>
          <w:spacing w:val="50"/>
        </w:rPr>
        <w:t xml:space="preserve"> </w:t>
      </w:r>
      <w:r>
        <w:t>amount</w:t>
      </w:r>
      <w:r>
        <w:rPr>
          <w:spacing w:val="53"/>
        </w:rPr>
        <w:t xml:space="preserve"> </w:t>
      </w:r>
      <w:r>
        <w:rPr>
          <w:b/>
          <w:bCs/>
        </w:rPr>
        <w:t>[[</w:t>
      </w:r>
      <w:r>
        <w:t>at</w:t>
      </w:r>
      <w:r>
        <w:rPr>
          <w:spacing w:val="51"/>
        </w:rPr>
        <w:t xml:space="preserve"> </w:t>
      </w:r>
      <w:r>
        <w:t>the</w:t>
      </w:r>
      <w:r>
        <w:rPr>
          <w:spacing w:val="50"/>
        </w:rPr>
        <w:t xml:space="preserve"> </w:t>
      </w:r>
      <w:r>
        <w:t>Event</w:t>
      </w:r>
      <w:r>
        <w:rPr>
          <w:b/>
          <w:bCs/>
        </w:rPr>
        <w:t>]</w:t>
      </w:r>
      <w:r>
        <w:rPr>
          <w:b/>
          <w:bCs/>
          <w:spacing w:val="50"/>
        </w:rPr>
        <w:t xml:space="preserve"> </w:t>
      </w:r>
      <w:r>
        <w:rPr>
          <w:b/>
          <w:bCs/>
        </w:rPr>
        <w:t>[</w:t>
      </w:r>
      <w:r>
        <w:t>or</w:t>
      </w:r>
      <w:r>
        <w:rPr>
          <w:b/>
          <w:bCs/>
        </w:rPr>
        <w:t>]</w:t>
      </w:r>
      <w:r>
        <w:rPr>
          <w:b/>
          <w:bCs/>
          <w:spacing w:val="52"/>
        </w:rPr>
        <w:t xml:space="preserve"> </w:t>
      </w:r>
      <w:r>
        <w:rPr>
          <w:b/>
          <w:bCs/>
        </w:rPr>
        <w:t>[</w:t>
      </w:r>
      <w:r>
        <w:t>within</w:t>
      </w:r>
    </w:p>
    <w:p w14:paraId="5CCFFDA9" w14:textId="77777777" w:rsidR="00000000" w:rsidRDefault="00000000">
      <w:pPr>
        <w:pStyle w:val="BodyText"/>
        <w:kinsoku w:val="0"/>
        <w:overflowPunct w:val="0"/>
        <w:ind w:left="1537" w:right="515"/>
      </w:pPr>
      <w:r>
        <w:t xml:space="preserve">&lt;&lt;Number, </w:t>
      </w:r>
      <w:proofErr w:type="gramStart"/>
      <w:r>
        <w:t>e.g.</w:t>
      </w:r>
      <w:proofErr w:type="gramEnd"/>
      <w:r>
        <w:t xml:space="preserve"> 3&gt;&gt; Business Days after the Event</w:t>
      </w:r>
      <w:r>
        <w:rPr>
          <w:b/>
          <w:bCs/>
        </w:rPr>
        <w:t>]]</w:t>
      </w:r>
      <w:r>
        <w:t>. That invoice will be due and</w:t>
      </w:r>
      <w:r>
        <w:rPr>
          <w:spacing w:val="38"/>
        </w:rPr>
        <w:t xml:space="preserve"> </w:t>
      </w:r>
      <w:r>
        <w:t>payable</w:t>
      </w:r>
      <w:r>
        <w:rPr>
          <w:spacing w:val="43"/>
        </w:rPr>
        <w:t xml:space="preserve"> </w:t>
      </w:r>
      <w:r>
        <w:t>within</w:t>
      </w:r>
      <w:r>
        <w:rPr>
          <w:spacing w:val="41"/>
        </w:rPr>
        <w:t xml:space="preserve"> </w:t>
      </w:r>
      <w:r>
        <w:t>&lt;&lt;Number,</w:t>
      </w:r>
      <w:r>
        <w:rPr>
          <w:spacing w:val="39"/>
        </w:rPr>
        <w:t xml:space="preserve"> </w:t>
      </w:r>
      <w:proofErr w:type="gramStart"/>
      <w:r>
        <w:t>e.g.</w:t>
      </w:r>
      <w:proofErr w:type="gramEnd"/>
      <w:r>
        <w:rPr>
          <w:spacing w:val="40"/>
        </w:rPr>
        <w:t xml:space="preserve"> </w:t>
      </w:r>
      <w:r>
        <w:t>7&gt;&gt;</w:t>
      </w:r>
      <w:r>
        <w:rPr>
          <w:spacing w:val="41"/>
        </w:rPr>
        <w:t xml:space="preserve"> </w:t>
      </w:r>
      <w:r>
        <w:t>Business</w:t>
      </w:r>
      <w:r>
        <w:rPr>
          <w:spacing w:val="39"/>
        </w:rPr>
        <w:t xml:space="preserve"> </w:t>
      </w:r>
      <w:r>
        <w:t>Days</w:t>
      </w:r>
      <w:r>
        <w:rPr>
          <w:spacing w:val="39"/>
        </w:rPr>
        <w:t xml:space="preserve"> </w:t>
      </w:r>
      <w:r>
        <w:t>after</w:t>
      </w:r>
      <w:r>
        <w:rPr>
          <w:spacing w:val="35"/>
        </w:rPr>
        <w:t xml:space="preserve"> </w:t>
      </w:r>
      <w:r>
        <w:rPr>
          <w:spacing w:val="3"/>
        </w:rPr>
        <w:t>We</w:t>
      </w:r>
      <w:r>
        <w:rPr>
          <w:spacing w:val="36"/>
        </w:rPr>
        <w:t xml:space="preserve"> </w:t>
      </w:r>
      <w:r>
        <w:t>give</w:t>
      </w:r>
      <w:r>
        <w:rPr>
          <w:spacing w:val="39"/>
        </w:rPr>
        <w:t xml:space="preserve"> </w:t>
      </w:r>
      <w:r>
        <w:t>it</w:t>
      </w:r>
      <w:r>
        <w:rPr>
          <w:spacing w:val="39"/>
        </w:rPr>
        <w:t xml:space="preserve"> </w:t>
      </w:r>
      <w:r>
        <w:t>to</w:t>
      </w:r>
    </w:p>
    <w:p w14:paraId="32431E54" w14:textId="77777777" w:rsidR="00000000" w:rsidRDefault="00000000">
      <w:pPr>
        <w:pStyle w:val="BodyText"/>
        <w:kinsoku w:val="0"/>
        <w:overflowPunct w:val="0"/>
        <w:ind w:left="1537" w:right="515"/>
        <w:sectPr w:rsidR="00000000">
          <w:pgSz w:w="11910" w:h="16840"/>
          <w:pgMar w:top="1040" w:right="900" w:bottom="1020" w:left="1300" w:header="0" w:footer="756" w:gutter="0"/>
          <w:cols w:space="720"/>
          <w:noEndnote/>
        </w:sectPr>
      </w:pPr>
    </w:p>
    <w:p w14:paraId="53EF3F80" w14:textId="77777777" w:rsidR="00000000" w:rsidRDefault="00000000">
      <w:pPr>
        <w:pStyle w:val="BodyText"/>
        <w:kinsoku w:val="0"/>
        <w:overflowPunct w:val="0"/>
        <w:spacing w:before="74"/>
        <w:ind w:left="1537"/>
        <w:jc w:val="left"/>
        <w:rPr>
          <w:b/>
          <w:bCs/>
        </w:rPr>
      </w:pPr>
      <w:r>
        <w:lastRenderedPageBreak/>
        <w:t>You.</w:t>
      </w:r>
      <w:r>
        <w:rPr>
          <w:b/>
          <w:bCs/>
        </w:rPr>
        <w:t>]</w:t>
      </w:r>
    </w:p>
    <w:p w14:paraId="1C63FA2D" w14:textId="77777777" w:rsidR="00000000" w:rsidRDefault="00000000">
      <w:pPr>
        <w:pStyle w:val="ListParagraph"/>
        <w:numPr>
          <w:ilvl w:val="1"/>
          <w:numId w:val="2"/>
        </w:numPr>
        <w:tabs>
          <w:tab w:val="left" w:pos="1538"/>
        </w:tabs>
        <w:kinsoku w:val="0"/>
        <w:overflowPunct w:val="0"/>
        <w:spacing w:before="122"/>
        <w:ind w:right="513"/>
        <w:rPr>
          <w:color w:val="000000"/>
          <w:sz w:val="22"/>
          <w:szCs w:val="22"/>
        </w:rPr>
      </w:pPr>
      <w:r>
        <w:rPr>
          <w:sz w:val="22"/>
          <w:szCs w:val="22"/>
        </w:rPr>
        <w:t xml:space="preserve">If the number of </w:t>
      </w:r>
      <w:r>
        <w:rPr>
          <w:b/>
          <w:bCs/>
          <w:sz w:val="22"/>
          <w:szCs w:val="22"/>
        </w:rPr>
        <w:t>[</w:t>
      </w:r>
      <w:r>
        <w:rPr>
          <w:sz w:val="22"/>
          <w:szCs w:val="22"/>
        </w:rPr>
        <w:t>the audience</w:t>
      </w:r>
      <w:r>
        <w:rPr>
          <w:b/>
          <w:bCs/>
          <w:sz w:val="22"/>
          <w:szCs w:val="22"/>
        </w:rPr>
        <w:t>][</w:t>
      </w:r>
      <w:r>
        <w:rPr>
          <w:sz w:val="22"/>
          <w:szCs w:val="22"/>
        </w:rPr>
        <w:t>guests</w:t>
      </w:r>
      <w:r>
        <w:rPr>
          <w:b/>
          <w:bCs/>
          <w:sz w:val="22"/>
          <w:szCs w:val="22"/>
        </w:rPr>
        <w:t xml:space="preserve">] </w:t>
      </w:r>
      <w:r>
        <w:rPr>
          <w:sz w:val="22"/>
          <w:szCs w:val="22"/>
        </w:rPr>
        <w:t xml:space="preserve">attending the Event is less than You previously estimated and advised to Us and if according to the Price List, the Fees payable for the number attending is less than for the number that You previously estimated and advised to Us, You will not be entitled to any reduction in Fees for that reason </w:t>
      </w:r>
      <w:r>
        <w:rPr>
          <w:b/>
          <w:bCs/>
          <w:sz w:val="22"/>
          <w:szCs w:val="22"/>
        </w:rPr>
        <w:t>[</w:t>
      </w:r>
      <w:r>
        <w:rPr>
          <w:sz w:val="22"/>
          <w:szCs w:val="22"/>
        </w:rPr>
        <w:t xml:space="preserve">but where the number is significantly less, on request </w:t>
      </w:r>
      <w:r>
        <w:rPr>
          <w:spacing w:val="3"/>
          <w:sz w:val="22"/>
          <w:szCs w:val="22"/>
        </w:rPr>
        <w:t xml:space="preserve">We </w:t>
      </w:r>
      <w:r>
        <w:rPr>
          <w:sz w:val="22"/>
          <w:szCs w:val="22"/>
        </w:rPr>
        <w:t xml:space="preserve">will consider the circumstances and in Our discretion decide whether to make any reduction in Fees, and if We do so decide </w:t>
      </w:r>
      <w:r>
        <w:rPr>
          <w:spacing w:val="3"/>
          <w:sz w:val="22"/>
          <w:szCs w:val="22"/>
        </w:rPr>
        <w:t xml:space="preserve">We </w:t>
      </w:r>
      <w:r>
        <w:rPr>
          <w:sz w:val="22"/>
          <w:szCs w:val="22"/>
        </w:rPr>
        <w:t xml:space="preserve">will repay to You the amount by which </w:t>
      </w:r>
      <w:r>
        <w:rPr>
          <w:spacing w:val="3"/>
          <w:sz w:val="22"/>
          <w:szCs w:val="22"/>
        </w:rPr>
        <w:t xml:space="preserve">We </w:t>
      </w:r>
      <w:r>
        <w:rPr>
          <w:sz w:val="22"/>
          <w:szCs w:val="22"/>
        </w:rPr>
        <w:t>reduce the</w:t>
      </w:r>
      <w:r>
        <w:rPr>
          <w:spacing w:val="-22"/>
          <w:sz w:val="22"/>
          <w:szCs w:val="22"/>
        </w:rPr>
        <w:t xml:space="preserve"> </w:t>
      </w:r>
      <w:r>
        <w:rPr>
          <w:sz w:val="22"/>
          <w:szCs w:val="22"/>
        </w:rPr>
        <w:t>Fees</w:t>
      </w:r>
      <w:r>
        <w:rPr>
          <w:b/>
          <w:bCs/>
          <w:sz w:val="22"/>
          <w:szCs w:val="22"/>
        </w:rPr>
        <w:t>]</w:t>
      </w:r>
      <w:r>
        <w:rPr>
          <w:sz w:val="22"/>
          <w:szCs w:val="22"/>
        </w:rPr>
        <w:t>.</w:t>
      </w:r>
    </w:p>
    <w:p w14:paraId="428160AC" w14:textId="77777777" w:rsidR="00000000" w:rsidRDefault="00000000">
      <w:pPr>
        <w:pStyle w:val="ListParagraph"/>
        <w:numPr>
          <w:ilvl w:val="1"/>
          <w:numId w:val="2"/>
        </w:numPr>
        <w:tabs>
          <w:tab w:val="left" w:pos="1538"/>
        </w:tabs>
        <w:kinsoku w:val="0"/>
        <w:overflowPunct w:val="0"/>
        <w:spacing w:before="119"/>
        <w:ind w:right="511"/>
        <w:rPr>
          <w:b/>
          <w:bCs/>
          <w:color w:val="000000"/>
          <w:sz w:val="22"/>
          <w:szCs w:val="22"/>
        </w:rPr>
      </w:pPr>
      <w:r>
        <w:rPr>
          <w:b/>
          <w:bCs/>
          <w:sz w:val="22"/>
          <w:szCs w:val="22"/>
        </w:rPr>
        <w:t>[</w:t>
      </w:r>
      <w:r>
        <w:rPr>
          <w:sz w:val="22"/>
          <w:szCs w:val="22"/>
        </w:rPr>
        <w:t xml:space="preserve">The calculation of the Fees will be based on total time which will be spent by Us at Your Premises, including parking, unloading, setting up/packing up, the </w:t>
      </w:r>
      <w:proofErr w:type="gramStart"/>
      <w:r>
        <w:rPr>
          <w:sz w:val="22"/>
          <w:szCs w:val="22"/>
        </w:rPr>
        <w:t>period of time</w:t>
      </w:r>
      <w:proofErr w:type="gramEnd"/>
      <w:r>
        <w:rPr>
          <w:sz w:val="22"/>
          <w:szCs w:val="22"/>
        </w:rPr>
        <w:t xml:space="preserve"> for which the Services are provided, all breaks taken by the </w:t>
      </w:r>
      <w:r>
        <w:rPr>
          <w:spacing w:val="-4"/>
          <w:sz w:val="22"/>
          <w:szCs w:val="22"/>
        </w:rPr>
        <w:t>DJ</w:t>
      </w:r>
      <w:r>
        <w:rPr>
          <w:spacing w:val="53"/>
          <w:sz w:val="22"/>
          <w:szCs w:val="22"/>
        </w:rPr>
        <w:t xml:space="preserve"> </w:t>
      </w:r>
      <w:r>
        <w:rPr>
          <w:sz w:val="22"/>
          <w:szCs w:val="22"/>
        </w:rPr>
        <w:t xml:space="preserve">during that time, and his/her travelling time to and from Your Premises. We will advise You (when </w:t>
      </w:r>
      <w:r>
        <w:rPr>
          <w:spacing w:val="3"/>
          <w:sz w:val="22"/>
          <w:szCs w:val="22"/>
        </w:rPr>
        <w:t xml:space="preserve">We </w:t>
      </w:r>
      <w:r>
        <w:rPr>
          <w:sz w:val="22"/>
          <w:szCs w:val="22"/>
        </w:rPr>
        <w:t xml:space="preserve">tell You the amount of the Fees to apply) of the total amount of time </w:t>
      </w:r>
      <w:r>
        <w:rPr>
          <w:spacing w:val="3"/>
          <w:sz w:val="22"/>
          <w:szCs w:val="22"/>
        </w:rPr>
        <w:t xml:space="preserve">We </w:t>
      </w:r>
      <w:r>
        <w:rPr>
          <w:sz w:val="22"/>
          <w:szCs w:val="22"/>
        </w:rPr>
        <w:t xml:space="preserve">will need in addition to the time during which </w:t>
      </w:r>
      <w:r>
        <w:rPr>
          <w:spacing w:val="3"/>
          <w:sz w:val="22"/>
          <w:szCs w:val="22"/>
        </w:rPr>
        <w:t xml:space="preserve">We </w:t>
      </w:r>
      <w:r>
        <w:rPr>
          <w:sz w:val="22"/>
          <w:szCs w:val="22"/>
        </w:rPr>
        <w:t>provide the</w:t>
      </w:r>
      <w:r>
        <w:rPr>
          <w:spacing w:val="-1"/>
          <w:sz w:val="22"/>
          <w:szCs w:val="22"/>
        </w:rPr>
        <w:t xml:space="preserve"> </w:t>
      </w:r>
      <w:r>
        <w:rPr>
          <w:sz w:val="22"/>
          <w:szCs w:val="22"/>
        </w:rPr>
        <w:t>Services.</w:t>
      </w:r>
      <w:r>
        <w:rPr>
          <w:b/>
          <w:bCs/>
          <w:sz w:val="22"/>
          <w:szCs w:val="22"/>
        </w:rPr>
        <w:t>]</w:t>
      </w:r>
    </w:p>
    <w:p w14:paraId="78667588" w14:textId="77777777" w:rsidR="00000000" w:rsidRDefault="00000000">
      <w:pPr>
        <w:pStyle w:val="BodyText"/>
        <w:kinsoku w:val="0"/>
        <w:overflowPunct w:val="0"/>
        <w:jc w:val="left"/>
        <w:rPr>
          <w:b/>
          <w:bCs/>
          <w:sz w:val="21"/>
          <w:szCs w:val="21"/>
        </w:rPr>
      </w:pPr>
    </w:p>
    <w:p w14:paraId="0DB7D473" w14:textId="77777777" w:rsidR="00000000" w:rsidRDefault="00000000">
      <w:pPr>
        <w:pStyle w:val="Heading1"/>
        <w:numPr>
          <w:ilvl w:val="0"/>
          <w:numId w:val="2"/>
        </w:numPr>
        <w:tabs>
          <w:tab w:val="left" w:pos="827"/>
        </w:tabs>
        <w:kinsoku w:val="0"/>
        <w:overflowPunct w:val="0"/>
        <w:ind w:hanging="709"/>
      </w:pPr>
      <w:r>
        <w:t>Cancellation of Services and Consumer</w:t>
      </w:r>
      <w:r>
        <w:rPr>
          <w:spacing w:val="1"/>
        </w:rPr>
        <w:t xml:space="preserve"> </w:t>
      </w:r>
      <w:r>
        <w:t>Rights</w:t>
      </w:r>
    </w:p>
    <w:p w14:paraId="605E04EF" w14:textId="77777777" w:rsidR="00000000" w:rsidRDefault="00000000">
      <w:pPr>
        <w:pStyle w:val="ListParagraph"/>
        <w:numPr>
          <w:ilvl w:val="1"/>
          <w:numId w:val="2"/>
        </w:numPr>
        <w:tabs>
          <w:tab w:val="left" w:pos="1547"/>
        </w:tabs>
        <w:kinsoku w:val="0"/>
        <w:overflowPunct w:val="0"/>
        <w:spacing w:before="121"/>
        <w:ind w:left="1546" w:right="513" w:hanging="720"/>
        <w:rPr>
          <w:color w:val="000000"/>
          <w:sz w:val="22"/>
          <w:szCs w:val="22"/>
        </w:rPr>
      </w:pPr>
      <w:r>
        <w:rPr>
          <w:sz w:val="22"/>
          <w:szCs w:val="22"/>
        </w:rPr>
        <w:t xml:space="preserve">If, at any time after You pay Us all Fees in advance for all Services, </w:t>
      </w:r>
      <w:proofErr w:type="gramStart"/>
      <w:r>
        <w:rPr>
          <w:sz w:val="22"/>
          <w:szCs w:val="22"/>
        </w:rPr>
        <w:t>You</w:t>
      </w:r>
      <w:proofErr w:type="gramEnd"/>
      <w:r>
        <w:rPr>
          <w:sz w:val="22"/>
          <w:szCs w:val="22"/>
        </w:rPr>
        <w:t xml:space="preserve"> cancel the Services without giving Us the prior notice that </w:t>
      </w:r>
      <w:r>
        <w:rPr>
          <w:spacing w:val="3"/>
          <w:sz w:val="22"/>
          <w:szCs w:val="22"/>
        </w:rPr>
        <w:t xml:space="preserve">We </w:t>
      </w:r>
      <w:r>
        <w:rPr>
          <w:sz w:val="22"/>
          <w:szCs w:val="22"/>
        </w:rPr>
        <w:t xml:space="preserve">require to be given as follows, </w:t>
      </w:r>
      <w:r>
        <w:rPr>
          <w:spacing w:val="3"/>
          <w:sz w:val="22"/>
          <w:szCs w:val="22"/>
        </w:rPr>
        <w:t xml:space="preserve">We </w:t>
      </w:r>
      <w:r>
        <w:rPr>
          <w:sz w:val="22"/>
          <w:szCs w:val="22"/>
        </w:rPr>
        <w:t>will be entitled to keep some or all of those Fees as follows.</w:t>
      </w:r>
    </w:p>
    <w:p w14:paraId="11F037C4" w14:textId="77777777" w:rsidR="00000000" w:rsidRDefault="00000000">
      <w:pPr>
        <w:pStyle w:val="ListParagraph"/>
        <w:numPr>
          <w:ilvl w:val="1"/>
          <w:numId w:val="2"/>
        </w:numPr>
        <w:tabs>
          <w:tab w:val="left" w:pos="1547"/>
        </w:tabs>
        <w:kinsoku w:val="0"/>
        <w:overflowPunct w:val="0"/>
        <w:spacing w:before="121"/>
        <w:ind w:left="1546" w:right="516" w:hanging="720"/>
        <w:rPr>
          <w:color w:val="000000"/>
          <w:sz w:val="22"/>
          <w:szCs w:val="22"/>
        </w:rPr>
      </w:pPr>
      <w:r>
        <w:rPr>
          <w:sz w:val="22"/>
          <w:szCs w:val="22"/>
        </w:rPr>
        <w:t xml:space="preserve">You may cancel the Services without charge if You give Us at least &lt;&lt;Insert Number, </w:t>
      </w:r>
      <w:proofErr w:type="spellStart"/>
      <w:r>
        <w:rPr>
          <w:sz w:val="22"/>
          <w:szCs w:val="22"/>
        </w:rPr>
        <w:t>e.g</w:t>
      </w:r>
      <w:proofErr w:type="spellEnd"/>
      <w:r>
        <w:rPr>
          <w:sz w:val="22"/>
          <w:szCs w:val="22"/>
        </w:rPr>
        <w:t xml:space="preserve"> 42&gt;&gt; days prior notice of the cancellation. If You do so </w:t>
      </w:r>
      <w:r>
        <w:rPr>
          <w:spacing w:val="3"/>
          <w:sz w:val="22"/>
          <w:szCs w:val="22"/>
        </w:rPr>
        <w:t xml:space="preserve">We </w:t>
      </w:r>
      <w:r>
        <w:rPr>
          <w:sz w:val="22"/>
          <w:szCs w:val="22"/>
        </w:rPr>
        <w:t>will refund to You any sum(s) You paid in</w:t>
      </w:r>
      <w:r>
        <w:rPr>
          <w:spacing w:val="-7"/>
          <w:sz w:val="22"/>
          <w:szCs w:val="22"/>
        </w:rPr>
        <w:t xml:space="preserve"> </w:t>
      </w:r>
      <w:r>
        <w:rPr>
          <w:sz w:val="22"/>
          <w:szCs w:val="22"/>
        </w:rPr>
        <w:t>advance.</w:t>
      </w:r>
    </w:p>
    <w:p w14:paraId="4798261B" w14:textId="77777777" w:rsidR="00000000" w:rsidRDefault="00000000">
      <w:pPr>
        <w:pStyle w:val="ListParagraph"/>
        <w:numPr>
          <w:ilvl w:val="1"/>
          <w:numId w:val="2"/>
        </w:numPr>
        <w:tabs>
          <w:tab w:val="left" w:pos="1547"/>
        </w:tabs>
        <w:kinsoku w:val="0"/>
        <w:overflowPunct w:val="0"/>
        <w:spacing w:before="120"/>
        <w:ind w:left="1546" w:hanging="721"/>
        <w:rPr>
          <w:color w:val="000000"/>
          <w:sz w:val="22"/>
          <w:szCs w:val="22"/>
        </w:rPr>
      </w:pPr>
      <w:r>
        <w:rPr>
          <w:sz w:val="22"/>
          <w:szCs w:val="22"/>
        </w:rPr>
        <w:t>If</w:t>
      </w:r>
      <w:r>
        <w:rPr>
          <w:spacing w:val="20"/>
          <w:sz w:val="22"/>
          <w:szCs w:val="22"/>
        </w:rPr>
        <w:t xml:space="preserve"> </w:t>
      </w:r>
      <w:r>
        <w:rPr>
          <w:sz w:val="22"/>
          <w:szCs w:val="22"/>
        </w:rPr>
        <w:t>You</w:t>
      </w:r>
      <w:r>
        <w:rPr>
          <w:spacing w:val="16"/>
          <w:sz w:val="22"/>
          <w:szCs w:val="22"/>
        </w:rPr>
        <w:t xml:space="preserve"> </w:t>
      </w:r>
      <w:r>
        <w:rPr>
          <w:sz w:val="22"/>
          <w:szCs w:val="22"/>
        </w:rPr>
        <w:t>give</w:t>
      </w:r>
      <w:r>
        <w:rPr>
          <w:spacing w:val="16"/>
          <w:sz w:val="22"/>
          <w:szCs w:val="22"/>
        </w:rPr>
        <w:t xml:space="preserve"> </w:t>
      </w:r>
      <w:r>
        <w:rPr>
          <w:sz w:val="22"/>
          <w:szCs w:val="22"/>
        </w:rPr>
        <w:t>Us</w:t>
      </w:r>
      <w:r>
        <w:rPr>
          <w:spacing w:val="18"/>
          <w:sz w:val="22"/>
          <w:szCs w:val="22"/>
        </w:rPr>
        <w:t xml:space="preserve"> </w:t>
      </w:r>
      <w:r>
        <w:rPr>
          <w:sz w:val="22"/>
          <w:szCs w:val="22"/>
        </w:rPr>
        <w:t>prior</w:t>
      </w:r>
      <w:r>
        <w:rPr>
          <w:spacing w:val="17"/>
          <w:sz w:val="22"/>
          <w:szCs w:val="22"/>
        </w:rPr>
        <w:t xml:space="preserve"> </w:t>
      </w:r>
      <w:r>
        <w:rPr>
          <w:sz w:val="22"/>
          <w:szCs w:val="22"/>
        </w:rPr>
        <w:t>notice</w:t>
      </w:r>
      <w:r>
        <w:rPr>
          <w:spacing w:val="16"/>
          <w:sz w:val="22"/>
          <w:szCs w:val="22"/>
        </w:rPr>
        <w:t xml:space="preserve"> </w:t>
      </w:r>
      <w:r>
        <w:rPr>
          <w:sz w:val="22"/>
          <w:szCs w:val="22"/>
        </w:rPr>
        <w:t>to</w:t>
      </w:r>
      <w:r>
        <w:rPr>
          <w:spacing w:val="19"/>
          <w:sz w:val="22"/>
          <w:szCs w:val="22"/>
        </w:rPr>
        <w:t xml:space="preserve"> </w:t>
      </w:r>
      <w:r>
        <w:rPr>
          <w:sz w:val="22"/>
          <w:szCs w:val="22"/>
        </w:rPr>
        <w:t>cancel</w:t>
      </w:r>
      <w:r>
        <w:rPr>
          <w:spacing w:val="16"/>
          <w:sz w:val="22"/>
          <w:szCs w:val="22"/>
        </w:rPr>
        <w:t xml:space="preserve"> </w:t>
      </w:r>
      <w:r>
        <w:rPr>
          <w:sz w:val="22"/>
          <w:szCs w:val="22"/>
        </w:rPr>
        <w:t>the</w:t>
      </w:r>
      <w:r>
        <w:rPr>
          <w:spacing w:val="16"/>
          <w:sz w:val="22"/>
          <w:szCs w:val="22"/>
        </w:rPr>
        <w:t xml:space="preserve"> </w:t>
      </w:r>
      <w:r>
        <w:rPr>
          <w:sz w:val="22"/>
          <w:szCs w:val="22"/>
        </w:rPr>
        <w:t>Services</w:t>
      </w:r>
      <w:r>
        <w:rPr>
          <w:spacing w:val="17"/>
          <w:sz w:val="22"/>
          <w:szCs w:val="22"/>
        </w:rPr>
        <w:t xml:space="preserve"> </w:t>
      </w:r>
      <w:r>
        <w:rPr>
          <w:sz w:val="22"/>
          <w:szCs w:val="22"/>
        </w:rPr>
        <w:t>but</w:t>
      </w:r>
      <w:r>
        <w:rPr>
          <w:spacing w:val="20"/>
          <w:sz w:val="22"/>
          <w:szCs w:val="22"/>
        </w:rPr>
        <w:t xml:space="preserve"> </w:t>
      </w:r>
      <w:r>
        <w:rPr>
          <w:sz w:val="22"/>
          <w:szCs w:val="22"/>
        </w:rPr>
        <w:t>do</w:t>
      </w:r>
      <w:r>
        <w:rPr>
          <w:spacing w:val="16"/>
          <w:sz w:val="22"/>
          <w:szCs w:val="22"/>
        </w:rPr>
        <w:t xml:space="preserve"> </w:t>
      </w:r>
      <w:r>
        <w:rPr>
          <w:sz w:val="22"/>
          <w:szCs w:val="22"/>
        </w:rPr>
        <w:t>not</w:t>
      </w:r>
      <w:r>
        <w:rPr>
          <w:spacing w:val="17"/>
          <w:sz w:val="22"/>
          <w:szCs w:val="22"/>
        </w:rPr>
        <w:t xml:space="preserve"> </w:t>
      </w:r>
      <w:r>
        <w:rPr>
          <w:sz w:val="22"/>
          <w:szCs w:val="22"/>
        </w:rPr>
        <w:t>give</w:t>
      </w:r>
      <w:r>
        <w:rPr>
          <w:spacing w:val="16"/>
          <w:sz w:val="22"/>
          <w:szCs w:val="22"/>
        </w:rPr>
        <w:t xml:space="preserve"> </w:t>
      </w:r>
      <w:r>
        <w:rPr>
          <w:sz w:val="22"/>
          <w:szCs w:val="22"/>
        </w:rPr>
        <w:t>Us</w:t>
      </w:r>
      <w:r>
        <w:rPr>
          <w:spacing w:val="20"/>
          <w:sz w:val="22"/>
          <w:szCs w:val="22"/>
        </w:rPr>
        <w:t xml:space="preserve"> </w:t>
      </w:r>
      <w:r>
        <w:rPr>
          <w:sz w:val="22"/>
          <w:szCs w:val="22"/>
        </w:rPr>
        <w:t>at</w:t>
      </w:r>
      <w:r>
        <w:rPr>
          <w:spacing w:val="17"/>
          <w:sz w:val="22"/>
          <w:szCs w:val="22"/>
        </w:rPr>
        <w:t xml:space="preserve"> </w:t>
      </w:r>
      <w:r>
        <w:rPr>
          <w:sz w:val="22"/>
          <w:szCs w:val="22"/>
        </w:rPr>
        <w:t>least</w:t>
      </w:r>
    </w:p>
    <w:p w14:paraId="32FAB3B9" w14:textId="77777777" w:rsidR="00000000" w:rsidRDefault="00000000">
      <w:pPr>
        <w:pStyle w:val="BodyText"/>
        <w:kinsoku w:val="0"/>
        <w:overflowPunct w:val="0"/>
        <w:spacing w:before="1"/>
        <w:ind w:left="1546" w:right="513"/>
        <w:rPr>
          <w:b/>
          <w:bCs/>
        </w:rPr>
      </w:pPr>
      <w:r>
        <w:t xml:space="preserve">&lt;&lt;Insert same period as in sub-Clause 5.2&gt;&gt; days prior notice of cancellation of the Services, </w:t>
      </w:r>
      <w:proofErr w:type="gramStart"/>
      <w:r>
        <w:t>We</w:t>
      </w:r>
      <w:proofErr w:type="gramEnd"/>
      <w:r>
        <w:t xml:space="preserve"> will be entitled to charge You for any net financial loss that We suffer due to Your cancellation. </w:t>
      </w:r>
      <w:r>
        <w:rPr>
          <w:b/>
          <w:bCs/>
        </w:rPr>
        <w:t>[</w:t>
      </w:r>
      <w:r>
        <w:t>For the purpose of this sub-Clause 5.3, Our net financial loss will include any loss arising from Our declining a third party booking We could have accepted but for Our acceptance of Your Booking.</w:t>
      </w:r>
      <w:r>
        <w:rPr>
          <w:b/>
          <w:bCs/>
        </w:rPr>
        <w:t>]</w:t>
      </w:r>
    </w:p>
    <w:p w14:paraId="56CD98D9" w14:textId="77777777" w:rsidR="00000000" w:rsidRDefault="00000000">
      <w:pPr>
        <w:pStyle w:val="Heading1"/>
        <w:kinsoku w:val="0"/>
        <w:overflowPunct w:val="0"/>
        <w:spacing w:before="117"/>
        <w:ind w:left="1558" w:firstLine="0"/>
        <w:jc w:val="left"/>
      </w:pPr>
      <w:r>
        <w:t>EITHER</w:t>
      </w:r>
    </w:p>
    <w:p w14:paraId="286D921A" w14:textId="77777777" w:rsidR="00000000" w:rsidRDefault="00000000">
      <w:pPr>
        <w:pStyle w:val="BodyText"/>
        <w:kinsoku w:val="0"/>
        <w:overflowPunct w:val="0"/>
        <w:spacing w:before="121"/>
        <w:ind w:left="1558" w:right="511"/>
        <w:rPr>
          <w:b/>
          <w:bCs/>
        </w:rPr>
      </w:pPr>
      <w:r>
        <w:rPr>
          <w:b/>
          <w:bCs/>
        </w:rPr>
        <w:t>[</w:t>
      </w:r>
      <w:r>
        <w:t>However, the cancellation charge will be limited to an amount equal to the total Fees for the Services.</w:t>
      </w:r>
      <w:r>
        <w:rPr>
          <w:b/>
          <w:bCs/>
        </w:rPr>
        <w:t>]</w:t>
      </w:r>
    </w:p>
    <w:p w14:paraId="0E8ABE0C" w14:textId="77777777" w:rsidR="00000000" w:rsidRDefault="00000000">
      <w:pPr>
        <w:pStyle w:val="Heading1"/>
        <w:kinsoku w:val="0"/>
        <w:overflowPunct w:val="0"/>
        <w:spacing w:before="119"/>
        <w:ind w:left="1558" w:firstLine="0"/>
        <w:jc w:val="left"/>
      </w:pPr>
      <w:r>
        <w:t>OR</w:t>
      </w:r>
    </w:p>
    <w:p w14:paraId="7BA99A96" w14:textId="77777777" w:rsidR="00000000" w:rsidRDefault="00000000">
      <w:pPr>
        <w:pStyle w:val="BodyText"/>
        <w:kinsoku w:val="0"/>
        <w:overflowPunct w:val="0"/>
        <w:spacing w:before="121"/>
        <w:ind w:left="1558"/>
      </w:pPr>
      <w:r>
        <w:rPr>
          <w:b/>
          <w:bCs/>
        </w:rPr>
        <w:t>[</w:t>
      </w:r>
      <w:r>
        <w:t>However, the cancellation charge will be limited to an amount equal to:</w:t>
      </w:r>
    </w:p>
    <w:p w14:paraId="349C7097" w14:textId="77777777" w:rsidR="00000000" w:rsidRDefault="00000000">
      <w:pPr>
        <w:pStyle w:val="ListParagraph"/>
        <w:numPr>
          <w:ilvl w:val="2"/>
          <w:numId w:val="2"/>
        </w:numPr>
        <w:tabs>
          <w:tab w:val="left" w:pos="2279"/>
        </w:tabs>
        <w:kinsoku w:val="0"/>
        <w:overflowPunct w:val="0"/>
        <w:spacing w:before="122"/>
        <w:ind w:left="2278" w:right="512" w:hanging="742"/>
        <w:rPr>
          <w:sz w:val="22"/>
          <w:szCs w:val="22"/>
        </w:rPr>
      </w:pPr>
      <w:r>
        <w:rPr>
          <w:sz w:val="22"/>
          <w:szCs w:val="22"/>
        </w:rPr>
        <w:t xml:space="preserve">100% of the total Fees for the Services where that prior notice is less than &lt;&lt;Insert Number, </w:t>
      </w:r>
      <w:proofErr w:type="gramStart"/>
      <w:r>
        <w:rPr>
          <w:sz w:val="22"/>
          <w:szCs w:val="22"/>
        </w:rPr>
        <w:t>e.g.</w:t>
      </w:r>
      <w:proofErr w:type="gramEnd"/>
      <w:r>
        <w:rPr>
          <w:sz w:val="22"/>
          <w:szCs w:val="22"/>
        </w:rPr>
        <w:t xml:space="preserve"> 7&gt;&gt;</w:t>
      </w:r>
      <w:r>
        <w:rPr>
          <w:spacing w:val="3"/>
          <w:sz w:val="22"/>
          <w:szCs w:val="22"/>
        </w:rPr>
        <w:t xml:space="preserve"> </w:t>
      </w:r>
      <w:r>
        <w:rPr>
          <w:sz w:val="22"/>
          <w:szCs w:val="22"/>
        </w:rPr>
        <w:t>days;</w:t>
      </w:r>
    </w:p>
    <w:p w14:paraId="709833AF" w14:textId="77777777" w:rsidR="00000000" w:rsidRDefault="00000000">
      <w:pPr>
        <w:pStyle w:val="ListParagraph"/>
        <w:numPr>
          <w:ilvl w:val="2"/>
          <w:numId w:val="2"/>
        </w:numPr>
        <w:tabs>
          <w:tab w:val="left" w:pos="2279"/>
        </w:tabs>
        <w:kinsoku w:val="0"/>
        <w:overflowPunct w:val="0"/>
        <w:spacing w:before="120"/>
        <w:ind w:left="2278" w:right="512" w:hanging="742"/>
        <w:rPr>
          <w:sz w:val="22"/>
          <w:szCs w:val="22"/>
        </w:rPr>
      </w:pPr>
      <w:r>
        <w:rPr>
          <w:sz w:val="22"/>
          <w:szCs w:val="22"/>
        </w:rPr>
        <w:t>&lt;&lt;</w:t>
      </w:r>
      <w:proofErr w:type="gramStart"/>
      <w:r>
        <w:rPr>
          <w:sz w:val="22"/>
          <w:szCs w:val="22"/>
        </w:rPr>
        <w:t>e.g.</w:t>
      </w:r>
      <w:proofErr w:type="gramEnd"/>
      <w:r>
        <w:rPr>
          <w:sz w:val="22"/>
          <w:szCs w:val="22"/>
        </w:rPr>
        <w:t xml:space="preserve"> 85&gt;&gt;% of the total Fees for the Services where that prior notice is more than &lt;&lt;Insert Number, e.g. 7&gt;&gt; days but less than &lt;&lt;insert number, e.g. 14&gt;&gt; days;</w:t>
      </w:r>
      <w:r>
        <w:rPr>
          <w:spacing w:val="-1"/>
          <w:sz w:val="22"/>
          <w:szCs w:val="22"/>
        </w:rPr>
        <w:t xml:space="preserve"> </w:t>
      </w:r>
      <w:r>
        <w:rPr>
          <w:sz w:val="22"/>
          <w:szCs w:val="22"/>
        </w:rPr>
        <w:t>and</w:t>
      </w:r>
    </w:p>
    <w:p w14:paraId="1A03B0D2" w14:textId="77777777" w:rsidR="00000000" w:rsidRDefault="00000000">
      <w:pPr>
        <w:pStyle w:val="ListParagraph"/>
        <w:numPr>
          <w:ilvl w:val="2"/>
          <w:numId w:val="2"/>
        </w:numPr>
        <w:tabs>
          <w:tab w:val="left" w:pos="2279"/>
        </w:tabs>
        <w:kinsoku w:val="0"/>
        <w:overflowPunct w:val="0"/>
        <w:spacing w:before="120"/>
        <w:ind w:left="2278" w:right="512" w:hanging="742"/>
        <w:rPr>
          <w:sz w:val="22"/>
          <w:szCs w:val="22"/>
        </w:rPr>
      </w:pPr>
      <w:r>
        <w:rPr>
          <w:sz w:val="22"/>
          <w:szCs w:val="22"/>
        </w:rPr>
        <w:t>&lt;&lt;</w:t>
      </w:r>
      <w:proofErr w:type="gramStart"/>
      <w:r>
        <w:rPr>
          <w:sz w:val="22"/>
          <w:szCs w:val="22"/>
        </w:rPr>
        <w:t>e.g.</w:t>
      </w:r>
      <w:proofErr w:type="gramEnd"/>
      <w:r>
        <w:rPr>
          <w:sz w:val="22"/>
          <w:szCs w:val="22"/>
        </w:rPr>
        <w:t xml:space="preserve"> 70&gt;&gt;% of the total Fees for the Services where that prior notice is more than &lt;&lt;Insert Number, e.g. 14&gt;&gt; days but less than &lt;&lt;insert number, e.g. 21&gt;&gt;</w:t>
      </w:r>
      <w:r>
        <w:rPr>
          <w:spacing w:val="2"/>
          <w:sz w:val="22"/>
          <w:szCs w:val="22"/>
        </w:rPr>
        <w:t xml:space="preserve"> </w:t>
      </w:r>
      <w:r>
        <w:rPr>
          <w:sz w:val="22"/>
          <w:szCs w:val="22"/>
        </w:rPr>
        <w:t>days.</w:t>
      </w:r>
    </w:p>
    <w:p w14:paraId="1AA31FAA" w14:textId="77777777" w:rsidR="00000000" w:rsidRDefault="00000000">
      <w:pPr>
        <w:pStyle w:val="ListParagraph"/>
        <w:numPr>
          <w:ilvl w:val="2"/>
          <w:numId w:val="2"/>
        </w:numPr>
        <w:tabs>
          <w:tab w:val="left" w:pos="2279"/>
        </w:tabs>
        <w:kinsoku w:val="0"/>
        <w:overflowPunct w:val="0"/>
        <w:spacing w:before="120"/>
        <w:ind w:left="2278" w:right="512" w:hanging="742"/>
        <w:rPr>
          <w:sz w:val="22"/>
          <w:szCs w:val="22"/>
        </w:rPr>
      </w:pPr>
      <w:r>
        <w:rPr>
          <w:sz w:val="22"/>
          <w:szCs w:val="22"/>
        </w:rPr>
        <w:t>&lt;&lt;</w:t>
      </w:r>
      <w:proofErr w:type="spellStart"/>
      <w:r>
        <w:rPr>
          <w:sz w:val="22"/>
          <w:szCs w:val="22"/>
        </w:rPr>
        <w:t>e.g</w:t>
      </w:r>
      <w:proofErr w:type="spellEnd"/>
      <w:r>
        <w:rPr>
          <w:sz w:val="22"/>
          <w:szCs w:val="22"/>
        </w:rPr>
        <w:t xml:space="preserve"> 50&gt;&gt;% of the total Fees for the Services where that prior notice is more than &lt;&lt;Insert Number, </w:t>
      </w:r>
      <w:proofErr w:type="gramStart"/>
      <w:r>
        <w:rPr>
          <w:sz w:val="22"/>
          <w:szCs w:val="22"/>
        </w:rPr>
        <w:t>e.g.</w:t>
      </w:r>
      <w:proofErr w:type="gramEnd"/>
      <w:r>
        <w:rPr>
          <w:sz w:val="22"/>
          <w:szCs w:val="22"/>
        </w:rPr>
        <w:t xml:space="preserve"> 21&gt;&gt; days but less than &lt;&lt;insert number, e.g. 28&gt;&gt;</w:t>
      </w:r>
      <w:r>
        <w:rPr>
          <w:spacing w:val="3"/>
          <w:sz w:val="22"/>
          <w:szCs w:val="22"/>
        </w:rPr>
        <w:t xml:space="preserve"> </w:t>
      </w:r>
      <w:r>
        <w:rPr>
          <w:sz w:val="22"/>
          <w:szCs w:val="22"/>
        </w:rPr>
        <w:t>days.</w:t>
      </w:r>
    </w:p>
    <w:p w14:paraId="7F027926" w14:textId="77777777" w:rsidR="00000000" w:rsidRDefault="00000000">
      <w:pPr>
        <w:pStyle w:val="ListParagraph"/>
        <w:numPr>
          <w:ilvl w:val="2"/>
          <w:numId w:val="2"/>
        </w:numPr>
        <w:tabs>
          <w:tab w:val="left" w:pos="2279"/>
        </w:tabs>
        <w:kinsoku w:val="0"/>
        <w:overflowPunct w:val="0"/>
        <w:spacing w:before="120"/>
        <w:ind w:left="2278" w:right="512" w:hanging="742"/>
        <w:rPr>
          <w:sz w:val="22"/>
          <w:szCs w:val="22"/>
        </w:rPr>
        <w:sectPr w:rsidR="00000000">
          <w:pgSz w:w="11910" w:h="16840"/>
          <w:pgMar w:top="1040" w:right="900" w:bottom="1020" w:left="1300" w:header="0" w:footer="756" w:gutter="0"/>
          <w:cols w:space="720"/>
          <w:noEndnote/>
        </w:sectPr>
      </w:pPr>
    </w:p>
    <w:p w14:paraId="1CEE9015" w14:textId="77777777" w:rsidR="00000000" w:rsidRDefault="00000000">
      <w:pPr>
        <w:pStyle w:val="ListParagraph"/>
        <w:numPr>
          <w:ilvl w:val="2"/>
          <w:numId w:val="2"/>
        </w:numPr>
        <w:tabs>
          <w:tab w:val="left" w:pos="2279"/>
        </w:tabs>
        <w:kinsoku w:val="0"/>
        <w:overflowPunct w:val="0"/>
        <w:spacing w:before="77"/>
        <w:ind w:left="2278" w:right="511" w:hanging="742"/>
        <w:rPr>
          <w:sz w:val="22"/>
          <w:szCs w:val="22"/>
        </w:rPr>
      </w:pPr>
      <w:r>
        <w:rPr>
          <w:sz w:val="22"/>
          <w:szCs w:val="22"/>
        </w:rPr>
        <w:lastRenderedPageBreak/>
        <w:t>&lt;&lt;</w:t>
      </w:r>
      <w:proofErr w:type="spellStart"/>
      <w:r>
        <w:rPr>
          <w:sz w:val="22"/>
          <w:szCs w:val="22"/>
        </w:rPr>
        <w:t>e.g</w:t>
      </w:r>
      <w:proofErr w:type="spellEnd"/>
      <w:r>
        <w:rPr>
          <w:sz w:val="22"/>
          <w:szCs w:val="22"/>
        </w:rPr>
        <w:t xml:space="preserve"> 25&gt;&gt;% of the total Fees for the Services where that prior notice is more than &lt;&lt;Insert Number, </w:t>
      </w:r>
      <w:proofErr w:type="gramStart"/>
      <w:r>
        <w:rPr>
          <w:sz w:val="22"/>
          <w:szCs w:val="22"/>
        </w:rPr>
        <w:t>e.g.</w:t>
      </w:r>
      <w:proofErr w:type="gramEnd"/>
      <w:r>
        <w:rPr>
          <w:sz w:val="22"/>
          <w:szCs w:val="22"/>
        </w:rPr>
        <w:t xml:space="preserve"> 28&gt;&gt; days but less than &lt;&lt;insert number, e.g. 35&gt;&gt;</w:t>
      </w:r>
      <w:r>
        <w:rPr>
          <w:spacing w:val="3"/>
          <w:sz w:val="22"/>
          <w:szCs w:val="22"/>
        </w:rPr>
        <w:t xml:space="preserve"> </w:t>
      </w:r>
      <w:r>
        <w:rPr>
          <w:sz w:val="22"/>
          <w:szCs w:val="22"/>
        </w:rPr>
        <w:t>days</w:t>
      </w:r>
    </w:p>
    <w:p w14:paraId="071A310D" w14:textId="77777777" w:rsidR="00000000" w:rsidRDefault="00000000">
      <w:pPr>
        <w:pStyle w:val="ListParagraph"/>
        <w:numPr>
          <w:ilvl w:val="2"/>
          <w:numId w:val="2"/>
        </w:numPr>
        <w:tabs>
          <w:tab w:val="left" w:pos="2279"/>
        </w:tabs>
        <w:kinsoku w:val="0"/>
        <w:overflowPunct w:val="0"/>
        <w:spacing w:before="122"/>
        <w:ind w:left="2278" w:right="512" w:hanging="742"/>
        <w:rPr>
          <w:b/>
          <w:bCs/>
          <w:sz w:val="22"/>
          <w:szCs w:val="22"/>
        </w:rPr>
      </w:pPr>
      <w:r>
        <w:rPr>
          <w:sz w:val="22"/>
          <w:szCs w:val="22"/>
        </w:rPr>
        <w:t>&lt;&lt;</w:t>
      </w:r>
      <w:proofErr w:type="gramStart"/>
      <w:r>
        <w:rPr>
          <w:sz w:val="22"/>
          <w:szCs w:val="22"/>
        </w:rPr>
        <w:t>e.g.</w:t>
      </w:r>
      <w:proofErr w:type="gramEnd"/>
      <w:r>
        <w:rPr>
          <w:sz w:val="22"/>
          <w:szCs w:val="22"/>
        </w:rPr>
        <w:t xml:space="preserve"> 15&gt;&gt;% of the total Fees for the Services where that prior notice is more than &lt;&lt;Insert Number, e.g. 35&gt;&gt; days but less than &lt;&lt;Insert same period as in sub-Clause 5.2&gt;&gt;</w:t>
      </w:r>
      <w:r>
        <w:rPr>
          <w:spacing w:val="-3"/>
          <w:sz w:val="22"/>
          <w:szCs w:val="22"/>
        </w:rPr>
        <w:t xml:space="preserve"> </w:t>
      </w:r>
      <w:r>
        <w:rPr>
          <w:sz w:val="22"/>
          <w:szCs w:val="22"/>
        </w:rPr>
        <w:t>days.</w:t>
      </w:r>
      <w:r>
        <w:rPr>
          <w:b/>
          <w:bCs/>
          <w:sz w:val="22"/>
          <w:szCs w:val="22"/>
        </w:rPr>
        <w:t>]</w:t>
      </w:r>
    </w:p>
    <w:p w14:paraId="12D874C6" w14:textId="77777777" w:rsidR="00000000" w:rsidRDefault="00000000">
      <w:pPr>
        <w:pStyle w:val="BodyText"/>
        <w:kinsoku w:val="0"/>
        <w:overflowPunct w:val="0"/>
        <w:spacing w:before="119"/>
        <w:ind w:left="1558" w:right="512"/>
      </w:pPr>
      <w:r>
        <w:t xml:space="preserve">We will be entitled to deduct that charge from any sum(s) You paid in advance for the Services, and We shall refund any balance to You. Where the charge under this sub-Clause exceeds any such sum(s) paid in advance, </w:t>
      </w:r>
      <w:proofErr w:type="gramStart"/>
      <w:r>
        <w:t>You</w:t>
      </w:r>
      <w:proofErr w:type="gramEnd"/>
      <w:r>
        <w:t xml:space="preserve"> will be liable to pay Us the difference within 7 days after You give Us prior notice to cancel the Services.</w:t>
      </w:r>
    </w:p>
    <w:p w14:paraId="15049A7C" w14:textId="77777777" w:rsidR="00000000" w:rsidRDefault="00000000">
      <w:pPr>
        <w:pStyle w:val="ListParagraph"/>
        <w:numPr>
          <w:ilvl w:val="1"/>
          <w:numId w:val="2"/>
        </w:numPr>
        <w:tabs>
          <w:tab w:val="left" w:pos="1547"/>
        </w:tabs>
        <w:kinsoku w:val="0"/>
        <w:overflowPunct w:val="0"/>
        <w:spacing w:before="120"/>
        <w:ind w:left="1546" w:right="512" w:hanging="720"/>
        <w:rPr>
          <w:color w:val="000000"/>
          <w:sz w:val="22"/>
          <w:szCs w:val="22"/>
        </w:rPr>
      </w:pPr>
      <w:r>
        <w:rPr>
          <w:sz w:val="22"/>
          <w:szCs w:val="22"/>
        </w:rPr>
        <w:t xml:space="preserve">If, due to exceptional circumstances including, but not limited to, illness, accidents, or bereavement affecting either You or the person for whom the Event has been arranged, or Your inability to run the Event due to non- availability of the Event venue at Your Premises, You cancel the Services without giving Us at least &lt;&lt;Insert same period as in Clause 5.2&gt;&gt; prior notice, </w:t>
      </w:r>
      <w:r>
        <w:rPr>
          <w:spacing w:val="3"/>
          <w:sz w:val="22"/>
          <w:szCs w:val="22"/>
        </w:rPr>
        <w:t xml:space="preserve">We </w:t>
      </w:r>
      <w:r>
        <w:rPr>
          <w:sz w:val="22"/>
          <w:szCs w:val="22"/>
        </w:rPr>
        <w:t xml:space="preserve">will consider the circumstances and in Our discretion decide whether to waive any charge for late cancellation that </w:t>
      </w:r>
      <w:r>
        <w:rPr>
          <w:spacing w:val="3"/>
          <w:sz w:val="22"/>
          <w:szCs w:val="22"/>
        </w:rPr>
        <w:t xml:space="preserve">We </w:t>
      </w:r>
      <w:r>
        <w:rPr>
          <w:sz w:val="22"/>
          <w:szCs w:val="22"/>
        </w:rPr>
        <w:t>are entitled to make under the above provisions of this Clause</w:t>
      </w:r>
      <w:r>
        <w:rPr>
          <w:spacing w:val="-2"/>
          <w:sz w:val="22"/>
          <w:szCs w:val="22"/>
        </w:rPr>
        <w:t xml:space="preserve"> </w:t>
      </w:r>
      <w:r>
        <w:rPr>
          <w:sz w:val="22"/>
          <w:szCs w:val="22"/>
        </w:rPr>
        <w:t>5.</w:t>
      </w:r>
    </w:p>
    <w:p w14:paraId="6CA7569E" w14:textId="77777777" w:rsidR="00000000" w:rsidRDefault="00000000">
      <w:pPr>
        <w:pStyle w:val="ListParagraph"/>
        <w:numPr>
          <w:ilvl w:val="1"/>
          <w:numId w:val="2"/>
        </w:numPr>
        <w:tabs>
          <w:tab w:val="left" w:pos="1547"/>
        </w:tabs>
        <w:kinsoku w:val="0"/>
        <w:overflowPunct w:val="0"/>
        <w:spacing w:before="120"/>
        <w:ind w:left="1546" w:right="513" w:hanging="720"/>
        <w:rPr>
          <w:color w:val="000000"/>
          <w:sz w:val="22"/>
          <w:szCs w:val="22"/>
        </w:rPr>
      </w:pPr>
      <w:r>
        <w:rPr>
          <w:sz w:val="22"/>
          <w:szCs w:val="22"/>
        </w:rPr>
        <w:t>We may cancel a Booking at any time before the time and date booked for the Services in the following</w:t>
      </w:r>
      <w:r>
        <w:rPr>
          <w:spacing w:val="-1"/>
          <w:sz w:val="22"/>
          <w:szCs w:val="22"/>
        </w:rPr>
        <w:t xml:space="preserve"> </w:t>
      </w:r>
      <w:r>
        <w:rPr>
          <w:sz w:val="22"/>
          <w:szCs w:val="22"/>
        </w:rPr>
        <w:t>circumstances:</w:t>
      </w:r>
    </w:p>
    <w:p w14:paraId="6AB2E7DA" w14:textId="77777777" w:rsidR="00000000" w:rsidRDefault="00000000">
      <w:pPr>
        <w:pStyle w:val="ListParagraph"/>
        <w:numPr>
          <w:ilvl w:val="2"/>
          <w:numId w:val="2"/>
        </w:numPr>
        <w:tabs>
          <w:tab w:val="left" w:pos="2267"/>
        </w:tabs>
        <w:kinsoku w:val="0"/>
        <w:overflowPunct w:val="0"/>
        <w:spacing w:before="118"/>
        <w:ind w:left="2266" w:right="512" w:hanging="720"/>
        <w:rPr>
          <w:b/>
          <w:bCs/>
          <w:sz w:val="22"/>
          <w:szCs w:val="22"/>
        </w:rPr>
      </w:pPr>
      <w:r>
        <w:rPr>
          <w:b/>
          <w:bCs/>
          <w:sz w:val="22"/>
          <w:szCs w:val="22"/>
        </w:rPr>
        <w:t>[</w:t>
      </w:r>
      <w:r>
        <w:rPr>
          <w:sz w:val="22"/>
          <w:szCs w:val="22"/>
        </w:rPr>
        <w:t xml:space="preserve">We agree to provide a particular DJ to provide the </w:t>
      </w:r>
      <w:proofErr w:type="gramStart"/>
      <w:r>
        <w:rPr>
          <w:sz w:val="22"/>
          <w:szCs w:val="22"/>
        </w:rPr>
        <w:t>Services</w:t>
      </w:r>
      <w:proofErr w:type="gramEnd"/>
      <w:r>
        <w:rPr>
          <w:sz w:val="22"/>
          <w:szCs w:val="22"/>
        </w:rPr>
        <w:t xml:space="preserve"> but that person becomes unavailable for any reason beyond Our reasonable control and, in accordance with sub-Clause 6.7, </w:t>
      </w:r>
      <w:r>
        <w:rPr>
          <w:spacing w:val="3"/>
          <w:sz w:val="22"/>
          <w:szCs w:val="22"/>
        </w:rPr>
        <w:t xml:space="preserve">We </w:t>
      </w:r>
      <w:r>
        <w:rPr>
          <w:sz w:val="22"/>
          <w:szCs w:val="22"/>
        </w:rPr>
        <w:t xml:space="preserve">propose an alternative DJ who You do not wish to accept. If </w:t>
      </w:r>
      <w:r>
        <w:rPr>
          <w:spacing w:val="3"/>
          <w:sz w:val="22"/>
          <w:szCs w:val="22"/>
        </w:rPr>
        <w:t xml:space="preserve">We </w:t>
      </w:r>
      <w:r>
        <w:rPr>
          <w:sz w:val="22"/>
          <w:szCs w:val="22"/>
        </w:rPr>
        <w:t xml:space="preserve">do decide to cancel the Services in such </w:t>
      </w:r>
      <w:proofErr w:type="gramStart"/>
      <w:r>
        <w:rPr>
          <w:sz w:val="22"/>
          <w:szCs w:val="22"/>
        </w:rPr>
        <w:t>circumstances</w:t>
      </w:r>
      <w:proofErr w:type="gramEnd"/>
      <w:r>
        <w:rPr>
          <w:sz w:val="22"/>
          <w:szCs w:val="22"/>
        </w:rPr>
        <w:t xml:space="preserve"> </w:t>
      </w:r>
      <w:r>
        <w:rPr>
          <w:spacing w:val="3"/>
          <w:sz w:val="22"/>
          <w:szCs w:val="22"/>
        </w:rPr>
        <w:t xml:space="preserve">We </w:t>
      </w:r>
      <w:r>
        <w:rPr>
          <w:sz w:val="22"/>
          <w:szCs w:val="22"/>
        </w:rPr>
        <w:t xml:space="preserve">will refund to You in full the Fees You have paid Us for the Services less any costs </w:t>
      </w:r>
      <w:r>
        <w:rPr>
          <w:spacing w:val="3"/>
          <w:sz w:val="22"/>
          <w:szCs w:val="22"/>
        </w:rPr>
        <w:t xml:space="preserve">We </w:t>
      </w:r>
      <w:r>
        <w:rPr>
          <w:sz w:val="22"/>
          <w:szCs w:val="22"/>
        </w:rPr>
        <w:t xml:space="preserve">have incurred specifically for the Services which </w:t>
      </w:r>
      <w:r>
        <w:rPr>
          <w:spacing w:val="3"/>
          <w:sz w:val="22"/>
          <w:szCs w:val="22"/>
        </w:rPr>
        <w:t xml:space="preserve">We </w:t>
      </w:r>
      <w:r>
        <w:rPr>
          <w:sz w:val="22"/>
          <w:szCs w:val="22"/>
        </w:rPr>
        <w:t>are unable to save or recover;</w:t>
      </w:r>
      <w:r>
        <w:rPr>
          <w:spacing w:val="1"/>
          <w:sz w:val="22"/>
          <w:szCs w:val="22"/>
        </w:rPr>
        <w:t xml:space="preserve"> </w:t>
      </w:r>
      <w:r>
        <w:rPr>
          <w:sz w:val="22"/>
          <w:szCs w:val="22"/>
        </w:rPr>
        <w:t>or</w:t>
      </w:r>
      <w:r>
        <w:rPr>
          <w:b/>
          <w:bCs/>
          <w:sz w:val="22"/>
          <w:szCs w:val="22"/>
        </w:rPr>
        <w:t>]</w:t>
      </w:r>
    </w:p>
    <w:p w14:paraId="6C758B28" w14:textId="77777777" w:rsidR="00000000" w:rsidRDefault="00000000">
      <w:pPr>
        <w:pStyle w:val="ListParagraph"/>
        <w:numPr>
          <w:ilvl w:val="2"/>
          <w:numId w:val="2"/>
        </w:numPr>
        <w:tabs>
          <w:tab w:val="left" w:pos="2267"/>
        </w:tabs>
        <w:kinsoku w:val="0"/>
        <w:overflowPunct w:val="0"/>
        <w:spacing w:before="122"/>
        <w:ind w:left="2266" w:right="513" w:hanging="720"/>
        <w:rPr>
          <w:sz w:val="22"/>
          <w:szCs w:val="22"/>
        </w:rPr>
      </w:pPr>
      <w:r>
        <w:rPr>
          <w:sz w:val="22"/>
          <w:szCs w:val="22"/>
        </w:rPr>
        <w:t xml:space="preserve">An event described in sub-Clause 8 below occurs and continues for more than &lt;&lt;Insert Time Period&gt;&gt;.If </w:t>
      </w:r>
      <w:r>
        <w:rPr>
          <w:spacing w:val="3"/>
          <w:sz w:val="22"/>
          <w:szCs w:val="22"/>
        </w:rPr>
        <w:t xml:space="preserve">We </w:t>
      </w:r>
      <w:r>
        <w:rPr>
          <w:sz w:val="22"/>
          <w:szCs w:val="22"/>
        </w:rPr>
        <w:t xml:space="preserve">do decide to cancel the Services in such circumstances, </w:t>
      </w:r>
      <w:proofErr w:type="gramStart"/>
      <w:r>
        <w:rPr>
          <w:spacing w:val="3"/>
          <w:sz w:val="22"/>
          <w:szCs w:val="22"/>
        </w:rPr>
        <w:t>We</w:t>
      </w:r>
      <w:proofErr w:type="gramEnd"/>
      <w:r>
        <w:rPr>
          <w:spacing w:val="3"/>
          <w:sz w:val="22"/>
          <w:szCs w:val="22"/>
        </w:rPr>
        <w:t xml:space="preserve"> </w:t>
      </w:r>
      <w:r>
        <w:rPr>
          <w:sz w:val="22"/>
          <w:szCs w:val="22"/>
        </w:rPr>
        <w:t>will refund to You in full the Fees You have paid Us for the Services;</w:t>
      </w:r>
      <w:r>
        <w:rPr>
          <w:spacing w:val="-5"/>
          <w:sz w:val="22"/>
          <w:szCs w:val="22"/>
        </w:rPr>
        <w:t xml:space="preserve"> </w:t>
      </w:r>
      <w:r>
        <w:rPr>
          <w:sz w:val="22"/>
          <w:szCs w:val="22"/>
        </w:rPr>
        <w:t>or</w:t>
      </w:r>
    </w:p>
    <w:p w14:paraId="74686C1F" w14:textId="77777777" w:rsidR="00000000" w:rsidRDefault="00000000">
      <w:pPr>
        <w:pStyle w:val="ListParagraph"/>
        <w:numPr>
          <w:ilvl w:val="2"/>
          <w:numId w:val="2"/>
        </w:numPr>
        <w:tabs>
          <w:tab w:val="left" w:pos="2267"/>
        </w:tabs>
        <w:kinsoku w:val="0"/>
        <w:overflowPunct w:val="0"/>
        <w:spacing w:before="121"/>
        <w:ind w:left="2266" w:right="514" w:hanging="720"/>
        <w:rPr>
          <w:sz w:val="22"/>
          <w:szCs w:val="22"/>
        </w:rPr>
      </w:pPr>
      <w:r>
        <w:rPr>
          <w:sz w:val="22"/>
          <w:szCs w:val="22"/>
        </w:rPr>
        <w:t xml:space="preserve">You have not paid </w:t>
      </w:r>
      <w:proofErr w:type="gramStart"/>
      <w:r>
        <w:rPr>
          <w:sz w:val="22"/>
          <w:szCs w:val="22"/>
        </w:rPr>
        <w:t>all of</w:t>
      </w:r>
      <w:proofErr w:type="gramEnd"/>
      <w:r>
        <w:rPr>
          <w:sz w:val="22"/>
          <w:szCs w:val="22"/>
        </w:rPr>
        <w:t xml:space="preserve"> the Fees due and payable by that time. In that case, </w:t>
      </w:r>
      <w:proofErr w:type="gramStart"/>
      <w:r>
        <w:rPr>
          <w:sz w:val="22"/>
          <w:szCs w:val="22"/>
        </w:rPr>
        <w:t>You</w:t>
      </w:r>
      <w:proofErr w:type="gramEnd"/>
      <w:r>
        <w:rPr>
          <w:sz w:val="22"/>
          <w:szCs w:val="22"/>
        </w:rPr>
        <w:t xml:space="preserve"> will remain liable to Us as if, and to the same extent as You would</w:t>
      </w:r>
      <w:r>
        <w:rPr>
          <w:spacing w:val="31"/>
          <w:sz w:val="22"/>
          <w:szCs w:val="22"/>
        </w:rPr>
        <w:t xml:space="preserve"> </w:t>
      </w:r>
      <w:r>
        <w:rPr>
          <w:sz w:val="22"/>
          <w:szCs w:val="22"/>
        </w:rPr>
        <w:t>be</w:t>
      </w:r>
      <w:r>
        <w:rPr>
          <w:spacing w:val="31"/>
          <w:sz w:val="22"/>
          <w:szCs w:val="22"/>
        </w:rPr>
        <w:t xml:space="preserve"> </w:t>
      </w:r>
      <w:r>
        <w:rPr>
          <w:sz w:val="22"/>
          <w:szCs w:val="22"/>
        </w:rPr>
        <w:t>liable,</w:t>
      </w:r>
      <w:r>
        <w:rPr>
          <w:spacing w:val="32"/>
          <w:sz w:val="22"/>
          <w:szCs w:val="22"/>
        </w:rPr>
        <w:t xml:space="preserve"> </w:t>
      </w:r>
      <w:r>
        <w:rPr>
          <w:sz w:val="22"/>
          <w:szCs w:val="22"/>
        </w:rPr>
        <w:t>if</w:t>
      </w:r>
      <w:r>
        <w:rPr>
          <w:spacing w:val="34"/>
          <w:sz w:val="22"/>
          <w:szCs w:val="22"/>
        </w:rPr>
        <w:t xml:space="preserve"> </w:t>
      </w:r>
      <w:r>
        <w:rPr>
          <w:sz w:val="22"/>
          <w:szCs w:val="22"/>
        </w:rPr>
        <w:t>You</w:t>
      </w:r>
      <w:r>
        <w:rPr>
          <w:spacing w:val="28"/>
          <w:sz w:val="22"/>
          <w:szCs w:val="22"/>
        </w:rPr>
        <w:t xml:space="preserve"> </w:t>
      </w:r>
      <w:r>
        <w:rPr>
          <w:sz w:val="22"/>
          <w:szCs w:val="22"/>
        </w:rPr>
        <w:t>had</w:t>
      </w:r>
      <w:r>
        <w:rPr>
          <w:spacing w:val="31"/>
          <w:sz w:val="22"/>
          <w:szCs w:val="22"/>
        </w:rPr>
        <w:t xml:space="preserve"> </w:t>
      </w:r>
      <w:r>
        <w:rPr>
          <w:sz w:val="22"/>
          <w:szCs w:val="22"/>
        </w:rPr>
        <w:t>cancelled</w:t>
      </w:r>
      <w:r>
        <w:rPr>
          <w:spacing w:val="32"/>
          <w:sz w:val="22"/>
          <w:szCs w:val="22"/>
        </w:rPr>
        <w:t xml:space="preserve"> </w:t>
      </w:r>
      <w:r>
        <w:rPr>
          <w:sz w:val="22"/>
          <w:szCs w:val="22"/>
        </w:rPr>
        <w:t>the</w:t>
      </w:r>
      <w:r>
        <w:rPr>
          <w:spacing w:val="31"/>
          <w:sz w:val="22"/>
          <w:szCs w:val="22"/>
        </w:rPr>
        <w:t xml:space="preserve"> </w:t>
      </w:r>
      <w:r>
        <w:rPr>
          <w:sz w:val="22"/>
          <w:szCs w:val="22"/>
        </w:rPr>
        <w:t>Booking</w:t>
      </w:r>
      <w:r>
        <w:rPr>
          <w:spacing w:val="33"/>
          <w:sz w:val="22"/>
          <w:szCs w:val="22"/>
        </w:rPr>
        <w:t xml:space="preserve"> </w:t>
      </w:r>
      <w:r>
        <w:rPr>
          <w:sz w:val="22"/>
          <w:szCs w:val="22"/>
        </w:rPr>
        <w:t>under</w:t>
      </w:r>
      <w:r>
        <w:rPr>
          <w:spacing w:val="32"/>
          <w:sz w:val="22"/>
          <w:szCs w:val="22"/>
        </w:rPr>
        <w:t xml:space="preserve"> </w:t>
      </w:r>
      <w:r>
        <w:rPr>
          <w:sz w:val="22"/>
          <w:szCs w:val="22"/>
        </w:rPr>
        <w:t>sub-Clause</w:t>
      </w:r>
    </w:p>
    <w:p w14:paraId="6508E55C" w14:textId="77777777" w:rsidR="00000000" w:rsidRDefault="00000000">
      <w:pPr>
        <w:pStyle w:val="BodyText"/>
        <w:kinsoku w:val="0"/>
        <w:overflowPunct w:val="0"/>
        <w:ind w:left="2266"/>
      </w:pPr>
      <w:r>
        <w:t>5.3 at the time We cancel under this sub-Clause 5.5.3; or</w:t>
      </w:r>
    </w:p>
    <w:p w14:paraId="2153DD41" w14:textId="77777777" w:rsidR="00000000" w:rsidRDefault="00000000">
      <w:pPr>
        <w:pStyle w:val="BodyText"/>
        <w:kinsoku w:val="0"/>
        <w:overflowPunct w:val="0"/>
        <w:spacing w:before="122"/>
        <w:ind w:left="2266" w:right="512" w:hanging="720"/>
      </w:pPr>
      <w:r>
        <w:t xml:space="preserve">5.5.4   We find that you are not a “Consumer” (as defined in Clause 1 above). If </w:t>
      </w:r>
      <w:r>
        <w:rPr>
          <w:spacing w:val="3"/>
        </w:rPr>
        <w:t xml:space="preserve">We </w:t>
      </w:r>
      <w:r>
        <w:t xml:space="preserve">do decide to cancel the Services in such </w:t>
      </w:r>
      <w:proofErr w:type="gramStart"/>
      <w:r>
        <w:t>circumstances</w:t>
      </w:r>
      <w:proofErr w:type="gramEnd"/>
      <w:r>
        <w:t xml:space="preserve"> </w:t>
      </w:r>
      <w:r>
        <w:rPr>
          <w:spacing w:val="3"/>
        </w:rPr>
        <w:t xml:space="preserve">We </w:t>
      </w:r>
      <w:r>
        <w:t xml:space="preserve">will refund to You in full the Fees You have paid Us for the Services less any costs </w:t>
      </w:r>
      <w:r>
        <w:rPr>
          <w:spacing w:val="3"/>
        </w:rPr>
        <w:t xml:space="preserve">We </w:t>
      </w:r>
      <w:r>
        <w:t xml:space="preserve">have incurred specifically for the Services which </w:t>
      </w:r>
      <w:r>
        <w:rPr>
          <w:spacing w:val="3"/>
        </w:rPr>
        <w:t xml:space="preserve">We </w:t>
      </w:r>
      <w:r>
        <w:t>are unable to save or</w:t>
      </w:r>
      <w:r>
        <w:rPr>
          <w:spacing w:val="-2"/>
        </w:rPr>
        <w:t xml:space="preserve"> </w:t>
      </w:r>
      <w:r>
        <w:t>recover.</w:t>
      </w:r>
    </w:p>
    <w:p w14:paraId="295BD07F" w14:textId="77777777" w:rsidR="00000000" w:rsidRDefault="00000000">
      <w:pPr>
        <w:pStyle w:val="BodyText"/>
        <w:kinsoku w:val="0"/>
        <w:overflowPunct w:val="0"/>
        <w:spacing w:before="120"/>
        <w:ind w:left="1558" w:right="516" w:hanging="22"/>
      </w:pPr>
      <w:r>
        <w:t xml:space="preserve">If We cancel the Services in such </w:t>
      </w:r>
      <w:proofErr w:type="gramStart"/>
      <w:r>
        <w:t>circumstances</w:t>
      </w:r>
      <w:proofErr w:type="gramEnd"/>
      <w:r>
        <w:t xml:space="preserve"> We will have no liability to refund Fees or other liability for that cancellation except as above.</w:t>
      </w:r>
    </w:p>
    <w:p w14:paraId="425A4F5C" w14:textId="77777777" w:rsidR="00000000" w:rsidRDefault="00000000">
      <w:pPr>
        <w:pStyle w:val="ListParagraph"/>
        <w:numPr>
          <w:ilvl w:val="1"/>
          <w:numId w:val="2"/>
        </w:numPr>
        <w:tabs>
          <w:tab w:val="left" w:pos="1547"/>
        </w:tabs>
        <w:kinsoku w:val="0"/>
        <w:overflowPunct w:val="0"/>
        <w:spacing w:before="118"/>
        <w:ind w:left="1546" w:right="519" w:hanging="720"/>
        <w:rPr>
          <w:color w:val="000000"/>
          <w:sz w:val="22"/>
          <w:szCs w:val="22"/>
        </w:rPr>
      </w:pPr>
      <w:r>
        <w:rPr>
          <w:sz w:val="22"/>
          <w:szCs w:val="22"/>
        </w:rPr>
        <w:t xml:space="preserve">Prices for the Services are subject to change from time to </w:t>
      </w:r>
      <w:proofErr w:type="gramStart"/>
      <w:r>
        <w:rPr>
          <w:sz w:val="22"/>
          <w:szCs w:val="22"/>
        </w:rPr>
        <w:t>time</w:t>
      </w:r>
      <w:proofErr w:type="gramEnd"/>
      <w:r>
        <w:rPr>
          <w:sz w:val="22"/>
          <w:szCs w:val="22"/>
        </w:rPr>
        <w:t xml:space="preserve"> but </w:t>
      </w:r>
      <w:r>
        <w:rPr>
          <w:spacing w:val="3"/>
          <w:sz w:val="22"/>
          <w:szCs w:val="22"/>
        </w:rPr>
        <w:t xml:space="preserve">We </w:t>
      </w:r>
      <w:r>
        <w:rPr>
          <w:sz w:val="22"/>
          <w:szCs w:val="22"/>
        </w:rPr>
        <w:t>will try to give You as much prior notice as possible of any such</w:t>
      </w:r>
      <w:r>
        <w:rPr>
          <w:spacing w:val="-14"/>
          <w:sz w:val="22"/>
          <w:szCs w:val="22"/>
        </w:rPr>
        <w:t xml:space="preserve"> </w:t>
      </w:r>
      <w:r>
        <w:rPr>
          <w:sz w:val="22"/>
          <w:szCs w:val="22"/>
        </w:rPr>
        <w:t>changes.</w:t>
      </w:r>
    </w:p>
    <w:p w14:paraId="1DA3513E" w14:textId="77777777" w:rsidR="00000000" w:rsidRDefault="00000000">
      <w:pPr>
        <w:pStyle w:val="ListParagraph"/>
        <w:numPr>
          <w:ilvl w:val="1"/>
          <w:numId w:val="2"/>
        </w:numPr>
        <w:tabs>
          <w:tab w:val="left" w:pos="1547"/>
        </w:tabs>
        <w:kinsoku w:val="0"/>
        <w:overflowPunct w:val="0"/>
        <w:spacing w:before="121"/>
        <w:ind w:left="1546" w:hanging="721"/>
        <w:rPr>
          <w:color w:val="000000"/>
          <w:sz w:val="22"/>
          <w:szCs w:val="22"/>
        </w:rPr>
      </w:pPr>
      <w:r>
        <w:rPr>
          <w:sz w:val="22"/>
          <w:szCs w:val="22"/>
        </w:rPr>
        <w:t>We may immediately terminate provision of the Services</w:t>
      </w:r>
      <w:r>
        <w:rPr>
          <w:spacing w:val="-7"/>
          <w:sz w:val="22"/>
          <w:szCs w:val="22"/>
        </w:rPr>
        <w:t xml:space="preserve"> </w:t>
      </w:r>
      <w:r>
        <w:rPr>
          <w:sz w:val="22"/>
          <w:szCs w:val="22"/>
        </w:rPr>
        <w:t>if:</w:t>
      </w:r>
    </w:p>
    <w:p w14:paraId="1D7082AE" w14:textId="77777777" w:rsidR="00000000" w:rsidRDefault="00000000">
      <w:pPr>
        <w:pStyle w:val="ListParagraph"/>
        <w:numPr>
          <w:ilvl w:val="2"/>
          <w:numId w:val="2"/>
        </w:numPr>
        <w:tabs>
          <w:tab w:val="left" w:pos="2246"/>
        </w:tabs>
        <w:kinsoku w:val="0"/>
        <w:overflowPunct w:val="0"/>
        <w:spacing w:before="121"/>
        <w:ind w:left="2245" w:right="513" w:hanging="708"/>
        <w:rPr>
          <w:sz w:val="22"/>
          <w:szCs w:val="22"/>
        </w:rPr>
      </w:pPr>
      <w:r>
        <w:rPr>
          <w:sz w:val="22"/>
          <w:szCs w:val="22"/>
        </w:rPr>
        <w:t>any act or omission or conduct of any person(s) at the Event in Our reasonable opinion renders it unreasonable for the DJ to continue or it amounts to Your breach of this Agreement;</w:t>
      </w:r>
      <w:r>
        <w:rPr>
          <w:spacing w:val="-7"/>
          <w:sz w:val="22"/>
          <w:szCs w:val="22"/>
        </w:rPr>
        <w:t xml:space="preserve"> </w:t>
      </w:r>
      <w:r>
        <w:rPr>
          <w:sz w:val="22"/>
          <w:szCs w:val="22"/>
        </w:rPr>
        <w:t>or</w:t>
      </w:r>
    </w:p>
    <w:p w14:paraId="005207CF" w14:textId="77777777" w:rsidR="00000000" w:rsidRDefault="00000000">
      <w:pPr>
        <w:pStyle w:val="ListParagraph"/>
        <w:numPr>
          <w:ilvl w:val="2"/>
          <w:numId w:val="2"/>
        </w:numPr>
        <w:tabs>
          <w:tab w:val="left" w:pos="2246"/>
        </w:tabs>
        <w:kinsoku w:val="0"/>
        <w:overflowPunct w:val="0"/>
        <w:spacing w:before="121"/>
        <w:ind w:left="2245" w:right="513" w:hanging="708"/>
        <w:rPr>
          <w:sz w:val="22"/>
          <w:szCs w:val="22"/>
        </w:rPr>
        <w:sectPr w:rsidR="00000000">
          <w:pgSz w:w="11910" w:h="16840"/>
          <w:pgMar w:top="1040" w:right="900" w:bottom="1020" w:left="1300" w:header="0" w:footer="756" w:gutter="0"/>
          <w:cols w:space="720"/>
          <w:noEndnote/>
        </w:sectPr>
      </w:pPr>
    </w:p>
    <w:p w14:paraId="66024552" w14:textId="77777777" w:rsidR="00000000" w:rsidRDefault="00000000">
      <w:pPr>
        <w:pStyle w:val="ListParagraph"/>
        <w:numPr>
          <w:ilvl w:val="2"/>
          <w:numId w:val="2"/>
        </w:numPr>
        <w:tabs>
          <w:tab w:val="left" w:pos="2246"/>
        </w:tabs>
        <w:kinsoku w:val="0"/>
        <w:overflowPunct w:val="0"/>
        <w:spacing w:before="77"/>
        <w:ind w:left="2245" w:right="514" w:hanging="708"/>
        <w:rPr>
          <w:sz w:val="22"/>
          <w:szCs w:val="22"/>
        </w:rPr>
      </w:pPr>
      <w:r>
        <w:rPr>
          <w:sz w:val="22"/>
          <w:szCs w:val="22"/>
        </w:rPr>
        <w:lastRenderedPageBreak/>
        <w:t>the venue is outdoors, and weather conditions make it unsafe, impracticable, or unsuitable to provide the Services outdoors and You do not have a backup plan to use an indoor area at Your</w:t>
      </w:r>
      <w:r>
        <w:rPr>
          <w:spacing w:val="-23"/>
          <w:sz w:val="22"/>
          <w:szCs w:val="22"/>
        </w:rPr>
        <w:t xml:space="preserve"> </w:t>
      </w:r>
      <w:r>
        <w:rPr>
          <w:sz w:val="22"/>
          <w:szCs w:val="22"/>
        </w:rPr>
        <w:t>Premises.</w:t>
      </w:r>
    </w:p>
    <w:p w14:paraId="002A52AE" w14:textId="77777777" w:rsidR="00000000" w:rsidRDefault="00000000">
      <w:pPr>
        <w:pStyle w:val="BodyText"/>
        <w:kinsoku w:val="0"/>
        <w:overflowPunct w:val="0"/>
        <w:spacing w:before="122"/>
        <w:ind w:left="1537" w:right="513"/>
      </w:pPr>
      <w:r>
        <w:t xml:space="preserve">You will not be entitled to any refund of </w:t>
      </w:r>
      <w:proofErr w:type="gramStart"/>
      <w:r>
        <w:t>all</w:t>
      </w:r>
      <w:proofErr w:type="gramEnd"/>
      <w:r>
        <w:t xml:space="preserve"> or part of the Fees for Services not completed as a result in such a</w:t>
      </w:r>
      <w:r>
        <w:rPr>
          <w:spacing w:val="-6"/>
        </w:rPr>
        <w:t xml:space="preserve"> </w:t>
      </w:r>
      <w:r>
        <w:t>case.</w:t>
      </w:r>
    </w:p>
    <w:p w14:paraId="72B290AF" w14:textId="19DE06F3" w:rsidR="00000000" w:rsidRDefault="002A14DC">
      <w:pPr>
        <w:pStyle w:val="ListParagraph"/>
        <w:numPr>
          <w:ilvl w:val="1"/>
          <w:numId w:val="2"/>
        </w:numPr>
        <w:tabs>
          <w:tab w:val="left" w:pos="1547"/>
        </w:tabs>
        <w:kinsoku w:val="0"/>
        <w:overflowPunct w:val="0"/>
        <w:spacing w:before="120"/>
        <w:ind w:left="1546" w:right="511" w:hanging="720"/>
        <w:rPr>
          <w:color w:val="000000"/>
          <w:sz w:val="22"/>
          <w:szCs w:val="22"/>
        </w:rPr>
      </w:pPr>
      <w:r>
        <w:rPr>
          <w:noProof/>
        </w:rPr>
        <mc:AlternateContent>
          <mc:Choice Requires="wps">
            <w:drawing>
              <wp:anchor distT="0" distB="0" distL="114300" distR="114300" simplePos="0" relativeHeight="251656704" behindDoc="1" locked="0" layoutInCell="0" allowOverlap="1" wp14:anchorId="076F8817" wp14:editId="6310E2EA">
                <wp:simplePos x="0" y="0"/>
                <wp:positionH relativeFrom="page">
                  <wp:posOffset>3270885</wp:posOffset>
                </wp:positionH>
                <wp:positionV relativeFrom="paragraph">
                  <wp:posOffset>299720</wp:posOffset>
                </wp:positionV>
                <wp:extent cx="1017270" cy="1703070"/>
                <wp:effectExtent l="0" t="0"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270" cy="1703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4AA73" w14:textId="77777777" w:rsidR="00000000" w:rsidRDefault="00000000">
                            <w:pPr>
                              <w:pStyle w:val="BodyText"/>
                              <w:kinsoku w:val="0"/>
                              <w:overflowPunct w:val="0"/>
                              <w:spacing w:line="2682" w:lineRule="exact"/>
                              <w:jc w:val="left"/>
                              <w:rPr>
                                <w:color w:val="FFFFFF"/>
                                <w:sz w:val="240"/>
                                <w:szCs w:val="240"/>
                              </w:rPr>
                            </w:pPr>
                            <w:r>
                              <w:rPr>
                                <w:color w:val="FFFFFF"/>
                                <w:sz w:val="240"/>
                                <w:szCs w:val="240"/>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6F8817" id="_x0000_t202" coordsize="21600,21600" o:spt="202" path="m,l,21600r21600,l21600,xe">
                <v:stroke joinstyle="miter"/>
                <v:path gradientshapeok="t" o:connecttype="rect"/>
              </v:shapetype>
              <v:shape id="Text Box 5" o:spid="_x0000_s1026" type="#_x0000_t202" style="position:absolute;left:0;text-align:left;margin-left:257.55pt;margin-top:23.6pt;width:80.1pt;height:134.1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" o:allowincell="f" filled="f" stroked="f">
                <v:textbox inset="0,0,0,0">
                  <w:txbxContent>
                    <w:p w14:paraId="54E4AA73" w14:textId="77777777" w:rsidR="00000000" w:rsidRDefault="00000000">
                      <w:pPr>
                        <w:pStyle w:val="BodyText"/>
                        <w:kinsoku w:val="0"/>
                        <w:overflowPunct w:val="0"/>
                        <w:spacing w:line="2682" w:lineRule="exact"/>
                        <w:jc w:val="left"/>
                        <w:rPr>
                          <w:color w:val="FFFFFF"/>
                          <w:sz w:val="240"/>
                          <w:szCs w:val="240"/>
                        </w:rPr>
                      </w:pPr>
                      <w:r>
                        <w:rPr>
                          <w:color w:val="FFFFFF"/>
                          <w:sz w:val="240"/>
                          <w:szCs w:val="240"/>
                        </w:rPr>
                        <w:t>A</w:t>
                      </w:r>
                    </w:p>
                  </w:txbxContent>
                </v:textbox>
                <w10:wrap anchorx="page"/>
              </v:shape>
            </w:pict>
          </mc:Fallback>
        </mc:AlternateContent>
      </w:r>
      <w:r w:rsidR="00000000">
        <w:rPr>
          <w:sz w:val="22"/>
          <w:szCs w:val="22"/>
        </w:rPr>
        <w:t xml:space="preserve">Where the contract </w:t>
      </w:r>
      <w:r w:rsidR="00000000">
        <w:rPr>
          <w:spacing w:val="3"/>
          <w:sz w:val="22"/>
          <w:szCs w:val="22"/>
        </w:rPr>
        <w:t xml:space="preserve">We </w:t>
      </w:r>
      <w:r w:rsidR="00000000">
        <w:rPr>
          <w:sz w:val="22"/>
          <w:szCs w:val="22"/>
        </w:rPr>
        <w:t xml:space="preserve">make with You is not made on Our Premises, the Regulations give You the rights set out in this sub-Clause 5.8, and they will be in addition to the rights given to You by the above provisions of this Clause 5. You may for any reason cancel a Booking during the 14 day period after the Booking is made, but if the Booking is for any Services to be provided on a date which is before the end of that 14 day period, and if You have expressly requested Us to provide such Services in that 14 day period and </w:t>
      </w:r>
      <w:r w:rsidR="00000000">
        <w:rPr>
          <w:spacing w:val="3"/>
          <w:sz w:val="22"/>
          <w:szCs w:val="22"/>
        </w:rPr>
        <w:t xml:space="preserve">We </w:t>
      </w:r>
      <w:r w:rsidR="00000000">
        <w:rPr>
          <w:sz w:val="22"/>
          <w:szCs w:val="22"/>
        </w:rPr>
        <w:t xml:space="preserve">do so, You may not cancel those requested Services and You must pay for them in accordance with this Clause 5. If You request that Your Booking be cancelled, </w:t>
      </w:r>
      <w:proofErr w:type="gramStart"/>
      <w:r w:rsidR="00000000">
        <w:rPr>
          <w:sz w:val="22"/>
          <w:szCs w:val="22"/>
        </w:rPr>
        <w:t>You</w:t>
      </w:r>
      <w:proofErr w:type="gramEnd"/>
      <w:r w:rsidR="00000000">
        <w:rPr>
          <w:sz w:val="22"/>
          <w:szCs w:val="22"/>
        </w:rPr>
        <w:t xml:space="preserve"> must confirm this in any way convenient to You. If You cancel as allowed by this sub-clause 5.8, and You have already made any payment(s) to Us for the Booking, </w:t>
      </w:r>
      <w:proofErr w:type="gramStart"/>
      <w:r w:rsidR="00000000">
        <w:rPr>
          <w:spacing w:val="3"/>
          <w:sz w:val="22"/>
          <w:szCs w:val="22"/>
        </w:rPr>
        <w:t>We</w:t>
      </w:r>
      <w:proofErr w:type="gramEnd"/>
      <w:r w:rsidR="00000000">
        <w:rPr>
          <w:spacing w:val="3"/>
          <w:sz w:val="22"/>
          <w:szCs w:val="22"/>
        </w:rPr>
        <w:t xml:space="preserve"> </w:t>
      </w:r>
      <w:r w:rsidR="00000000">
        <w:rPr>
          <w:sz w:val="22"/>
          <w:szCs w:val="22"/>
        </w:rPr>
        <w:t xml:space="preserve">will refund the payment(s) to You within 14 days of receiving Your cancellation less the amount due for the Services covered by that Booking that </w:t>
      </w:r>
      <w:r w:rsidR="00000000">
        <w:rPr>
          <w:spacing w:val="3"/>
          <w:sz w:val="22"/>
          <w:szCs w:val="22"/>
        </w:rPr>
        <w:t xml:space="preserve">We </w:t>
      </w:r>
      <w:r w:rsidR="00000000">
        <w:rPr>
          <w:sz w:val="22"/>
          <w:szCs w:val="22"/>
        </w:rPr>
        <w:t>have</w:t>
      </w:r>
      <w:r w:rsidR="00000000">
        <w:rPr>
          <w:spacing w:val="-13"/>
          <w:sz w:val="22"/>
          <w:szCs w:val="22"/>
        </w:rPr>
        <w:t xml:space="preserve"> </w:t>
      </w:r>
      <w:r w:rsidR="00000000">
        <w:rPr>
          <w:sz w:val="22"/>
          <w:szCs w:val="22"/>
        </w:rPr>
        <w:t>provided.</w:t>
      </w:r>
    </w:p>
    <w:p w14:paraId="4765819C" w14:textId="77777777" w:rsidR="00000000" w:rsidRDefault="00000000">
      <w:pPr>
        <w:pStyle w:val="BodyText"/>
        <w:kinsoku w:val="0"/>
        <w:overflowPunct w:val="0"/>
        <w:spacing w:before="7"/>
        <w:jc w:val="left"/>
        <w:rPr>
          <w:sz w:val="20"/>
          <w:szCs w:val="20"/>
        </w:rPr>
      </w:pPr>
    </w:p>
    <w:p w14:paraId="1C2A2573" w14:textId="77777777" w:rsidR="00000000" w:rsidRDefault="00000000">
      <w:pPr>
        <w:pStyle w:val="Heading1"/>
        <w:numPr>
          <w:ilvl w:val="0"/>
          <w:numId w:val="2"/>
        </w:numPr>
        <w:tabs>
          <w:tab w:val="left" w:pos="827"/>
        </w:tabs>
        <w:kinsoku w:val="0"/>
        <w:overflowPunct w:val="0"/>
        <w:ind w:hanging="709"/>
      </w:pPr>
      <w:r>
        <w:t>Further Details of Our Obligations and Rights Relating to the</w:t>
      </w:r>
      <w:r>
        <w:rPr>
          <w:spacing w:val="-18"/>
        </w:rPr>
        <w:t xml:space="preserve"> </w:t>
      </w:r>
      <w:r>
        <w:t>Services</w:t>
      </w:r>
    </w:p>
    <w:p w14:paraId="17EB7636" w14:textId="77777777" w:rsidR="00000000" w:rsidRDefault="00000000">
      <w:pPr>
        <w:pStyle w:val="ListParagraph"/>
        <w:numPr>
          <w:ilvl w:val="1"/>
          <w:numId w:val="2"/>
        </w:numPr>
        <w:tabs>
          <w:tab w:val="left" w:pos="1538"/>
        </w:tabs>
        <w:kinsoku w:val="0"/>
        <w:overflowPunct w:val="0"/>
        <w:spacing w:before="124"/>
        <w:ind w:right="512"/>
        <w:rPr>
          <w:color w:val="000000"/>
          <w:sz w:val="22"/>
          <w:szCs w:val="22"/>
        </w:rPr>
      </w:pPr>
      <w:r>
        <w:rPr>
          <w:sz w:val="22"/>
          <w:szCs w:val="22"/>
        </w:rPr>
        <w:t>The following will apply to each Booking in addition to all details set out in this Agreement and in the Booking Form.</w:t>
      </w:r>
    </w:p>
    <w:p w14:paraId="3F22A965" w14:textId="77777777" w:rsidR="00000000" w:rsidRDefault="00000000">
      <w:pPr>
        <w:pStyle w:val="ListParagraph"/>
        <w:numPr>
          <w:ilvl w:val="1"/>
          <w:numId w:val="2"/>
        </w:numPr>
        <w:tabs>
          <w:tab w:val="left" w:pos="1538"/>
        </w:tabs>
        <w:kinsoku w:val="0"/>
        <w:overflowPunct w:val="0"/>
        <w:spacing w:before="118"/>
        <w:ind w:hanging="712"/>
        <w:rPr>
          <w:color w:val="000000"/>
          <w:sz w:val="22"/>
          <w:szCs w:val="22"/>
        </w:rPr>
      </w:pPr>
      <w:r>
        <w:rPr>
          <w:sz w:val="22"/>
          <w:szCs w:val="22"/>
        </w:rPr>
        <w:t>We will provide the</w:t>
      </w:r>
      <w:r>
        <w:rPr>
          <w:spacing w:val="-3"/>
          <w:sz w:val="22"/>
          <w:szCs w:val="22"/>
        </w:rPr>
        <w:t xml:space="preserve"> </w:t>
      </w:r>
      <w:r>
        <w:rPr>
          <w:sz w:val="22"/>
          <w:szCs w:val="22"/>
        </w:rPr>
        <w:t>Services:</w:t>
      </w:r>
    </w:p>
    <w:p w14:paraId="2FC94EE0" w14:textId="77777777" w:rsidR="00000000" w:rsidRDefault="00000000">
      <w:pPr>
        <w:pStyle w:val="ListParagraph"/>
        <w:numPr>
          <w:ilvl w:val="2"/>
          <w:numId w:val="2"/>
        </w:numPr>
        <w:tabs>
          <w:tab w:val="left" w:pos="2246"/>
        </w:tabs>
        <w:kinsoku w:val="0"/>
        <w:overflowPunct w:val="0"/>
        <w:spacing w:before="102"/>
        <w:ind w:left="2245" w:hanging="709"/>
        <w:rPr>
          <w:sz w:val="22"/>
          <w:szCs w:val="22"/>
        </w:rPr>
      </w:pPr>
      <w:r>
        <w:rPr>
          <w:sz w:val="22"/>
          <w:szCs w:val="22"/>
        </w:rPr>
        <w:t>with reasonable skill and</w:t>
      </w:r>
      <w:r>
        <w:rPr>
          <w:spacing w:val="-3"/>
          <w:sz w:val="22"/>
          <w:szCs w:val="22"/>
        </w:rPr>
        <w:t xml:space="preserve"> </w:t>
      </w:r>
      <w:proofErr w:type="gramStart"/>
      <w:r>
        <w:rPr>
          <w:sz w:val="22"/>
          <w:szCs w:val="22"/>
        </w:rPr>
        <w:t>care;</w:t>
      </w:r>
      <w:proofErr w:type="gramEnd"/>
    </w:p>
    <w:p w14:paraId="58E3B047" w14:textId="77777777" w:rsidR="00000000" w:rsidRDefault="00000000">
      <w:pPr>
        <w:pStyle w:val="ListParagraph"/>
        <w:numPr>
          <w:ilvl w:val="2"/>
          <w:numId w:val="2"/>
        </w:numPr>
        <w:tabs>
          <w:tab w:val="left" w:pos="2246"/>
        </w:tabs>
        <w:kinsoku w:val="0"/>
        <w:overflowPunct w:val="0"/>
        <w:spacing w:before="100"/>
        <w:ind w:left="2245" w:hanging="709"/>
        <w:rPr>
          <w:sz w:val="22"/>
          <w:szCs w:val="22"/>
        </w:rPr>
      </w:pPr>
      <w:r>
        <w:rPr>
          <w:sz w:val="22"/>
          <w:szCs w:val="22"/>
        </w:rPr>
        <w:t>in accordance with all applicable statutory and regulatory</w:t>
      </w:r>
      <w:r>
        <w:rPr>
          <w:spacing w:val="-24"/>
          <w:sz w:val="22"/>
          <w:szCs w:val="22"/>
        </w:rPr>
        <w:t xml:space="preserve"> </w:t>
      </w:r>
      <w:proofErr w:type="gramStart"/>
      <w:r>
        <w:rPr>
          <w:sz w:val="22"/>
          <w:szCs w:val="22"/>
        </w:rPr>
        <w:t>requirements;</w:t>
      </w:r>
      <w:proofErr w:type="gramEnd"/>
    </w:p>
    <w:p w14:paraId="31EE89E2" w14:textId="77777777" w:rsidR="00000000" w:rsidRDefault="00000000">
      <w:pPr>
        <w:pStyle w:val="ListParagraph"/>
        <w:numPr>
          <w:ilvl w:val="2"/>
          <w:numId w:val="2"/>
        </w:numPr>
        <w:tabs>
          <w:tab w:val="left" w:pos="2246"/>
        </w:tabs>
        <w:kinsoku w:val="0"/>
        <w:overflowPunct w:val="0"/>
        <w:spacing w:before="100"/>
        <w:ind w:left="2245" w:right="517" w:hanging="708"/>
        <w:rPr>
          <w:sz w:val="22"/>
          <w:szCs w:val="22"/>
        </w:rPr>
      </w:pPr>
      <w:r>
        <w:rPr>
          <w:sz w:val="22"/>
          <w:szCs w:val="22"/>
        </w:rPr>
        <w:t xml:space="preserve">in accordance with the description of the </w:t>
      </w:r>
      <w:proofErr w:type="gramStart"/>
      <w:r>
        <w:rPr>
          <w:sz w:val="22"/>
          <w:szCs w:val="22"/>
        </w:rPr>
        <w:t>particular type of Services</w:t>
      </w:r>
      <w:proofErr w:type="gramEnd"/>
      <w:r>
        <w:rPr>
          <w:sz w:val="22"/>
          <w:szCs w:val="22"/>
        </w:rPr>
        <w:t xml:space="preserve"> set out in the Booking Form </w:t>
      </w:r>
      <w:r>
        <w:rPr>
          <w:b/>
          <w:bCs/>
          <w:sz w:val="22"/>
          <w:szCs w:val="22"/>
        </w:rPr>
        <w:t>[</w:t>
      </w:r>
      <w:r>
        <w:rPr>
          <w:sz w:val="22"/>
          <w:szCs w:val="22"/>
        </w:rPr>
        <w:t xml:space="preserve">and any details relating to that particular type set out </w:t>
      </w:r>
      <w:r>
        <w:rPr>
          <w:b/>
          <w:bCs/>
          <w:sz w:val="22"/>
          <w:szCs w:val="22"/>
        </w:rPr>
        <w:t>[</w:t>
      </w:r>
      <w:r>
        <w:rPr>
          <w:sz w:val="22"/>
          <w:szCs w:val="22"/>
        </w:rPr>
        <w:t>in Our brochure</w:t>
      </w:r>
      <w:r>
        <w:rPr>
          <w:b/>
          <w:bCs/>
          <w:sz w:val="22"/>
          <w:szCs w:val="22"/>
        </w:rPr>
        <w:t>] [</w:t>
      </w:r>
      <w:r>
        <w:rPr>
          <w:sz w:val="22"/>
          <w:szCs w:val="22"/>
        </w:rPr>
        <w:t>and</w:t>
      </w:r>
      <w:r>
        <w:rPr>
          <w:b/>
          <w:bCs/>
          <w:sz w:val="22"/>
          <w:szCs w:val="22"/>
        </w:rPr>
        <w:t>] [</w:t>
      </w:r>
      <w:r>
        <w:rPr>
          <w:sz w:val="22"/>
          <w:szCs w:val="22"/>
        </w:rPr>
        <w:t>on Our website</w:t>
      </w:r>
      <w:r>
        <w:rPr>
          <w:b/>
          <w:bCs/>
          <w:sz w:val="22"/>
          <w:szCs w:val="22"/>
        </w:rPr>
        <w:t>]</w:t>
      </w:r>
      <w:r>
        <w:rPr>
          <w:sz w:val="22"/>
          <w:szCs w:val="22"/>
        </w:rPr>
        <w:t>;</w:t>
      </w:r>
      <w:r>
        <w:rPr>
          <w:spacing w:val="-13"/>
          <w:sz w:val="22"/>
          <w:szCs w:val="22"/>
        </w:rPr>
        <w:t xml:space="preserve"> </w:t>
      </w:r>
      <w:r>
        <w:rPr>
          <w:sz w:val="22"/>
          <w:szCs w:val="22"/>
        </w:rPr>
        <w:t>and</w:t>
      </w:r>
    </w:p>
    <w:p w14:paraId="272C60C5" w14:textId="77777777" w:rsidR="00000000" w:rsidRDefault="00000000">
      <w:pPr>
        <w:pStyle w:val="ListParagraph"/>
        <w:numPr>
          <w:ilvl w:val="2"/>
          <w:numId w:val="2"/>
        </w:numPr>
        <w:tabs>
          <w:tab w:val="left" w:pos="2246"/>
        </w:tabs>
        <w:kinsoku w:val="0"/>
        <w:overflowPunct w:val="0"/>
        <w:spacing w:before="100"/>
        <w:ind w:left="2245" w:right="512" w:hanging="708"/>
        <w:rPr>
          <w:sz w:val="22"/>
          <w:szCs w:val="22"/>
        </w:rPr>
      </w:pPr>
      <w:r>
        <w:rPr>
          <w:sz w:val="22"/>
          <w:szCs w:val="22"/>
        </w:rPr>
        <w:t xml:space="preserve">in a format and with content which </w:t>
      </w:r>
      <w:r>
        <w:rPr>
          <w:spacing w:val="3"/>
          <w:sz w:val="22"/>
          <w:szCs w:val="22"/>
        </w:rPr>
        <w:t xml:space="preserve">We </w:t>
      </w:r>
      <w:r>
        <w:rPr>
          <w:sz w:val="22"/>
          <w:szCs w:val="22"/>
        </w:rPr>
        <w:t xml:space="preserve">decide unless </w:t>
      </w:r>
      <w:r>
        <w:rPr>
          <w:spacing w:val="3"/>
          <w:sz w:val="22"/>
          <w:szCs w:val="22"/>
        </w:rPr>
        <w:t xml:space="preserve">We </w:t>
      </w:r>
      <w:r>
        <w:rPr>
          <w:sz w:val="22"/>
          <w:szCs w:val="22"/>
        </w:rPr>
        <w:t xml:space="preserve">specifically provide confirmation in writing before the Booking is made of any </w:t>
      </w:r>
      <w:proofErr w:type="gramStart"/>
      <w:r>
        <w:rPr>
          <w:sz w:val="22"/>
          <w:szCs w:val="22"/>
        </w:rPr>
        <w:t>particular format</w:t>
      </w:r>
      <w:proofErr w:type="gramEnd"/>
      <w:r>
        <w:rPr>
          <w:sz w:val="22"/>
          <w:szCs w:val="22"/>
        </w:rPr>
        <w:t xml:space="preserve"> and/or content in which case </w:t>
      </w:r>
      <w:r>
        <w:rPr>
          <w:spacing w:val="3"/>
          <w:sz w:val="22"/>
          <w:szCs w:val="22"/>
        </w:rPr>
        <w:t xml:space="preserve">We </w:t>
      </w:r>
      <w:r>
        <w:rPr>
          <w:sz w:val="22"/>
          <w:szCs w:val="22"/>
        </w:rPr>
        <w:t xml:space="preserve">will provide the Services in accordance with that confirmation. </w:t>
      </w:r>
      <w:r>
        <w:rPr>
          <w:b/>
          <w:bCs/>
          <w:sz w:val="22"/>
          <w:szCs w:val="22"/>
        </w:rPr>
        <w:t>[</w:t>
      </w:r>
      <w:r>
        <w:rPr>
          <w:sz w:val="22"/>
          <w:szCs w:val="22"/>
        </w:rPr>
        <w:t xml:space="preserve">If that confirmation states that </w:t>
      </w:r>
      <w:r>
        <w:rPr>
          <w:spacing w:val="3"/>
          <w:sz w:val="22"/>
          <w:szCs w:val="22"/>
        </w:rPr>
        <w:t xml:space="preserve">We </w:t>
      </w:r>
      <w:r>
        <w:rPr>
          <w:sz w:val="22"/>
          <w:szCs w:val="22"/>
        </w:rPr>
        <w:t xml:space="preserve">will accept music requests, then if at least &lt;&lt;14&gt;&gt; days before the Event You submit a music request list for particular items of music, </w:t>
      </w:r>
      <w:proofErr w:type="gramStart"/>
      <w:r>
        <w:rPr>
          <w:spacing w:val="3"/>
          <w:sz w:val="22"/>
          <w:szCs w:val="22"/>
        </w:rPr>
        <w:t>We</w:t>
      </w:r>
      <w:proofErr w:type="gramEnd"/>
      <w:r>
        <w:rPr>
          <w:spacing w:val="3"/>
          <w:sz w:val="22"/>
          <w:szCs w:val="22"/>
        </w:rPr>
        <w:t xml:space="preserve"> </w:t>
      </w:r>
      <w:r>
        <w:rPr>
          <w:sz w:val="22"/>
          <w:szCs w:val="22"/>
        </w:rPr>
        <w:t xml:space="preserve">will use reasonable </w:t>
      </w:r>
      <w:proofErr w:type="spellStart"/>
      <w:r>
        <w:rPr>
          <w:sz w:val="22"/>
          <w:szCs w:val="22"/>
        </w:rPr>
        <w:t>endeavours</w:t>
      </w:r>
      <w:proofErr w:type="spellEnd"/>
      <w:r>
        <w:rPr>
          <w:sz w:val="22"/>
          <w:szCs w:val="22"/>
        </w:rPr>
        <w:t xml:space="preserve"> to include them, but </w:t>
      </w:r>
      <w:r>
        <w:rPr>
          <w:spacing w:val="3"/>
          <w:sz w:val="22"/>
          <w:szCs w:val="22"/>
        </w:rPr>
        <w:t xml:space="preserve">We </w:t>
      </w:r>
      <w:r>
        <w:rPr>
          <w:sz w:val="22"/>
          <w:szCs w:val="22"/>
        </w:rPr>
        <w:t>will have no obligation to meet any requests received at the Event or less than &lt;&lt;14&gt;&gt; days before the</w:t>
      </w:r>
      <w:r>
        <w:rPr>
          <w:spacing w:val="-4"/>
          <w:sz w:val="22"/>
          <w:szCs w:val="22"/>
        </w:rPr>
        <w:t xml:space="preserve"> </w:t>
      </w:r>
      <w:r>
        <w:rPr>
          <w:sz w:val="22"/>
          <w:szCs w:val="22"/>
        </w:rPr>
        <w:t>Event</w:t>
      </w:r>
      <w:r>
        <w:rPr>
          <w:b/>
          <w:bCs/>
          <w:sz w:val="22"/>
          <w:szCs w:val="22"/>
        </w:rPr>
        <w:t>]</w:t>
      </w:r>
      <w:r>
        <w:rPr>
          <w:sz w:val="22"/>
          <w:szCs w:val="22"/>
        </w:rPr>
        <w:t>;</w:t>
      </w:r>
    </w:p>
    <w:p w14:paraId="6C892BD9" w14:textId="77777777" w:rsidR="00000000" w:rsidRDefault="00000000">
      <w:pPr>
        <w:pStyle w:val="ListParagraph"/>
        <w:numPr>
          <w:ilvl w:val="1"/>
          <w:numId w:val="2"/>
        </w:numPr>
        <w:tabs>
          <w:tab w:val="left" w:pos="1538"/>
        </w:tabs>
        <w:kinsoku w:val="0"/>
        <w:overflowPunct w:val="0"/>
        <w:spacing w:before="98"/>
        <w:ind w:right="516"/>
        <w:rPr>
          <w:color w:val="000000"/>
          <w:sz w:val="22"/>
          <w:szCs w:val="22"/>
        </w:rPr>
      </w:pPr>
      <w:r>
        <w:rPr>
          <w:sz w:val="22"/>
          <w:szCs w:val="22"/>
        </w:rPr>
        <w:t xml:space="preserve">We will ensure that </w:t>
      </w:r>
      <w:r>
        <w:rPr>
          <w:spacing w:val="3"/>
          <w:sz w:val="22"/>
          <w:szCs w:val="22"/>
        </w:rPr>
        <w:t xml:space="preserve">We </w:t>
      </w:r>
      <w:r>
        <w:rPr>
          <w:b/>
          <w:bCs/>
          <w:sz w:val="22"/>
          <w:szCs w:val="22"/>
        </w:rPr>
        <w:t>[</w:t>
      </w:r>
      <w:r>
        <w:rPr>
          <w:sz w:val="22"/>
          <w:szCs w:val="22"/>
        </w:rPr>
        <w:t>and the DJ</w:t>
      </w:r>
      <w:r>
        <w:rPr>
          <w:b/>
          <w:bCs/>
          <w:sz w:val="22"/>
          <w:szCs w:val="22"/>
        </w:rPr>
        <w:t xml:space="preserve">] </w:t>
      </w:r>
      <w:r>
        <w:rPr>
          <w:sz w:val="22"/>
          <w:szCs w:val="22"/>
        </w:rPr>
        <w:t>are covered by public liability insurance cover for the provision of the</w:t>
      </w:r>
      <w:r>
        <w:rPr>
          <w:spacing w:val="-6"/>
          <w:sz w:val="22"/>
          <w:szCs w:val="22"/>
        </w:rPr>
        <w:t xml:space="preserve"> </w:t>
      </w:r>
      <w:r>
        <w:rPr>
          <w:sz w:val="22"/>
          <w:szCs w:val="22"/>
        </w:rPr>
        <w:t>Services.</w:t>
      </w:r>
    </w:p>
    <w:p w14:paraId="65640C35" w14:textId="77777777" w:rsidR="00000000" w:rsidRDefault="00000000">
      <w:pPr>
        <w:pStyle w:val="ListParagraph"/>
        <w:numPr>
          <w:ilvl w:val="1"/>
          <w:numId w:val="2"/>
        </w:numPr>
        <w:tabs>
          <w:tab w:val="left" w:pos="1538"/>
        </w:tabs>
        <w:kinsoku w:val="0"/>
        <w:overflowPunct w:val="0"/>
        <w:spacing w:before="101"/>
        <w:ind w:right="513"/>
        <w:rPr>
          <w:color w:val="000000"/>
          <w:sz w:val="22"/>
          <w:szCs w:val="22"/>
        </w:rPr>
      </w:pPr>
      <w:r>
        <w:rPr>
          <w:sz w:val="22"/>
          <w:szCs w:val="22"/>
        </w:rPr>
        <w:t>We will provide all equipment for playing music, music media, lighting, staging, and PA system required to provide the</w:t>
      </w:r>
      <w:r>
        <w:rPr>
          <w:spacing w:val="-6"/>
          <w:sz w:val="22"/>
          <w:szCs w:val="22"/>
        </w:rPr>
        <w:t xml:space="preserve"> </w:t>
      </w:r>
      <w:r>
        <w:rPr>
          <w:sz w:val="22"/>
          <w:szCs w:val="22"/>
        </w:rPr>
        <w:t>Services.</w:t>
      </w:r>
    </w:p>
    <w:p w14:paraId="4A352824" w14:textId="77777777" w:rsidR="00000000" w:rsidRDefault="00000000">
      <w:pPr>
        <w:pStyle w:val="ListParagraph"/>
        <w:numPr>
          <w:ilvl w:val="1"/>
          <w:numId w:val="2"/>
        </w:numPr>
        <w:tabs>
          <w:tab w:val="left" w:pos="1538"/>
        </w:tabs>
        <w:kinsoku w:val="0"/>
        <w:overflowPunct w:val="0"/>
        <w:spacing w:before="101"/>
        <w:ind w:right="514"/>
        <w:rPr>
          <w:color w:val="000000"/>
          <w:sz w:val="22"/>
          <w:szCs w:val="22"/>
        </w:rPr>
      </w:pPr>
      <w:r>
        <w:rPr>
          <w:sz w:val="22"/>
          <w:szCs w:val="22"/>
        </w:rPr>
        <w:t xml:space="preserve">Neither </w:t>
      </w:r>
      <w:r>
        <w:rPr>
          <w:spacing w:val="3"/>
          <w:sz w:val="22"/>
          <w:szCs w:val="22"/>
        </w:rPr>
        <w:t xml:space="preserve">We </w:t>
      </w:r>
      <w:r>
        <w:rPr>
          <w:sz w:val="22"/>
          <w:szCs w:val="22"/>
        </w:rPr>
        <w:t>nor the DJ will be responsible to supervise any dancing or other activity or to ensure the safety of any person attending the</w:t>
      </w:r>
      <w:r>
        <w:rPr>
          <w:spacing w:val="-14"/>
          <w:sz w:val="22"/>
          <w:szCs w:val="22"/>
        </w:rPr>
        <w:t xml:space="preserve"> </w:t>
      </w:r>
      <w:r>
        <w:rPr>
          <w:sz w:val="22"/>
          <w:szCs w:val="22"/>
        </w:rPr>
        <w:t>Event.</w:t>
      </w:r>
    </w:p>
    <w:p w14:paraId="7451D394" w14:textId="77777777" w:rsidR="00000000" w:rsidRDefault="00000000">
      <w:pPr>
        <w:pStyle w:val="ListParagraph"/>
        <w:numPr>
          <w:ilvl w:val="1"/>
          <w:numId w:val="2"/>
        </w:numPr>
        <w:tabs>
          <w:tab w:val="left" w:pos="1538"/>
        </w:tabs>
        <w:kinsoku w:val="0"/>
        <w:overflowPunct w:val="0"/>
        <w:spacing w:before="99"/>
        <w:ind w:right="512"/>
        <w:rPr>
          <w:color w:val="000000"/>
          <w:sz w:val="22"/>
          <w:szCs w:val="22"/>
        </w:rPr>
      </w:pPr>
      <w:r>
        <w:rPr>
          <w:sz w:val="22"/>
          <w:szCs w:val="22"/>
        </w:rPr>
        <w:t xml:space="preserve">We will ensure that all electrical equipment that </w:t>
      </w:r>
      <w:r>
        <w:rPr>
          <w:spacing w:val="3"/>
          <w:sz w:val="22"/>
          <w:szCs w:val="22"/>
        </w:rPr>
        <w:t xml:space="preserve">We </w:t>
      </w:r>
      <w:r>
        <w:rPr>
          <w:sz w:val="22"/>
          <w:szCs w:val="22"/>
        </w:rPr>
        <w:t>use is maintained to a professional standard, PAT tested and, wherever possible, that backup equipment is available in the event of failure of Our</w:t>
      </w:r>
      <w:r>
        <w:rPr>
          <w:spacing w:val="-6"/>
          <w:sz w:val="22"/>
          <w:szCs w:val="22"/>
        </w:rPr>
        <w:t xml:space="preserve"> </w:t>
      </w:r>
      <w:r>
        <w:rPr>
          <w:sz w:val="22"/>
          <w:szCs w:val="22"/>
        </w:rPr>
        <w:t>equipment.</w:t>
      </w:r>
    </w:p>
    <w:p w14:paraId="022EC131" w14:textId="77777777" w:rsidR="00000000" w:rsidRDefault="00000000">
      <w:pPr>
        <w:pStyle w:val="ListParagraph"/>
        <w:numPr>
          <w:ilvl w:val="1"/>
          <w:numId w:val="2"/>
        </w:numPr>
        <w:tabs>
          <w:tab w:val="left" w:pos="1538"/>
        </w:tabs>
        <w:kinsoku w:val="0"/>
        <w:overflowPunct w:val="0"/>
        <w:spacing w:before="101"/>
        <w:ind w:right="511"/>
        <w:rPr>
          <w:color w:val="000000"/>
          <w:sz w:val="22"/>
          <w:szCs w:val="22"/>
        </w:rPr>
      </w:pPr>
      <w:r>
        <w:rPr>
          <w:sz w:val="22"/>
          <w:szCs w:val="22"/>
        </w:rPr>
        <w:t xml:space="preserve">If </w:t>
      </w:r>
      <w:r>
        <w:rPr>
          <w:spacing w:val="3"/>
          <w:sz w:val="22"/>
          <w:szCs w:val="22"/>
        </w:rPr>
        <w:t xml:space="preserve">We </w:t>
      </w:r>
      <w:r>
        <w:rPr>
          <w:sz w:val="22"/>
          <w:szCs w:val="22"/>
        </w:rPr>
        <w:t xml:space="preserve">agree that a particular DJ is to provide the Services, </w:t>
      </w:r>
      <w:proofErr w:type="gramStart"/>
      <w:r>
        <w:rPr>
          <w:spacing w:val="3"/>
          <w:sz w:val="22"/>
          <w:szCs w:val="22"/>
        </w:rPr>
        <w:t>We</w:t>
      </w:r>
      <w:proofErr w:type="gramEnd"/>
      <w:r>
        <w:rPr>
          <w:spacing w:val="3"/>
          <w:sz w:val="22"/>
          <w:szCs w:val="22"/>
        </w:rPr>
        <w:t xml:space="preserve"> </w:t>
      </w:r>
      <w:r>
        <w:rPr>
          <w:sz w:val="22"/>
          <w:szCs w:val="22"/>
        </w:rPr>
        <w:t xml:space="preserve">will use reasonable </w:t>
      </w:r>
      <w:proofErr w:type="spellStart"/>
      <w:r>
        <w:rPr>
          <w:sz w:val="22"/>
          <w:szCs w:val="22"/>
        </w:rPr>
        <w:t>endeavours</w:t>
      </w:r>
      <w:proofErr w:type="spellEnd"/>
      <w:r>
        <w:rPr>
          <w:sz w:val="22"/>
          <w:szCs w:val="22"/>
        </w:rPr>
        <w:t xml:space="preserve"> to provide that DJ. However, </w:t>
      </w:r>
      <w:proofErr w:type="gramStart"/>
      <w:r>
        <w:rPr>
          <w:spacing w:val="3"/>
          <w:sz w:val="22"/>
          <w:szCs w:val="22"/>
        </w:rPr>
        <w:t>We</w:t>
      </w:r>
      <w:proofErr w:type="gramEnd"/>
      <w:r>
        <w:rPr>
          <w:spacing w:val="3"/>
          <w:sz w:val="22"/>
          <w:szCs w:val="22"/>
        </w:rPr>
        <w:t xml:space="preserve"> </w:t>
      </w:r>
      <w:r>
        <w:rPr>
          <w:sz w:val="22"/>
          <w:szCs w:val="22"/>
        </w:rPr>
        <w:t>will be entitled to arrange for an alternative DJ if for any reason the DJ agreed becomes unavailable at any time to provide the Services at the</w:t>
      </w:r>
      <w:r>
        <w:rPr>
          <w:spacing w:val="-12"/>
          <w:sz w:val="22"/>
          <w:szCs w:val="22"/>
        </w:rPr>
        <w:t xml:space="preserve"> </w:t>
      </w:r>
      <w:r>
        <w:rPr>
          <w:sz w:val="22"/>
          <w:szCs w:val="22"/>
        </w:rPr>
        <w:t>Event.</w:t>
      </w:r>
    </w:p>
    <w:p w14:paraId="56B621FB" w14:textId="77777777" w:rsidR="00000000" w:rsidRDefault="00000000">
      <w:pPr>
        <w:pStyle w:val="ListParagraph"/>
        <w:numPr>
          <w:ilvl w:val="1"/>
          <w:numId w:val="2"/>
        </w:numPr>
        <w:tabs>
          <w:tab w:val="left" w:pos="1538"/>
        </w:tabs>
        <w:kinsoku w:val="0"/>
        <w:overflowPunct w:val="0"/>
        <w:spacing w:before="101"/>
        <w:ind w:right="511"/>
        <w:rPr>
          <w:color w:val="000000"/>
          <w:sz w:val="22"/>
          <w:szCs w:val="22"/>
        </w:rPr>
        <w:sectPr w:rsidR="00000000">
          <w:pgSz w:w="11910" w:h="16840"/>
          <w:pgMar w:top="1040" w:right="900" w:bottom="1020" w:left="1300" w:header="0" w:footer="756" w:gutter="0"/>
          <w:cols w:space="720"/>
          <w:noEndnote/>
        </w:sectPr>
      </w:pPr>
    </w:p>
    <w:p w14:paraId="24428855" w14:textId="77777777" w:rsidR="00000000" w:rsidRDefault="00000000">
      <w:pPr>
        <w:pStyle w:val="ListParagraph"/>
        <w:numPr>
          <w:ilvl w:val="1"/>
          <w:numId w:val="2"/>
        </w:numPr>
        <w:tabs>
          <w:tab w:val="left" w:pos="1538"/>
        </w:tabs>
        <w:kinsoku w:val="0"/>
        <w:overflowPunct w:val="0"/>
        <w:spacing w:before="77"/>
        <w:ind w:right="512"/>
        <w:rPr>
          <w:color w:val="000000"/>
          <w:sz w:val="22"/>
          <w:szCs w:val="22"/>
        </w:rPr>
      </w:pPr>
      <w:r>
        <w:rPr>
          <w:sz w:val="22"/>
          <w:szCs w:val="22"/>
        </w:rPr>
        <w:lastRenderedPageBreak/>
        <w:t xml:space="preserve">If at any time You ask Us to begin any Services later than the time agreed for them as set out in the Booking Form (whether or not due to the Event beginning later than the time stated in the Booking Form), and consequently We have to begin the Services later than that agreed time, then, if the DJ arrives for the Event and is ready to provide the Services at (or before) the agreed time, </w:t>
      </w:r>
      <w:r>
        <w:rPr>
          <w:spacing w:val="3"/>
          <w:sz w:val="22"/>
          <w:szCs w:val="22"/>
        </w:rPr>
        <w:t xml:space="preserve">We </w:t>
      </w:r>
      <w:r>
        <w:rPr>
          <w:sz w:val="22"/>
          <w:szCs w:val="22"/>
        </w:rPr>
        <w:t>will not be obliged to extend the Services beyond the time agreed for finishing the Services set out in the Booking</w:t>
      </w:r>
      <w:r>
        <w:rPr>
          <w:spacing w:val="-12"/>
          <w:sz w:val="22"/>
          <w:szCs w:val="22"/>
        </w:rPr>
        <w:t xml:space="preserve"> </w:t>
      </w:r>
      <w:r>
        <w:rPr>
          <w:sz w:val="22"/>
          <w:szCs w:val="22"/>
        </w:rPr>
        <w:t>Form.</w:t>
      </w:r>
    </w:p>
    <w:p w14:paraId="2774EFCF" w14:textId="77777777" w:rsidR="00000000" w:rsidRDefault="00000000">
      <w:pPr>
        <w:pStyle w:val="ListParagraph"/>
        <w:numPr>
          <w:ilvl w:val="1"/>
          <w:numId w:val="2"/>
        </w:numPr>
        <w:tabs>
          <w:tab w:val="left" w:pos="1538"/>
        </w:tabs>
        <w:kinsoku w:val="0"/>
        <w:overflowPunct w:val="0"/>
        <w:spacing w:before="99"/>
        <w:ind w:right="513"/>
        <w:rPr>
          <w:color w:val="000000"/>
          <w:sz w:val="22"/>
          <w:szCs w:val="22"/>
        </w:rPr>
      </w:pPr>
      <w:r>
        <w:rPr>
          <w:b/>
          <w:bCs/>
          <w:sz w:val="22"/>
          <w:szCs w:val="22"/>
        </w:rPr>
        <w:t>[</w:t>
      </w:r>
      <w:r>
        <w:rPr>
          <w:sz w:val="22"/>
          <w:szCs w:val="22"/>
        </w:rPr>
        <w:t xml:space="preserve">If You request the DJ to stay beyond the agreed finishing time and he/she agrees to do so, </w:t>
      </w:r>
      <w:proofErr w:type="gramStart"/>
      <w:r>
        <w:rPr>
          <w:sz w:val="22"/>
          <w:szCs w:val="22"/>
        </w:rPr>
        <w:t>You</w:t>
      </w:r>
      <w:proofErr w:type="gramEnd"/>
      <w:r>
        <w:rPr>
          <w:sz w:val="22"/>
          <w:szCs w:val="22"/>
        </w:rPr>
        <w:t xml:space="preserve"> will pay Us an amount of Fees calculated at Our hourly rate (pro rata) set out in the Price List for the additional time he/she spends. We will give You an invoice for that amount </w:t>
      </w:r>
      <w:r>
        <w:rPr>
          <w:b/>
          <w:bCs/>
          <w:sz w:val="22"/>
          <w:szCs w:val="22"/>
        </w:rPr>
        <w:t>[[</w:t>
      </w:r>
      <w:r>
        <w:rPr>
          <w:sz w:val="22"/>
          <w:szCs w:val="22"/>
        </w:rPr>
        <w:t>at the Event</w:t>
      </w:r>
      <w:r>
        <w:rPr>
          <w:b/>
          <w:bCs/>
          <w:sz w:val="22"/>
          <w:szCs w:val="22"/>
        </w:rPr>
        <w:t>] [</w:t>
      </w:r>
      <w:r>
        <w:rPr>
          <w:sz w:val="22"/>
          <w:szCs w:val="22"/>
        </w:rPr>
        <w:t>or</w:t>
      </w:r>
      <w:r>
        <w:rPr>
          <w:b/>
          <w:bCs/>
          <w:sz w:val="22"/>
          <w:szCs w:val="22"/>
        </w:rPr>
        <w:t>]</w:t>
      </w:r>
      <w:r>
        <w:rPr>
          <w:b/>
          <w:bCs/>
          <w:spacing w:val="1"/>
          <w:sz w:val="22"/>
          <w:szCs w:val="22"/>
        </w:rPr>
        <w:t xml:space="preserve"> </w:t>
      </w:r>
      <w:r>
        <w:rPr>
          <w:b/>
          <w:bCs/>
          <w:sz w:val="22"/>
          <w:szCs w:val="22"/>
        </w:rPr>
        <w:t>[</w:t>
      </w:r>
      <w:r>
        <w:rPr>
          <w:sz w:val="22"/>
          <w:szCs w:val="22"/>
        </w:rPr>
        <w:t>within</w:t>
      </w:r>
    </w:p>
    <w:p w14:paraId="4C20A440" w14:textId="77777777" w:rsidR="00000000" w:rsidRDefault="00000000">
      <w:pPr>
        <w:pStyle w:val="BodyText"/>
        <w:kinsoku w:val="0"/>
        <w:overflowPunct w:val="0"/>
        <w:spacing w:before="1"/>
        <w:ind w:left="1537" w:right="513"/>
        <w:rPr>
          <w:b/>
          <w:bCs/>
        </w:rPr>
      </w:pPr>
      <w:r>
        <w:t xml:space="preserve">&lt;&lt;Number, </w:t>
      </w:r>
      <w:proofErr w:type="spellStart"/>
      <w:r>
        <w:t>e.g</w:t>
      </w:r>
      <w:proofErr w:type="spellEnd"/>
      <w:r>
        <w:t xml:space="preserve"> 3&gt;&gt; Business Days after the Event</w:t>
      </w:r>
      <w:r>
        <w:rPr>
          <w:b/>
          <w:bCs/>
        </w:rPr>
        <w:t>]]</w:t>
      </w:r>
      <w:r>
        <w:t xml:space="preserve">. That invoice will be due and payable within &lt;&lt;Number, </w:t>
      </w:r>
      <w:proofErr w:type="spellStart"/>
      <w:r>
        <w:t>e.g</w:t>
      </w:r>
      <w:proofErr w:type="spellEnd"/>
      <w:r>
        <w:t xml:space="preserve"> 7&gt;&gt; Business Days after </w:t>
      </w:r>
      <w:r>
        <w:rPr>
          <w:spacing w:val="3"/>
        </w:rPr>
        <w:t xml:space="preserve">We </w:t>
      </w:r>
      <w:r>
        <w:t>give it to You.</w:t>
      </w:r>
      <w:r>
        <w:rPr>
          <w:b/>
          <w:bCs/>
        </w:rPr>
        <w:t>]</w:t>
      </w:r>
    </w:p>
    <w:p w14:paraId="1B4A131A" w14:textId="77777777" w:rsidR="00000000" w:rsidRDefault="00000000">
      <w:pPr>
        <w:pStyle w:val="ListParagraph"/>
        <w:numPr>
          <w:ilvl w:val="1"/>
          <w:numId w:val="2"/>
        </w:numPr>
        <w:tabs>
          <w:tab w:val="left" w:pos="1538"/>
        </w:tabs>
        <w:kinsoku w:val="0"/>
        <w:overflowPunct w:val="0"/>
        <w:spacing w:before="100"/>
        <w:ind w:right="509"/>
        <w:rPr>
          <w:b/>
          <w:bCs/>
          <w:color w:val="000000"/>
          <w:sz w:val="22"/>
          <w:szCs w:val="22"/>
        </w:rPr>
      </w:pPr>
      <w:r>
        <w:rPr>
          <w:b/>
          <w:bCs/>
          <w:sz w:val="22"/>
          <w:szCs w:val="22"/>
        </w:rPr>
        <w:t>[</w:t>
      </w:r>
      <w:r>
        <w:rPr>
          <w:sz w:val="22"/>
          <w:szCs w:val="22"/>
        </w:rPr>
        <w:t xml:space="preserve">Where the period of time agreed for the DJ to provide the Services (excluding setting up/packing up etc.) exceeds a total of &lt;&lt;Period of Time, e.g. 90, 120, 180,&gt;&gt; minutes, the DJ may if he/she wishes take </w:t>
      </w:r>
      <w:r>
        <w:rPr>
          <w:b/>
          <w:bCs/>
          <w:sz w:val="22"/>
          <w:szCs w:val="22"/>
        </w:rPr>
        <w:t>[</w:t>
      </w:r>
      <w:r>
        <w:rPr>
          <w:sz w:val="22"/>
          <w:szCs w:val="22"/>
        </w:rPr>
        <w:t>two breaks of 20 minutes each approximately during the period when he/she provides the Services</w:t>
      </w:r>
      <w:r>
        <w:rPr>
          <w:b/>
          <w:bCs/>
          <w:sz w:val="22"/>
          <w:szCs w:val="22"/>
        </w:rPr>
        <w:t>] OR [</w:t>
      </w:r>
      <w:r>
        <w:rPr>
          <w:sz w:val="22"/>
          <w:szCs w:val="22"/>
        </w:rPr>
        <w:t>a break of 10 mins approximately midway through</w:t>
      </w:r>
      <w:r>
        <w:rPr>
          <w:b/>
          <w:bCs/>
          <w:sz w:val="22"/>
          <w:szCs w:val="22"/>
        </w:rPr>
        <w:t>]</w:t>
      </w:r>
      <w:r>
        <w:rPr>
          <w:sz w:val="22"/>
          <w:szCs w:val="22"/>
        </w:rPr>
        <w:t xml:space="preserve">, and </w:t>
      </w:r>
      <w:r>
        <w:rPr>
          <w:b/>
          <w:bCs/>
          <w:sz w:val="22"/>
          <w:szCs w:val="22"/>
        </w:rPr>
        <w:t>[</w:t>
      </w:r>
      <w:r>
        <w:rPr>
          <w:sz w:val="22"/>
          <w:szCs w:val="22"/>
        </w:rPr>
        <w:t>that break period</w:t>
      </w:r>
      <w:r>
        <w:rPr>
          <w:b/>
          <w:bCs/>
          <w:sz w:val="22"/>
          <w:szCs w:val="22"/>
        </w:rPr>
        <w:t>] OR [</w:t>
      </w:r>
      <w:r>
        <w:rPr>
          <w:sz w:val="22"/>
          <w:szCs w:val="22"/>
        </w:rPr>
        <w:t>those break periods</w:t>
      </w:r>
      <w:r>
        <w:rPr>
          <w:b/>
          <w:bCs/>
          <w:sz w:val="22"/>
          <w:szCs w:val="22"/>
        </w:rPr>
        <w:t xml:space="preserve">] </w:t>
      </w:r>
      <w:r>
        <w:rPr>
          <w:sz w:val="22"/>
          <w:szCs w:val="22"/>
        </w:rPr>
        <w:t>shall be included in that total of &lt;&lt;Period of Time, e.g. 90, 120, 180&gt;&gt;</w:t>
      </w:r>
      <w:r>
        <w:rPr>
          <w:spacing w:val="-5"/>
          <w:sz w:val="22"/>
          <w:szCs w:val="22"/>
        </w:rPr>
        <w:t xml:space="preserve"> </w:t>
      </w:r>
      <w:r>
        <w:rPr>
          <w:sz w:val="22"/>
          <w:szCs w:val="22"/>
        </w:rPr>
        <w:t>minutes.</w:t>
      </w:r>
      <w:r>
        <w:rPr>
          <w:b/>
          <w:bCs/>
          <w:sz w:val="22"/>
          <w:szCs w:val="22"/>
        </w:rPr>
        <w:t>]</w:t>
      </w:r>
    </w:p>
    <w:p w14:paraId="03CB9CD9" w14:textId="77777777" w:rsidR="00000000" w:rsidRDefault="00000000">
      <w:pPr>
        <w:pStyle w:val="ListParagraph"/>
        <w:numPr>
          <w:ilvl w:val="1"/>
          <w:numId w:val="2"/>
        </w:numPr>
        <w:tabs>
          <w:tab w:val="left" w:pos="1538"/>
        </w:tabs>
        <w:kinsoku w:val="0"/>
        <w:overflowPunct w:val="0"/>
        <w:spacing w:before="118"/>
        <w:ind w:right="515"/>
        <w:rPr>
          <w:color w:val="000000"/>
          <w:sz w:val="22"/>
          <w:szCs w:val="22"/>
        </w:rPr>
      </w:pPr>
      <w:r>
        <w:rPr>
          <w:b/>
          <w:bCs/>
          <w:sz w:val="22"/>
          <w:szCs w:val="22"/>
        </w:rPr>
        <w:t>[</w:t>
      </w:r>
      <w:r>
        <w:rPr>
          <w:sz w:val="22"/>
          <w:szCs w:val="22"/>
        </w:rPr>
        <w:t>We will be responsible to remove all equipment and other things which the DJ brings to Your Premises but not for any other items or for cleaning or tidying up any part/s of Your Premises after the provision of the</w:t>
      </w:r>
      <w:r>
        <w:rPr>
          <w:spacing w:val="-9"/>
          <w:sz w:val="22"/>
          <w:szCs w:val="22"/>
        </w:rPr>
        <w:t xml:space="preserve"> </w:t>
      </w:r>
      <w:r>
        <w:rPr>
          <w:sz w:val="22"/>
          <w:szCs w:val="22"/>
        </w:rPr>
        <w:t>Services</w:t>
      </w:r>
      <w:r>
        <w:rPr>
          <w:b/>
          <w:bCs/>
          <w:sz w:val="22"/>
          <w:szCs w:val="22"/>
        </w:rPr>
        <w:t>]</w:t>
      </w:r>
      <w:r>
        <w:rPr>
          <w:sz w:val="22"/>
          <w:szCs w:val="22"/>
        </w:rPr>
        <w:t>.</w:t>
      </w:r>
    </w:p>
    <w:p w14:paraId="354CE07D" w14:textId="77777777" w:rsidR="00000000" w:rsidRDefault="00000000">
      <w:pPr>
        <w:pStyle w:val="ListParagraph"/>
        <w:numPr>
          <w:ilvl w:val="1"/>
          <w:numId w:val="2"/>
        </w:numPr>
        <w:tabs>
          <w:tab w:val="left" w:pos="1538"/>
        </w:tabs>
        <w:kinsoku w:val="0"/>
        <w:overflowPunct w:val="0"/>
        <w:spacing w:before="101"/>
        <w:ind w:right="513"/>
        <w:rPr>
          <w:b/>
          <w:bCs/>
          <w:color w:val="000000"/>
          <w:sz w:val="22"/>
          <w:szCs w:val="22"/>
        </w:rPr>
      </w:pPr>
      <w:r>
        <w:rPr>
          <w:b/>
          <w:bCs/>
          <w:sz w:val="22"/>
          <w:szCs w:val="22"/>
        </w:rPr>
        <w:t>[</w:t>
      </w:r>
      <w:r>
        <w:rPr>
          <w:sz w:val="22"/>
          <w:szCs w:val="22"/>
        </w:rPr>
        <w:t xml:space="preserve">We will provide reasonable cooperation and liaison (before and at the Event) with any third parties who You notify Us will be providing other services at the Event </w:t>
      </w:r>
      <w:proofErr w:type="gramStart"/>
      <w:r>
        <w:rPr>
          <w:sz w:val="22"/>
          <w:szCs w:val="22"/>
        </w:rPr>
        <w:t>provided that</w:t>
      </w:r>
      <w:proofErr w:type="gramEnd"/>
      <w:r>
        <w:rPr>
          <w:sz w:val="22"/>
          <w:szCs w:val="22"/>
        </w:rPr>
        <w:t xml:space="preserve"> </w:t>
      </w:r>
      <w:r>
        <w:rPr>
          <w:spacing w:val="3"/>
          <w:sz w:val="22"/>
          <w:szCs w:val="22"/>
        </w:rPr>
        <w:t xml:space="preserve">We </w:t>
      </w:r>
      <w:r>
        <w:rPr>
          <w:sz w:val="22"/>
          <w:szCs w:val="22"/>
        </w:rPr>
        <w:t>are not required to provide any services other than the Services.</w:t>
      </w:r>
      <w:r>
        <w:rPr>
          <w:b/>
          <w:bCs/>
          <w:sz w:val="22"/>
          <w:szCs w:val="22"/>
        </w:rPr>
        <w:t>]</w:t>
      </w:r>
    </w:p>
    <w:p w14:paraId="614CE2F7" w14:textId="77777777" w:rsidR="00000000" w:rsidRDefault="00000000">
      <w:pPr>
        <w:pStyle w:val="ListParagraph"/>
        <w:numPr>
          <w:ilvl w:val="1"/>
          <w:numId w:val="2"/>
        </w:numPr>
        <w:tabs>
          <w:tab w:val="left" w:pos="1538"/>
        </w:tabs>
        <w:kinsoku w:val="0"/>
        <w:overflowPunct w:val="0"/>
        <w:spacing w:before="102"/>
        <w:ind w:right="512"/>
        <w:rPr>
          <w:b/>
          <w:bCs/>
          <w:color w:val="000000"/>
          <w:sz w:val="22"/>
          <w:szCs w:val="22"/>
        </w:rPr>
      </w:pPr>
      <w:r>
        <w:rPr>
          <w:b/>
          <w:bCs/>
          <w:sz w:val="22"/>
          <w:szCs w:val="22"/>
        </w:rPr>
        <w:t>[</w:t>
      </w:r>
      <w:r>
        <w:rPr>
          <w:sz w:val="22"/>
          <w:szCs w:val="22"/>
        </w:rPr>
        <w:t xml:space="preserve">We will not be obliged to begin or complete setting up sooner than </w:t>
      </w:r>
      <w:r>
        <w:rPr>
          <w:spacing w:val="3"/>
          <w:sz w:val="22"/>
          <w:szCs w:val="22"/>
        </w:rPr>
        <w:t xml:space="preserve">We </w:t>
      </w:r>
      <w:r>
        <w:rPr>
          <w:sz w:val="22"/>
          <w:szCs w:val="22"/>
        </w:rPr>
        <w:t xml:space="preserve">have allowed for to ensure that </w:t>
      </w:r>
      <w:r>
        <w:rPr>
          <w:spacing w:val="3"/>
          <w:sz w:val="22"/>
          <w:szCs w:val="22"/>
        </w:rPr>
        <w:t xml:space="preserve">We </w:t>
      </w:r>
      <w:r>
        <w:rPr>
          <w:sz w:val="22"/>
          <w:szCs w:val="22"/>
        </w:rPr>
        <w:t xml:space="preserve">are ready to begin the Services at the agreed start time for the Services nor to begin taking </w:t>
      </w:r>
      <w:r>
        <w:rPr>
          <w:spacing w:val="-3"/>
          <w:sz w:val="22"/>
          <w:szCs w:val="22"/>
        </w:rPr>
        <w:t xml:space="preserve">down </w:t>
      </w:r>
      <w:r>
        <w:rPr>
          <w:sz w:val="22"/>
          <w:szCs w:val="22"/>
        </w:rPr>
        <w:t>later than the agreed finish time for the</w:t>
      </w:r>
      <w:r>
        <w:rPr>
          <w:spacing w:val="-6"/>
          <w:sz w:val="22"/>
          <w:szCs w:val="22"/>
        </w:rPr>
        <w:t xml:space="preserve"> </w:t>
      </w:r>
      <w:r>
        <w:rPr>
          <w:sz w:val="22"/>
          <w:szCs w:val="22"/>
        </w:rPr>
        <w:t>Services.</w:t>
      </w:r>
      <w:r>
        <w:rPr>
          <w:b/>
          <w:bCs/>
          <w:sz w:val="22"/>
          <w:szCs w:val="22"/>
        </w:rPr>
        <w:t>]</w:t>
      </w:r>
    </w:p>
    <w:p w14:paraId="5DAC097A" w14:textId="77777777" w:rsidR="00000000" w:rsidRDefault="00000000">
      <w:pPr>
        <w:pStyle w:val="ListParagraph"/>
        <w:numPr>
          <w:ilvl w:val="1"/>
          <w:numId w:val="2"/>
        </w:numPr>
        <w:tabs>
          <w:tab w:val="left" w:pos="1538"/>
        </w:tabs>
        <w:kinsoku w:val="0"/>
        <w:overflowPunct w:val="0"/>
        <w:spacing w:before="99"/>
        <w:ind w:hanging="712"/>
        <w:rPr>
          <w:color w:val="000000"/>
          <w:sz w:val="22"/>
          <w:szCs w:val="22"/>
        </w:rPr>
      </w:pPr>
      <w:r>
        <w:rPr>
          <w:b/>
          <w:bCs/>
          <w:sz w:val="22"/>
          <w:szCs w:val="22"/>
        </w:rPr>
        <w:t>[</w:t>
      </w:r>
      <w:r>
        <w:rPr>
          <w:sz w:val="22"/>
          <w:szCs w:val="22"/>
        </w:rPr>
        <w:t>Where</w:t>
      </w:r>
      <w:r>
        <w:rPr>
          <w:spacing w:val="15"/>
          <w:sz w:val="22"/>
          <w:szCs w:val="22"/>
        </w:rPr>
        <w:t xml:space="preserve"> </w:t>
      </w:r>
      <w:r>
        <w:rPr>
          <w:sz w:val="22"/>
          <w:szCs w:val="22"/>
        </w:rPr>
        <w:t>the</w:t>
      </w:r>
      <w:r>
        <w:rPr>
          <w:spacing w:val="18"/>
          <w:sz w:val="22"/>
          <w:szCs w:val="22"/>
        </w:rPr>
        <w:t xml:space="preserve"> </w:t>
      </w:r>
      <w:r>
        <w:rPr>
          <w:sz w:val="22"/>
          <w:szCs w:val="22"/>
        </w:rPr>
        <w:t>venue</w:t>
      </w:r>
      <w:r>
        <w:rPr>
          <w:spacing w:val="17"/>
          <w:sz w:val="22"/>
          <w:szCs w:val="22"/>
        </w:rPr>
        <w:t xml:space="preserve"> </w:t>
      </w:r>
      <w:r>
        <w:rPr>
          <w:sz w:val="22"/>
          <w:szCs w:val="22"/>
        </w:rPr>
        <w:t>has</w:t>
      </w:r>
      <w:r>
        <w:rPr>
          <w:spacing w:val="19"/>
          <w:sz w:val="22"/>
          <w:szCs w:val="22"/>
        </w:rPr>
        <w:t xml:space="preserve"> </w:t>
      </w:r>
      <w:r>
        <w:rPr>
          <w:sz w:val="22"/>
          <w:szCs w:val="22"/>
        </w:rPr>
        <w:t>a</w:t>
      </w:r>
      <w:r>
        <w:rPr>
          <w:spacing w:val="23"/>
          <w:sz w:val="22"/>
          <w:szCs w:val="22"/>
        </w:rPr>
        <w:t xml:space="preserve"> </w:t>
      </w:r>
      <w:r>
        <w:rPr>
          <w:sz w:val="22"/>
          <w:szCs w:val="22"/>
        </w:rPr>
        <w:t>sound</w:t>
      </w:r>
      <w:r>
        <w:rPr>
          <w:spacing w:val="17"/>
          <w:sz w:val="22"/>
          <w:szCs w:val="22"/>
        </w:rPr>
        <w:t xml:space="preserve"> </w:t>
      </w:r>
      <w:r>
        <w:rPr>
          <w:sz w:val="22"/>
          <w:szCs w:val="22"/>
        </w:rPr>
        <w:t>limiter</w:t>
      </w:r>
      <w:r>
        <w:rPr>
          <w:spacing w:val="21"/>
          <w:sz w:val="22"/>
          <w:szCs w:val="22"/>
        </w:rPr>
        <w:t xml:space="preserve"> </w:t>
      </w:r>
      <w:r>
        <w:rPr>
          <w:sz w:val="22"/>
          <w:szCs w:val="22"/>
        </w:rPr>
        <w:t>installed,</w:t>
      </w:r>
      <w:r>
        <w:rPr>
          <w:spacing w:val="19"/>
          <w:sz w:val="22"/>
          <w:szCs w:val="22"/>
        </w:rPr>
        <w:t xml:space="preserve"> </w:t>
      </w:r>
      <w:r>
        <w:rPr>
          <w:sz w:val="22"/>
          <w:szCs w:val="22"/>
        </w:rPr>
        <w:t>but,</w:t>
      </w:r>
      <w:r>
        <w:rPr>
          <w:spacing w:val="20"/>
          <w:sz w:val="22"/>
          <w:szCs w:val="22"/>
        </w:rPr>
        <w:t xml:space="preserve"> </w:t>
      </w:r>
      <w:r>
        <w:rPr>
          <w:sz w:val="22"/>
          <w:szCs w:val="22"/>
        </w:rPr>
        <w:t>in</w:t>
      </w:r>
      <w:r>
        <w:rPr>
          <w:spacing w:val="18"/>
          <w:sz w:val="22"/>
          <w:szCs w:val="22"/>
        </w:rPr>
        <w:t xml:space="preserve"> </w:t>
      </w:r>
      <w:r>
        <w:rPr>
          <w:sz w:val="22"/>
          <w:szCs w:val="22"/>
        </w:rPr>
        <w:t>breach</w:t>
      </w:r>
      <w:r>
        <w:rPr>
          <w:spacing w:val="17"/>
          <w:sz w:val="22"/>
          <w:szCs w:val="22"/>
        </w:rPr>
        <w:t xml:space="preserve"> </w:t>
      </w:r>
      <w:r>
        <w:rPr>
          <w:sz w:val="22"/>
          <w:szCs w:val="22"/>
        </w:rPr>
        <w:t>of</w:t>
      </w:r>
      <w:r>
        <w:rPr>
          <w:spacing w:val="22"/>
          <w:sz w:val="22"/>
          <w:szCs w:val="22"/>
        </w:rPr>
        <w:t xml:space="preserve"> </w:t>
      </w:r>
      <w:r>
        <w:rPr>
          <w:sz w:val="22"/>
          <w:szCs w:val="22"/>
        </w:rPr>
        <w:t>sub-Clause</w:t>
      </w:r>
    </w:p>
    <w:p w14:paraId="2BF46ECE" w14:textId="77777777" w:rsidR="00000000" w:rsidRDefault="00000000">
      <w:pPr>
        <w:pStyle w:val="BodyText"/>
        <w:kinsoku w:val="0"/>
        <w:overflowPunct w:val="0"/>
        <w:spacing w:before="1"/>
        <w:ind w:left="1537" w:right="512"/>
        <w:rPr>
          <w:b/>
          <w:bCs/>
        </w:rPr>
      </w:pPr>
      <w:r>
        <w:t xml:space="preserve">7.10 below, You fail to advise Us in writing of that installation before </w:t>
      </w:r>
      <w:r>
        <w:rPr>
          <w:spacing w:val="3"/>
        </w:rPr>
        <w:t xml:space="preserve">We </w:t>
      </w:r>
      <w:r>
        <w:t xml:space="preserve">accept the Booking, then if the sound limiter prevents altogether or adversely affects Our provision of the Services over any or all of the period that </w:t>
      </w:r>
      <w:r>
        <w:rPr>
          <w:spacing w:val="3"/>
        </w:rPr>
        <w:t xml:space="preserve">We </w:t>
      </w:r>
      <w:r>
        <w:t>agreed to provide the Services, You accept that risk, and consequently We will not be in breach of contract and You will not be entitled to any refund of</w:t>
      </w:r>
      <w:r>
        <w:rPr>
          <w:spacing w:val="-29"/>
        </w:rPr>
        <w:t xml:space="preserve"> </w:t>
      </w:r>
      <w:r>
        <w:t>Fees.</w:t>
      </w:r>
      <w:r>
        <w:rPr>
          <w:b/>
          <w:bCs/>
        </w:rPr>
        <w:t>]</w:t>
      </w:r>
    </w:p>
    <w:p w14:paraId="5B4B9460" w14:textId="77777777" w:rsidR="00000000" w:rsidRDefault="00000000">
      <w:pPr>
        <w:pStyle w:val="ListParagraph"/>
        <w:numPr>
          <w:ilvl w:val="1"/>
          <w:numId w:val="2"/>
        </w:numPr>
        <w:tabs>
          <w:tab w:val="left" w:pos="1538"/>
        </w:tabs>
        <w:kinsoku w:val="0"/>
        <w:overflowPunct w:val="0"/>
        <w:spacing w:before="102"/>
        <w:ind w:right="509"/>
        <w:rPr>
          <w:color w:val="000000"/>
          <w:sz w:val="22"/>
          <w:szCs w:val="22"/>
        </w:rPr>
      </w:pPr>
      <w:r>
        <w:rPr>
          <w:sz w:val="22"/>
          <w:szCs w:val="22"/>
        </w:rPr>
        <w:t>We only make Services available to a “Consumer” (as defined in Clause 1 above), and Your completion of a Booking Form will be deemed to be Your confirmation that You will be a “Consumer” in connection with any Booking by You</w:t>
      </w:r>
      <w:r>
        <w:rPr>
          <w:color w:val="FF0000"/>
          <w:sz w:val="22"/>
          <w:szCs w:val="22"/>
        </w:rPr>
        <w:t>.</w:t>
      </w:r>
    </w:p>
    <w:p w14:paraId="7D8801E9" w14:textId="77777777" w:rsidR="00000000" w:rsidRDefault="00000000">
      <w:pPr>
        <w:pStyle w:val="BodyText"/>
        <w:kinsoku w:val="0"/>
        <w:overflowPunct w:val="0"/>
        <w:spacing w:before="8"/>
        <w:jc w:val="left"/>
        <w:rPr>
          <w:sz w:val="20"/>
          <w:szCs w:val="20"/>
        </w:rPr>
      </w:pPr>
    </w:p>
    <w:p w14:paraId="65BE3C15" w14:textId="77777777" w:rsidR="00000000" w:rsidRDefault="00000000">
      <w:pPr>
        <w:pStyle w:val="Heading1"/>
        <w:numPr>
          <w:ilvl w:val="0"/>
          <w:numId w:val="2"/>
        </w:numPr>
        <w:tabs>
          <w:tab w:val="left" w:pos="827"/>
        </w:tabs>
        <w:kinsoku w:val="0"/>
        <w:overflowPunct w:val="0"/>
        <w:ind w:hanging="709"/>
      </w:pPr>
      <w:r>
        <w:t>Your Obligations</w:t>
      </w:r>
    </w:p>
    <w:p w14:paraId="4E13D5F5" w14:textId="77777777" w:rsidR="00000000" w:rsidRDefault="00000000">
      <w:pPr>
        <w:pStyle w:val="BodyText"/>
        <w:kinsoku w:val="0"/>
        <w:overflowPunct w:val="0"/>
        <w:spacing w:before="122"/>
        <w:ind w:left="838"/>
      </w:pPr>
      <w:r>
        <w:t>You must ensure</w:t>
      </w:r>
      <w:r>
        <w:rPr>
          <w:spacing w:val="-8"/>
        </w:rPr>
        <w:t xml:space="preserve"> </w:t>
      </w:r>
      <w:r>
        <w:t>that:</w:t>
      </w:r>
    </w:p>
    <w:p w14:paraId="6A03FA28" w14:textId="77777777" w:rsidR="00000000" w:rsidRDefault="00000000">
      <w:pPr>
        <w:pStyle w:val="ListParagraph"/>
        <w:numPr>
          <w:ilvl w:val="1"/>
          <w:numId w:val="2"/>
        </w:numPr>
        <w:tabs>
          <w:tab w:val="left" w:pos="1547"/>
        </w:tabs>
        <w:kinsoku w:val="0"/>
        <w:overflowPunct w:val="0"/>
        <w:spacing w:before="100"/>
        <w:ind w:left="1546" w:right="513" w:hanging="720"/>
        <w:rPr>
          <w:color w:val="000000"/>
          <w:sz w:val="22"/>
          <w:szCs w:val="22"/>
        </w:rPr>
      </w:pPr>
      <w:r>
        <w:rPr>
          <w:sz w:val="22"/>
          <w:szCs w:val="22"/>
        </w:rPr>
        <w:t>Your Premises are available for the DJ to provide the Services on the date and time of the Event as set out in the Booking Form and that Your Premises are ready for the DJ to set up at the agreed set up time so that the DJ can unload, bring in, and set up all necessary equipment from that</w:t>
      </w:r>
      <w:r>
        <w:rPr>
          <w:spacing w:val="-13"/>
          <w:sz w:val="22"/>
          <w:szCs w:val="22"/>
        </w:rPr>
        <w:t xml:space="preserve"> </w:t>
      </w:r>
      <w:proofErr w:type="gramStart"/>
      <w:r>
        <w:rPr>
          <w:sz w:val="22"/>
          <w:szCs w:val="22"/>
        </w:rPr>
        <w:t>time;</w:t>
      </w:r>
      <w:proofErr w:type="gramEnd"/>
    </w:p>
    <w:p w14:paraId="35A0CEC9" w14:textId="77777777" w:rsidR="00000000" w:rsidRDefault="00000000">
      <w:pPr>
        <w:pStyle w:val="ListParagraph"/>
        <w:numPr>
          <w:ilvl w:val="1"/>
          <w:numId w:val="2"/>
        </w:numPr>
        <w:tabs>
          <w:tab w:val="left" w:pos="1547"/>
        </w:tabs>
        <w:kinsoku w:val="0"/>
        <w:overflowPunct w:val="0"/>
        <w:spacing w:before="99"/>
        <w:ind w:left="1546" w:right="515" w:hanging="720"/>
        <w:rPr>
          <w:color w:val="000000"/>
          <w:sz w:val="22"/>
          <w:szCs w:val="22"/>
        </w:rPr>
      </w:pPr>
      <w:r>
        <w:rPr>
          <w:sz w:val="22"/>
          <w:szCs w:val="22"/>
        </w:rPr>
        <w:t xml:space="preserve">where the venue at Your Premises for the Services is outdoors, </w:t>
      </w:r>
      <w:proofErr w:type="gramStart"/>
      <w:r>
        <w:rPr>
          <w:sz w:val="22"/>
          <w:szCs w:val="22"/>
        </w:rPr>
        <w:t>You</w:t>
      </w:r>
      <w:proofErr w:type="gramEnd"/>
      <w:r>
        <w:rPr>
          <w:sz w:val="22"/>
          <w:szCs w:val="22"/>
        </w:rPr>
        <w:t xml:space="preserve"> have a backup plan to use an indoor area at Your Premises where weather conditions make it unsafe, impracticable or unsuitable to begin or continue the Services outdoors;</w:t>
      </w:r>
    </w:p>
    <w:p w14:paraId="7529D154" w14:textId="77777777" w:rsidR="00000000" w:rsidRDefault="00000000">
      <w:pPr>
        <w:pStyle w:val="ListParagraph"/>
        <w:numPr>
          <w:ilvl w:val="1"/>
          <w:numId w:val="2"/>
        </w:numPr>
        <w:tabs>
          <w:tab w:val="left" w:pos="1547"/>
        </w:tabs>
        <w:kinsoku w:val="0"/>
        <w:overflowPunct w:val="0"/>
        <w:spacing w:before="99"/>
        <w:ind w:left="1546" w:right="515" w:hanging="720"/>
        <w:rPr>
          <w:color w:val="000000"/>
          <w:sz w:val="22"/>
          <w:szCs w:val="22"/>
        </w:rPr>
        <w:sectPr w:rsidR="00000000">
          <w:pgSz w:w="11910" w:h="16840"/>
          <w:pgMar w:top="1040" w:right="900" w:bottom="1020" w:left="1300" w:header="0" w:footer="756" w:gutter="0"/>
          <w:cols w:space="720"/>
          <w:noEndnote/>
        </w:sectPr>
      </w:pPr>
    </w:p>
    <w:p w14:paraId="60507B53" w14:textId="77777777" w:rsidR="00000000" w:rsidRDefault="00000000">
      <w:pPr>
        <w:pStyle w:val="ListParagraph"/>
        <w:numPr>
          <w:ilvl w:val="1"/>
          <w:numId w:val="2"/>
        </w:numPr>
        <w:tabs>
          <w:tab w:val="left" w:pos="1547"/>
        </w:tabs>
        <w:kinsoku w:val="0"/>
        <w:overflowPunct w:val="0"/>
        <w:spacing w:before="77"/>
        <w:ind w:left="1546" w:hanging="721"/>
        <w:rPr>
          <w:color w:val="000000"/>
          <w:sz w:val="22"/>
          <w:szCs w:val="22"/>
        </w:rPr>
      </w:pPr>
      <w:r>
        <w:rPr>
          <w:sz w:val="22"/>
          <w:szCs w:val="22"/>
        </w:rPr>
        <w:lastRenderedPageBreak/>
        <w:t xml:space="preserve">You are present throughout the time when </w:t>
      </w:r>
      <w:r>
        <w:rPr>
          <w:spacing w:val="3"/>
          <w:sz w:val="22"/>
          <w:szCs w:val="22"/>
        </w:rPr>
        <w:t xml:space="preserve">We </w:t>
      </w:r>
      <w:r>
        <w:rPr>
          <w:sz w:val="22"/>
          <w:szCs w:val="22"/>
        </w:rPr>
        <w:t>provide the</w:t>
      </w:r>
      <w:r>
        <w:rPr>
          <w:spacing w:val="-24"/>
          <w:sz w:val="22"/>
          <w:szCs w:val="22"/>
        </w:rPr>
        <w:t xml:space="preserve"> </w:t>
      </w:r>
      <w:proofErr w:type="gramStart"/>
      <w:r>
        <w:rPr>
          <w:sz w:val="22"/>
          <w:szCs w:val="22"/>
        </w:rPr>
        <w:t>Services;</w:t>
      </w:r>
      <w:proofErr w:type="gramEnd"/>
    </w:p>
    <w:p w14:paraId="0A980A14" w14:textId="77777777" w:rsidR="00000000" w:rsidRDefault="00000000">
      <w:pPr>
        <w:pStyle w:val="ListParagraph"/>
        <w:numPr>
          <w:ilvl w:val="1"/>
          <w:numId w:val="2"/>
        </w:numPr>
        <w:tabs>
          <w:tab w:val="left" w:pos="1547"/>
        </w:tabs>
        <w:kinsoku w:val="0"/>
        <w:overflowPunct w:val="0"/>
        <w:spacing w:before="102"/>
        <w:ind w:left="1546" w:hanging="721"/>
        <w:rPr>
          <w:color w:val="000000"/>
          <w:sz w:val="22"/>
          <w:szCs w:val="22"/>
        </w:rPr>
      </w:pPr>
      <w:r>
        <w:rPr>
          <w:sz w:val="22"/>
          <w:szCs w:val="22"/>
        </w:rPr>
        <w:t>Your Premises are safe and suitable for the DJ to provide the</w:t>
      </w:r>
      <w:r>
        <w:rPr>
          <w:spacing w:val="-19"/>
          <w:sz w:val="22"/>
          <w:szCs w:val="22"/>
        </w:rPr>
        <w:t xml:space="preserve"> </w:t>
      </w:r>
      <w:proofErr w:type="gramStart"/>
      <w:r>
        <w:rPr>
          <w:sz w:val="22"/>
          <w:szCs w:val="22"/>
        </w:rPr>
        <w:t>Services;</w:t>
      </w:r>
      <w:proofErr w:type="gramEnd"/>
    </w:p>
    <w:p w14:paraId="05C75C76" w14:textId="77777777" w:rsidR="00000000" w:rsidRDefault="00000000">
      <w:pPr>
        <w:pStyle w:val="ListParagraph"/>
        <w:numPr>
          <w:ilvl w:val="1"/>
          <w:numId w:val="2"/>
        </w:numPr>
        <w:tabs>
          <w:tab w:val="left" w:pos="1547"/>
        </w:tabs>
        <w:kinsoku w:val="0"/>
        <w:overflowPunct w:val="0"/>
        <w:spacing w:before="100"/>
        <w:ind w:left="1546" w:right="514" w:hanging="720"/>
        <w:rPr>
          <w:color w:val="000000"/>
          <w:sz w:val="22"/>
          <w:szCs w:val="22"/>
        </w:rPr>
      </w:pPr>
      <w:r>
        <w:rPr>
          <w:sz w:val="22"/>
          <w:szCs w:val="22"/>
        </w:rPr>
        <w:t>the following are available for the DJ at Your Premises on the date and during the hours of the</w:t>
      </w:r>
      <w:r>
        <w:rPr>
          <w:spacing w:val="-1"/>
          <w:sz w:val="22"/>
          <w:szCs w:val="22"/>
        </w:rPr>
        <w:t xml:space="preserve"> </w:t>
      </w:r>
      <w:r>
        <w:rPr>
          <w:sz w:val="22"/>
          <w:szCs w:val="22"/>
        </w:rPr>
        <w:t>Event:</w:t>
      </w:r>
    </w:p>
    <w:p w14:paraId="4C32E160" w14:textId="77777777" w:rsidR="00000000" w:rsidRDefault="00000000">
      <w:pPr>
        <w:pStyle w:val="ListParagraph"/>
        <w:numPr>
          <w:ilvl w:val="2"/>
          <w:numId w:val="2"/>
        </w:numPr>
        <w:tabs>
          <w:tab w:val="left" w:pos="2267"/>
        </w:tabs>
        <w:kinsoku w:val="0"/>
        <w:overflowPunct w:val="0"/>
        <w:spacing w:before="96"/>
        <w:ind w:left="2266" w:right="511" w:hanging="730"/>
        <w:rPr>
          <w:color w:val="000000"/>
          <w:sz w:val="22"/>
          <w:szCs w:val="22"/>
        </w:rPr>
      </w:pPr>
      <w:r>
        <w:rPr>
          <w:sz w:val="22"/>
          <w:szCs w:val="22"/>
        </w:rPr>
        <w:t xml:space="preserve">sufficient space at Your Premises to deliver the Services </w:t>
      </w:r>
      <w:r>
        <w:rPr>
          <w:b/>
          <w:bCs/>
          <w:sz w:val="22"/>
          <w:szCs w:val="22"/>
        </w:rPr>
        <w:t>[</w:t>
      </w:r>
      <w:r>
        <w:rPr>
          <w:sz w:val="22"/>
          <w:szCs w:val="22"/>
        </w:rPr>
        <w:t xml:space="preserve">(including </w:t>
      </w:r>
      <w:r>
        <w:rPr>
          <w:color w:val="221F1F"/>
          <w:sz w:val="22"/>
          <w:szCs w:val="22"/>
        </w:rPr>
        <w:t xml:space="preserve">a </w:t>
      </w:r>
      <w:r>
        <w:rPr>
          <w:b/>
          <w:bCs/>
          <w:color w:val="221F1F"/>
          <w:sz w:val="22"/>
          <w:szCs w:val="22"/>
        </w:rPr>
        <w:t>[</w:t>
      </w:r>
      <w:r>
        <w:rPr>
          <w:color w:val="221F1F"/>
          <w:sz w:val="22"/>
          <w:szCs w:val="22"/>
        </w:rPr>
        <w:t>6</w:t>
      </w:r>
      <w:r>
        <w:rPr>
          <w:b/>
          <w:bCs/>
          <w:color w:val="221F1F"/>
          <w:sz w:val="22"/>
          <w:szCs w:val="22"/>
        </w:rPr>
        <w:t>]</w:t>
      </w:r>
      <w:r>
        <w:rPr>
          <w:color w:val="221F1F"/>
          <w:sz w:val="22"/>
          <w:szCs w:val="22"/>
        </w:rPr>
        <w:t xml:space="preserve">-foot by </w:t>
      </w:r>
      <w:r>
        <w:rPr>
          <w:b/>
          <w:bCs/>
          <w:color w:val="221F1F"/>
          <w:sz w:val="22"/>
          <w:szCs w:val="22"/>
        </w:rPr>
        <w:t>[</w:t>
      </w:r>
      <w:r>
        <w:rPr>
          <w:color w:val="221F1F"/>
          <w:sz w:val="22"/>
          <w:szCs w:val="22"/>
        </w:rPr>
        <w:t>6</w:t>
      </w:r>
      <w:r>
        <w:rPr>
          <w:b/>
          <w:bCs/>
          <w:color w:val="221F1F"/>
          <w:sz w:val="22"/>
          <w:szCs w:val="22"/>
        </w:rPr>
        <w:t>]</w:t>
      </w:r>
      <w:r>
        <w:rPr>
          <w:color w:val="221F1F"/>
          <w:sz w:val="22"/>
          <w:szCs w:val="22"/>
        </w:rPr>
        <w:t xml:space="preserve">-foot area for setup, space for setting up speakers </w:t>
      </w:r>
      <w:r>
        <w:rPr>
          <w:b/>
          <w:bCs/>
          <w:color w:val="221F1F"/>
          <w:sz w:val="22"/>
          <w:szCs w:val="22"/>
        </w:rPr>
        <w:t>[</w:t>
      </w:r>
      <w:r>
        <w:rPr>
          <w:color w:val="221F1F"/>
          <w:sz w:val="22"/>
          <w:szCs w:val="22"/>
        </w:rPr>
        <w:t>and lighting stands</w:t>
      </w:r>
      <w:r>
        <w:rPr>
          <w:b/>
          <w:bCs/>
          <w:color w:val="221F1F"/>
          <w:sz w:val="22"/>
          <w:szCs w:val="22"/>
        </w:rPr>
        <w:t>]</w:t>
      </w:r>
      <w:r>
        <w:rPr>
          <w:color w:val="221F1F"/>
          <w:sz w:val="22"/>
          <w:szCs w:val="22"/>
        </w:rPr>
        <w:t>)</w:t>
      </w:r>
      <w:r>
        <w:rPr>
          <w:b/>
          <w:bCs/>
          <w:color w:val="221F1F"/>
          <w:sz w:val="22"/>
          <w:szCs w:val="22"/>
        </w:rPr>
        <w:t xml:space="preserve">] </w:t>
      </w:r>
      <w:r>
        <w:rPr>
          <w:color w:val="000000"/>
          <w:sz w:val="22"/>
          <w:szCs w:val="22"/>
        </w:rPr>
        <w:t xml:space="preserve">and for the </w:t>
      </w:r>
      <w:r>
        <w:rPr>
          <w:b/>
          <w:bCs/>
          <w:color w:val="000000"/>
          <w:sz w:val="22"/>
          <w:szCs w:val="22"/>
        </w:rPr>
        <w:t>[</w:t>
      </w:r>
      <w:r>
        <w:rPr>
          <w:color w:val="000000"/>
          <w:sz w:val="22"/>
          <w:szCs w:val="22"/>
        </w:rPr>
        <w:t>audience</w:t>
      </w:r>
      <w:r>
        <w:rPr>
          <w:b/>
          <w:bCs/>
          <w:color w:val="000000"/>
          <w:sz w:val="22"/>
          <w:szCs w:val="22"/>
        </w:rPr>
        <w:t>][</w:t>
      </w:r>
      <w:r>
        <w:rPr>
          <w:color w:val="000000"/>
          <w:sz w:val="22"/>
          <w:szCs w:val="22"/>
        </w:rPr>
        <w:t>guests</w:t>
      </w:r>
      <w:r>
        <w:rPr>
          <w:b/>
          <w:bCs/>
          <w:color w:val="000000"/>
          <w:sz w:val="22"/>
          <w:szCs w:val="22"/>
        </w:rPr>
        <w:t xml:space="preserve">] </w:t>
      </w:r>
      <w:r>
        <w:rPr>
          <w:color w:val="000000"/>
          <w:sz w:val="22"/>
          <w:szCs w:val="22"/>
        </w:rPr>
        <w:t>to engage in</w:t>
      </w:r>
      <w:r>
        <w:rPr>
          <w:color w:val="000000"/>
          <w:spacing w:val="-31"/>
          <w:sz w:val="22"/>
          <w:szCs w:val="22"/>
        </w:rPr>
        <w:t xml:space="preserve"> </w:t>
      </w:r>
      <w:proofErr w:type="gramStart"/>
      <w:r>
        <w:rPr>
          <w:color w:val="000000"/>
          <w:sz w:val="22"/>
          <w:szCs w:val="22"/>
        </w:rPr>
        <w:t>dancing;</w:t>
      </w:r>
      <w:proofErr w:type="gramEnd"/>
    </w:p>
    <w:p w14:paraId="56FCF6CA" w14:textId="77777777" w:rsidR="00000000" w:rsidRDefault="00000000">
      <w:pPr>
        <w:pStyle w:val="ListParagraph"/>
        <w:numPr>
          <w:ilvl w:val="2"/>
          <w:numId w:val="2"/>
        </w:numPr>
        <w:tabs>
          <w:tab w:val="left" w:pos="2267"/>
        </w:tabs>
        <w:kinsoku w:val="0"/>
        <w:overflowPunct w:val="0"/>
        <w:spacing w:before="103"/>
        <w:ind w:left="2266" w:right="513" w:hanging="730"/>
        <w:rPr>
          <w:sz w:val="22"/>
          <w:szCs w:val="22"/>
        </w:rPr>
      </w:pPr>
      <w:r>
        <w:rPr>
          <w:sz w:val="22"/>
          <w:szCs w:val="22"/>
        </w:rPr>
        <w:t xml:space="preserve">suitable free-of-charge parking within reasonable proximity of the </w:t>
      </w:r>
      <w:proofErr w:type="gramStart"/>
      <w:r>
        <w:rPr>
          <w:sz w:val="22"/>
          <w:szCs w:val="22"/>
        </w:rPr>
        <w:t>set up</w:t>
      </w:r>
      <w:proofErr w:type="gramEnd"/>
      <w:r>
        <w:rPr>
          <w:sz w:val="22"/>
          <w:szCs w:val="22"/>
        </w:rPr>
        <w:t xml:space="preserve"> area to allow the DJ to unload and load equipment and park his/her vehicle for the duration he/she is at Your Premises for the purpose of providing the Services;</w:t>
      </w:r>
    </w:p>
    <w:p w14:paraId="41949832" w14:textId="77777777" w:rsidR="00000000" w:rsidRDefault="00000000">
      <w:pPr>
        <w:pStyle w:val="ListParagraph"/>
        <w:numPr>
          <w:ilvl w:val="2"/>
          <w:numId w:val="2"/>
        </w:numPr>
        <w:tabs>
          <w:tab w:val="left" w:pos="2267"/>
        </w:tabs>
        <w:kinsoku w:val="0"/>
        <w:overflowPunct w:val="0"/>
        <w:spacing w:before="100"/>
        <w:ind w:left="2266" w:hanging="730"/>
        <w:rPr>
          <w:color w:val="000000"/>
          <w:sz w:val="22"/>
          <w:szCs w:val="22"/>
        </w:rPr>
      </w:pPr>
      <w:r>
        <w:rPr>
          <w:color w:val="221F1F"/>
          <w:sz w:val="22"/>
          <w:szCs w:val="22"/>
        </w:rPr>
        <w:t>ramp or lift access between the parking area and the setup</w:t>
      </w:r>
      <w:r>
        <w:rPr>
          <w:color w:val="221F1F"/>
          <w:spacing w:val="-18"/>
          <w:sz w:val="22"/>
          <w:szCs w:val="22"/>
        </w:rPr>
        <w:t xml:space="preserve"> </w:t>
      </w:r>
      <w:proofErr w:type="gramStart"/>
      <w:r>
        <w:rPr>
          <w:color w:val="221F1F"/>
          <w:sz w:val="22"/>
          <w:szCs w:val="22"/>
        </w:rPr>
        <w:t>area</w:t>
      </w:r>
      <w:r>
        <w:rPr>
          <w:color w:val="000000"/>
          <w:sz w:val="22"/>
          <w:szCs w:val="22"/>
        </w:rPr>
        <w:t>;</w:t>
      </w:r>
      <w:proofErr w:type="gramEnd"/>
    </w:p>
    <w:p w14:paraId="7C9F96D1" w14:textId="77777777" w:rsidR="00000000" w:rsidRDefault="00000000">
      <w:pPr>
        <w:pStyle w:val="ListParagraph"/>
        <w:numPr>
          <w:ilvl w:val="2"/>
          <w:numId w:val="2"/>
        </w:numPr>
        <w:tabs>
          <w:tab w:val="left" w:pos="2267"/>
        </w:tabs>
        <w:kinsoku w:val="0"/>
        <w:overflowPunct w:val="0"/>
        <w:spacing w:before="100"/>
        <w:ind w:left="2266" w:right="513" w:hanging="730"/>
        <w:rPr>
          <w:sz w:val="22"/>
          <w:szCs w:val="22"/>
        </w:rPr>
      </w:pPr>
      <w:r>
        <w:rPr>
          <w:sz w:val="22"/>
          <w:szCs w:val="22"/>
        </w:rPr>
        <w:t xml:space="preserve">such facilities, equipment and utilities as the DJ may reasonably require </w:t>
      </w:r>
      <w:proofErr w:type="gramStart"/>
      <w:r>
        <w:rPr>
          <w:sz w:val="22"/>
          <w:szCs w:val="22"/>
        </w:rPr>
        <w:t>to provide</w:t>
      </w:r>
      <w:proofErr w:type="gramEnd"/>
      <w:r>
        <w:rPr>
          <w:sz w:val="22"/>
          <w:szCs w:val="22"/>
        </w:rPr>
        <w:t xml:space="preserve"> the Services, including a power supply no more</w:t>
      </w:r>
      <w:r>
        <w:rPr>
          <w:spacing w:val="16"/>
          <w:sz w:val="22"/>
          <w:szCs w:val="22"/>
        </w:rPr>
        <w:t xml:space="preserve"> </w:t>
      </w:r>
      <w:r>
        <w:rPr>
          <w:sz w:val="22"/>
          <w:szCs w:val="22"/>
        </w:rPr>
        <w:t>than</w:t>
      </w:r>
    </w:p>
    <w:p w14:paraId="1169DC45" w14:textId="77777777" w:rsidR="00000000" w:rsidRDefault="00000000">
      <w:pPr>
        <w:pStyle w:val="BodyText"/>
        <w:tabs>
          <w:tab w:val="left" w:pos="4412"/>
        </w:tabs>
        <w:kinsoku w:val="0"/>
        <w:overflowPunct w:val="0"/>
        <w:ind w:left="2266" w:right="512"/>
        <w:rPr>
          <w:color w:val="221F1F"/>
        </w:rPr>
      </w:pPr>
      <w:r>
        <w:rPr>
          <w:b/>
          <w:bCs/>
        </w:rPr>
        <w:t>[</w:t>
      </w:r>
      <w:r>
        <w:t>15</w:t>
      </w:r>
      <w:r>
        <w:rPr>
          <w:b/>
          <w:bCs/>
        </w:rPr>
        <w:t xml:space="preserve">]  </w:t>
      </w:r>
      <w:r>
        <w:t>feet</w:t>
      </w:r>
      <w:r>
        <w:rPr>
          <w:spacing w:val="-2"/>
        </w:rPr>
        <w:t xml:space="preserve"> </w:t>
      </w:r>
      <w:r>
        <w:t>from</w:t>
      </w:r>
      <w:r>
        <w:rPr>
          <w:spacing w:val="29"/>
        </w:rPr>
        <w:t xml:space="preserve"> </w:t>
      </w:r>
      <w:r>
        <w:t>t</w:t>
      </w:r>
      <w:r>
        <w:rPr>
          <w:rFonts w:ascii="Times New Roman" w:hAnsi="Times New Roman" w:cs="Times New Roman"/>
        </w:rPr>
        <w:tab/>
      </w:r>
      <w:r>
        <w:t xml:space="preserve">’s set up location </w:t>
      </w:r>
      <w:r>
        <w:rPr>
          <w:b/>
          <w:bCs/>
        </w:rPr>
        <w:t>[</w:t>
      </w:r>
      <w:r>
        <w:t xml:space="preserve">comprising </w:t>
      </w:r>
      <w:r>
        <w:rPr>
          <w:b/>
          <w:bCs/>
        </w:rPr>
        <w:t>[</w:t>
      </w:r>
      <w:r>
        <w:rPr>
          <w:color w:val="221F1F"/>
        </w:rPr>
        <w:t>one</w:t>
      </w:r>
      <w:r>
        <w:rPr>
          <w:b/>
          <w:bCs/>
          <w:color w:val="221F1F"/>
        </w:rPr>
        <w:t>][</w:t>
      </w:r>
      <w:r>
        <w:rPr>
          <w:color w:val="221F1F"/>
        </w:rPr>
        <w:t>two</w:t>
      </w:r>
      <w:r>
        <w:rPr>
          <w:b/>
          <w:bCs/>
          <w:color w:val="221F1F"/>
        </w:rPr>
        <w:t>] [</w:t>
      </w:r>
      <w:r>
        <w:rPr>
          <w:color w:val="221F1F"/>
        </w:rPr>
        <w:t>13</w:t>
      </w:r>
      <w:r>
        <w:rPr>
          <w:b/>
          <w:bCs/>
          <w:color w:val="221F1F"/>
        </w:rPr>
        <w:t>] [</w:t>
      </w:r>
      <w:r>
        <w:rPr>
          <w:color w:val="221F1F"/>
        </w:rPr>
        <w:t>- amp circuit outlet</w:t>
      </w:r>
      <w:r>
        <w:rPr>
          <w:b/>
          <w:bCs/>
          <w:color w:val="221F1F"/>
        </w:rPr>
        <w:t>[</w:t>
      </w:r>
      <w:r>
        <w:rPr>
          <w:color w:val="221F1F"/>
        </w:rPr>
        <w:t>s</w:t>
      </w:r>
      <w:r>
        <w:rPr>
          <w:b/>
          <w:bCs/>
          <w:color w:val="221F1F"/>
        </w:rPr>
        <w:t xml:space="preserve">] </w:t>
      </w:r>
      <w:r>
        <w:rPr>
          <w:color w:val="221F1F"/>
        </w:rPr>
        <w:t xml:space="preserve">from </w:t>
      </w:r>
      <w:r>
        <w:rPr>
          <w:b/>
          <w:bCs/>
          <w:color w:val="221F1F"/>
        </w:rPr>
        <w:t>[</w:t>
      </w:r>
      <w:r>
        <w:rPr>
          <w:color w:val="221F1F"/>
        </w:rPr>
        <w:t>a</w:t>
      </w:r>
      <w:r>
        <w:rPr>
          <w:b/>
          <w:bCs/>
          <w:color w:val="221F1F"/>
        </w:rPr>
        <w:t xml:space="preserve">] </w:t>
      </w:r>
      <w:r>
        <w:rPr>
          <w:color w:val="221F1F"/>
        </w:rPr>
        <w:t>reliable power source</w:t>
      </w:r>
      <w:r>
        <w:rPr>
          <w:b/>
          <w:bCs/>
          <w:color w:val="221F1F"/>
        </w:rPr>
        <w:t>[</w:t>
      </w:r>
      <w:r>
        <w:rPr>
          <w:color w:val="221F1F"/>
        </w:rPr>
        <w:t>s</w:t>
      </w:r>
      <w:r>
        <w:rPr>
          <w:b/>
          <w:bCs/>
          <w:color w:val="221F1F"/>
        </w:rPr>
        <w:t xml:space="preserve">] </w:t>
      </w:r>
      <w:r>
        <w:rPr>
          <w:color w:val="221F1F"/>
        </w:rPr>
        <w:t xml:space="preserve">along the wall of the set-up area free of all other connected loads, </w:t>
      </w:r>
      <w:r>
        <w:rPr>
          <w:b/>
          <w:bCs/>
          <w:color w:val="221F1F"/>
        </w:rPr>
        <w:t>[</w:t>
      </w:r>
      <w:r>
        <w:rPr>
          <w:color w:val="221F1F"/>
        </w:rPr>
        <w:t xml:space="preserve">plus </w:t>
      </w:r>
      <w:r>
        <w:rPr>
          <w:b/>
          <w:bCs/>
          <w:color w:val="221F1F"/>
        </w:rPr>
        <w:t>[</w:t>
      </w:r>
      <w:r>
        <w:rPr>
          <w:color w:val="221F1F"/>
        </w:rPr>
        <w:t>one</w:t>
      </w:r>
      <w:r>
        <w:rPr>
          <w:b/>
          <w:bCs/>
          <w:color w:val="221F1F"/>
        </w:rPr>
        <w:t>][</w:t>
      </w:r>
      <w:r>
        <w:rPr>
          <w:color w:val="221F1F"/>
        </w:rPr>
        <w:t>two</w:t>
      </w:r>
      <w:r>
        <w:rPr>
          <w:b/>
          <w:bCs/>
          <w:color w:val="221F1F"/>
        </w:rPr>
        <w:t xml:space="preserve">] </w:t>
      </w:r>
      <w:r>
        <w:rPr>
          <w:color w:val="221F1F"/>
        </w:rPr>
        <w:t>additional outlet</w:t>
      </w:r>
      <w:r>
        <w:rPr>
          <w:b/>
          <w:bCs/>
          <w:color w:val="221F1F"/>
        </w:rPr>
        <w:t>[</w:t>
      </w:r>
      <w:r>
        <w:rPr>
          <w:color w:val="221F1F"/>
        </w:rPr>
        <w:t>s</w:t>
      </w:r>
      <w:r>
        <w:rPr>
          <w:b/>
          <w:bCs/>
          <w:color w:val="221F1F"/>
        </w:rPr>
        <w:t xml:space="preserve">] </w:t>
      </w:r>
      <w:r>
        <w:rPr>
          <w:color w:val="221F1F"/>
        </w:rPr>
        <w:t xml:space="preserve">on </w:t>
      </w:r>
      <w:r>
        <w:rPr>
          <w:b/>
          <w:bCs/>
          <w:color w:val="221F1F"/>
        </w:rPr>
        <w:t>[</w:t>
      </w:r>
      <w:r>
        <w:rPr>
          <w:color w:val="221F1F"/>
        </w:rPr>
        <w:t>a</w:t>
      </w:r>
      <w:r>
        <w:rPr>
          <w:b/>
          <w:bCs/>
          <w:color w:val="221F1F"/>
        </w:rPr>
        <w:t xml:space="preserve">] </w:t>
      </w:r>
      <w:r>
        <w:rPr>
          <w:color w:val="221F1F"/>
        </w:rPr>
        <w:t>separate circuit</w:t>
      </w:r>
      <w:r>
        <w:rPr>
          <w:b/>
          <w:bCs/>
          <w:color w:val="221F1F"/>
        </w:rPr>
        <w:t>[</w:t>
      </w:r>
      <w:r>
        <w:rPr>
          <w:color w:val="221F1F"/>
        </w:rPr>
        <w:t>s</w:t>
      </w:r>
      <w:r>
        <w:rPr>
          <w:b/>
          <w:bCs/>
          <w:color w:val="221F1F"/>
        </w:rPr>
        <w:t xml:space="preserve">] </w:t>
      </w:r>
      <w:r>
        <w:rPr>
          <w:color w:val="221F1F"/>
        </w:rPr>
        <w:t>for lighting where lighting is part of the Services</w:t>
      </w:r>
      <w:r>
        <w:rPr>
          <w:b/>
          <w:bCs/>
          <w:color w:val="221F1F"/>
        </w:rPr>
        <w:t>]]</w:t>
      </w:r>
      <w:r>
        <w:rPr>
          <w:color w:val="221F1F"/>
        </w:rPr>
        <w:t>;</w:t>
      </w:r>
      <w:r>
        <w:rPr>
          <w:color w:val="221F1F"/>
          <w:spacing w:val="-3"/>
        </w:rPr>
        <w:t xml:space="preserve"> </w:t>
      </w:r>
      <w:r>
        <w:rPr>
          <w:color w:val="221F1F"/>
        </w:rPr>
        <w:t>and</w:t>
      </w:r>
    </w:p>
    <w:p w14:paraId="2533FEC9" w14:textId="77777777" w:rsidR="00000000" w:rsidRDefault="00000000">
      <w:pPr>
        <w:pStyle w:val="ListParagraph"/>
        <w:numPr>
          <w:ilvl w:val="2"/>
          <w:numId w:val="2"/>
        </w:numPr>
        <w:tabs>
          <w:tab w:val="left" w:pos="2267"/>
        </w:tabs>
        <w:kinsoku w:val="0"/>
        <w:overflowPunct w:val="0"/>
        <w:spacing w:before="101"/>
        <w:ind w:left="2266" w:right="513" w:hanging="730"/>
        <w:rPr>
          <w:sz w:val="22"/>
          <w:szCs w:val="22"/>
        </w:rPr>
      </w:pPr>
      <w:r>
        <w:rPr>
          <w:sz w:val="22"/>
          <w:szCs w:val="22"/>
        </w:rPr>
        <w:t xml:space="preserve">appropriate refreshments for the DJ if he/she will be at Your Premises for longer than 2 hours in total for the Event (including time engaged in parking, unloading, setting up/packing up equipment) </w:t>
      </w:r>
      <w:r>
        <w:rPr>
          <w:b/>
          <w:bCs/>
          <w:sz w:val="22"/>
          <w:szCs w:val="22"/>
        </w:rPr>
        <w:t>[</w:t>
      </w:r>
      <w:r>
        <w:rPr>
          <w:sz w:val="22"/>
          <w:szCs w:val="22"/>
        </w:rPr>
        <w:t>unless, where such</w:t>
      </w:r>
      <w:r>
        <w:rPr>
          <w:spacing w:val="26"/>
          <w:sz w:val="22"/>
          <w:szCs w:val="22"/>
        </w:rPr>
        <w:t xml:space="preserve"> </w:t>
      </w:r>
      <w:r>
        <w:rPr>
          <w:sz w:val="22"/>
          <w:szCs w:val="22"/>
        </w:rPr>
        <w:t>refreshments</w:t>
      </w:r>
      <w:r>
        <w:rPr>
          <w:spacing w:val="27"/>
          <w:sz w:val="22"/>
          <w:szCs w:val="22"/>
        </w:rPr>
        <w:t xml:space="preserve"> </w:t>
      </w:r>
      <w:r>
        <w:rPr>
          <w:sz w:val="22"/>
          <w:szCs w:val="22"/>
        </w:rPr>
        <w:t>cannot</w:t>
      </w:r>
      <w:r>
        <w:rPr>
          <w:spacing w:val="27"/>
          <w:sz w:val="22"/>
          <w:szCs w:val="22"/>
        </w:rPr>
        <w:t xml:space="preserve"> </w:t>
      </w:r>
      <w:r>
        <w:rPr>
          <w:sz w:val="22"/>
          <w:szCs w:val="22"/>
        </w:rPr>
        <w:t>be</w:t>
      </w:r>
      <w:r>
        <w:rPr>
          <w:spacing w:val="27"/>
          <w:sz w:val="22"/>
          <w:szCs w:val="22"/>
        </w:rPr>
        <w:t xml:space="preserve"> </w:t>
      </w:r>
      <w:r>
        <w:rPr>
          <w:sz w:val="22"/>
          <w:szCs w:val="22"/>
        </w:rPr>
        <w:t>provided,</w:t>
      </w:r>
      <w:r>
        <w:rPr>
          <w:spacing w:val="28"/>
          <w:sz w:val="22"/>
          <w:szCs w:val="22"/>
        </w:rPr>
        <w:t xml:space="preserve"> </w:t>
      </w:r>
      <w:r>
        <w:rPr>
          <w:sz w:val="22"/>
          <w:szCs w:val="22"/>
        </w:rPr>
        <w:t>you</w:t>
      </w:r>
      <w:r>
        <w:rPr>
          <w:spacing w:val="26"/>
          <w:sz w:val="22"/>
          <w:szCs w:val="22"/>
        </w:rPr>
        <w:t xml:space="preserve"> </w:t>
      </w:r>
      <w:r>
        <w:rPr>
          <w:sz w:val="22"/>
          <w:szCs w:val="22"/>
        </w:rPr>
        <w:t>have</w:t>
      </w:r>
      <w:r>
        <w:rPr>
          <w:spacing w:val="26"/>
          <w:sz w:val="22"/>
          <w:szCs w:val="22"/>
        </w:rPr>
        <w:t xml:space="preserve"> </w:t>
      </w:r>
      <w:r>
        <w:rPr>
          <w:sz w:val="22"/>
          <w:szCs w:val="22"/>
        </w:rPr>
        <w:t>notified</w:t>
      </w:r>
      <w:r>
        <w:rPr>
          <w:spacing w:val="26"/>
          <w:sz w:val="22"/>
          <w:szCs w:val="22"/>
        </w:rPr>
        <w:t xml:space="preserve"> </w:t>
      </w:r>
      <w:r>
        <w:rPr>
          <w:sz w:val="22"/>
          <w:szCs w:val="22"/>
        </w:rPr>
        <w:t>Us</w:t>
      </w:r>
      <w:r>
        <w:rPr>
          <w:spacing w:val="28"/>
          <w:sz w:val="22"/>
          <w:szCs w:val="22"/>
        </w:rPr>
        <w:t xml:space="preserve"> </w:t>
      </w:r>
      <w:r>
        <w:rPr>
          <w:sz w:val="22"/>
          <w:szCs w:val="22"/>
        </w:rPr>
        <w:t>at</w:t>
      </w:r>
      <w:r>
        <w:rPr>
          <w:spacing w:val="27"/>
          <w:sz w:val="22"/>
          <w:szCs w:val="22"/>
        </w:rPr>
        <w:t xml:space="preserve"> </w:t>
      </w:r>
      <w:r>
        <w:rPr>
          <w:sz w:val="22"/>
          <w:szCs w:val="22"/>
        </w:rPr>
        <w:t>least</w:t>
      </w:r>
    </w:p>
    <w:p w14:paraId="56C235F1" w14:textId="77777777" w:rsidR="00000000" w:rsidRDefault="00000000">
      <w:pPr>
        <w:pStyle w:val="BodyText"/>
        <w:kinsoku w:val="0"/>
        <w:overflowPunct w:val="0"/>
        <w:spacing w:before="3" w:line="237" w:lineRule="auto"/>
        <w:ind w:left="2266" w:right="513"/>
      </w:pPr>
      <w:r>
        <w:t>48 hours before the Event so that the DJ can make other arrangements</w:t>
      </w:r>
      <w:proofErr w:type="gramStart"/>
      <w:r>
        <w:rPr>
          <w:b/>
          <w:bCs/>
        </w:rPr>
        <w:t>]</w:t>
      </w:r>
      <w:r>
        <w:t>;</w:t>
      </w:r>
      <w:proofErr w:type="gramEnd"/>
    </w:p>
    <w:p w14:paraId="739C3EFB" w14:textId="77777777" w:rsidR="00000000" w:rsidRDefault="00000000">
      <w:pPr>
        <w:pStyle w:val="ListParagraph"/>
        <w:numPr>
          <w:ilvl w:val="1"/>
          <w:numId w:val="2"/>
        </w:numPr>
        <w:tabs>
          <w:tab w:val="left" w:pos="1547"/>
        </w:tabs>
        <w:kinsoku w:val="0"/>
        <w:overflowPunct w:val="0"/>
        <w:spacing w:before="100"/>
        <w:ind w:left="1546" w:right="511" w:hanging="720"/>
        <w:rPr>
          <w:b/>
          <w:bCs/>
          <w:color w:val="000000"/>
          <w:sz w:val="22"/>
          <w:szCs w:val="22"/>
        </w:rPr>
      </w:pPr>
      <w:r>
        <w:rPr>
          <w:b/>
          <w:bCs/>
          <w:sz w:val="22"/>
          <w:szCs w:val="22"/>
        </w:rPr>
        <w:t>[</w:t>
      </w:r>
      <w:r>
        <w:rPr>
          <w:sz w:val="22"/>
          <w:szCs w:val="22"/>
        </w:rPr>
        <w:t xml:space="preserve">neither You nor any other </w:t>
      </w:r>
      <w:r>
        <w:rPr>
          <w:b/>
          <w:bCs/>
          <w:sz w:val="22"/>
          <w:szCs w:val="22"/>
        </w:rPr>
        <w:t>[</w:t>
      </w:r>
      <w:r>
        <w:rPr>
          <w:sz w:val="22"/>
          <w:szCs w:val="22"/>
        </w:rPr>
        <w:t>guest</w:t>
      </w:r>
      <w:r>
        <w:rPr>
          <w:b/>
          <w:bCs/>
          <w:sz w:val="22"/>
          <w:szCs w:val="22"/>
        </w:rPr>
        <w:t>][</w:t>
      </w:r>
      <w:r>
        <w:rPr>
          <w:sz w:val="22"/>
          <w:szCs w:val="22"/>
        </w:rPr>
        <w:t>person</w:t>
      </w:r>
      <w:r>
        <w:rPr>
          <w:b/>
          <w:bCs/>
          <w:sz w:val="22"/>
          <w:szCs w:val="22"/>
        </w:rPr>
        <w:t xml:space="preserve">] </w:t>
      </w:r>
      <w:r>
        <w:rPr>
          <w:sz w:val="22"/>
          <w:szCs w:val="22"/>
        </w:rPr>
        <w:t xml:space="preserve">attending the Event gains access to, uses or interfere with any microphone, recordings, or other equipment belonging to Us or the DJ without the DJ’s express permission. You cannot assume that permission will be given to You or any such </w:t>
      </w:r>
      <w:r>
        <w:rPr>
          <w:b/>
          <w:bCs/>
          <w:sz w:val="22"/>
          <w:szCs w:val="22"/>
        </w:rPr>
        <w:t>[</w:t>
      </w:r>
      <w:r>
        <w:rPr>
          <w:sz w:val="22"/>
          <w:szCs w:val="22"/>
        </w:rPr>
        <w:t>guest</w:t>
      </w:r>
      <w:r>
        <w:rPr>
          <w:b/>
          <w:bCs/>
          <w:sz w:val="22"/>
          <w:szCs w:val="22"/>
        </w:rPr>
        <w:t>][</w:t>
      </w:r>
      <w:r>
        <w:rPr>
          <w:sz w:val="22"/>
          <w:szCs w:val="22"/>
        </w:rPr>
        <w:t>person</w:t>
      </w:r>
      <w:r>
        <w:rPr>
          <w:b/>
          <w:bCs/>
          <w:sz w:val="22"/>
          <w:szCs w:val="22"/>
        </w:rPr>
        <w:t xml:space="preserve">] </w:t>
      </w:r>
      <w:r>
        <w:rPr>
          <w:sz w:val="22"/>
          <w:szCs w:val="22"/>
        </w:rPr>
        <w:t>to use any such equipment for any aspect of the Event or other</w:t>
      </w:r>
      <w:r>
        <w:rPr>
          <w:spacing w:val="-19"/>
          <w:sz w:val="22"/>
          <w:szCs w:val="22"/>
        </w:rPr>
        <w:t xml:space="preserve"> </w:t>
      </w:r>
      <w:r>
        <w:rPr>
          <w:sz w:val="22"/>
          <w:szCs w:val="22"/>
        </w:rPr>
        <w:t>purpose;</w:t>
      </w:r>
      <w:r>
        <w:rPr>
          <w:b/>
          <w:bCs/>
          <w:sz w:val="22"/>
          <w:szCs w:val="22"/>
        </w:rPr>
        <w:t>]</w:t>
      </w:r>
    </w:p>
    <w:p w14:paraId="4C291A9E" w14:textId="77777777" w:rsidR="00000000" w:rsidRDefault="00000000">
      <w:pPr>
        <w:pStyle w:val="ListParagraph"/>
        <w:numPr>
          <w:ilvl w:val="1"/>
          <w:numId w:val="2"/>
        </w:numPr>
        <w:tabs>
          <w:tab w:val="left" w:pos="1547"/>
        </w:tabs>
        <w:kinsoku w:val="0"/>
        <w:overflowPunct w:val="0"/>
        <w:spacing w:before="100"/>
        <w:ind w:left="1546" w:right="512" w:hanging="720"/>
        <w:rPr>
          <w:b/>
          <w:bCs/>
          <w:color w:val="000000"/>
          <w:sz w:val="22"/>
          <w:szCs w:val="22"/>
        </w:rPr>
      </w:pPr>
      <w:r>
        <w:rPr>
          <w:b/>
          <w:bCs/>
          <w:sz w:val="22"/>
          <w:szCs w:val="22"/>
        </w:rPr>
        <w:t>[</w:t>
      </w:r>
      <w:r>
        <w:rPr>
          <w:sz w:val="22"/>
          <w:szCs w:val="22"/>
        </w:rPr>
        <w:t xml:space="preserve">Where the total period of time agreed for the DJ to provide the Services (excluding setting up/packing up etc.) exceeds &lt;&lt;Period of Time, e.g. 60, 90, 120&gt;&gt; minutes, and you wish the DJ to take a break of 20 mins or more  during that period, he/she will only be required to do so if </w:t>
      </w:r>
      <w:r>
        <w:rPr>
          <w:spacing w:val="3"/>
          <w:sz w:val="22"/>
          <w:szCs w:val="22"/>
        </w:rPr>
        <w:t xml:space="preserve">We </w:t>
      </w:r>
      <w:r>
        <w:rPr>
          <w:sz w:val="22"/>
          <w:szCs w:val="22"/>
        </w:rPr>
        <w:t>and You have previously expressly agreed to such a requested break and the length of the break. Such an agreed break shall not be included as part of the period for which the Services are to be</w:t>
      </w:r>
      <w:r>
        <w:rPr>
          <w:spacing w:val="-4"/>
          <w:sz w:val="22"/>
          <w:szCs w:val="22"/>
        </w:rPr>
        <w:t xml:space="preserve"> </w:t>
      </w:r>
      <w:r>
        <w:rPr>
          <w:sz w:val="22"/>
          <w:szCs w:val="22"/>
        </w:rPr>
        <w:t>provided;</w:t>
      </w:r>
      <w:r>
        <w:rPr>
          <w:b/>
          <w:bCs/>
          <w:sz w:val="22"/>
          <w:szCs w:val="22"/>
        </w:rPr>
        <w:t>]</w:t>
      </w:r>
    </w:p>
    <w:p w14:paraId="5FEF0DEB" w14:textId="77777777" w:rsidR="00000000" w:rsidRDefault="00000000">
      <w:pPr>
        <w:pStyle w:val="ListParagraph"/>
        <w:numPr>
          <w:ilvl w:val="1"/>
          <w:numId w:val="2"/>
        </w:numPr>
        <w:tabs>
          <w:tab w:val="left" w:pos="1547"/>
        </w:tabs>
        <w:kinsoku w:val="0"/>
        <w:overflowPunct w:val="0"/>
        <w:spacing w:before="124"/>
        <w:ind w:left="1546" w:right="514" w:hanging="720"/>
        <w:rPr>
          <w:color w:val="000000"/>
          <w:sz w:val="22"/>
          <w:szCs w:val="22"/>
        </w:rPr>
      </w:pPr>
      <w:r>
        <w:rPr>
          <w:sz w:val="22"/>
          <w:szCs w:val="22"/>
        </w:rPr>
        <w:t xml:space="preserve">if You or any other person (other than the DJ) at Your Premises negligently causes damage to equipment or other property belonging to Us or the DJ, </w:t>
      </w:r>
      <w:proofErr w:type="gramStart"/>
      <w:r>
        <w:rPr>
          <w:sz w:val="22"/>
          <w:szCs w:val="22"/>
        </w:rPr>
        <w:t>You</w:t>
      </w:r>
      <w:proofErr w:type="gramEnd"/>
      <w:r>
        <w:rPr>
          <w:sz w:val="22"/>
          <w:szCs w:val="22"/>
        </w:rPr>
        <w:t xml:space="preserve"> must reimburse Us for the cost of repairing/replacing the equipment or property up to a maximum total amount of £ </w:t>
      </w:r>
      <w:r>
        <w:rPr>
          <w:b/>
          <w:bCs/>
          <w:sz w:val="22"/>
          <w:szCs w:val="22"/>
        </w:rPr>
        <w:t>[</w:t>
      </w:r>
      <w:r>
        <w:rPr>
          <w:sz w:val="22"/>
          <w:szCs w:val="22"/>
        </w:rPr>
        <w:t>2</w:t>
      </w:r>
      <w:r>
        <w:rPr>
          <w:b/>
          <w:bCs/>
          <w:sz w:val="22"/>
          <w:szCs w:val="22"/>
        </w:rPr>
        <w:t>]</w:t>
      </w:r>
      <w:r>
        <w:rPr>
          <w:sz w:val="22"/>
          <w:szCs w:val="22"/>
        </w:rPr>
        <w:t>,000 for all</w:t>
      </w:r>
      <w:r>
        <w:rPr>
          <w:spacing w:val="-12"/>
          <w:sz w:val="22"/>
          <w:szCs w:val="22"/>
        </w:rPr>
        <w:t xml:space="preserve"> </w:t>
      </w:r>
      <w:r>
        <w:rPr>
          <w:sz w:val="22"/>
          <w:szCs w:val="22"/>
        </w:rPr>
        <w:t>items;</w:t>
      </w:r>
    </w:p>
    <w:p w14:paraId="70F5C723" w14:textId="77777777" w:rsidR="00000000" w:rsidRDefault="00000000">
      <w:pPr>
        <w:pStyle w:val="ListParagraph"/>
        <w:numPr>
          <w:ilvl w:val="1"/>
          <w:numId w:val="2"/>
        </w:numPr>
        <w:tabs>
          <w:tab w:val="left" w:pos="1547"/>
        </w:tabs>
        <w:kinsoku w:val="0"/>
        <w:overflowPunct w:val="0"/>
        <w:spacing w:before="97"/>
        <w:ind w:left="1546" w:right="513" w:hanging="720"/>
        <w:rPr>
          <w:b/>
          <w:bCs/>
          <w:color w:val="221F1F"/>
          <w:sz w:val="22"/>
          <w:szCs w:val="22"/>
        </w:rPr>
      </w:pPr>
      <w:r>
        <w:rPr>
          <w:b/>
          <w:bCs/>
          <w:color w:val="221F1F"/>
          <w:sz w:val="22"/>
          <w:szCs w:val="22"/>
        </w:rPr>
        <w:t>[</w:t>
      </w:r>
      <w:r>
        <w:rPr>
          <w:color w:val="221F1F"/>
          <w:sz w:val="22"/>
          <w:szCs w:val="22"/>
        </w:rPr>
        <w:t xml:space="preserve">You do not, and You do not permit any </w:t>
      </w:r>
      <w:r>
        <w:rPr>
          <w:b/>
          <w:bCs/>
          <w:color w:val="221F1F"/>
          <w:sz w:val="22"/>
          <w:szCs w:val="22"/>
        </w:rPr>
        <w:t>[</w:t>
      </w:r>
      <w:r>
        <w:rPr>
          <w:color w:val="221F1F"/>
          <w:sz w:val="22"/>
          <w:szCs w:val="22"/>
        </w:rPr>
        <w:t>guest</w:t>
      </w:r>
      <w:r>
        <w:rPr>
          <w:b/>
          <w:bCs/>
          <w:color w:val="221F1F"/>
          <w:sz w:val="22"/>
          <w:szCs w:val="22"/>
        </w:rPr>
        <w:t>][</w:t>
      </w:r>
      <w:r>
        <w:rPr>
          <w:color w:val="221F1F"/>
          <w:sz w:val="22"/>
          <w:szCs w:val="22"/>
        </w:rPr>
        <w:t>person</w:t>
      </w:r>
      <w:r>
        <w:rPr>
          <w:b/>
          <w:bCs/>
          <w:color w:val="221F1F"/>
          <w:sz w:val="22"/>
          <w:szCs w:val="22"/>
        </w:rPr>
        <w:t xml:space="preserve">] </w:t>
      </w:r>
      <w:r>
        <w:rPr>
          <w:color w:val="221F1F"/>
          <w:sz w:val="22"/>
          <w:szCs w:val="22"/>
        </w:rPr>
        <w:t>at the Event to record, reproduce, or transmit from the venue, in any manner or by any means whatsoever any of the DJ’s performance or any music played by the DJ, unless and except as We may expressly agree in</w:t>
      </w:r>
      <w:r>
        <w:rPr>
          <w:color w:val="221F1F"/>
          <w:spacing w:val="-17"/>
          <w:sz w:val="22"/>
          <w:szCs w:val="22"/>
        </w:rPr>
        <w:t xml:space="preserve"> </w:t>
      </w:r>
      <w:r>
        <w:rPr>
          <w:color w:val="221F1F"/>
          <w:sz w:val="22"/>
          <w:szCs w:val="22"/>
        </w:rPr>
        <w:t>writing;</w:t>
      </w:r>
      <w:r>
        <w:rPr>
          <w:b/>
          <w:bCs/>
          <w:color w:val="221F1F"/>
          <w:sz w:val="22"/>
          <w:szCs w:val="22"/>
        </w:rPr>
        <w:t>]</w:t>
      </w:r>
    </w:p>
    <w:p w14:paraId="1FE57098" w14:textId="77777777" w:rsidR="00000000" w:rsidRDefault="00000000">
      <w:pPr>
        <w:pStyle w:val="ListParagraph"/>
        <w:numPr>
          <w:ilvl w:val="1"/>
          <w:numId w:val="2"/>
        </w:numPr>
        <w:tabs>
          <w:tab w:val="left" w:pos="1547"/>
        </w:tabs>
        <w:kinsoku w:val="0"/>
        <w:overflowPunct w:val="0"/>
        <w:spacing w:before="99"/>
        <w:ind w:left="1546" w:right="512" w:hanging="720"/>
        <w:rPr>
          <w:b/>
          <w:bCs/>
          <w:color w:val="221F1F"/>
          <w:sz w:val="22"/>
          <w:szCs w:val="22"/>
        </w:rPr>
      </w:pPr>
      <w:r>
        <w:rPr>
          <w:b/>
          <w:bCs/>
          <w:color w:val="000000"/>
          <w:sz w:val="22"/>
          <w:szCs w:val="22"/>
        </w:rPr>
        <w:t>[</w:t>
      </w:r>
      <w:r>
        <w:rPr>
          <w:color w:val="000000"/>
          <w:sz w:val="22"/>
          <w:szCs w:val="22"/>
        </w:rPr>
        <w:t xml:space="preserve">where the venue has a sound limiter installed, </w:t>
      </w:r>
      <w:proofErr w:type="gramStart"/>
      <w:r>
        <w:rPr>
          <w:color w:val="000000"/>
          <w:sz w:val="22"/>
          <w:szCs w:val="22"/>
        </w:rPr>
        <w:t>You</w:t>
      </w:r>
      <w:proofErr w:type="gramEnd"/>
      <w:r>
        <w:rPr>
          <w:color w:val="000000"/>
          <w:sz w:val="22"/>
          <w:szCs w:val="22"/>
        </w:rPr>
        <w:t xml:space="preserve"> advise Us </w:t>
      </w:r>
      <w:r>
        <w:rPr>
          <w:b/>
          <w:bCs/>
          <w:color w:val="000000"/>
          <w:sz w:val="22"/>
          <w:szCs w:val="22"/>
        </w:rPr>
        <w:t>[</w:t>
      </w:r>
      <w:r>
        <w:rPr>
          <w:color w:val="000000"/>
          <w:sz w:val="22"/>
          <w:szCs w:val="22"/>
        </w:rPr>
        <w:t>in the Booking Form or otherwise</w:t>
      </w:r>
      <w:r>
        <w:rPr>
          <w:b/>
          <w:bCs/>
          <w:color w:val="000000"/>
          <w:sz w:val="22"/>
          <w:szCs w:val="22"/>
        </w:rPr>
        <w:t xml:space="preserve">] </w:t>
      </w:r>
      <w:r>
        <w:rPr>
          <w:color w:val="000000"/>
          <w:sz w:val="22"/>
          <w:szCs w:val="22"/>
        </w:rPr>
        <w:t xml:space="preserve">in writing of that installation before You submit/return the Booking Form, to enable Us to decide whether or not </w:t>
      </w:r>
      <w:r>
        <w:rPr>
          <w:color w:val="000000"/>
          <w:spacing w:val="3"/>
          <w:sz w:val="22"/>
          <w:szCs w:val="22"/>
        </w:rPr>
        <w:t xml:space="preserve">We </w:t>
      </w:r>
      <w:r>
        <w:rPr>
          <w:color w:val="000000"/>
          <w:sz w:val="22"/>
          <w:szCs w:val="22"/>
        </w:rPr>
        <w:t>will accept the Booking on that</w:t>
      </w:r>
      <w:r>
        <w:rPr>
          <w:color w:val="000000"/>
          <w:spacing w:val="2"/>
          <w:sz w:val="22"/>
          <w:szCs w:val="22"/>
        </w:rPr>
        <w:t xml:space="preserve"> </w:t>
      </w:r>
      <w:r>
        <w:rPr>
          <w:color w:val="000000"/>
          <w:sz w:val="22"/>
          <w:szCs w:val="22"/>
        </w:rPr>
        <w:t>basis;</w:t>
      </w:r>
      <w:r>
        <w:rPr>
          <w:b/>
          <w:bCs/>
          <w:color w:val="000000"/>
          <w:sz w:val="22"/>
          <w:szCs w:val="22"/>
        </w:rPr>
        <w:t>]</w:t>
      </w:r>
    </w:p>
    <w:p w14:paraId="401D39D5" w14:textId="77777777" w:rsidR="00000000" w:rsidRDefault="00000000">
      <w:pPr>
        <w:pStyle w:val="BodyText"/>
        <w:kinsoku w:val="0"/>
        <w:overflowPunct w:val="0"/>
        <w:spacing w:before="1"/>
        <w:jc w:val="left"/>
        <w:rPr>
          <w:b/>
          <w:bCs/>
          <w:sz w:val="19"/>
          <w:szCs w:val="19"/>
        </w:rPr>
      </w:pPr>
    </w:p>
    <w:p w14:paraId="3C406636" w14:textId="77777777" w:rsidR="00000000" w:rsidRDefault="00000000">
      <w:pPr>
        <w:pStyle w:val="Heading1"/>
        <w:numPr>
          <w:ilvl w:val="0"/>
          <w:numId w:val="2"/>
        </w:numPr>
        <w:tabs>
          <w:tab w:val="left" w:pos="827"/>
        </w:tabs>
        <w:kinsoku w:val="0"/>
        <w:overflowPunct w:val="0"/>
        <w:ind w:hanging="709"/>
        <w:jc w:val="left"/>
      </w:pPr>
      <w:r>
        <w:t>Events Beyond Our Reasonable</w:t>
      </w:r>
      <w:r>
        <w:rPr>
          <w:spacing w:val="1"/>
        </w:rPr>
        <w:t xml:space="preserve"> </w:t>
      </w:r>
      <w:r>
        <w:t>Control</w:t>
      </w:r>
    </w:p>
    <w:p w14:paraId="0D9E0A8D" w14:textId="77777777" w:rsidR="00000000" w:rsidRDefault="00000000">
      <w:pPr>
        <w:pStyle w:val="ListParagraph"/>
        <w:numPr>
          <w:ilvl w:val="1"/>
          <w:numId w:val="2"/>
        </w:numPr>
        <w:tabs>
          <w:tab w:val="left" w:pos="1547"/>
        </w:tabs>
        <w:kinsoku w:val="0"/>
        <w:overflowPunct w:val="0"/>
        <w:spacing w:before="124"/>
        <w:ind w:left="1546" w:hanging="721"/>
        <w:jc w:val="left"/>
        <w:rPr>
          <w:color w:val="000000"/>
          <w:sz w:val="22"/>
          <w:szCs w:val="22"/>
        </w:rPr>
      </w:pPr>
      <w:r>
        <w:rPr>
          <w:spacing w:val="2"/>
          <w:sz w:val="22"/>
          <w:szCs w:val="22"/>
        </w:rPr>
        <w:t>We</w:t>
      </w:r>
      <w:r>
        <w:rPr>
          <w:spacing w:val="39"/>
          <w:sz w:val="22"/>
          <w:szCs w:val="22"/>
        </w:rPr>
        <w:t xml:space="preserve"> </w:t>
      </w:r>
      <w:r>
        <w:rPr>
          <w:sz w:val="22"/>
          <w:szCs w:val="22"/>
        </w:rPr>
        <w:t>will</w:t>
      </w:r>
      <w:r>
        <w:rPr>
          <w:spacing w:val="40"/>
          <w:sz w:val="22"/>
          <w:szCs w:val="22"/>
        </w:rPr>
        <w:t xml:space="preserve"> </w:t>
      </w:r>
      <w:r>
        <w:rPr>
          <w:sz w:val="22"/>
          <w:szCs w:val="22"/>
        </w:rPr>
        <w:t>not</w:t>
      </w:r>
      <w:r>
        <w:rPr>
          <w:spacing w:val="44"/>
          <w:sz w:val="22"/>
          <w:szCs w:val="22"/>
        </w:rPr>
        <w:t xml:space="preserve"> </w:t>
      </w:r>
      <w:r>
        <w:rPr>
          <w:sz w:val="22"/>
          <w:szCs w:val="22"/>
        </w:rPr>
        <w:t>be</w:t>
      </w:r>
      <w:r>
        <w:rPr>
          <w:spacing w:val="41"/>
          <w:sz w:val="22"/>
          <w:szCs w:val="22"/>
        </w:rPr>
        <w:t xml:space="preserve"> </w:t>
      </w:r>
      <w:r>
        <w:rPr>
          <w:sz w:val="22"/>
          <w:szCs w:val="22"/>
        </w:rPr>
        <w:t>liable</w:t>
      </w:r>
      <w:r>
        <w:rPr>
          <w:spacing w:val="42"/>
          <w:sz w:val="22"/>
          <w:szCs w:val="22"/>
        </w:rPr>
        <w:t xml:space="preserve"> </w:t>
      </w:r>
      <w:r>
        <w:rPr>
          <w:sz w:val="22"/>
          <w:szCs w:val="22"/>
        </w:rPr>
        <w:t>for</w:t>
      </w:r>
      <w:r>
        <w:rPr>
          <w:spacing w:val="42"/>
          <w:sz w:val="22"/>
          <w:szCs w:val="22"/>
        </w:rPr>
        <w:t xml:space="preserve"> </w:t>
      </w:r>
      <w:r>
        <w:rPr>
          <w:sz w:val="22"/>
          <w:szCs w:val="22"/>
        </w:rPr>
        <w:t>any</w:t>
      </w:r>
      <w:r>
        <w:rPr>
          <w:spacing w:val="39"/>
          <w:sz w:val="22"/>
          <w:szCs w:val="22"/>
        </w:rPr>
        <w:t xml:space="preserve"> </w:t>
      </w:r>
      <w:r>
        <w:rPr>
          <w:sz w:val="22"/>
          <w:szCs w:val="22"/>
        </w:rPr>
        <w:t>failure</w:t>
      </w:r>
      <w:r>
        <w:rPr>
          <w:spacing w:val="42"/>
          <w:sz w:val="22"/>
          <w:szCs w:val="22"/>
        </w:rPr>
        <w:t xml:space="preserve"> </w:t>
      </w:r>
      <w:r>
        <w:rPr>
          <w:sz w:val="22"/>
          <w:szCs w:val="22"/>
        </w:rPr>
        <w:t>or</w:t>
      </w:r>
      <w:r>
        <w:rPr>
          <w:spacing w:val="42"/>
          <w:sz w:val="22"/>
          <w:szCs w:val="22"/>
        </w:rPr>
        <w:t xml:space="preserve"> </w:t>
      </w:r>
      <w:r>
        <w:rPr>
          <w:sz w:val="22"/>
          <w:szCs w:val="22"/>
        </w:rPr>
        <w:t>delay</w:t>
      </w:r>
      <w:r>
        <w:rPr>
          <w:spacing w:val="39"/>
          <w:sz w:val="22"/>
          <w:szCs w:val="22"/>
        </w:rPr>
        <w:t xml:space="preserve"> </w:t>
      </w:r>
      <w:r>
        <w:rPr>
          <w:sz w:val="22"/>
          <w:szCs w:val="22"/>
        </w:rPr>
        <w:t>in</w:t>
      </w:r>
      <w:r>
        <w:rPr>
          <w:spacing w:val="44"/>
          <w:sz w:val="22"/>
          <w:szCs w:val="22"/>
        </w:rPr>
        <w:t xml:space="preserve"> </w:t>
      </w:r>
      <w:r>
        <w:rPr>
          <w:sz w:val="22"/>
          <w:szCs w:val="22"/>
        </w:rPr>
        <w:t>performing</w:t>
      </w:r>
      <w:r>
        <w:rPr>
          <w:spacing w:val="48"/>
          <w:sz w:val="22"/>
          <w:szCs w:val="22"/>
        </w:rPr>
        <w:t xml:space="preserve"> </w:t>
      </w:r>
      <w:r>
        <w:rPr>
          <w:sz w:val="22"/>
          <w:szCs w:val="22"/>
        </w:rPr>
        <w:t>Our</w:t>
      </w:r>
      <w:r>
        <w:rPr>
          <w:spacing w:val="43"/>
          <w:sz w:val="22"/>
          <w:szCs w:val="22"/>
        </w:rPr>
        <w:t xml:space="preserve"> </w:t>
      </w:r>
      <w:r>
        <w:rPr>
          <w:sz w:val="22"/>
          <w:szCs w:val="22"/>
        </w:rPr>
        <w:t>obligations</w:t>
      </w:r>
    </w:p>
    <w:p w14:paraId="03076A0A" w14:textId="77777777" w:rsidR="00000000" w:rsidRDefault="00000000">
      <w:pPr>
        <w:pStyle w:val="ListParagraph"/>
        <w:numPr>
          <w:ilvl w:val="1"/>
          <w:numId w:val="2"/>
        </w:numPr>
        <w:tabs>
          <w:tab w:val="left" w:pos="1547"/>
        </w:tabs>
        <w:kinsoku w:val="0"/>
        <w:overflowPunct w:val="0"/>
        <w:spacing w:before="124"/>
        <w:ind w:left="1546" w:hanging="721"/>
        <w:jc w:val="left"/>
        <w:rPr>
          <w:color w:val="000000"/>
          <w:sz w:val="22"/>
          <w:szCs w:val="22"/>
        </w:rPr>
        <w:sectPr w:rsidR="00000000">
          <w:pgSz w:w="11910" w:h="16840"/>
          <w:pgMar w:top="1040" w:right="900" w:bottom="1020" w:left="1300" w:header="0" w:footer="756" w:gutter="0"/>
          <w:cols w:space="720"/>
          <w:noEndnote/>
        </w:sectPr>
      </w:pPr>
    </w:p>
    <w:p w14:paraId="4E7BB88E" w14:textId="77777777" w:rsidR="00000000" w:rsidRDefault="00000000">
      <w:pPr>
        <w:pStyle w:val="BodyText"/>
        <w:kinsoku w:val="0"/>
        <w:overflowPunct w:val="0"/>
        <w:spacing w:before="77"/>
        <w:ind w:left="1546"/>
      </w:pPr>
      <w:r>
        <w:lastRenderedPageBreak/>
        <w:t>under the contract resulting from any cause beyond Our reasonable control.</w:t>
      </w:r>
    </w:p>
    <w:p w14:paraId="7B63FEE5" w14:textId="77777777" w:rsidR="00000000" w:rsidRDefault="00000000">
      <w:pPr>
        <w:pStyle w:val="ListParagraph"/>
        <w:numPr>
          <w:ilvl w:val="1"/>
          <w:numId w:val="2"/>
        </w:numPr>
        <w:tabs>
          <w:tab w:val="left" w:pos="1547"/>
        </w:tabs>
        <w:kinsoku w:val="0"/>
        <w:overflowPunct w:val="0"/>
        <w:spacing w:before="121"/>
        <w:ind w:left="1546" w:right="511" w:hanging="720"/>
        <w:rPr>
          <w:color w:val="000000"/>
          <w:sz w:val="22"/>
          <w:szCs w:val="22"/>
        </w:rPr>
      </w:pPr>
      <w:r>
        <w:rPr>
          <w:sz w:val="22"/>
          <w:szCs w:val="22"/>
        </w:rPr>
        <w:t xml:space="preserve">If any event described under sub-Clause 8.1 occurs that does or is likely to adversely affect Our performance of any obligations under the contract, </w:t>
      </w:r>
      <w:proofErr w:type="gramStart"/>
      <w:r>
        <w:rPr>
          <w:sz w:val="22"/>
          <w:szCs w:val="22"/>
        </w:rPr>
        <w:t>We</w:t>
      </w:r>
      <w:proofErr w:type="gramEnd"/>
      <w:r>
        <w:rPr>
          <w:sz w:val="22"/>
          <w:szCs w:val="22"/>
        </w:rPr>
        <w:t xml:space="preserve"> will try to inform You as soon as is reasonably possible, Our obligations will be suspended when the event occurs and any time limits that </w:t>
      </w:r>
      <w:r>
        <w:rPr>
          <w:spacing w:val="3"/>
          <w:sz w:val="22"/>
          <w:szCs w:val="22"/>
        </w:rPr>
        <w:t xml:space="preserve">We </w:t>
      </w:r>
      <w:r>
        <w:rPr>
          <w:sz w:val="22"/>
          <w:szCs w:val="22"/>
        </w:rPr>
        <w:t xml:space="preserve">are bound by will be extended accordingly. </w:t>
      </w:r>
      <w:r>
        <w:rPr>
          <w:spacing w:val="3"/>
          <w:sz w:val="22"/>
          <w:szCs w:val="22"/>
        </w:rPr>
        <w:t xml:space="preserve">We </w:t>
      </w:r>
      <w:r>
        <w:rPr>
          <w:sz w:val="22"/>
          <w:szCs w:val="22"/>
        </w:rPr>
        <w:t xml:space="preserve">will inform You when that event is over and may suggest an alternative date and time when </w:t>
      </w:r>
      <w:r>
        <w:rPr>
          <w:spacing w:val="3"/>
          <w:sz w:val="22"/>
          <w:szCs w:val="22"/>
        </w:rPr>
        <w:t xml:space="preserve">We </w:t>
      </w:r>
      <w:r>
        <w:rPr>
          <w:sz w:val="22"/>
          <w:szCs w:val="22"/>
        </w:rPr>
        <w:t xml:space="preserve">can make the Services available. You may, without liability to Us, cancel any Services which </w:t>
      </w:r>
      <w:r>
        <w:rPr>
          <w:spacing w:val="3"/>
          <w:sz w:val="22"/>
          <w:szCs w:val="22"/>
        </w:rPr>
        <w:t xml:space="preserve">We </w:t>
      </w:r>
      <w:r>
        <w:rPr>
          <w:sz w:val="22"/>
          <w:szCs w:val="22"/>
        </w:rPr>
        <w:t xml:space="preserve">do not provide due to that event, and </w:t>
      </w:r>
      <w:r>
        <w:rPr>
          <w:spacing w:val="3"/>
          <w:sz w:val="22"/>
          <w:szCs w:val="22"/>
        </w:rPr>
        <w:t xml:space="preserve">We </w:t>
      </w:r>
      <w:r>
        <w:rPr>
          <w:sz w:val="22"/>
          <w:szCs w:val="22"/>
        </w:rPr>
        <w:t>will refund in full the Fees that You have paid to Us for the cancelled</w:t>
      </w:r>
      <w:r>
        <w:rPr>
          <w:spacing w:val="-8"/>
          <w:sz w:val="22"/>
          <w:szCs w:val="22"/>
        </w:rPr>
        <w:t xml:space="preserve"> </w:t>
      </w:r>
      <w:r>
        <w:rPr>
          <w:sz w:val="22"/>
          <w:szCs w:val="22"/>
        </w:rPr>
        <w:t>Services.</w:t>
      </w:r>
    </w:p>
    <w:p w14:paraId="463689D5" w14:textId="77777777" w:rsidR="00000000" w:rsidRDefault="00000000">
      <w:pPr>
        <w:pStyle w:val="BodyText"/>
        <w:kinsoku w:val="0"/>
        <w:overflowPunct w:val="0"/>
        <w:spacing w:before="9"/>
        <w:jc w:val="left"/>
        <w:rPr>
          <w:sz w:val="20"/>
          <w:szCs w:val="20"/>
        </w:rPr>
      </w:pPr>
    </w:p>
    <w:p w14:paraId="355286EC" w14:textId="77777777" w:rsidR="00000000" w:rsidRDefault="00000000">
      <w:pPr>
        <w:pStyle w:val="Heading1"/>
        <w:numPr>
          <w:ilvl w:val="0"/>
          <w:numId w:val="2"/>
        </w:numPr>
        <w:tabs>
          <w:tab w:val="left" w:pos="827"/>
        </w:tabs>
        <w:kinsoku w:val="0"/>
        <w:overflowPunct w:val="0"/>
        <w:ind w:hanging="709"/>
      </w:pPr>
      <w:r>
        <w:t>Limitation of</w:t>
      </w:r>
      <w:r>
        <w:rPr>
          <w:spacing w:val="-4"/>
        </w:rPr>
        <w:t xml:space="preserve"> </w:t>
      </w:r>
      <w:r>
        <w:t>Liability</w:t>
      </w:r>
    </w:p>
    <w:p w14:paraId="3A0EDDB5" w14:textId="77777777" w:rsidR="00000000" w:rsidRDefault="00000000">
      <w:pPr>
        <w:pStyle w:val="ListParagraph"/>
        <w:numPr>
          <w:ilvl w:val="1"/>
          <w:numId w:val="2"/>
        </w:numPr>
        <w:tabs>
          <w:tab w:val="left" w:pos="1547"/>
        </w:tabs>
        <w:kinsoku w:val="0"/>
        <w:overflowPunct w:val="0"/>
        <w:spacing w:before="122"/>
        <w:ind w:left="1546" w:right="513" w:hanging="720"/>
        <w:rPr>
          <w:color w:val="000000"/>
          <w:sz w:val="22"/>
          <w:szCs w:val="22"/>
        </w:rPr>
      </w:pPr>
      <w:r>
        <w:rPr>
          <w:sz w:val="22"/>
          <w:szCs w:val="22"/>
        </w:rPr>
        <w:t xml:space="preserve">We will be responsible for any foreseeable loss or damage that You may suffer </w:t>
      </w:r>
      <w:proofErr w:type="gramStart"/>
      <w:r>
        <w:rPr>
          <w:sz w:val="22"/>
          <w:szCs w:val="22"/>
        </w:rPr>
        <w:t>as a result of</w:t>
      </w:r>
      <w:proofErr w:type="gramEnd"/>
      <w:r>
        <w:rPr>
          <w:sz w:val="22"/>
          <w:szCs w:val="22"/>
        </w:rPr>
        <w:t xml:space="preserve"> Our breach of this Agreement or as a result of Our negligence. Loss or damage is foreseeable if it is an obvious consequence of Our breach or negligence or if it is contemplated by You and Us when Our contract with You is created. </w:t>
      </w:r>
      <w:r>
        <w:rPr>
          <w:spacing w:val="3"/>
          <w:sz w:val="22"/>
          <w:szCs w:val="22"/>
        </w:rPr>
        <w:t xml:space="preserve">We </w:t>
      </w:r>
      <w:r>
        <w:rPr>
          <w:sz w:val="22"/>
          <w:szCs w:val="22"/>
        </w:rPr>
        <w:t>will not be responsible for any loss or damage that is not</w:t>
      </w:r>
      <w:r>
        <w:rPr>
          <w:spacing w:val="-5"/>
          <w:sz w:val="22"/>
          <w:szCs w:val="22"/>
        </w:rPr>
        <w:t xml:space="preserve"> </w:t>
      </w:r>
      <w:r>
        <w:rPr>
          <w:sz w:val="22"/>
          <w:szCs w:val="22"/>
        </w:rPr>
        <w:t>foreseeable.</w:t>
      </w:r>
    </w:p>
    <w:p w14:paraId="675C37A7" w14:textId="77777777" w:rsidR="00000000" w:rsidRDefault="00000000">
      <w:pPr>
        <w:pStyle w:val="ListParagraph"/>
        <w:numPr>
          <w:ilvl w:val="1"/>
          <w:numId w:val="2"/>
        </w:numPr>
        <w:tabs>
          <w:tab w:val="left" w:pos="1547"/>
        </w:tabs>
        <w:kinsoku w:val="0"/>
        <w:overflowPunct w:val="0"/>
        <w:spacing w:before="119"/>
        <w:ind w:left="1546" w:right="520" w:hanging="720"/>
        <w:rPr>
          <w:color w:val="000000"/>
          <w:sz w:val="22"/>
          <w:szCs w:val="22"/>
        </w:rPr>
      </w:pPr>
      <w:r>
        <w:rPr>
          <w:sz w:val="22"/>
          <w:szCs w:val="22"/>
        </w:rPr>
        <w:t xml:space="preserve">We provide and sell all Services to You only for Your personal and private use/purposes. </w:t>
      </w:r>
      <w:r>
        <w:rPr>
          <w:spacing w:val="3"/>
          <w:sz w:val="22"/>
          <w:szCs w:val="22"/>
        </w:rPr>
        <w:t xml:space="preserve">We </w:t>
      </w:r>
      <w:r>
        <w:rPr>
          <w:sz w:val="22"/>
          <w:szCs w:val="22"/>
        </w:rPr>
        <w:t>will not be liable to You for any loss of profit, loss of business, interruption to business or for any loss of business</w:t>
      </w:r>
      <w:r>
        <w:rPr>
          <w:spacing w:val="-23"/>
          <w:sz w:val="22"/>
          <w:szCs w:val="22"/>
        </w:rPr>
        <w:t xml:space="preserve"> </w:t>
      </w:r>
      <w:r>
        <w:rPr>
          <w:sz w:val="22"/>
          <w:szCs w:val="22"/>
        </w:rPr>
        <w:t>opportunity.</w:t>
      </w:r>
    </w:p>
    <w:p w14:paraId="57CFE5C5" w14:textId="77777777" w:rsidR="00000000" w:rsidRDefault="00000000">
      <w:pPr>
        <w:pStyle w:val="ListParagraph"/>
        <w:numPr>
          <w:ilvl w:val="1"/>
          <w:numId w:val="2"/>
        </w:numPr>
        <w:tabs>
          <w:tab w:val="left" w:pos="1547"/>
        </w:tabs>
        <w:kinsoku w:val="0"/>
        <w:overflowPunct w:val="0"/>
        <w:spacing w:before="122"/>
        <w:ind w:left="1546" w:right="511" w:hanging="720"/>
        <w:rPr>
          <w:color w:val="000000"/>
          <w:sz w:val="22"/>
          <w:szCs w:val="22"/>
        </w:rPr>
      </w:pPr>
      <w:r>
        <w:rPr>
          <w:sz w:val="22"/>
          <w:szCs w:val="22"/>
        </w:rPr>
        <w:t xml:space="preserve">Whilst we </w:t>
      </w:r>
      <w:proofErr w:type="spellStart"/>
      <w:r>
        <w:rPr>
          <w:sz w:val="22"/>
          <w:szCs w:val="22"/>
        </w:rPr>
        <w:t>endeavour</w:t>
      </w:r>
      <w:proofErr w:type="spellEnd"/>
      <w:r>
        <w:rPr>
          <w:sz w:val="22"/>
          <w:szCs w:val="22"/>
        </w:rPr>
        <w:t xml:space="preserve"> to ensure that the form and content of entertainment comprising the Services will be suitable for and enjoyed by the </w:t>
      </w:r>
      <w:r>
        <w:rPr>
          <w:b/>
          <w:bCs/>
          <w:sz w:val="22"/>
          <w:szCs w:val="22"/>
        </w:rPr>
        <w:t>[</w:t>
      </w:r>
      <w:r>
        <w:rPr>
          <w:sz w:val="22"/>
          <w:szCs w:val="22"/>
        </w:rPr>
        <w:t>guests</w:t>
      </w:r>
      <w:r>
        <w:rPr>
          <w:b/>
          <w:bCs/>
          <w:sz w:val="22"/>
          <w:szCs w:val="22"/>
        </w:rPr>
        <w:t>][</w:t>
      </w:r>
      <w:r>
        <w:rPr>
          <w:sz w:val="22"/>
          <w:szCs w:val="22"/>
        </w:rPr>
        <w:t>audience</w:t>
      </w:r>
      <w:r>
        <w:rPr>
          <w:b/>
          <w:bCs/>
          <w:sz w:val="22"/>
          <w:szCs w:val="22"/>
        </w:rPr>
        <w:t xml:space="preserve">] </w:t>
      </w:r>
      <w:r>
        <w:rPr>
          <w:sz w:val="22"/>
          <w:szCs w:val="22"/>
        </w:rPr>
        <w:t xml:space="preserve">at the Event, </w:t>
      </w:r>
      <w:proofErr w:type="gramStart"/>
      <w:r>
        <w:rPr>
          <w:spacing w:val="3"/>
          <w:sz w:val="22"/>
          <w:szCs w:val="22"/>
        </w:rPr>
        <w:t>We</w:t>
      </w:r>
      <w:proofErr w:type="gramEnd"/>
      <w:r>
        <w:rPr>
          <w:spacing w:val="3"/>
          <w:sz w:val="22"/>
          <w:szCs w:val="22"/>
        </w:rPr>
        <w:t xml:space="preserve"> </w:t>
      </w:r>
      <w:r>
        <w:rPr>
          <w:sz w:val="22"/>
          <w:szCs w:val="22"/>
        </w:rPr>
        <w:t xml:space="preserve">are only able to take into account the age range of </w:t>
      </w:r>
      <w:r>
        <w:rPr>
          <w:b/>
          <w:bCs/>
          <w:sz w:val="22"/>
          <w:szCs w:val="22"/>
        </w:rPr>
        <w:t>[</w:t>
      </w:r>
      <w:r>
        <w:rPr>
          <w:sz w:val="22"/>
          <w:szCs w:val="22"/>
        </w:rPr>
        <w:t>guests</w:t>
      </w:r>
      <w:r>
        <w:rPr>
          <w:b/>
          <w:bCs/>
          <w:sz w:val="22"/>
          <w:szCs w:val="22"/>
        </w:rPr>
        <w:t>][</w:t>
      </w:r>
      <w:r>
        <w:rPr>
          <w:sz w:val="22"/>
          <w:szCs w:val="22"/>
        </w:rPr>
        <w:t>audience</w:t>
      </w:r>
      <w:r>
        <w:rPr>
          <w:b/>
          <w:bCs/>
          <w:sz w:val="22"/>
          <w:szCs w:val="22"/>
        </w:rPr>
        <w:t xml:space="preserve">] </w:t>
      </w:r>
      <w:r>
        <w:rPr>
          <w:sz w:val="22"/>
          <w:szCs w:val="22"/>
        </w:rPr>
        <w:t xml:space="preserve">and the musical taste/s or requirements to be catered for if they are stated in the Booking Form. Provided that </w:t>
      </w:r>
      <w:r>
        <w:rPr>
          <w:spacing w:val="3"/>
          <w:sz w:val="22"/>
          <w:szCs w:val="22"/>
        </w:rPr>
        <w:t xml:space="preserve">We </w:t>
      </w:r>
      <w:r>
        <w:rPr>
          <w:sz w:val="22"/>
          <w:szCs w:val="22"/>
        </w:rPr>
        <w:t xml:space="preserve">reasonably </w:t>
      </w:r>
      <w:proofErr w:type="spellStart"/>
      <w:r>
        <w:rPr>
          <w:sz w:val="22"/>
          <w:szCs w:val="22"/>
        </w:rPr>
        <w:t>endeavour</w:t>
      </w:r>
      <w:proofErr w:type="spellEnd"/>
      <w:r>
        <w:rPr>
          <w:sz w:val="22"/>
          <w:szCs w:val="22"/>
        </w:rPr>
        <w:t xml:space="preserve"> to take into account the information about age/taste or other requirements stated in the Booking Form, </w:t>
      </w:r>
      <w:proofErr w:type="gramStart"/>
      <w:r>
        <w:rPr>
          <w:sz w:val="22"/>
          <w:szCs w:val="22"/>
        </w:rPr>
        <w:t>We</w:t>
      </w:r>
      <w:proofErr w:type="gramEnd"/>
      <w:r>
        <w:rPr>
          <w:sz w:val="22"/>
          <w:szCs w:val="22"/>
        </w:rPr>
        <w:t xml:space="preserve"> will not be responsible or liable if You or the person for whom the Event is arranged, or any other person/s either do not enjoy the Services or find them</w:t>
      </w:r>
      <w:r>
        <w:rPr>
          <w:spacing w:val="-12"/>
          <w:sz w:val="22"/>
          <w:szCs w:val="22"/>
        </w:rPr>
        <w:t xml:space="preserve"> </w:t>
      </w:r>
      <w:r>
        <w:rPr>
          <w:sz w:val="22"/>
          <w:szCs w:val="22"/>
        </w:rPr>
        <w:t>unsuitable.</w:t>
      </w:r>
    </w:p>
    <w:p w14:paraId="5DAEAA2E" w14:textId="77777777" w:rsidR="00000000" w:rsidRDefault="00000000">
      <w:pPr>
        <w:pStyle w:val="ListParagraph"/>
        <w:numPr>
          <w:ilvl w:val="1"/>
          <w:numId w:val="2"/>
        </w:numPr>
        <w:tabs>
          <w:tab w:val="left" w:pos="1547"/>
        </w:tabs>
        <w:kinsoku w:val="0"/>
        <w:overflowPunct w:val="0"/>
        <w:spacing w:before="118"/>
        <w:ind w:left="1546" w:right="514" w:hanging="720"/>
        <w:rPr>
          <w:color w:val="000000"/>
          <w:sz w:val="22"/>
          <w:szCs w:val="22"/>
        </w:rPr>
      </w:pPr>
      <w:r>
        <w:rPr>
          <w:sz w:val="22"/>
          <w:szCs w:val="22"/>
        </w:rPr>
        <w:t xml:space="preserve">Nothing in this Agreement is intended to or will exclude or limit Our liability for death or personal injury caused by Our negligence (including that of Our employees, </w:t>
      </w:r>
      <w:proofErr w:type="gramStart"/>
      <w:r>
        <w:rPr>
          <w:sz w:val="22"/>
          <w:szCs w:val="22"/>
        </w:rPr>
        <w:t>agents</w:t>
      </w:r>
      <w:proofErr w:type="gramEnd"/>
      <w:r>
        <w:rPr>
          <w:sz w:val="22"/>
          <w:szCs w:val="22"/>
        </w:rPr>
        <w:t xml:space="preserve"> or sub-contractors) or for fraud or fraudulent misrepresentation.</w:t>
      </w:r>
    </w:p>
    <w:p w14:paraId="10C38AF8" w14:textId="77777777" w:rsidR="00000000" w:rsidRDefault="00000000">
      <w:pPr>
        <w:pStyle w:val="ListParagraph"/>
        <w:numPr>
          <w:ilvl w:val="1"/>
          <w:numId w:val="2"/>
        </w:numPr>
        <w:tabs>
          <w:tab w:val="left" w:pos="1547"/>
        </w:tabs>
        <w:kinsoku w:val="0"/>
        <w:overflowPunct w:val="0"/>
        <w:spacing w:before="121"/>
        <w:ind w:left="1546" w:right="513" w:hanging="720"/>
        <w:rPr>
          <w:color w:val="000000"/>
          <w:sz w:val="22"/>
          <w:szCs w:val="22"/>
        </w:rPr>
      </w:pPr>
      <w:r>
        <w:rPr>
          <w:sz w:val="22"/>
          <w:szCs w:val="22"/>
        </w:rPr>
        <w:t xml:space="preserve">Furthermore, if you are a </w:t>
      </w:r>
      <w:proofErr w:type="gramStart"/>
      <w:r>
        <w:rPr>
          <w:sz w:val="22"/>
          <w:szCs w:val="22"/>
        </w:rPr>
        <w:t xml:space="preserve">“ </w:t>
      </w:r>
      <w:proofErr w:type="spellStart"/>
      <w:r>
        <w:rPr>
          <w:sz w:val="22"/>
          <w:szCs w:val="22"/>
        </w:rPr>
        <w:t>onsumer</w:t>
      </w:r>
      <w:proofErr w:type="spellEnd"/>
      <w:proofErr w:type="gramEnd"/>
      <w:r>
        <w:rPr>
          <w:sz w:val="22"/>
          <w:szCs w:val="22"/>
        </w:rPr>
        <w:t>” as defined by the Consumer Rights Act 2015, or a consumer for the purposes of any other consumer protection legislation, nothing in this Agreement is intended to or will exclude, limit, prejudice, or otherwise affect any of Our duties or obligations to You, or Your rights or remedies, or Our liability to You,</w:t>
      </w:r>
      <w:r>
        <w:rPr>
          <w:spacing w:val="-2"/>
          <w:sz w:val="22"/>
          <w:szCs w:val="22"/>
        </w:rPr>
        <w:t xml:space="preserve"> </w:t>
      </w:r>
      <w:r>
        <w:rPr>
          <w:sz w:val="22"/>
          <w:szCs w:val="22"/>
        </w:rPr>
        <w:t>under:</w:t>
      </w:r>
    </w:p>
    <w:p w14:paraId="38B700EB" w14:textId="77777777" w:rsidR="00000000" w:rsidRDefault="00000000">
      <w:pPr>
        <w:pStyle w:val="ListParagraph"/>
        <w:numPr>
          <w:ilvl w:val="2"/>
          <w:numId w:val="2"/>
        </w:numPr>
        <w:tabs>
          <w:tab w:val="left" w:pos="2258"/>
        </w:tabs>
        <w:kinsoku w:val="0"/>
        <w:overflowPunct w:val="0"/>
        <w:spacing w:before="121"/>
        <w:ind w:hanging="721"/>
        <w:jc w:val="left"/>
        <w:rPr>
          <w:sz w:val="22"/>
          <w:szCs w:val="22"/>
        </w:rPr>
      </w:pPr>
      <w:r>
        <w:rPr>
          <w:sz w:val="22"/>
          <w:szCs w:val="22"/>
        </w:rPr>
        <w:t>the Consumer Rights Act</w:t>
      </w:r>
      <w:r>
        <w:rPr>
          <w:spacing w:val="-3"/>
          <w:sz w:val="22"/>
          <w:szCs w:val="22"/>
        </w:rPr>
        <w:t xml:space="preserve"> </w:t>
      </w:r>
      <w:proofErr w:type="gramStart"/>
      <w:r>
        <w:rPr>
          <w:sz w:val="22"/>
          <w:szCs w:val="22"/>
        </w:rPr>
        <w:t>2015;</w:t>
      </w:r>
      <w:proofErr w:type="gramEnd"/>
    </w:p>
    <w:p w14:paraId="5FAB1362" w14:textId="77777777" w:rsidR="00000000" w:rsidRDefault="00000000">
      <w:pPr>
        <w:pStyle w:val="ListParagraph"/>
        <w:numPr>
          <w:ilvl w:val="2"/>
          <w:numId w:val="2"/>
        </w:numPr>
        <w:tabs>
          <w:tab w:val="left" w:pos="2258"/>
        </w:tabs>
        <w:kinsoku w:val="0"/>
        <w:overflowPunct w:val="0"/>
        <w:spacing w:before="119"/>
        <w:ind w:hanging="721"/>
        <w:jc w:val="left"/>
        <w:rPr>
          <w:sz w:val="22"/>
          <w:szCs w:val="22"/>
        </w:rPr>
      </w:pPr>
      <w:r>
        <w:rPr>
          <w:sz w:val="22"/>
          <w:szCs w:val="22"/>
        </w:rPr>
        <w:t>the</w:t>
      </w:r>
      <w:r>
        <w:rPr>
          <w:spacing w:val="-1"/>
          <w:sz w:val="22"/>
          <w:szCs w:val="22"/>
        </w:rPr>
        <w:t xml:space="preserve"> </w:t>
      </w:r>
      <w:proofErr w:type="gramStart"/>
      <w:r>
        <w:rPr>
          <w:sz w:val="22"/>
          <w:szCs w:val="22"/>
        </w:rPr>
        <w:t>Regulations;</w:t>
      </w:r>
      <w:proofErr w:type="gramEnd"/>
    </w:p>
    <w:p w14:paraId="4113728A" w14:textId="77777777" w:rsidR="00000000" w:rsidRDefault="00000000">
      <w:pPr>
        <w:pStyle w:val="ListParagraph"/>
        <w:numPr>
          <w:ilvl w:val="2"/>
          <w:numId w:val="2"/>
        </w:numPr>
        <w:tabs>
          <w:tab w:val="left" w:pos="2258"/>
        </w:tabs>
        <w:kinsoku w:val="0"/>
        <w:overflowPunct w:val="0"/>
        <w:spacing w:before="121"/>
        <w:ind w:hanging="721"/>
        <w:jc w:val="left"/>
        <w:rPr>
          <w:sz w:val="22"/>
          <w:szCs w:val="22"/>
        </w:rPr>
      </w:pPr>
      <w:r>
        <w:rPr>
          <w:sz w:val="22"/>
          <w:szCs w:val="22"/>
        </w:rPr>
        <w:t>the Consumer Protection Act 1987;</w:t>
      </w:r>
      <w:r>
        <w:rPr>
          <w:spacing w:val="-6"/>
          <w:sz w:val="22"/>
          <w:szCs w:val="22"/>
        </w:rPr>
        <w:t xml:space="preserve"> </w:t>
      </w:r>
      <w:r>
        <w:rPr>
          <w:sz w:val="22"/>
          <w:szCs w:val="22"/>
        </w:rPr>
        <w:t>or</w:t>
      </w:r>
    </w:p>
    <w:p w14:paraId="221DED1B" w14:textId="77777777" w:rsidR="00000000" w:rsidRDefault="00000000">
      <w:pPr>
        <w:pStyle w:val="ListParagraph"/>
        <w:numPr>
          <w:ilvl w:val="2"/>
          <w:numId w:val="2"/>
        </w:numPr>
        <w:tabs>
          <w:tab w:val="left" w:pos="2258"/>
        </w:tabs>
        <w:kinsoku w:val="0"/>
        <w:overflowPunct w:val="0"/>
        <w:spacing w:before="119" w:line="355" w:lineRule="auto"/>
        <w:ind w:left="1537" w:right="3437" w:firstLine="0"/>
        <w:jc w:val="left"/>
        <w:rPr>
          <w:sz w:val="22"/>
          <w:szCs w:val="22"/>
        </w:rPr>
      </w:pPr>
      <w:r>
        <w:rPr>
          <w:sz w:val="22"/>
          <w:szCs w:val="22"/>
        </w:rPr>
        <w:t>any other consumer protection legislation as that legislation is amended from time to</w:t>
      </w:r>
      <w:r>
        <w:rPr>
          <w:spacing w:val="-23"/>
          <w:sz w:val="22"/>
          <w:szCs w:val="22"/>
        </w:rPr>
        <w:t xml:space="preserve"> </w:t>
      </w:r>
      <w:r>
        <w:rPr>
          <w:sz w:val="22"/>
          <w:szCs w:val="22"/>
        </w:rPr>
        <w:t>time.</w:t>
      </w:r>
    </w:p>
    <w:p w14:paraId="711DD788" w14:textId="77777777" w:rsidR="00000000" w:rsidRDefault="00000000">
      <w:pPr>
        <w:pStyle w:val="BodyText"/>
        <w:tabs>
          <w:tab w:val="left" w:pos="5371"/>
        </w:tabs>
        <w:kinsoku w:val="0"/>
        <w:overflowPunct w:val="0"/>
        <w:spacing w:line="250" w:lineRule="exact"/>
        <w:ind w:left="1534"/>
        <w:jc w:val="left"/>
      </w:pPr>
      <w:proofErr w:type="gramStart"/>
      <w:r>
        <w:t>For  more</w:t>
      </w:r>
      <w:proofErr w:type="gramEnd"/>
      <w:r>
        <w:t xml:space="preserve">  details</w:t>
      </w:r>
      <w:r>
        <w:rPr>
          <w:spacing w:val="47"/>
        </w:rPr>
        <w:t xml:space="preserve"> </w:t>
      </w:r>
      <w:r>
        <w:t>of</w:t>
      </w:r>
      <w:r>
        <w:rPr>
          <w:spacing w:val="59"/>
        </w:rPr>
        <w:t xml:space="preserve"> </w:t>
      </w:r>
      <w:proofErr w:type="spellStart"/>
      <w:r>
        <w:t>Yo</w:t>
      </w:r>
      <w:proofErr w:type="spellEnd"/>
      <w:r>
        <w:rPr>
          <w:rFonts w:ascii="Times New Roman" w:hAnsi="Times New Roman" w:cs="Times New Roman"/>
        </w:rPr>
        <w:tab/>
      </w:r>
      <w:r>
        <w:t>, please refer to Your local</w:t>
      </w:r>
      <w:r>
        <w:rPr>
          <w:spacing w:val="37"/>
        </w:rPr>
        <w:t xml:space="preserve"> </w:t>
      </w:r>
      <w:r>
        <w:t>Citizens’</w:t>
      </w:r>
    </w:p>
    <w:p w14:paraId="20E27B7D" w14:textId="77777777" w:rsidR="00000000" w:rsidRDefault="00000000">
      <w:pPr>
        <w:pStyle w:val="BodyText"/>
        <w:kinsoku w:val="0"/>
        <w:overflowPunct w:val="0"/>
        <w:spacing w:line="252" w:lineRule="exact"/>
        <w:ind w:left="1534"/>
        <w:jc w:val="left"/>
      </w:pPr>
      <w:r>
        <w:t>Advice Bureau or Trading Standard Office.</w:t>
      </w:r>
    </w:p>
    <w:p w14:paraId="2BA82049" w14:textId="77777777" w:rsidR="00000000" w:rsidRDefault="00000000">
      <w:pPr>
        <w:pStyle w:val="BodyText"/>
        <w:kinsoku w:val="0"/>
        <w:overflowPunct w:val="0"/>
        <w:spacing w:before="9"/>
        <w:jc w:val="left"/>
        <w:rPr>
          <w:sz w:val="20"/>
          <w:szCs w:val="20"/>
        </w:rPr>
      </w:pPr>
    </w:p>
    <w:p w14:paraId="6BEB5AFF" w14:textId="77777777" w:rsidR="00000000" w:rsidRDefault="00000000">
      <w:pPr>
        <w:pStyle w:val="Heading1"/>
        <w:numPr>
          <w:ilvl w:val="0"/>
          <w:numId w:val="2"/>
        </w:numPr>
        <w:tabs>
          <w:tab w:val="left" w:pos="827"/>
        </w:tabs>
        <w:kinsoku w:val="0"/>
        <w:overflowPunct w:val="0"/>
        <w:ind w:hanging="709"/>
      </w:pPr>
      <w:r>
        <w:t>Changes to Terms and</w:t>
      </w:r>
      <w:r>
        <w:rPr>
          <w:spacing w:val="-4"/>
        </w:rPr>
        <w:t xml:space="preserve"> </w:t>
      </w:r>
      <w:r>
        <w:t>Conditions</w:t>
      </w:r>
    </w:p>
    <w:p w14:paraId="3F0ED79B" w14:textId="77777777" w:rsidR="00000000" w:rsidRDefault="00000000">
      <w:pPr>
        <w:pStyle w:val="BodyText"/>
        <w:kinsoku w:val="0"/>
        <w:overflowPunct w:val="0"/>
        <w:spacing w:before="122"/>
        <w:ind w:left="826" w:right="514"/>
      </w:pPr>
      <w:r>
        <w:t xml:space="preserve">We may from time to time change the terms and conditions of this Agreement without giving You notice, but We will use Our reasonable </w:t>
      </w:r>
      <w:proofErr w:type="spellStart"/>
      <w:r>
        <w:t>endeavours</w:t>
      </w:r>
      <w:proofErr w:type="spellEnd"/>
      <w:r>
        <w:t xml:space="preserve"> to inform You as soon as is reasonably possible of any such change.</w:t>
      </w:r>
    </w:p>
    <w:p w14:paraId="37722F99" w14:textId="77777777" w:rsidR="00000000" w:rsidRDefault="00000000">
      <w:pPr>
        <w:pStyle w:val="BodyText"/>
        <w:kinsoku w:val="0"/>
        <w:overflowPunct w:val="0"/>
        <w:spacing w:before="122"/>
        <w:ind w:left="826" w:right="514"/>
        <w:sectPr w:rsidR="00000000">
          <w:pgSz w:w="11910" w:h="16840"/>
          <w:pgMar w:top="1040" w:right="900" w:bottom="1020" w:left="1300" w:header="0" w:footer="756" w:gutter="0"/>
          <w:cols w:space="720"/>
          <w:noEndnote/>
        </w:sectPr>
      </w:pPr>
    </w:p>
    <w:p w14:paraId="3298D5B4" w14:textId="77777777" w:rsidR="00000000" w:rsidRDefault="00000000">
      <w:pPr>
        <w:pStyle w:val="Heading1"/>
        <w:numPr>
          <w:ilvl w:val="0"/>
          <w:numId w:val="2"/>
        </w:numPr>
        <w:tabs>
          <w:tab w:val="left" w:pos="827"/>
        </w:tabs>
        <w:kinsoku w:val="0"/>
        <w:overflowPunct w:val="0"/>
        <w:spacing w:before="74"/>
        <w:ind w:hanging="709"/>
      </w:pPr>
      <w:r>
        <w:lastRenderedPageBreak/>
        <w:t>How We Use Your Personal Information (Data</w:t>
      </w:r>
      <w:r>
        <w:rPr>
          <w:spacing w:val="-7"/>
        </w:rPr>
        <w:t xml:space="preserve"> </w:t>
      </w:r>
      <w:r>
        <w:t>Protection)</w:t>
      </w:r>
    </w:p>
    <w:p w14:paraId="2C4B1B0E" w14:textId="77777777" w:rsidR="00000000" w:rsidRDefault="00000000">
      <w:pPr>
        <w:pStyle w:val="ListParagraph"/>
        <w:numPr>
          <w:ilvl w:val="1"/>
          <w:numId w:val="2"/>
        </w:numPr>
        <w:tabs>
          <w:tab w:val="left" w:pos="1559"/>
        </w:tabs>
        <w:kinsoku w:val="0"/>
        <w:overflowPunct w:val="0"/>
        <w:spacing w:before="124"/>
        <w:ind w:left="1558" w:right="513" w:hanging="732"/>
        <w:rPr>
          <w:color w:val="000000"/>
          <w:sz w:val="22"/>
          <w:szCs w:val="22"/>
        </w:rPr>
      </w:pPr>
      <w:r>
        <w:rPr>
          <w:sz w:val="22"/>
          <w:szCs w:val="22"/>
        </w:rPr>
        <w:t xml:space="preserve">To the extent that You provide Us with any personal information, </w:t>
      </w:r>
      <w:proofErr w:type="gramStart"/>
      <w:r>
        <w:rPr>
          <w:sz w:val="22"/>
          <w:szCs w:val="22"/>
        </w:rPr>
        <w:t>You</w:t>
      </w:r>
      <w:proofErr w:type="gramEnd"/>
      <w:r>
        <w:rPr>
          <w:sz w:val="22"/>
          <w:szCs w:val="22"/>
        </w:rPr>
        <w:t xml:space="preserve"> warrant that that personal information is accurate and</w:t>
      </w:r>
      <w:r>
        <w:rPr>
          <w:spacing w:val="-5"/>
          <w:sz w:val="22"/>
          <w:szCs w:val="22"/>
        </w:rPr>
        <w:t xml:space="preserve"> </w:t>
      </w:r>
      <w:r>
        <w:rPr>
          <w:sz w:val="22"/>
          <w:szCs w:val="22"/>
        </w:rPr>
        <w:t>complete.</w:t>
      </w:r>
    </w:p>
    <w:p w14:paraId="5859B88F" w14:textId="77777777" w:rsidR="00000000" w:rsidRDefault="00000000">
      <w:pPr>
        <w:pStyle w:val="ListParagraph"/>
        <w:numPr>
          <w:ilvl w:val="1"/>
          <w:numId w:val="2"/>
        </w:numPr>
        <w:tabs>
          <w:tab w:val="left" w:pos="1538"/>
        </w:tabs>
        <w:kinsoku w:val="0"/>
        <w:overflowPunct w:val="0"/>
        <w:spacing w:before="121"/>
        <w:ind w:right="515"/>
        <w:rPr>
          <w:color w:val="000000"/>
          <w:sz w:val="22"/>
          <w:szCs w:val="22"/>
        </w:rPr>
      </w:pPr>
      <w:r>
        <w:rPr>
          <w:sz w:val="22"/>
          <w:szCs w:val="22"/>
        </w:rPr>
        <w:t xml:space="preserve">For complete details of Our collection, processing, storage, and retention of personal data including, but not limited to, the purpose(s) for which personal data is used, the legal basis or bases for using it, details of Your rights and how to exercise them, and personal data sharing (where applicable), please refer to Our Privacy Notice [available from &lt;&lt;insert location/name of person&gt;&gt;] </w:t>
      </w:r>
      <w:r>
        <w:rPr>
          <w:b/>
          <w:bCs/>
          <w:sz w:val="22"/>
          <w:szCs w:val="22"/>
        </w:rPr>
        <w:t xml:space="preserve">OR </w:t>
      </w:r>
      <w:r>
        <w:rPr>
          <w:sz w:val="22"/>
          <w:szCs w:val="22"/>
        </w:rPr>
        <w:t>[attached in the</w:t>
      </w:r>
      <w:r>
        <w:rPr>
          <w:spacing w:val="-7"/>
          <w:sz w:val="22"/>
          <w:szCs w:val="22"/>
        </w:rPr>
        <w:t xml:space="preserve"> </w:t>
      </w:r>
      <w:r>
        <w:rPr>
          <w:sz w:val="22"/>
          <w:szCs w:val="22"/>
        </w:rPr>
        <w:t>Schedule].</w:t>
      </w:r>
    </w:p>
    <w:p w14:paraId="050A22F0" w14:textId="77777777" w:rsidR="00000000" w:rsidRDefault="00000000">
      <w:pPr>
        <w:pStyle w:val="BodyText"/>
        <w:kinsoku w:val="0"/>
        <w:overflowPunct w:val="0"/>
        <w:spacing w:before="6"/>
        <w:jc w:val="left"/>
        <w:rPr>
          <w:sz w:val="20"/>
          <w:szCs w:val="20"/>
        </w:rPr>
      </w:pPr>
    </w:p>
    <w:p w14:paraId="70EB149F" w14:textId="77777777" w:rsidR="00000000" w:rsidRDefault="00000000">
      <w:pPr>
        <w:pStyle w:val="Heading1"/>
        <w:numPr>
          <w:ilvl w:val="0"/>
          <w:numId w:val="2"/>
        </w:numPr>
        <w:tabs>
          <w:tab w:val="left" w:pos="827"/>
        </w:tabs>
        <w:kinsoku w:val="0"/>
        <w:overflowPunct w:val="0"/>
        <w:ind w:hanging="709"/>
      </w:pPr>
      <w:r>
        <w:t>Regulations</w:t>
      </w:r>
    </w:p>
    <w:p w14:paraId="058303E3" w14:textId="77777777" w:rsidR="00000000" w:rsidRDefault="00000000">
      <w:pPr>
        <w:pStyle w:val="BodyText"/>
        <w:kinsoku w:val="0"/>
        <w:overflowPunct w:val="0"/>
        <w:spacing w:before="124"/>
        <w:ind w:left="826" w:right="512"/>
      </w:pPr>
      <w:r>
        <w:t>We are required by the Regulations to ensure that certain information is given or made available to You as a Consumer before We make Our contract with You (</w:t>
      </w:r>
      <w:proofErr w:type="gramStart"/>
      <w:r>
        <w:t>i.e.</w:t>
      </w:r>
      <w:proofErr w:type="gramEnd"/>
      <w:r>
        <w:t xml:space="preserve"> before </w:t>
      </w:r>
      <w:r>
        <w:rPr>
          <w:spacing w:val="3"/>
        </w:rPr>
        <w:t xml:space="preserve">We </w:t>
      </w:r>
      <w:r>
        <w:t xml:space="preserve">accept Your offer comprising Your return of the completed Booking Form and Your payment of the Deposit) except where that information is already apparent from the context of the transaction. </w:t>
      </w:r>
      <w:r>
        <w:rPr>
          <w:spacing w:val="3"/>
        </w:rPr>
        <w:t xml:space="preserve">We </w:t>
      </w:r>
      <w:r>
        <w:t xml:space="preserve">have included the information itself either in this Agreement for You to see now, or </w:t>
      </w:r>
      <w:r>
        <w:rPr>
          <w:spacing w:val="3"/>
        </w:rPr>
        <w:t xml:space="preserve">We </w:t>
      </w:r>
      <w:r>
        <w:t xml:space="preserve">will make it available to You before </w:t>
      </w:r>
      <w:r>
        <w:rPr>
          <w:spacing w:val="3"/>
        </w:rPr>
        <w:t xml:space="preserve">We </w:t>
      </w:r>
      <w:r>
        <w:t xml:space="preserve">accept Your offer. </w:t>
      </w:r>
      <w:proofErr w:type="gramStart"/>
      <w:r>
        <w:t>All of</w:t>
      </w:r>
      <w:proofErr w:type="gramEnd"/>
      <w:r>
        <w:t xml:space="preserve"> that information will, as required by the Regulations, be part of the terms of Our contract with You as a</w:t>
      </w:r>
      <w:r>
        <w:rPr>
          <w:spacing w:val="-2"/>
        </w:rPr>
        <w:t xml:space="preserve"> </w:t>
      </w:r>
      <w:r>
        <w:t>Consumer.</w:t>
      </w:r>
    </w:p>
    <w:p w14:paraId="0E38D324" w14:textId="77777777" w:rsidR="00000000" w:rsidRDefault="00000000">
      <w:pPr>
        <w:pStyle w:val="BodyText"/>
        <w:kinsoku w:val="0"/>
        <w:overflowPunct w:val="0"/>
        <w:spacing w:before="8"/>
        <w:jc w:val="left"/>
        <w:rPr>
          <w:sz w:val="20"/>
          <w:szCs w:val="20"/>
        </w:rPr>
      </w:pPr>
    </w:p>
    <w:p w14:paraId="3508BDFB" w14:textId="77777777" w:rsidR="00000000" w:rsidRDefault="00000000">
      <w:pPr>
        <w:pStyle w:val="Heading1"/>
        <w:numPr>
          <w:ilvl w:val="0"/>
          <w:numId w:val="2"/>
        </w:numPr>
        <w:tabs>
          <w:tab w:val="left" w:pos="827"/>
        </w:tabs>
        <w:kinsoku w:val="0"/>
        <w:overflowPunct w:val="0"/>
        <w:ind w:hanging="709"/>
      </w:pPr>
      <w:r>
        <w:t>Information</w:t>
      </w:r>
    </w:p>
    <w:p w14:paraId="2B6D1EFA" w14:textId="77777777" w:rsidR="00000000" w:rsidRDefault="00000000">
      <w:pPr>
        <w:pStyle w:val="BodyText"/>
        <w:kinsoku w:val="0"/>
        <w:overflowPunct w:val="0"/>
        <w:spacing w:before="121"/>
        <w:ind w:left="826"/>
      </w:pPr>
      <w:r>
        <w:t>As required by the Regulations:</w:t>
      </w:r>
    </w:p>
    <w:p w14:paraId="144A19AA" w14:textId="77777777" w:rsidR="00000000" w:rsidRDefault="00000000">
      <w:pPr>
        <w:pStyle w:val="ListParagraph"/>
        <w:numPr>
          <w:ilvl w:val="1"/>
          <w:numId w:val="2"/>
        </w:numPr>
        <w:tabs>
          <w:tab w:val="left" w:pos="1547"/>
        </w:tabs>
        <w:kinsoku w:val="0"/>
        <w:overflowPunct w:val="0"/>
        <w:spacing w:before="122"/>
        <w:ind w:left="1546" w:hanging="721"/>
        <w:rPr>
          <w:color w:val="000000"/>
          <w:sz w:val="22"/>
          <w:szCs w:val="22"/>
        </w:rPr>
      </w:pPr>
      <w:proofErr w:type="gramStart"/>
      <w:r>
        <w:rPr>
          <w:sz w:val="22"/>
          <w:szCs w:val="22"/>
        </w:rPr>
        <w:t>all of</w:t>
      </w:r>
      <w:proofErr w:type="gramEnd"/>
      <w:r>
        <w:rPr>
          <w:sz w:val="22"/>
          <w:szCs w:val="22"/>
        </w:rPr>
        <w:t xml:space="preserve"> the information described in Clause 12;</w:t>
      </w:r>
      <w:r>
        <w:rPr>
          <w:spacing w:val="-3"/>
          <w:sz w:val="22"/>
          <w:szCs w:val="22"/>
        </w:rPr>
        <w:t xml:space="preserve"> </w:t>
      </w:r>
      <w:r>
        <w:rPr>
          <w:sz w:val="22"/>
          <w:szCs w:val="22"/>
        </w:rPr>
        <w:t>and</w:t>
      </w:r>
    </w:p>
    <w:p w14:paraId="79C7551D" w14:textId="77777777" w:rsidR="00000000" w:rsidRDefault="00000000">
      <w:pPr>
        <w:pStyle w:val="ListParagraph"/>
        <w:numPr>
          <w:ilvl w:val="1"/>
          <w:numId w:val="2"/>
        </w:numPr>
        <w:tabs>
          <w:tab w:val="left" w:pos="1547"/>
        </w:tabs>
        <w:kinsoku w:val="0"/>
        <w:overflowPunct w:val="0"/>
        <w:spacing w:before="119"/>
        <w:ind w:left="1546" w:right="515" w:hanging="720"/>
        <w:rPr>
          <w:color w:val="000000"/>
          <w:sz w:val="22"/>
          <w:szCs w:val="22"/>
        </w:rPr>
      </w:pPr>
      <w:r>
        <w:rPr>
          <w:sz w:val="22"/>
          <w:szCs w:val="22"/>
        </w:rPr>
        <w:t xml:space="preserve">any other information which </w:t>
      </w:r>
      <w:r>
        <w:rPr>
          <w:spacing w:val="3"/>
          <w:sz w:val="22"/>
          <w:szCs w:val="22"/>
        </w:rPr>
        <w:t xml:space="preserve">We </w:t>
      </w:r>
      <w:r>
        <w:rPr>
          <w:sz w:val="22"/>
          <w:szCs w:val="22"/>
        </w:rPr>
        <w:t xml:space="preserve">give to You about any Services or Ourselves and Our business which You </w:t>
      </w:r>
      <w:proofErr w:type="gramStart"/>
      <w:r>
        <w:rPr>
          <w:sz w:val="22"/>
          <w:szCs w:val="22"/>
        </w:rPr>
        <w:t>take into account</w:t>
      </w:r>
      <w:proofErr w:type="gramEnd"/>
      <w:r>
        <w:rPr>
          <w:sz w:val="22"/>
          <w:szCs w:val="22"/>
        </w:rPr>
        <w:t xml:space="preserve"> when deciding to make a Booking or when making any other decision about</w:t>
      </w:r>
      <w:r>
        <w:rPr>
          <w:spacing w:val="-1"/>
          <w:sz w:val="22"/>
          <w:szCs w:val="22"/>
        </w:rPr>
        <w:t xml:space="preserve"> </w:t>
      </w:r>
      <w:r>
        <w:rPr>
          <w:sz w:val="22"/>
          <w:szCs w:val="22"/>
        </w:rPr>
        <w:t>Services</w:t>
      </w:r>
    </w:p>
    <w:p w14:paraId="6F1928E0" w14:textId="77777777" w:rsidR="00000000" w:rsidRDefault="00000000">
      <w:pPr>
        <w:pStyle w:val="BodyText"/>
        <w:kinsoku w:val="0"/>
        <w:overflowPunct w:val="0"/>
        <w:spacing w:before="120"/>
        <w:ind w:left="826"/>
      </w:pPr>
      <w:r>
        <w:t>will be part of the terms of Our contract with You as a Consumer.</w:t>
      </w:r>
    </w:p>
    <w:p w14:paraId="33421695" w14:textId="77777777" w:rsidR="00000000" w:rsidRDefault="00000000">
      <w:pPr>
        <w:pStyle w:val="BodyText"/>
        <w:kinsoku w:val="0"/>
        <w:overflowPunct w:val="0"/>
        <w:spacing w:before="8"/>
        <w:jc w:val="left"/>
        <w:rPr>
          <w:sz w:val="20"/>
          <w:szCs w:val="20"/>
        </w:rPr>
      </w:pPr>
    </w:p>
    <w:p w14:paraId="096919B0" w14:textId="77777777" w:rsidR="00000000" w:rsidRDefault="00000000">
      <w:pPr>
        <w:pStyle w:val="Heading1"/>
        <w:numPr>
          <w:ilvl w:val="0"/>
          <w:numId w:val="2"/>
        </w:numPr>
        <w:tabs>
          <w:tab w:val="left" w:pos="827"/>
        </w:tabs>
        <w:kinsoku w:val="0"/>
        <w:overflowPunct w:val="0"/>
        <w:spacing w:before="1"/>
        <w:ind w:hanging="709"/>
      </w:pPr>
      <w:r>
        <w:t>Complaints and</w:t>
      </w:r>
      <w:r>
        <w:rPr>
          <w:spacing w:val="-2"/>
        </w:rPr>
        <w:t xml:space="preserve"> </w:t>
      </w:r>
      <w:r>
        <w:t>Feedback</w:t>
      </w:r>
    </w:p>
    <w:p w14:paraId="200B3A53" w14:textId="77777777" w:rsidR="00000000" w:rsidRDefault="00000000">
      <w:pPr>
        <w:pStyle w:val="BodyText"/>
        <w:kinsoku w:val="0"/>
        <w:overflowPunct w:val="0"/>
        <w:spacing w:before="121"/>
        <w:ind w:left="838" w:right="511"/>
      </w:pPr>
      <w:r>
        <w:t xml:space="preserve">We always welcome feedback from You and, whilst We always use all reasonable </w:t>
      </w:r>
      <w:proofErr w:type="spellStart"/>
      <w:r>
        <w:t>endeavours</w:t>
      </w:r>
      <w:proofErr w:type="spellEnd"/>
      <w:r>
        <w:t xml:space="preserve"> to ensure that Your experience as Our client is a positive one, </w:t>
      </w:r>
      <w:proofErr w:type="gramStart"/>
      <w:r>
        <w:t>We</w:t>
      </w:r>
      <w:proofErr w:type="gramEnd"/>
      <w:r>
        <w:t xml:space="preserve"> nevertheless want to hear from You if You have any cause for complaint. If You have any complaint about the Services or any other complaint about Us, please raise the matter with </w:t>
      </w:r>
      <w:r>
        <w:rPr>
          <w:b/>
          <w:bCs/>
        </w:rPr>
        <w:t>[</w:t>
      </w:r>
      <w:r>
        <w:t>Us</w:t>
      </w:r>
      <w:r>
        <w:rPr>
          <w:b/>
          <w:bCs/>
        </w:rPr>
        <w:t xml:space="preserve">] OR </w:t>
      </w:r>
      <w:r>
        <w:t xml:space="preserve">&lt;&lt;Insert Name of Person to Contact&gt;&gt; who can be contacted </w:t>
      </w:r>
      <w:r>
        <w:rPr>
          <w:b/>
          <w:bCs/>
        </w:rPr>
        <w:t>[</w:t>
      </w:r>
      <w:r>
        <w:t>at Our Premises</w:t>
      </w:r>
      <w:r>
        <w:rPr>
          <w:b/>
          <w:bCs/>
        </w:rPr>
        <w:t>] [</w:t>
      </w:r>
      <w:r>
        <w:t>or by</w:t>
      </w:r>
      <w:r>
        <w:rPr>
          <w:b/>
          <w:bCs/>
        </w:rPr>
        <w:t>] [</w:t>
      </w:r>
      <w:r>
        <w:t>by</w:t>
      </w:r>
      <w:r>
        <w:rPr>
          <w:b/>
          <w:bCs/>
        </w:rPr>
        <w:t>] [</w:t>
      </w:r>
      <w:r>
        <w:t xml:space="preserve">&lt;&lt;Insert Method </w:t>
      </w:r>
      <w:proofErr w:type="gramStart"/>
      <w:r>
        <w:t>E.g.</w:t>
      </w:r>
      <w:proofErr w:type="gramEnd"/>
      <w:r>
        <w:t xml:space="preserve"> Phone, Email or Post&gt;&gt;</w:t>
      </w:r>
      <w:r>
        <w:rPr>
          <w:b/>
          <w:bCs/>
        </w:rPr>
        <w:t>]</w:t>
      </w:r>
      <w:r>
        <w:t>.</w:t>
      </w:r>
    </w:p>
    <w:p w14:paraId="69C93D45" w14:textId="77777777" w:rsidR="00000000" w:rsidRDefault="00000000">
      <w:pPr>
        <w:pStyle w:val="BodyText"/>
        <w:kinsoku w:val="0"/>
        <w:overflowPunct w:val="0"/>
        <w:spacing w:before="9"/>
        <w:jc w:val="left"/>
        <w:rPr>
          <w:sz w:val="20"/>
          <w:szCs w:val="20"/>
        </w:rPr>
      </w:pPr>
    </w:p>
    <w:p w14:paraId="684065F7" w14:textId="77777777" w:rsidR="00000000" w:rsidRDefault="00000000">
      <w:pPr>
        <w:pStyle w:val="Heading1"/>
        <w:numPr>
          <w:ilvl w:val="0"/>
          <w:numId w:val="2"/>
        </w:numPr>
        <w:tabs>
          <w:tab w:val="left" w:pos="827"/>
        </w:tabs>
        <w:kinsoku w:val="0"/>
        <w:overflowPunct w:val="0"/>
        <w:spacing w:before="1"/>
        <w:ind w:hanging="709"/>
      </w:pPr>
      <w:r>
        <w:t>Miscellaneous</w:t>
      </w:r>
    </w:p>
    <w:p w14:paraId="0994B623" w14:textId="77777777" w:rsidR="00000000" w:rsidRDefault="00000000">
      <w:pPr>
        <w:pStyle w:val="ListParagraph"/>
        <w:numPr>
          <w:ilvl w:val="1"/>
          <w:numId w:val="2"/>
        </w:numPr>
        <w:tabs>
          <w:tab w:val="left" w:pos="1559"/>
        </w:tabs>
        <w:kinsoku w:val="0"/>
        <w:overflowPunct w:val="0"/>
        <w:spacing w:before="121"/>
        <w:ind w:left="1558" w:right="513" w:hanging="732"/>
        <w:rPr>
          <w:color w:val="000000"/>
          <w:sz w:val="22"/>
          <w:szCs w:val="22"/>
        </w:rPr>
      </w:pPr>
      <w:r>
        <w:rPr>
          <w:sz w:val="22"/>
          <w:szCs w:val="22"/>
        </w:rPr>
        <w:t xml:space="preserve">If You make the Booking on behalf of a third party, </w:t>
      </w:r>
      <w:proofErr w:type="gramStart"/>
      <w:r>
        <w:rPr>
          <w:sz w:val="22"/>
          <w:szCs w:val="22"/>
        </w:rPr>
        <w:t>You</w:t>
      </w:r>
      <w:proofErr w:type="gramEnd"/>
      <w:r>
        <w:rPr>
          <w:sz w:val="22"/>
          <w:szCs w:val="22"/>
        </w:rPr>
        <w:t xml:space="preserve"> are responsible to ensure that the person(s) on whose behalf You make the Booking complies with all of the terms and conditions of this</w:t>
      </w:r>
      <w:r>
        <w:rPr>
          <w:spacing w:val="-9"/>
          <w:sz w:val="22"/>
          <w:szCs w:val="22"/>
        </w:rPr>
        <w:t xml:space="preserve"> </w:t>
      </w:r>
      <w:r>
        <w:rPr>
          <w:sz w:val="22"/>
          <w:szCs w:val="22"/>
        </w:rPr>
        <w:t>Agreement.</w:t>
      </w:r>
    </w:p>
    <w:p w14:paraId="291C046E" w14:textId="77777777" w:rsidR="00000000" w:rsidRDefault="00000000">
      <w:pPr>
        <w:pStyle w:val="ListParagraph"/>
        <w:numPr>
          <w:ilvl w:val="1"/>
          <w:numId w:val="2"/>
        </w:numPr>
        <w:tabs>
          <w:tab w:val="left" w:pos="1559"/>
        </w:tabs>
        <w:kinsoku w:val="0"/>
        <w:overflowPunct w:val="0"/>
        <w:spacing w:before="119"/>
        <w:ind w:left="1558" w:right="514" w:hanging="732"/>
        <w:rPr>
          <w:color w:val="000000"/>
          <w:sz w:val="22"/>
          <w:szCs w:val="22"/>
        </w:rPr>
      </w:pPr>
      <w:r>
        <w:rPr>
          <w:sz w:val="22"/>
          <w:szCs w:val="22"/>
        </w:rPr>
        <w:t xml:space="preserve">No failure or delay by Us or You in exercising any rights under this Agreement means that </w:t>
      </w:r>
      <w:r>
        <w:rPr>
          <w:spacing w:val="3"/>
          <w:sz w:val="22"/>
          <w:szCs w:val="22"/>
        </w:rPr>
        <w:t xml:space="preserve">We </w:t>
      </w:r>
      <w:r>
        <w:rPr>
          <w:sz w:val="22"/>
          <w:szCs w:val="22"/>
        </w:rPr>
        <w:t xml:space="preserve">or You have waived that right, and no waiver by Us or You of a breach of any provision of this Agreement means that </w:t>
      </w:r>
      <w:r>
        <w:rPr>
          <w:spacing w:val="3"/>
          <w:sz w:val="22"/>
          <w:szCs w:val="22"/>
        </w:rPr>
        <w:t xml:space="preserve">We </w:t>
      </w:r>
      <w:r>
        <w:rPr>
          <w:sz w:val="22"/>
          <w:szCs w:val="22"/>
        </w:rPr>
        <w:t>or You will waive any subsequent breach of the same or any other</w:t>
      </w:r>
      <w:r>
        <w:rPr>
          <w:spacing w:val="-14"/>
          <w:sz w:val="22"/>
          <w:szCs w:val="22"/>
        </w:rPr>
        <w:t xml:space="preserve"> </w:t>
      </w:r>
      <w:r>
        <w:rPr>
          <w:sz w:val="22"/>
          <w:szCs w:val="22"/>
        </w:rPr>
        <w:t>provision.</w:t>
      </w:r>
    </w:p>
    <w:p w14:paraId="32E2ADC7" w14:textId="77777777" w:rsidR="00000000" w:rsidRDefault="00000000">
      <w:pPr>
        <w:pStyle w:val="ListParagraph"/>
        <w:numPr>
          <w:ilvl w:val="1"/>
          <w:numId w:val="2"/>
        </w:numPr>
        <w:tabs>
          <w:tab w:val="left" w:pos="1559"/>
        </w:tabs>
        <w:kinsoku w:val="0"/>
        <w:overflowPunct w:val="0"/>
        <w:spacing w:before="122"/>
        <w:ind w:left="1558" w:right="513" w:hanging="732"/>
        <w:rPr>
          <w:color w:val="000000"/>
          <w:sz w:val="22"/>
          <w:szCs w:val="22"/>
        </w:rPr>
      </w:pPr>
      <w:r>
        <w:rPr>
          <w:sz w:val="22"/>
          <w:szCs w:val="22"/>
        </w:rPr>
        <w:t>If any provision of this Agreement is held by any competent authority to be invalid or unenforceable in whole or in part the validity of the other provisions of this Agreement and the remainder of the provision in question shall not be affected.</w:t>
      </w:r>
    </w:p>
    <w:p w14:paraId="3D317F83" w14:textId="77777777" w:rsidR="00000000" w:rsidRDefault="00000000">
      <w:pPr>
        <w:pStyle w:val="BodyText"/>
        <w:kinsoku w:val="0"/>
        <w:overflowPunct w:val="0"/>
        <w:spacing w:before="6"/>
        <w:jc w:val="left"/>
        <w:rPr>
          <w:sz w:val="20"/>
          <w:szCs w:val="20"/>
        </w:rPr>
      </w:pPr>
    </w:p>
    <w:p w14:paraId="2EF5A4B9" w14:textId="77777777" w:rsidR="00000000" w:rsidRDefault="00000000">
      <w:pPr>
        <w:pStyle w:val="Heading1"/>
        <w:numPr>
          <w:ilvl w:val="0"/>
          <w:numId w:val="2"/>
        </w:numPr>
        <w:tabs>
          <w:tab w:val="left" w:pos="827"/>
        </w:tabs>
        <w:kinsoku w:val="0"/>
        <w:overflowPunct w:val="0"/>
        <w:ind w:hanging="709"/>
      </w:pPr>
      <w:r>
        <w:t>Law and</w:t>
      </w:r>
      <w:r>
        <w:rPr>
          <w:spacing w:val="1"/>
        </w:rPr>
        <w:t xml:space="preserve"> </w:t>
      </w:r>
      <w:r>
        <w:t>Jurisdiction</w:t>
      </w:r>
    </w:p>
    <w:p w14:paraId="20BD28C6" w14:textId="77777777" w:rsidR="00000000" w:rsidRDefault="00000000">
      <w:pPr>
        <w:pStyle w:val="ListParagraph"/>
        <w:numPr>
          <w:ilvl w:val="1"/>
          <w:numId w:val="2"/>
        </w:numPr>
        <w:tabs>
          <w:tab w:val="left" w:pos="1538"/>
        </w:tabs>
        <w:kinsoku w:val="0"/>
        <w:overflowPunct w:val="0"/>
        <w:spacing w:before="124"/>
        <w:ind w:right="517"/>
        <w:rPr>
          <w:color w:val="000000"/>
          <w:sz w:val="22"/>
          <w:szCs w:val="22"/>
        </w:rPr>
      </w:pPr>
      <w:r>
        <w:rPr>
          <w:sz w:val="22"/>
          <w:szCs w:val="22"/>
        </w:rPr>
        <w:t>This Agreement and the relationship between You and Us (whether contractual</w:t>
      </w:r>
      <w:r>
        <w:rPr>
          <w:spacing w:val="15"/>
          <w:sz w:val="22"/>
          <w:szCs w:val="22"/>
        </w:rPr>
        <w:t xml:space="preserve"> </w:t>
      </w:r>
      <w:r>
        <w:rPr>
          <w:sz w:val="22"/>
          <w:szCs w:val="22"/>
        </w:rPr>
        <w:t>or</w:t>
      </w:r>
      <w:r>
        <w:rPr>
          <w:spacing w:val="17"/>
          <w:sz w:val="22"/>
          <w:szCs w:val="22"/>
        </w:rPr>
        <w:t xml:space="preserve"> </w:t>
      </w:r>
      <w:r>
        <w:rPr>
          <w:sz w:val="22"/>
          <w:szCs w:val="22"/>
        </w:rPr>
        <w:t>otherwise)</w:t>
      </w:r>
      <w:r>
        <w:rPr>
          <w:spacing w:val="17"/>
          <w:sz w:val="22"/>
          <w:szCs w:val="22"/>
        </w:rPr>
        <w:t xml:space="preserve"> </w:t>
      </w:r>
      <w:r>
        <w:rPr>
          <w:sz w:val="22"/>
          <w:szCs w:val="22"/>
        </w:rPr>
        <w:t>shall</w:t>
      </w:r>
      <w:r>
        <w:rPr>
          <w:spacing w:val="16"/>
          <w:sz w:val="22"/>
          <w:szCs w:val="22"/>
        </w:rPr>
        <w:t xml:space="preserve"> </w:t>
      </w:r>
      <w:r>
        <w:rPr>
          <w:sz w:val="22"/>
          <w:szCs w:val="22"/>
        </w:rPr>
        <w:t>be</w:t>
      </w:r>
      <w:r>
        <w:rPr>
          <w:spacing w:val="16"/>
          <w:sz w:val="22"/>
          <w:szCs w:val="22"/>
        </w:rPr>
        <w:t xml:space="preserve"> </w:t>
      </w:r>
      <w:r>
        <w:rPr>
          <w:sz w:val="22"/>
          <w:szCs w:val="22"/>
        </w:rPr>
        <w:t>governed</w:t>
      </w:r>
      <w:r>
        <w:rPr>
          <w:spacing w:val="16"/>
          <w:sz w:val="22"/>
          <w:szCs w:val="22"/>
        </w:rPr>
        <w:t xml:space="preserve"> </w:t>
      </w:r>
      <w:r>
        <w:rPr>
          <w:sz w:val="22"/>
          <w:szCs w:val="22"/>
        </w:rPr>
        <w:t>by,</w:t>
      </w:r>
      <w:r>
        <w:rPr>
          <w:spacing w:val="17"/>
          <w:sz w:val="22"/>
          <w:szCs w:val="22"/>
        </w:rPr>
        <w:t xml:space="preserve"> </w:t>
      </w:r>
      <w:r>
        <w:rPr>
          <w:sz w:val="22"/>
          <w:szCs w:val="22"/>
        </w:rPr>
        <w:t>and</w:t>
      </w:r>
      <w:r>
        <w:rPr>
          <w:spacing w:val="16"/>
          <w:sz w:val="22"/>
          <w:szCs w:val="22"/>
        </w:rPr>
        <w:t xml:space="preserve"> </w:t>
      </w:r>
      <w:r>
        <w:rPr>
          <w:sz w:val="22"/>
          <w:szCs w:val="22"/>
        </w:rPr>
        <w:t>construed</w:t>
      </w:r>
      <w:r>
        <w:rPr>
          <w:spacing w:val="16"/>
          <w:sz w:val="22"/>
          <w:szCs w:val="22"/>
        </w:rPr>
        <w:t xml:space="preserve"> </w:t>
      </w:r>
      <w:r>
        <w:rPr>
          <w:sz w:val="22"/>
          <w:szCs w:val="22"/>
        </w:rPr>
        <w:t>in</w:t>
      </w:r>
      <w:r>
        <w:rPr>
          <w:spacing w:val="16"/>
          <w:sz w:val="22"/>
          <w:szCs w:val="22"/>
        </w:rPr>
        <w:t xml:space="preserve"> </w:t>
      </w:r>
      <w:r>
        <w:rPr>
          <w:sz w:val="22"/>
          <w:szCs w:val="22"/>
        </w:rPr>
        <w:t>accordance</w:t>
      </w:r>
    </w:p>
    <w:p w14:paraId="13D1E60F" w14:textId="77777777" w:rsidR="00000000" w:rsidRDefault="00000000">
      <w:pPr>
        <w:pStyle w:val="ListParagraph"/>
        <w:numPr>
          <w:ilvl w:val="1"/>
          <w:numId w:val="2"/>
        </w:numPr>
        <w:tabs>
          <w:tab w:val="left" w:pos="1538"/>
        </w:tabs>
        <w:kinsoku w:val="0"/>
        <w:overflowPunct w:val="0"/>
        <w:spacing w:before="124"/>
        <w:ind w:right="517"/>
        <w:rPr>
          <w:color w:val="000000"/>
          <w:sz w:val="22"/>
          <w:szCs w:val="22"/>
        </w:rPr>
        <w:sectPr w:rsidR="00000000">
          <w:pgSz w:w="11910" w:h="16840"/>
          <w:pgMar w:top="1040" w:right="900" w:bottom="1020" w:left="1300" w:header="0" w:footer="756" w:gutter="0"/>
          <w:cols w:space="720"/>
          <w:noEndnote/>
        </w:sectPr>
      </w:pPr>
    </w:p>
    <w:p w14:paraId="767394C7" w14:textId="77777777" w:rsidR="00000000" w:rsidRDefault="00000000">
      <w:pPr>
        <w:pStyle w:val="BodyText"/>
        <w:kinsoku w:val="0"/>
        <w:overflowPunct w:val="0"/>
        <w:spacing w:before="74"/>
        <w:ind w:left="1520" w:right="1938"/>
        <w:jc w:val="center"/>
      </w:pPr>
      <w:r>
        <w:lastRenderedPageBreak/>
        <w:t xml:space="preserve">with the law of </w:t>
      </w:r>
      <w:r>
        <w:rPr>
          <w:b/>
          <w:bCs/>
        </w:rPr>
        <w:t>[</w:t>
      </w:r>
      <w:r>
        <w:t>England &amp; Wales</w:t>
      </w:r>
      <w:r>
        <w:rPr>
          <w:b/>
          <w:bCs/>
        </w:rPr>
        <w:t>] [</w:t>
      </w:r>
      <w:r>
        <w:t>Northern Ireland</w:t>
      </w:r>
      <w:r>
        <w:rPr>
          <w:b/>
          <w:bCs/>
        </w:rPr>
        <w:t>] [</w:t>
      </w:r>
      <w:r>
        <w:t>Scotland</w:t>
      </w:r>
      <w:r>
        <w:rPr>
          <w:b/>
          <w:bCs/>
        </w:rPr>
        <w:t>]</w:t>
      </w:r>
      <w:r>
        <w:t>.</w:t>
      </w:r>
    </w:p>
    <w:p w14:paraId="4B1F937F" w14:textId="77777777" w:rsidR="00000000" w:rsidRDefault="00000000">
      <w:pPr>
        <w:pStyle w:val="BodyText"/>
        <w:kinsoku w:val="0"/>
        <w:overflowPunct w:val="0"/>
        <w:spacing w:before="3"/>
        <w:jc w:val="left"/>
      </w:pPr>
    </w:p>
    <w:p w14:paraId="156A5D0F" w14:textId="77777777" w:rsidR="00000000" w:rsidRDefault="00000000">
      <w:pPr>
        <w:pStyle w:val="ListParagraph"/>
        <w:numPr>
          <w:ilvl w:val="1"/>
          <w:numId w:val="2"/>
        </w:numPr>
        <w:tabs>
          <w:tab w:val="left" w:pos="1538"/>
        </w:tabs>
        <w:kinsoku w:val="0"/>
        <w:overflowPunct w:val="0"/>
        <w:ind w:right="515"/>
        <w:rPr>
          <w:color w:val="000000"/>
          <w:sz w:val="22"/>
          <w:szCs w:val="22"/>
        </w:rPr>
      </w:pPr>
      <w:r>
        <w:rPr>
          <w:sz w:val="22"/>
          <w:szCs w:val="22"/>
        </w:rPr>
        <w:t xml:space="preserve">As a Consumer, </w:t>
      </w:r>
      <w:proofErr w:type="gramStart"/>
      <w:r>
        <w:rPr>
          <w:sz w:val="22"/>
          <w:szCs w:val="22"/>
        </w:rPr>
        <w:t>You</w:t>
      </w:r>
      <w:proofErr w:type="gramEnd"/>
      <w:r>
        <w:rPr>
          <w:sz w:val="22"/>
          <w:szCs w:val="22"/>
        </w:rPr>
        <w:t xml:space="preserve"> will benefit from any mandatory provisions of the law in your country of residence. Nothing in Sub-Clause 16.1 above takes away or reduces Your rights as a Consumer to rely on those</w:t>
      </w:r>
      <w:r>
        <w:rPr>
          <w:spacing w:val="-18"/>
          <w:sz w:val="22"/>
          <w:szCs w:val="22"/>
        </w:rPr>
        <w:t xml:space="preserve"> </w:t>
      </w:r>
      <w:r>
        <w:rPr>
          <w:sz w:val="22"/>
          <w:szCs w:val="22"/>
        </w:rPr>
        <w:t>provisions.</w:t>
      </w:r>
    </w:p>
    <w:p w14:paraId="2C80CDD6" w14:textId="77777777" w:rsidR="00000000" w:rsidRDefault="00000000">
      <w:pPr>
        <w:pStyle w:val="BodyText"/>
        <w:kinsoku w:val="0"/>
        <w:overflowPunct w:val="0"/>
        <w:spacing w:before="1"/>
        <w:jc w:val="left"/>
      </w:pPr>
    </w:p>
    <w:p w14:paraId="646545DC" w14:textId="77777777" w:rsidR="00000000" w:rsidRDefault="00000000">
      <w:pPr>
        <w:pStyle w:val="ListParagraph"/>
        <w:numPr>
          <w:ilvl w:val="1"/>
          <w:numId w:val="2"/>
        </w:numPr>
        <w:tabs>
          <w:tab w:val="left" w:pos="1538"/>
        </w:tabs>
        <w:kinsoku w:val="0"/>
        <w:overflowPunct w:val="0"/>
        <w:ind w:right="517"/>
        <w:rPr>
          <w:color w:val="000000"/>
          <w:sz w:val="22"/>
          <w:szCs w:val="22"/>
        </w:rPr>
      </w:pPr>
      <w:r>
        <w:rPr>
          <w:sz w:val="22"/>
          <w:szCs w:val="22"/>
        </w:rPr>
        <w:t>Any dispute, controversy, proceedings or claim between You and Us relating to this Agreement or the relationship between You and Us (whether contractual or otherwise) shall be subject to the jurisdiction of the courts of England, Wales, Scotland, or Northern Ireland, as determined by Your residency.</w:t>
      </w:r>
    </w:p>
    <w:p w14:paraId="1C35EED4" w14:textId="77777777" w:rsidR="00000000" w:rsidRDefault="00000000">
      <w:pPr>
        <w:pStyle w:val="BodyText"/>
        <w:kinsoku w:val="0"/>
        <w:overflowPunct w:val="0"/>
        <w:jc w:val="left"/>
        <w:rPr>
          <w:sz w:val="24"/>
          <w:szCs w:val="24"/>
        </w:rPr>
      </w:pPr>
    </w:p>
    <w:p w14:paraId="5C17EFB0" w14:textId="77777777" w:rsidR="00000000" w:rsidRDefault="00000000">
      <w:pPr>
        <w:pStyle w:val="BodyText"/>
        <w:kinsoku w:val="0"/>
        <w:overflowPunct w:val="0"/>
        <w:jc w:val="left"/>
        <w:rPr>
          <w:sz w:val="24"/>
          <w:szCs w:val="24"/>
        </w:rPr>
      </w:pPr>
    </w:p>
    <w:p w14:paraId="1D532761" w14:textId="77777777" w:rsidR="00000000" w:rsidRDefault="00000000">
      <w:pPr>
        <w:pStyle w:val="Heading1"/>
        <w:kinsoku w:val="0"/>
        <w:overflowPunct w:val="0"/>
        <w:spacing w:before="205"/>
        <w:ind w:left="1520" w:right="1917" w:firstLine="0"/>
        <w:jc w:val="center"/>
      </w:pPr>
      <w:r>
        <w:t>SCHEDULE</w:t>
      </w:r>
    </w:p>
    <w:p w14:paraId="1A1A720F" w14:textId="77777777" w:rsidR="00000000" w:rsidRDefault="00000000">
      <w:pPr>
        <w:pStyle w:val="BodyText"/>
        <w:kinsoku w:val="0"/>
        <w:overflowPunct w:val="0"/>
        <w:jc w:val="left"/>
        <w:rPr>
          <w:b/>
          <w:bCs/>
        </w:rPr>
      </w:pPr>
    </w:p>
    <w:p w14:paraId="0396574F" w14:textId="77777777" w:rsidR="00000000" w:rsidRDefault="00000000">
      <w:pPr>
        <w:pStyle w:val="BodyText"/>
        <w:kinsoku w:val="0"/>
        <w:overflowPunct w:val="0"/>
        <w:ind w:left="3080"/>
        <w:jc w:val="left"/>
        <w:rPr>
          <w:b/>
          <w:bCs/>
        </w:rPr>
      </w:pPr>
      <w:r>
        <w:rPr>
          <w:b/>
          <w:bCs/>
        </w:rPr>
        <w:t>[</w:t>
      </w:r>
      <w:r>
        <w:t>Attach copy of Privacy Notice</w:t>
      </w:r>
      <w:r>
        <w:rPr>
          <w:b/>
          <w:bCs/>
        </w:rPr>
        <w:t>]</w:t>
      </w:r>
    </w:p>
    <w:p w14:paraId="39A02B78" w14:textId="77777777" w:rsidR="00000000" w:rsidRDefault="00000000">
      <w:pPr>
        <w:pStyle w:val="BodyText"/>
        <w:kinsoku w:val="0"/>
        <w:overflowPunct w:val="0"/>
        <w:jc w:val="left"/>
        <w:rPr>
          <w:b/>
          <w:bCs/>
          <w:sz w:val="24"/>
          <w:szCs w:val="24"/>
        </w:rPr>
      </w:pPr>
    </w:p>
    <w:p w14:paraId="50B07628" w14:textId="77777777" w:rsidR="00000000" w:rsidRDefault="00000000">
      <w:pPr>
        <w:pStyle w:val="BodyText"/>
        <w:kinsoku w:val="0"/>
        <w:overflowPunct w:val="0"/>
        <w:spacing w:before="5"/>
        <w:jc w:val="left"/>
        <w:rPr>
          <w:b/>
          <w:bCs/>
          <w:sz w:val="30"/>
          <w:szCs w:val="30"/>
        </w:rPr>
      </w:pPr>
    </w:p>
    <w:p w14:paraId="1CB1B506" w14:textId="77777777" w:rsidR="00000000" w:rsidRDefault="00000000">
      <w:pPr>
        <w:pStyle w:val="Heading1"/>
        <w:kinsoku w:val="0"/>
        <w:overflowPunct w:val="0"/>
        <w:ind w:left="1520" w:right="1916" w:firstLine="0"/>
        <w:jc w:val="center"/>
      </w:pPr>
      <w:r>
        <w:t>TEMPLATE BOOKING FORM</w:t>
      </w:r>
    </w:p>
    <w:p w14:paraId="687A6E82" w14:textId="77777777" w:rsidR="00000000" w:rsidRDefault="00000000">
      <w:pPr>
        <w:pStyle w:val="BodyText"/>
        <w:kinsoku w:val="0"/>
        <w:overflowPunct w:val="0"/>
        <w:spacing w:before="10"/>
        <w:jc w:val="left"/>
        <w:rPr>
          <w:b/>
          <w:bCs/>
          <w:sz w:val="13"/>
          <w:szCs w:val="13"/>
        </w:rPr>
      </w:pPr>
    </w:p>
    <w:p w14:paraId="3BEE6E6F" w14:textId="77777777" w:rsidR="00000000" w:rsidRDefault="00000000">
      <w:pPr>
        <w:pStyle w:val="BodyText"/>
        <w:kinsoku w:val="0"/>
        <w:overflowPunct w:val="0"/>
        <w:spacing w:before="93"/>
        <w:ind w:left="118"/>
        <w:jc w:val="left"/>
        <w:rPr>
          <w:b/>
          <w:bCs/>
          <w:sz w:val="20"/>
          <w:szCs w:val="20"/>
        </w:rPr>
      </w:pPr>
      <w:r>
        <w:rPr>
          <w:b/>
          <w:bCs/>
          <w:sz w:val="20"/>
          <w:szCs w:val="20"/>
        </w:rPr>
        <w:t>Notes:</w:t>
      </w:r>
    </w:p>
    <w:p w14:paraId="450F5FCE" w14:textId="77777777" w:rsidR="00000000" w:rsidRDefault="00000000">
      <w:pPr>
        <w:pStyle w:val="BodyText"/>
        <w:kinsoku w:val="0"/>
        <w:overflowPunct w:val="0"/>
        <w:spacing w:before="3"/>
        <w:jc w:val="left"/>
        <w:rPr>
          <w:b/>
          <w:bCs/>
          <w:sz w:val="20"/>
          <w:szCs w:val="20"/>
        </w:rPr>
      </w:pPr>
    </w:p>
    <w:p w14:paraId="79DB469C" w14:textId="77777777" w:rsidR="00000000" w:rsidRDefault="00000000">
      <w:pPr>
        <w:pStyle w:val="ListParagraph"/>
        <w:numPr>
          <w:ilvl w:val="0"/>
          <w:numId w:val="1"/>
        </w:numPr>
        <w:tabs>
          <w:tab w:val="left" w:pos="827"/>
        </w:tabs>
        <w:kinsoku w:val="0"/>
        <w:overflowPunct w:val="0"/>
        <w:ind w:right="521"/>
        <w:rPr>
          <w:sz w:val="20"/>
          <w:szCs w:val="20"/>
        </w:rPr>
      </w:pPr>
      <w:r>
        <w:rPr>
          <w:sz w:val="20"/>
          <w:szCs w:val="20"/>
        </w:rPr>
        <w:t>Client accepts and agrees that their signature, dating, and return of this completed Booking Form to DJ will be their request to DJ to book DJ Services on the terms and conditions set out in the Agreement already signed by DJ and</w:t>
      </w:r>
      <w:r>
        <w:rPr>
          <w:spacing w:val="-9"/>
          <w:sz w:val="20"/>
          <w:szCs w:val="20"/>
        </w:rPr>
        <w:t xml:space="preserve"> </w:t>
      </w:r>
      <w:r>
        <w:rPr>
          <w:sz w:val="20"/>
          <w:szCs w:val="20"/>
        </w:rPr>
        <w:t>Client.</w:t>
      </w:r>
    </w:p>
    <w:p w14:paraId="6C30DAA3" w14:textId="77777777" w:rsidR="00000000" w:rsidRDefault="00000000">
      <w:pPr>
        <w:pStyle w:val="BodyText"/>
        <w:kinsoku w:val="0"/>
        <w:overflowPunct w:val="0"/>
        <w:jc w:val="left"/>
        <w:rPr>
          <w:sz w:val="20"/>
          <w:szCs w:val="20"/>
        </w:rPr>
      </w:pPr>
    </w:p>
    <w:p w14:paraId="294084BF" w14:textId="77777777" w:rsidR="00000000" w:rsidRDefault="00000000">
      <w:pPr>
        <w:pStyle w:val="ListParagraph"/>
        <w:numPr>
          <w:ilvl w:val="0"/>
          <w:numId w:val="1"/>
        </w:numPr>
        <w:tabs>
          <w:tab w:val="left" w:pos="827"/>
        </w:tabs>
        <w:kinsoku w:val="0"/>
        <w:overflowPunct w:val="0"/>
        <w:ind w:right="521"/>
        <w:rPr>
          <w:sz w:val="20"/>
          <w:szCs w:val="20"/>
        </w:rPr>
      </w:pPr>
      <w:r>
        <w:rPr>
          <w:sz w:val="20"/>
          <w:szCs w:val="20"/>
        </w:rPr>
        <w:t xml:space="preserve">Only </w:t>
      </w:r>
      <w:proofErr w:type="gramStart"/>
      <w:r>
        <w:rPr>
          <w:sz w:val="20"/>
          <w:szCs w:val="20"/>
        </w:rPr>
        <w:t>if and when</w:t>
      </w:r>
      <w:proofErr w:type="gramEnd"/>
      <w:r>
        <w:rPr>
          <w:sz w:val="20"/>
          <w:szCs w:val="20"/>
        </w:rPr>
        <w:t xml:space="preserve"> DJ signs, dates and returns a </w:t>
      </w:r>
      <w:r>
        <w:rPr>
          <w:spacing w:val="2"/>
          <w:sz w:val="20"/>
          <w:szCs w:val="20"/>
        </w:rPr>
        <w:t xml:space="preserve">copy </w:t>
      </w:r>
      <w:r>
        <w:rPr>
          <w:sz w:val="20"/>
          <w:szCs w:val="20"/>
        </w:rPr>
        <w:t>of this Booking Form as previously signed and submitted by Client to the DJ will there be a contract between DJ and Client for the DJ Services.</w:t>
      </w:r>
    </w:p>
    <w:p w14:paraId="2B314BA9" w14:textId="77777777" w:rsidR="00000000" w:rsidRDefault="00000000">
      <w:pPr>
        <w:pStyle w:val="BodyText"/>
        <w:kinsoku w:val="0"/>
        <w:overflowPunct w:val="0"/>
        <w:spacing w:before="11"/>
        <w:jc w:val="left"/>
        <w:rPr>
          <w:sz w:val="19"/>
          <w:szCs w:val="19"/>
        </w:rPr>
      </w:pPr>
    </w:p>
    <w:p w14:paraId="1D3055AF" w14:textId="77777777" w:rsidR="00000000" w:rsidRDefault="00000000">
      <w:pPr>
        <w:pStyle w:val="ListParagraph"/>
        <w:numPr>
          <w:ilvl w:val="0"/>
          <w:numId w:val="1"/>
        </w:numPr>
        <w:tabs>
          <w:tab w:val="left" w:pos="827"/>
        </w:tabs>
        <w:kinsoku w:val="0"/>
        <w:overflowPunct w:val="0"/>
        <w:ind w:hanging="709"/>
        <w:jc w:val="left"/>
        <w:rPr>
          <w:sz w:val="20"/>
          <w:szCs w:val="20"/>
        </w:rPr>
      </w:pPr>
      <w:r>
        <w:rPr>
          <w:sz w:val="20"/>
          <w:szCs w:val="20"/>
        </w:rPr>
        <w:t>The</w:t>
      </w:r>
      <w:r>
        <w:rPr>
          <w:spacing w:val="6"/>
          <w:sz w:val="20"/>
          <w:szCs w:val="20"/>
        </w:rPr>
        <w:t xml:space="preserve"> </w:t>
      </w:r>
      <w:r>
        <w:rPr>
          <w:sz w:val="20"/>
          <w:szCs w:val="20"/>
        </w:rPr>
        <w:t>details</w:t>
      </w:r>
      <w:r>
        <w:rPr>
          <w:spacing w:val="7"/>
          <w:sz w:val="20"/>
          <w:szCs w:val="20"/>
        </w:rPr>
        <w:t xml:space="preserve"> </w:t>
      </w:r>
      <w:r>
        <w:rPr>
          <w:sz w:val="20"/>
          <w:szCs w:val="20"/>
        </w:rPr>
        <w:t>marked</w:t>
      </w:r>
      <w:r>
        <w:rPr>
          <w:spacing w:val="6"/>
          <w:sz w:val="20"/>
          <w:szCs w:val="20"/>
        </w:rPr>
        <w:t xml:space="preserve"> </w:t>
      </w:r>
      <w:r>
        <w:rPr>
          <w:sz w:val="20"/>
          <w:szCs w:val="20"/>
        </w:rPr>
        <w:t>“(DJ</w:t>
      </w:r>
      <w:r>
        <w:rPr>
          <w:spacing w:val="8"/>
          <w:sz w:val="20"/>
          <w:szCs w:val="20"/>
        </w:rPr>
        <w:t xml:space="preserve"> </w:t>
      </w:r>
      <w:r>
        <w:rPr>
          <w:sz w:val="20"/>
          <w:szCs w:val="20"/>
        </w:rPr>
        <w:t>to</w:t>
      </w:r>
      <w:r>
        <w:rPr>
          <w:spacing w:val="4"/>
          <w:sz w:val="20"/>
          <w:szCs w:val="20"/>
        </w:rPr>
        <w:t xml:space="preserve"> </w:t>
      </w:r>
      <w:r>
        <w:rPr>
          <w:sz w:val="20"/>
          <w:szCs w:val="20"/>
        </w:rPr>
        <w:t>pre-complete)”</w:t>
      </w:r>
      <w:r>
        <w:rPr>
          <w:spacing w:val="7"/>
          <w:sz w:val="20"/>
          <w:szCs w:val="20"/>
        </w:rPr>
        <w:t xml:space="preserve"> </w:t>
      </w:r>
      <w:r>
        <w:rPr>
          <w:sz w:val="20"/>
          <w:szCs w:val="20"/>
        </w:rPr>
        <w:t>below</w:t>
      </w:r>
      <w:r>
        <w:rPr>
          <w:spacing w:val="8"/>
          <w:sz w:val="20"/>
          <w:szCs w:val="20"/>
        </w:rPr>
        <w:t xml:space="preserve"> </w:t>
      </w:r>
      <w:r>
        <w:rPr>
          <w:sz w:val="20"/>
          <w:szCs w:val="20"/>
        </w:rPr>
        <w:t>are</w:t>
      </w:r>
      <w:r>
        <w:rPr>
          <w:spacing w:val="7"/>
          <w:sz w:val="20"/>
          <w:szCs w:val="20"/>
        </w:rPr>
        <w:t xml:space="preserve"> </w:t>
      </w:r>
      <w:r>
        <w:rPr>
          <w:sz w:val="20"/>
          <w:szCs w:val="20"/>
        </w:rPr>
        <w:t>to</w:t>
      </w:r>
      <w:r>
        <w:rPr>
          <w:spacing w:val="6"/>
          <w:sz w:val="20"/>
          <w:szCs w:val="20"/>
        </w:rPr>
        <w:t xml:space="preserve"> </w:t>
      </w:r>
      <w:r>
        <w:rPr>
          <w:sz w:val="20"/>
          <w:szCs w:val="20"/>
        </w:rPr>
        <w:t>be</w:t>
      </w:r>
      <w:r>
        <w:rPr>
          <w:spacing w:val="6"/>
          <w:sz w:val="20"/>
          <w:szCs w:val="20"/>
        </w:rPr>
        <w:t xml:space="preserve"> </w:t>
      </w:r>
      <w:r>
        <w:rPr>
          <w:sz w:val="20"/>
          <w:szCs w:val="20"/>
        </w:rPr>
        <w:t>inserted</w:t>
      </w:r>
      <w:r>
        <w:rPr>
          <w:spacing w:val="6"/>
          <w:sz w:val="20"/>
          <w:szCs w:val="20"/>
        </w:rPr>
        <w:t xml:space="preserve"> </w:t>
      </w:r>
      <w:r>
        <w:rPr>
          <w:sz w:val="20"/>
          <w:szCs w:val="20"/>
        </w:rPr>
        <w:t>by</w:t>
      </w:r>
      <w:r>
        <w:rPr>
          <w:spacing w:val="3"/>
          <w:sz w:val="20"/>
          <w:szCs w:val="20"/>
        </w:rPr>
        <w:t xml:space="preserve"> </w:t>
      </w:r>
      <w:r>
        <w:rPr>
          <w:sz w:val="20"/>
          <w:szCs w:val="20"/>
        </w:rPr>
        <w:t>DJ,</w:t>
      </w:r>
      <w:r>
        <w:rPr>
          <w:spacing w:val="9"/>
          <w:sz w:val="20"/>
          <w:szCs w:val="20"/>
        </w:rPr>
        <w:t xml:space="preserve"> </w:t>
      </w:r>
      <w:r>
        <w:rPr>
          <w:sz w:val="20"/>
          <w:szCs w:val="20"/>
        </w:rPr>
        <w:t>with</w:t>
      </w:r>
      <w:r>
        <w:rPr>
          <w:spacing w:val="7"/>
          <w:sz w:val="20"/>
          <w:szCs w:val="20"/>
        </w:rPr>
        <w:t xml:space="preserve"> </w:t>
      </w:r>
      <w:r>
        <w:rPr>
          <w:sz w:val="20"/>
          <w:szCs w:val="20"/>
        </w:rPr>
        <w:t>the</w:t>
      </w:r>
      <w:r>
        <w:rPr>
          <w:spacing w:val="6"/>
          <w:sz w:val="20"/>
          <w:szCs w:val="20"/>
        </w:rPr>
        <w:t xml:space="preserve"> </w:t>
      </w:r>
      <w:r>
        <w:rPr>
          <w:sz w:val="20"/>
          <w:szCs w:val="20"/>
        </w:rPr>
        <w:t>remainder</w:t>
      </w:r>
    </w:p>
    <w:p w14:paraId="6253D265" w14:textId="77777777" w:rsidR="00000000" w:rsidRDefault="00000000">
      <w:pPr>
        <w:pStyle w:val="BodyText"/>
        <w:kinsoku w:val="0"/>
        <w:overflowPunct w:val="0"/>
        <w:ind w:left="826"/>
        <w:jc w:val="left"/>
        <w:rPr>
          <w:sz w:val="20"/>
          <w:szCs w:val="20"/>
        </w:rPr>
      </w:pPr>
      <w:r>
        <w:rPr>
          <w:sz w:val="20"/>
          <w:szCs w:val="20"/>
        </w:rPr>
        <w:t>to</w:t>
      </w:r>
      <w:r>
        <w:rPr>
          <w:spacing w:val="-5"/>
          <w:sz w:val="20"/>
          <w:szCs w:val="20"/>
        </w:rPr>
        <w:t xml:space="preserve"> </w:t>
      </w:r>
      <w:r>
        <w:rPr>
          <w:sz w:val="20"/>
          <w:szCs w:val="20"/>
        </w:rPr>
        <w:t>be</w:t>
      </w:r>
      <w:r>
        <w:rPr>
          <w:spacing w:val="-3"/>
          <w:sz w:val="20"/>
          <w:szCs w:val="20"/>
        </w:rPr>
        <w:t xml:space="preserve"> </w:t>
      </w:r>
      <w:r>
        <w:rPr>
          <w:sz w:val="20"/>
          <w:szCs w:val="20"/>
        </w:rPr>
        <w:t>completed</w:t>
      </w:r>
      <w:r>
        <w:rPr>
          <w:spacing w:val="-2"/>
          <w:sz w:val="20"/>
          <w:szCs w:val="20"/>
        </w:rPr>
        <w:t xml:space="preserve"> </w:t>
      </w:r>
      <w:r>
        <w:rPr>
          <w:sz w:val="20"/>
          <w:szCs w:val="20"/>
        </w:rPr>
        <w:t>by</w:t>
      </w:r>
      <w:r>
        <w:rPr>
          <w:spacing w:val="-5"/>
          <w:sz w:val="20"/>
          <w:szCs w:val="20"/>
        </w:rPr>
        <w:t xml:space="preserve"> </w:t>
      </w:r>
      <w:r>
        <w:rPr>
          <w:sz w:val="20"/>
          <w:szCs w:val="20"/>
        </w:rPr>
        <w:t>Client</w:t>
      </w:r>
      <w:r>
        <w:rPr>
          <w:spacing w:val="-2"/>
          <w:sz w:val="20"/>
          <w:szCs w:val="20"/>
        </w:rPr>
        <w:t xml:space="preserve"> </w:t>
      </w:r>
      <w:r>
        <w:rPr>
          <w:sz w:val="20"/>
          <w:szCs w:val="20"/>
        </w:rPr>
        <w:t>before</w:t>
      </w:r>
      <w:r>
        <w:rPr>
          <w:spacing w:val="-4"/>
          <w:sz w:val="20"/>
          <w:szCs w:val="20"/>
        </w:rPr>
        <w:t xml:space="preserve"> </w:t>
      </w:r>
      <w:r>
        <w:rPr>
          <w:sz w:val="20"/>
          <w:szCs w:val="20"/>
        </w:rPr>
        <w:t>Client</w:t>
      </w:r>
      <w:r>
        <w:rPr>
          <w:spacing w:val="-3"/>
          <w:sz w:val="20"/>
          <w:szCs w:val="20"/>
        </w:rPr>
        <w:t xml:space="preserve"> </w:t>
      </w:r>
      <w:r>
        <w:rPr>
          <w:sz w:val="20"/>
          <w:szCs w:val="20"/>
        </w:rPr>
        <w:t>signs</w:t>
      </w:r>
      <w:r>
        <w:rPr>
          <w:spacing w:val="-3"/>
          <w:sz w:val="20"/>
          <w:szCs w:val="20"/>
        </w:rPr>
        <w:t xml:space="preserve"> </w:t>
      </w:r>
      <w:r>
        <w:rPr>
          <w:sz w:val="20"/>
          <w:szCs w:val="20"/>
        </w:rPr>
        <w:t>and</w:t>
      </w:r>
      <w:r>
        <w:rPr>
          <w:spacing w:val="-4"/>
          <w:sz w:val="20"/>
          <w:szCs w:val="20"/>
        </w:rPr>
        <w:t xml:space="preserve"> </w:t>
      </w:r>
      <w:r>
        <w:rPr>
          <w:sz w:val="20"/>
          <w:szCs w:val="20"/>
        </w:rPr>
        <w:t>return</w:t>
      </w:r>
      <w:r>
        <w:rPr>
          <w:spacing w:val="-4"/>
          <w:sz w:val="20"/>
          <w:szCs w:val="20"/>
        </w:rPr>
        <w:t xml:space="preserve"> </w:t>
      </w:r>
      <w:r>
        <w:rPr>
          <w:sz w:val="20"/>
          <w:szCs w:val="20"/>
        </w:rPr>
        <w:t>the</w:t>
      </w:r>
      <w:r>
        <w:rPr>
          <w:spacing w:val="-2"/>
          <w:sz w:val="20"/>
          <w:szCs w:val="20"/>
        </w:rPr>
        <w:t xml:space="preserve"> </w:t>
      </w:r>
      <w:r>
        <w:rPr>
          <w:sz w:val="20"/>
          <w:szCs w:val="20"/>
        </w:rPr>
        <w:t>Booking</w:t>
      </w:r>
      <w:r>
        <w:rPr>
          <w:spacing w:val="-5"/>
          <w:sz w:val="20"/>
          <w:szCs w:val="20"/>
        </w:rPr>
        <w:t xml:space="preserve"> </w:t>
      </w:r>
      <w:r>
        <w:rPr>
          <w:sz w:val="20"/>
          <w:szCs w:val="20"/>
        </w:rPr>
        <w:t>Form</w:t>
      </w:r>
      <w:r>
        <w:rPr>
          <w:spacing w:val="1"/>
          <w:sz w:val="20"/>
          <w:szCs w:val="20"/>
        </w:rPr>
        <w:t xml:space="preserve"> </w:t>
      </w:r>
      <w:r>
        <w:rPr>
          <w:sz w:val="20"/>
          <w:szCs w:val="20"/>
        </w:rPr>
        <w:t>to</w:t>
      </w:r>
      <w:r>
        <w:rPr>
          <w:spacing w:val="-5"/>
          <w:sz w:val="20"/>
          <w:szCs w:val="20"/>
        </w:rPr>
        <w:t xml:space="preserve"> </w:t>
      </w:r>
      <w:r>
        <w:rPr>
          <w:sz w:val="20"/>
          <w:szCs w:val="20"/>
        </w:rPr>
        <w:t>DJ.</w:t>
      </w:r>
    </w:p>
    <w:p w14:paraId="44BB52E5" w14:textId="77777777" w:rsidR="00000000" w:rsidRDefault="00000000">
      <w:pPr>
        <w:pStyle w:val="BodyText"/>
        <w:kinsoku w:val="0"/>
        <w:overflowPunct w:val="0"/>
        <w:spacing w:before="1"/>
        <w:jc w:val="left"/>
        <w:rPr>
          <w:sz w:val="20"/>
          <w:szCs w:val="20"/>
        </w:rPr>
      </w:pPr>
    </w:p>
    <w:p w14:paraId="6167EBBD" w14:textId="77777777" w:rsidR="00000000" w:rsidRDefault="00000000">
      <w:pPr>
        <w:pStyle w:val="ListParagraph"/>
        <w:numPr>
          <w:ilvl w:val="0"/>
          <w:numId w:val="1"/>
        </w:numPr>
        <w:tabs>
          <w:tab w:val="left" w:pos="827"/>
        </w:tabs>
        <w:kinsoku w:val="0"/>
        <w:overflowPunct w:val="0"/>
        <w:ind w:right="531"/>
        <w:rPr>
          <w:sz w:val="20"/>
          <w:szCs w:val="20"/>
        </w:rPr>
      </w:pPr>
      <w:r>
        <w:rPr>
          <w:sz w:val="20"/>
          <w:szCs w:val="20"/>
        </w:rPr>
        <w:t>DJ will not be bound by any information or obliged to meet any requirements if they are communicated by Client to DJ in any way at any time except as</w:t>
      </w:r>
      <w:r>
        <w:rPr>
          <w:spacing w:val="-22"/>
          <w:sz w:val="20"/>
          <w:szCs w:val="20"/>
        </w:rPr>
        <w:t xml:space="preserve"> </w:t>
      </w:r>
      <w:r>
        <w:rPr>
          <w:sz w:val="20"/>
          <w:szCs w:val="20"/>
        </w:rPr>
        <w:t>follows.</w:t>
      </w:r>
    </w:p>
    <w:p w14:paraId="6ACB959D" w14:textId="77777777" w:rsidR="00000000" w:rsidRDefault="00000000">
      <w:pPr>
        <w:pStyle w:val="BodyText"/>
        <w:kinsoku w:val="0"/>
        <w:overflowPunct w:val="0"/>
        <w:spacing w:before="10"/>
        <w:jc w:val="left"/>
        <w:rPr>
          <w:sz w:val="19"/>
          <w:szCs w:val="19"/>
        </w:rPr>
      </w:pPr>
    </w:p>
    <w:p w14:paraId="1F378DB7" w14:textId="77777777" w:rsidR="00000000" w:rsidRDefault="00000000">
      <w:pPr>
        <w:pStyle w:val="ListParagraph"/>
        <w:numPr>
          <w:ilvl w:val="0"/>
          <w:numId w:val="1"/>
        </w:numPr>
        <w:tabs>
          <w:tab w:val="left" w:pos="827"/>
        </w:tabs>
        <w:kinsoku w:val="0"/>
        <w:overflowPunct w:val="0"/>
        <w:spacing w:before="1"/>
        <w:ind w:right="521"/>
        <w:rPr>
          <w:sz w:val="20"/>
          <w:szCs w:val="20"/>
        </w:rPr>
      </w:pPr>
      <w:r>
        <w:rPr>
          <w:sz w:val="20"/>
          <w:szCs w:val="20"/>
        </w:rPr>
        <w:t>Additional information/requirements communicated to DJ by being set out in this Booking Form will have effect as part of the contract between DJ and Client when both have signed it. However, if DJ does not agree to any such Client additional information or requirements set out in this Booking Form, DJ will advise Client that it cannot accept the requested</w:t>
      </w:r>
      <w:r>
        <w:rPr>
          <w:spacing w:val="-38"/>
          <w:sz w:val="20"/>
          <w:szCs w:val="20"/>
        </w:rPr>
        <w:t xml:space="preserve"> </w:t>
      </w:r>
      <w:r>
        <w:rPr>
          <w:sz w:val="20"/>
          <w:szCs w:val="20"/>
        </w:rPr>
        <w:t>booking.</w:t>
      </w:r>
    </w:p>
    <w:p w14:paraId="31446BB1" w14:textId="77777777" w:rsidR="00000000" w:rsidRDefault="00000000">
      <w:pPr>
        <w:pStyle w:val="BodyText"/>
        <w:kinsoku w:val="0"/>
        <w:overflowPunct w:val="0"/>
        <w:spacing w:before="3" w:after="1"/>
        <w:jc w:val="left"/>
      </w:pPr>
    </w:p>
    <w:tbl>
      <w:tblPr>
        <w:tblW w:w="0" w:type="auto"/>
        <w:tblInd w:w="124" w:type="dxa"/>
        <w:tblLayout w:type="fixed"/>
        <w:tblCellMar>
          <w:left w:w="0" w:type="dxa"/>
          <w:right w:w="0" w:type="dxa"/>
        </w:tblCellMar>
        <w:tblLook w:val="0000" w:firstRow="0" w:lastRow="0" w:firstColumn="0" w:lastColumn="0" w:noHBand="0" w:noVBand="0"/>
      </w:tblPr>
      <w:tblGrid>
        <w:gridCol w:w="3253"/>
        <w:gridCol w:w="5930"/>
      </w:tblGrid>
      <w:tr w:rsidR="00000000" w14:paraId="0A59926F" w14:textId="77777777">
        <w:tblPrEx>
          <w:tblCellMar>
            <w:top w:w="0" w:type="dxa"/>
            <w:left w:w="0" w:type="dxa"/>
            <w:bottom w:w="0" w:type="dxa"/>
            <w:right w:w="0" w:type="dxa"/>
          </w:tblCellMar>
        </w:tblPrEx>
        <w:trPr>
          <w:trHeight w:val="1379"/>
        </w:trPr>
        <w:tc>
          <w:tcPr>
            <w:tcW w:w="3253" w:type="dxa"/>
            <w:tcBorders>
              <w:top w:val="single" w:sz="4" w:space="0" w:color="000000"/>
              <w:left w:val="single" w:sz="4" w:space="0" w:color="000000"/>
              <w:bottom w:val="single" w:sz="4" w:space="0" w:color="000000"/>
              <w:right w:val="single" w:sz="4" w:space="0" w:color="000000"/>
            </w:tcBorders>
          </w:tcPr>
          <w:p w14:paraId="28E42059" w14:textId="77777777" w:rsidR="00000000" w:rsidRDefault="00000000">
            <w:pPr>
              <w:pStyle w:val="TableParagraph"/>
              <w:kinsoku w:val="0"/>
              <w:overflowPunct w:val="0"/>
              <w:spacing w:before="8"/>
              <w:rPr>
                <w:sz w:val="19"/>
                <w:szCs w:val="19"/>
              </w:rPr>
            </w:pPr>
          </w:p>
          <w:p w14:paraId="52B9AEE7" w14:textId="77777777" w:rsidR="00000000" w:rsidRDefault="00000000">
            <w:pPr>
              <w:pStyle w:val="TableParagraph"/>
              <w:tabs>
                <w:tab w:val="left" w:pos="827"/>
              </w:tabs>
              <w:kinsoku w:val="0"/>
              <w:overflowPunct w:val="0"/>
              <w:spacing w:before="1"/>
              <w:ind w:left="827" w:right="114" w:hanging="720"/>
              <w:rPr>
                <w:sz w:val="20"/>
                <w:szCs w:val="20"/>
              </w:rPr>
            </w:pPr>
            <w:r>
              <w:rPr>
                <w:sz w:val="20"/>
                <w:szCs w:val="20"/>
              </w:rPr>
              <w:t>1.</w:t>
            </w:r>
            <w:r>
              <w:rPr>
                <w:rFonts w:ascii="Times New Roman" w:hAnsi="Times New Roman" w:cs="Times New Roman"/>
                <w:sz w:val="20"/>
                <w:szCs w:val="20"/>
              </w:rPr>
              <w:tab/>
            </w:r>
            <w:r>
              <w:rPr>
                <w:sz w:val="20"/>
                <w:szCs w:val="20"/>
              </w:rPr>
              <w:t>Name of DJ (“DJ”) (as</w:t>
            </w:r>
            <w:r>
              <w:rPr>
                <w:spacing w:val="-13"/>
                <w:sz w:val="20"/>
                <w:szCs w:val="20"/>
              </w:rPr>
              <w:t xml:space="preserve"> </w:t>
            </w:r>
            <w:r>
              <w:rPr>
                <w:sz w:val="20"/>
                <w:szCs w:val="20"/>
              </w:rPr>
              <w:t>per heading in Agreement) providing the DJ Services:</w:t>
            </w:r>
          </w:p>
        </w:tc>
        <w:tc>
          <w:tcPr>
            <w:tcW w:w="5930" w:type="dxa"/>
            <w:tcBorders>
              <w:top w:val="single" w:sz="4" w:space="0" w:color="000000"/>
              <w:left w:val="single" w:sz="4" w:space="0" w:color="000000"/>
              <w:bottom w:val="single" w:sz="4" w:space="0" w:color="000000"/>
              <w:right w:val="single" w:sz="4" w:space="0" w:color="000000"/>
            </w:tcBorders>
          </w:tcPr>
          <w:p w14:paraId="3877B314" w14:textId="77777777" w:rsidR="00000000" w:rsidRDefault="00000000">
            <w:pPr>
              <w:pStyle w:val="TableParagraph"/>
              <w:kinsoku w:val="0"/>
              <w:overflowPunct w:val="0"/>
              <w:spacing w:before="8"/>
              <w:rPr>
                <w:sz w:val="19"/>
                <w:szCs w:val="19"/>
              </w:rPr>
            </w:pPr>
          </w:p>
          <w:p w14:paraId="631DD3F7" w14:textId="77777777" w:rsidR="00000000" w:rsidRDefault="00000000">
            <w:pPr>
              <w:pStyle w:val="TableParagraph"/>
              <w:kinsoku w:val="0"/>
              <w:overflowPunct w:val="0"/>
              <w:spacing w:before="1"/>
              <w:ind w:left="107"/>
              <w:rPr>
                <w:sz w:val="20"/>
                <w:szCs w:val="20"/>
              </w:rPr>
            </w:pPr>
            <w:r>
              <w:rPr>
                <w:sz w:val="20"/>
                <w:szCs w:val="20"/>
              </w:rPr>
              <w:t>&lt;&lt;DJ to pre-complete&gt;&gt;</w:t>
            </w:r>
          </w:p>
        </w:tc>
      </w:tr>
      <w:tr w:rsidR="00000000" w14:paraId="2EB94D67" w14:textId="77777777">
        <w:tblPrEx>
          <w:tblCellMar>
            <w:top w:w="0" w:type="dxa"/>
            <w:left w:w="0" w:type="dxa"/>
            <w:bottom w:w="0" w:type="dxa"/>
            <w:right w:w="0" w:type="dxa"/>
          </w:tblCellMar>
        </w:tblPrEx>
        <w:trPr>
          <w:trHeight w:val="921"/>
        </w:trPr>
        <w:tc>
          <w:tcPr>
            <w:tcW w:w="3253" w:type="dxa"/>
            <w:tcBorders>
              <w:top w:val="single" w:sz="4" w:space="0" w:color="000000"/>
              <w:left w:val="single" w:sz="4" w:space="0" w:color="000000"/>
              <w:bottom w:val="single" w:sz="4" w:space="0" w:color="000000"/>
              <w:right w:val="single" w:sz="4" w:space="0" w:color="000000"/>
            </w:tcBorders>
          </w:tcPr>
          <w:p w14:paraId="29536ECA" w14:textId="77777777" w:rsidR="00000000" w:rsidRDefault="00000000">
            <w:pPr>
              <w:pStyle w:val="TableParagraph"/>
              <w:kinsoku w:val="0"/>
              <w:overflowPunct w:val="0"/>
              <w:spacing w:before="8"/>
              <w:rPr>
                <w:sz w:val="19"/>
                <w:szCs w:val="19"/>
              </w:rPr>
            </w:pPr>
          </w:p>
          <w:p w14:paraId="00CDF349" w14:textId="77777777" w:rsidR="00000000" w:rsidRDefault="00000000">
            <w:pPr>
              <w:pStyle w:val="TableParagraph"/>
              <w:tabs>
                <w:tab w:val="left" w:pos="827"/>
              </w:tabs>
              <w:kinsoku w:val="0"/>
              <w:overflowPunct w:val="0"/>
              <w:spacing w:before="1"/>
              <w:ind w:left="827" w:right="401" w:hanging="720"/>
              <w:rPr>
                <w:sz w:val="20"/>
                <w:szCs w:val="20"/>
              </w:rPr>
            </w:pPr>
            <w:r>
              <w:rPr>
                <w:sz w:val="20"/>
                <w:szCs w:val="20"/>
              </w:rPr>
              <w:t>2.</w:t>
            </w:r>
            <w:r>
              <w:rPr>
                <w:rFonts w:ascii="Times New Roman" w:hAnsi="Times New Roman" w:cs="Times New Roman"/>
                <w:sz w:val="20"/>
                <w:szCs w:val="20"/>
              </w:rPr>
              <w:tab/>
            </w:r>
            <w:r>
              <w:rPr>
                <w:sz w:val="20"/>
                <w:szCs w:val="20"/>
              </w:rPr>
              <w:t>Address of DJ as per heading in</w:t>
            </w:r>
            <w:r>
              <w:rPr>
                <w:spacing w:val="-13"/>
                <w:sz w:val="20"/>
                <w:szCs w:val="20"/>
              </w:rPr>
              <w:t xml:space="preserve"> </w:t>
            </w:r>
            <w:r>
              <w:rPr>
                <w:sz w:val="20"/>
                <w:szCs w:val="20"/>
              </w:rPr>
              <w:t>Agreement:</w:t>
            </w:r>
          </w:p>
        </w:tc>
        <w:tc>
          <w:tcPr>
            <w:tcW w:w="5930" w:type="dxa"/>
            <w:tcBorders>
              <w:top w:val="single" w:sz="4" w:space="0" w:color="000000"/>
              <w:left w:val="single" w:sz="4" w:space="0" w:color="000000"/>
              <w:bottom w:val="single" w:sz="4" w:space="0" w:color="000000"/>
              <w:right w:val="single" w:sz="4" w:space="0" w:color="000000"/>
            </w:tcBorders>
          </w:tcPr>
          <w:p w14:paraId="77FAD7F6" w14:textId="77777777" w:rsidR="00000000" w:rsidRDefault="00000000">
            <w:pPr>
              <w:pStyle w:val="TableParagraph"/>
              <w:kinsoku w:val="0"/>
              <w:overflowPunct w:val="0"/>
              <w:spacing w:before="8"/>
              <w:rPr>
                <w:sz w:val="19"/>
                <w:szCs w:val="19"/>
              </w:rPr>
            </w:pPr>
          </w:p>
          <w:p w14:paraId="6D3BEB28" w14:textId="77777777" w:rsidR="00000000" w:rsidRDefault="00000000">
            <w:pPr>
              <w:pStyle w:val="TableParagraph"/>
              <w:kinsoku w:val="0"/>
              <w:overflowPunct w:val="0"/>
              <w:spacing w:before="1"/>
              <w:ind w:left="107"/>
              <w:rPr>
                <w:sz w:val="20"/>
                <w:szCs w:val="20"/>
              </w:rPr>
            </w:pPr>
            <w:r>
              <w:rPr>
                <w:sz w:val="20"/>
                <w:szCs w:val="20"/>
              </w:rPr>
              <w:t>&lt;&lt;DJ to pre-complete&gt;&gt;</w:t>
            </w:r>
          </w:p>
        </w:tc>
      </w:tr>
      <w:tr w:rsidR="00000000" w14:paraId="1121A9D2" w14:textId="77777777">
        <w:tblPrEx>
          <w:tblCellMar>
            <w:top w:w="0" w:type="dxa"/>
            <w:left w:w="0" w:type="dxa"/>
            <w:bottom w:w="0" w:type="dxa"/>
            <w:right w:w="0" w:type="dxa"/>
          </w:tblCellMar>
        </w:tblPrEx>
        <w:trPr>
          <w:trHeight w:val="688"/>
        </w:trPr>
        <w:tc>
          <w:tcPr>
            <w:tcW w:w="3253" w:type="dxa"/>
            <w:tcBorders>
              <w:top w:val="single" w:sz="4" w:space="0" w:color="000000"/>
              <w:left w:val="single" w:sz="4" w:space="0" w:color="000000"/>
              <w:bottom w:val="single" w:sz="4" w:space="0" w:color="000000"/>
              <w:right w:val="single" w:sz="4" w:space="0" w:color="000000"/>
            </w:tcBorders>
          </w:tcPr>
          <w:p w14:paraId="15DB233D" w14:textId="77777777" w:rsidR="00000000" w:rsidRDefault="00000000">
            <w:pPr>
              <w:pStyle w:val="TableParagraph"/>
              <w:kinsoku w:val="0"/>
              <w:overflowPunct w:val="0"/>
              <w:spacing w:before="8"/>
              <w:rPr>
                <w:sz w:val="19"/>
                <w:szCs w:val="19"/>
              </w:rPr>
            </w:pPr>
          </w:p>
          <w:p w14:paraId="12E3A531" w14:textId="77777777" w:rsidR="00000000" w:rsidRDefault="00000000">
            <w:pPr>
              <w:pStyle w:val="TableParagraph"/>
              <w:tabs>
                <w:tab w:val="left" w:pos="827"/>
              </w:tabs>
              <w:kinsoku w:val="0"/>
              <w:overflowPunct w:val="0"/>
              <w:spacing w:before="1"/>
              <w:ind w:left="107"/>
              <w:rPr>
                <w:sz w:val="20"/>
                <w:szCs w:val="20"/>
              </w:rPr>
            </w:pPr>
            <w:r>
              <w:rPr>
                <w:sz w:val="20"/>
                <w:szCs w:val="20"/>
              </w:rPr>
              <w:t>3.</w:t>
            </w:r>
            <w:r>
              <w:rPr>
                <w:rFonts w:ascii="Times New Roman" w:hAnsi="Times New Roman" w:cs="Times New Roman"/>
                <w:sz w:val="20"/>
                <w:szCs w:val="20"/>
              </w:rPr>
              <w:tab/>
            </w:r>
            <w:r>
              <w:rPr>
                <w:sz w:val="20"/>
                <w:szCs w:val="20"/>
              </w:rPr>
              <w:t>Full name/s of</w:t>
            </w:r>
            <w:r>
              <w:rPr>
                <w:spacing w:val="-2"/>
                <w:sz w:val="20"/>
                <w:szCs w:val="20"/>
              </w:rPr>
              <w:t xml:space="preserve"> </w:t>
            </w:r>
            <w:r>
              <w:rPr>
                <w:sz w:val="20"/>
                <w:szCs w:val="20"/>
              </w:rPr>
              <w:t>Client:</w:t>
            </w:r>
          </w:p>
        </w:tc>
        <w:tc>
          <w:tcPr>
            <w:tcW w:w="5930" w:type="dxa"/>
            <w:tcBorders>
              <w:top w:val="single" w:sz="4" w:space="0" w:color="000000"/>
              <w:left w:val="single" w:sz="4" w:space="0" w:color="000000"/>
              <w:bottom w:val="single" w:sz="4" w:space="0" w:color="000000"/>
              <w:right w:val="single" w:sz="4" w:space="0" w:color="000000"/>
            </w:tcBorders>
          </w:tcPr>
          <w:p w14:paraId="42450DF6" w14:textId="77777777" w:rsidR="00000000" w:rsidRDefault="00000000">
            <w:pPr>
              <w:pStyle w:val="TableParagraph"/>
              <w:kinsoku w:val="0"/>
              <w:overflowPunct w:val="0"/>
              <w:spacing w:before="8"/>
              <w:rPr>
                <w:sz w:val="19"/>
                <w:szCs w:val="19"/>
              </w:rPr>
            </w:pPr>
          </w:p>
          <w:p w14:paraId="6E3562F1" w14:textId="77777777" w:rsidR="00000000" w:rsidRDefault="00000000">
            <w:pPr>
              <w:pStyle w:val="TableParagraph"/>
              <w:kinsoku w:val="0"/>
              <w:overflowPunct w:val="0"/>
              <w:spacing w:before="1"/>
              <w:ind w:left="107"/>
              <w:rPr>
                <w:sz w:val="20"/>
                <w:szCs w:val="20"/>
              </w:rPr>
            </w:pPr>
            <w:r>
              <w:rPr>
                <w:sz w:val="20"/>
                <w:szCs w:val="20"/>
              </w:rPr>
              <w:t>&lt;&lt; &gt;&gt;</w:t>
            </w:r>
          </w:p>
        </w:tc>
      </w:tr>
      <w:tr w:rsidR="00000000" w14:paraId="4F09E952" w14:textId="77777777">
        <w:tblPrEx>
          <w:tblCellMar>
            <w:top w:w="0" w:type="dxa"/>
            <w:left w:w="0" w:type="dxa"/>
            <w:bottom w:w="0" w:type="dxa"/>
            <w:right w:w="0" w:type="dxa"/>
          </w:tblCellMar>
        </w:tblPrEx>
        <w:trPr>
          <w:trHeight w:val="690"/>
        </w:trPr>
        <w:tc>
          <w:tcPr>
            <w:tcW w:w="3253" w:type="dxa"/>
            <w:tcBorders>
              <w:top w:val="single" w:sz="4" w:space="0" w:color="000000"/>
              <w:left w:val="single" w:sz="4" w:space="0" w:color="000000"/>
              <w:bottom w:val="single" w:sz="4" w:space="0" w:color="000000"/>
              <w:right w:val="single" w:sz="4" w:space="0" w:color="000000"/>
            </w:tcBorders>
          </w:tcPr>
          <w:p w14:paraId="537C90EA" w14:textId="77777777" w:rsidR="00000000" w:rsidRDefault="00000000">
            <w:pPr>
              <w:pStyle w:val="TableParagraph"/>
              <w:kinsoku w:val="0"/>
              <w:overflowPunct w:val="0"/>
              <w:spacing w:before="8"/>
              <w:rPr>
                <w:sz w:val="19"/>
                <w:szCs w:val="19"/>
              </w:rPr>
            </w:pPr>
          </w:p>
          <w:p w14:paraId="6CD0409D" w14:textId="77777777" w:rsidR="00000000" w:rsidRDefault="00000000">
            <w:pPr>
              <w:pStyle w:val="TableParagraph"/>
              <w:tabs>
                <w:tab w:val="left" w:pos="827"/>
              </w:tabs>
              <w:kinsoku w:val="0"/>
              <w:overflowPunct w:val="0"/>
              <w:spacing w:before="1"/>
              <w:ind w:left="107"/>
              <w:rPr>
                <w:sz w:val="20"/>
                <w:szCs w:val="20"/>
              </w:rPr>
            </w:pPr>
            <w:r>
              <w:rPr>
                <w:sz w:val="20"/>
                <w:szCs w:val="20"/>
              </w:rPr>
              <w:t>4.</w:t>
            </w:r>
            <w:r>
              <w:rPr>
                <w:rFonts w:ascii="Times New Roman" w:hAnsi="Times New Roman" w:cs="Times New Roman"/>
                <w:sz w:val="20"/>
                <w:szCs w:val="20"/>
              </w:rPr>
              <w:tab/>
            </w:r>
            <w:r>
              <w:rPr>
                <w:sz w:val="20"/>
                <w:szCs w:val="20"/>
              </w:rPr>
              <w:t>Full address(es) of</w:t>
            </w:r>
            <w:r>
              <w:rPr>
                <w:spacing w:val="-11"/>
                <w:sz w:val="20"/>
                <w:szCs w:val="20"/>
              </w:rPr>
              <w:t xml:space="preserve"> </w:t>
            </w:r>
            <w:r>
              <w:rPr>
                <w:sz w:val="20"/>
                <w:szCs w:val="20"/>
              </w:rPr>
              <w:t>Client:</w:t>
            </w:r>
          </w:p>
        </w:tc>
        <w:tc>
          <w:tcPr>
            <w:tcW w:w="5930" w:type="dxa"/>
            <w:tcBorders>
              <w:top w:val="single" w:sz="4" w:space="0" w:color="000000"/>
              <w:left w:val="single" w:sz="4" w:space="0" w:color="000000"/>
              <w:bottom w:val="single" w:sz="4" w:space="0" w:color="000000"/>
              <w:right w:val="single" w:sz="4" w:space="0" w:color="000000"/>
            </w:tcBorders>
          </w:tcPr>
          <w:p w14:paraId="0C4BBE8D" w14:textId="77777777" w:rsidR="00000000" w:rsidRDefault="00000000">
            <w:pPr>
              <w:pStyle w:val="TableParagraph"/>
              <w:kinsoku w:val="0"/>
              <w:overflowPunct w:val="0"/>
              <w:spacing w:before="8"/>
              <w:rPr>
                <w:sz w:val="19"/>
                <w:szCs w:val="19"/>
              </w:rPr>
            </w:pPr>
          </w:p>
          <w:p w14:paraId="50D9CFE8" w14:textId="77777777" w:rsidR="00000000" w:rsidRDefault="00000000">
            <w:pPr>
              <w:pStyle w:val="TableParagraph"/>
              <w:kinsoku w:val="0"/>
              <w:overflowPunct w:val="0"/>
              <w:spacing w:before="1"/>
              <w:ind w:left="107"/>
              <w:rPr>
                <w:sz w:val="20"/>
                <w:szCs w:val="20"/>
              </w:rPr>
            </w:pPr>
            <w:r>
              <w:rPr>
                <w:sz w:val="20"/>
                <w:szCs w:val="20"/>
              </w:rPr>
              <w:t>&lt;&lt; &gt;&gt;</w:t>
            </w:r>
          </w:p>
        </w:tc>
      </w:tr>
      <w:tr w:rsidR="00000000" w14:paraId="12CB3E32" w14:textId="77777777">
        <w:tblPrEx>
          <w:tblCellMar>
            <w:top w:w="0" w:type="dxa"/>
            <w:left w:w="0" w:type="dxa"/>
            <w:bottom w:w="0" w:type="dxa"/>
            <w:right w:w="0" w:type="dxa"/>
          </w:tblCellMar>
        </w:tblPrEx>
        <w:trPr>
          <w:trHeight w:val="460"/>
        </w:trPr>
        <w:tc>
          <w:tcPr>
            <w:tcW w:w="3253" w:type="dxa"/>
            <w:tcBorders>
              <w:top w:val="single" w:sz="4" w:space="0" w:color="000000"/>
              <w:left w:val="single" w:sz="4" w:space="0" w:color="000000"/>
              <w:bottom w:val="single" w:sz="4" w:space="0" w:color="000000"/>
              <w:right w:val="single" w:sz="4" w:space="0" w:color="000000"/>
            </w:tcBorders>
          </w:tcPr>
          <w:p w14:paraId="4A48DA29" w14:textId="77777777" w:rsidR="00000000" w:rsidRDefault="00000000">
            <w:pPr>
              <w:pStyle w:val="TableParagraph"/>
              <w:kinsoku w:val="0"/>
              <w:overflowPunct w:val="0"/>
              <w:spacing w:before="8"/>
              <w:rPr>
                <w:sz w:val="19"/>
                <w:szCs w:val="19"/>
              </w:rPr>
            </w:pPr>
          </w:p>
          <w:p w14:paraId="67E63BE5" w14:textId="77777777" w:rsidR="00000000" w:rsidRDefault="00000000">
            <w:pPr>
              <w:pStyle w:val="TableParagraph"/>
              <w:tabs>
                <w:tab w:val="left" w:pos="827"/>
              </w:tabs>
              <w:kinsoku w:val="0"/>
              <w:overflowPunct w:val="0"/>
              <w:spacing w:before="1" w:line="213" w:lineRule="exact"/>
              <w:ind w:left="143"/>
              <w:rPr>
                <w:sz w:val="20"/>
                <w:szCs w:val="20"/>
              </w:rPr>
            </w:pPr>
            <w:r>
              <w:rPr>
                <w:sz w:val="20"/>
                <w:szCs w:val="20"/>
              </w:rPr>
              <w:t>5.</w:t>
            </w:r>
            <w:r>
              <w:rPr>
                <w:rFonts w:ascii="Times New Roman" w:hAnsi="Times New Roman" w:cs="Times New Roman"/>
                <w:sz w:val="20"/>
                <w:szCs w:val="20"/>
              </w:rPr>
              <w:tab/>
            </w:r>
            <w:r>
              <w:rPr>
                <w:sz w:val="20"/>
                <w:szCs w:val="20"/>
              </w:rPr>
              <w:t>Address of</w:t>
            </w:r>
            <w:r>
              <w:rPr>
                <w:spacing w:val="-2"/>
                <w:sz w:val="20"/>
                <w:szCs w:val="20"/>
              </w:rPr>
              <w:t xml:space="preserve"> </w:t>
            </w:r>
            <w:r>
              <w:rPr>
                <w:sz w:val="20"/>
                <w:szCs w:val="20"/>
              </w:rPr>
              <w:t>Premises</w:t>
            </w:r>
          </w:p>
        </w:tc>
        <w:tc>
          <w:tcPr>
            <w:tcW w:w="5930" w:type="dxa"/>
            <w:tcBorders>
              <w:top w:val="single" w:sz="4" w:space="0" w:color="000000"/>
              <w:left w:val="single" w:sz="4" w:space="0" w:color="000000"/>
              <w:bottom w:val="single" w:sz="4" w:space="0" w:color="000000"/>
              <w:right w:val="single" w:sz="4" w:space="0" w:color="000000"/>
            </w:tcBorders>
          </w:tcPr>
          <w:p w14:paraId="0694BAB4" w14:textId="77777777" w:rsidR="00000000" w:rsidRDefault="00000000">
            <w:pPr>
              <w:pStyle w:val="TableParagraph"/>
              <w:kinsoku w:val="0"/>
              <w:overflowPunct w:val="0"/>
              <w:rPr>
                <w:rFonts w:ascii="Times New Roman" w:hAnsi="Times New Roman" w:cs="Times New Roman"/>
                <w:sz w:val="20"/>
                <w:szCs w:val="20"/>
              </w:rPr>
            </w:pPr>
          </w:p>
        </w:tc>
      </w:tr>
    </w:tbl>
    <w:p w14:paraId="1A1DBD7D" w14:textId="77777777" w:rsidR="00000000" w:rsidRDefault="00000000">
      <w:pPr>
        <w:sectPr w:rsidR="00000000">
          <w:pgSz w:w="11910" w:h="16840"/>
          <w:pgMar w:top="1040" w:right="900" w:bottom="1020" w:left="1300" w:header="0" w:footer="756" w:gutter="0"/>
          <w:cols w:space="720"/>
          <w:noEndnote/>
        </w:sectPr>
      </w:pPr>
    </w:p>
    <w:tbl>
      <w:tblPr>
        <w:tblW w:w="0" w:type="auto"/>
        <w:tblInd w:w="124" w:type="dxa"/>
        <w:tblLayout w:type="fixed"/>
        <w:tblCellMar>
          <w:left w:w="0" w:type="dxa"/>
          <w:right w:w="0" w:type="dxa"/>
        </w:tblCellMar>
        <w:tblLook w:val="0000" w:firstRow="0" w:lastRow="0" w:firstColumn="0" w:lastColumn="0" w:noHBand="0" w:noVBand="0"/>
      </w:tblPr>
      <w:tblGrid>
        <w:gridCol w:w="3253"/>
        <w:gridCol w:w="5930"/>
      </w:tblGrid>
      <w:tr w:rsidR="00000000" w14:paraId="1DA661A0" w14:textId="77777777">
        <w:tblPrEx>
          <w:tblCellMar>
            <w:top w:w="0" w:type="dxa"/>
            <w:left w:w="0" w:type="dxa"/>
            <w:bottom w:w="0" w:type="dxa"/>
            <w:right w:w="0" w:type="dxa"/>
          </w:tblCellMar>
        </w:tblPrEx>
        <w:trPr>
          <w:trHeight w:val="691"/>
        </w:trPr>
        <w:tc>
          <w:tcPr>
            <w:tcW w:w="3253" w:type="dxa"/>
            <w:tcBorders>
              <w:top w:val="single" w:sz="4" w:space="0" w:color="000000"/>
              <w:left w:val="single" w:sz="4" w:space="0" w:color="000000"/>
              <w:bottom w:val="single" w:sz="4" w:space="0" w:color="000000"/>
              <w:right w:val="single" w:sz="4" w:space="0" w:color="000000"/>
            </w:tcBorders>
          </w:tcPr>
          <w:p w14:paraId="01FB162B" w14:textId="77777777" w:rsidR="00000000" w:rsidRDefault="00000000">
            <w:pPr>
              <w:pStyle w:val="TableParagraph"/>
              <w:kinsoku w:val="0"/>
              <w:overflowPunct w:val="0"/>
              <w:ind w:left="827" w:right="114"/>
              <w:rPr>
                <w:sz w:val="20"/>
                <w:szCs w:val="20"/>
              </w:rPr>
            </w:pPr>
            <w:r>
              <w:rPr>
                <w:sz w:val="20"/>
                <w:szCs w:val="20"/>
              </w:rPr>
              <w:lastRenderedPageBreak/>
              <w:t>where venue for Event located:</w:t>
            </w:r>
          </w:p>
        </w:tc>
        <w:tc>
          <w:tcPr>
            <w:tcW w:w="5930" w:type="dxa"/>
            <w:tcBorders>
              <w:top w:val="single" w:sz="4" w:space="0" w:color="000000"/>
              <w:left w:val="single" w:sz="4" w:space="0" w:color="000000"/>
              <w:bottom w:val="single" w:sz="4" w:space="0" w:color="000000"/>
              <w:right w:val="single" w:sz="4" w:space="0" w:color="000000"/>
            </w:tcBorders>
          </w:tcPr>
          <w:p w14:paraId="188E141D" w14:textId="77777777" w:rsidR="00000000" w:rsidRDefault="00000000">
            <w:pPr>
              <w:pStyle w:val="TableParagraph"/>
              <w:kinsoku w:val="0"/>
              <w:overflowPunct w:val="0"/>
              <w:spacing w:line="229" w:lineRule="exact"/>
              <w:ind w:left="107"/>
              <w:rPr>
                <w:sz w:val="20"/>
                <w:szCs w:val="20"/>
              </w:rPr>
            </w:pPr>
            <w:r>
              <w:rPr>
                <w:sz w:val="20"/>
                <w:szCs w:val="20"/>
              </w:rPr>
              <w:t>&lt;&lt; &gt;&gt;</w:t>
            </w:r>
          </w:p>
        </w:tc>
      </w:tr>
      <w:tr w:rsidR="00000000" w14:paraId="7650E91C" w14:textId="77777777">
        <w:tblPrEx>
          <w:tblCellMar>
            <w:top w:w="0" w:type="dxa"/>
            <w:left w:w="0" w:type="dxa"/>
            <w:bottom w:w="0" w:type="dxa"/>
            <w:right w:w="0" w:type="dxa"/>
          </w:tblCellMar>
        </w:tblPrEx>
        <w:trPr>
          <w:trHeight w:val="1149"/>
        </w:trPr>
        <w:tc>
          <w:tcPr>
            <w:tcW w:w="3253" w:type="dxa"/>
            <w:tcBorders>
              <w:top w:val="single" w:sz="4" w:space="0" w:color="000000"/>
              <w:left w:val="single" w:sz="4" w:space="0" w:color="000000"/>
              <w:bottom w:val="single" w:sz="4" w:space="0" w:color="000000"/>
              <w:right w:val="single" w:sz="4" w:space="0" w:color="000000"/>
            </w:tcBorders>
          </w:tcPr>
          <w:p w14:paraId="12FBED60" w14:textId="77777777" w:rsidR="00000000" w:rsidRDefault="00000000">
            <w:pPr>
              <w:pStyle w:val="TableParagraph"/>
              <w:kinsoku w:val="0"/>
              <w:overflowPunct w:val="0"/>
              <w:spacing w:before="8"/>
              <w:rPr>
                <w:sz w:val="19"/>
                <w:szCs w:val="19"/>
              </w:rPr>
            </w:pPr>
          </w:p>
          <w:p w14:paraId="65CE42D5" w14:textId="77777777" w:rsidR="00000000" w:rsidRDefault="00000000">
            <w:pPr>
              <w:pStyle w:val="TableParagraph"/>
              <w:tabs>
                <w:tab w:val="left" w:pos="827"/>
              </w:tabs>
              <w:kinsoku w:val="0"/>
              <w:overflowPunct w:val="0"/>
              <w:spacing w:before="1"/>
              <w:ind w:left="827" w:right="127" w:hanging="720"/>
              <w:rPr>
                <w:sz w:val="20"/>
                <w:szCs w:val="20"/>
              </w:rPr>
            </w:pPr>
            <w:r>
              <w:rPr>
                <w:sz w:val="20"/>
                <w:szCs w:val="20"/>
              </w:rPr>
              <w:t>6.</w:t>
            </w:r>
            <w:r>
              <w:rPr>
                <w:rFonts w:ascii="Times New Roman" w:hAnsi="Times New Roman" w:cs="Times New Roman"/>
                <w:sz w:val="20"/>
                <w:szCs w:val="20"/>
              </w:rPr>
              <w:tab/>
            </w:r>
            <w:r>
              <w:rPr>
                <w:sz w:val="20"/>
                <w:szCs w:val="20"/>
              </w:rPr>
              <w:t>Nature/description of venue and state if</w:t>
            </w:r>
            <w:r>
              <w:rPr>
                <w:spacing w:val="-17"/>
                <w:sz w:val="20"/>
                <w:szCs w:val="20"/>
              </w:rPr>
              <w:t xml:space="preserve"> </w:t>
            </w:r>
            <w:r>
              <w:rPr>
                <w:sz w:val="20"/>
                <w:szCs w:val="20"/>
              </w:rPr>
              <w:t>indoors or</w:t>
            </w:r>
            <w:r>
              <w:rPr>
                <w:spacing w:val="-1"/>
                <w:sz w:val="20"/>
                <w:szCs w:val="20"/>
              </w:rPr>
              <w:t xml:space="preserve"> </w:t>
            </w:r>
            <w:r>
              <w:rPr>
                <w:sz w:val="20"/>
                <w:szCs w:val="20"/>
              </w:rPr>
              <w:t>outdoors:</w:t>
            </w:r>
          </w:p>
        </w:tc>
        <w:tc>
          <w:tcPr>
            <w:tcW w:w="5930" w:type="dxa"/>
            <w:tcBorders>
              <w:top w:val="single" w:sz="4" w:space="0" w:color="000000"/>
              <w:left w:val="single" w:sz="4" w:space="0" w:color="000000"/>
              <w:bottom w:val="single" w:sz="4" w:space="0" w:color="000000"/>
              <w:right w:val="single" w:sz="4" w:space="0" w:color="000000"/>
            </w:tcBorders>
          </w:tcPr>
          <w:p w14:paraId="34E6BFBE" w14:textId="77777777" w:rsidR="00000000" w:rsidRDefault="00000000">
            <w:pPr>
              <w:pStyle w:val="TableParagraph"/>
              <w:kinsoku w:val="0"/>
              <w:overflowPunct w:val="0"/>
              <w:rPr>
                <w:sz w:val="22"/>
                <w:szCs w:val="22"/>
              </w:rPr>
            </w:pPr>
          </w:p>
          <w:p w14:paraId="1356B81D" w14:textId="77777777" w:rsidR="00000000" w:rsidRDefault="00000000">
            <w:pPr>
              <w:pStyle w:val="TableParagraph"/>
              <w:kinsoku w:val="0"/>
              <w:overflowPunct w:val="0"/>
              <w:spacing w:before="6"/>
              <w:rPr>
                <w:sz w:val="17"/>
                <w:szCs w:val="17"/>
              </w:rPr>
            </w:pPr>
          </w:p>
          <w:p w14:paraId="00E1ED15" w14:textId="77777777" w:rsidR="00000000" w:rsidRDefault="00000000">
            <w:pPr>
              <w:pStyle w:val="TableParagraph"/>
              <w:kinsoku w:val="0"/>
              <w:overflowPunct w:val="0"/>
              <w:spacing w:before="1"/>
              <w:ind w:left="107"/>
              <w:rPr>
                <w:sz w:val="20"/>
                <w:szCs w:val="20"/>
              </w:rPr>
            </w:pPr>
            <w:r>
              <w:rPr>
                <w:sz w:val="20"/>
                <w:szCs w:val="20"/>
              </w:rPr>
              <w:t>&lt;&lt;</w:t>
            </w:r>
            <w:r>
              <w:rPr>
                <w:b/>
                <w:bCs/>
                <w:sz w:val="20"/>
                <w:szCs w:val="20"/>
              </w:rPr>
              <w:t>[</w:t>
            </w:r>
            <w:r>
              <w:rPr>
                <w:sz w:val="20"/>
                <w:szCs w:val="20"/>
              </w:rPr>
              <w:t>Indoors/Outdoors</w:t>
            </w:r>
            <w:r>
              <w:rPr>
                <w:b/>
                <w:bCs/>
                <w:sz w:val="20"/>
                <w:szCs w:val="20"/>
              </w:rPr>
              <w:t>]</w:t>
            </w:r>
            <w:r>
              <w:rPr>
                <w:sz w:val="20"/>
                <w:szCs w:val="20"/>
              </w:rPr>
              <w:t>&gt;&gt;</w:t>
            </w:r>
          </w:p>
        </w:tc>
      </w:tr>
      <w:tr w:rsidR="00000000" w14:paraId="04A83D5A" w14:textId="77777777">
        <w:tblPrEx>
          <w:tblCellMar>
            <w:top w:w="0" w:type="dxa"/>
            <w:left w:w="0" w:type="dxa"/>
            <w:bottom w:w="0" w:type="dxa"/>
            <w:right w:w="0" w:type="dxa"/>
          </w:tblCellMar>
        </w:tblPrEx>
        <w:trPr>
          <w:trHeight w:val="1841"/>
        </w:trPr>
        <w:tc>
          <w:tcPr>
            <w:tcW w:w="3253" w:type="dxa"/>
            <w:tcBorders>
              <w:top w:val="single" w:sz="4" w:space="0" w:color="000000"/>
              <w:left w:val="single" w:sz="4" w:space="0" w:color="000000"/>
              <w:bottom w:val="single" w:sz="4" w:space="0" w:color="000000"/>
              <w:right w:val="single" w:sz="4" w:space="0" w:color="000000"/>
            </w:tcBorders>
          </w:tcPr>
          <w:p w14:paraId="190BD701" w14:textId="77777777" w:rsidR="00000000" w:rsidRDefault="00000000">
            <w:pPr>
              <w:pStyle w:val="TableParagraph"/>
              <w:kinsoku w:val="0"/>
              <w:overflowPunct w:val="0"/>
              <w:spacing w:before="8"/>
              <w:rPr>
                <w:sz w:val="19"/>
                <w:szCs w:val="19"/>
              </w:rPr>
            </w:pPr>
          </w:p>
          <w:p w14:paraId="7643FBBB" w14:textId="77777777" w:rsidR="00000000" w:rsidRDefault="00000000">
            <w:pPr>
              <w:pStyle w:val="TableParagraph"/>
              <w:tabs>
                <w:tab w:val="left" w:pos="827"/>
              </w:tabs>
              <w:kinsoku w:val="0"/>
              <w:overflowPunct w:val="0"/>
              <w:spacing w:before="1"/>
              <w:ind w:left="827" w:right="137" w:hanging="720"/>
              <w:rPr>
                <w:sz w:val="20"/>
                <w:szCs w:val="20"/>
              </w:rPr>
            </w:pPr>
            <w:r>
              <w:rPr>
                <w:sz w:val="20"/>
                <w:szCs w:val="20"/>
              </w:rPr>
              <w:t>7.</w:t>
            </w:r>
            <w:r>
              <w:rPr>
                <w:rFonts w:ascii="Times New Roman" w:hAnsi="Times New Roman" w:cs="Times New Roman"/>
                <w:sz w:val="20"/>
                <w:szCs w:val="20"/>
              </w:rPr>
              <w:tab/>
            </w:r>
            <w:r>
              <w:rPr>
                <w:sz w:val="20"/>
                <w:szCs w:val="20"/>
              </w:rPr>
              <w:t>If venue is outdoors,</w:t>
            </w:r>
            <w:r>
              <w:rPr>
                <w:spacing w:val="-15"/>
                <w:sz w:val="20"/>
                <w:szCs w:val="20"/>
              </w:rPr>
              <w:t xml:space="preserve"> </w:t>
            </w:r>
            <w:r>
              <w:rPr>
                <w:sz w:val="20"/>
                <w:szCs w:val="20"/>
              </w:rPr>
              <w:t>what is indoor back-up venue location, if any, in case of bad</w:t>
            </w:r>
            <w:r>
              <w:rPr>
                <w:spacing w:val="-1"/>
                <w:sz w:val="20"/>
                <w:szCs w:val="20"/>
              </w:rPr>
              <w:t xml:space="preserve"> </w:t>
            </w:r>
            <w:r>
              <w:rPr>
                <w:sz w:val="20"/>
                <w:szCs w:val="20"/>
              </w:rPr>
              <w:t>weather:</w:t>
            </w:r>
          </w:p>
        </w:tc>
        <w:tc>
          <w:tcPr>
            <w:tcW w:w="5930" w:type="dxa"/>
            <w:tcBorders>
              <w:top w:val="single" w:sz="4" w:space="0" w:color="000000"/>
              <w:left w:val="single" w:sz="4" w:space="0" w:color="000000"/>
              <w:bottom w:val="single" w:sz="4" w:space="0" w:color="000000"/>
              <w:right w:val="single" w:sz="4" w:space="0" w:color="000000"/>
            </w:tcBorders>
          </w:tcPr>
          <w:p w14:paraId="291D21E2" w14:textId="77777777" w:rsidR="00000000" w:rsidRDefault="00000000">
            <w:pPr>
              <w:pStyle w:val="TableParagraph"/>
              <w:kinsoku w:val="0"/>
              <w:overflowPunct w:val="0"/>
              <w:spacing w:before="8"/>
              <w:rPr>
                <w:sz w:val="19"/>
                <w:szCs w:val="19"/>
              </w:rPr>
            </w:pPr>
          </w:p>
          <w:p w14:paraId="5DA992C6" w14:textId="77777777" w:rsidR="00000000" w:rsidRDefault="00000000">
            <w:pPr>
              <w:pStyle w:val="TableParagraph"/>
              <w:kinsoku w:val="0"/>
              <w:overflowPunct w:val="0"/>
              <w:spacing w:before="1"/>
              <w:ind w:left="107"/>
              <w:rPr>
                <w:sz w:val="20"/>
                <w:szCs w:val="20"/>
              </w:rPr>
            </w:pPr>
            <w:r>
              <w:rPr>
                <w:sz w:val="20"/>
                <w:szCs w:val="20"/>
              </w:rPr>
              <w:t>Back up location: &lt;&lt; &gt;&gt;</w:t>
            </w:r>
          </w:p>
          <w:p w14:paraId="4D708E32" w14:textId="77777777" w:rsidR="00000000" w:rsidRDefault="00000000">
            <w:pPr>
              <w:pStyle w:val="TableParagraph"/>
              <w:kinsoku w:val="0"/>
              <w:overflowPunct w:val="0"/>
              <w:rPr>
                <w:sz w:val="20"/>
                <w:szCs w:val="20"/>
              </w:rPr>
            </w:pPr>
          </w:p>
          <w:p w14:paraId="720BECF4" w14:textId="77777777" w:rsidR="00000000" w:rsidRDefault="00000000">
            <w:pPr>
              <w:pStyle w:val="TableParagraph"/>
              <w:kinsoku w:val="0"/>
              <w:overflowPunct w:val="0"/>
              <w:spacing w:line="229" w:lineRule="exact"/>
              <w:ind w:left="107"/>
              <w:rPr>
                <w:sz w:val="20"/>
                <w:szCs w:val="20"/>
              </w:rPr>
            </w:pPr>
            <w:r>
              <w:rPr>
                <w:sz w:val="20"/>
                <w:szCs w:val="20"/>
              </w:rPr>
              <w:t>Is back up location immediately adjoining primary location:</w:t>
            </w:r>
          </w:p>
          <w:p w14:paraId="4E8E2FD8" w14:textId="77777777" w:rsidR="00000000" w:rsidRDefault="00000000">
            <w:pPr>
              <w:pStyle w:val="TableParagraph"/>
              <w:kinsoku w:val="0"/>
              <w:overflowPunct w:val="0"/>
              <w:spacing w:line="229" w:lineRule="exact"/>
              <w:ind w:left="107"/>
              <w:rPr>
                <w:sz w:val="20"/>
                <w:szCs w:val="20"/>
              </w:rPr>
            </w:pPr>
            <w:r>
              <w:rPr>
                <w:sz w:val="20"/>
                <w:szCs w:val="20"/>
              </w:rPr>
              <w:t>&lt;&lt;</w:t>
            </w:r>
            <w:r>
              <w:rPr>
                <w:b/>
                <w:bCs/>
                <w:sz w:val="20"/>
                <w:szCs w:val="20"/>
              </w:rPr>
              <w:t>[</w:t>
            </w:r>
            <w:r>
              <w:rPr>
                <w:sz w:val="20"/>
                <w:szCs w:val="20"/>
              </w:rPr>
              <w:t>YES/NO</w:t>
            </w:r>
            <w:r>
              <w:rPr>
                <w:b/>
                <w:bCs/>
                <w:sz w:val="20"/>
                <w:szCs w:val="20"/>
              </w:rPr>
              <w:t>]</w:t>
            </w:r>
            <w:r>
              <w:rPr>
                <w:sz w:val="20"/>
                <w:szCs w:val="20"/>
              </w:rPr>
              <w:t>&gt;&gt;.</w:t>
            </w:r>
          </w:p>
          <w:p w14:paraId="3FCE5E31" w14:textId="77777777" w:rsidR="00000000" w:rsidRDefault="00000000">
            <w:pPr>
              <w:pStyle w:val="TableParagraph"/>
              <w:kinsoku w:val="0"/>
              <w:overflowPunct w:val="0"/>
              <w:spacing w:before="4"/>
              <w:rPr>
                <w:sz w:val="20"/>
                <w:szCs w:val="20"/>
              </w:rPr>
            </w:pPr>
          </w:p>
          <w:p w14:paraId="6B0046C7" w14:textId="77777777" w:rsidR="00000000" w:rsidRDefault="00000000">
            <w:pPr>
              <w:pStyle w:val="TableParagraph"/>
              <w:kinsoku w:val="0"/>
              <w:overflowPunct w:val="0"/>
              <w:ind w:left="107"/>
              <w:rPr>
                <w:sz w:val="20"/>
                <w:szCs w:val="20"/>
              </w:rPr>
            </w:pPr>
            <w:r>
              <w:rPr>
                <w:sz w:val="20"/>
                <w:szCs w:val="20"/>
              </w:rPr>
              <w:t>If NO, where is it and how far from primary location: &lt;&lt; &gt;&gt;</w:t>
            </w:r>
          </w:p>
        </w:tc>
      </w:tr>
      <w:tr w:rsidR="00000000" w14:paraId="6B3F75B5" w14:textId="77777777">
        <w:tblPrEx>
          <w:tblCellMar>
            <w:top w:w="0" w:type="dxa"/>
            <w:left w:w="0" w:type="dxa"/>
            <w:bottom w:w="0" w:type="dxa"/>
            <w:right w:w="0" w:type="dxa"/>
          </w:tblCellMar>
        </w:tblPrEx>
        <w:trPr>
          <w:trHeight w:val="1849"/>
        </w:trPr>
        <w:tc>
          <w:tcPr>
            <w:tcW w:w="3253" w:type="dxa"/>
            <w:tcBorders>
              <w:top w:val="single" w:sz="4" w:space="0" w:color="000000"/>
              <w:left w:val="single" w:sz="4" w:space="0" w:color="000000"/>
              <w:bottom w:val="single" w:sz="4" w:space="0" w:color="000000"/>
              <w:right w:val="single" w:sz="4" w:space="0" w:color="000000"/>
            </w:tcBorders>
          </w:tcPr>
          <w:p w14:paraId="45465F51" w14:textId="77777777" w:rsidR="00000000" w:rsidRDefault="00000000">
            <w:pPr>
              <w:pStyle w:val="TableParagraph"/>
              <w:kinsoku w:val="0"/>
              <w:overflowPunct w:val="0"/>
              <w:rPr>
                <w:sz w:val="22"/>
                <w:szCs w:val="22"/>
              </w:rPr>
            </w:pPr>
          </w:p>
          <w:p w14:paraId="37C3740D" w14:textId="77777777" w:rsidR="00000000" w:rsidRDefault="00000000">
            <w:pPr>
              <w:pStyle w:val="TableParagraph"/>
              <w:kinsoku w:val="0"/>
              <w:overflowPunct w:val="0"/>
              <w:spacing w:before="7"/>
              <w:rPr>
                <w:sz w:val="18"/>
                <w:szCs w:val="18"/>
              </w:rPr>
            </w:pPr>
          </w:p>
          <w:p w14:paraId="6047F774" w14:textId="77777777" w:rsidR="00000000" w:rsidRDefault="00000000">
            <w:pPr>
              <w:pStyle w:val="TableParagraph"/>
              <w:tabs>
                <w:tab w:val="left" w:pos="827"/>
              </w:tabs>
              <w:kinsoku w:val="0"/>
              <w:overflowPunct w:val="0"/>
              <w:ind w:left="827" w:right="446" w:hanging="684"/>
              <w:rPr>
                <w:sz w:val="20"/>
                <w:szCs w:val="20"/>
              </w:rPr>
            </w:pPr>
            <w:r>
              <w:rPr>
                <w:sz w:val="20"/>
                <w:szCs w:val="20"/>
              </w:rPr>
              <w:t>8.</w:t>
            </w:r>
            <w:r>
              <w:rPr>
                <w:rFonts w:ascii="Times New Roman" w:hAnsi="Times New Roman" w:cs="Times New Roman"/>
                <w:sz w:val="20"/>
                <w:szCs w:val="20"/>
              </w:rPr>
              <w:tab/>
            </w:r>
            <w:r>
              <w:rPr>
                <w:sz w:val="20"/>
                <w:szCs w:val="20"/>
              </w:rPr>
              <w:t>Nature of Event (</w:t>
            </w:r>
            <w:proofErr w:type="gramStart"/>
            <w:r>
              <w:rPr>
                <w:sz w:val="20"/>
                <w:szCs w:val="20"/>
              </w:rPr>
              <w:t>e.g.</w:t>
            </w:r>
            <w:proofErr w:type="gramEnd"/>
            <w:r>
              <w:rPr>
                <w:sz w:val="20"/>
                <w:szCs w:val="20"/>
              </w:rPr>
              <w:t xml:space="preserve"> </w:t>
            </w:r>
            <w:r>
              <w:rPr>
                <w:w w:val="95"/>
                <w:sz w:val="20"/>
                <w:szCs w:val="20"/>
              </w:rPr>
              <w:t xml:space="preserve">wedding/engagement/ </w:t>
            </w:r>
            <w:r>
              <w:rPr>
                <w:sz w:val="20"/>
                <w:szCs w:val="20"/>
              </w:rPr>
              <w:t>wedding anniversary/ retirement/birthday celebration):</w:t>
            </w:r>
          </w:p>
        </w:tc>
        <w:tc>
          <w:tcPr>
            <w:tcW w:w="5930" w:type="dxa"/>
            <w:tcBorders>
              <w:top w:val="single" w:sz="4" w:space="0" w:color="000000"/>
              <w:left w:val="single" w:sz="4" w:space="0" w:color="000000"/>
              <w:bottom w:val="single" w:sz="4" w:space="0" w:color="000000"/>
              <w:right w:val="single" w:sz="4" w:space="0" w:color="000000"/>
            </w:tcBorders>
          </w:tcPr>
          <w:p w14:paraId="43ED0A16" w14:textId="77777777" w:rsidR="00000000" w:rsidRDefault="00000000">
            <w:pPr>
              <w:pStyle w:val="TableParagraph"/>
              <w:kinsoku w:val="0"/>
              <w:overflowPunct w:val="0"/>
              <w:rPr>
                <w:sz w:val="22"/>
                <w:szCs w:val="22"/>
              </w:rPr>
            </w:pPr>
          </w:p>
          <w:p w14:paraId="77A8CBE0" w14:textId="77777777" w:rsidR="00000000" w:rsidRDefault="00000000">
            <w:pPr>
              <w:pStyle w:val="TableParagraph"/>
              <w:kinsoku w:val="0"/>
              <w:overflowPunct w:val="0"/>
              <w:rPr>
                <w:sz w:val="22"/>
                <w:szCs w:val="22"/>
              </w:rPr>
            </w:pPr>
          </w:p>
          <w:p w14:paraId="21A24112" w14:textId="77777777" w:rsidR="00000000" w:rsidRDefault="00000000">
            <w:pPr>
              <w:pStyle w:val="TableParagraph"/>
              <w:kinsoku w:val="0"/>
              <w:overflowPunct w:val="0"/>
              <w:rPr>
                <w:sz w:val="22"/>
                <w:szCs w:val="22"/>
              </w:rPr>
            </w:pPr>
          </w:p>
          <w:p w14:paraId="68A70A35" w14:textId="77777777" w:rsidR="00000000" w:rsidRDefault="00000000">
            <w:pPr>
              <w:pStyle w:val="TableParagraph"/>
              <w:kinsoku w:val="0"/>
              <w:overflowPunct w:val="0"/>
              <w:spacing w:before="159"/>
              <w:ind w:left="107"/>
              <w:rPr>
                <w:sz w:val="20"/>
                <w:szCs w:val="20"/>
              </w:rPr>
            </w:pPr>
            <w:r>
              <w:rPr>
                <w:sz w:val="20"/>
                <w:szCs w:val="20"/>
              </w:rPr>
              <w:t>&lt;&lt; &gt;&gt;</w:t>
            </w:r>
          </w:p>
        </w:tc>
      </w:tr>
      <w:tr w:rsidR="00000000" w14:paraId="71045C8F" w14:textId="77777777">
        <w:tblPrEx>
          <w:tblCellMar>
            <w:top w:w="0" w:type="dxa"/>
            <w:left w:w="0" w:type="dxa"/>
            <w:bottom w:w="0" w:type="dxa"/>
            <w:right w:w="0" w:type="dxa"/>
          </w:tblCellMar>
        </w:tblPrEx>
        <w:trPr>
          <w:trHeight w:val="1149"/>
        </w:trPr>
        <w:tc>
          <w:tcPr>
            <w:tcW w:w="3253" w:type="dxa"/>
            <w:tcBorders>
              <w:top w:val="single" w:sz="4" w:space="0" w:color="000000"/>
              <w:left w:val="single" w:sz="4" w:space="0" w:color="000000"/>
              <w:bottom w:val="single" w:sz="4" w:space="0" w:color="000000"/>
              <w:right w:val="single" w:sz="4" w:space="0" w:color="000000"/>
            </w:tcBorders>
          </w:tcPr>
          <w:p w14:paraId="7C939484" w14:textId="77777777" w:rsidR="00000000" w:rsidRDefault="00000000">
            <w:pPr>
              <w:pStyle w:val="TableParagraph"/>
              <w:kinsoku w:val="0"/>
              <w:overflowPunct w:val="0"/>
              <w:spacing w:before="8"/>
              <w:rPr>
                <w:sz w:val="19"/>
                <w:szCs w:val="19"/>
              </w:rPr>
            </w:pPr>
          </w:p>
          <w:p w14:paraId="44B57E38" w14:textId="77777777" w:rsidR="00000000" w:rsidRDefault="00000000">
            <w:pPr>
              <w:pStyle w:val="TableParagraph"/>
              <w:tabs>
                <w:tab w:val="left" w:pos="827"/>
              </w:tabs>
              <w:kinsoku w:val="0"/>
              <w:overflowPunct w:val="0"/>
              <w:spacing w:before="1"/>
              <w:ind w:left="827" w:right="270" w:hanging="720"/>
              <w:rPr>
                <w:sz w:val="20"/>
                <w:szCs w:val="20"/>
              </w:rPr>
            </w:pPr>
            <w:r>
              <w:rPr>
                <w:sz w:val="20"/>
                <w:szCs w:val="20"/>
              </w:rPr>
              <w:t>9.</w:t>
            </w:r>
            <w:r>
              <w:rPr>
                <w:rFonts w:ascii="Times New Roman" w:hAnsi="Times New Roman" w:cs="Times New Roman"/>
                <w:sz w:val="20"/>
                <w:szCs w:val="20"/>
              </w:rPr>
              <w:tab/>
            </w:r>
            <w:r>
              <w:rPr>
                <w:sz w:val="20"/>
                <w:szCs w:val="20"/>
              </w:rPr>
              <w:t>Format of Event (</w:t>
            </w:r>
            <w:proofErr w:type="gramStart"/>
            <w:r>
              <w:rPr>
                <w:sz w:val="20"/>
                <w:szCs w:val="20"/>
              </w:rPr>
              <w:t>e.g.</w:t>
            </w:r>
            <w:proofErr w:type="gramEnd"/>
            <w:r>
              <w:rPr>
                <w:sz w:val="20"/>
                <w:szCs w:val="20"/>
              </w:rPr>
              <w:t xml:space="preserve"> dinner dance, disco</w:t>
            </w:r>
            <w:r>
              <w:rPr>
                <w:spacing w:val="-14"/>
                <w:sz w:val="20"/>
                <w:szCs w:val="20"/>
              </w:rPr>
              <w:t xml:space="preserve"> </w:t>
            </w:r>
            <w:r>
              <w:rPr>
                <w:sz w:val="20"/>
                <w:szCs w:val="20"/>
              </w:rPr>
              <w:t>with bar):</w:t>
            </w:r>
          </w:p>
        </w:tc>
        <w:tc>
          <w:tcPr>
            <w:tcW w:w="5930" w:type="dxa"/>
            <w:tcBorders>
              <w:top w:val="single" w:sz="4" w:space="0" w:color="000000"/>
              <w:left w:val="single" w:sz="4" w:space="0" w:color="000000"/>
              <w:bottom w:val="single" w:sz="4" w:space="0" w:color="000000"/>
              <w:right w:val="single" w:sz="4" w:space="0" w:color="000000"/>
            </w:tcBorders>
          </w:tcPr>
          <w:p w14:paraId="01B80456" w14:textId="77777777" w:rsidR="00000000" w:rsidRDefault="00000000">
            <w:pPr>
              <w:pStyle w:val="TableParagraph"/>
              <w:kinsoku w:val="0"/>
              <w:overflowPunct w:val="0"/>
              <w:spacing w:before="8"/>
              <w:rPr>
                <w:sz w:val="19"/>
                <w:szCs w:val="19"/>
              </w:rPr>
            </w:pPr>
          </w:p>
          <w:p w14:paraId="0B8B107E" w14:textId="77777777" w:rsidR="00000000" w:rsidRDefault="00000000">
            <w:pPr>
              <w:pStyle w:val="TableParagraph"/>
              <w:kinsoku w:val="0"/>
              <w:overflowPunct w:val="0"/>
              <w:spacing w:before="1"/>
              <w:ind w:left="107"/>
              <w:rPr>
                <w:sz w:val="20"/>
                <w:szCs w:val="20"/>
              </w:rPr>
            </w:pPr>
            <w:r>
              <w:rPr>
                <w:sz w:val="20"/>
                <w:szCs w:val="20"/>
              </w:rPr>
              <w:t>&lt;&lt; &gt;&gt;</w:t>
            </w:r>
          </w:p>
        </w:tc>
      </w:tr>
      <w:tr w:rsidR="00000000" w14:paraId="20103D99" w14:textId="77777777">
        <w:tblPrEx>
          <w:tblCellMar>
            <w:top w:w="0" w:type="dxa"/>
            <w:left w:w="0" w:type="dxa"/>
            <w:bottom w:w="0" w:type="dxa"/>
            <w:right w:w="0" w:type="dxa"/>
          </w:tblCellMar>
        </w:tblPrEx>
        <w:trPr>
          <w:trHeight w:val="690"/>
        </w:trPr>
        <w:tc>
          <w:tcPr>
            <w:tcW w:w="3253" w:type="dxa"/>
            <w:tcBorders>
              <w:top w:val="single" w:sz="4" w:space="0" w:color="000000"/>
              <w:left w:val="single" w:sz="4" w:space="0" w:color="000000"/>
              <w:bottom w:val="single" w:sz="4" w:space="0" w:color="000000"/>
              <w:right w:val="single" w:sz="4" w:space="0" w:color="000000"/>
            </w:tcBorders>
          </w:tcPr>
          <w:p w14:paraId="4F5FBFEB" w14:textId="77777777" w:rsidR="00000000" w:rsidRDefault="00000000">
            <w:pPr>
              <w:pStyle w:val="TableParagraph"/>
              <w:kinsoku w:val="0"/>
              <w:overflowPunct w:val="0"/>
              <w:spacing w:before="8"/>
              <w:rPr>
                <w:sz w:val="19"/>
                <w:szCs w:val="19"/>
              </w:rPr>
            </w:pPr>
          </w:p>
          <w:p w14:paraId="27526D2B" w14:textId="77777777" w:rsidR="00000000" w:rsidRDefault="00000000">
            <w:pPr>
              <w:pStyle w:val="TableParagraph"/>
              <w:tabs>
                <w:tab w:val="left" w:pos="827"/>
              </w:tabs>
              <w:kinsoku w:val="0"/>
              <w:overflowPunct w:val="0"/>
              <w:spacing w:before="1"/>
              <w:ind w:left="107"/>
              <w:rPr>
                <w:sz w:val="20"/>
                <w:szCs w:val="20"/>
              </w:rPr>
            </w:pPr>
            <w:r>
              <w:rPr>
                <w:sz w:val="20"/>
                <w:szCs w:val="20"/>
              </w:rPr>
              <w:t>10.</w:t>
            </w:r>
            <w:r>
              <w:rPr>
                <w:rFonts w:ascii="Times New Roman" w:hAnsi="Times New Roman" w:cs="Times New Roman"/>
                <w:sz w:val="20"/>
                <w:szCs w:val="20"/>
              </w:rPr>
              <w:tab/>
            </w:r>
            <w:r>
              <w:rPr>
                <w:sz w:val="20"/>
                <w:szCs w:val="20"/>
              </w:rPr>
              <w:t>Date of</w:t>
            </w:r>
            <w:r>
              <w:rPr>
                <w:spacing w:val="-1"/>
                <w:sz w:val="20"/>
                <w:szCs w:val="20"/>
              </w:rPr>
              <w:t xml:space="preserve"> </w:t>
            </w:r>
            <w:r>
              <w:rPr>
                <w:sz w:val="20"/>
                <w:szCs w:val="20"/>
              </w:rPr>
              <w:t>Event:</w:t>
            </w:r>
          </w:p>
        </w:tc>
        <w:tc>
          <w:tcPr>
            <w:tcW w:w="5930" w:type="dxa"/>
            <w:tcBorders>
              <w:top w:val="single" w:sz="4" w:space="0" w:color="000000"/>
              <w:left w:val="single" w:sz="4" w:space="0" w:color="000000"/>
              <w:bottom w:val="single" w:sz="4" w:space="0" w:color="000000"/>
              <w:right w:val="single" w:sz="4" w:space="0" w:color="000000"/>
            </w:tcBorders>
          </w:tcPr>
          <w:p w14:paraId="2032D973" w14:textId="77777777" w:rsidR="00000000" w:rsidRDefault="00000000">
            <w:pPr>
              <w:pStyle w:val="TableParagraph"/>
              <w:kinsoku w:val="0"/>
              <w:overflowPunct w:val="0"/>
              <w:spacing w:before="8"/>
              <w:rPr>
                <w:sz w:val="19"/>
                <w:szCs w:val="19"/>
              </w:rPr>
            </w:pPr>
          </w:p>
          <w:p w14:paraId="59CCC78C" w14:textId="77777777" w:rsidR="00000000" w:rsidRDefault="00000000">
            <w:pPr>
              <w:pStyle w:val="TableParagraph"/>
              <w:kinsoku w:val="0"/>
              <w:overflowPunct w:val="0"/>
              <w:spacing w:before="1"/>
              <w:ind w:left="107"/>
              <w:rPr>
                <w:sz w:val="20"/>
                <w:szCs w:val="20"/>
              </w:rPr>
            </w:pPr>
            <w:r>
              <w:rPr>
                <w:sz w:val="20"/>
                <w:szCs w:val="20"/>
              </w:rPr>
              <w:t>&lt;&lt; &gt;&gt;</w:t>
            </w:r>
          </w:p>
        </w:tc>
      </w:tr>
      <w:tr w:rsidR="00000000" w14:paraId="399FE943" w14:textId="77777777">
        <w:tblPrEx>
          <w:tblCellMar>
            <w:top w:w="0" w:type="dxa"/>
            <w:left w:w="0" w:type="dxa"/>
            <w:bottom w:w="0" w:type="dxa"/>
            <w:right w:w="0" w:type="dxa"/>
          </w:tblCellMar>
        </w:tblPrEx>
        <w:trPr>
          <w:trHeight w:val="921"/>
        </w:trPr>
        <w:tc>
          <w:tcPr>
            <w:tcW w:w="3253" w:type="dxa"/>
            <w:tcBorders>
              <w:top w:val="single" w:sz="4" w:space="0" w:color="000000"/>
              <w:left w:val="single" w:sz="4" w:space="0" w:color="000000"/>
              <w:bottom w:val="single" w:sz="4" w:space="0" w:color="000000"/>
              <w:right w:val="single" w:sz="4" w:space="0" w:color="000000"/>
            </w:tcBorders>
          </w:tcPr>
          <w:p w14:paraId="2A17D41A" w14:textId="77777777" w:rsidR="00000000" w:rsidRDefault="00000000">
            <w:pPr>
              <w:pStyle w:val="TableParagraph"/>
              <w:kinsoku w:val="0"/>
              <w:overflowPunct w:val="0"/>
              <w:spacing w:before="8"/>
              <w:rPr>
                <w:sz w:val="19"/>
                <w:szCs w:val="19"/>
              </w:rPr>
            </w:pPr>
          </w:p>
          <w:p w14:paraId="6F30A1CA" w14:textId="77777777" w:rsidR="00000000" w:rsidRDefault="00000000">
            <w:pPr>
              <w:pStyle w:val="TableParagraph"/>
              <w:tabs>
                <w:tab w:val="left" w:pos="827"/>
              </w:tabs>
              <w:kinsoku w:val="0"/>
              <w:overflowPunct w:val="0"/>
              <w:spacing w:before="1"/>
              <w:ind w:left="827" w:right="968" w:hanging="720"/>
              <w:rPr>
                <w:sz w:val="20"/>
                <w:szCs w:val="20"/>
              </w:rPr>
            </w:pPr>
            <w:r>
              <w:rPr>
                <w:sz w:val="20"/>
                <w:szCs w:val="20"/>
              </w:rPr>
              <w:t>11.</w:t>
            </w:r>
            <w:r>
              <w:rPr>
                <w:rFonts w:ascii="Times New Roman" w:hAnsi="Times New Roman" w:cs="Times New Roman"/>
                <w:sz w:val="20"/>
                <w:szCs w:val="20"/>
              </w:rPr>
              <w:tab/>
            </w:r>
            <w:r>
              <w:rPr>
                <w:sz w:val="20"/>
                <w:szCs w:val="20"/>
              </w:rPr>
              <w:t xml:space="preserve">Start time for </w:t>
            </w:r>
            <w:r>
              <w:rPr>
                <w:spacing w:val="-7"/>
                <w:sz w:val="20"/>
                <w:szCs w:val="20"/>
              </w:rPr>
              <w:t xml:space="preserve">DJ </w:t>
            </w:r>
            <w:r>
              <w:rPr>
                <w:sz w:val="20"/>
                <w:szCs w:val="20"/>
              </w:rPr>
              <w:t>Services:</w:t>
            </w:r>
          </w:p>
        </w:tc>
        <w:tc>
          <w:tcPr>
            <w:tcW w:w="5930" w:type="dxa"/>
            <w:tcBorders>
              <w:top w:val="single" w:sz="4" w:space="0" w:color="000000"/>
              <w:left w:val="single" w:sz="4" w:space="0" w:color="000000"/>
              <w:bottom w:val="single" w:sz="4" w:space="0" w:color="000000"/>
              <w:right w:val="single" w:sz="4" w:space="0" w:color="000000"/>
            </w:tcBorders>
          </w:tcPr>
          <w:p w14:paraId="37BBB300" w14:textId="77777777" w:rsidR="00000000" w:rsidRDefault="00000000">
            <w:pPr>
              <w:pStyle w:val="TableParagraph"/>
              <w:kinsoku w:val="0"/>
              <w:overflowPunct w:val="0"/>
              <w:spacing w:before="8"/>
              <w:rPr>
                <w:sz w:val="19"/>
                <w:szCs w:val="19"/>
              </w:rPr>
            </w:pPr>
          </w:p>
          <w:p w14:paraId="36CEE124" w14:textId="77777777" w:rsidR="00000000" w:rsidRDefault="00000000">
            <w:pPr>
              <w:pStyle w:val="TableParagraph"/>
              <w:kinsoku w:val="0"/>
              <w:overflowPunct w:val="0"/>
              <w:spacing w:before="1"/>
              <w:ind w:left="107"/>
              <w:rPr>
                <w:sz w:val="20"/>
                <w:szCs w:val="20"/>
              </w:rPr>
            </w:pPr>
            <w:r>
              <w:rPr>
                <w:sz w:val="20"/>
                <w:szCs w:val="20"/>
              </w:rPr>
              <w:t>&lt;&lt; &gt;&gt;</w:t>
            </w:r>
          </w:p>
        </w:tc>
      </w:tr>
      <w:tr w:rsidR="00000000" w14:paraId="2CBE8DBB" w14:textId="77777777">
        <w:tblPrEx>
          <w:tblCellMar>
            <w:top w:w="0" w:type="dxa"/>
            <w:left w:w="0" w:type="dxa"/>
            <w:bottom w:w="0" w:type="dxa"/>
            <w:right w:w="0" w:type="dxa"/>
          </w:tblCellMar>
        </w:tblPrEx>
        <w:trPr>
          <w:trHeight w:val="918"/>
        </w:trPr>
        <w:tc>
          <w:tcPr>
            <w:tcW w:w="3253" w:type="dxa"/>
            <w:tcBorders>
              <w:top w:val="single" w:sz="4" w:space="0" w:color="000000"/>
              <w:left w:val="single" w:sz="4" w:space="0" w:color="000000"/>
              <w:bottom w:val="single" w:sz="4" w:space="0" w:color="000000"/>
              <w:right w:val="single" w:sz="4" w:space="0" w:color="000000"/>
            </w:tcBorders>
          </w:tcPr>
          <w:p w14:paraId="46C4783F" w14:textId="77777777" w:rsidR="00000000" w:rsidRDefault="00000000">
            <w:pPr>
              <w:pStyle w:val="TableParagraph"/>
              <w:kinsoku w:val="0"/>
              <w:overflowPunct w:val="0"/>
              <w:spacing w:before="8"/>
              <w:rPr>
                <w:sz w:val="19"/>
                <w:szCs w:val="19"/>
              </w:rPr>
            </w:pPr>
          </w:p>
          <w:p w14:paraId="7A45D89B" w14:textId="77777777" w:rsidR="00000000" w:rsidRDefault="00000000">
            <w:pPr>
              <w:pStyle w:val="TableParagraph"/>
              <w:tabs>
                <w:tab w:val="left" w:pos="827"/>
              </w:tabs>
              <w:kinsoku w:val="0"/>
              <w:overflowPunct w:val="0"/>
              <w:spacing w:before="1"/>
              <w:ind w:left="827" w:right="858" w:hanging="720"/>
              <w:rPr>
                <w:sz w:val="20"/>
                <w:szCs w:val="20"/>
              </w:rPr>
            </w:pPr>
            <w:r>
              <w:rPr>
                <w:sz w:val="20"/>
                <w:szCs w:val="20"/>
              </w:rPr>
              <w:t>12.</w:t>
            </w:r>
            <w:r>
              <w:rPr>
                <w:rFonts w:ascii="Times New Roman" w:hAnsi="Times New Roman" w:cs="Times New Roman"/>
                <w:sz w:val="20"/>
                <w:szCs w:val="20"/>
              </w:rPr>
              <w:tab/>
            </w:r>
            <w:r>
              <w:rPr>
                <w:sz w:val="20"/>
                <w:szCs w:val="20"/>
              </w:rPr>
              <w:t>Finish time for DJ Services:</w:t>
            </w:r>
          </w:p>
        </w:tc>
        <w:tc>
          <w:tcPr>
            <w:tcW w:w="5930" w:type="dxa"/>
            <w:tcBorders>
              <w:top w:val="single" w:sz="4" w:space="0" w:color="000000"/>
              <w:left w:val="single" w:sz="4" w:space="0" w:color="000000"/>
              <w:bottom w:val="single" w:sz="4" w:space="0" w:color="000000"/>
              <w:right w:val="single" w:sz="4" w:space="0" w:color="000000"/>
            </w:tcBorders>
          </w:tcPr>
          <w:p w14:paraId="6493BCB3" w14:textId="77777777" w:rsidR="00000000" w:rsidRDefault="00000000">
            <w:pPr>
              <w:pStyle w:val="TableParagraph"/>
              <w:kinsoku w:val="0"/>
              <w:overflowPunct w:val="0"/>
              <w:spacing w:before="8"/>
              <w:rPr>
                <w:sz w:val="19"/>
                <w:szCs w:val="19"/>
              </w:rPr>
            </w:pPr>
          </w:p>
          <w:p w14:paraId="12BB0BC0" w14:textId="77777777" w:rsidR="00000000" w:rsidRDefault="00000000">
            <w:pPr>
              <w:pStyle w:val="TableParagraph"/>
              <w:kinsoku w:val="0"/>
              <w:overflowPunct w:val="0"/>
              <w:spacing w:before="1"/>
              <w:ind w:left="107"/>
              <w:rPr>
                <w:sz w:val="20"/>
                <w:szCs w:val="20"/>
              </w:rPr>
            </w:pPr>
            <w:r>
              <w:rPr>
                <w:sz w:val="20"/>
                <w:szCs w:val="20"/>
              </w:rPr>
              <w:t>&lt;&lt; &gt;&gt;</w:t>
            </w:r>
          </w:p>
        </w:tc>
      </w:tr>
      <w:tr w:rsidR="00000000" w14:paraId="7681523C" w14:textId="77777777">
        <w:tblPrEx>
          <w:tblCellMar>
            <w:top w:w="0" w:type="dxa"/>
            <w:left w:w="0" w:type="dxa"/>
            <w:bottom w:w="0" w:type="dxa"/>
            <w:right w:w="0" w:type="dxa"/>
          </w:tblCellMar>
        </w:tblPrEx>
        <w:trPr>
          <w:trHeight w:val="919"/>
        </w:trPr>
        <w:tc>
          <w:tcPr>
            <w:tcW w:w="3253" w:type="dxa"/>
            <w:tcBorders>
              <w:top w:val="single" w:sz="4" w:space="0" w:color="000000"/>
              <w:left w:val="single" w:sz="4" w:space="0" w:color="000000"/>
              <w:bottom w:val="single" w:sz="4" w:space="0" w:color="000000"/>
              <w:right w:val="single" w:sz="4" w:space="0" w:color="000000"/>
            </w:tcBorders>
          </w:tcPr>
          <w:p w14:paraId="255015A1" w14:textId="77777777" w:rsidR="00000000" w:rsidRDefault="00000000">
            <w:pPr>
              <w:pStyle w:val="TableParagraph"/>
              <w:kinsoku w:val="0"/>
              <w:overflowPunct w:val="0"/>
              <w:spacing w:before="9"/>
              <w:rPr>
                <w:sz w:val="19"/>
                <w:szCs w:val="19"/>
              </w:rPr>
            </w:pPr>
          </w:p>
          <w:p w14:paraId="0C5A7B09" w14:textId="77777777" w:rsidR="00000000" w:rsidRDefault="00000000">
            <w:pPr>
              <w:pStyle w:val="TableParagraph"/>
              <w:tabs>
                <w:tab w:val="left" w:pos="827"/>
              </w:tabs>
              <w:kinsoku w:val="0"/>
              <w:overflowPunct w:val="0"/>
              <w:ind w:left="107"/>
              <w:rPr>
                <w:sz w:val="20"/>
                <w:szCs w:val="20"/>
              </w:rPr>
            </w:pPr>
            <w:r>
              <w:rPr>
                <w:sz w:val="20"/>
                <w:szCs w:val="20"/>
              </w:rPr>
              <w:t>13.</w:t>
            </w:r>
            <w:r>
              <w:rPr>
                <w:rFonts w:ascii="Times New Roman" w:hAnsi="Times New Roman" w:cs="Times New Roman"/>
                <w:sz w:val="20"/>
                <w:szCs w:val="20"/>
              </w:rPr>
              <w:tab/>
            </w:r>
            <w:r>
              <w:rPr>
                <w:sz w:val="20"/>
                <w:szCs w:val="20"/>
              </w:rPr>
              <w:t>Will Client</w:t>
            </w:r>
            <w:r>
              <w:rPr>
                <w:spacing w:val="-2"/>
                <w:sz w:val="20"/>
                <w:szCs w:val="20"/>
              </w:rPr>
              <w:t xml:space="preserve"> </w:t>
            </w:r>
            <w:r>
              <w:rPr>
                <w:sz w:val="20"/>
                <w:szCs w:val="20"/>
              </w:rPr>
              <w:t>request</w:t>
            </w:r>
          </w:p>
          <w:p w14:paraId="062ECEEE" w14:textId="77777777" w:rsidR="00000000" w:rsidRDefault="00000000">
            <w:pPr>
              <w:pStyle w:val="TableParagraph"/>
              <w:kinsoku w:val="0"/>
              <w:overflowPunct w:val="0"/>
              <w:spacing w:before="1"/>
              <w:ind w:left="827"/>
              <w:rPr>
                <w:sz w:val="20"/>
                <w:szCs w:val="20"/>
              </w:rPr>
            </w:pPr>
            <w:proofErr w:type="gramStart"/>
            <w:r>
              <w:rPr>
                <w:sz w:val="20"/>
                <w:szCs w:val="20"/>
              </w:rPr>
              <w:t>particular music</w:t>
            </w:r>
            <w:proofErr w:type="gramEnd"/>
            <w:r>
              <w:rPr>
                <w:sz w:val="20"/>
                <w:szCs w:val="20"/>
              </w:rPr>
              <w:t xml:space="preserve"> items?</w:t>
            </w:r>
          </w:p>
        </w:tc>
        <w:tc>
          <w:tcPr>
            <w:tcW w:w="5930" w:type="dxa"/>
            <w:tcBorders>
              <w:top w:val="single" w:sz="4" w:space="0" w:color="000000"/>
              <w:left w:val="single" w:sz="4" w:space="0" w:color="000000"/>
              <w:bottom w:val="single" w:sz="4" w:space="0" w:color="000000"/>
              <w:right w:val="single" w:sz="4" w:space="0" w:color="000000"/>
            </w:tcBorders>
          </w:tcPr>
          <w:p w14:paraId="4CC53EF3" w14:textId="77777777" w:rsidR="00000000" w:rsidRDefault="00000000">
            <w:pPr>
              <w:pStyle w:val="TableParagraph"/>
              <w:kinsoku w:val="0"/>
              <w:overflowPunct w:val="0"/>
              <w:spacing w:before="7"/>
              <w:rPr>
                <w:sz w:val="19"/>
                <w:szCs w:val="19"/>
              </w:rPr>
            </w:pPr>
          </w:p>
          <w:p w14:paraId="460CDCD9" w14:textId="77777777" w:rsidR="00000000" w:rsidRDefault="00000000">
            <w:pPr>
              <w:pStyle w:val="TableParagraph"/>
              <w:kinsoku w:val="0"/>
              <w:overflowPunct w:val="0"/>
              <w:ind w:left="107"/>
              <w:rPr>
                <w:sz w:val="20"/>
                <w:szCs w:val="20"/>
              </w:rPr>
            </w:pPr>
            <w:r>
              <w:rPr>
                <w:sz w:val="20"/>
                <w:szCs w:val="20"/>
              </w:rPr>
              <w:t>&lt;&lt;</w:t>
            </w:r>
            <w:r>
              <w:rPr>
                <w:b/>
                <w:bCs/>
                <w:sz w:val="20"/>
                <w:szCs w:val="20"/>
              </w:rPr>
              <w:t>[</w:t>
            </w:r>
            <w:r>
              <w:rPr>
                <w:sz w:val="20"/>
                <w:szCs w:val="20"/>
              </w:rPr>
              <w:t>YES/NO</w:t>
            </w:r>
            <w:r>
              <w:rPr>
                <w:b/>
                <w:bCs/>
                <w:sz w:val="20"/>
                <w:szCs w:val="20"/>
              </w:rPr>
              <w:t>]</w:t>
            </w:r>
            <w:r>
              <w:rPr>
                <w:sz w:val="20"/>
                <w:szCs w:val="20"/>
              </w:rPr>
              <w:t>&gt;&gt;</w:t>
            </w:r>
          </w:p>
        </w:tc>
      </w:tr>
      <w:tr w:rsidR="00000000" w14:paraId="06711BFF" w14:textId="77777777">
        <w:tblPrEx>
          <w:tblCellMar>
            <w:top w:w="0" w:type="dxa"/>
            <w:left w:w="0" w:type="dxa"/>
            <w:bottom w:w="0" w:type="dxa"/>
            <w:right w:w="0" w:type="dxa"/>
          </w:tblCellMar>
        </w:tblPrEx>
        <w:trPr>
          <w:trHeight w:val="1151"/>
        </w:trPr>
        <w:tc>
          <w:tcPr>
            <w:tcW w:w="3253" w:type="dxa"/>
            <w:tcBorders>
              <w:top w:val="single" w:sz="4" w:space="0" w:color="000000"/>
              <w:left w:val="single" w:sz="4" w:space="0" w:color="000000"/>
              <w:bottom w:val="single" w:sz="4" w:space="0" w:color="000000"/>
              <w:right w:val="single" w:sz="4" w:space="0" w:color="000000"/>
            </w:tcBorders>
          </w:tcPr>
          <w:p w14:paraId="5A3CCD18" w14:textId="77777777" w:rsidR="00000000" w:rsidRDefault="00000000">
            <w:pPr>
              <w:pStyle w:val="TableParagraph"/>
              <w:kinsoku w:val="0"/>
              <w:overflowPunct w:val="0"/>
              <w:spacing w:before="8"/>
              <w:rPr>
                <w:sz w:val="19"/>
                <w:szCs w:val="19"/>
              </w:rPr>
            </w:pPr>
          </w:p>
          <w:p w14:paraId="6994F0F3" w14:textId="77777777" w:rsidR="00000000" w:rsidRDefault="00000000">
            <w:pPr>
              <w:pStyle w:val="TableParagraph"/>
              <w:kinsoku w:val="0"/>
              <w:overflowPunct w:val="0"/>
              <w:spacing w:before="1"/>
              <w:ind w:left="827" w:right="427" w:hanging="720"/>
              <w:jc w:val="both"/>
              <w:rPr>
                <w:sz w:val="20"/>
                <w:szCs w:val="20"/>
              </w:rPr>
            </w:pPr>
            <w:r>
              <w:rPr>
                <w:sz w:val="20"/>
                <w:szCs w:val="20"/>
              </w:rPr>
              <w:t xml:space="preserve">14. Total Fees payable (at least </w:t>
            </w:r>
            <w:r>
              <w:rPr>
                <w:b/>
                <w:bCs/>
                <w:sz w:val="20"/>
                <w:szCs w:val="20"/>
              </w:rPr>
              <w:t>[</w:t>
            </w:r>
            <w:r>
              <w:rPr>
                <w:sz w:val="20"/>
                <w:szCs w:val="20"/>
              </w:rPr>
              <w:t>14</w:t>
            </w:r>
            <w:r>
              <w:rPr>
                <w:b/>
                <w:bCs/>
                <w:sz w:val="20"/>
                <w:szCs w:val="20"/>
              </w:rPr>
              <w:t xml:space="preserve">] </w:t>
            </w:r>
            <w:r>
              <w:rPr>
                <w:sz w:val="20"/>
                <w:szCs w:val="20"/>
              </w:rPr>
              <w:t>days before date of Event):</w:t>
            </w:r>
          </w:p>
        </w:tc>
        <w:tc>
          <w:tcPr>
            <w:tcW w:w="5930" w:type="dxa"/>
            <w:tcBorders>
              <w:top w:val="single" w:sz="4" w:space="0" w:color="000000"/>
              <w:left w:val="single" w:sz="4" w:space="0" w:color="000000"/>
              <w:bottom w:val="single" w:sz="4" w:space="0" w:color="000000"/>
              <w:right w:val="single" w:sz="4" w:space="0" w:color="000000"/>
            </w:tcBorders>
          </w:tcPr>
          <w:p w14:paraId="11EC9550" w14:textId="77777777" w:rsidR="00000000" w:rsidRDefault="00000000">
            <w:pPr>
              <w:pStyle w:val="TableParagraph"/>
              <w:kinsoku w:val="0"/>
              <w:overflowPunct w:val="0"/>
              <w:spacing w:before="8"/>
              <w:rPr>
                <w:sz w:val="19"/>
                <w:szCs w:val="19"/>
              </w:rPr>
            </w:pPr>
          </w:p>
          <w:p w14:paraId="3C28DB48" w14:textId="77777777" w:rsidR="00000000" w:rsidRDefault="00000000">
            <w:pPr>
              <w:pStyle w:val="TableParagraph"/>
              <w:kinsoku w:val="0"/>
              <w:overflowPunct w:val="0"/>
              <w:spacing w:before="1"/>
              <w:ind w:left="107"/>
              <w:rPr>
                <w:sz w:val="20"/>
                <w:szCs w:val="20"/>
              </w:rPr>
            </w:pPr>
            <w:r>
              <w:rPr>
                <w:sz w:val="20"/>
                <w:szCs w:val="20"/>
              </w:rPr>
              <w:t>£&lt;&lt;DJ to pre-complete&gt;&gt;</w:t>
            </w:r>
          </w:p>
        </w:tc>
      </w:tr>
      <w:tr w:rsidR="00000000" w14:paraId="0B4B32CE" w14:textId="77777777">
        <w:tblPrEx>
          <w:tblCellMar>
            <w:top w:w="0" w:type="dxa"/>
            <w:left w:w="0" w:type="dxa"/>
            <w:bottom w:w="0" w:type="dxa"/>
            <w:right w:w="0" w:type="dxa"/>
          </w:tblCellMar>
        </w:tblPrEx>
        <w:trPr>
          <w:trHeight w:val="1149"/>
        </w:trPr>
        <w:tc>
          <w:tcPr>
            <w:tcW w:w="3253" w:type="dxa"/>
            <w:tcBorders>
              <w:top w:val="single" w:sz="4" w:space="0" w:color="000000"/>
              <w:left w:val="single" w:sz="4" w:space="0" w:color="000000"/>
              <w:bottom w:val="single" w:sz="4" w:space="0" w:color="000000"/>
              <w:right w:val="single" w:sz="4" w:space="0" w:color="000000"/>
            </w:tcBorders>
          </w:tcPr>
          <w:p w14:paraId="3C4BBA03" w14:textId="77777777" w:rsidR="00000000" w:rsidRDefault="00000000">
            <w:pPr>
              <w:pStyle w:val="TableParagraph"/>
              <w:kinsoku w:val="0"/>
              <w:overflowPunct w:val="0"/>
              <w:spacing w:before="8"/>
              <w:rPr>
                <w:sz w:val="19"/>
                <w:szCs w:val="19"/>
              </w:rPr>
            </w:pPr>
          </w:p>
          <w:p w14:paraId="402BDDA8" w14:textId="77777777" w:rsidR="00000000" w:rsidRDefault="00000000">
            <w:pPr>
              <w:pStyle w:val="TableParagraph"/>
              <w:tabs>
                <w:tab w:val="left" w:pos="827"/>
              </w:tabs>
              <w:kinsoku w:val="0"/>
              <w:overflowPunct w:val="0"/>
              <w:spacing w:before="1"/>
              <w:ind w:left="827" w:right="237" w:hanging="720"/>
              <w:rPr>
                <w:sz w:val="20"/>
                <w:szCs w:val="20"/>
              </w:rPr>
            </w:pPr>
            <w:r>
              <w:rPr>
                <w:sz w:val="20"/>
                <w:szCs w:val="20"/>
              </w:rPr>
              <w:t>15.</w:t>
            </w:r>
            <w:r>
              <w:rPr>
                <w:rFonts w:ascii="Times New Roman" w:hAnsi="Times New Roman" w:cs="Times New Roman"/>
                <w:sz w:val="20"/>
                <w:szCs w:val="20"/>
              </w:rPr>
              <w:tab/>
            </w:r>
            <w:r>
              <w:rPr>
                <w:sz w:val="20"/>
                <w:szCs w:val="20"/>
              </w:rPr>
              <w:t>Deposit amount to be enclosed/paid on date</w:t>
            </w:r>
            <w:r>
              <w:rPr>
                <w:spacing w:val="-15"/>
                <w:sz w:val="20"/>
                <w:szCs w:val="20"/>
              </w:rPr>
              <w:t xml:space="preserve"> </w:t>
            </w:r>
            <w:r>
              <w:rPr>
                <w:sz w:val="20"/>
                <w:szCs w:val="20"/>
              </w:rPr>
              <w:t>of submitting this</w:t>
            </w:r>
            <w:r>
              <w:rPr>
                <w:spacing w:val="-3"/>
                <w:sz w:val="20"/>
                <w:szCs w:val="20"/>
              </w:rPr>
              <w:t xml:space="preserve"> </w:t>
            </w:r>
            <w:r>
              <w:rPr>
                <w:sz w:val="20"/>
                <w:szCs w:val="20"/>
              </w:rPr>
              <w:t>form:</w:t>
            </w:r>
          </w:p>
        </w:tc>
        <w:tc>
          <w:tcPr>
            <w:tcW w:w="5930" w:type="dxa"/>
            <w:tcBorders>
              <w:top w:val="single" w:sz="4" w:space="0" w:color="000000"/>
              <w:left w:val="single" w:sz="4" w:space="0" w:color="000000"/>
              <w:bottom w:val="single" w:sz="4" w:space="0" w:color="000000"/>
              <w:right w:val="single" w:sz="4" w:space="0" w:color="000000"/>
            </w:tcBorders>
          </w:tcPr>
          <w:p w14:paraId="6DE34454" w14:textId="77777777" w:rsidR="00000000" w:rsidRDefault="00000000">
            <w:pPr>
              <w:pStyle w:val="TableParagraph"/>
              <w:kinsoku w:val="0"/>
              <w:overflowPunct w:val="0"/>
              <w:spacing w:before="8"/>
              <w:rPr>
                <w:sz w:val="19"/>
                <w:szCs w:val="19"/>
              </w:rPr>
            </w:pPr>
          </w:p>
          <w:p w14:paraId="42C1439A" w14:textId="77777777" w:rsidR="00000000" w:rsidRDefault="00000000">
            <w:pPr>
              <w:pStyle w:val="TableParagraph"/>
              <w:kinsoku w:val="0"/>
              <w:overflowPunct w:val="0"/>
              <w:spacing w:before="1"/>
              <w:ind w:left="107"/>
              <w:rPr>
                <w:sz w:val="20"/>
                <w:szCs w:val="20"/>
              </w:rPr>
            </w:pPr>
            <w:r>
              <w:rPr>
                <w:sz w:val="20"/>
                <w:szCs w:val="20"/>
              </w:rPr>
              <w:t>£&lt;&lt;DJ to pre-complete&gt;&gt;</w:t>
            </w:r>
          </w:p>
        </w:tc>
      </w:tr>
      <w:tr w:rsidR="00000000" w14:paraId="024D858C" w14:textId="77777777">
        <w:tblPrEx>
          <w:tblCellMar>
            <w:top w:w="0" w:type="dxa"/>
            <w:left w:w="0" w:type="dxa"/>
            <w:bottom w:w="0" w:type="dxa"/>
            <w:right w:w="0" w:type="dxa"/>
          </w:tblCellMar>
        </w:tblPrEx>
        <w:trPr>
          <w:trHeight w:val="921"/>
        </w:trPr>
        <w:tc>
          <w:tcPr>
            <w:tcW w:w="3253" w:type="dxa"/>
            <w:tcBorders>
              <w:top w:val="single" w:sz="4" w:space="0" w:color="000000"/>
              <w:left w:val="single" w:sz="4" w:space="0" w:color="000000"/>
              <w:bottom w:val="single" w:sz="4" w:space="0" w:color="000000"/>
              <w:right w:val="single" w:sz="4" w:space="0" w:color="000000"/>
            </w:tcBorders>
          </w:tcPr>
          <w:p w14:paraId="5EE8C3BA" w14:textId="77777777" w:rsidR="00000000" w:rsidRDefault="00000000">
            <w:pPr>
              <w:pStyle w:val="TableParagraph"/>
              <w:kinsoku w:val="0"/>
              <w:overflowPunct w:val="0"/>
              <w:spacing w:before="9"/>
              <w:rPr>
                <w:sz w:val="19"/>
                <w:szCs w:val="19"/>
              </w:rPr>
            </w:pPr>
          </w:p>
          <w:p w14:paraId="22A9ADEF" w14:textId="77777777" w:rsidR="00000000" w:rsidRDefault="00000000">
            <w:pPr>
              <w:pStyle w:val="TableParagraph"/>
              <w:tabs>
                <w:tab w:val="left" w:pos="827"/>
              </w:tabs>
              <w:kinsoku w:val="0"/>
              <w:overflowPunct w:val="0"/>
              <w:ind w:left="827" w:right="570" w:hanging="720"/>
              <w:rPr>
                <w:sz w:val="20"/>
                <w:szCs w:val="20"/>
              </w:rPr>
            </w:pPr>
            <w:r>
              <w:rPr>
                <w:sz w:val="20"/>
                <w:szCs w:val="20"/>
              </w:rPr>
              <w:t>16.</w:t>
            </w:r>
            <w:r>
              <w:rPr>
                <w:rFonts w:ascii="Times New Roman" w:hAnsi="Times New Roman" w:cs="Times New Roman"/>
                <w:sz w:val="20"/>
                <w:szCs w:val="20"/>
              </w:rPr>
              <w:tab/>
            </w:r>
            <w:r>
              <w:rPr>
                <w:sz w:val="20"/>
                <w:szCs w:val="20"/>
              </w:rPr>
              <w:t>Estimated number</w:t>
            </w:r>
            <w:r>
              <w:rPr>
                <w:spacing w:val="-11"/>
                <w:sz w:val="20"/>
                <w:szCs w:val="20"/>
              </w:rPr>
              <w:t xml:space="preserve"> </w:t>
            </w:r>
            <w:r>
              <w:rPr>
                <w:sz w:val="20"/>
                <w:szCs w:val="20"/>
              </w:rPr>
              <w:t>of guests:</w:t>
            </w:r>
          </w:p>
        </w:tc>
        <w:tc>
          <w:tcPr>
            <w:tcW w:w="5930" w:type="dxa"/>
            <w:tcBorders>
              <w:top w:val="single" w:sz="4" w:space="0" w:color="000000"/>
              <w:left w:val="single" w:sz="4" w:space="0" w:color="000000"/>
              <w:bottom w:val="single" w:sz="4" w:space="0" w:color="000000"/>
              <w:right w:val="single" w:sz="4" w:space="0" w:color="000000"/>
            </w:tcBorders>
          </w:tcPr>
          <w:p w14:paraId="62826ADC" w14:textId="77777777" w:rsidR="00000000" w:rsidRDefault="00000000">
            <w:pPr>
              <w:pStyle w:val="TableParagraph"/>
              <w:kinsoku w:val="0"/>
              <w:overflowPunct w:val="0"/>
              <w:spacing w:before="9"/>
              <w:rPr>
                <w:sz w:val="19"/>
                <w:szCs w:val="19"/>
              </w:rPr>
            </w:pPr>
          </w:p>
          <w:p w14:paraId="404A6D3D" w14:textId="77777777" w:rsidR="00000000" w:rsidRDefault="00000000">
            <w:pPr>
              <w:pStyle w:val="TableParagraph"/>
              <w:kinsoku w:val="0"/>
              <w:overflowPunct w:val="0"/>
              <w:ind w:left="107"/>
              <w:rPr>
                <w:sz w:val="20"/>
                <w:szCs w:val="20"/>
              </w:rPr>
            </w:pPr>
            <w:r>
              <w:rPr>
                <w:sz w:val="20"/>
                <w:szCs w:val="20"/>
              </w:rPr>
              <w:t>&lt;&lt; &gt;&gt;</w:t>
            </w:r>
          </w:p>
        </w:tc>
      </w:tr>
      <w:tr w:rsidR="00000000" w14:paraId="550A2173" w14:textId="77777777">
        <w:tblPrEx>
          <w:tblCellMar>
            <w:top w:w="0" w:type="dxa"/>
            <w:left w:w="0" w:type="dxa"/>
            <w:bottom w:w="0" w:type="dxa"/>
            <w:right w:w="0" w:type="dxa"/>
          </w:tblCellMar>
        </w:tblPrEx>
        <w:trPr>
          <w:trHeight w:val="918"/>
        </w:trPr>
        <w:tc>
          <w:tcPr>
            <w:tcW w:w="3253" w:type="dxa"/>
            <w:tcBorders>
              <w:top w:val="single" w:sz="4" w:space="0" w:color="000000"/>
              <w:left w:val="single" w:sz="4" w:space="0" w:color="000000"/>
              <w:bottom w:val="single" w:sz="4" w:space="0" w:color="000000"/>
              <w:right w:val="single" w:sz="4" w:space="0" w:color="000000"/>
            </w:tcBorders>
          </w:tcPr>
          <w:p w14:paraId="7308EACD" w14:textId="77777777" w:rsidR="00000000" w:rsidRDefault="00000000">
            <w:pPr>
              <w:pStyle w:val="TableParagraph"/>
              <w:kinsoku w:val="0"/>
              <w:overflowPunct w:val="0"/>
              <w:spacing w:before="8"/>
              <w:rPr>
                <w:sz w:val="19"/>
                <w:szCs w:val="19"/>
              </w:rPr>
            </w:pPr>
          </w:p>
          <w:p w14:paraId="3824BB5A" w14:textId="77777777" w:rsidR="00000000" w:rsidRDefault="00000000">
            <w:pPr>
              <w:pStyle w:val="TableParagraph"/>
              <w:tabs>
                <w:tab w:val="left" w:pos="827"/>
              </w:tabs>
              <w:kinsoku w:val="0"/>
              <w:overflowPunct w:val="0"/>
              <w:spacing w:before="1"/>
              <w:ind w:left="827" w:right="139" w:hanging="720"/>
              <w:rPr>
                <w:sz w:val="20"/>
                <w:szCs w:val="20"/>
              </w:rPr>
            </w:pPr>
            <w:r>
              <w:rPr>
                <w:sz w:val="20"/>
                <w:szCs w:val="20"/>
              </w:rPr>
              <w:t>17.</w:t>
            </w:r>
            <w:r>
              <w:rPr>
                <w:rFonts w:ascii="Times New Roman" w:hAnsi="Times New Roman" w:cs="Times New Roman"/>
                <w:sz w:val="20"/>
                <w:szCs w:val="20"/>
              </w:rPr>
              <w:tab/>
            </w:r>
            <w:r>
              <w:rPr>
                <w:sz w:val="20"/>
                <w:szCs w:val="20"/>
              </w:rPr>
              <w:t>Time when DJ to arrive</w:t>
            </w:r>
            <w:r>
              <w:rPr>
                <w:spacing w:val="-14"/>
                <w:sz w:val="20"/>
                <w:szCs w:val="20"/>
              </w:rPr>
              <w:t xml:space="preserve"> </w:t>
            </w:r>
            <w:r>
              <w:rPr>
                <w:sz w:val="20"/>
                <w:szCs w:val="20"/>
              </w:rPr>
              <w:t>at venue to</w:t>
            </w:r>
            <w:r>
              <w:rPr>
                <w:spacing w:val="-5"/>
                <w:sz w:val="20"/>
                <w:szCs w:val="20"/>
              </w:rPr>
              <w:t xml:space="preserve"> </w:t>
            </w:r>
            <w:r>
              <w:rPr>
                <w:sz w:val="20"/>
                <w:szCs w:val="20"/>
              </w:rPr>
              <w:t>park/unload:</w:t>
            </w:r>
          </w:p>
        </w:tc>
        <w:tc>
          <w:tcPr>
            <w:tcW w:w="5930" w:type="dxa"/>
            <w:tcBorders>
              <w:top w:val="single" w:sz="4" w:space="0" w:color="000000"/>
              <w:left w:val="single" w:sz="4" w:space="0" w:color="000000"/>
              <w:bottom w:val="single" w:sz="4" w:space="0" w:color="000000"/>
              <w:right w:val="single" w:sz="4" w:space="0" w:color="000000"/>
            </w:tcBorders>
          </w:tcPr>
          <w:p w14:paraId="7434466E" w14:textId="77777777" w:rsidR="00000000" w:rsidRDefault="00000000">
            <w:pPr>
              <w:pStyle w:val="TableParagraph"/>
              <w:kinsoku w:val="0"/>
              <w:overflowPunct w:val="0"/>
              <w:rPr>
                <w:sz w:val="22"/>
                <w:szCs w:val="22"/>
              </w:rPr>
            </w:pPr>
          </w:p>
          <w:p w14:paraId="147EE8E4" w14:textId="77777777" w:rsidR="00000000" w:rsidRDefault="00000000">
            <w:pPr>
              <w:pStyle w:val="TableParagraph"/>
              <w:kinsoku w:val="0"/>
              <w:overflowPunct w:val="0"/>
              <w:spacing w:before="6"/>
              <w:rPr>
                <w:sz w:val="17"/>
                <w:szCs w:val="17"/>
              </w:rPr>
            </w:pPr>
          </w:p>
          <w:p w14:paraId="63B94147" w14:textId="77777777" w:rsidR="00000000" w:rsidRDefault="00000000">
            <w:pPr>
              <w:pStyle w:val="TableParagraph"/>
              <w:kinsoku w:val="0"/>
              <w:overflowPunct w:val="0"/>
              <w:spacing w:before="1"/>
              <w:ind w:left="107"/>
              <w:rPr>
                <w:sz w:val="20"/>
                <w:szCs w:val="20"/>
              </w:rPr>
            </w:pPr>
            <w:r>
              <w:rPr>
                <w:sz w:val="20"/>
                <w:szCs w:val="20"/>
              </w:rPr>
              <w:t>&lt;&lt;DJ to pre-complete&gt;&gt;</w:t>
            </w:r>
          </w:p>
        </w:tc>
      </w:tr>
    </w:tbl>
    <w:p w14:paraId="00B21EC2" w14:textId="77777777" w:rsidR="00000000" w:rsidRDefault="00000000">
      <w:pPr>
        <w:sectPr w:rsidR="00000000">
          <w:pgSz w:w="11910" w:h="16840"/>
          <w:pgMar w:top="1120" w:right="900" w:bottom="940" w:left="1300" w:header="0" w:footer="756" w:gutter="0"/>
          <w:cols w:space="720"/>
          <w:noEndnote/>
        </w:sectPr>
      </w:pPr>
    </w:p>
    <w:tbl>
      <w:tblPr>
        <w:tblW w:w="0" w:type="auto"/>
        <w:tblInd w:w="124" w:type="dxa"/>
        <w:tblLayout w:type="fixed"/>
        <w:tblCellMar>
          <w:left w:w="0" w:type="dxa"/>
          <w:right w:w="0" w:type="dxa"/>
        </w:tblCellMar>
        <w:tblLook w:val="0000" w:firstRow="0" w:lastRow="0" w:firstColumn="0" w:lastColumn="0" w:noHBand="0" w:noVBand="0"/>
      </w:tblPr>
      <w:tblGrid>
        <w:gridCol w:w="3253"/>
        <w:gridCol w:w="5930"/>
      </w:tblGrid>
      <w:tr w:rsidR="00000000" w14:paraId="6F597B3C" w14:textId="77777777">
        <w:tblPrEx>
          <w:tblCellMar>
            <w:top w:w="0" w:type="dxa"/>
            <w:left w:w="0" w:type="dxa"/>
            <w:bottom w:w="0" w:type="dxa"/>
            <w:right w:w="0" w:type="dxa"/>
          </w:tblCellMar>
        </w:tblPrEx>
        <w:trPr>
          <w:trHeight w:val="1382"/>
        </w:trPr>
        <w:tc>
          <w:tcPr>
            <w:tcW w:w="3253" w:type="dxa"/>
            <w:tcBorders>
              <w:top w:val="single" w:sz="4" w:space="0" w:color="000000"/>
              <w:left w:val="single" w:sz="4" w:space="0" w:color="000000"/>
              <w:bottom w:val="single" w:sz="4" w:space="0" w:color="000000"/>
              <w:right w:val="single" w:sz="4" w:space="0" w:color="000000"/>
            </w:tcBorders>
          </w:tcPr>
          <w:p w14:paraId="4C52B41E" w14:textId="77777777" w:rsidR="00000000" w:rsidRDefault="00000000">
            <w:pPr>
              <w:pStyle w:val="TableParagraph"/>
              <w:kinsoku w:val="0"/>
              <w:overflowPunct w:val="0"/>
              <w:spacing w:before="9"/>
              <w:rPr>
                <w:sz w:val="19"/>
                <w:szCs w:val="19"/>
              </w:rPr>
            </w:pPr>
          </w:p>
          <w:p w14:paraId="1BD4D338" w14:textId="77777777" w:rsidR="00000000" w:rsidRDefault="00000000">
            <w:pPr>
              <w:pStyle w:val="TableParagraph"/>
              <w:kinsoku w:val="0"/>
              <w:overflowPunct w:val="0"/>
              <w:ind w:left="107"/>
              <w:jc w:val="both"/>
              <w:rPr>
                <w:sz w:val="20"/>
                <w:szCs w:val="20"/>
              </w:rPr>
            </w:pPr>
            <w:r>
              <w:rPr>
                <w:sz w:val="20"/>
                <w:szCs w:val="20"/>
              </w:rPr>
              <w:t>18.        Names of any</w:t>
            </w:r>
            <w:r>
              <w:rPr>
                <w:spacing w:val="-20"/>
                <w:sz w:val="20"/>
                <w:szCs w:val="20"/>
              </w:rPr>
              <w:t xml:space="preserve"> </w:t>
            </w:r>
            <w:r>
              <w:rPr>
                <w:sz w:val="20"/>
                <w:szCs w:val="20"/>
              </w:rPr>
              <w:t>third</w:t>
            </w:r>
          </w:p>
          <w:p w14:paraId="4EB7D4FF" w14:textId="77777777" w:rsidR="00000000" w:rsidRDefault="00000000">
            <w:pPr>
              <w:pStyle w:val="TableParagraph"/>
              <w:kinsoku w:val="0"/>
              <w:overflowPunct w:val="0"/>
              <w:ind w:left="827" w:right="160"/>
              <w:jc w:val="both"/>
              <w:rPr>
                <w:sz w:val="20"/>
                <w:szCs w:val="20"/>
              </w:rPr>
            </w:pPr>
            <w:r>
              <w:rPr>
                <w:sz w:val="20"/>
                <w:szCs w:val="20"/>
              </w:rPr>
              <w:t>parties providing</w:t>
            </w:r>
            <w:r>
              <w:rPr>
                <w:spacing w:val="-18"/>
                <w:sz w:val="20"/>
                <w:szCs w:val="20"/>
              </w:rPr>
              <w:t xml:space="preserve"> </w:t>
            </w:r>
            <w:r>
              <w:rPr>
                <w:sz w:val="20"/>
                <w:szCs w:val="20"/>
              </w:rPr>
              <w:t>services at Event with whom DJ is to</w:t>
            </w:r>
            <w:r>
              <w:rPr>
                <w:spacing w:val="-3"/>
                <w:sz w:val="20"/>
                <w:szCs w:val="20"/>
              </w:rPr>
              <w:t xml:space="preserve"> </w:t>
            </w:r>
            <w:r>
              <w:rPr>
                <w:sz w:val="20"/>
                <w:szCs w:val="20"/>
              </w:rPr>
              <w:t>liaise/cooperate:</w:t>
            </w:r>
          </w:p>
        </w:tc>
        <w:tc>
          <w:tcPr>
            <w:tcW w:w="5930" w:type="dxa"/>
            <w:tcBorders>
              <w:top w:val="single" w:sz="4" w:space="0" w:color="000000"/>
              <w:left w:val="single" w:sz="4" w:space="0" w:color="000000"/>
              <w:bottom w:val="single" w:sz="4" w:space="0" w:color="000000"/>
              <w:right w:val="single" w:sz="4" w:space="0" w:color="000000"/>
            </w:tcBorders>
          </w:tcPr>
          <w:p w14:paraId="7D7329AD" w14:textId="77777777" w:rsidR="00000000" w:rsidRDefault="00000000">
            <w:pPr>
              <w:pStyle w:val="TableParagraph"/>
              <w:kinsoku w:val="0"/>
              <w:overflowPunct w:val="0"/>
              <w:rPr>
                <w:sz w:val="22"/>
                <w:szCs w:val="22"/>
              </w:rPr>
            </w:pPr>
          </w:p>
          <w:p w14:paraId="4612D965" w14:textId="77777777" w:rsidR="00000000" w:rsidRDefault="00000000">
            <w:pPr>
              <w:pStyle w:val="TableParagraph"/>
              <w:kinsoku w:val="0"/>
              <w:overflowPunct w:val="0"/>
              <w:spacing w:before="9"/>
              <w:rPr>
                <w:sz w:val="17"/>
                <w:szCs w:val="17"/>
              </w:rPr>
            </w:pPr>
          </w:p>
          <w:p w14:paraId="5C2AC1CB" w14:textId="77777777" w:rsidR="00000000" w:rsidRDefault="00000000">
            <w:pPr>
              <w:pStyle w:val="TableParagraph"/>
              <w:kinsoku w:val="0"/>
              <w:overflowPunct w:val="0"/>
              <w:ind w:left="107"/>
              <w:rPr>
                <w:sz w:val="20"/>
                <w:szCs w:val="20"/>
              </w:rPr>
            </w:pPr>
            <w:r>
              <w:rPr>
                <w:sz w:val="20"/>
                <w:szCs w:val="20"/>
              </w:rPr>
              <w:t>&lt;&lt; &gt;&gt;</w:t>
            </w:r>
          </w:p>
        </w:tc>
      </w:tr>
      <w:tr w:rsidR="00000000" w14:paraId="3E346E09" w14:textId="77777777">
        <w:tblPrEx>
          <w:tblCellMar>
            <w:top w:w="0" w:type="dxa"/>
            <w:left w:w="0" w:type="dxa"/>
            <w:bottom w:w="0" w:type="dxa"/>
            <w:right w:w="0" w:type="dxa"/>
          </w:tblCellMar>
        </w:tblPrEx>
        <w:trPr>
          <w:trHeight w:val="918"/>
        </w:trPr>
        <w:tc>
          <w:tcPr>
            <w:tcW w:w="3253" w:type="dxa"/>
            <w:tcBorders>
              <w:top w:val="single" w:sz="4" w:space="0" w:color="000000"/>
              <w:left w:val="single" w:sz="4" w:space="0" w:color="000000"/>
              <w:bottom w:val="single" w:sz="4" w:space="0" w:color="000000"/>
              <w:right w:val="single" w:sz="4" w:space="0" w:color="000000"/>
            </w:tcBorders>
          </w:tcPr>
          <w:p w14:paraId="56D99B9D" w14:textId="77777777" w:rsidR="00000000" w:rsidRDefault="00000000">
            <w:pPr>
              <w:pStyle w:val="TableParagraph"/>
              <w:kinsoku w:val="0"/>
              <w:overflowPunct w:val="0"/>
              <w:spacing w:before="8"/>
              <w:rPr>
                <w:sz w:val="19"/>
                <w:szCs w:val="19"/>
              </w:rPr>
            </w:pPr>
          </w:p>
          <w:p w14:paraId="7533C8BF" w14:textId="77777777" w:rsidR="00000000" w:rsidRDefault="00000000">
            <w:pPr>
              <w:pStyle w:val="TableParagraph"/>
              <w:tabs>
                <w:tab w:val="left" w:pos="827"/>
              </w:tabs>
              <w:kinsoku w:val="0"/>
              <w:overflowPunct w:val="0"/>
              <w:spacing w:before="1"/>
              <w:ind w:left="827" w:right="170" w:hanging="720"/>
              <w:rPr>
                <w:sz w:val="20"/>
                <w:szCs w:val="20"/>
              </w:rPr>
            </w:pPr>
            <w:r>
              <w:rPr>
                <w:sz w:val="20"/>
                <w:szCs w:val="20"/>
              </w:rPr>
              <w:t>19.</w:t>
            </w:r>
            <w:r>
              <w:rPr>
                <w:rFonts w:ascii="Times New Roman" w:hAnsi="Times New Roman" w:cs="Times New Roman"/>
                <w:sz w:val="20"/>
                <w:szCs w:val="20"/>
              </w:rPr>
              <w:tab/>
            </w:r>
            <w:r>
              <w:rPr>
                <w:sz w:val="20"/>
                <w:szCs w:val="20"/>
              </w:rPr>
              <w:t>Is there a sound limiter</w:t>
            </w:r>
            <w:r>
              <w:rPr>
                <w:spacing w:val="-13"/>
                <w:sz w:val="20"/>
                <w:szCs w:val="20"/>
              </w:rPr>
              <w:t xml:space="preserve"> </w:t>
            </w:r>
            <w:r>
              <w:rPr>
                <w:sz w:val="20"/>
                <w:szCs w:val="20"/>
              </w:rPr>
              <w:t>at the venue:</w:t>
            </w:r>
          </w:p>
        </w:tc>
        <w:tc>
          <w:tcPr>
            <w:tcW w:w="5930" w:type="dxa"/>
            <w:tcBorders>
              <w:top w:val="single" w:sz="4" w:space="0" w:color="000000"/>
              <w:left w:val="single" w:sz="4" w:space="0" w:color="000000"/>
              <w:bottom w:val="single" w:sz="4" w:space="0" w:color="000000"/>
              <w:right w:val="single" w:sz="4" w:space="0" w:color="000000"/>
            </w:tcBorders>
          </w:tcPr>
          <w:p w14:paraId="5EA94B1C" w14:textId="77777777" w:rsidR="00000000" w:rsidRDefault="00000000">
            <w:pPr>
              <w:pStyle w:val="TableParagraph"/>
              <w:kinsoku w:val="0"/>
              <w:overflowPunct w:val="0"/>
              <w:spacing w:before="6"/>
              <w:rPr>
                <w:sz w:val="19"/>
                <w:szCs w:val="19"/>
              </w:rPr>
            </w:pPr>
          </w:p>
          <w:p w14:paraId="1FB3579A" w14:textId="77777777" w:rsidR="00000000" w:rsidRDefault="00000000">
            <w:pPr>
              <w:pStyle w:val="TableParagraph"/>
              <w:kinsoku w:val="0"/>
              <w:overflowPunct w:val="0"/>
              <w:ind w:left="107"/>
              <w:rPr>
                <w:sz w:val="20"/>
                <w:szCs w:val="20"/>
              </w:rPr>
            </w:pPr>
            <w:r>
              <w:rPr>
                <w:sz w:val="20"/>
                <w:szCs w:val="20"/>
              </w:rPr>
              <w:t>&lt;&lt;</w:t>
            </w:r>
            <w:r>
              <w:rPr>
                <w:b/>
                <w:bCs/>
                <w:sz w:val="20"/>
                <w:szCs w:val="20"/>
              </w:rPr>
              <w:t>[</w:t>
            </w:r>
            <w:r>
              <w:rPr>
                <w:sz w:val="20"/>
                <w:szCs w:val="20"/>
              </w:rPr>
              <w:t>YES/NO</w:t>
            </w:r>
            <w:r>
              <w:rPr>
                <w:b/>
                <w:bCs/>
                <w:sz w:val="20"/>
                <w:szCs w:val="20"/>
              </w:rPr>
              <w:t>]</w:t>
            </w:r>
            <w:r>
              <w:rPr>
                <w:sz w:val="20"/>
                <w:szCs w:val="20"/>
              </w:rPr>
              <w:t>&gt;&gt;</w:t>
            </w:r>
          </w:p>
        </w:tc>
      </w:tr>
      <w:tr w:rsidR="00000000" w14:paraId="1374E57E" w14:textId="77777777">
        <w:tblPrEx>
          <w:tblCellMar>
            <w:top w:w="0" w:type="dxa"/>
            <w:left w:w="0" w:type="dxa"/>
            <w:bottom w:w="0" w:type="dxa"/>
            <w:right w:w="0" w:type="dxa"/>
          </w:tblCellMar>
        </w:tblPrEx>
        <w:trPr>
          <w:trHeight w:val="921"/>
        </w:trPr>
        <w:tc>
          <w:tcPr>
            <w:tcW w:w="3253" w:type="dxa"/>
            <w:tcBorders>
              <w:top w:val="single" w:sz="4" w:space="0" w:color="000000"/>
              <w:left w:val="single" w:sz="4" w:space="0" w:color="000000"/>
              <w:bottom w:val="single" w:sz="4" w:space="0" w:color="000000"/>
              <w:right w:val="single" w:sz="4" w:space="0" w:color="000000"/>
            </w:tcBorders>
          </w:tcPr>
          <w:p w14:paraId="7C6E26DB" w14:textId="77777777" w:rsidR="00000000" w:rsidRDefault="00000000">
            <w:pPr>
              <w:pStyle w:val="TableParagraph"/>
              <w:kinsoku w:val="0"/>
              <w:overflowPunct w:val="0"/>
              <w:spacing w:before="8"/>
              <w:rPr>
                <w:sz w:val="19"/>
                <w:szCs w:val="19"/>
              </w:rPr>
            </w:pPr>
          </w:p>
          <w:p w14:paraId="28D5ACBA" w14:textId="77777777" w:rsidR="00000000" w:rsidRDefault="00000000">
            <w:pPr>
              <w:pStyle w:val="TableParagraph"/>
              <w:tabs>
                <w:tab w:val="left" w:pos="827"/>
              </w:tabs>
              <w:kinsoku w:val="0"/>
              <w:overflowPunct w:val="0"/>
              <w:spacing w:before="1"/>
              <w:ind w:left="107"/>
              <w:rPr>
                <w:sz w:val="20"/>
                <w:szCs w:val="20"/>
              </w:rPr>
            </w:pPr>
            <w:r>
              <w:rPr>
                <w:sz w:val="20"/>
                <w:szCs w:val="20"/>
              </w:rPr>
              <w:t>20.</w:t>
            </w:r>
            <w:r>
              <w:rPr>
                <w:rFonts w:ascii="Times New Roman" w:hAnsi="Times New Roman" w:cs="Times New Roman"/>
                <w:sz w:val="20"/>
                <w:szCs w:val="20"/>
              </w:rPr>
              <w:tab/>
            </w:r>
            <w:r>
              <w:rPr>
                <w:sz w:val="20"/>
                <w:szCs w:val="20"/>
              </w:rPr>
              <w:t>Age range of</w:t>
            </w:r>
            <w:r>
              <w:rPr>
                <w:spacing w:val="-4"/>
                <w:sz w:val="20"/>
                <w:szCs w:val="20"/>
              </w:rPr>
              <w:t xml:space="preserve"> </w:t>
            </w:r>
            <w:r>
              <w:rPr>
                <w:sz w:val="20"/>
                <w:szCs w:val="20"/>
              </w:rPr>
              <w:t>guests:</w:t>
            </w:r>
          </w:p>
        </w:tc>
        <w:tc>
          <w:tcPr>
            <w:tcW w:w="5930" w:type="dxa"/>
            <w:tcBorders>
              <w:top w:val="single" w:sz="4" w:space="0" w:color="000000"/>
              <w:left w:val="single" w:sz="4" w:space="0" w:color="000000"/>
              <w:bottom w:val="single" w:sz="4" w:space="0" w:color="000000"/>
              <w:right w:val="single" w:sz="4" w:space="0" w:color="000000"/>
            </w:tcBorders>
          </w:tcPr>
          <w:p w14:paraId="28501724" w14:textId="77777777" w:rsidR="00000000" w:rsidRDefault="00000000">
            <w:pPr>
              <w:pStyle w:val="TableParagraph"/>
              <w:kinsoku w:val="0"/>
              <w:overflowPunct w:val="0"/>
              <w:spacing w:before="8"/>
              <w:rPr>
                <w:sz w:val="19"/>
                <w:szCs w:val="19"/>
              </w:rPr>
            </w:pPr>
          </w:p>
          <w:p w14:paraId="23948311" w14:textId="77777777" w:rsidR="00000000" w:rsidRDefault="00000000">
            <w:pPr>
              <w:pStyle w:val="TableParagraph"/>
              <w:kinsoku w:val="0"/>
              <w:overflowPunct w:val="0"/>
              <w:spacing w:before="1"/>
              <w:ind w:left="107"/>
              <w:rPr>
                <w:sz w:val="20"/>
                <w:szCs w:val="20"/>
              </w:rPr>
            </w:pPr>
            <w:r>
              <w:rPr>
                <w:sz w:val="20"/>
                <w:szCs w:val="20"/>
              </w:rPr>
              <w:t>&lt;&lt; &gt;&gt;</w:t>
            </w:r>
          </w:p>
        </w:tc>
      </w:tr>
      <w:tr w:rsidR="00000000" w14:paraId="4B734D23" w14:textId="77777777">
        <w:tblPrEx>
          <w:tblCellMar>
            <w:top w:w="0" w:type="dxa"/>
            <w:left w:w="0" w:type="dxa"/>
            <w:bottom w:w="0" w:type="dxa"/>
            <w:right w:w="0" w:type="dxa"/>
          </w:tblCellMar>
        </w:tblPrEx>
        <w:trPr>
          <w:trHeight w:val="1380"/>
        </w:trPr>
        <w:tc>
          <w:tcPr>
            <w:tcW w:w="3253" w:type="dxa"/>
            <w:tcBorders>
              <w:top w:val="single" w:sz="4" w:space="0" w:color="000000"/>
              <w:left w:val="single" w:sz="4" w:space="0" w:color="000000"/>
              <w:bottom w:val="single" w:sz="4" w:space="0" w:color="000000"/>
              <w:right w:val="single" w:sz="4" w:space="0" w:color="000000"/>
            </w:tcBorders>
          </w:tcPr>
          <w:p w14:paraId="0694BCBD" w14:textId="77777777" w:rsidR="00000000" w:rsidRDefault="00000000">
            <w:pPr>
              <w:pStyle w:val="TableParagraph"/>
              <w:kinsoku w:val="0"/>
              <w:overflowPunct w:val="0"/>
              <w:spacing w:before="9"/>
              <w:rPr>
                <w:sz w:val="19"/>
                <w:szCs w:val="19"/>
              </w:rPr>
            </w:pPr>
          </w:p>
          <w:p w14:paraId="13194759" w14:textId="77777777" w:rsidR="00000000" w:rsidRDefault="00000000">
            <w:pPr>
              <w:pStyle w:val="TableParagraph"/>
              <w:tabs>
                <w:tab w:val="left" w:pos="827"/>
              </w:tabs>
              <w:kinsoku w:val="0"/>
              <w:overflowPunct w:val="0"/>
              <w:ind w:left="827" w:right="303" w:hanging="720"/>
              <w:rPr>
                <w:sz w:val="20"/>
                <w:szCs w:val="20"/>
              </w:rPr>
            </w:pPr>
            <w:r>
              <w:rPr>
                <w:sz w:val="20"/>
                <w:szCs w:val="20"/>
              </w:rPr>
              <w:t>21.</w:t>
            </w:r>
            <w:r>
              <w:rPr>
                <w:rFonts w:ascii="Times New Roman" w:hAnsi="Times New Roman" w:cs="Times New Roman"/>
                <w:sz w:val="20"/>
                <w:szCs w:val="20"/>
              </w:rPr>
              <w:tab/>
            </w:r>
            <w:r>
              <w:rPr>
                <w:sz w:val="20"/>
                <w:szCs w:val="20"/>
              </w:rPr>
              <w:t>Musical styles/ tastes</w:t>
            </w:r>
            <w:r>
              <w:rPr>
                <w:spacing w:val="-10"/>
                <w:sz w:val="20"/>
                <w:szCs w:val="20"/>
              </w:rPr>
              <w:t xml:space="preserve"> </w:t>
            </w:r>
            <w:r>
              <w:rPr>
                <w:sz w:val="20"/>
                <w:szCs w:val="20"/>
              </w:rPr>
              <w:t>to be catered for or other musical content requirements:</w:t>
            </w:r>
          </w:p>
        </w:tc>
        <w:tc>
          <w:tcPr>
            <w:tcW w:w="5930" w:type="dxa"/>
            <w:tcBorders>
              <w:top w:val="single" w:sz="4" w:space="0" w:color="000000"/>
              <w:left w:val="single" w:sz="4" w:space="0" w:color="000000"/>
              <w:bottom w:val="single" w:sz="4" w:space="0" w:color="000000"/>
              <w:right w:val="single" w:sz="4" w:space="0" w:color="000000"/>
            </w:tcBorders>
          </w:tcPr>
          <w:p w14:paraId="4BD2ED02" w14:textId="77777777" w:rsidR="00000000" w:rsidRDefault="00000000">
            <w:pPr>
              <w:pStyle w:val="TableParagraph"/>
              <w:kinsoku w:val="0"/>
              <w:overflowPunct w:val="0"/>
              <w:rPr>
                <w:sz w:val="22"/>
                <w:szCs w:val="22"/>
              </w:rPr>
            </w:pPr>
          </w:p>
          <w:p w14:paraId="75DB5119" w14:textId="77777777" w:rsidR="00000000" w:rsidRDefault="00000000">
            <w:pPr>
              <w:pStyle w:val="TableParagraph"/>
              <w:kinsoku w:val="0"/>
              <w:overflowPunct w:val="0"/>
              <w:spacing w:before="7"/>
              <w:rPr>
                <w:sz w:val="17"/>
                <w:szCs w:val="17"/>
              </w:rPr>
            </w:pPr>
          </w:p>
          <w:p w14:paraId="79C31115" w14:textId="77777777" w:rsidR="00000000" w:rsidRDefault="00000000">
            <w:pPr>
              <w:pStyle w:val="TableParagraph"/>
              <w:kinsoku w:val="0"/>
              <w:overflowPunct w:val="0"/>
              <w:ind w:left="107"/>
              <w:rPr>
                <w:sz w:val="20"/>
                <w:szCs w:val="20"/>
              </w:rPr>
            </w:pPr>
            <w:r>
              <w:rPr>
                <w:sz w:val="20"/>
                <w:szCs w:val="20"/>
              </w:rPr>
              <w:t>&lt;&lt; &gt;&gt;</w:t>
            </w:r>
          </w:p>
        </w:tc>
      </w:tr>
      <w:tr w:rsidR="00000000" w14:paraId="2E8FD01B" w14:textId="77777777">
        <w:tblPrEx>
          <w:tblCellMar>
            <w:top w:w="0" w:type="dxa"/>
            <w:left w:w="0" w:type="dxa"/>
            <w:bottom w:w="0" w:type="dxa"/>
            <w:right w:w="0" w:type="dxa"/>
          </w:tblCellMar>
        </w:tblPrEx>
        <w:trPr>
          <w:trHeight w:val="2068"/>
        </w:trPr>
        <w:tc>
          <w:tcPr>
            <w:tcW w:w="3253" w:type="dxa"/>
            <w:tcBorders>
              <w:top w:val="single" w:sz="4" w:space="0" w:color="000000"/>
              <w:left w:val="single" w:sz="4" w:space="0" w:color="000000"/>
              <w:bottom w:val="single" w:sz="4" w:space="0" w:color="000000"/>
              <w:right w:val="single" w:sz="4" w:space="0" w:color="000000"/>
            </w:tcBorders>
          </w:tcPr>
          <w:p w14:paraId="216310F5" w14:textId="77777777" w:rsidR="00000000" w:rsidRDefault="00000000">
            <w:pPr>
              <w:pStyle w:val="TableParagraph"/>
              <w:kinsoku w:val="0"/>
              <w:overflowPunct w:val="0"/>
              <w:spacing w:before="8"/>
              <w:rPr>
                <w:sz w:val="19"/>
                <w:szCs w:val="19"/>
              </w:rPr>
            </w:pPr>
          </w:p>
          <w:p w14:paraId="708E474A" w14:textId="77777777" w:rsidR="00000000" w:rsidRDefault="00000000">
            <w:pPr>
              <w:pStyle w:val="TableParagraph"/>
              <w:tabs>
                <w:tab w:val="left" w:pos="827"/>
              </w:tabs>
              <w:kinsoku w:val="0"/>
              <w:overflowPunct w:val="0"/>
              <w:spacing w:before="1"/>
              <w:ind w:left="827" w:right="135" w:hanging="720"/>
              <w:rPr>
                <w:sz w:val="20"/>
                <w:szCs w:val="20"/>
              </w:rPr>
            </w:pPr>
            <w:r>
              <w:rPr>
                <w:sz w:val="20"/>
                <w:szCs w:val="20"/>
              </w:rPr>
              <w:t>22.</w:t>
            </w:r>
            <w:r>
              <w:rPr>
                <w:rFonts w:ascii="Times New Roman" w:hAnsi="Times New Roman" w:cs="Times New Roman"/>
                <w:sz w:val="20"/>
                <w:szCs w:val="20"/>
              </w:rPr>
              <w:tab/>
            </w:r>
            <w:r>
              <w:rPr>
                <w:sz w:val="20"/>
                <w:szCs w:val="20"/>
              </w:rPr>
              <w:t>Will the type of music or specific music in “21” need to be the only</w:t>
            </w:r>
            <w:r>
              <w:rPr>
                <w:spacing w:val="-14"/>
                <w:sz w:val="20"/>
                <w:szCs w:val="20"/>
              </w:rPr>
              <w:t xml:space="preserve"> </w:t>
            </w:r>
            <w:r>
              <w:rPr>
                <w:sz w:val="20"/>
                <w:szCs w:val="20"/>
              </w:rPr>
              <w:t>music played by DJ or may other musical styles/tastes/content be included?</w:t>
            </w:r>
          </w:p>
        </w:tc>
        <w:tc>
          <w:tcPr>
            <w:tcW w:w="5930" w:type="dxa"/>
            <w:tcBorders>
              <w:top w:val="single" w:sz="4" w:space="0" w:color="000000"/>
              <w:left w:val="single" w:sz="4" w:space="0" w:color="000000"/>
              <w:bottom w:val="single" w:sz="4" w:space="0" w:color="000000"/>
              <w:right w:val="single" w:sz="4" w:space="0" w:color="000000"/>
            </w:tcBorders>
          </w:tcPr>
          <w:p w14:paraId="1D51DC3E" w14:textId="77777777" w:rsidR="00000000" w:rsidRDefault="00000000">
            <w:pPr>
              <w:pStyle w:val="TableParagraph"/>
              <w:kinsoku w:val="0"/>
              <w:overflowPunct w:val="0"/>
              <w:rPr>
                <w:sz w:val="22"/>
                <w:szCs w:val="22"/>
              </w:rPr>
            </w:pPr>
          </w:p>
          <w:p w14:paraId="687B01D3" w14:textId="77777777" w:rsidR="00000000" w:rsidRDefault="00000000">
            <w:pPr>
              <w:pStyle w:val="TableParagraph"/>
              <w:kinsoku w:val="0"/>
              <w:overflowPunct w:val="0"/>
              <w:rPr>
                <w:sz w:val="22"/>
                <w:szCs w:val="22"/>
              </w:rPr>
            </w:pPr>
          </w:p>
          <w:p w14:paraId="5201EA8C" w14:textId="77777777" w:rsidR="00000000" w:rsidRDefault="00000000">
            <w:pPr>
              <w:pStyle w:val="TableParagraph"/>
              <w:kinsoku w:val="0"/>
              <w:overflowPunct w:val="0"/>
              <w:spacing w:before="180"/>
              <w:ind w:left="107"/>
              <w:rPr>
                <w:sz w:val="20"/>
                <w:szCs w:val="20"/>
              </w:rPr>
            </w:pPr>
            <w:r>
              <w:rPr>
                <w:sz w:val="20"/>
                <w:szCs w:val="20"/>
              </w:rPr>
              <w:t>&lt;&lt; &gt;&gt;</w:t>
            </w:r>
          </w:p>
        </w:tc>
      </w:tr>
      <w:tr w:rsidR="00000000" w14:paraId="17B42CF5" w14:textId="77777777">
        <w:tblPrEx>
          <w:tblCellMar>
            <w:top w:w="0" w:type="dxa"/>
            <w:left w:w="0" w:type="dxa"/>
            <w:bottom w:w="0" w:type="dxa"/>
            <w:right w:w="0" w:type="dxa"/>
          </w:tblCellMar>
        </w:tblPrEx>
        <w:trPr>
          <w:trHeight w:val="921"/>
        </w:trPr>
        <w:tc>
          <w:tcPr>
            <w:tcW w:w="3253" w:type="dxa"/>
            <w:tcBorders>
              <w:top w:val="single" w:sz="4" w:space="0" w:color="000000"/>
              <w:left w:val="single" w:sz="4" w:space="0" w:color="000000"/>
              <w:bottom w:val="single" w:sz="4" w:space="0" w:color="000000"/>
              <w:right w:val="single" w:sz="4" w:space="0" w:color="000000"/>
            </w:tcBorders>
          </w:tcPr>
          <w:p w14:paraId="5E2F6E14" w14:textId="77777777" w:rsidR="00000000" w:rsidRDefault="00000000">
            <w:pPr>
              <w:pStyle w:val="TableParagraph"/>
              <w:kinsoku w:val="0"/>
              <w:overflowPunct w:val="0"/>
              <w:spacing w:before="8"/>
              <w:rPr>
                <w:sz w:val="19"/>
                <w:szCs w:val="19"/>
              </w:rPr>
            </w:pPr>
          </w:p>
          <w:p w14:paraId="5C9EE009" w14:textId="77777777" w:rsidR="00000000" w:rsidRDefault="00000000">
            <w:pPr>
              <w:pStyle w:val="TableParagraph"/>
              <w:tabs>
                <w:tab w:val="left" w:pos="827"/>
              </w:tabs>
              <w:kinsoku w:val="0"/>
              <w:overflowPunct w:val="0"/>
              <w:spacing w:before="1"/>
              <w:ind w:left="827" w:right="405" w:hanging="720"/>
              <w:rPr>
                <w:sz w:val="20"/>
                <w:szCs w:val="20"/>
              </w:rPr>
            </w:pPr>
            <w:r>
              <w:rPr>
                <w:sz w:val="20"/>
                <w:szCs w:val="20"/>
              </w:rPr>
              <w:t>23.</w:t>
            </w:r>
            <w:r>
              <w:rPr>
                <w:rFonts w:ascii="Times New Roman" w:hAnsi="Times New Roman" w:cs="Times New Roman"/>
                <w:sz w:val="20"/>
                <w:szCs w:val="20"/>
              </w:rPr>
              <w:tab/>
            </w:r>
            <w:r>
              <w:rPr>
                <w:sz w:val="20"/>
                <w:szCs w:val="20"/>
              </w:rPr>
              <w:t>Additional information/ requirements of</w:t>
            </w:r>
            <w:r>
              <w:rPr>
                <w:spacing w:val="-15"/>
                <w:sz w:val="20"/>
                <w:szCs w:val="20"/>
              </w:rPr>
              <w:t xml:space="preserve"> </w:t>
            </w:r>
            <w:r>
              <w:rPr>
                <w:sz w:val="20"/>
                <w:szCs w:val="20"/>
              </w:rPr>
              <w:t>Client:</w:t>
            </w:r>
          </w:p>
        </w:tc>
        <w:tc>
          <w:tcPr>
            <w:tcW w:w="5930" w:type="dxa"/>
            <w:tcBorders>
              <w:top w:val="single" w:sz="4" w:space="0" w:color="000000"/>
              <w:left w:val="single" w:sz="4" w:space="0" w:color="000000"/>
              <w:bottom w:val="single" w:sz="4" w:space="0" w:color="000000"/>
              <w:right w:val="single" w:sz="4" w:space="0" w:color="000000"/>
            </w:tcBorders>
          </w:tcPr>
          <w:p w14:paraId="5605B340" w14:textId="77777777" w:rsidR="00000000" w:rsidRDefault="00000000">
            <w:pPr>
              <w:pStyle w:val="TableParagraph"/>
              <w:kinsoku w:val="0"/>
              <w:overflowPunct w:val="0"/>
              <w:spacing w:before="8"/>
              <w:rPr>
                <w:sz w:val="19"/>
                <w:szCs w:val="19"/>
              </w:rPr>
            </w:pPr>
          </w:p>
          <w:p w14:paraId="33BA935D" w14:textId="77777777" w:rsidR="00000000" w:rsidRDefault="00000000">
            <w:pPr>
              <w:pStyle w:val="TableParagraph"/>
              <w:kinsoku w:val="0"/>
              <w:overflowPunct w:val="0"/>
              <w:spacing w:before="1"/>
              <w:ind w:left="107"/>
              <w:rPr>
                <w:sz w:val="20"/>
                <w:szCs w:val="20"/>
              </w:rPr>
            </w:pPr>
            <w:r>
              <w:rPr>
                <w:sz w:val="20"/>
                <w:szCs w:val="20"/>
              </w:rPr>
              <w:t>&lt;&lt; &gt;&gt;</w:t>
            </w:r>
          </w:p>
        </w:tc>
      </w:tr>
      <w:tr w:rsidR="00000000" w14:paraId="740FAAB6" w14:textId="77777777">
        <w:tblPrEx>
          <w:tblCellMar>
            <w:top w:w="0" w:type="dxa"/>
            <w:left w:w="0" w:type="dxa"/>
            <w:bottom w:w="0" w:type="dxa"/>
            <w:right w:w="0" w:type="dxa"/>
          </w:tblCellMar>
        </w:tblPrEx>
        <w:trPr>
          <w:trHeight w:val="688"/>
        </w:trPr>
        <w:tc>
          <w:tcPr>
            <w:tcW w:w="3253" w:type="dxa"/>
            <w:tcBorders>
              <w:top w:val="single" w:sz="4" w:space="0" w:color="000000"/>
              <w:left w:val="single" w:sz="4" w:space="0" w:color="000000"/>
              <w:bottom w:val="single" w:sz="4" w:space="0" w:color="000000"/>
              <w:right w:val="single" w:sz="4" w:space="0" w:color="000000"/>
            </w:tcBorders>
          </w:tcPr>
          <w:p w14:paraId="762D6221" w14:textId="77777777" w:rsidR="00000000" w:rsidRDefault="00000000">
            <w:pPr>
              <w:pStyle w:val="TableParagraph"/>
              <w:kinsoku w:val="0"/>
              <w:overflowPunct w:val="0"/>
              <w:spacing w:before="6"/>
              <w:rPr>
                <w:sz w:val="19"/>
                <w:szCs w:val="19"/>
              </w:rPr>
            </w:pPr>
          </w:p>
          <w:p w14:paraId="461A95DB" w14:textId="77777777" w:rsidR="00000000" w:rsidRDefault="00000000">
            <w:pPr>
              <w:pStyle w:val="TableParagraph"/>
              <w:kinsoku w:val="0"/>
              <w:overflowPunct w:val="0"/>
              <w:ind w:left="107"/>
              <w:rPr>
                <w:b/>
                <w:bCs/>
                <w:sz w:val="20"/>
                <w:szCs w:val="20"/>
              </w:rPr>
            </w:pPr>
            <w:r>
              <w:rPr>
                <w:b/>
                <w:bCs/>
                <w:sz w:val="20"/>
                <w:szCs w:val="20"/>
              </w:rPr>
              <w:t>Signed by the Client:</w:t>
            </w:r>
          </w:p>
        </w:tc>
        <w:tc>
          <w:tcPr>
            <w:tcW w:w="5930" w:type="dxa"/>
            <w:tcBorders>
              <w:top w:val="single" w:sz="4" w:space="0" w:color="000000"/>
              <w:left w:val="single" w:sz="4" w:space="0" w:color="000000"/>
              <w:bottom w:val="single" w:sz="4" w:space="0" w:color="000000"/>
              <w:right w:val="single" w:sz="4" w:space="0" w:color="000000"/>
            </w:tcBorders>
          </w:tcPr>
          <w:p w14:paraId="04F3D4CB" w14:textId="77777777" w:rsidR="00000000" w:rsidRDefault="00000000">
            <w:pPr>
              <w:pStyle w:val="TableParagraph"/>
              <w:kinsoku w:val="0"/>
              <w:overflowPunct w:val="0"/>
              <w:spacing w:before="8"/>
              <w:rPr>
                <w:sz w:val="19"/>
                <w:szCs w:val="19"/>
              </w:rPr>
            </w:pPr>
          </w:p>
          <w:p w14:paraId="1937283F" w14:textId="77777777" w:rsidR="00000000" w:rsidRDefault="00000000">
            <w:pPr>
              <w:pStyle w:val="TableParagraph"/>
              <w:kinsoku w:val="0"/>
              <w:overflowPunct w:val="0"/>
              <w:spacing w:before="1"/>
              <w:ind w:left="107"/>
              <w:rPr>
                <w:sz w:val="20"/>
                <w:szCs w:val="20"/>
              </w:rPr>
            </w:pPr>
            <w:r>
              <w:rPr>
                <w:sz w:val="20"/>
                <w:szCs w:val="20"/>
              </w:rPr>
              <w:t>Signature</w:t>
            </w:r>
            <w:r>
              <w:rPr>
                <w:spacing w:val="53"/>
                <w:sz w:val="20"/>
                <w:szCs w:val="20"/>
              </w:rPr>
              <w:t xml:space="preserve"> </w:t>
            </w:r>
            <w:r>
              <w:rPr>
                <w:sz w:val="20"/>
                <w:szCs w:val="20"/>
              </w:rPr>
              <w:t>…………………………………………………….</w:t>
            </w:r>
          </w:p>
        </w:tc>
      </w:tr>
      <w:tr w:rsidR="00000000" w14:paraId="0FC6EFA9" w14:textId="77777777">
        <w:tblPrEx>
          <w:tblCellMar>
            <w:top w:w="0" w:type="dxa"/>
            <w:left w:w="0" w:type="dxa"/>
            <w:bottom w:w="0" w:type="dxa"/>
            <w:right w:w="0" w:type="dxa"/>
          </w:tblCellMar>
        </w:tblPrEx>
        <w:trPr>
          <w:trHeight w:val="921"/>
        </w:trPr>
        <w:tc>
          <w:tcPr>
            <w:tcW w:w="3253" w:type="dxa"/>
            <w:tcBorders>
              <w:top w:val="single" w:sz="4" w:space="0" w:color="000000"/>
              <w:left w:val="single" w:sz="4" w:space="0" w:color="000000"/>
              <w:bottom w:val="single" w:sz="4" w:space="0" w:color="000000"/>
              <w:right w:val="single" w:sz="4" w:space="0" w:color="000000"/>
            </w:tcBorders>
          </w:tcPr>
          <w:p w14:paraId="1815004E" w14:textId="77777777" w:rsidR="00000000" w:rsidRDefault="00000000">
            <w:pPr>
              <w:pStyle w:val="TableParagraph"/>
              <w:kinsoku w:val="0"/>
              <w:overflowPunct w:val="0"/>
              <w:spacing w:before="6"/>
              <w:rPr>
                <w:sz w:val="19"/>
                <w:szCs w:val="19"/>
              </w:rPr>
            </w:pPr>
          </w:p>
          <w:p w14:paraId="78B9714C" w14:textId="77777777" w:rsidR="00000000" w:rsidRDefault="00000000">
            <w:pPr>
              <w:pStyle w:val="TableParagraph"/>
              <w:kinsoku w:val="0"/>
              <w:overflowPunct w:val="0"/>
              <w:ind w:left="107"/>
              <w:rPr>
                <w:b/>
                <w:bCs/>
                <w:sz w:val="20"/>
                <w:szCs w:val="20"/>
              </w:rPr>
            </w:pPr>
            <w:r>
              <w:rPr>
                <w:b/>
                <w:bCs/>
                <w:sz w:val="20"/>
                <w:szCs w:val="20"/>
              </w:rPr>
              <w:t>Dated by Client:</w:t>
            </w:r>
          </w:p>
        </w:tc>
        <w:tc>
          <w:tcPr>
            <w:tcW w:w="5930" w:type="dxa"/>
            <w:tcBorders>
              <w:top w:val="single" w:sz="4" w:space="0" w:color="000000"/>
              <w:left w:val="single" w:sz="4" w:space="0" w:color="000000"/>
              <w:bottom w:val="single" w:sz="4" w:space="0" w:color="000000"/>
              <w:right w:val="single" w:sz="4" w:space="0" w:color="000000"/>
            </w:tcBorders>
          </w:tcPr>
          <w:p w14:paraId="7D3C5CF4" w14:textId="77777777" w:rsidR="00000000" w:rsidRDefault="00000000">
            <w:pPr>
              <w:pStyle w:val="TableParagraph"/>
              <w:kinsoku w:val="0"/>
              <w:overflowPunct w:val="0"/>
              <w:rPr>
                <w:rFonts w:ascii="Times New Roman" w:hAnsi="Times New Roman" w:cs="Times New Roman"/>
                <w:sz w:val="20"/>
                <w:szCs w:val="20"/>
              </w:rPr>
            </w:pPr>
          </w:p>
        </w:tc>
      </w:tr>
      <w:tr w:rsidR="00000000" w14:paraId="4D3BE24D" w14:textId="77777777">
        <w:tblPrEx>
          <w:tblCellMar>
            <w:top w:w="0" w:type="dxa"/>
            <w:left w:w="0" w:type="dxa"/>
            <w:bottom w:w="0" w:type="dxa"/>
            <w:right w:w="0" w:type="dxa"/>
          </w:tblCellMar>
        </w:tblPrEx>
        <w:trPr>
          <w:trHeight w:val="919"/>
        </w:trPr>
        <w:tc>
          <w:tcPr>
            <w:tcW w:w="3253" w:type="dxa"/>
            <w:tcBorders>
              <w:top w:val="single" w:sz="4" w:space="0" w:color="000000"/>
              <w:left w:val="single" w:sz="4" w:space="0" w:color="000000"/>
              <w:bottom w:val="single" w:sz="4" w:space="0" w:color="000000"/>
              <w:right w:val="single" w:sz="4" w:space="0" w:color="000000"/>
            </w:tcBorders>
          </w:tcPr>
          <w:p w14:paraId="5DE4D2FA" w14:textId="77777777" w:rsidR="00000000" w:rsidRDefault="00000000">
            <w:pPr>
              <w:pStyle w:val="TableParagraph"/>
              <w:kinsoku w:val="0"/>
              <w:overflowPunct w:val="0"/>
              <w:spacing w:before="7"/>
              <w:rPr>
                <w:sz w:val="19"/>
                <w:szCs w:val="19"/>
              </w:rPr>
            </w:pPr>
          </w:p>
          <w:p w14:paraId="2E7E9D95" w14:textId="77777777" w:rsidR="00000000" w:rsidRDefault="00000000">
            <w:pPr>
              <w:pStyle w:val="TableParagraph"/>
              <w:kinsoku w:val="0"/>
              <w:overflowPunct w:val="0"/>
              <w:ind w:left="107" w:right="1204"/>
              <w:rPr>
                <w:b/>
                <w:bCs/>
                <w:sz w:val="20"/>
                <w:szCs w:val="20"/>
              </w:rPr>
            </w:pPr>
            <w:r>
              <w:rPr>
                <w:b/>
                <w:bCs/>
                <w:sz w:val="20"/>
                <w:szCs w:val="20"/>
              </w:rPr>
              <w:t>Booking confirmed Signed by or for DJ:</w:t>
            </w:r>
          </w:p>
        </w:tc>
        <w:tc>
          <w:tcPr>
            <w:tcW w:w="5930" w:type="dxa"/>
            <w:tcBorders>
              <w:top w:val="single" w:sz="4" w:space="0" w:color="000000"/>
              <w:left w:val="single" w:sz="4" w:space="0" w:color="000000"/>
              <w:bottom w:val="single" w:sz="4" w:space="0" w:color="000000"/>
              <w:right w:val="single" w:sz="4" w:space="0" w:color="000000"/>
            </w:tcBorders>
          </w:tcPr>
          <w:p w14:paraId="4A703206" w14:textId="77777777" w:rsidR="00000000" w:rsidRDefault="00000000">
            <w:pPr>
              <w:pStyle w:val="TableParagraph"/>
              <w:kinsoku w:val="0"/>
              <w:overflowPunct w:val="0"/>
              <w:rPr>
                <w:rFonts w:ascii="Times New Roman" w:hAnsi="Times New Roman" w:cs="Times New Roman"/>
                <w:sz w:val="20"/>
                <w:szCs w:val="20"/>
              </w:rPr>
            </w:pPr>
          </w:p>
        </w:tc>
      </w:tr>
      <w:tr w:rsidR="00000000" w14:paraId="59CFB8C6" w14:textId="77777777">
        <w:tblPrEx>
          <w:tblCellMar>
            <w:top w:w="0" w:type="dxa"/>
            <w:left w:w="0" w:type="dxa"/>
            <w:bottom w:w="0" w:type="dxa"/>
            <w:right w:w="0" w:type="dxa"/>
          </w:tblCellMar>
        </w:tblPrEx>
        <w:trPr>
          <w:trHeight w:val="690"/>
        </w:trPr>
        <w:tc>
          <w:tcPr>
            <w:tcW w:w="3253" w:type="dxa"/>
            <w:tcBorders>
              <w:top w:val="single" w:sz="4" w:space="0" w:color="000000"/>
              <w:left w:val="single" w:sz="4" w:space="0" w:color="000000"/>
              <w:bottom w:val="single" w:sz="4" w:space="0" w:color="000000"/>
              <w:right w:val="single" w:sz="4" w:space="0" w:color="000000"/>
            </w:tcBorders>
          </w:tcPr>
          <w:p w14:paraId="0D6580D0" w14:textId="77777777" w:rsidR="00000000" w:rsidRDefault="00000000">
            <w:pPr>
              <w:pStyle w:val="TableParagraph"/>
              <w:kinsoku w:val="0"/>
              <w:overflowPunct w:val="0"/>
              <w:spacing w:before="6"/>
              <w:rPr>
                <w:sz w:val="19"/>
                <w:szCs w:val="19"/>
              </w:rPr>
            </w:pPr>
          </w:p>
          <w:p w14:paraId="0A0B6111" w14:textId="77777777" w:rsidR="00000000" w:rsidRDefault="00000000">
            <w:pPr>
              <w:pStyle w:val="TableParagraph"/>
              <w:kinsoku w:val="0"/>
              <w:overflowPunct w:val="0"/>
              <w:ind w:left="107"/>
              <w:rPr>
                <w:b/>
                <w:bCs/>
                <w:sz w:val="20"/>
                <w:szCs w:val="20"/>
              </w:rPr>
            </w:pPr>
            <w:r>
              <w:rPr>
                <w:b/>
                <w:bCs/>
                <w:sz w:val="20"/>
                <w:szCs w:val="20"/>
              </w:rPr>
              <w:t>Dated by DJ:</w:t>
            </w:r>
          </w:p>
        </w:tc>
        <w:tc>
          <w:tcPr>
            <w:tcW w:w="5930" w:type="dxa"/>
            <w:tcBorders>
              <w:top w:val="single" w:sz="4" w:space="0" w:color="000000"/>
              <w:left w:val="single" w:sz="4" w:space="0" w:color="000000"/>
              <w:bottom w:val="single" w:sz="4" w:space="0" w:color="000000"/>
              <w:right w:val="single" w:sz="4" w:space="0" w:color="000000"/>
            </w:tcBorders>
          </w:tcPr>
          <w:p w14:paraId="719770CF" w14:textId="77777777" w:rsidR="00000000" w:rsidRDefault="00000000">
            <w:pPr>
              <w:pStyle w:val="TableParagraph"/>
              <w:kinsoku w:val="0"/>
              <w:overflowPunct w:val="0"/>
              <w:rPr>
                <w:rFonts w:ascii="Times New Roman" w:hAnsi="Times New Roman" w:cs="Times New Roman"/>
                <w:sz w:val="20"/>
                <w:szCs w:val="20"/>
              </w:rPr>
            </w:pPr>
          </w:p>
        </w:tc>
      </w:tr>
    </w:tbl>
    <w:p w14:paraId="10F05C46" w14:textId="77777777" w:rsidR="00000000" w:rsidRDefault="00000000">
      <w:pPr>
        <w:pStyle w:val="BodyText"/>
        <w:kinsoku w:val="0"/>
        <w:overflowPunct w:val="0"/>
        <w:jc w:val="left"/>
        <w:rPr>
          <w:sz w:val="20"/>
          <w:szCs w:val="20"/>
        </w:rPr>
      </w:pPr>
    </w:p>
    <w:p w14:paraId="7010A2D2" w14:textId="77777777" w:rsidR="00000000" w:rsidRDefault="00000000">
      <w:pPr>
        <w:pStyle w:val="BodyText"/>
        <w:kinsoku w:val="0"/>
        <w:overflowPunct w:val="0"/>
        <w:jc w:val="left"/>
        <w:rPr>
          <w:sz w:val="20"/>
          <w:szCs w:val="20"/>
        </w:rPr>
      </w:pPr>
    </w:p>
    <w:p w14:paraId="494357BC" w14:textId="77777777" w:rsidR="00000000" w:rsidRDefault="00000000">
      <w:pPr>
        <w:pStyle w:val="BodyText"/>
        <w:kinsoku w:val="0"/>
        <w:overflowPunct w:val="0"/>
        <w:spacing w:before="3"/>
        <w:jc w:val="left"/>
        <w:rPr>
          <w:sz w:val="16"/>
          <w:szCs w:val="16"/>
        </w:rPr>
      </w:pPr>
    </w:p>
    <w:p w14:paraId="3789B478" w14:textId="77777777" w:rsidR="00000000" w:rsidRDefault="00000000">
      <w:pPr>
        <w:pStyle w:val="Heading1"/>
        <w:kinsoku w:val="0"/>
        <w:overflowPunct w:val="0"/>
        <w:spacing w:before="94"/>
        <w:ind w:left="118" w:firstLine="0"/>
        <w:jc w:val="left"/>
      </w:pPr>
      <w:r>
        <w:t>SIGNED</w:t>
      </w:r>
    </w:p>
    <w:p w14:paraId="38DD2C05" w14:textId="77777777" w:rsidR="00000000" w:rsidRDefault="00000000">
      <w:pPr>
        <w:pStyle w:val="BodyText"/>
        <w:kinsoku w:val="0"/>
        <w:overflowPunct w:val="0"/>
        <w:spacing w:before="119" w:line="355" w:lineRule="auto"/>
        <w:ind w:left="118" w:right="8826"/>
        <w:jc w:val="left"/>
        <w:rPr>
          <w:b/>
          <w:bCs/>
        </w:rPr>
      </w:pPr>
      <w:r>
        <w:rPr>
          <w:b/>
          <w:bCs/>
        </w:rPr>
        <w:t>[by Us] OR</w:t>
      </w:r>
    </w:p>
    <w:p w14:paraId="17EEA026" w14:textId="77777777" w:rsidR="00000000" w:rsidRDefault="00000000">
      <w:pPr>
        <w:pStyle w:val="Heading1"/>
        <w:kinsoku w:val="0"/>
        <w:overflowPunct w:val="0"/>
        <w:spacing w:line="355" w:lineRule="auto"/>
        <w:ind w:left="118" w:right="7029" w:firstLine="0"/>
        <w:jc w:val="left"/>
      </w:pPr>
      <w:r>
        <w:t>[for and on behalf of Us] (DJ Services provider):</w:t>
      </w:r>
    </w:p>
    <w:p w14:paraId="38828D99" w14:textId="77777777" w:rsidR="00000000" w:rsidRDefault="00000000">
      <w:pPr>
        <w:pStyle w:val="BodyText"/>
        <w:kinsoku w:val="0"/>
        <w:overflowPunct w:val="0"/>
        <w:ind w:left="118"/>
        <w:jc w:val="left"/>
      </w:pPr>
      <w:r>
        <w:t>[&lt;&lt;Name and Title of individual who is the DJ Services provider&gt;&gt;]</w:t>
      </w:r>
    </w:p>
    <w:p w14:paraId="037EFE7A" w14:textId="77777777" w:rsidR="00000000" w:rsidRDefault="00000000">
      <w:pPr>
        <w:pStyle w:val="Heading1"/>
        <w:kinsoku w:val="0"/>
        <w:overflowPunct w:val="0"/>
        <w:spacing w:before="114"/>
        <w:ind w:left="118" w:firstLine="0"/>
        <w:jc w:val="left"/>
      </w:pPr>
      <w:r>
        <w:t>OR</w:t>
      </w:r>
    </w:p>
    <w:p w14:paraId="39F54445" w14:textId="77777777" w:rsidR="00000000" w:rsidRDefault="00000000">
      <w:pPr>
        <w:pStyle w:val="BodyText"/>
        <w:kinsoku w:val="0"/>
        <w:overflowPunct w:val="0"/>
        <w:spacing w:before="124"/>
        <w:ind w:left="118"/>
        <w:jc w:val="left"/>
      </w:pPr>
      <w:r>
        <w:t>[&lt;&lt;Name and Title of person signing for the DJ Services provider&gt;&gt;]</w:t>
      </w:r>
    </w:p>
    <w:p w14:paraId="1148DC84" w14:textId="77777777" w:rsidR="00000000" w:rsidRDefault="00000000">
      <w:pPr>
        <w:pStyle w:val="BodyText"/>
        <w:kinsoku w:val="0"/>
        <w:overflowPunct w:val="0"/>
        <w:spacing w:before="124"/>
        <w:ind w:left="118"/>
        <w:jc w:val="left"/>
        <w:sectPr w:rsidR="00000000">
          <w:pgSz w:w="11910" w:h="16840"/>
          <w:pgMar w:top="1120" w:right="900" w:bottom="940" w:left="1300" w:header="0" w:footer="756" w:gutter="0"/>
          <w:cols w:space="720"/>
          <w:noEndnote/>
        </w:sectPr>
      </w:pPr>
    </w:p>
    <w:p w14:paraId="33407870" w14:textId="77777777" w:rsidR="00000000" w:rsidRDefault="00000000">
      <w:pPr>
        <w:pStyle w:val="BodyText"/>
        <w:kinsoku w:val="0"/>
        <w:overflowPunct w:val="0"/>
        <w:spacing w:before="10"/>
        <w:jc w:val="left"/>
        <w:rPr>
          <w:sz w:val="12"/>
          <w:szCs w:val="12"/>
        </w:rPr>
      </w:pPr>
    </w:p>
    <w:p w14:paraId="4B593B47" w14:textId="63452DF6" w:rsidR="00000000" w:rsidRDefault="002A14DC">
      <w:pPr>
        <w:pStyle w:val="BodyText"/>
        <w:kinsoku w:val="0"/>
        <w:overflowPunct w:val="0"/>
        <w:spacing w:line="20" w:lineRule="exact"/>
        <w:ind w:left="111"/>
        <w:jc w:val="left"/>
        <w:rPr>
          <w:sz w:val="2"/>
          <w:szCs w:val="2"/>
        </w:rPr>
      </w:pPr>
      <w:r>
        <w:rPr>
          <w:noProof/>
          <w:sz w:val="2"/>
          <w:szCs w:val="2"/>
        </w:rPr>
        <mc:AlternateContent>
          <mc:Choice Requires="wpg">
            <w:drawing>
              <wp:inline distT="0" distB="0" distL="0" distR="0" wp14:anchorId="5CC49FF6" wp14:editId="118CD7F3">
                <wp:extent cx="3886835" cy="12700"/>
                <wp:effectExtent l="10160" t="8890" r="8255" b="0"/>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6835" cy="12700"/>
                          <a:chOff x="0" y="0"/>
                          <a:chExt cx="6121" cy="20"/>
                        </a:xfrm>
                      </wpg:grpSpPr>
                      <wps:wsp>
                        <wps:cNvPr id="6" name="Freeform 7"/>
                        <wps:cNvSpPr>
                          <a:spLocks/>
                        </wps:cNvSpPr>
                        <wps:spPr bwMode="auto">
                          <a:xfrm>
                            <a:off x="0" y="6"/>
                            <a:ext cx="6121" cy="20"/>
                          </a:xfrm>
                          <a:custGeom>
                            <a:avLst/>
                            <a:gdLst>
                              <a:gd name="T0" fmla="*/ 0 w 6121"/>
                              <a:gd name="T1" fmla="*/ 0 h 20"/>
                              <a:gd name="T2" fmla="*/ 6120 w 6121"/>
                              <a:gd name="T3" fmla="*/ 0 h 20"/>
                            </a:gdLst>
                            <a:ahLst/>
                            <a:cxnLst>
                              <a:cxn ang="0">
                                <a:pos x="T0" y="T1"/>
                              </a:cxn>
                              <a:cxn ang="0">
                                <a:pos x="T2" y="T3"/>
                              </a:cxn>
                            </a:cxnLst>
                            <a:rect l="0" t="0" r="r" b="b"/>
                            <a:pathLst>
                              <a:path w="6121" h="20">
                                <a:moveTo>
                                  <a:pt x="0" y="0"/>
                                </a:moveTo>
                                <a:lnTo>
                                  <a:pt x="612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E6635EB" id="Group 6" o:spid="_x0000_s1026" style="width:306.05pt;height:1pt;mso-position-horizontal-relative:char;mso-position-vertical-relative:line" coordsize="61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">
                <v:shape id="Freeform 7" o:spid="_x0000_s1027" style="position:absolute;top:6;width:6121;height:20;visibility:visible;mso-wrap-style:square;v-text-anchor:top" coordsize="61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" path="m,l6120,e" filled="f" strokeweight=".24536mm">
                  <v:path arrowok="t" o:connecttype="custom" o:connectlocs="0,0;6120,0" o:connectangles="0,0"/>
                </v:shape>
                <w10:anchorlock/>
              </v:group>
            </w:pict>
          </mc:Fallback>
        </mc:AlternateContent>
      </w:r>
    </w:p>
    <w:p w14:paraId="3943DD6C" w14:textId="77777777" w:rsidR="00000000" w:rsidRDefault="00000000">
      <w:pPr>
        <w:pStyle w:val="BodyText"/>
        <w:kinsoku w:val="0"/>
        <w:overflowPunct w:val="0"/>
        <w:spacing w:line="355" w:lineRule="auto"/>
        <w:ind w:left="118" w:right="4069"/>
        <w:jc w:val="left"/>
      </w:pPr>
      <w:r>
        <w:t>[</w:t>
      </w:r>
      <w:proofErr w:type="spellStart"/>
      <w:r>
        <w:t>Authorised</w:t>
      </w:r>
      <w:proofErr w:type="spellEnd"/>
      <w:r>
        <w:t xml:space="preserve"> Signature on behalf of DJ Services Provider] OR</w:t>
      </w:r>
    </w:p>
    <w:p w14:paraId="7B924EC6" w14:textId="77777777" w:rsidR="00000000" w:rsidRDefault="00000000">
      <w:pPr>
        <w:pStyle w:val="BodyText"/>
        <w:tabs>
          <w:tab w:val="left" w:pos="2231"/>
        </w:tabs>
        <w:kinsoku w:val="0"/>
        <w:overflowPunct w:val="0"/>
        <w:spacing w:line="708" w:lineRule="auto"/>
        <w:ind w:left="118" w:right="4136"/>
        <w:jc w:val="left"/>
      </w:pPr>
      <w:r>
        <w:t>[Signature of individual who is the DJ Services Provider] Date:</w:t>
      </w:r>
      <w:r>
        <w:rPr>
          <w:rFonts w:ascii="Times New Roman" w:hAnsi="Times New Roman" w:cs="Times New Roman"/>
          <w:spacing w:val="8"/>
        </w:rPr>
        <w:t xml:space="preserve"> </w:t>
      </w:r>
      <w:r>
        <w:rPr>
          <w:u w:val="single"/>
        </w:rPr>
        <w:t xml:space="preserve"> </w:t>
      </w:r>
      <w:r>
        <w:rPr>
          <w:rFonts w:ascii="Times New Roman" w:hAnsi="Times New Roman" w:cs="Times New Roman"/>
          <w:u w:val="single"/>
        </w:rPr>
        <w:tab/>
      </w:r>
    </w:p>
    <w:p w14:paraId="36E4FA44" w14:textId="77777777" w:rsidR="00000000" w:rsidRDefault="00000000">
      <w:pPr>
        <w:pStyle w:val="BodyText"/>
        <w:kinsoku w:val="0"/>
        <w:overflowPunct w:val="0"/>
        <w:spacing w:before="9"/>
        <w:jc w:val="left"/>
        <w:rPr>
          <w:rFonts w:ascii="Times New Roman" w:hAnsi="Times New Roman" w:cs="Times New Roman"/>
          <w:sz w:val="23"/>
          <w:szCs w:val="23"/>
        </w:rPr>
      </w:pPr>
    </w:p>
    <w:p w14:paraId="0961D1C2" w14:textId="77777777" w:rsidR="00000000" w:rsidRDefault="00000000">
      <w:pPr>
        <w:pStyle w:val="Heading1"/>
        <w:kinsoku w:val="0"/>
        <w:overflowPunct w:val="0"/>
        <w:spacing w:before="94"/>
        <w:ind w:left="118" w:firstLine="0"/>
        <w:jc w:val="left"/>
      </w:pPr>
      <w:r>
        <w:t>SIGNED by You, the Client:</w:t>
      </w:r>
    </w:p>
    <w:p w14:paraId="08B8A4CB" w14:textId="77777777" w:rsidR="00000000" w:rsidRDefault="00000000">
      <w:pPr>
        <w:pStyle w:val="BodyText"/>
        <w:kinsoku w:val="0"/>
        <w:overflowPunct w:val="0"/>
        <w:spacing w:before="124"/>
        <w:ind w:left="118"/>
        <w:jc w:val="left"/>
      </w:pPr>
      <w:r>
        <w:t>&lt;&lt;Name of person who is the Client&gt;&gt;</w:t>
      </w:r>
    </w:p>
    <w:p w14:paraId="2E96C4C2" w14:textId="77777777" w:rsidR="00000000" w:rsidRDefault="00000000">
      <w:pPr>
        <w:pStyle w:val="BodyText"/>
        <w:kinsoku w:val="0"/>
        <w:overflowPunct w:val="0"/>
        <w:jc w:val="left"/>
        <w:rPr>
          <w:sz w:val="20"/>
          <w:szCs w:val="20"/>
        </w:rPr>
      </w:pPr>
    </w:p>
    <w:p w14:paraId="6907051D" w14:textId="77777777" w:rsidR="00000000" w:rsidRDefault="00000000">
      <w:pPr>
        <w:pStyle w:val="BodyText"/>
        <w:kinsoku w:val="0"/>
        <w:overflowPunct w:val="0"/>
        <w:jc w:val="left"/>
        <w:rPr>
          <w:sz w:val="20"/>
          <w:szCs w:val="20"/>
        </w:rPr>
      </w:pPr>
    </w:p>
    <w:p w14:paraId="4D5C240B" w14:textId="4A90F80F" w:rsidR="00000000" w:rsidRDefault="002A14DC">
      <w:pPr>
        <w:pStyle w:val="BodyText"/>
        <w:kinsoku w:val="0"/>
        <w:overflowPunct w:val="0"/>
        <w:spacing w:before="10"/>
        <w:jc w:val="left"/>
        <w:rPr>
          <w:sz w:val="19"/>
          <w:szCs w:val="19"/>
        </w:rPr>
      </w:pPr>
      <w:r>
        <w:rPr>
          <w:noProof/>
        </w:rPr>
        <mc:AlternateContent>
          <mc:Choice Requires="wps">
            <w:drawing>
              <wp:anchor distT="0" distB="0" distL="0" distR="0" simplePos="0" relativeHeight="251657728" behindDoc="0" locked="0" layoutInCell="0" allowOverlap="1" wp14:anchorId="025943A8" wp14:editId="0D4C7E2B">
                <wp:simplePos x="0" y="0"/>
                <wp:positionH relativeFrom="page">
                  <wp:posOffset>900430</wp:posOffset>
                </wp:positionH>
                <wp:positionV relativeFrom="paragraph">
                  <wp:posOffset>173990</wp:posOffset>
                </wp:positionV>
                <wp:extent cx="3886835" cy="12700"/>
                <wp:effectExtent l="0" t="0" r="0" b="0"/>
                <wp:wrapTopAndBottom/>
                <wp:docPr id="4"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86835" cy="12700"/>
                        </a:xfrm>
                        <a:custGeom>
                          <a:avLst/>
                          <a:gdLst>
                            <a:gd name="T0" fmla="*/ 0 w 6121"/>
                            <a:gd name="T1" fmla="*/ 0 h 20"/>
                            <a:gd name="T2" fmla="*/ 6120 w 6121"/>
                            <a:gd name="T3" fmla="*/ 0 h 20"/>
                          </a:gdLst>
                          <a:ahLst/>
                          <a:cxnLst>
                            <a:cxn ang="0">
                              <a:pos x="T0" y="T1"/>
                            </a:cxn>
                            <a:cxn ang="0">
                              <a:pos x="T2" y="T3"/>
                            </a:cxn>
                          </a:cxnLst>
                          <a:rect l="0" t="0" r="r" b="b"/>
                          <a:pathLst>
                            <a:path w="6121" h="20">
                              <a:moveTo>
                                <a:pt x="0" y="0"/>
                              </a:moveTo>
                              <a:lnTo>
                                <a:pt x="612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89EE490" id="Freeform 8"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70.9pt,13.7pt,376.9pt,13.7pt" coordsize="61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" o:allowincell="f" filled="f" strokeweight=".24536mm">
                <v:path arrowok="t" o:connecttype="custom" o:connectlocs="0,0;3886200,0" o:connectangles="0,0"/>
                <w10:wrap type="topAndBottom" anchorx="page"/>
              </v:polyline>
            </w:pict>
          </mc:Fallback>
        </mc:AlternateContent>
      </w:r>
    </w:p>
    <w:p w14:paraId="62DF9329" w14:textId="77777777" w:rsidR="00000000" w:rsidRDefault="00000000">
      <w:pPr>
        <w:pStyle w:val="BodyText"/>
        <w:kinsoku w:val="0"/>
        <w:overflowPunct w:val="0"/>
        <w:spacing w:line="228" w:lineRule="exact"/>
        <w:ind w:left="118"/>
        <w:jc w:val="left"/>
      </w:pPr>
      <w:r>
        <w:t>Signature</w:t>
      </w:r>
    </w:p>
    <w:p w14:paraId="361D6B94" w14:textId="77777777" w:rsidR="00000000" w:rsidRDefault="00000000">
      <w:pPr>
        <w:pStyle w:val="BodyText"/>
        <w:kinsoku w:val="0"/>
        <w:overflowPunct w:val="0"/>
        <w:jc w:val="left"/>
        <w:rPr>
          <w:sz w:val="24"/>
          <w:szCs w:val="24"/>
        </w:rPr>
      </w:pPr>
    </w:p>
    <w:p w14:paraId="21B4E4E2" w14:textId="77777777" w:rsidR="00000000" w:rsidRDefault="00000000">
      <w:pPr>
        <w:pStyle w:val="BodyText"/>
        <w:kinsoku w:val="0"/>
        <w:overflowPunct w:val="0"/>
        <w:spacing w:before="10"/>
        <w:jc w:val="left"/>
        <w:rPr>
          <w:sz w:val="18"/>
          <w:szCs w:val="18"/>
        </w:rPr>
      </w:pPr>
    </w:p>
    <w:p w14:paraId="33BD7CF5" w14:textId="77777777" w:rsidR="00623123" w:rsidRDefault="00000000">
      <w:pPr>
        <w:pStyle w:val="BodyText"/>
        <w:tabs>
          <w:tab w:val="left" w:pos="2231"/>
        </w:tabs>
        <w:kinsoku w:val="0"/>
        <w:overflowPunct w:val="0"/>
        <w:ind w:left="118"/>
        <w:jc w:val="left"/>
      </w:pPr>
      <w:r>
        <w:t>Date:</w:t>
      </w:r>
      <w:r>
        <w:rPr>
          <w:rFonts w:ascii="Times New Roman" w:hAnsi="Times New Roman" w:cs="Times New Roman"/>
          <w:spacing w:val="8"/>
        </w:rPr>
        <w:t xml:space="preserve"> </w:t>
      </w:r>
      <w:r>
        <w:rPr>
          <w:u w:val="single"/>
        </w:rPr>
        <w:t xml:space="preserve"> </w:t>
      </w:r>
      <w:r>
        <w:rPr>
          <w:rFonts w:ascii="Times New Roman" w:hAnsi="Times New Roman" w:cs="Times New Roman"/>
          <w:u w:val="single"/>
        </w:rPr>
        <w:tab/>
      </w:r>
    </w:p>
    <w:sectPr w:rsidR="00623123">
      <w:pgSz w:w="11910" w:h="16840"/>
      <w:pgMar w:top="1580" w:right="900" w:bottom="1020" w:left="1300" w:header="0" w:footer="75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0CCDA" w14:textId="77777777" w:rsidR="00623123" w:rsidRDefault="00623123">
      <w:r>
        <w:separator/>
      </w:r>
    </w:p>
  </w:endnote>
  <w:endnote w:type="continuationSeparator" w:id="0">
    <w:p w14:paraId="5FBCE548" w14:textId="77777777" w:rsidR="00623123" w:rsidRDefault="00623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D3D5F" w14:textId="25B1EDAA" w:rsidR="00000000" w:rsidRDefault="002A14DC">
    <w:pPr>
      <w:pStyle w:val="BodyText"/>
      <w:kinsoku w:val="0"/>
      <w:overflowPunct w:val="0"/>
      <w:spacing w:line="14" w:lineRule="auto"/>
      <w:jc w:val="left"/>
      <w:rPr>
        <w:rFonts w:ascii="Times New Roman" w:hAnsi="Times New Roman" w:cs="Vrinda"/>
        <w:sz w:val="20"/>
        <w:szCs w:val="20"/>
      </w:rPr>
    </w:pPr>
    <w:r>
      <w:rPr>
        <w:noProof/>
      </w:rPr>
      <mc:AlternateContent>
        <mc:Choice Requires="wps">
          <w:drawing>
            <wp:anchor distT="0" distB="0" distL="114300" distR="114300" simplePos="0" relativeHeight="251659264" behindDoc="1" locked="0" layoutInCell="0" allowOverlap="1" wp14:anchorId="77B7658E" wp14:editId="46EA4DA8">
              <wp:simplePos x="0" y="0"/>
              <wp:positionH relativeFrom="page">
                <wp:posOffset>6576060</wp:posOffset>
              </wp:positionH>
              <wp:positionV relativeFrom="page">
                <wp:posOffset>10019030</wp:posOffset>
              </wp:positionV>
              <wp:extent cx="125730" cy="12446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063ADE" w14:textId="77777777" w:rsidR="00000000" w:rsidRDefault="00000000">
                          <w:pPr>
                            <w:pStyle w:val="BodyText"/>
                            <w:kinsoku w:val="0"/>
                            <w:overflowPunct w:val="0"/>
                            <w:spacing w:before="14"/>
                            <w:ind w:left="60"/>
                            <w:jc w:val="left"/>
                            <w:rPr>
                              <w:w w:val="99"/>
                              <w:sz w:val="14"/>
                              <w:szCs w:val="14"/>
                            </w:rPr>
                          </w:pPr>
                          <w:r>
                            <w:rPr>
                              <w:w w:val="99"/>
                              <w:sz w:val="14"/>
                              <w:szCs w:val="14"/>
                            </w:rPr>
                            <w:fldChar w:fldCharType="begin"/>
                          </w:r>
                          <w:r>
                            <w:rPr>
                              <w:w w:val="99"/>
                              <w:sz w:val="14"/>
                              <w:szCs w:val="14"/>
                            </w:rPr>
                            <w:instrText xml:space="preserve"> PAGE </w:instrText>
                          </w:r>
                          <w:r w:rsidR="002A14DC">
                            <w:rPr>
                              <w:w w:val="99"/>
                              <w:sz w:val="14"/>
                              <w:szCs w:val="14"/>
                            </w:rPr>
                            <w:fldChar w:fldCharType="separate"/>
                          </w:r>
                          <w:r w:rsidR="002A14DC">
                            <w:rPr>
                              <w:noProof/>
                              <w:w w:val="99"/>
                              <w:sz w:val="14"/>
                              <w:szCs w:val="14"/>
                            </w:rPr>
                            <w:t>1</w:t>
                          </w:r>
                          <w:r>
                            <w:rPr>
                              <w:w w:val="99"/>
                              <w:sz w:val="14"/>
                              <w:szCs w:val="1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B7658E" id="_x0000_t202" coordsize="21600,21600" o:spt="202" path="m,l,21600r21600,l21600,xe">
              <v:stroke joinstyle="miter"/>
              <v:path gradientshapeok="t" o:connecttype="rect"/>
            </v:shapetype>
            <v:shape id="Text Box 1" o:spid="_x0000_s1027" type="#_x0000_t202" style="position:absolute;margin-left:517.8pt;margin-top:788.9pt;width:9.9pt;height: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" o:allowincell="f" filled="f" stroked="f">
              <v:textbox inset="0,0,0,0">
                <w:txbxContent>
                  <w:p w14:paraId="49063ADE" w14:textId="77777777" w:rsidR="00000000" w:rsidRDefault="00000000">
                    <w:pPr>
                      <w:pStyle w:val="BodyText"/>
                      <w:kinsoku w:val="0"/>
                      <w:overflowPunct w:val="0"/>
                      <w:spacing w:before="14"/>
                      <w:ind w:left="60"/>
                      <w:jc w:val="left"/>
                      <w:rPr>
                        <w:w w:val="99"/>
                        <w:sz w:val="14"/>
                        <w:szCs w:val="14"/>
                      </w:rPr>
                    </w:pPr>
                    <w:r>
                      <w:rPr>
                        <w:w w:val="99"/>
                        <w:sz w:val="14"/>
                        <w:szCs w:val="14"/>
                      </w:rPr>
                      <w:fldChar w:fldCharType="begin"/>
                    </w:r>
                    <w:r>
                      <w:rPr>
                        <w:w w:val="99"/>
                        <w:sz w:val="14"/>
                        <w:szCs w:val="14"/>
                      </w:rPr>
                      <w:instrText xml:space="preserve"> PAGE </w:instrText>
                    </w:r>
                    <w:r w:rsidR="002A14DC">
                      <w:rPr>
                        <w:w w:val="99"/>
                        <w:sz w:val="14"/>
                        <w:szCs w:val="14"/>
                      </w:rPr>
                      <w:fldChar w:fldCharType="separate"/>
                    </w:r>
                    <w:r w:rsidR="002A14DC">
                      <w:rPr>
                        <w:noProof/>
                        <w:w w:val="99"/>
                        <w:sz w:val="14"/>
                        <w:szCs w:val="14"/>
                      </w:rPr>
                      <w:t>1</w:t>
                    </w:r>
                    <w:r>
                      <w:rPr>
                        <w:w w:val="99"/>
                        <w:sz w:val="14"/>
                        <w:szCs w:val="1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B39A5" w14:textId="4631DCBA" w:rsidR="00000000" w:rsidRDefault="002A14DC">
    <w:pPr>
      <w:pStyle w:val="BodyText"/>
      <w:kinsoku w:val="0"/>
      <w:overflowPunct w:val="0"/>
      <w:spacing w:line="14" w:lineRule="auto"/>
      <w:jc w:val="left"/>
      <w:rPr>
        <w:rFonts w:ascii="Times New Roman" w:hAnsi="Times New Roman" w:cs="Vrinda"/>
        <w:sz w:val="20"/>
        <w:szCs w:val="20"/>
      </w:rPr>
    </w:pPr>
    <w:r>
      <w:rPr>
        <w:noProof/>
      </w:rPr>
      <mc:AlternateContent>
        <mc:Choice Requires="wps">
          <w:drawing>
            <wp:anchor distT="0" distB="0" distL="114300" distR="114300" simplePos="0" relativeHeight="251661312" behindDoc="1" locked="0" layoutInCell="0" allowOverlap="1" wp14:anchorId="51BFF950" wp14:editId="691F3F5F">
              <wp:simplePos x="0" y="0"/>
              <wp:positionH relativeFrom="page">
                <wp:posOffset>6525260</wp:posOffset>
              </wp:positionH>
              <wp:positionV relativeFrom="page">
                <wp:posOffset>10019030</wp:posOffset>
              </wp:positionV>
              <wp:extent cx="175895" cy="1244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A0DA4" w14:textId="2B710728" w:rsidR="00000000" w:rsidRDefault="00000000">
                          <w:pPr>
                            <w:pStyle w:val="BodyText"/>
                            <w:kinsoku w:val="0"/>
                            <w:overflowPunct w:val="0"/>
                            <w:spacing w:before="14"/>
                            <w:ind w:left="60"/>
                            <w:jc w:val="left"/>
                            <w:rPr>
                              <w:sz w:val="14"/>
                              <w:szCs w:val="14"/>
                            </w:rPr>
                          </w:pPr>
                          <w:r>
                            <w:rPr>
                              <w:sz w:val="14"/>
                              <w:szCs w:val="14"/>
                            </w:rPr>
                            <w:fldChar w:fldCharType="begin"/>
                          </w:r>
                          <w:r>
                            <w:rPr>
                              <w:sz w:val="14"/>
                              <w:szCs w:val="14"/>
                            </w:rPr>
                            <w:instrText xml:space="preserve"> PAGE </w:instrText>
                          </w:r>
                          <w:r w:rsidR="002A14DC">
                            <w:rPr>
                              <w:sz w:val="14"/>
                              <w:szCs w:val="14"/>
                            </w:rPr>
                            <w:fldChar w:fldCharType="separate"/>
                          </w:r>
                          <w:r w:rsidR="002A14DC">
                            <w:rPr>
                              <w:noProof/>
                              <w:sz w:val="14"/>
                              <w:szCs w:val="14"/>
                            </w:rPr>
                            <w:t>3</w:t>
                          </w:r>
                          <w:r>
                            <w:rPr>
                              <w:sz w:val="14"/>
                              <w:szCs w:val="1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BFF950" id="_x0000_t202" coordsize="21600,21600" o:spt="202" path="m,l,21600r21600,l21600,xe">
              <v:stroke joinstyle="miter"/>
              <v:path gradientshapeok="t" o:connecttype="rect"/>
            </v:shapetype>
            <v:shape id="Text Box 2" o:spid="_x0000_s1028" type="#_x0000_t202" style="position:absolute;margin-left:513.8pt;margin-top:788.9pt;width:13.85pt;height:9.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" o:allowincell="f" filled="f" stroked="f">
              <v:textbox inset="0,0,0,0">
                <w:txbxContent>
                  <w:p w14:paraId="069A0DA4" w14:textId="2B710728" w:rsidR="00000000" w:rsidRDefault="00000000">
                    <w:pPr>
                      <w:pStyle w:val="BodyText"/>
                      <w:kinsoku w:val="0"/>
                      <w:overflowPunct w:val="0"/>
                      <w:spacing w:before="14"/>
                      <w:ind w:left="60"/>
                      <w:jc w:val="left"/>
                      <w:rPr>
                        <w:sz w:val="14"/>
                        <w:szCs w:val="14"/>
                      </w:rPr>
                    </w:pPr>
                    <w:r>
                      <w:rPr>
                        <w:sz w:val="14"/>
                        <w:szCs w:val="14"/>
                      </w:rPr>
                      <w:fldChar w:fldCharType="begin"/>
                    </w:r>
                    <w:r>
                      <w:rPr>
                        <w:sz w:val="14"/>
                        <w:szCs w:val="14"/>
                      </w:rPr>
                      <w:instrText xml:space="preserve"> PAGE </w:instrText>
                    </w:r>
                    <w:r w:rsidR="002A14DC">
                      <w:rPr>
                        <w:sz w:val="14"/>
                        <w:szCs w:val="14"/>
                      </w:rPr>
                      <w:fldChar w:fldCharType="separate"/>
                    </w:r>
                    <w:r w:rsidR="002A14DC">
                      <w:rPr>
                        <w:noProof/>
                        <w:sz w:val="14"/>
                        <w:szCs w:val="14"/>
                      </w:rPr>
                      <w:t>3</w:t>
                    </w:r>
                    <w:r>
                      <w:rPr>
                        <w:sz w:val="14"/>
                        <w:szCs w:val="1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68720" w14:textId="77777777" w:rsidR="00623123" w:rsidRDefault="00623123">
      <w:r>
        <w:separator/>
      </w:r>
    </w:p>
  </w:footnote>
  <w:footnote w:type="continuationSeparator" w:id="0">
    <w:p w14:paraId="20987E13" w14:textId="77777777" w:rsidR="00623123" w:rsidRDefault="006231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2999" w:hanging="332"/>
      </w:pPr>
      <w:rPr>
        <w:rFonts w:ascii="Arial" w:hAnsi="Arial" w:cs="Arial"/>
        <w:b/>
        <w:bCs/>
        <w:spacing w:val="-1"/>
        <w:w w:val="100"/>
        <w:sz w:val="22"/>
        <w:szCs w:val="22"/>
      </w:rPr>
    </w:lvl>
    <w:lvl w:ilvl="1">
      <w:numFmt w:val="bullet"/>
      <w:lvlText w:val="•"/>
      <w:lvlJc w:val="left"/>
      <w:pPr>
        <w:ind w:left="3670" w:hanging="332"/>
      </w:pPr>
    </w:lvl>
    <w:lvl w:ilvl="2">
      <w:numFmt w:val="bullet"/>
      <w:lvlText w:val="•"/>
      <w:lvlJc w:val="left"/>
      <w:pPr>
        <w:ind w:left="4341" w:hanging="332"/>
      </w:pPr>
    </w:lvl>
    <w:lvl w:ilvl="3">
      <w:numFmt w:val="bullet"/>
      <w:lvlText w:val="•"/>
      <w:lvlJc w:val="left"/>
      <w:pPr>
        <w:ind w:left="5012" w:hanging="332"/>
      </w:pPr>
    </w:lvl>
    <w:lvl w:ilvl="4">
      <w:numFmt w:val="bullet"/>
      <w:lvlText w:val="•"/>
      <w:lvlJc w:val="left"/>
      <w:pPr>
        <w:ind w:left="5683" w:hanging="332"/>
      </w:pPr>
    </w:lvl>
    <w:lvl w:ilvl="5">
      <w:numFmt w:val="bullet"/>
      <w:lvlText w:val="•"/>
      <w:lvlJc w:val="left"/>
      <w:pPr>
        <w:ind w:left="6354" w:hanging="332"/>
      </w:pPr>
    </w:lvl>
    <w:lvl w:ilvl="6">
      <w:numFmt w:val="bullet"/>
      <w:lvlText w:val="•"/>
      <w:lvlJc w:val="left"/>
      <w:pPr>
        <w:ind w:left="7025" w:hanging="332"/>
      </w:pPr>
    </w:lvl>
    <w:lvl w:ilvl="7">
      <w:numFmt w:val="bullet"/>
      <w:lvlText w:val="•"/>
      <w:lvlJc w:val="left"/>
      <w:pPr>
        <w:ind w:left="7696" w:hanging="332"/>
      </w:pPr>
    </w:lvl>
    <w:lvl w:ilvl="8">
      <w:numFmt w:val="bullet"/>
      <w:lvlText w:val="•"/>
      <w:lvlJc w:val="left"/>
      <w:pPr>
        <w:ind w:left="8367" w:hanging="332"/>
      </w:pPr>
    </w:lvl>
  </w:abstractNum>
  <w:abstractNum w:abstractNumId="1" w15:restartNumberingAfterBreak="0">
    <w:nsid w:val="00000403"/>
    <w:multiLevelType w:val="multilevel"/>
    <w:tmpl w:val="FFFFFFFF"/>
    <w:lvl w:ilvl="0">
      <w:start w:val="1"/>
      <w:numFmt w:val="decimal"/>
      <w:lvlText w:val="(%1)"/>
      <w:lvlJc w:val="left"/>
      <w:pPr>
        <w:ind w:left="838" w:hanging="720"/>
      </w:pPr>
      <w:rPr>
        <w:rFonts w:ascii="Arial" w:hAnsi="Arial" w:cs="Arial"/>
        <w:b w:val="0"/>
        <w:bCs w:val="0"/>
        <w:spacing w:val="-1"/>
        <w:w w:val="100"/>
        <w:sz w:val="22"/>
        <w:szCs w:val="22"/>
      </w:rPr>
    </w:lvl>
    <w:lvl w:ilvl="1">
      <w:numFmt w:val="bullet"/>
      <w:lvlText w:val="•"/>
      <w:lvlJc w:val="left"/>
      <w:pPr>
        <w:ind w:left="1726" w:hanging="720"/>
      </w:pPr>
    </w:lvl>
    <w:lvl w:ilvl="2">
      <w:numFmt w:val="bullet"/>
      <w:lvlText w:val="•"/>
      <w:lvlJc w:val="left"/>
      <w:pPr>
        <w:ind w:left="2613" w:hanging="720"/>
      </w:pPr>
    </w:lvl>
    <w:lvl w:ilvl="3">
      <w:numFmt w:val="bullet"/>
      <w:lvlText w:val="•"/>
      <w:lvlJc w:val="left"/>
      <w:pPr>
        <w:ind w:left="3500" w:hanging="720"/>
      </w:pPr>
    </w:lvl>
    <w:lvl w:ilvl="4">
      <w:numFmt w:val="bullet"/>
      <w:lvlText w:val="•"/>
      <w:lvlJc w:val="left"/>
      <w:pPr>
        <w:ind w:left="4387" w:hanging="720"/>
      </w:pPr>
    </w:lvl>
    <w:lvl w:ilvl="5">
      <w:numFmt w:val="bullet"/>
      <w:lvlText w:val="•"/>
      <w:lvlJc w:val="left"/>
      <w:pPr>
        <w:ind w:left="5274" w:hanging="720"/>
      </w:pPr>
    </w:lvl>
    <w:lvl w:ilvl="6">
      <w:numFmt w:val="bullet"/>
      <w:lvlText w:val="•"/>
      <w:lvlJc w:val="left"/>
      <w:pPr>
        <w:ind w:left="6161" w:hanging="720"/>
      </w:pPr>
    </w:lvl>
    <w:lvl w:ilvl="7">
      <w:numFmt w:val="bullet"/>
      <w:lvlText w:val="•"/>
      <w:lvlJc w:val="left"/>
      <w:pPr>
        <w:ind w:left="7048" w:hanging="720"/>
      </w:pPr>
    </w:lvl>
    <w:lvl w:ilvl="8">
      <w:numFmt w:val="bullet"/>
      <w:lvlText w:val="•"/>
      <w:lvlJc w:val="left"/>
      <w:pPr>
        <w:ind w:left="7935" w:hanging="720"/>
      </w:pPr>
    </w:lvl>
  </w:abstractNum>
  <w:abstractNum w:abstractNumId="2" w15:restartNumberingAfterBreak="0">
    <w:nsid w:val="00000404"/>
    <w:multiLevelType w:val="multilevel"/>
    <w:tmpl w:val="FFFFFFFF"/>
    <w:lvl w:ilvl="0">
      <w:start w:val="1"/>
      <w:numFmt w:val="decimal"/>
      <w:lvlText w:val="(%1)"/>
      <w:lvlJc w:val="left"/>
      <w:pPr>
        <w:ind w:left="826" w:hanging="708"/>
      </w:pPr>
      <w:rPr>
        <w:rFonts w:ascii="Arial" w:hAnsi="Arial" w:cs="Arial"/>
        <w:b w:val="0"/>
        <w:bCs w:val="0"/>
        <w:spacing w:val="-1"/>
        <w:w w:val="100"/>
        <w:sz w:val="22"/>
        <w:szCs w:val="22"/>
      </w:rPr>
    </w:lvl>
    <w:lvl w:ilvl="1">
      <w:numFmt w:val="bullet"/>
      <w:lvlText w:val="•"/>
      <w:lvlJc w:val="left"/>
      <w:pPr>
        <w:ind w:left="1708" w:hanging="708"/>
      </w:pPr>
    </w:lvl>
    <w:lvl w:ilvl="2">
      <w:numFmt w:val="bullet"/>
      <w:lvlText w:val="•"/>
      <w:lvlJc w:val="left"/>
      <w:pPr>
        <w:ind w:left="2597" w:hanging="708"/>
      </w:pPr>
    </w:lvl>
    <w:lvl w:ilvl="3">
      <w:numFmt w:val="bullet"/>
      <w:lvlText w:val="•"/>
      <w:lvlJc w:val="left"/>
      <w:pPr>
        <w:ind w:left="3486" w:hanging="708"/>
      </w:pPr>
    </w:lvl>
    <w:lvl w:ilvl="4">
      <w:numFmt w:val="bullet"/>
      <w:lvlText w:val="•"/>
      <w:lvlJc w:val="left"/>
      <w:pPr>
        <w:ind w:left="4375" w:hanging="708"/>
      </w:pPr>
    </w:lvl>
    <w:lvl w:ilvl="5">
      <w:numFmt w:val="bullet"/>
      <w:lvlText w:val="•"/>
      <w:lvlJc w:val="left"/>
      <w:pPr>
        <w:ind w:left="5264" w:hanging="708"/>
      </w:pPr>
    </w:lvl>
    <w:lvl w:ilvl="6">
      <w:numFmt w:val="bullet"/>
      <w:lvlText w:val="•"/>
      <w:lvlJc w:val="left"/>
      <w:pPr>
        <w:ind w:left="6153" w:hanging="708"/>
      </w:pPr>
    </w:lvl>
    <w:lvl w:ilvl="7">
      <w:numFmt w:val="bullet"/>
      <w:lvlText w:val="•"/>
      <w:lvlJc w:val="left"/>
      <w:pPr>
        <w:ind w:left="7042" w:hanging="708"/>
      </w:pPr>
    </w:lvl>
    <w:lvl w:ilvl="8">
      <w:numFmt w:val="bullet"/>
      <w:lvlText w:val="•"/>
      <w:lvlJc w:val="left"/>
      <w:pPr>
        <w:ind w:left="7931" w:hanging="708"/>
      </w:pPr>
    </w:lvl>
  </w:abstractNum>
  <w:abstractNum w:abstractNumId="3" w15:restartNumberingAfterBreak="0">
    <w:nsid w:val="00000405"/>
    <w:multiLevelType w:val="multilevel"/>
    <w:tmpl w:val="FFFFFFFF"/>
    <w:lvl w:ilvl="0">
      <w:start w:val="1"/>
      <w:numFmt w:val="decimal"/>
      <w:lvlText w:val="%1."/>
      <w:lvlJc w:val="left"/>
      <w:pPr>
        <w:ind w:left="826" w:hanging="708"/>
      </w:pPr>
      <w:rPr>
        <w:rFonts w:ascii="Arial" w:hAnsi="Arial" w:cs="Arial"/>
        <w:b/>
        <w:bCs/>
        <w:spacing w:val="-1"/>
        <w:w w:val="100"/>
        <w:sz w:val="22"/>
        <w:szCs w:val="22"/>
      </w:rPr>
    </w:lvl>
    <w:lvl w:ilvl="1">
      <w:start w:val="1"/>
      <w:numFmt w:val="decimal"/>
      <w:lvlText w:val="%1.%2"/>
      <w:lvlJc w:val="left"/>
      <w:pPr>
        <w:ind w:left="1537" w:hanging="711"/>
      </w:pPr>
      <w:rPr>
        <w:b w:val="0"/>
        <w:bCs w:val="0"/>
        <w:spacing w:val="-1"/>
        <w:w w:val="100"/>
      </w:rPr>
    </w:lvl>
    <w:lvl w:ilvl="2">
      <w:start w:val="1"/>
      <w:numFmt w:val="decimal"/>
      <w:lvlText w:val="%1.%2.%3"/>
      <w:lvlJc w:val="left"/>
      <w:pPr>
        <w:ind w:left="2257" w:hanging="711"/>
      </w:pPr>
      <w:rPr>
        <w:rFonts w:ascii="Arial" w:hAnsi="Arial" w:cs="Arial"/>
        <w:b w:val="0"/>
        <w:bCs w:val="0"/>
        <w:spacing w:val="-1"/>
        <w:w w:val="100"/>
        <w:sz w:val="22"/>
        <w:szCs w:val="22"/>
      </w:rPr>
    </w:lvl>
    <w:lvl w:ilvl="3">
      <w:numFmt w:val="bullet"/>
      <w:lvlText w:val="•"/>
      <w:lvlJc w:val="left"/>
      <w:pPr>
        <w:ind w:left="2240" w:hanging="711"/>
      </w:pPr>
    </w:lvl>
    <w:lvl w:ilvl="4">
      <w:numFmt w:val="bullet"/>
      <w:lvlText w:val="•"/>
      <w:lvlJc w:val="left"/>
      <w:pPr>
        <w:ind w:left="2260" w:hanging="711"/>
      </w:pPr>
    </w:lvl>
    <w:lvl w:ilvl="5">
      <w:numFmt w:val="bullet"/>
      <w:lvlText w:val="•"/>
      <w:lvlJc w:val="left"/>
      <w:pPr>
        <w:ind w:left="2280" w:hanging="711"/>
      </w:pPr>
    </w:lvl>
    <w:lvl w:ilvl="6">
      <w:numFmt w:val="bullet"/>
      <w:lvlText w:val="•"/>
      <w:lvlJc w:val="left"/>
      <w:pPr>
        <w:ind w:left="3765" w:hanging="711"/>
      </w:pPr>
    </w:lvl>
    <w:lvl w:ilvl="7">
      <w:numFmt w:val="bullet"/>
      <w:lvlText w:val="•"/>
      <w:lvlJc w:val="left"/>
      <w:pPr>
        <w:ind w:left="5251" w:hanging="711"/>
      </w:pPr>
    </w:lvl>
    <w:lvl w:ilvl="8">
      <w:numFmt w:val="bullet"/>
      <w:lvlText w:val="•"/>
      <w:lvlJc w:val="left"/>
      <w:pPr>
        <w:ind w:left="6737" w:hanging="711"/>
      </w:pPr>
    </w:lvl>
  </w:abstractNum>
  <w:abstractNum w:abstractNumId="4" w15:restartNumberingAfterBreak="0">
    <w:nsid w:val="00000406"/>
    <w:multiLevelType w:val="multilevel"/>
    <w:tmpl w:val="FFFFFFFF"/>
    <w:lvl w:ilvl="0">
      <w:start w:val="1"/>
      <w:numFmt w:val="decimal"/>
      <w:lvlText w:val="(%1)"/>
      <w:lvlJc w:val="left"/>
      <w:pPr>
        <w:ind w:left="826" w:hanging="708"/>
      </w:pPr>
      <w:rPr>
        <w:rFonts w:ascii="Arial" w:hAnsi="Arial" w:cs="Arial"/>
        <w:b w:val="0"/>
        <w:bCs w:val="0"/>
        <w:spacing w:val="-1"/>
        <w:w w:val="99"/>
        <w:sz w:val="20"/>
        <w:szCs w:val="20"/>
      </w:rPr>
    </w:lvl>
    <w:lvl w:ilvl="1">
      <w:numFmt w:val="bullet"/>
      <w:lvlText w:val="•"/>
      <w:lvlJc w:val="left"/>
      <w:pPr>
        <w:ind w:left="1708" w:hanging="708"/>
      </w:pPr>
    </w:lvl>
    <w:lvl w:ilvl="2">
      <w:numFmt w:val="bullet"/>
      <w:lvlText w:val="•"/>
      <w:lvlJc w:val="left"/>
      <w:pPr>
        <w:ind w:left="2597" w:hanging="708"/>
      </w:pPr>
    </w:lvl>
    <w:lvl w:ilvl="3">
      <w:numFmt w:val="bullet"/>
      <w:lvlText w:val="•"/>
      <w:lvlJc w:val="left"/>
      <w:pPr>
        <w:ind w:left="3486" w:hanging="708"/>
      </w:pPr>
    </w:lvl>
    <w:lvl w:ilvl="4">
      <w:numFmt w:val="bullet"/>
      <w:lvlText w:val="•"/>
      <w:lvlJc w:val="left"/>
      <w:pPr>
        <w:ind w:left="4375" w:hanging="708"/>
      </w:pPr>
    </w:lvl>
    <w:lvl w:ilvl="5">
      <w:numFmt w:val="bullet"/>
      <w:lvlText w:val="•"/>
      <w:lvlJc w:val="left"/>
      <w:pPr>
        <w:ind w:left="5264" w:hanging="708"/>
      </w:pPr>
    </w:lvl>
    <w:lvl w:ilvl="6">
      <w:numFmt w:val="bullet"/>
      <w:lvlText w:val="•"/>
      <w:lvlJc w:val="left"/>
      <w:pPr>
        <w:ind w:left="6153" w:hanging="708"/>
      </w:pPr>
    </w:lvl>
    <w:lvl w:ilvl="7">
      <w:numFmt w:val="bullet"/>
      <w:lvlText w:val="•"/>
      <w:lvlJc w:val="left"/>
      <w:pPr>
        <w:ind w:left="7042" w:hanging="708"/>
      </w:pPr>
    </w:lvl>
    <w:lvl w:ilvl="8">
      <w:numFmt w:val="bullet"/>
      <w:lvlText w:val="•"/>
      <w:lvlJc w:val="left"/>
      <w:pPr>
        <w:ind w:left="7931" w:hanging="708"/>
      </w:pPr>
    </w:lvl>
  </w:abstractNum>
  <w:num w:numId="1" w16cid:durableId="946694477">
    <w:abstractNumId w:val="4"/>
  </w:num>
  <w:num w:numId="2" w16cid:durableId="1778407840">
    <w:abstractNumId w:val="3"/>
  </w:num>
  <w:num w:numId="3" w16cid:durableId="608703888">
    <w:abstractNumId w:val="2"/>
  </w:num>
  <w:num w:numId="4" w16cid:durableId="1690447711">
    <w:abstractNumId w:val="1"/>
  </w:num>
  <w:num w:numId="5" w16cid:durableId="447161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4DC"/>
    <w:rsid w:val="00013BEE"/>
    <w:rsid w:val="002A14DC"/>
    <w:rsid w:val="00623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AB0451"/>
  <w14:defaultImageDpi w14:val="0"/>
  <w15:docId w15:val="{A53C528B-E89F-444C-A759-3429250CD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szCs w:val="22"/>
    </w:rPr>
  </w:style>
  <w:style w:type="paragraph" w:styleId="Heading1">
    <w:name w:val="heading 1"/>
    <w:basedOn w:val="Normal"/>
    <w:next w:val="Normal"/>
    <w:link w:val="Heading1Char"/>
    <w:uiPriority w:val="1"/>
    <w:qFormat/>
    <w:pPr>
      <w:ind w:left="826" w:hanging="709"/>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jc w:val="both"/>
    </w:pPr>
  </w:style>
  <w:style w:type="character" w:customStyle="1" w:styleId="BodyTextChar">
    <w:name w:val="Body Text Char"/>
    <w:basedOn w:val="DefaultParagraphFont"/>
    <w:link w:val="BodyText"/>
    <w:uiPriority w:val="99"/>
    <w:semiHidden/>
    <w:rPr>
      <w:rFonts w:ascii="Arial" w:hAnsi="Arial" w:cs="Arial"/>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paragraph" w:styleId="ListParagraph">
    <w:name w:val="List Paragraph"/>
    <w:basedOn w:val="Normal"/>
    <w:uiPriority w:val="1"/>
    <w:qFormat/>
    <w:pPr>
      <w:ind w:left="1546" w:hanging="720"/>
      <w:jc w:val="both"/>
    </w:pPr>
    <w:rPr>
      <w:sz w:val="24"/>
      <w:szCs w:val="24"/>
    </w:rPr>
  </w:style>
  <w:style w:type="paragraph" w:customStyle="1" w:styleId="TableParagraph">
    <w:name w:val="Table Paragraph"/>
    <w:basedOn w:val="Normal"/>
    <w:uiPriority w:val="1"/>
    <w:qFormat/>
    <w:rPr>
      <w:sz w:val="24"/>
      <w:szCs w:val="24"/>
    </w:rPr>
  </w:style>
  <w:style w:type="paragraph" w:styleId="Header">
    <w:name w:val="header"/>
    <w:basedOn w:val="Normal"/>
    <w:link w:val="HeaderChar"/>
    <w:uiPriority w:val="99"/>
    <w:unhideWhenUsed/>
    <w:rsid w:val="00013BEE"/>
    <w:pPr>
      <w:tabs>
        <w:tab w:val="center" w:pos="4680"/>
        <w:tab w:val="right" w:pos="9360"/>
      </w:tabs>
    </w:pPr>
    <w:rPr>
      <w:szCs w:val="28"/>
    </w:rPr>
  </w:style>
  <w:style w:type="character" w:customStyle="1" w:styleId="HeaderChar">
    <w:name w:val="Header Char"/>
    <w:basedOn w:val="DefaultParagraphFont"/>
    <w:link w:val="Header"/>
    <w:uiPriority w:val="99"/>
    <w:rsid w:val="00013BEE"/>
    <w:rPr>
      <w:rFonts w:ascii="Arial" w:hAnsi="Arial" w:cs="Arial"/>
    </w:rPr>
  </w:style>
  <w:style w:type="paragraph" w:styleId="Footer">
    <w:name w:val="footer"/>
    <w:basedOn w:val="Normal"/>
    <w:link w:val="FooterChar"/>
    <w:uiPriority w:val="99"/>
    <w:unhideWhenUsed/>
    <w:rsid w:val="00013BEE"/>
    <w:pPr>
      <w:tabs>
        <w:tab w:val="center" w:pos="4680"/>
        <w:tab w:val="right" w:pos="9360"/>
      </w:tabs>
    </w:pPr>
    <w:rPr>
      <w:szCs w:val="28"/>
    </w:rPr>
  </w:style>
  <w:style w:type="character" w:customStyle="1" w:styleId="FooterChar">
    <w:name w:val="Footer Char"/>
    <w:basedOn w:val="DefaultParagraphFont"/>
    <w:link w:val="Footer"/>
    <w:uiPriority w:val="99"/>
    <w:rsid w:val="00013BEE"/>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pixelsPerInch w:val="12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5693</Words>
  <Characters>32452</Characters>
  <DocSecurity>0</DocSecurity>
  <Lines>270</Lines>
  <Paragraphs>76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38069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