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1A57" w14:textId="77777777" w:rsidR="00793EF3" w:rsidRDefault="00000000">
      <w:pPr>
        <w:pStyle w:val="Title"/>
      </w:pPr>
      <w:r>
        <w:t>DEVELOPER’S ELECTRIC SERVICE AGREEMENT</w:t>
      </w:r>
    </w:p>
    <w:p w14:paraId="6CAC4389" w14:textId="77777777" w:rsidR="00793EF3" w:rsidRDefault="00000000">
      <w:pPr>
        <w:pStyle w:val="BodyText"/>
        <w:spacing w:before="275"/>
        <w:ind w:left="120"/>
      </w:pPr>
      <w:r>
        <w:t>Based on the mutual promises and covenants herein, the parties agree as follows:</w:t>
      </w:r>
    </w:p>
    <w:p w14:paraId="27A7C6FF" w14:textId="77777777" w:rsidR="00793EF3" w:rsidRDefault="00793EF3">
      <w:pPr>
        <w:pStyle w:val="BodyText"/>
      </w:pPr>
    </w:p>
    <w:p w14:paraId="6A89F196" w14:textId="77777777" w:rsidR="00793EF3" w:rsidRDefault="00000000">
      <w:pPr>
        <w:pStyle w:val="Heading1"/>
        <w:numPr>
          <w:ilvl w:val="0"/>
          <w:numId w:val="4"/>
        </w:numPr>
        <w:tabs>
          <w:tab w:val="left" w:pos="331"/>
        </w:tabs>
      </w:pPr>
      <w:r>
        <w:rPr>
          <w:spacing w:val="-3"/>
        </w:rPr>
        <w:t>Parties:</w:t>
      </w:r>
    </w:p>
    <w:p w14:paraId="4905F63C" w14:textId="77777777" w:rsidR="00793EF3" w:rsidRDefault="00793EF3">
      <w:pPr>
        <w:pStyle w:val="BodyText"/>
        <w:spacing w:before="11"/>
        <w:rPr>
          <w:b/>
          <w:sz w:val="21"/>
        </w:rPr>
      </w:pPr>
    </w:p>
    <w:p w14:paraId="04C44779" w14:textId="77777777" w:rsidR="00793EF3" w:rsidRDefault="00000000">
      <w:pPr>
        <w:pStyle w:val="ListParagraph"/>
        <w:numPr>
          <w:ilvl w:val="1"/>
          <w:numId w:val="4"/>
        </w:numPr>
        <w:tabs>
          <w:tab w:val="left" w:pos="839"/>
          <w:tab w:val="left" w:pos="840"/>
          <w:tab w:val="left" w:pos="3719"/>
        </w:tabs>
      </w:pPr>
      <w:r>
        <w:rPr>
          <w:w w:val="99"/>
          <w:u w:val="single"/>
        </w:rPr>
        <w:t xml:space="preserve"> </w:t>
      </w:r>
      <w:r>
        <w:rPr>
          <w:u w:val="single"/>
        </w:rPr>
        <w:tab/>
      </w:r>
      <w:r>
        <w:rPr>
          <w:spacing w:val="-4"/>
        </w:rPr>
        <w:t>(</w:t>
      </w:r>
      <w:proofErr w:type="gramStart"/>
      <w:r>
        <w:rPr>
          <w:spacing w:val="-4"/>
        </w:rPr>
        <w:t>hereinafter</w:t>
      </w:r>
      <w:proofErr w:type="gramEnd"/>
      <w:r>
        <w:rPr>
          <w:spacing w:val="-4"/>
        </w:rPr>
        <w:t xml:space="preserve"> referred </w:t>
      </w:r>
      <w:r>
        <w:t xml:space="preserve">to as </w:t>
      </w:r>
      <w:r>
        <w:rPr>
          <w:spacing w:val="-2"/>
        </w:rPr>
        <w:t>the</w:t>
      </w:r>
      <w:r>
        <w:rPr>
          <w:spacing w:val="-21"/>
        </w:rPr>
        <w:t xml:space="preserve"> </w:t>
      </w:r>
      <w:r>
        <w:rPr>
          <w:spacing w:val="-4"/>
        </w:rPr>
        <w:t>“</w:t>
      </w:r>
      <w:r>
        <w:rPr>
          <w:b/>
          <w:spacing w:val="-4"/>
        </w:rPr>
        <w:t>Developer</w:t>
      </w:r>
      <w:r>
        <w:rPr>
          <w:spacing w:val="-4"/>
        </w:rPr>
        <w:t>”)</w:t>
      </w:r>
    </w:p>
    <w:p w14:paraId="78F6A11B" w14:textId="77777777" w:rsidR="00793EF3" w:rsidRDefault="00793EF3">
      <w:pPr>
        <w:pStyle w:val="BodyText"/>
        <w:spacing w:before="2"/>
        <w:rPr>
          <w:sz w:val="14"/>
        </w:rPr>
      </w:pPr>
    </w:p>
    <w:p w14:paraId="288F72D5" w14:textId="77777777" w:rsidR="00793EF3" w:rsidRDefault="00000000">
      <w:pPr>
        <w:pStyle w:val="ListParagraph"/>
        <w:numPr>
          <w:ilvl w:val="1"/>
          <w:numId w:val="4"/>
        </w:numPr>
        <w:tabs>
          <w:tab w:val="left" w:pos="840"/>
        </w:tabs>
        <w:spacing w:before="90" w:line="252" w:lineRule="exact"/>
        <w:ind w:left="839" w:hanging="566"/>
        <w:jc w:val="both"/>
      </w:pPr>
      <w:r>
        <w:rPr>
          <w:spacing w:val="-3"/>
        </w:rPr>
        <w:t xml:space="preserve">UNITED ELECTRIC COOPERATIVE </w:t>
      </w:r>
      <w:r>
        <w:rPr>
          <w:spacing w:val="-4"/>
        </w:rPr>
        <w:t xml:space="preserve">SERVICES, </w:t>
      </w:r>
      <w:r>
        <w:rPr>
          <w:spacing w:val="-3"/>
        </w:rPr>
        <w:t>INC., d/b/a United Cooperative Services,</w:t>
      </w:r>
      <w:r>
        <w:rPr>
          <w:spacing w:val="26"/>
        </w:rPr>
        <w:t xml:space="preserve"> </w:t>
      </w:r>
      <w:r>
        <w:rPr>
          <w:spacing w:val="-3"/>
        </w:rPr>
        <w:t>3309</w:t>
      </w:r>
    </w:p>
    <w:p w14:paraId="2235301F" w14:textId="77777777" w:rsidR="00793EF3" w:rsidRDefault="00000000">
      <w:pPr>
        <w:pStyle w:val="BodyText"/>
        <w:spacing w:line="252" w:lineRule="exact"/>
        <w:ind w:left="840"/>
      </w:pPr>
      <w:r>
        <w:t>N. Main, Cleburne, Texas 76033, Attention: Ray Beavers (hereinafter referred to as “</w:t>
      </w:r>
      <w:r>
        <w:rPr>
          <w:b/>
        </w:rPr>
        <w:t>UNITED</w:t>
      </w:r>
      <w:r>
        <w:t>”).</w:t>
      </w:r>
    </w:p>
    <w:p w14:paraId="6D83C776" w14:textId="77777777" w:rsidR="00793EF3" w:rsidRDefault="00793EF3">
      <w:pPr>
        <w:pStyle w:val="BodyText"/>
        <w:spacing w:before="2"/>
      </w:pPr>
    </w:p>
    <w:p w14:paraId="7387EE87" w14:textId="77777777" w:rsidR="00793EF3" w:rsidRDefault="00000000">
      <w:pPr>
        <w:pStyle w:val="Heading1"/>
        <w:numPr>
          <w:ilvl w:val="0"/>
          <w:numId w:val="4"/>
        </w:numPr>
        <w:tabs>
          <w:tab w:val="left" w:pos="332"/>
        </w:tabs>
        <w:ind w:left="331" w:hanging="212"/>
      </w:pPr>
      <w:r>
        <w:rPr>
          <w:spacing w:val="-3"/>
        </w:rPr>
        <w:t>Definitions:</w:t>
      </w:r>
    </w:p>
    <w:p w14:paraId="40D6AA34" w14:textId="77777777" w:rsidR="00793EF3" w:rsidRDefault="00793EF3">
      <w:pPr>
        <w:pStyle w:val="BodyText"/>
        <w:spacing w:before="10"/>
        <w:rPr>
          <w:b/>
          <w:sz w:val="21"/>
        </w:rPr>
      </w:pPr>
    </w:p>
    <w:p w14:paraId="064C5BCB" w14:textId="77777777" w:rsidR="00793EF3" w:rsidRDefault="00000000">
      <w:pPr>
        <w:pStyle w:val="ListParagraph"/>
        <w:numPr>
          <w:ilvl w:val="1"/>
          <w:numId w:val="4"/>
        </w:numPr>
        <w:tabs>
          <w:tab w:val="left" w:pos="840"/>
          <w:tab w:val="left" w:pos="8759"/>
        </w:tabs>
        <w:spacing w:before="1" w:line="252" w:lineRule="exact"/>
        <w:jc w:val="both"/>
      </w:pPr>
      <w:r>
        <w:rPr>
          <w:spacing w:val="-2"/>
        </w:rPr>
        <w:t xml:space="preserve">The </w:t>
      </w:r>
      <w:r>
        <w:rPr>
          <w:spacing w:val="-3"/>
        </w:rPr>
        <w:t>“</w:t>
      </w:r>
      <w:r>
        <w:rPr>
          <w:b/>
          <w:spacing w:val="-3"/>
        </w:rPr>
        <w:t>Site</w:t>
      </w:r>
      <w:r>
        <w:rPr>
          <w:spacing w:val="-3"/>
        </w:rPr>
        <w:t xml:space="preserve">” </w:t>
      </w:r>
      <w:r>
        <w:t xml:space="preserve">is a </w:t>
      </w:r>
      <w:r>
        <w:rPr>
          <w:spacing w:val="-3"/>
        </w:rPr>
        <w:t xml:space="preserve">commercial development </w:t>
      </w:r>
      <w:r>
        <w:rPr>
          <w:spacing w:val="-4"/>
        </w:rPr>
        <w:t>known</w:t>
      </w:r>
      <w:r>
        <w:rPr>
          <w:spacing w:val="-33"/>
        </w:rPr>
        <w:t xml:space="preserve"> </w:t>
      </w:r>
      <w:r>
        <w:rPr>
          <w:spacing w:val="-4"/>
        </w:rPr>
        <w:t>as</w:t>
      </w:r>
      <w:r>
        <w:rPr>
          <w:w w:val="99"/>
          <w:u w:val="single"/>
        </w:rPr>
        <w:t xml:space="preserve"> </w:t>
      </w:r>
      <w:r>
        <w:rPr>
          <w:u w:val="single"/>
        </w:rPr>
        <w:tab/>
      </w:r>
    </w:p>
    <w:p w14:paraId="3A6A387D" w14:textId="77777777" w:rsidR="00793EF3" w:rsidRDefault="00000000">
      <w:pPr>
        <w:pStyle w:val="BodyText"/>
        <w:tabs>
          <w:tab w:val="left" w:pos="1559"/>
          <w:tab w:val="left" w:pos="7320"/>
        </w:tabs>
        <w:ind w:left="840" w:right="113"/>
        <w:jc w:val="both"/>
      </w:pPr>
      <w:r>
        <w:rPr>
          <w:w w:val="99"/>
          <w:u w:val="single"/>
        </w:rPr>
        <w:t xml:space="preserve"> </w:t>
      </w:r>
      <w:r>
        <w:rPr>
          <w:u w:val="single"/>
        </w:rPr>
        <w:tab/>
      </w:r>
      <w:r>
        <w:t xml:space="preserve">. </w:t>
      </w:r>
      <w:r>
        <w:rPr>
          <w:spacing w:val="-3"/>
        </w:rPr>
        <w:t xml:space="preserve">More specifically, this agreement pertains </w:t>
      </w:r>
      <w:r>
        <w:t xml:space="preserve">to </w:t>
      </w:r>
      <w:r>
        <w:rPr>
          <w:spacing w:val="-2"/>
        </w:rPr>
        <w:t xml:space="preserve">the </w:t>
      </w:r>
      <w:r>
        <w:rPr>
          <w:spacing w:val="-4"/>
        </w:rPr>
        <w:t xml:space="preserve">electric distribution facilities/infrastructure </w:t>
      </w:r>
      <w:r>
        <w:rPr>
          <w:spacing w:val="-3"/>
        </w:rPr>
        <w:t xml:space="preserve">that will </w:t>
      </w:r>
      <w:r>
        <w:t>be</w:t>
      </w:r>
      <w:r>
        <w:rPr>
          <w:spacing w:val="-14"/>
        </w:rPr>
        <w:t xml:space="preserve"> </w:t>
      </w:r>
      <w:r>
        <w:rPr>
          <w:spacing w:val="-3"/>
        </w:rPr>
        <w:t>constructed</w:t>
      </w:r>
      <w:r>
        <w:rPr>
          <w:spacing w:val="-7"/>
        </w:rPr>
        <w:t xml:space="preserve"> </w:t>
      </w:r>
      <w:r>
        <w:t>in</w:t>
      </w:r>
      <w:r>
        <w:rPr>
          <w:u w:val="single"/>
        </w:rPr>
        <w:t xml:space="preserve"> </w:t>
      </w:r>
      <w:r>
        <w:rPr>
          <w:u w:val="single"/>
        </w:rPr>
        <w:tab/>
      </w:r>
      <w:r>
        <w:rPr>
          <w:spacing w:val="-3"/>
          <w:u w:val="single"/>
        </w:rPr>
        <w:t xml:space="preserve">(see </w:t>
      </w:r>
      <w:r>
        <w:rPr>
          <w:u w:val="single"/>
        </w:rPr>
        <w:t xml:space="preserve">- </w:t>
      </w:r>
      <w:r>
        <w:rPr>
          <w:spacing w:val="-3"/>
          <w:u w:val="single"/>
        </w:rPr>
        <w:t xml:space="preserve">Exhibit </w:t>
      </w:r>
      <w:r>
        <w:rPr>
          <w:spacing w:val="-14"/>
          <w:u w:val="single"/>
        </w:rPr>
        <w:t>A</w:t>
      </w:r>
      <w:r>
        <w:rPr>
          <w:spacing w:val="-14"/>
        </w:rPr>
        <w:t xml:space="preserve"> </w:t>
      </w:r>
      <w:r>
        <w:rPr>
          <w:spacing w:val="-4"/>
          <w:u w:val="single"/>
        </w:rPr>
        <w:t>attached)</w:t>
      </w:r>
      <w:r>
        <w:rPr>
          <w:spacing w:val="-4"/>
        </w:rPr>
        <w:t>.</w:t>
      </w:r>
    </w:p>
    <w:p w14:paraId="1805E0AA" w14:textId="77777777" w:rsidR="00793EF3" w:rsidRDefault="00793EF3">
      <w:pPr>
        <w:pStyle w:val="BodyText"/>
        <w:spacing w:before="1"/>
        <w:rPr>
          <w:sz w:val="14"/>
        </w:rPr>
      </w:pPr>
    </w:p>
    <w:p w14:paraId="348897A6" w14:textId="77777777" w:rsidR="00793EF3" w:rsidRDefault="00000000">
      <w:pPr>
        <w:pStyle w:val="ListParagraph"/>
        <w:numPr>
          <w:ilvl w:val="1"/>
          <w:numId w:val="4"/>
        </w:numPr>
        <w:tabs>
          <w:tab w:val="left" w:pos="839"/>
          <w:tab w:val="left" w:pos="840"/>
        </w:tabs>
        <w:spacing w:before="91"/>
        <w:ind w:left="839" w:hanging="566"/>
      </w:pPr>
      <w:r>
        <w:rPr>
          <w:spacing w:val="-3"/>
        </w:rPr>
        <w:t>“</w:t>
      </w:r>
      <w:r>
        <w:rPr>
          <w:b/>
          <w:spacing w:val="-3"/>
        </w:rPr>
        <w:t>Electric Service</w:t>
      </w:r>
      <w:r>
        <w:rPr>
          <w:spacing w:val="-3"/>
        </w:rPr>
        <w:t>” shall</w:t>
      </w:r>
      <w:r>
        <w:rPr>
          <w:spacing w:val="-16"/>
        </w:rPr>
        <w:t xml:space="preserve"> </w:t>
      </w:r>
      <w:r>
        <w:rPr>
          <w:spacing w:val="-3"/>
        </w:rPr>
        <w:t>include:</w:t>
      </w:r>
    </w:p>
    <w:p w14:paraId="772E967D" w14:textId="77777777" w:rsidR="00793EF3" w:rsidRDefault="00793EF3">
      <w:pPr>
        <w:pStyle w:val="BodyText"/>
        <w:spacing w:before="10"/>
        <w:rPr>
          <w:sz w:val="21"/>
        </w:rPr>
      </w:pPr>
    </w:p>
    <w:p w14:paraId="51503BC9" w14:textId="77777777" w:rsidR="00793EF3" w:rsidRDefault="00000000">
      <w:pPr>
        <w:pStyle w:val="ListParagraph"/>
        <w:numPr>
          <w:ilvl w:val="2"/>
          <w:numId w:val="4"/>
        </w:numPr>
        <w:tabs>
          <w:tab w:val="left" w:pos="1199"/>
          <w:tab w:val="left" w:pos="1200"/>
        </w:tabs>
        <w:spacing w:before="1"/>
      </w:pPr>
      <w:r>
        <w:rPr>
          <w:spacing w:val="-3"/>
        </w:rPr>
        <w:t>the</w:t>
      </w:r>
      <w:r>
        <w:rPr>
          <w:spacing w:val="-8"/>
        </w:rPr>
        <w:t xml:space="preserve"> </w:t>
      </w:r>
      <w:r>
        <w:rPr>
          <w:spacing w:val="-4"/>
        </w:rPr>
        <w:t>provision</w:t>
      </w:r>
      <w:r>
        <w:rPr>
          <w:spacing w:val="-6"/>
        </w:rPr>
        <w:t xml:space="preserve"> </w:t>
      </w:r>
      <w:r>
        <w:t>of</w:t>
      </w:r>
      <w:r>
        <w:rPr>
          <w:spacing w:val="-7"/>
        </w:rPr>
        <w:t xml:space="preserve"> </w:t>
      </w:r>
      <w:r>
        <w:t>the</w:t>
      </w:r>
      <w:r>
        <w:rPr>
          <w:spacing w:val="-7"/>
        </w:rPr>
        <w:t xml:space="preserve"> </w:t>
      </w:r>
      <w:r>
        <w:rPr>
          <w:spacing w:val="-3"/>
        </w:rPr>
        <w:t>electric</w:t>
      </w:r>
      <w:r>
        <w:rPr>
          <w:spacing w:val="-5"/>
        </w:rPr>
        <w:t xml:space="preserve"> </w:t>
      </w:r>
      <w:r>
        <w:rPr>
          <w:spacing w:val="-3"/>
        </w:rPr>
        <w:t>power</w:t>
      </w:r>
      <w:r>
        <w:rPr>
          <w:spacing w:val="-6"/>
        </w:rPr>
        <w:t xml:space="preserve"> </w:t>
      </w:r>
      <w:r>
        <w:rPr>
          <w:spacing w:val="-3"/>
        </w:rPr>
        <w:t>and</w:t>
      </w:r>
      <w:r>
        <w:rPr>
          <w:spacing w:val="-6"/>
        </w:rPr>
        <w:t xml:space="preserve"> </w:t>
      </w:r>
      <w:r>
        <w:rPr>
          <w:spacing w:val="-3"/>
        </w:rPr>
        <w:t>energy</w:t>
      </w:r>
      <w:r>
        <w:rPr>
          <w:spacing w:val="-7"/>
        </w:rPr>
        <w:t xml:space="preserve"> </w:t>
      </w:r>
      <w:r>
        <w:t>to</w:t>
      </w:r>
      <w:r>
        <w:rPr>
          <w:spacing w:val="-7"/>
        </w:rPr>
        <w:t xml:space="preserve"> </w:t>
      </w:r>
      <w:r>
        <w:t>the</w:t>
      </w:r>
      <w:r>
        <w:rPr>
          <w:spacing w:val="-5"/>
        </w:rPr>
        <w:t xml:space="preserve"> </w:t>
      </w:r>
      <w:r>
        <w:rPr>
          <w:spacing w:val="-3"/>
        </w:rPr>
        <w:t>Customers</w:t>
      </w:r>
      <w:r>
        <w:rPr>
          <w:spacing w:val="-7"/>
        </w:rPr>
        <w:t xml:space="preserve"> </w:t>
      </w:r>
      <w:r>
        <w:rPr>
          <w:spacing w:val="-3"/>
        </w:rPr>
        <w:t>within</w:t>
      </w:r>
      <w:r>
        <w:rPr>
          <w:spacing w:val="-7"/>
        </w:rPr>
        <w:t xml:space="preserve"> </w:t>
      </w:r>
      <w:r>
        <w:rPr>
          <w:spacing w:val="-2"/>
        </w:rPr>
        <w:t>the</w:t>
      </w:r>
      <w:r>
        <w:rPr>
          <w:spacing w:val="-6"/>
        </w:rPr>
        <w:t xml:space="preserve"> </w:t>
      </w:r>
      <w:r>
        <w:rPr>
          <w:spacing w:val="-3"/>
        </w:rPr>
        <w:t>Site,</w:t>
      </w:r>
      <w:r>
        <w:rPr>
          <w:spacing w:val="-6"/>
        </w:rPr>
        <w:t xml:space="preserve"> </w:t>
      </w:r>
      <w:proofErr w:type="gramStart"/>
      <w:r>
        <w:rPr>
          <w:spacing w:val="-3"/>
        </w:rPr>
        <w:t>and;</w:t>
      </w:r>
      <w:proofErr w:type="gramEnd"/>
    </w:p>
    <w:p w14:paraId="0E1269F6" w14:textId="77777777" w:rsidR="00793EF3" w:rsidRDefault="00793EF3">
      <w:pPr>
        <w:pStyle w:val="BodyText"/>
      </w:pPr>
    </w:p>
    <w:p w14:paraId="7377B0F8" w14:textId="77777777" w:rsidR="00793EF3" w:rsidRDefault="00000000">
      <w:pPr>
        <w:pStyle w:val="ListParagraph"/>
        <w:numPr>
          <w:ilvl w:val="2"/>
          <w:numId w:val="4"/>
        </w:numPr>
        <w:tabs>
          <w:tab w:val="left" w:pos="1200"/>
        </w:tabs>
        <w:ind w:right="115" w:hanging="360"/>
        <w:jc w:val="both"/>
      </w:pPr>
      <w:r>
        <w:rPr>
          <w:spacing w:val="-3"/>
        </w:rPr>
        <w:t xml:space="preserve">the </w:t>
      </w:r>
      <w:r>
        <w:rPr>
          <w:spacing w:val="-4"/>
        </w:rPr>
        <w:t xml:space="preserve">installation, </w:t>
      </w:r>
      <w:proofErr w:type="gramStart"/>
      <w:r>
        <w:rPr>
          <w:spacing w:val="-4"/>
        </w:rPr>
        <w:t>operation</w:t>
      </w:r>
      <w:proofErr w:type="gramEnd"/>
      <w:r>
        <w:rPr>
          <w:spacing w:val="-4"/>
        </w:rPr>
        <w:t xml:space="preserve"> </w:t>
      </w:r>
      <w:r>
        <w:rPr>
          <w:spacing w:val="-3"/>
        </w:rPr>
        <w:t xml:space="preserve">and </w:t>
      </w:r>
      <w:r>
        <w:rPr>
          <w:spacing w:val="-4"/>
        </w:rPr>
        <w:t xml:space="preserve">maintenance </w:t>
      </w:r>
      <w:r>
        <w:t xml:space="preserve">of </w:t>
      </w:r>
      <w:r>
        <w:rPr>
          <w:spacing w:val="-3"/>
        </w:rPr>
        <w:t xml:space="preserve">the electric </w:t>
      </w:r>
      <w:r>
        <w:rPr>
          <w:spacing w:val="-4"/>
        </w:rPr>
        <w:t xml:space="preserve">distribution </w:t>
      </w:r>
      <w:r>
        <w:rPr>
          <w:spacing w:val="-3"/>
        </w:rPr>
        <w:t xml:space="preserve">system (the </w:t>
      </w:r>
      <w:r>
        <w:rPr>
          <w:spacing w:val="-4"/>
        </w:rPr>
        <w:t>“</w:t>
      </w:r>
      <w:r>
        <w:rPr>
          <w:b/>
          <w:spacing w:val="-4"/>
        </w:rPr>
        <w:t>Infrastructure</w:t>
      </w:r>
      <w:r>
        <w:rPr>
          <w:spacing w:val="-4"/>
        </w:rPr>
        <w:t xml:space="preserve">”) required </w:t>
      </w:r>
      <w:r>
        <w:t xml:space="preserve">to </w:t>
      </w:r>
      <w:r>
        <w:rPr>
          <w:spacing w:val="-3"/>
        </w:rPr>
        <w:t xml:space="preserve">provide </w:t>
      </w:r>
      <w:r>
        <w:rPr>
          <w:spacing w:val="-4"/>
        </w:rPr>
        <w:t xml:space="preserve">electric </w:t>
      </w:r>
      <w:r>
        <w:rPr>
          <w:spacing w:val="-3"/>
        </w:rPr>
        <w:t xml:space="preserve">power and energy </w:t>
      </w:r>
      <w:r>
        <w:t xml:space="preserve">to </w:t>
      </w:r>
      <w:r>
        <w:rPr>
          <w:spacing w:val="-3"/>
        </w:rPr>
        <w:t xml:space="preserve">each </w:t>
      </w:r>
      <w:r>
        <w:rPr>
          <w:spacing w:val="-4"/>
        </w:rPr>
        <w:t xml:space="preserve">meter location within </w:t>
      </w:r>
      <w:r>
        <w:t>the</w:t>
      </w:r>
      <w:r>
        <w:rPr>
          <w:spacing w:val="-8"/>
        </w:rPr>
        <w:t xml:space="preserve"> </w:t>
      </w:r>
      <w:r>
        <w:rPr>
          <w:spacing w:val="-3"/>
        </w:rPr>
        <w:t>Site.</w:t>
      </w:r>
    </w:p>
    <w:p w14:paraId="51CD198C" w14:textId="77777777" w:rsidR="00793EF3" w:rsidRDefault="00793EF3">
      <w:pPr>
        <w:pStyle w:val="BodyText"/>
      </w:pPr>
    </w:p>
    <w:p w14:paraId="4459E8A6" w14:textId="77777777" w:rsidR="00793EF3" w:rsidRDefault="00000000">
      <w:pPr>
        <w:pStyle w:val="ListParagraph"/>
        <w:numPr>
          <w:ilvl w:val="1"/>
          <w:numId w:val="4"/>
        </w:numPr>
        <w:tabs>
          <w:tab w:val="left" w:pos="840"/>
        </w:tabs>
        <w:ind w:right="113"/>
        <w:jc w:val="both"/>
      </w:pPr>
      <w:r>
        <w:rPr>
          <w:spacing w:val="-3"/>
        </w:rPr>
        <w:t>“</w:t>
      </w:r>
      <w:r>
        <w:rPr>
          <w:b/>
          <w:spacing w:val="-3"/>
        </w:rPr>
        <w:t>Customer(s)</w:t>
      </w:r>
      <w:r>
        <w:rPr>
          <w:spacing w:val="-3"/>
        </w:rPr>
        <w:t xml:space="preserve">” shall mean any person </w:t>
      </w:r>
      <w:r>
        <w:t xml:space="preserve">or </w:t>
      </w:r>
      <w:r>
        <w:rPr>
          <w:spacing w:val="-4"/>
        </w:rPr>
        <w:t xml:space="preserve">entity </w:t>
      </w:r>
      <w:r>
        <w:t xml:space="preserve">(, </w:t>
      </w:r>
      <w:r>
        <w:rPr>
          <w:spacing w:val="-3"/>
        </w:rPr>
        <w:t xml:space="preserve">developer, owner, business, etc.) </w:t>
      </w:r>
      <w:r>
        <w:rPr>
          <w:spacing w:val="-4"/>
        </w:rPr>
        <w:t xml:space="preserve">within </w:t>
      </w:r>
      <w:r>
        <w:rPr>
          <w:spacing w:val="-2"/>
        </w:rPr>
        <w:t xml:space="preserve">the </w:t>
      </w:r>
      <w:r>
        <w:rPr>
          <w:spacing w:val="-3"/>
        </w:rPr>
        <w:t xml:space="preserve">Site that may become customer(s) </w:t>
      </w:r>
      <w:r>
        <w:t>of</w:t>
      </w:r>
      <w:r>
        <w:rPr>
          <w:spacing w:val="-14"/>
        </w:rPr>
        <w:t xml:space="preserve"> </w:t>
      </w:r>
      <w:r>
        <w:rPr>
          <w:spacing w:val="-3"/>
        </w:rPr>
        <w:t>UNITED.</w:t>
      </w:r>
    </w:p>
    <w:p w14:paraId="483F0B82" w14:textId="77777777" w:rsidR="00793EF3" w:rsidRDefault="00793EF3">
      <w:pPr>
        <w:pStyle w:val="BodyText"/>
      </w:pPr>
    </w:p>
    <w:p w14:paraId="35A966F3" w14:textId="77777777" w:rsidR="00793EF3" w:rsidRDefault="00000000">
      <w:pPr>
        <w:pStyle w:val="ListParagraph"/>
        <w:numPr>
          <w:ilvl w:val="1"/>
          <w:numId w:val="4"/>
        </w:numPr>
        <w:tabs>
          <w:tab w:val="left" w:pos="840"/>
        </w:tabs>
        <w:ind w:right="115"/>
        <w:jc w:val="both"/>
      </w:pPr>
      <w:r>
        <w:t xml:space="preserve">A </w:t>
      </w:r>
      <w:r>
        <w:rPr>
          <w:spacing w:val="-3"/>
        </w:rPr>
        <w:t>“</w:t>
      </w:r>
      <w:r>
        <w:rPr>
          <w:b/>
          <w:spacing w:val="-3"/>
        </w:rPr>
        <w:t>Section</w:t>
      </w:r>
      <w:r>
        <w:rPr>
          <w:spacing w:val="-3"/>
        </w:rPr>
        <w:t xml:space="preserve">” </w:t>
      </w:r>
      <w:r>
        <w:t xml:space="preserve">is a </w:t>
      </w:r>
      <w:r>
        <w:rPr>
          <w:spacing w:val="-4"/>
        </w:rPr>
        <w:t xml:space="preserve">portion </w:t>
      </w:r>
      <w:r>
        <w:t xml:space="preserve">of </w:t>
      </w:r>
      <w:r>
        <w:rPr>
          <w:spacing w:val="-3"/>
        </w:rPr>
        <w:t xml:space="preserve">the Site with </w:t>
      </w:r>
      <w:r>
        <w:t xml:space="preserve">an </w:t>
      </w:r>
      <w:r>
        <w:rPr>
          <w:spacing w:val="-3"/>
        </w:rPr>
        <w:t xml:space="preserve">approved plat, </w:t>
      </w:r>
      <w:r>
        <w:rPr>
          <w:spacing w:val="-4"/>
        </w:rPr>
        <w:t xml:space="preserve">construction </w:t>
      </w:r>
      <w:r>
        <w:rPr>
          <w:spacing w:val="-3"/>
        </w:rPr>
        <w:t xml:space="preserve">specifications, </w:t>
      </w:r>
      <w:r>
        <w:t xml:space="preserve">and </w:t>
      </w:r>
      <w:r>
        <w:rPr>
          <w:spacing w:val="-3"/>
        </w:rPr>
        <w:t>drawings ready</w:t>
      </w:r>
      <w:r>
        <w:rPr>
          <w:spacing w:val="-6"/>
        </w:rPr>
        <w:t xml:space="preserve"> </w:t>
      </w:r>
      <w:r>
        <w:rPr>
          <w:spacing w:val="-3"/>
        </w:rPr>
        <w:t>for</w:t>
      </w:r>
      <w:r>
        <w:rPr>
          <w:spacing w:val="-6"/>
        </w:rPr>
        <w:t xml:space="preserve"> </w:t>
      </w:r>
      <w:r>
        <w:rPr>
          <w:spacing w:val="-4"/>
        </w:rPr>
        <w:t>installation</w:t>
      </w:r>
      <w:r>
        <w:rPr>
          <w:spacing w:val="-6"/>
        </w:rPr>
        <w:t xml:space="preserve"> </w:t>
      </w:r>
      <w:r>
        <w:t>of</w:t>
      </w:r>
      <w:r>
        <w:rPr>
          <w:spacing w:val="-6"/>
        </w:rPr>
        <w:t xml:space="preserve"> </w:t>
      </w:r>
      <w:r>
        <w:rPr>
          <w:spacing w:val="-3"/>
        </w:rPr>
        <w:t>streets</w:t>
      </w:r>
      <w:r>
        <w:rPr>
          <w:spacing w:val="-6"/>
        </w:rPr>
        <w:t xml:space="preserve"> </w:t>
      </w:r>
      <w:r>
        <w:t>and</w:t>
      </w:r>
      <w:r>
        <w:rPr>
          <w:spacing w:val="-6"/>
        </w:rPr>
        <w:t xml:space="preserve"> </w:t>
      </w:r>
      <w:r>
        <w:rPr>
          <w:spacing w:val="-3"/>
        </w:rPr>
        <w:t>utilities,</w:t>
      </w:r>
      <w:r>
        <w:rPr>
          <w:spacing w:val="-5"/>
        </w:rPr>
        <w:t xml:space="preserve"> </w:t>
      </w:r>
      <w:r>
        <w:rPr>
          <w:spacing w:val="-3"/>
        </w:rPr>
        <w:t>and</w:t>
      </w:r>
      <w:r>
        <w:rPr>
          <w:spacing w:val="-6"/>
        </w:rPr>
        <w:t xml:space="preserve"> </w:t>
      </w:r>
      <w:r>
        <w:rPr>
          <w:spacing w:val="-3"/>
        </w:rPr>
        <w:t>utility</w:t>
      </w:r>
      <w:r>
        <w:rPr>
          <w:spacing w:val="-6"/>
        </w:rPr>
        <w:t xml:space="preserve"> </w:t>
      </w:r>
      <w:r>
        <w:rPr>
          <w:spacing w:val="-3"/>
        </w:rPr>
        <w:t>services</w:t>
      </w:r>
      <w:r>
        <w:rPr>
          <w:spacing w:val="-7"/>
        </w:rPr>
        <w:t xml:space="preserve"> </w:t>
      </w:r>
      <w:r>
        <w:rPr>
          <w:spacing w:val="-3"/>
        </w:rPr>
        <w:t>including</w:t>
      </w:r>
      <w:r>
        <w:rPr>
          <w:spacing w:val="-6"/>
        </w:rPr>
        <w:t xml:space="preserve"> </w:t>
      </w:r>
      <w:r>
        <w:rPr>
          <w:spacing w:val="-3"/>
        </w:rPr>
        <w:t>Electric</w:t>
      </w:r>
      <w:r>
        <w:rPr>
          <w:spacing w:val="-8"/>
        </w:rPr>
        <w:t xml:space="preserve"> </w:t>
      </w:r>
      <w:r>
        <w:rPr>
          <w:spacing w:val="-3"/>
        </w:rPr>
        <w:t>Service.</w:t>
      </w:r>
    </w:p>
    <w:p w14:paraId="3EDF4142" w14:textId="77777777" w:rsidR="00793EF3" w:rsidRDefault="00793EF3">
      <w:pPr>
        <w:pStyle w:val="BodyText"/>
      </w:pPr>
    </w:p>
    <w:p w14:paraId="15D757AC" w14:textId="77777777" w:rsidR="00793EF3" w:rsidRDefault="00000000">
      <w:pPr>
        <w:pStyle w:val="ListParagraph"/>
        <w:numPr>
          <w:ilvl w:val="1"/>
          <w:numId w:val="4"/>
        </w:numPr>
        <w:tabs>
          <w:tab w:val="left" w:pos="840"/>
        </w:tabs>
        <w:ind w:right="114"/>
        <w:jc w:val="both"/>
      </w:pPr>
      <w:r>
        <w:rPr>
          <w:spacing w:val="-3"/>
        </w:rPr>
        <w:t xml:space="preserve">UNITED </w:t>
      </w:r>
      <w:r>
        <w:t xml:space="preserve">is a </w:t>
      </w:r>
      <w:r>
        <w:rPr>
          <w:spacing w:val="-3"/>
        </w:rPr>
        <w:t xml:space="preserve">cooperative </w:t>
      </w:r>
      <w:r>
        <w:rPr>
          <w:spacing w:val="-4"/>
        </w:rPr>
        <w:t xml:space="preserve">corporation </w:t>
      </w:r>
      <w:r>
        <w:rPr>
          <w:spacing w:val="-3"/>
        </w:rPr>
        <w:t xml:space="preserve">which </w:t>
      </w:r>
      <w:r>
        <w:t xml:space="preserve">has </w:t>
      </w:r>
      <w:r>
        <w:rPr>
          <w:spacing w:val="-3"/>
        </w:rPr>
        <w:t xml:space="preserve">been granted </w:t>
      </w:r>
      <w:r>
        <w:rPr>
          <w:spacing w:val="-2"/>
        </w:rPr>
        <w:t xml:space="preserve">the </w:t>
      </w:r>
      <w:r>
        <w:rPr>
          <w:spacing w:val="-3"/>
        </w:rPr>
        <w:t xml:space="preserve">required </w:t>
      </w:r>
      <w:r>
        <w:rPr>
          <w:spacing w:val="-4"/>
        </w:rPr>
        <w:t xml:space="preserve">certificates, </w:t>
      </w:r>
      <w:proofErr w:type="gramStart"/>
      <w:r>
        <w:rPr>
          <w:spacing w:val="-3"/>
        </w:rPr>
        <w:t>franchises</w:t>
      </w:r>
      <w:proofErr w:type="gramEnd"/>
      <w:r>
        <w:rPr>
          <w:spacing w:val="-3"/>
        </w:rPr>
        <w:t xml:space="preserve"> and</w:t>
      </w:r>
      <w:r>
        <w:rPr>
          <w:spacing w:val="-7"/>
        </w:rPr>
        <w:t xml:space="preserve"> </w:t>
      </w:r>
      <w:r>
        <w:rPr>
          <w:spacing w:val="-3"/>
        </w:rPr>
        <w:t>approvals</w:t>
      </w:r>
      <w:r>
        <w:rPr>
          <w:spacing w:val="-6"/>
        </w:rPr>
        <w:t xml:space="preserve"> </w:t>
      </w:r>
      <w:r>
        <w:t>to</w:t>
      </w:r>
      <w:r>
        <w:rPr>
          <w:spacing w:val="-6"/>
        </w:rPr>
        <w:t xml:space="preserve"> </w:t>
      </w:r>
      <w:r>
        <w:rPr>
          <w:spacing w:val="-4"/>
        </w:rPr>
        <w:t>lawfully</w:t>
      </w:r>
      <w:r>
        <w:rPr>
          <w:spacing w:val="-6"/>
        </w:rPr>
        <w:t xml:space="preserve"> </w:t>
      </w:r>
      <w:r>
        <w:rPr>
          <w:spacing w:val="-3"/>
        </w:rPr>
        <w:t>provide</w:t>
      </w:r>
      <w:r>
        <w:rPr>
          <w:spacing w:val="-7"/>
        </w:rPr>
        <w:t xml:space="preserve"> </w:t>
      </w:r>
      <w:r>
        <w:rPr>
          <w:spacing w:val="-3"/>
        </w:rPr>
        <w:t>Electric</w:t>
      </w:r>
      <w:r>
        <w:rPr>
          <w:spacing w:val="-6"/>
        </w:rPr>
        <w:t xml:space="preserve"> </w:t>
      </w:r>
      <w:r>
        <w:rPr>
          <w:spacing w:val="-3"/>
        </w:rPr>
        <w:t>Service</w:t>
      </w:r>
      <w:r>
        <w:rPr>
          <w:spacing w:val="-8"/>
        </w:rPr>
        <w:t xml:space="preserve"> </w:t>
      </w:r>
      <w:r>
        <w:t>to</w:t>
      </w:r>
      <w:r>
        <w:rPr>
          <w:spacing w:val="-4"/>
        </w:rPr>
        <w:t xml:space="preserve"> </w:t>
      </w:r>
      <w:r>
        <w:t>an</w:t>
      </w:r>
      <w:r>
        <w:rPr>
          <w:spacing w:val="-6"/>
        </w:rPr>
        <w:t xml:space="preserve"> </w:t>
      </w:r>
      <w:r>
        <w:rPr>
          <w:spacing w:val="-3"/>
        </w:rPr>
        <w:t>area</w:t>
      </w:r>
      <w:r>
        <w:rPr>
          <w:spacing w:val="-8"/>
        </w:rPr>
        <w:t xml:space="preserve"> </w:t>
      </w:r>
      <w:r>
        <w:rPr>
          <w:spacing w:val="-3"/>
        </w:rPr>
        <w:t>which</w:t>
      </w:r>
      <w:r>
        <w:rPr>
          <w:spacing w:val="-5"/>
        </w:rPr>
        <w:t xml:space="preserve"> </w:t>
      </w:r>
      <w:r>
        <w:rPr>
          <w:spacing w:val="-3"/>
        </w:rPr>
        <w:t>includes</w:t>
      </w:r>
      <w:r>
        <w:rPr>
          <w:spacing w:val="-6"/>
        </w:rPr>
        <w:t xml:space="preserve"> </w:t>
      </w:r>
      <w:r>
        <w:rPr>
          <w:spacing w:val="-2"/>
        </w:rPr>
        <w:t>the</w:t>
      </w:r>
      <w:r>
        <w:rPr>
          <w:spacing w:val="-7"/>
        </w:rPr>
        <w:t xml:space="preserve"> </w:t>
      </w:r>
      <w:r>
        <w:rPr>
          <w:spacing w:val="-3"/>
        </w:rPr>
        <w:t>Site.</w:t>
      </w:r>
    </w:p>
    <w:p w14:paraId="014B1B09" w14:textId="77777777" w:rsidR="00793EF3" w:rsidRDefault="00793EF3">
      <w:pPr>
        <w:pStyle w:val="BodyText"/>
        <w:spacing w:before="2"/>
      </w:pPr>
    </w:p>
    <w:p w14:paraId="3958C890" w14:textId="77777777" w:rsidR="00793EF3" w:rsidRDefault="00000000">
      <w:pPr>
        <w:pStyle w:val="Heading1"/>
        <w:numPr>
          <w:ilvl w:val="0"/>
          <w:numId w:val="4"/>
        </w:numPr>
        <w:tabs>
          <w:tab w:val="left" w:pos="331"/>
        </w:tabs>
      </w:pPr>
      <w:r>
        <w:rPr>
          <w:spacing w:val="-4"/>
        </w:rPr>
        <w:t>Purpose:</w:t>
      </w:r>
    </w:p>
    <w:p w14:paraId="1E13212B" w14:textId="77777777" w:rsidR="00793EF3" w:rsidRDefault="00793EF3">
      <w:pPr>
        <w:pStyle w:val="BodyText"/>
        <w:spacing w:before="9"/>
        <w:rPr>
          <w:b/>
          <w:sz w:val="21"/>
        </w:rPr>
      </w:pPr>
    </w:p>
    <w:p w14:paraId="5EEC404B" w14:textId="77777777" w:rsidR="00793EF3" w:rsidRDefault="00000000">
      <w:pPr>
        <w:pStyle w:val="ListParagraph"/>
        <w:numPr>
          <w:ilvl w:val="1"/>
          <w:numId w:val="4"/>
        </w:numPr>
        <w:tabs>
          <w:tab w:val="left" w:pos="841"/>
        </w:tabs>
        <w:ind w:right="117"/>
        <w:jc w:val="both"/>
      </w:pPr>
      <w:r>
        <w:t xml:space="preserve">By </w:t>
      </w:r>
      <w:r>
        <w:rPr>
          <w:spacing w:val="-4"/>
        </w:rPr>
        <w:t xml:space="preserve">virtue </w:t>
      </w:r>
      <w:r>
        <w:t xml:space="preserve">of </w:t>
      </w:r>
      <w:r>
        <w:rPr>
          <w:spacing w:val="-3"/>
        </w:rPr>
        <w:t xml:space="preserve">this </w:t>
      </w:r>
      <w:r>
        <w:rPr>
          <w:spacing w:val="-4"/>
        </w:rPr>
        <w:t xml:space="preserve">Agreement, </w:t>
      </w:r>
      <w:r>
        <w:rPr>
          <w:spacing w:val="-2"/>
        </w:rPr>
        <w:t xml:space="preserve">the </w:t>
      </w:r>
      <w:r>
        <w:rPr>
          <w:spacing w:val="-3"/>
        </w:rPr>
        <w:t xml:space="preserve">Developer </w:t>
      </w:r>
      <w:r>
        <w:rPr>
          <w:spacing w:val="-4"/>
        </w:rPr>
        <w:t xml:space="preserve">requests </w:t>
      </w:r>
      <w:r>
        <w:rPr>
          <w:spacing w:val="-3"/>
        </w:rPr>
        <w:t xml:space="preserve">UNITED </w:t>
      </w:r>
      <w:r>
        <w:t xml:space="preserve">to </w:t>
      </w:r>
      <w:r>
        <w:rPr>
          <w:spacing w:val="-3"/>
        </w:rPr>
        <w:t xml:space="preserve">install and provide Electric </w:t>
      </w:r>
      <w:r>
        <w:rPr>
          <w:spacing w:val="-4"/>
        </w:rPr>
        <w:t xml:space="preserve">Service </w:t>
      </w:r>
      <w:r>
        <w:t>to</w:t>
      </w:r>
      <w:r>
        <w:rPr>
          <w:spacing w:val="-7"/>
        </w:rPr>
        <w:t xml:space="preserve"> </w:t>
      </w:r>
      <w:r>
        <w:t>the</w:t>
      </w:r>
      <w:r>
        <w:rPr>
          <w:spacing w:val="-8"/>
        </w:rPr>
        <w:t xml:space="preserve"> </w:t>
      </w:r>
      <w:r>
        <w:rPr>
          <w:spacing w:val="-3"/>
        </w:rPr>
        <w:t>Site</w:t>
      </w:r>
      <w:r>
        <w:rPr>
          <w:spacing w:val="-7"/>
        </w:rPr>
        <w:t xml:space="preserve"> </w:t>
      </w:r>
      <w:r>
        <w:rPr>
          <w:spacing w:val="-3"/>
        </w:rPr>
        <w:t>according</w:t>
      </w:r>
      <w:r>
        <w:rPr>
          <w:spacing w:val="-7"/>
        </w:rPr>
        <w:t xml:space="preserve"> </w:t>
      </w:r>
      <w:r>
        <w:t>to</w:t>
      </w:r>
      <w:r>
        <w:rPr>
          <w:spacing w:val="-7"/>
        </w:rPr>
        <w:t xml:space="preserve"> </w:t>
      </w:r>
      <w:r>
        <w:rPr>
          <w:spacing w:val="-3"/>
        </w:rPr>
        <w:t>terms</w:t>
      </w:r>
      <w:r>
        <w:rPr>
          <w:spacing w:val="-7"/>
        </w:rPr>
        <w:t xml:space="preserve"> </w:t>
      </w:r>
      <w:r>
        <w:rPr>
          <w:spacing w:val="-3"/>
        </w:rPr>
        <w:t>and</w:t>
      </w:r>
      <w:r>
        <w:rPr>
          <w:spacing w:val="-5"/>
        </w:rPr>
        <w:t xml:space="preserve"> </w:t>
      </w:r>
      <w:r>
        <w:rPr>
          <w:spacing w:val="-3"/>
        </w:rPr>
        <w:t>conditions</w:t>
      </w:r>
      <w:r>
        <w:rPr>
          <w:spacing w:val="-7"/>
        </w:rPr>
        <w:t xml:space="preserve"> </w:t>
      </w:r>
      <w:r>
        <w:rPr>
          <w:spacing w:val="-3"/>
        </w:rPr>
        <w:t>defined</w:t>
      </w:r>
      <w:r>
        <w:rPr>
          <w:spacing w:val="-7"/>
        </w:rPr>
        <w:t xml:space="preserve"> </w:t>
      </w:r>
      <w:r>
        <w:t>in</w:t>
      </w:r>
      <w:r>
        <w:rPr>
          <w:spacing w:val="-6"/>
        </w:rPr>
        <w:t xml:space="preserve"> </w:t>
      </w:r>
      <w:r>
        <w:rPr>
          <w:spacing w:val="-3"/>
        </w:rPr>
        <w:t>this</w:t>
      </w:r>
      <w:r>
        <w:rPr>
          <w:spacing w:val="-5"/>
        </w:rPr>
        <w:t xml:space="preserve"> </w:t>
      </w:r>
      <w:r>
        <w:rPr>
          <w:spacing w:val="-4"/>
        </w:rPr>
        <w:t>Agreement.</w:t>
      </w:r>
    </w:p>
    <w:p w14:paraId="286B56A3" w14:textId="77777777" w:rsidR="00793EF3" w:rsidRDefault="00793EF3">
      <w:pPr>
        <w:pStyle w:val="BodyText"/>
        <w:spacing w:before="1"/>
      </w:pPr>
    </w:p>
    <w:p w14:paraId="38E77971" w14:textId="77777777" w:rsidR="00793EF3" w:rsidRDefault="00000000">
      <w:pPr>
        <w:pStyle w:val="ListParagraph"/>
        <w:numPr>
          <w:ilvl w:val="1"/>
          <w:numId w:val="4"/>
        </w:numPr>
        <w:tabs>
          <w:tab w:val="left" w:pos="841"/>
        </w:tabs>
        <w:ind w:left="839" w:right="118"/>
        <w:jc w:val="both"/>
      </w:pPr>
      <w:r>
        <w:rPr>
          <w:spacing w:val="-2"/>
        </w:rPr>
        <w:t>The</w:t>
      </w:r>
      <w:r>
        <w:rPr>
          <w:spacing w:val="-6"/>
        </w:rPr>
        <w:t xml:space="preserve"> </w:t>
      </w:r>
      <w:r>
        <w:rPr>
          <w:spacing w:val="-4"/>
        </w:rPr>
        <w:t>general</w:t>
      </w:r>
      <w:r>
        <w:rPr>
          <w:spacing w:val="-5"/>
        </w:rPr>
        <w:t xml:space="preserve"> </w:t>
      </w:r>
      <w:r>
        <w:rPr>
          <w:spacing w:val="-3"/>
        </w:rPr>
        <w:t>purpose</w:t>
      </w:r>
      <w:r>
        <w:rPr>
          <w:spacing w:val="-6"/>
        </w:rPr>
        <w:t xml:space="preserve"> </w:t>
      </w:r>
      <w:r>
        <w:t>of</w:t>
      </w:r>
      <w:r>
        <w:rPr>
          <w:spacing w:val="-4"/>
        </w:rPr>
        <w:t xml:space="preserve"> </w:t>
      </w:r>
      <w:r>
        <w:rPr>
          <w:spacing w:val="-3"/>
        </w:rPr>
        <w:t>this</w:t>
      </w:r>
      <w:r>
        <w:rPr>
          <w:spacing w:val="-4"/>
        </w:rPr>
        <w:t xml:space="preserve"> Agreement</w:t>
      </w:r>
      <w:r>
        <w:rPr>
          <w:spacing w:val="-6"/>
        </w:rPr>
        <w:t xml:space="preserve"> </w:t>
      </w:r>
      <w:r>
        <w:t>is</w:t>
      </w:r>
      <w:r>
        <w:rPr>
          <w:spacing w:val="-4"/>
        </w:rPr>
        <w:t xml:space="preserve"> </w:t>
      </w:r>
      <w:r>
        <w:t>to</w:t>
      </w:r>
      <w:r>
        <w:rPr>
          <w:spacing w:val="-5"/>
        </w:rPr>
        <w:t xml:space="preserve"> </w:t>
      </w:r>
      <w:r>
        <w:rPr>
          <w:spacing w:val="-3"/>
        </w:rPr>
        <w:t>provide</w:t>
      </w:r>
      <w:r>
        <w:rPr>
          <w:spacing w:val="-6"/>
        </w:rPr>
        <w:t xml:space="preserve"> </w:t>
      </w:r>
      <w:r>
        <w:t>for</w:t>
      </w:r>
      <w:r>
        <w:rPr>
          <w:spacing w:val="-4"/>
        </w:rPr>
        <w:t xml:space="preserve"> </w:t>
      </w:r>
      <w:r>
        <w:rPr>
          <w:spacing w:val="-3"/>
        </w:rPr>
        <w:t>the</w:t>
      </w:r>
      <w:r>
        <w:rPr>
          <w:spacing w:val="-4"/>
        </w:rPr>
        <w:t xml:space="preserve"> </w:t>
      </w:r>
      <w:r>
        <w:rPr>
          <w:spacing w:val="-3"/>
        </w:rPr>
        <w:t>installation</w:t>
      </w:r>
      <w:r>
        <w:rPr>
          <w:spacing w:val="-5"/>
        </w:rPr>
        <w:t xml:space="preserve"> </w:t>
      </w:r>
      <w:r>
        <w:rPr>
          <w:spacing w:val="-3"/>
        </w:rPr>
        <w:t>and</w:t>
      </w:r>
      <w:r>
        <w:rPr>
          <w:spacing w:val="-5"/>
        </w:rPr>
        <w:t xml:space="preserve"> </w:t>
      </w:r>
      <w:r>
        <w:rPr>
          <w:spacing w:val="-3"/>
        </w:rPr>
        <w:t>operation</w:t>
      </w:r>
      <w:r>
        <w:rPr>
          <w:spacing w:val="-4"/>
        </w:rPr>
        <w:t xml:space="preserve"> </w:t>
      </w:r>
      <w:r>
        <w:t>by</w:t>
      </w:r>
      <w:r>
        <w:rPr>
          <w:spacing w:val="-4"/>
        </w:rPr>
        <w:t xml:space="preserve"> </w:t>
      </w:r>
      <w:r>
        <w:rPr>
          <w:spacing w:val="-3"/>
        </w:rPr>
        <w:t>UNITED</w:t>
      </w:r>
      <w:r>
        <w:rPr>
          <w:spacing w:val="-4"/>
        </w:rPr>
        <w:t xml:space="preserve"> </w:t>
      </w:r>
      <w:r>
        <w:rPr>
          <w:spacing w:val="-3"/>
        </w:rPr>
        <w:t xml:space="preserve">of the </w:t>
      </w:r>
      <w:r>
        <w:rPr>
          <w:spacing w:val="-4"/>
        </w:rPr>
        <w:t xml:space="preserve">Infrastructure within </w:t>
      </w:r>
      <w:r>
        <w:rPr>
          <w:spacing w:val="-2"/>
        </w:rPr>
        <w:t xml:space="preserve">the </w:t>
      </w:r>
      <w:r>
        <w:rPr>
          <w:spacing w:val="-3"/>
        </w:rPr>
        <w:t xml:space="preserve">Site and </w:t>
      </w:r>
      <w:r>
        <w:rPr>
          <w:spacing w:val="-2"/>
        </w:rPr>
        <w:t xml:space="preserve">the </w:t>
      </w:r>
      <w:r>
        <w:rPr>
          <w:spacing w:val="-3"/>
        </w:rPr>
        <w:t xml:space="preserve">provision </w:t>
      </w:r>
      <w:r>
        <w:t xml:space="preserve">of </w:t>
      </w:r>
      <w:r>
        <w:rPr>
          <w:spacing w:val="-3"/>
        </w:rPr>
        <w:t xml:space="preserve">Electric </w:t>
      </w:r>
      <w:r>
        <w:rPr>
          <w:spacing w:val="-4"/>
        </w:rPr>
        <w:t xml:space="preserve">Service </w:t>
      </w:r>
      <w:r>
        <w:t xml:space="preserve">by </w:t>
      </w:r>
      <w:r>
        <w:rPr>
          <w:spacing w:val="-4"/>
        </w:rPr>
        <w:t xml:space="preserve">UNITED </w:t>
      </w:r>
      <w:r>
        <w:t xml:space="preserve">to </w:t>
      </w:r>
      <w:r>
        <w:rPr>
          <w:spacing w:val="-4"/>
        </w:rPr>
        <w:t xml:space="preserve">Customers </w:t>
      </w:r>
      <w:r>
        <w:rPr>
          <w:spacing w:val="-3"/>
        </w:rPr>
        <w:t xml:space="preserve">within </w:t>
      </w:r>
      <w:r>
        <w:rPr>
          <w:spacing w:val="-2"/>
        </w:rPr>
        <w:t>the</w:t>
      </w:r>
      <w:r>
        <w:rPr>
          <w:spacing w:val="-12"/>
        </w:rPr>
        <w:t xml:space="preserve"> </w:t>
      </w:r>
      <w:r>
        <w:rPr>
          <w:spacing w:val="-3"/>
        </w:rPr>
        <w:t>Site.</w:t>
      </w:r>
    </w:p>
    <w:p w14:paraId="232AAFCE" w14:textId="77777777" w:rsidR="00793EF3" w:rsidRDefault="00793EF3">
      <w:pPr>
        <w:pStyle w:val="BodyText"/>
        <w:spacing w:before="11"/>
        <w:rPr>
          <w:sz w:val="21"/>
        </w:rPr>
      </w:pPr>
    </w:p>
    <w:p w14:paraId="37A73DD0" w14:textId="77777777" w:rsidR="00793EF3" w:rsidRDefault="00000000">
      <w:pPr>
        <w:pStyle w:val="ListParagraph"/>
        <w:numPr>
          <w:ilvl w:val="1"/>
          <w:numId w:val="4"/>
        </w:numPr>
        <w:tabs>
          <w:tab w:val="left" w:pos="840"/>
        </w:tabs>
        <w:ind w:left="839" w:right="119"/>
        <w:jc w:val="both"/>
      </w:pPr>
      <w:r>
        <w:t xml:space="preserve">By </w:t>
      </w:r>
      <w:r>
        <w:rPr>
          <w:spacing w:val="-3"/>
        </w:rPr>
        <w:t xml:space="preserve">virtue </w:t>
      </w:r>
      <w:r>
        <w:t xml:space="preserve">of </w:t>
      </w:r>
      <w:r>
        <w:rPr>
          <w:spacing w:val="-3"/>
        </w:rPr>
        <w:t xml:space="preserve">this Agreement, </w:t>
      </w:r>
      <w:r>
        <w:rPr>
          <w:spacing w:val="-2"/>
        </w:rPr>
        <w:t xml:space="preserve">the </w:t>
      </w:r>
      <w:r>
        <w:rPr>
          <w:spacing w:val="-3"/>
        </w:rPr>
        <w:t xml:space="preserve">parties herein agree </w:t>
      </w:r>
      <w:r>
        <w:t xml:space="preserve">to </w:t>
      </w:r>
      <w:r>
        <w:rPr>
          <w:spacing w:val="-3"/>
        </w:rPr>
        <w:t xml:space="preserve">cooperate </w:t>
      </w:r>
      <w:r>
        <w:t xml:space="preserve">in </w:t>
      </w:r>
      <w:r>
        <w:rPr>
          <w:spacing w:val="-3"/>
        </w:rPr>
        <w:t xml:space="preserve">the design </w:t>
      </w:r>
      <w:r>
        <w:t xml:space="preserve">of </w:t>
      </w:r>
      <w:r>
        <w:rPr>
          <w:spacing w:val="-3"/>
        </w:rPr>
        <w:t xml:space="preserve">the </w:t>
      </w:r>
      <w:proofErr w:type="gramStart"/>
      <w:r>
        <w:rPr>
          <w:spacing w:val="-4"/>
        </w:rPr>
        <w:t>Infrastructure</w:t>
      </w:r>
      <w:proofErr w:type="gramEnd"/>
      <w:r>
        <w:rPr>
          <w:spacing w:val="-4"/>
        </w:rPr>
        <w:t xml:space="preserve">, </w:t>
      </w:r>
      <w:r>
        <w:t xml:space="preserve">to </w:t>
      </w:r>
      <w:r>
        <w:rPr>
          <w:spacing w:val="-4"/>
        </w:rPr>
        <w:t xml:space="preserve">coordinate </w:t>
      </w:r>
      <w:r>
        <w:rPr>
          <w:spacing w:val="-2"/>
        </w:rPr>
        <w:t xml:space="preserve">the </w:t>
      </w:r>
      <w:r>
        <w:rPr>
          <w:spacing w:val="-4"/>
        </w:rPr>
        <w:t xml:space="preserve">installation </w:t>
      </w:r>
      <w:r>
        <w:t xml:space="preserve">of </w:t>
      </w:r>
      <w:r>
        <w:rPr>
          <w:spacing w:val="-2"/>
        </w:rPr>
        <w:t xml:space="preserve">the </w:t>
      </w:r>
      <w:r>
        <w:rPr>
          <w:spacing w:val="-4"/>
        </w:rPr>
        <w:t xml:space="preserve">Infrastructure </w:t>
      </w:r>
      <w:r>
        <w:rPr>
          <w:spacing w:val="-3"/>
        </w:rPr>
        <w:t xml:space="preserve">with </w:t>
      </w:r>
      <w:r>
        <w:rPr>
          <w:spacing w:val="-2"/>
        </w:rPr>
        <w:t xml:space="preserve">the </w:t>
      </w:r>
      <w:r>
        <w:rPr>
          <w:spacing w:val="-4"/>
        </w:rPr>
        <w:t xml:space="preserve">installation </w:t>
      </w:r>
      <w:r>
        <w:t xml:space="preserve">of </w:t>
      </w:r>
      <w:r>
        <w:rPr>
          <w:spacing w:val="-3"/>
        </w:rPr>
        <w:t xml:space="preserve">other </w:t>
      </w:r>
      <w:r>
        <w:rPr>
          <w:spacing w:val="-4"/>
        </w:rPr>
        <w:t xml:space="preserve">utilities, </w:t>
      </w:r>
      <w:r>
        <w:rPr>
          <w:spacing w:val="-2"/>
        </w:rPr>
        <w:t xml:space="preserve">and </w:t>
      </w:r>
      <w:r>
        <w:rPr>
          <w:spacing w:val="-4"/>
        </w:rPr>
        <w:t>to establish</w:t>
      </w:r>
      <w:r>
        <w:rPr>
          <w:spacing w:val="-7"/>
        </w:rPr>
        <w:t xml:space="preserve"> </w:t>
      </w:r>
      <w:r>
        <w:t>a</w:t>
      </w:r>
      <w:r>
        <w:rPr>
          <w:spacing w:val="-7"/>
        </w:rPr>
        <w:t xml:space="preserve"> </w:t>
      </w:r>
      <w:r>
        <w:rPr>
          <w:spacing w:val="-3"/>
        </w:rPr>
        <w:t>plan</w:t>
      </w:r>
      <w:r>
        <w:rPr>
          <w:spacing w:val="-7"/>
        </w:rPr>
        <w:t xml:space="preserve"> </w:t>
      </w:r>
      <w:r>
        <w:rPr>
          <w:spacing w:val="-2"/>
        </w:rPr>
        <w:t>for</w:t>
      </w:r>
      <w:r>
        <w:rPr>
          <w:spacing w:val="-7"/>
        </w:rPr>
        <w:t xml:space="preserve"> </w:t>
      </w:r>
      <w:r>
        <w:rPr>
          <w:spacing w:val="-3"/>
        </w:rPr>
        <w:t>provision</w:t>
      </w:r>
      <w:r>
        <w:rPr>
          <w:spacing w:val="-7"/>
        </w:rPr>
        <w:t xml:space="preserve"> </w:t>
      </w:r>
      <w:r>
        <w:t>of</w:t>
      </w:r>
      <w:r>
        <w:rPr>
          <w:spacing w:val="-6"/>
        </w:rPr>
        <w:t xml:space="preserve"> </w:t>
      </w:r>
      <w:r>
        <w:rPr>
          <w:spacing w:val="-3"/>
        </w:rPr>
        <w:t>Electric</w:t>
      </w:r>
      <w:r>
        <w:rPr>
          <w:spacing w:val="-8"/>
        </w:rPr>
        <w:t xml:space="preserve"> </w:t>
      </w:r>
      <w:r>
        <w:rPr>
          <w:spacing w:val="-3"/>
        </w:rPr>
        <w:t>Service</w:t>
      </w:r>
      <w:r>
        <w:rPr>
          <w:spacing w:val="-8"/>
        </w:rPr>
        <w:t xml:space="preserve"> </w:t>
      </w:r>
      <w:r>
        <w:t>by</w:t>
      </w:r>
      <w:r>
        <w:rPr>
          <w:spacing w:val="-5"/>
        </w:rPr>
        <w:t xml:space="preserve"> </w:t>
      </w:r>
      <w:r>
        <w:rPr>
          <w:spacing w:val="-3"/>
        </w:rPr>
        <w:t>UNITED.</w:t>
      </w:r>
    </w:p>
    <w:p w14:paraId="25FB3572" w14:textId="77777777" w:rsidR="00793EF3" w:rsidRDefault="00793EF3">
      <w:pPr>
        <w:pStyle w:val="BodyText"/>
      </w:pPr>
    </w:p>
    <w:p w14:paraId="313E2AEF" w14:textId="77777777" w:rsidR="00793EF3" w:rsidRDefault="00000000">
      <w:pPr>
        <w:pStyle w:val="ListParagraph"/>
        <w:numPr>
          <w:ilvl w:val="1"/>
          <w:numId w:val="4"/>
        </w:numPr>
        <w:tabs>
          <w:tab w:val="left" w:pos="840"/>
        </w:tabs>
        <w:ind w:left="839" w:right="115"/>
        <w:jc w:val="both"/>
      </w:pPr>
      <w:r>
        <w:t>UNITED Tariff for Electric Service as approved by UNITED board of directors (the “</w:t>
      </w:r>
      <w:r>
        <w:rPr>
          <w:b/>
        </w:rPr>
        <w:t>Tariff</w:t>
      </w:r>
      <w:r>
        <w:t>”) is hereby made a part of this Agreement and is on file and available at UNITED offices in Cleburne, Texas. To the extent that there is any inconsistency between the Tariff and the terms of this Agreement, the terms of this Agreement shall</w:t>
      </w:r>
      <w:r>
        <w:rPr>
          <w:spacing w:val="-1"/>
        </w:rPr>
        <w:t xml:space="preserve"> </w:t>
      </w:r>
      <w:r>
        <w:t>control.</w:t>
      </w:r>
    </w:p>
    <w:p w14:paraId="3901E878" w14:textId="77777777" w:rsidR="00793EF3" w:rsidRDefault="00793EF3">
      <w:pPr>
        <w:jc w:val="both"/>
        <w:sectPr w:rsidR="00793EF3">
          <w:footerReference w:type="default" r:id="rId7"/>
          <w:type w:val="continuous"/>
          <w:pgSz w:w="12240" w:h="15840"/>
          <w:pgMar w:top="1020" w:right="1320" w:bottom="700" w:left="1320" w:header="720" w:footer="501" w:gutter="0"/>
          <w:pgNumType w:start="1"/>
          <w:cols w:space="720"/>
        </w:sectPr>
      </w:pPr>
    </w:p>
    <w:p w14:paraId="19400EAD" w14:textId="77777777" w:rsidR="00793EF3" w:rsidRDefault="00000000">
      <w:pPr>
        <w:pStyle w:val="BodyText"/>
        <w:spacing w:before="77"/>
        <w:ind w:left="120"/>
      </w:pPr>
      <w:r>
        <w:rPr>
          <w:w w:val="99"/>
        </w:rPr>
        <w:lastRenderedPageBreak/>
        <w:t>.</w:t>
      </w:r>
    </w:p>
    <w:p w14:paraId="497FB679" w14:textId="77777777" w:rsidR="00793EF3" w:rsidRDefault="00793EF3">
      <w:pPr>
        <w:pStyle w:val="BodyText"/>
        <w:spacing w:before="2"/>
      </w:pPr>
    </w:p>
    <w:p w14:paraId="43881F91" w14:textId="77777777" w:rsidR="00793EF3" w:rsidRDefault="00000000">
      <w:pPr>
        <w:pStyle w:val="Heading1"/>
        <w:numPr>
          <w:ilvl w:val="0"/>
          <w:numId w:val="4"/>
        </w:numPr>
        <w:tabs>
          <w:tab w:val="left" w:pos="332"/>
        </w:tabs>
        <w:ind w:left="331" w:hanging="212"/>
      </w:pPr>
      <w:r>
        <w:rPr>
          <w:spacing w:val="-3"/>
        </w:rPr>
        <w:t>Term:</w:t>
      </w:r>
    </w:p>
    <w:p w14:paraId="582FCED2" w14:textId="77777777" w:rsidR="00793EF3" w:rsidRDefault="00793EF3">
      <w:pPr>
        <w:pStyle w:val="BodyText"/>
        <w:spacing w:before="9"/>
        <w:rPr>
          <w:b/>
          <w:sz w:val="21"/>
        </w:rPr>
      </w:pPr>
    </w:p>
    <w:p w14:paraId="3D1E43A1" w14:textId="77777777" w:rsidR="00793EF3" w:rsidRDefault="00000000">
      <w:pPr>
        <w:pStyle w:val="ListParagraph"/>
        <w:numPr>
          <w:ilvl w:val="1"/>
          <w:numId w:val="4"/>
        </w:numPr>
        <w:tabs>
          <w:tab w:val="left" w:pos="841"/>
        </w:tabs>
        <w:ind w:right="116"/>
        <w:jc w:val="both"/>
      </w:pPr>
      <w:r>
        <w:t>The commitments specified in Section 6 and 7 below shall become effective on the date executed by UNITED (the “</w:t>
      </w:r>
      <w:r>
        <w:rPr>
          <w:b/>
        </w:rPr>
        <w:t>Effective Date</w:t>
      </w:r>
      <w:r>
        <w:t xml:space="preserve">”) and shall remain in effect until construction and installation of the </w:t>
      </w:r>
      <w:proofErr w:type="gramStart"/>
      <w:r>
        <w:t>Infrastructure</w:t>
      </w:r>
      <w:proofErr w:type="gramEnd"/>
      <w:r>
        <w:t xml:space="preserve"> to the last location within the Site as defined in section 2.1 is complete. (the “</w:t>
      </w:r>
      <w:r>
        <w:rPr>
          <w:b/>
        </w:rPr>
        <w:t>Term</w:t>
      </w:r>
      <w:r>
        <w:t>”).</w:t>
      </w:r>
    </w:p>
    <w:p w14:paraId="4D153C32" w14:textId="77777777" w:rsidR="00793EF3" w:rsidRDefault="00793EF3">
      <w:pPr>
        <w:pStyle w:val="BodyText"/>
        <w:spacing w:before="1"/>
      </w:pPr>
    </w:p>
    <w:p w14:paraId="42B339A8" w14:textId="77777777" w:rsidR="00793EF3" w:rsidRDefault="00000000">
      <w:pPr>
        <w:pStyle w:val="Heading1"/>
        <w:numPr>
          <w:ilvl w:val="0"/>
          <w:numId w:val="4"/>
        </w:numPr>
        <w:tabs>
          <w:tab w:val="left" w:pos="396"/>
        </w:tabs>
        <w:ind w:left="395" w:hanging="276"/>
      </w:pPr>
      <w:r>
        <w:t>Term of Financial</w:t>
      </w:r>
      <w:r>
        <w:rPr>
          <w:spacing w:val="-1"/>
        </w:rPr>
        <w:t xml:space="preserve"> </w:t>
      </w:r>
      <w:r>
        <w:t>Obligation:</w:t>
      </w:r>
    </w:p>
    <w:p w14:paraId="70B7C6A8" w14:textId="77777777" w:rsidR="00793EF3" w:rsidRDefault="00793EF3">
      <w:pPr>
        <w:pStyle w:val="BodyText"/>
        <w:spacing w:before="1"/>
        <w:rPr>
          <w:b/>
        </w:rPr>
      </w:pPr>
    </w:p>
    <w:p w14:paraId="554D190F" w14:textId="77777777" w:rsidR="00793EF3" w:rsidRDefault="00000000">
      <w:pPr>
        <w:ind w:left="840" w:right="117"/>
        <w:jc w:val="both"/>
      </w:pPr>
      <w:r>
        <w:rPr>
          <w:b/>
        </w:rPr>
        <w:t xml:space="preserve">It is agreed that any applicable invoiced cost will be due within 60 days of the date of the execution of this document. </w:t>
      </w:r>
      <w:r>
        <w:t xml:space="preserve">Any cost estimate, aid-to-construction, invoiced </w:t>
      </w:r>
      <w:proofErr w:type="gramStart"/>
      <w:r>
        <w:t>cost</w:t>
      </w:r>
      <w:proofErr w:type="gramEnd"/>
      <w:r>
        <w:t xml:space="preserve"> and all agreements considered in this Electric Service Agreement will become null and void if payment(s) have not been received by United within this</w:t>
      </w:r>
      <w:r>
        <w:rPr>
          <w:spacing w:val="-3"/>
        </w:rPr>
        <w:t xml:space="preserve"> </w:t>
      </w:r>
      <w:r>
        <w:t>timeframe.</w:t>
      </w:r>
    </w:p>
    <w:p w14:paraId="09C7425F" w14:textId="77777777" w:rsidR="00793EF3" w:rsidRDefault="00793EF3">
      <w:pPr>
        <w:pStyle w:val="BodyText"/>
      </w:pPr>
    </w:p>
    <w:p w14:paraId="3C49FBE5" w14:textId="77777777" w:rsidR="00793EF3" w:rsidRDefault="00000000">
      <w:pPr>
        <w:pStyle w:val="Heading1"/>
        <w:numPr>
          <w:ilvl w:val="0"/>
          <w:numId w:val="4"/>
        </w:numPr>
        <w:tabs>
          <w:tab w:val="left" w:pos="333"/>
        </w:tabs>
        <w:ind w:left="332" w:hanging="213"/>
      </w:pPr>
      <w:r>
        <w:rPr>
          <w:spacing w:val="-3"/>
        </w:rPr>
        <w:t xml:space="preserve">Commitments </w:t>
      </w:r>
      <w:r>
        <w:t>to</w:t>
      </w:r>
      <w:r>
        <w:rPr>
          <w:spacing w:val="-11"/>
        </w:rPr>
        <w:t xml:space="preserve"> </w:t>
      </w:r>
      <w:r>
        <w:rPr>
          <w:spacing w:val="-3"/>
        </w:rPr>
        <w:t>UNITED:</w:t>
      </w:r>
    </w:p>
    <w:p w14:paraId="7D5161AB" w14:textId="77777777" w:rsidR="00793EF3" w:rsidRDefault="00793EF3">
      <w:pPr>
        <w:pStyle w:val="BodyText"/>
        <w:spacing w:before="10"/>
        <w:rPr>
          <w:b/>
          <w:sz w:val="21"/>
        </w:rPr>
      </w:pPr>
    </w:p>
    <w:p w14:paraId="361CE963" w14:textId="77777777" w:rsidR="00793EF3" w:rsidRDefault="00000000">
      <w:pPr>
        <w:pStyle w:val="ListParagraph"/>
        <w:numPr>
          <w:ilvl w:val="1"/>
          <w:numId w:val="4"/>
        </w:numPr>
        <w:tabs>
          <w:tab w:val="left" w:pos="840"/>
        </w:tabs>
        <w:ind w:right="116"/>
        <w:jc w:val="both"/>
      </w:pPr>
      <w:r>
        <w:rPr>
          <w:spacing w:val="-4"/>
        </w:rPr>
        <w:t xml:space="preserve">Developer </w:t>
      </w:r>
      <w:r>
        <w:rPr>
          <w:spacing w:val="-3"/>
        </w:rPr>
        <w:t xml:space="preserve">agrees </w:t>
      </w:r>
      <w:r>
        <w:t xml:space="preserve">to </w:t>
      </w:r>
      <w:r>
        <w:rPr>
          <w:spacing w:val="-4"/>
        </w:rPr>
        <w:t xml:space="preserve">provide </w:t>
      </w:r>
      <w:r>
        <w:rPr>
          <w:spacing w:val="-2"/>
        </w:rPr>
        <w:t xml:space="preserve">the </w:t>
      </w:r>
      <w:r>
        <w:rPr>
          <w:spacing w:val="-4"/>
        </w:rPr>
        <w:t xml:space="preserve">requirements </w:t>
      </w:r>
      <w:r>
        <w:rPr>
          <w:spacing w:val="-3"/>
        </w:rPr>
        <w:t xml:space="preserve">detailed </w:t>
      </w:r>
      <w:r>
        <w:t xml:space="preserve">in </w:t>
      </w:r>
      <w:r>
        <w:rPr>
          <w:spacing w:val="-2"/>
        </w:rPr>
        <w:t xml:space="preserve">the </w:t>
      </w:r>
      <w:r>
        <w:rPr>
          <w:spacing w:val="-3"/>
        </w:rPr>
        <w:t xml:space="preserve">New </w:t>
      </w:r>
      <w:r>
        <w:rPr>
          <w:spacing w:val="-4"/>
        </w:rPr>
        <w:t xml:space="preserve">Commercial Development Service Requests </w:t>
      </w:r>
      <w:r>
        <w:t xml:space="preserve">– </w:t>
      </w:r>
      <w:r>
        <w:rPr>
          <w:spacing w:val="-2"/>
        </w:rPr>
        <w:t xml:space="preserve">Job </w:t>
      </w:r>
      <w:r>
        <w:rPr>
          <w:spacing w:val="-4"/>
        </w:rPr>
        <w:t xml:space="preserve">Process Requirements letter </w:t>
      </w:r>
      <w:r>
        <w:rPr>
          <w:spacing w:val="-3"/>
        </w:rPr>
        <w:t xml:space="preserve">that was provided </w:t>
      </w:r>
      <w:r>
        <w:t xml:space="preserve">to </w:t>
      </w:r>
      <w:r>
        <w:rPr>
          <w:spacing w:val="-2"/>
        </w:rPr>
        <w:t xml:space="preserve">the </w:t>
      </w:r>
      <w:r>
        <w:rPr>
          <w:spacing w:val="-4"/>
        </w:rPr>
        <w:t xml:space="preserve">Developer </w:t>
      </w:r>
      <w:r>
        <w:t xml:space="preserve">by </w:t>
      </w:r>
      <w:r>
        <w:rPr>
          <w:spacing w:val="-4"/>
        </w:rPr>
        <w:t xml:space="preserve">UNITED </w:t>
      </w:r>
      <w:r>
        <w:rPr>
          <w:spacing w:val="-3"/>
        </w:rPr>
        <w:t xml:space="preserve">and </w:t>
      </w:r>
      <w:r>
        <w:t xml:space="preserve">is </w:t>
      </w:r>
      <w:r>
        <w:rPr>
          <w:spacing w:val="-3"/>
        </w:rPr>
        <w:t xml:space="preserve">attached </w:t>
      </w:r>
      <w:r>
        <w:t xml:space="preserve">to </w:t>
      </w:r>
      <w:r>
        <w:rPr>
          <w:spacing w:val="-3"/>
        </w:rPr>
        <w:t xml:space="preserve">this document </w:t>
      </w:r>
      <w:r>
        <w:t xml:space="preserve">as </w:t>
      </w:r>
      <w:r>
        <w:rPr>
          <w:spacing w:val="-3"/>
        </w:rPr>
        <w:t>Attachment</w:t>
      </w:r>
      <w:r>
        <w:rPr>
          <w:spacing w:val="-31"/>
        </w:rPr>
        <w:t xml:space="preserve"> </w:t>
      </w:r>
      <w:r>
        <w:t>A.</w:t>
      </w:r>
    </w:p>
    <w:p w14:paraId="0E325602" w14:textId="77777777" w:rsidR="00793EF3" w:rsidRDefault="00793EF3">
      <w:pPr>
        <w:pStyle w:val="BodyText"/>
      </w:pPr>
    </w:p>
    <w:p w14:paraId="3C1A3270" w14:textId="77777777" w:rsidR="00793EF3" w:rsidRDefault="00000000">
      <w:pPr>
        <w:pStyle w:val="ListParagraph"/>
        <w:numPr>
          <w:ilvl w:val="1"/>
          <w:numId w:val="4"/>
        </w:numPr>
        <w:tabs>
          <w:tab w:val="left" w:pos="815"/>
          <w:tab w:val="left" w:pos="816"/>
        </w:tabs>
        <w:ind w:left="816" w:hanging="516"/>
      </w:pPr>
      <w:r>
        <w:rPr>
          <w:spacing w:val="-3"/>
        </w:rPr>
        <w:t>Developer</w:t>
      </w:r>
      <w:r>
        <w:rPr>
          <w:spacing w:val="-6"/>
        </w:rPr>
        <w:t xml:space="preserve"> </w:t>
      </w:r>
      <w:r>
        <w:rPr>
          <w:spacing w:val="-3"/>
        </w:rPr>
        <w:t>agrees</w:t>
      </w:r>
      <w:r>
        <w:rPr>
          <w:spacing w:val="-7"/>
        </w:rPr>
        <w:t xml:space="preserve"> </w:t>
      </w:r>
      <w:r>
        <w:t>to</w:t>
      </w:r>
      <w:r>
        <w:rPr>
          <w:spacing w:val="-7"/>
        </w:rPr>
        <w:t xml:space="preserve"> </w:t>
      </w:r>
      <w:r>
        <w:rPr>
          <w:spacing w:val="-3"/>
        </w:rPr>
        <w:t>promote</w:t>
      </w:r>
      <w:r>
        <w:rPr>
          <w:spacing w:val="-6"/>
        </w:rPr>
        <w:t xml:space="preserve"> </w:t>
      </w:r>
      <w:r>
        <w:rPr>
          <w:spacing w:val="-3"/>
        </w:rPr>
        <w:t>UNITED</w:t>
      </w:r>
      <w:r>
        <w:rPr>
          <w:spacing w:val="-5"/>
        </w:rPr>
        <w:t xml:space="preserve"> </w:t>
      </w:r>
      <w:r>
        <w:t>as</w:t>
      </w:r>
      <w:r>
        <w:rPr>
          <w:spacing w:val="-9"/>
        </w:rPr>
        <w:t xml:space="preserve"> </w:t>
      </w:r>
      <w:r>
        <w:t>the</w:t>
      </w:r>
      <w:r>
        <w:rPr>
          <w:spacing w:val="-9"/>
        </w:rPr>
        <w:t xml:space="preserve"> </w:t>
      </w:r>
      <w:r>
        <w:rPr>
          <w:spacing w:val="-3"/>
        </w:rPr>
        <w:t>Electric</w:t>
      </w:r>
      <w:r>
        <w:rPr>
          <w:spacing w:val="-6"/>
        </w:rPr>
        <w:t xml:space="preserve"> </w:t>
      </w:r>
      <w:r>
        <w:rPr>
          <w:spacing w:val="-3"/>
        </w:rPr>
        <w:t>Service</w:t>
      </w:r>
      <w:r>
        <w:rPr>
          <w:spacing w:val="-8"/>
        </w:rPr>
        <w:t xml:space="preserve"> </w:t>
      </w:r>
      <w:r>
        <w:rPr>
          <w:spacing w:val="-3"/>
        </w:rPr>
        <w:t>provider</w:t>
      </w:r>
      <w:r>
        <w:rPr>
          <w:spacing w:val="-8"/>
        </w:rPr>
        <w:t xml:space="preserve"> </w:t>
      </w:r>
      <w:r>
        <w:t>for</w:t>
      </w:r>
      <w:r>
        <w:rPr>
          <w:spacing w:val="-6"/>
        </w:rPr>
        <w:t xml:space="preserve"> </w:t>
      </w:r>
      <w:r>
        <w:rPr>
          <w:spacing w:val="-2"/>
        </w:rPr>
        <w:t>the</w:t>
      </w:r>
      <w:r>
        <w:rPr>
          <w:spacing w:val="-7"/>
        </w:rPr>
        <w:t xml:space="preserve"> </w:t>
      </w:r>
      <w:r>
        <w:rPr>
          <w:spacing w:val="-3"/>
        </w:rPr>
        <w:t>Site.</w:t>
      </w:r>
    </w:p>
    <w:p w14:paraId="540DD6DE" w14:textId="77777777" w:rsidR="00793EF3" w:rsidRDefault="00793EF3">
      <w:pPr>
        <w:pStyle w:val="BodyText"/>
      </w:pPr>
    </w:p>
    <w:p w14:paraId="31F8D6DE" w14:textId="77777777" w:rsidR="00793EF3" w:rsidRDefault="00000000">
      <w:pPr>
        <w:pStyle w:val="ListParagraph"/>
        <w:numPr>
          <w:ilvl w:val="1"/>
          <w:numId w:val="4"/>
        </w:numPr>
        <w:tabs>
          <w:tab w:val="left" w:pos="840"/>
        </w:tabs>
        <w:spacing w:before="1"/>
        <w:ind w:right="114"/>
        <w:jc w:val="both"/>
      </w:pPr>
      <w:r>
        <w:rPr>
          <w:spacing w:val="-3"/>
        </w:rPr>
        <w:t xml:space="preserve">During </w:t>
      </w:r>
      <w:r>
        <w:rPr>
          <w:spacing w:val="-2"/>
        </w:rPr>
        <w:t xml:space="preserve">the </w:t>
      </w:r>
      <w:r>
        <w:rPr>
          <w:spacing w:val="-3"/>
        </w:rPr>
        <w:t xml:space="preserve">term </w:t>
      </w:r>
      <w:r>
        <w:t xml:space="preserve">of </w:t>
      </w:r>
      <w:r>
        <w:rPr>
          <w:spacing w:val="-3"/>
        </w:rPr>
        <w:t xml:space="preserve">this </w:t>
      </w:r>
      <w:r>
        <w:rPr>
          <w:spacing w:val="-4"/>
        </w:rPr>
        <w:t xml:space="preserve">Agreement, </w:t>
      </w:r>
      <w:r>
        <w:rPr>
          <w:spacing w:val="-2"/>
        </w:rPr>
        <w:t xml:space="preserve">the </w:t>
      </w:r>
      <w:r>
        <w:rPr>
          <w:spacing w:val="-3"/>
        </w:rPr>
        <w:t xml:space="preserve">Developer agrees that </w:t>
      </w:r>
      <w:r>
        <w:rPr>
          <w:spacing w:val="-4"/>
        </w:rPr>
        <w:t xml:space="preserve">UNITED shall </w:t>
      </w:r>
      <w:r>
        <w:rPr>
          <w:spacing w:val="-3"/>
        </w:rPr>
        <w:t xml:space="preserve">have exclusive rights </w:t>
      </w:r>
      <w:r>
        <w:rPr>
          <w:spacing w:val="-4"/>
        </w:rPr>
        <w:t xml:space="preserve">to </w:t>
      </w:r>
      <w:r>
        <w:rPr>
          <w:spacing w:val="-3"/>
        </w:rPr>
        <w:t xml:space="preserve">market and advertise Electric Service within </w:t>
      </w:r>
      <w:r>
        <w:rPr>
          <w:spacing w:val="-4"/>
        </w:rPr>
        <w:t xml:space="preserve">development </w:t>
      </w:r>
      <w:r>
        <w:rPr>
          <w:spacing w:val="-3"/>
        </w:rPr>
        <w:t xml:space="preserve">information centers and/or model </w:t>
      </w:r>
      <w:r>
        <w:rPr>
          <w:spacing w:val="-4"/>
        </w:rPr>
        <w:t xml:space="preserve">facilities </w:t>
      </w:r>
      <w:r>
        <w:t xml:space="preserve">as </w:t>
      </w:r>
      <w:r>
        <w:rPr>
          <w:spacing w:val="-3"/>
        </w:rPr>
        <w:t>such may</w:t>
      </w:r>
      <w:r>
        <w:rPr>
          <w:spacing w:val="-13"/>
        </w:rPr>
        <w:t xml:space="preserve"> </w:t>
      </w:r>
      <w:r>
        <w:rPr>
          <w:spacing w:val="-4"/>
        </w:rPr>
        <w:t>exist.</w:t>
      </w:r>
    </w:p>
    <w:p w14:paraId="3257E2C8" w14:textId="77777777" w:rsidR="00793EF3" w:rsidRDefault="00793EF3">
      <w:pPr>
        <w:pStyle w:val="BodyText"/>
        <w:spacing w:before="11"/>
        <w:rPr>
          <w:sz w:val="21"/>
        </w:rPr>
      </w:pPr>
    </w:p>
    <w:p w14:paraId="70A3EE37" w14:textId="77777777" w:rsidR="00793EF3" w:rsidRDefault="00000000">
      <w:pPr>
        <w:pStyle w:val="ListParagraph"/>
        <w:numPr>
          <w:ilvl w:val="1"/>
          <w:numId w:val="4"/>
        </w:numPr>
        <w:tabs>
          <w:tab w:val="left" w:pos="840"/>
        </w:tabs>
        <w:ind w:right="116"/>
        <w:jc w:val="both"/>
      </w:pPr>
      <w:r>
        <w:rPr>
          <w:spacing w:val="-2"/>
        </w:rPr>
        <w:t xml:space="preserve">The </w:t>
      </w:r>
      <w:r>
        <w:rPr>
          <w:spacing w:val="-4"/>
        </w:rPr>
        <w:t xml:space="preserve">Developer agrees </w:t>
      </w:r>
      <w:r>
        <w:t xml:space="preserve">to </w:t>
      </w:r>
      <w:r>
        <w:rPr>
          <w:spacing w:val="-3"/>
        </w:rPr>
        <w:t xml:space="preserve">provide </w:t>
      </w:r>
      <w:r>
        <w:t xml:space="preserve">to </w:t>
      </w:r>
      <w:r>
        <w:rPr>
          <w:spacing w:val="-4"/>
        </w:rPr>
        <w:t xml:space="preserve">UNITED </w:t>
      </w:r>
      <w:r>
        <w:t xml:space="preserve">the </w:t>
      </w:r>
      <w:r>
        <w:rPr>
          <w:spacing w:val="-3"/>
        </w:rPr>
        <w:t xml:space="preserve">necessary consents, agreements, easements </w:t>
      </w:r>
      <w:r>
        <w:rPr>
          <w:spacing w:val="-2"/>
        </w:rPr>
        <w:t xml:space="preserve">and </w:t>
      </w:r>
      <w:r>
        <w:rPr>
          <w:spacing w:val="-3"/>
        </w:rPr>
        <w:t>access</w:t>
      </w:r>
      <w:r>
        <w:rPr>
          <w:spacing w:val="-7"/>
        </w:rPr>
        <w:t xml:space="preserve"> </w:t>
      </w:r>
      <w:r>
        <w:t>to</w:t>
      </w:r>
      <w:r>
        <w:rPr>
          <w:spacing w:val="-5"/>
        </w:rPr>
        <w:t xml:space="preserve"> </w:t>
      </w:r>
      <w:r>
        <w:rPr>
          <w:spacing w:val="-3"/>
        </w:rPr>
        <w:t>effectuate</w:t>
      </w:r>
      <w:r>
        <w:rPr>
          <w:spacing w:val="-9"/>
        </w:rPr>
        <w:t xml:space="preserve"> </w:t>
      </w:r>
      <w:r>
        <w:t>the</w:t>
      </w:r>
      <w:r>
        <w:rPr>
          <w:spacing w:val="-6"/>
        </w:rPr>
        <w:t xml:space="preserve"> </w:t>
      </w:r>
      <w:r>
        <w:rPr>
          <w:spacing w:val="-3"/>
        </w:rPr>
        <w:t>provision</w:t>
      </w:r>
      <w:r>
        <w:rPr>
          <w:spacing w:val="-6"/>
        </w:rPr>
        <w:t xml:space="preserve"> </w:t>
      </w:r>
      <w:r>
        <w:t>of</w:t>
      </w:r>
      <w:r>
        <w:rPr>
          <w:spacing w:val="-5"/>
        </w:rPr>
        <w:t xml:space="preserve"> </w:t>
      </w:r>
      <w:r>
        <w:rPr>
          <w:spacing w:val="-3"/>
        </w:rPr>
        <w:t>Electric</w:t>
      </w:r>
      <w:r>
        <w:rPr>
          <w:spacing w:val="-7"/>
        </w:rPr>
        <w:t xml:space="preserve"> </w:t>
      </w:r>
      <w:r>
        <w:rPr>
          <w:spacing w:val="-3"/>
        </w:rPr>
        <w:t>Service,</w:t>
      </w:r>
      <w:r>
        <w:rPr>
          <w:spacing w:val="-7"/>
        </w:rPr>
        <w:t xml:space="preserve"> </w:t>
      </w:r>
      <w:r>
        <w:t>to</w:t>
      </w:r>
      <w:r>
        <w:rPr>
          <w:spacing w:val="-6"/>
        </w:rPr>
        <w:t xml:space="preserve"> </w:t>
      </w:r>
      <w:r>
        <w:rPr>
          <w:spacing w:val="-3"/>
        </w:rPr>
        <w:t>effectuate</w:t>
      </w:r>
      <w:r>
        <w:rPr>
          <w:spacing w:val="-7"/>
        </w:rPr>
        <w:t xml:space="preserve"> </w:t>
      </w:r>
      <w:r>
        <w:rPr>
          <w:spacing w:val="-2"/>
        </w:rPr>
        <w:t>the</w:t>
      </w:r>
      <w:r>
        <w:rPr>
          <w:spacing w:val="-6"/>
        </w:rPr>
        <w:t xml:space="preserve"> </w:t>
      </w:r>
      <w:r>
        <w:rPr>
          <w:spacing w:val="-3"/>
        </w:rPr>
        <w:t>intent</w:t>
      </w:r>
      <w:r>
        <w:rPr>
          <w:spacing w:val="-9"/>
        </w:rPr>
        <w:t xml:space="preserve"> </w:t>
      </w:r>
      <w:r>
        <w:t>of</w:t>
      </w:r>
      <w:r>
        <w:rPr>
          <w:spacing w:val="-6"/>
        </w:rPr>
        <w:t xml:space="preserve"> </w:t>
      </w:r>
      <w:r>
        <w:rPr>
          <w:spacing w:val="-3"/>
        </w:rPr>
        <w:t>this</w:t>
      </w:r>
      <w:r>
        <w:rPr>
          <w:spacing w:val="-7"/>
        </w:rPr>
        <w:t xml:space="preserve"> </w:t>
      </w:r>
      <w:r>
        <w:rPr>
          <w:spacing w:val="-3"/>
        </w:rPr>
        <w:t>Agreement</w:t>
      </w:r>
      <w:r>
        <w:rPr>
          <w:spacing w:val="-5"/>
        </w:rPr>
        <w:t xml:space="preserve"> </w:t>
      </w:r>
      <w:r>
        <w:t>and</w:t>
      </w:r>
      <w:r>
        <w:rPr>
          <w:spacing w:val="-6"/>
        </w:rPr>
        <w:t xml:space="preserve"> </w:t>
      </w:r>
      <w:r>
        <w:rPr>
          <w:spacing w:val="-3"/>
        </w:rPr>
        <w:t>to enter</w:t>
      </w:r>
      <w:r>
        <w:rPr>
          <w:spacing w:val="-7"/>
        </w:rPr>
        <w:t xml:space="preserve"> </w:t>
      </w:r>
      <w:r>
        <w:rPr>
          <w:spacing w:val="-3"/>
        </w:rPr>
        <w:t>onto</w:t>
      </w:r>
      <w:r>
        <w:rPr>
          <w:spacing w:val="-6"/>
        </w:rPr>
        <w:t xml:space="preserve"> </w:t>
      </w:r>
      <w:r>
        <w:rPr>
          <w:spacing w:val="-2"/>
        </w:rPr>
        <w:t>the</w:t>
      </w:r>
      <w:r>
        <w:rPr>
          <w:spacing w:val="-6"/>
        </w:rPr>
        <w:t xml:space="preserve"> </w:t>
      </w:r>
      <w:r>
        <w:rPr>
          <w:spacing w:val="-3"/>
        </w:rPr>
        <w:t>Site</w:t>
      </w:r>
      <w:r>
        <w:rPr>
          <w:spacing w:val="-7"/>
        </w:rPr>
        <w:t xml:space="preserve"> </w:t>
      </w:r>
      <w:r>
        <w:t>to</w:t>
      </w:r>
      <w:r>
        <w:rPr>
          <w:spacing w:val="-6"/>
        </w:rPr>
        <w:t xml:space="preserve"> </w:t>
      </w:r>
      <w:r>
        <w:rPr>
          <w:spacing w:val="-3"/>
        </w:rPr>
        <w:t>install</w:t>
      </w:r>
      <w:r>
        <w:rPr>
          <w:spacing w:val="-6"/>
        </w:rPr>
        <w:t xml:space="preserve"> </w:t>
      </w:r>
      <w:r>
        <w:t>the</w:t>
      </w:r>
      <w:r>
        <w:rPr>
          <w:spacing w:val="-5"/>
        </w:rPr>
        <w:t xml:space="preserve"> </w:t>
      </w:r>
      <w:proofErr w:type="gramStart"/>
      <w:r>
        <w:rPr>
          <w:spacing w:val="-4"/>
        </w:rPr>
        <w:t>Infrastructure</w:t>
      </w:r>
      <w:proofErr w:type="gramEnd"/>
      <w:r>
        <w:rPr>
          <w:spacing w:val="-6"/>
        </w:rPr>
        <w:t xml:space="preserve"> </w:t>
      </w:r>
      <w:r>
        <w:rPr>
          <w:spacing w:val="-4"/>
        </w:rPr>
        <w:t>consistent</w:t>
      </w:r>
      <w:r>
        <w:rPr>
          <w:spacing w:val="-6"/>
        </w:rPr>
        <w:t xml:space="preserve"> </w:t>
      </w:r>
      <w:r>
        <w:rPr>
          <w:spacing w:val="-3"/>
        </w:rPr>
        <w:t>with</w:t>
      </w:r>
      <w:r>
        <w:rPr>
          <w:spacing w:val="-6"/>
        </w:rPr>
        <w:t xml:space="preserve"> </w:t>
      </w:r>
      <w:r>
        <w:rPr>
          <w:spacing w:val="-2"/>
        </w:rPr>
        <w:t>the</w:t>
      </w:r>
      <w:r>
        <w:rPr>
          <w:spacing w:val="-7"/>
        </w:rPr>
        <w:t xml:space="preserve"> </w:t>
      </w:r>
      <w:r>
        <w:rPr>
          <w:spacing w:val="-3"/>
        </w:rPr>
        <w:t>development</w:t>
      </w:r>
      <w:r>
        <w:rPr>
          <w:spacing w:val="-7"/>
        </w:rPr>
        <w:t xml:space="preserve"> </w:t>
      </w:r>
      <w:r>
        <w:t>of</w:t>
      </w:r>
      <w:r>
        <w:rPr>
          <w:spacing w:val="-5"/>
        </w:rPr>
        <w:t xml:space="preserve"> </w:t>
      </w:r>
      <w:r>
        <w:rPr>
          <w:spacing w:val="-2"/>
        </w:rPr>
        <w:t>the</w:t>
      </w:r>
      <w:r>
        <w:rPr>
          <w:spacing w:val="-7"/>
        </w:rPr>
        <w:t xml:space="preserve"> </w:t>
      </w:r>
      <w:r>
        <w:rPr>
          <w:spacing w:val="-3"/>
        </w:rPr>
        <w:t>Site.</w:t>
      </w:r>
    </w:p>
    <w:p w14:paraId="5BF6B2D5" w14:textId="77777777" w:rsidR="00793EF3" w:rsidRDefault="00793EF3">
      <w:pPr>
        <w:pStyle w:val="BodyText"/>
        <w:spacing w:before="11"/>
        <w:rPr>
          <w:sz w:val="21"/>
        </w:rPr>
      </w:pPr>
    </w:p>
    <w:p w14:paraId="22378327" w14:textId="77777777" w:rsidR="00793EF3" w:rsidRDefault="00000000">
      <w:pPr>
        <w:pStyle w:val="ListParagraph"/>
        <w:numPr>
          <w:ilvl w:val="1"/>
          <w:numId w:val="4"/>
        </w:numPr>
        <w:tabs>
          <w:tab w:val="left" w:pos="841"/>
        </w:tabs>
        <w:ind w:right="115"/>
        <w:jc w:val="both"/>
      </w:pPr>
      <w:r>
        <w:rPr>
          <w:spacing w:val="-3"/>
        </w:rPr>
        <w:t xml:space="preserve">Developer agrees </w:t>
      </w:r>
      <w:r>
        <w:t xml:space="preserve">to </w:t>
      </w:r>
      <w:r>
        <w:rPr>
          <w:spacing w:val="-3"/>
        </w:rPr>
        <w:t xml:space="preserve">provide </w:t>
      </w:r>
      <w:r>
        <w:t xml:space="preserve">all </w:t>
      </w:r>
      <w:r>
        <w:rPr>
          <w:spacing w:val="-3"/>
        </w:rPr>
        <w:t xml:space="preserve">electrical </w:t>
      </w:r>
      <w:r>
        <w:rPr>
          <w:spacing w:val="-4"/>
        </w:rPr>
        <w:t xml:space="preserve">requirements </w:t>
      </w:r>
      <w:r>
        <w:rPr>
          <w:spacing w:val="-3"/>
        </w:rPr>
        <w:t xml:space="preserve">for </w:t>
      </w:r>
      <w:r>
        <w:rPr>
          <w:spacing w:val="-2"/>
        </w:rPr>
        <w:t xml:space="preserve">the </w:t>
      </w:r>
      <w:r>
        <w:rPr>
          <w:spacing w:val="-4"/>
        </w:rPr>
        <w:t xml:space="preserve">Commercial </w:t>
      </w:r>
      <w:r>
        <w:rPr>
          <w:spacing w:val="-3"/>
        </w:rPr>
        <w:t xml:space="preserve">Development </w:t>
      </w:r>
      <w:r>
        <w:t xml:space="preserve">in </w:t>
      </w:r>
      <w:r>
        <w:rPr>
          <w:spacing w:val="-4"/>
        </w:rPr>
        <w:t xml:space="preserve">writing </w:t>
      </w:r>
      <w:r>
        <w:rPr>
          <w:spacing w:val="-3"/>
        </w:rPr>
        <w:t xml:space="preserve">prior </w:t>
      </w:r>
      <w:r>
        <w:t xml:space="preserve">to </w:t>
      </w:r>
      <w:r>
        <w:rPr>
          <w:spacing w:val="-2"/>
        </w:rPr>
        <w:t xml:space="preserve">the </w:t>
      </w:r>
      <w:r>
        <w:rPr>
          <w:spacing w:val="-3"/>
        </w:rPr>
        <w:t xml:space="preserve">initial design </w:t>
      </w:r>
      <w:r>
        <w:t xml:space="preserve">by </w:t>
      </w:r>
      <w:r>
        <w:rPr>
          <w:spacing w:val="-3"/>
        </w:rPr>
        <w:t xml:space="preserve">UNITED. Any subsequent changes </w:t>
      </w:r>
      <w:r>
        <w:t xml:space="preserve">to </w:t>
      </w:r>
      <w:r>
        <w:rPr>
          <w:spacing w:val="-3"/>
        </w:rPr>
        <w:t xml:space="preserve">the electrical </w:t>
      </w:r>
      <w:r>
        <w:rPr>
          <w:spacing w:val="-4"/>
        </w:rPr>
        <w:t xml:space="preserve">requirements </w:t>
      </w:r>
      <w:r>
        <w:rPr>
          <w:spacing w:val="-3"/>
        </w:rPr>
        <w:t xml:space="preserve">after the </w:t>
      </w:r>
      <w:r>
        <w:rPr>
          <w:spacing w:val="-4"/>
        </w:rPr>
        <w:t xml:space="preserve">infrastructure </w:t>
      </w:r>
      <w:r>
        <w:t xml:space="preserve">has </w:t>
      </w:r>
      <w:r>
        <w:rPr>
          <w:spacing w:val="-3"/>
        </w:rPr>
        <w:t xml:space="preserve">been </w:t>
      </w:r>
      <w:r>
        <w:rPr>
          <w:spacing w:val="-4"/>
        </w:rPr>
        <w:t xml:space="preserve">installed </w:t>
      </w:r>
      <w:r>
        <w:rPr>
          <w:spacing w:val="-3"/>
        </w:rPr>
        <w:t xml:space="preserve">may </w:t>
      </w:r>
      <w:r>
        <w:rPr>
          <w:spacing w:val="-4"/>
        </w:rPr>
        <w:t xml:space="preserve">result </w:t>
      </w:r>
      <w:r>
        <w:t xml:space="preserve">in </w:t>
      </w:r>
      <w:r>
        <w:rPr>
          <w:spacing w:val="-4"/>
        </w:rPr>
        <w:t xml:space="preserve">additional </w:t>
      </w:r>
      <w:r>
        <w:rPr>
          <w:spacing w:val="-3"/>
        </w:rPr>
        <w:t xml:space="preserve">costs </w:t>
      </w:r>
      <w:r>
        <w:t xml:space="preserve">to </w:t>
      </w:r>
      <w:r>
        <w:rPr>
          <w:spacing w:val="-2"/>
        </w:rPr>
        <w:t xml:space="preserve">the </w:t>
      </w:r>
      <w:r>
        <w:rPr>
          <w:spacing w:val="-4"/>
        </w:rPr>
        <w:t xml:space="preserve">Developer, Tenant, </w:t>
      </w:r>
      <w:r>
        <w:t xml:space="preserve">or the </w:t>
      </w:r>
      <w:r>
        <w:rPr>
          <w:spacing w:val="-3"/>
        </w:rPr>
        <w:t xml:space="preserve">Owner </w:t>
      </w:r>
      <w:r>
        <w:t xml:space="preserve">at </w:t>
      </w:r>
      <w:r>
        <w:rPr>
          <w:spacing w:val="-2"/>
        </w:rPr>
        <w:t xml:space="preserve">the </w:t>
      </w:r>
      <w:r>
        <w:rPr>
          <w:spacing w:val="-3"/>
        </w:rPr>
        <w:t xml:space="preserve">time </w:t>
      </w:r>
      <w:r>
        <w:t xml:space="preserve">of </w:t>
      </w:r>
      <w:r>
        <w:rPr>
          <w:spacing w:val="-2"/>
        </w:rPr>
        <w:t xml:space="preserve">the </w:t>
      </w:r>
      <w:r>
        <w:rPr>
          <w:spacing w:val="-3"/>
        </w:rPr>
        <w:t xml:space="preserve">request. </w:t>
      </w:r>
      <w:r>
        <w:t xml:space="preserve">Any </w:t>
      </w:r>
      <w:r>
        <w:rPr>
          <w:spacing w:val="-3"/>
        </w:rPr>
        <w:t xml:space="preserve">additional charges will </w:t>
      </w:r>
      <w:r>
        <w:t xml:space="preserve">be </w:t>
      </w:r>
      <w:r>
        <w:rPr>
          <w:spacing w:val="-3"/>
        </w:rPr>
        <w:t xml:space="preserve">made </w:t>
      </w:r>
      <w:r>
        <w:t xml:space="preserve">in </w:t>
      </w:r>
      <w:r>
        <w:rPr>
          <w:spacing w:val="-3"/>
        </w:rPr>
        <w:t xml:space="preserve">accordance with UNITED’s then current Line </w:t>
      </w:r>
      <w:r>
        <w:rPr>
          <w:spacing w:val="-4"/>
        </w:rPr>
        <w:t>Extension</w:t>
      </w:r>
      <w:r>
        <w:rPr>
          <w:spacing w:val="-21"/>
        </w:rPr>
        <w:t xml:space="preserve"> </w:t>
      </w:r>
      <w:r>
        <w:rPr>
          <w:spacing w:val="-3"/>
        </w:rPr>
        <w:t>Policy.</w:t>
      </w:r>
    </w:p>
    <w:p w14:paraId="46AF269D" w14:textId="77777777" w:rsidR="00793EF3" w:rsidRDefault="00793EF3">
      <w:pPr>
        <w:pStyle w:val="BodyText"/>
      </w:pPr>
    </w:p>
    <w:p w14:paraId="48693EC2" w14:textId="77777777" w:rsidR="00793EF3" w:rsidRDefault="00000000">
      <w:pPr>
        <w:pStyle w:val="ListParagraph"/>
        <w:numPr>
          <w:ilvl w:val="1"/>
          <w:numId w:val="4"/>
        </w:numPr>
        <w:tabs>
          <w:tab w:val="left" w:pos="841"/>
        </w:tabs>
        <w:ind w:right="117"/>
        <w:jc w:val="both"/>
      </w:pPr>
      <w:r>
        <w:rPr>
          <w:spacing w:val="-2"/>
        </w:rPr>
        <w:t xml:space="preserve">The </w:t>
      </w:r>
      <w:r>
        <w:rPr>
          <w:spacing w:val="-3"/>
        </w:rPr>
        <w:t xml:space="preserve">Developer agrees </w:t>
      </w:r>
      <w:r>
        <w:t xml:space="preserve">to </w:t>
      </w:r>
      <w:r>
        <w:rPr>
          <w:spacing w:val="-3"/>
        </w:rPr>
        <w:t xml:space="preserve">provide Site plans </w:t>
      </w:r>
      <w:r>
        <w:t xml:space="preserve">in an </w:t>
      </w:r>
      <w:proofErr w:type="spellStart"/>
      <w:r>
        <w:rPr>
          <w:spacing w:val="-3"/>
        </w:rPr>
        <w:t>AutoCAD.dwg</w:t>
      </w:r>
      <w:proofErr w:type="spellEnd"/>
      <w:r>
        <w:rPr>
          <w:spacing w:val="-3"/>
        </w:rPr>
        <w:t xml:space="preserve"> </w:t>
      </w:r>
      <w:r>
        <w:t xml:space="preserve">or </w:t>
      </w:r>
      <w:r>
        <w:rPr>
          <w:spacing w:val="-3"/>
        </w:rPr>
        <w:t xml:space="preserve">ESRI shapefile that </w:t>
      </w:r>
      <w:r>
        <w:rPr>
          <w:spacing w:val="-4"/>
        </w:rPr>
        <w:t xml:space="preserve">includes </w:t>
      </w:r>
      <w:r>
        <w:rPr>
          <w:spacing w:val="-3"/>
        </w:rPr>
        <w:t xml:space="preserve">designs </w:t>
      </w:r>
      <w:r>
        <w:t xml:space="preserve">for </w:t>
      </w:r>
      <w:r>
        <w:rPr>
          <w:spacing w:val="-3"/>
        </w:rPr>
        <w:t xml:space="preserve">streets, wet utilities, mechanical, electrical, plumbing, </w:t>
      </w:r>
      <w:r>
        <w:t xml:space="preserve">and </w:t>
      </w:r>
      <w:r>
        <w:rPr>
          <w:spacing w:val="-3"/>
        </w:rPr>
        <w:t xml:space="preserve">landscaping plans, </w:t>
      </w:r>
      <w:proofErr w:type="gramStart"/>
      <w:r>
        <w:rPr>
          <w:spacing w:val="-3"/>
        </w:rPr>
        <w:t>etc..</w:t>
      </w:r>
      <w:proofErr w:type="gramEnd"/>
      <w:r>
        <w:rPr>
          <w:spacing w:val="-3"/>
        </w:rPr>
        <w:t xml:space="preserve"> </w:t>
      </w:r>
      <w:r>
        <w:rPr>
          <w:spacing w:val="-4"/>
        </w:rPr>
        <w:t xml:space="preserve">Developer </w:t>
      </w:r>
      <w:r>
        <w:rPr>
          <w:spacing w:val="-3"/>
        </w:rPr>
        <w:t xml:space="preserve">will also </w:t>
      </w:r>
      <w:r>
        <w:rPr>
          <w:spacing w:val="-4"/>
        </w:rPr>
        <w:t xml:space="preserve">provide </w:t>
      </w:r>
      <w:r>
        <w:rPr>
          <w:spacing w:val="-3"/>
        </w:rPr>
        <w:t xml:space="preserve">notice </w:t>
      </w:r>
      <w:r>
        <w:t xml:space="preserve">of </w:t>
      </w:r>
      <w:r>
        <w:rPr>
          <w:spacing w:val="-4"/>
        </w:rPr>
        <w:t xml:space="preserve">construction </w:t>
      </w:r>
      <w:r>
        <w:rPr>
          <w:spacing w:val="-3"/>
        </w:rPr>
        <w:t xml:space="preserve">start dates </w:t>
      </w:r>
      <w:r>
        <w:t xml:space="preserve">and </w:t>
      </w:r>
      <w:r>
        <w:rPr>
          <w:spacing w:val="-4"/>
        </w:rPr>
        <w:t xml:space="preserve">construction </w:t>
      </w:r>
      <w:r>
        <w:rPr>
          <w:spacing w:val="-3"/>
        </w:rPr>
        <w:t xml:space="preserve">schedules that are </w:t>
      </w:r>
      <w:r>
        <w:rPr>
          <w:spacing w:val="-4"/>
        </w:rPr>
        <w:t>reasonable</w:t>
      </w:r>
      <w:r>
        <w:rPr>
          <w:spacing w:val="-6"/>
        </w:rPr>
        <w:t xml:space="preserve"> </w:t>
      </w:r>
      <w:r>
        <w:rPr>
          <w:spacing w:val="-2"/>
        </w:rPr>
        <w:t>and</w:t>
      </w:r>
      <w:r>
        <w:rPr>
          <w:spacing w:val="-7"/>
        </w:rPr>
        <w:t xml:space="preserve"> </w:t>
      </w:r>
      <w:r>
        <w:rPr>
          <w:spacing w:val="-4"/>
        </w:rPr>
        <w:t>industry</w:t>
      </w:r>
      <w:r>
        <w:rPr>
          <w:spacing w:val="-6"/>
        </w:rPr>
        <w:t xml:space="preserve"> </w:t>
      </w:r>
      <w:r>
        <w:rPr>
          <w:spacing w:val="-3"/>
        </w:rPr>
        <w:t>typical</w:t>
      </w:r>
      <w:r>
        <w:rPr>
          <w:spacing w:val="-7"/>
        </w:rPr>
        <w:t xml:space="preserve"> </w:t>
      </w:r>
      <w:r>
        <w:rPr>
          <w:spacing w:val="-3"/>
        </w:rPr>
        <w:t>for</w:t>
      </w:r>
      <w:r>
        <w:rPr>
          <w:spacing w:val="-7"/>
        </w:rPr>
        <w:t xml:space="preserve"> </w:t>
      </w:r>
      <w:r>
        <w:rPr>
          <w:spacing w:val="-2"/>
        </w:rPr>
        <w:t>the</w:t>
      </w:r>
      <w:r>
        <w:rPr>
          <w:spacing w:val="-6"/>
        </w:rPr>
        <w:t xml:space="preserve"> </w:t>
      </w:r>
      <w:r>
        <w:rPr>
          <w:spacing w:val="-3"/>
        </w:rPr>
        <w:t>type</w:t>
      </w:r>
      <w:r>
        <w:rPr>
          <w:spacing w:val="-6"/>
        </w:rPr>
        <w:t xml:space="preserve"> </w:t>
      </w:r>
      <w:r>
        <w:t>of</w:t>
      </w:r>
      <w:r>
        <w:rPr>
          <w:spacing w:val="-6"/>
        </w:rPr>
        <w:t xml:space="preserve"> </w:t>
      </w:r>
      <w:r>
        <w:rPr>
          <w:spacing w:val="-3"/>
        </w:rPr>
        <w:t>work</w:t>
      </w:r>
      <w:r>
        <w:rPr>
          <w:spacing w:val="-6"/>
        </w:rPr>
        <w:t xml:space="preserve"> </w:t>
      </w:r>
      <w:r>
        <w:t>to</w:t>
      </w:r>
      <w:r>
        <w:rPr>
          <w:spacing w:val="-6"/>
        </w:rPr>
        <w:t xml:space="preserve"> </w:t>
      </w:r>
      <w:r>
        <w:t>be</w:t>
      </w:r>
      <w:r>
        <w:rPr>
          <w:spacing w:val="-6"/>
        </w:rPr>
        <w:t xml:space="preserve"> </w:t>
      </w:r>
      <w:r>
        <w:rPr>
          <w:spacing w:val="-4"/>
        </w:rPr>
        <w:t>performed.</w:t>
      </w:r>
    </w:p>
    <w:p w14:paraId="08997DA2" w14:textId="77777777" w:rsidR="00793EF3" w:rsidRDefault="00793EF3">
      <w:pPr>
        <w:pStyle w:val="BodyText"/>
      </w:pPr>
    </w:p>
    <w:p w14:paraId="03756B93" w14:textId="77777777" w:rsidR="00793EF3" w:rsidRDefault="00000000">
      <w:pPr>
        <w:pStyle w:val="ListParagraph"/>
        <w:numPr>
          <w:ilvl w:val="1"/>
          <w:numId w:val="4"/>
        </w:numPr>
        <w:tabs>
          <w:tab w:val="left" w:pos="841"/>
        </w:tabs>
        <w:ind w:right="120"/>
        <w:jc w:val="both"/>
      </w:pPr>
      <w:r>
        <w:rPr>
          <w:spacing w:val="-3"/>
        </w:rPr>
        <w:t xml:space="preserve">Developer agrees </w:t>
      </w:r>
      <w:r>
        <w:t xml:space="preserve">to </w:t>
      </w:r>
      <w:r>
        <w:rPr>
          <w:spacing w:val="-3"/>
        </w:rPr>
        <w:t xml:space="preserve">provide </w:t>
      </w:r>
      <w:r>
        <w:t xml:space="preserve">at </w:t>
      </w:r>
      <w:r>
        <w:rPr>
          <w:spacing w:val="-3"/>
        </w:rPr>
        <w:t xml:space="preserve">its </w:t>
      </w:r>
      <w:r>
        <w:rPr>
          <w:spacing w:val="-2"/>
        </w:rPr>
        <w:t xml:space="preserve">own </w:t>
      </w:r>
      <w:r>
        <w:rPr>
          <w:spacing w:val="-3"/>
        </w:rPr>
        <w:t xml:space="preserve">cost, survey </w:t>
      </w:r>
      <w:r>
        <w:rPr>
          <w:spacing w:val="-4"/>
        </w:rPr>
        <w:t xml:space="preserve">points </w:t>
      </w:r>
      <w:r>
        <w:rPr>
          <w:spacing w:val="-2"/>
        </w:rPr>
        <w:t xml:space="preserve">for </w:t>
      </w:r>
      <w:r>
        <w:rPr>
          <w:spacing w:val="-3"/>
        </w:rPr>
        <w:t xml:space="preserve">grades, </w:t>
      </w:r>
      <w:r>
        <w:rPr>
          <w:spacing w:val="-2"/>
        </w:rPr>
        <w:t xml:space="preserve">lot </w:t>
      </w:r>
      <w:r>
        <w:rPr>
          <w:spacing w:val="-3"/>
        </w:rPr>
        <w:t xml:space="preserve">corners, street ROW, </w:t>
      </w:r>
      <w:r>
        <w:rPr>
          <w:spacing w:val="-4"/>
        </w:rPr>
        <w:t xml:space="preserve">and </w:t>
      </w:r>
      <w:r>
        <w:rPr>
          <w:spacing w:val="-3"/>
        </w:rPr>
        <w:t xml:space="preserve">other locations </w:t>
      </w:r>
      <w:r>
        <w:rPr>
          <w:spacing w:val="-4"/>
        </w:rPr>
        <w:t xml:space="preserve">reasonably </w:t>
      </w:r>
      <w:r>
        <w:rPr>
          <w:spacing w:val="-3"/>
        </w:rPr>
        <w:t xml:space="preserve">necessary for </w:t>
      </w:r>
      <w:r>
        <w:rPr>
          <w:spacing w:val="-4"/>
        </w:rPr>
        <w:t xml:space="preserve">installation </w:t>
      </w:r>
      <w:r>
        <w:t>of the</w:t>
      </w:r>
      <w:r>
        <w:rPr>
          <w:spacing w:val="-28"/>
        </w:rPr>
        <w:t xml:space="preserve"> </w:t>
      </w:r>
      <w:proofErr w:type="gramStart"/>
      <w:r>
        <w:rPr>
          <w:spacing w:val="-4"/>
        </w:rPr>
        <w:t>Infrastructure</w:t>
      </w:r>
      <w:proofErr w:type="gramEnd"/>
      <w:r>
        <w:rPr>
          <w:spacing w:val="-4"/>
        </w:rPr>
        <w:t>.</w:t>
      </w:r>
    </w:p>
    <w:p w14:paraId="4AAC90F6" w14:textId="77777777" w:rsidR="00793EF3" w:rsidRDefault="00793EF3">
      <w:pPr>
        <w:pStyle w:val="BodyText"/>
      </w:pPr>
    </w:p>
    <w:p w14:paraId="59420DCC" w14:textId="77777777" w:rsidR="00793EF3" w:rsidRDefault="00000000">
      <w:pPr>
        <w:pStyle w:val="ListParagraph"/>
        <w:numPr>
          <w:ilvl w:val="1"/>
          <w:numId w:val="4"/>
        </w:numPr>
        <w:tabs>
          <w:tab w:val="left" w:pos="841"/>
        </w:tabs>
        <w:spacing w:before="1"/>
        <w:ind w:right="118"/>
        <w:jc w:val="both"/>
      </w:pPr>
      <w:r>
        <w:rPr>
          <w:spacing w:val="-3"/>
        </w:rPr>
        <w:t xml:space="preserve">Upon </w:t>
      </w:r>
      <w:r>
        <w:rPr>
          <w:spacing w:val="-4"/>
        </w:rPr>
        <w:t xml:space="preserve">installation </w:t>
      </w:r>
      <w:r>
        <w:t xml:space="preserve">of </w:t>
      </w:r>
      <w:r>
        <w:rPr>
          <w:spacing w:val="-4"/>
        </w:rPr>
        <w:t xml:space="preserve">Infrastructure </w:t>
      </w:r>
      <w:r>
        <w:t xml:space="preserve">in </w:t>
      </w:r>
      <w:r>
        <w:rPr>
          <w:spacing w:val="-3"/>
        </w:rPr>
        <w:t xml:space="preserve">accordance with </w:t>
      </w:r>
      <w:r>
        <w:rPr>
          <w:spacing w:val="-4"/>
        </w:rPr>
        <w:t xml:space="preserve">Section </w:t>
      </w:r>
      <w:r>
        <w:rPr>
          <w:spacing w:val="-2"/>
        </w:rPr>
        <w:t xml:space="preserve">3.3 </w:t>
      </w:r>
      <w:r>
        <w:rPr>
          <w:spacing w:val="-3"/>
        </w:rPr>
        <w:t xml:space="preserve">and </w:t>
      </w:r>
      <w:r>
        <w:t xml:space="preserve">as </w:t>
      </w:r>
      <w:r>
        <w:rPr>
          <w:spacing w:val="-3"/>
        </w:rPr>
        <w:t xml:space="preserve">shown and </w:t>
      </w:r>
      <w:r>
        <w:rPr>
          <w:spacing w:val="-4"/>
        </w:rPr>
        <w:t xml:space="preserve">attached as </w:t>
      </w:r>
      <w:r>
        <w:rPr>
          <w:spacing w:val="-3"/>
        </w:rPr>
        <w:t xml:space="preserve">Exhibit </w:t>
      </w:r>
      <w:r>
        <w:t xml:space="preserve">A, </w:t>
      </w:r>
      <w:r>
        <w:rPr>
          <w:spacing w:val="-3"/>
        </w:rPr>
        <w:t xml:space="preserve">Developer agrees </w:t>
      </w:r>
      <w:r>
        <w:t xml:space="preserve">to </w:t>
      </w:r>
      <w:r>
        <w:rPr>
          <w:spacing w:val="-3"/>
        </w:rPr>
        <w:t xml:space="preserve">pay </w:t>
      </w:r>
      <w:r>
        <w:rPr>
          <w:spacing w:val="-2"/>
        </w:rPr>
        <w:t xml:space="preserve">the </w:t>
      </w:r>
      <w:r>
        <w:rPr>
          <w:spacing w:val="-3"/>
        </w:rPr>
        <w:t xml:space="preserve">cost </w:t>
      </w:r>
      <w:r>
        <w:t xml:space="preserve">of </w:t>
      </w:r>
      <w:r>
        <w:rPr>
          <w:spacing w:val="-4"/>
        </w:rPr>
        <w:t xml:space="preserve">Infrastructure </w:t>
      </w:r>
      <w:r>
        <w:rPr>
          <w:spacing w:val="-3"/>
        </w:rPr>
        <w:t xml:space="preserve">relocations </w:t>
      </w:r>
      <w:r>
        <w:rPr>
          <w:spacing w:val="-4"/>
        </w:rPr>
        <w:t xml:space="preserve">required </w:t>
      </w:r>
      <w:r>
        <w:rPr>
          <w:spacing w:val="-3"/>
        </w:rPr>
        <w:t xml:space="preserve">due </w:t>
      </w:r>
      <w:r>
        <w:t xml:space="preserve">to </w:t>
      </w:r>
      <w:r>
        <w:rPr>
          <w:spacing w:val="-4"/>
        </w:rPr>
        <w:t xml:space="preserve">Developer request </w:t>
      </w:r>
      <w:r>
        <w:t xml:space="preserve">or </w:t>
      </w:r>
      <w:r>
        <w:rPr>
          <w:spacing w:val="-4"/>
        </w:rPr>
        <w:t>incorrect survey</w:t>
      </w:r>
      <w:r>
        <w:rPr>
          <w:spacing w:val="-16"/>
        </w:rPr>
        <w:t xml:space="preserve"> </w:t>
      </w:r>
      <w:r>
        <w:rPr>
          <w:spacing w:val="-4"/>
        </w:rPr>
        <w:t>information.</w:t>
      </w:r>
    </w:p>
    <w:p w14:paraId="5618428B" w14:textId="77777777" w:rsidR="00793EF3" w:rsidRDefault="00793EF3">
      <w:pPr>
        <w:pStyle w:val="BodyText"/>
        <w:spacing w:before="11"/>
        <w:rPr>
          <w:sz w:val="21"/>
        </w:rPr>
      </w:pPr>
    </w:p>
    <w:p w14:paraId="7BBDBCDD" w14:textId="77777777" w:rsidR="00793EF3" w:rsidRDefault="00000000">
      <w:pPr>
        <w:pStyle w:val="ListParagraph"/>
        <w:numPr>
          <w:ilvl w:val="1"/>
          <w:numId w:val="4"/>
        </w:numPr>
        <w:tabs>
          <w:tab w:val="left" w:pos="841"/>
        </w:tabs>
        <w:ind w:right="114"/>
        <w:jc w:val="both"/>
      </w:pPr>
      <w:proofErr w:type="gramStart"/>
      <w:r>
        <w:t xml:space="preserve">In the </w:t>
      </w:r>
      <w:r>
        <w:rPr>
          <w:spacing w:val="-3"/>
        </w:rPr>
        <w:t>event that</w:t>
      </w:r>
      <w:proofErr w:type="gramEnd"/>
      <w:r>
        <w:rPr>
          <w:spacing w:val="-3"/>
        </w:rPr>
        <w:t xml:space="preserve"> </w:t>
      </w:r>
      <w:r>
        <w:rPr>
          <w:spacing w:val="-2"/>
        </w:rPr>
        <w:t xml:space="preserve">the </w:t>
      </w:r>
      <w:r>
        <w:rPr>
          <w:spacing w:val="-3"/>
        </w:rPr>
        <w:t xml:space="preserve">Developer </w:t>
      </w:r>
      <w:r>
        <w:t xml:space="preserve">has </w:t>
      </w:r>
      <w:r>
        <w:rPr>
          <w:spacing w:val="-3"/>
        </w:rPr>
        <w:t xml:space="preserve">been provided with </w:t>
      </w:r>
      <w:r>
        <w:t xml:space="preserve">a </w:t>
      </w:r>
      <w:r>
        <w:rPr>
          <w:spacing w:val="-4"/>
        </w:rPr>
        <w:t xml:space="preserve">mutually </w:t>
      </w:r>
      <w:r>
        <w:rPr>
          <w:spacing w:val="-3"/>
        </w:rPr>
        <w:t xml:space="preserve">agreed </w:t>
      </w:r>
      <w:r>
        <w:t xml:space="preserve">to </w:t>
      </w:r>
      <w:r>
        <w:rPr>
          <w:spacing w:val="-4"/>
        </w:rPr>
        <w:t xml:space="preserve">construction </w:t>
      </w:r>
      <w:r>
        <w:rPr>
          <w:spacing w:val="-3"/>
        </w:rPr>
        <w:t xml:space="preserve">design </w:t>
      </w:r>
      <w:r>
        <w:rPr>
          <w:spacing w:val="-4"/>
        </w:rPr>
        <w:t xml:space="preserve">plan </w:t>
      </w:r>
      <w:r>
        <w:t xml:space="preserve">as </w:t>
      </w:r>
      <w:r>
        <w:rPr>
          <w:spacing w:val="-4"/>
        </w:rPr>
        <w:t xml:space="preserve">mentioned </w:t>
      </w:r>
      <w:r>
        <w:t xml:space="preserve">in </w:t>
      </w:r>
      <w:r>
        <w:rPr>
          <w:spacing w:val="-4"/>
        </w:rPr>
        <w:t xml:space="preserve">section </w:t>
      </w:r>
      <w:r>
        <w:rPr>
          <w:spacing w:val="-3"/>
        </w:rPr>
        <w:t xml:space="preserve">7.2.2 and </w:t>
      </w:r>
      <w:r>
        <w:rPr>
          <w:spacing w:val="-2"/>
        </w:rPr>
        <w:t xml:space="preserve">the </w:t>
      </w:r>
      <w:r>
        <w:rPr>
          <w:spacing w:val="-4"/>
        </w:rPr>
        <w:t xml:space="preserve">Cooperative </w:t>
      </w:r>
      <w:r>
        <w:t xml:space="preserve">is then </w:t>
      </w:r>
      <w:r>
        <w:rPr>
          <w:spacing w:val="-3"/>
        </w:rPr>
        <w:t xml:space="preserve">requested </w:t>
      </w:r>
      <w:r>
        <w:t xml:space="preserve">by </w:t>
      </w:r>
      <w:r>
        <w:rPr>
          <w:spacing w:val="-3"/>
        </w:rPr>
        <w:t xml:space="preserve">Developer </w:t>
      </w:r>
      <w:r>
        <w:t>to</w:t>
      </w:r>
      <w:r>
        <w:rPr>
          <w:spacing w:val="35"/>
        </w:rPr>
        <w:t xml:space="preserve"> </w:t>
      </w:r>
      <w:r>
        <w:rPr>
          <w:spacing w:val="-3"/>
        </w:rPr>
        <w:t>provide</w:t>
      </w:r>
    </w:p>
    <w:p w14:paraId="3903597B" w14:textId="77777777" w:rsidR="00793EF3" w:rsidRDefault="00793EF3">
      <w:pPr>
        <w:jc w:val="both"/>
        <w:sectPr w:rsidR="00793EF3">
          <w:pgSz w:w="12240" w:h="15840"/>
          <w:pgMar w:top="1000" w:right="1320" w:bottom="700" w:left="1320" w:header="0" w:footer="501" w:gutter="0"/>
          <w:cols w:space="720"/>
        </w:sectPr>
      </w:pPr>
    </w:p>
    <w:p w14:paraId="508C8C70" w14:textId="77777777" w:rsidR="00793EF3" w:rsidRDefault="00000000">
      <w:pPr>
        <w:pStyle w:val="BodyText"/>
        <w:spacing w:before="77"/>
        <w:ind w:left="840" w:right="113"/>
        <w:jc w:val="both"/>
      </w:pPr>
      <w:r>
        <w:rPr>
          <w:spacing w:val="-4"/>
        </w:rPr>
        <w:lastRenderedPageBreak/>
        <w:t xml:space="preserve">additional </w:t>
      </w:r>
      <w:r>
        <w:t xml:space="preserve">or </w:t>
      </w:r>
      <w:r>
        <w:rPr>
          <w:spacing w:val="-3"/>
        </w:rPr>
        <w:t xml:space="preserve">major revisions </w:t>
      </w:r>
      <w:r>
        <w:t xml:space="preserve">to </w:t>
      </w:r>
      <w:r>
        <w:rPr>
          <w:spacing w:val="-2"/>
        </w:rPr>
        <w:t xml:space="preserve">the </w:t>
      </w:r>
      <w:r>
        <w:rPr>
          <w:spacing w:val="-4"/>
        </w:rPr>
        <w:t xml:space="preserve">construction </w:t>
      </w:r>
      <w:r>
        <w:rPr>
          <w:spacing w:val="-3"/>
        </w:rPr>
        <w:t xml:space="preserve">design plan; </w:t>
      </w:r>
      <w:r>
        <w:t xml:space="preserve">at </w:t>
      </w:r>
      <w:r>
        <w:rPr>
          <w:spacing w:val="-2"/>
        </w:rPr>
        <w:t xml:space="preserve">the </w:t>
      </w:r>
      <w:r>
        <w:rPr>
          <w:spacing w:val="-4"/>
        </w:rPr>
        <w:t xml:space="preserve">Cooperative’s </w:t>
      </w:r>
      <w:r>
        <w:rPr>
          <w:spacing w:val="-3"/>
        </w:rPr>
        <w:t xml:space="preserve">sole discretion, </w:t>
      </w:r>
      <w:r>
        <w:rPr>
          <w:spacing w:val="-2"/>
        </w:rPr>
        <w:t xml:space="preserve">the </w:t>
      </w:r>
      <w:r>
        <w:rPr>
          <w:spacing w:val="-3"/>
        </w:rPr>
        <w:t xml:space="preserve">Developer may </w:t>
      </w:r>
      <w:r>
        <w:t xml:space="preserve">be </w:t>
      </w:r>
      <w:r>
        <w:rPr>
          <w:spacing w:val="-3"/>
        </w:rPr>
        <w:t xml:space="preserve">charged </w:t>
      </w:r>
      <w:r>
        <w:t xml:space="preserve">a </w:t>
      </w:r>
      <w:r>
        <w:rPr>
          <w:spacing w:val="-3"/>
        </w:rPr>
        <w:t xml:space="preserve">re-design </w:t>
      </w:r>
      <w:r>
        <w:t xml:space="preserve">fee </w:t>
      </w:r>
      <w:r>
        <w:rPr>
          <w:spacing w:val="-3"/>
        </w:rPr>
        <w:t xml:space="preserve">per occurrence that must </w:t>
      </w:r>
      <w:r>
        <w:t xml:space="preserve">be </w:t>
      </w:r>
      <w:r>
        <w:rPr>
          <w:spacing w:val="-3"/>
        </w:rPr>
        <w:t xml:space="preserve">paid prior </w:t>
      </w:r>
      <w:r>
        <w:t xml:space="preserve">to </w:t>
      </w:r>
      <w:r>
        <w:rPr>
          <w:spacing w:val="-4"/>
        </w:rPr>
        <w:t xml:space="preserve">additional </w:t>
      </w:r>
      <w:r>
        <w:rPr>
          <w:spacing w:val="-3"/>
        </w:rPr>
        <w:t xml:space="preserve">designs being provided. </w:t>
      </w:r>
      <w:r>
        <w:t xml:space="preserve">In </w:t>
      </w:r>
      <w:r>
        <w:rPr>
          <w:spacing w:val="-3"/>
        </w:rPr>
        <w:t xml:space="preserve">addition, </w:t>
      </w:r>
      <w:r>
        <w:t xml:space="preserve">if </w:t>
      </w:r>
      <w:r>
        <w:rPr>
          <w:spacing w:val="-3"/>
        </w:rPr>
        <w:t xml:space="preserve">Developer fails </w:t>
      </w:r>
      <w:r>
        <w:t xml:space="preserve">to </w:t>
      </w:r>
      <w:r>
        <w:rPr>
          <w:spacing w:val="-3"/>
        </w:rPr>
        <w:t xml:space="preserve">pay </w:t>
      </w:r>
      <w:r>
        <w:t xml:space="preserve">an </w:t>
      </w:r>
      <w:r>
        <w:rPr>
          <w:spacing w:val="-3"/>
        </w:rPr>
        <w:t xml:space="preserve">invoice prior </w:t>
      </w:r>
      <w:r>
        <w:t xml:space="preserve">to the </w:t>
      </w:r>
      <w:r>
        <w:rPr>
          <w:spacing w:val="-3"/>
        </w:rPr>
        <w:t xml:space="preserve">expiration date causing this </w:t>
      </w:r>
      <w:r>
        <w:rPr>
          <w:spacing w:val="-4"/>
        </w:rPr>
        <w:t xml:space="preserve">agreement </w:t>
      </w:r>
      <w:r>
        <w:t xml:space="preserve">to </w:t>
      </w:r>
      <w:r>
        <w:rPr>
          <w:spacing w:val="-3"/>
        </w:rPr>
        <w:t xml:space="preserve">become null </w:t>
      </w:r>
      <w:r>
        <w:rPr>
          <w:spacing w:val="-2"/>
        </w:rPr>
        <w:t xml:space="preserve">and </w:t>
      </w:r>
      <w:r>
        <w:rPr>
          <w:spacing w:val="-3"/>
        </w:rPr>
        <w:t xml:space="preserve">void </w:t>
      </w:r>
      <w:r>
        <w:rPr>
          <w:spacing w:val="-4"/>
        </w:rPr>
        <w:t xml:space="preserve">(Section </w:t>
      </w:r>
      <w:r>
        <w:rPr>
          <w:spacing w:val="-3"/>
        </w:rPr>
        <w:t xml:space="preserve">5); </w:t>
      </w:r>
      <w:r>
        <w:t xml:space="preserve">at </w:t>
      </w:r>
      <w:r>
        <w:rPr>
          <w:spacing w:val="-2"/>
        </w:rPr>
        <w:t xml:space="preserve">the </w:t>
      </w:r>
      <w:r>
        <w:rPr>
          <w:spacing w:val="-4"/>
        </w:rPr>
        <w:t xml:space="preserve">Cooperative’s </w:t>
      </w:r>
      <w:r>
        <w:rPr>
          <w:spacing w:val="-3"/>
        </w:rPr>
        <w:t xml:space="preserve">sole </w:t>
      </w:r>
      <w:r>
        <w:rPr>
          <w:spacing w:val="-4"/>
        </w:rPr>
        <w:t xml:space="preserve">discretion, </w:t>
      </w:r>
      <w:r>
        <w:rPr>
          <w:spacing w:val="-2"/>
        </w:rPr>
        <w:t xml:space="preserve">the </w:t>
      </w:r>
      <w:r>
        <w:rPr>
          <w:spacing w:val="-4"/>
        </w:rPr>
        <w:t xml:space="preserve">Cooperative </w:t>
      </w:r>
      <w:r>
        <w:rPr>
          <w:spacing w:val="-3"/>
        </w:rPr>
        <w:t xml:space="preserve">may charge </w:t>
      </w:r>
      <w:r>
        <w:t xml:space="preserve">the </w:t>
      </w:r>
      <w:r>
        <w:rPr>
          <w:spacing w:val="-3"/>
        </w:rPr>
        <w:t xml:space="preserve">Developer </w:t>
      </w:r>
      <w:r>
        <w:t xml:space="preserve">a </w:t>
      </w:r>
      <w:r>
        <w:rPr>
          <w:spacing w:val="-3"/>
        </w:rPr>
        <w:t xml:space="preserve">re-design </w:t>
      </w:r>
      <w:r>
        <w:t xml:space="preserve">fee </w:t>
      </w:r>
      <w:r>
        <w:rPr>
          <w:spacing w:val="-2"/>
        </w:rPr>
        <w:t xml:space="preserve">per </w:t>
      </w:r>
      <w:r>
        <w:rPr>
          <w:spacing w:val="-3"/>
        </w:rPr>
        <w:t xml:space="preserve">occurrence that must </w:t>
      </w:r>
      <w:r>
        <w:t xml:space="preserve">be </w:t>
      </w:r>
      <w:r>
        <w:rPr>
          <w:spacing w:val="-3"/>
        </w:rPr>
        <w:t xml:space="preserve">paid prior </w:t>
      </w:r>
      <w:r>
        <w:rPr>
          <w:spacing w:val="-4"/>
        </w:rPr>
        <w:t xml:space="preserve">to additional </w:t>
      </w:r>
      <w:r>
        <w:rPr>
          <w:spacing w:val="-3"/>
        </w:rPr>
        <w:t xml:space="preserve">invoices being </w:t>
      </w:r>
      <w:r>
        <w:rPr>
          <w:spacing w:val="-4"/>
        </w:rPr>
        <w:t xml:space="preserve">provided. </w:t>
      </w:r>
      <w:r>
        <w:t xml:space="preserve">The </w:t>
      </w:r>
      <w:r>
        <w:rPr>
          <w:spacing w:val="-3"/>
        </w:rPr>
        <w:t xml:space="preserve">re-design </w:t>
      </w:r>
      <w:r>
        <w:t xml:space="preserve">fee </w:t>
      </w:r>
      <w:r>
        <w:rPr>
          <w:spacing w:val="-3"/>
        </w:rPr>
        <w:t xml:space="preserve">will </w:t>
      </w:r>
      <w:r>
        <w:t xml:space="preserve">be </w:t>
      </w:r>
      <w:r>
        <w:rPr>
          <w:spacing w:val="-3"/>
        </w:rPr>
        <w:t xml:space="preserve">assessed </w:t>
      </w:r>
      <w:r>
        <w:t xml:space="preserve">as </w:t>
      </w:r>
      <w:r>
        <w:rPr>
          <w:spacing w:val="-3"/>
        </w:rPr>
        <w:t xml:space="preserve">specified </w:t>
      </w:r>
      <w:r>
        <w:t xml:space="preserve">in </w:t>
      </w:r>
      <w:r>
        <w:rPr>
          <w:spacing w:val="-2"/>
        </w:rPr>
        <w:t xml:space="preserve">the </w:t>
      </w:r>
      <w:r>
        <w:rPr>
          <w:spacing w:val="-3"/>
        </w:rPr>
        <w:t xml:space="preserve">then current edition </w:t>
      </w:r>
      <w:r>
        <w:t xml:space="preserve">of </w:t>
      </w:r>
      <w:r>
        <w:rPr>
          <w:spacing w:val="-3"/>
        </w:rPr>
        <w:t xml:space="preserve">United’s Line Extension policy. Once </w:t>
      </w:r>
      <w:r>
        <w:rPr>
          <w:spacing w:val="-2"/>
        </w:rPr>
        <w:t xml:space="preserve">the </w:t>
      </w:r>
      <w:r>
        <w:rPr>
          <w:spacing w:val="-4"/>
        </w:rPr>
        <w:t xml:space="preserve">Developer’s </w:t>
      </w:r>
      <w:r>
        <w:rPr>
          <w:spacing w:val="-3"/>
        </w:rPr>
        <w:t xml:space="preserve">Agreement </w:t>
      </w:r>
      <w:r>
        <w:t xml:space="preserve">has </w:t>
      </w:r>
      <w:r>
        <w:rPr>
          <w:spacing w:val="-3"/>
        </w:rPr>
        <w:t xml:space="preserve">been executed </w:t>
      </w:r>
      <w:r>
        <w:t xml:space="preserve">by the </w:t>
      </w:r>
      <w:r>
        <w:rPr>
          <w:spacing w:val="-3"/>
        </w:rPr>
        <w:t xml:space="preserve">Developer, any re-design will necessitate </w:t>
      </w:r>
      <w:r>
        <w:t xml:space="preserve">a new </w:t>
      </w:r>
      <w:r>
        <w:rPr>
          <w:spacing w:val="-3"/>
        </w:rPr>
        <w:t xml:space="preserve">Agreement </w:t>
      </w:r>
      <w:r>
        <w:t xml:space="preserve">and </w:t>
      </w:r>
      <w:r>
        <w:rPr>
          <w:spacing w:val="-3"/>
        </w:rPr>
        <w:t>this Agreement will become null and void.</w:t>
      </w:r>
    </w:p>
    <w:p w14:paraId="3AF48CD7" w14:textId="77777777" w:rsidR="00793EF3" w:rsidRDefault="00793EF3">
      <w:pPr>
        <w:pStyle w:val="BodyText"/>
      </w:pPr>
    </w:p>
    <w:p w14:paraId="52CBDA03" w14:textId="77777777" w:rsidR="00793EF3" w:rsidRDefault="00000000">
      <w:pPr>
        <w:pStyle w:val="ListParagraph"/>
        <w:numPr>
          <w:ilvl w:val="1"/>
          <w:numId w:val="4"/>
        </w:numPr>
        <w:tabs>
          <w:tab w:val="left" w:pos="840"/>
        </w:tabs>
        <w:ind w:right="116" w:hanging="541"/>
        <w:jc w:val="both"/>
      </w:pPr>
      <w:r>
        <w:t>UNITED agrees to install Infrastructure at locations within the Site designated by United and mutually agreed upon by the Developer; and as needed to comply with City, County and/or State ordinances and</w:t>
      </w:r>
      <w:r>
        <w:rPr>
          <w:spacing w:val="-1"/>
        </w:rPr>
        <w:t xml:space="preserve"> </w:t>
      </w:r>
      <w:r>
        <w:t>regulations.</w:t>
      </w:r>
    </w:p>
    <w:p w14:paraId="717790FC" w14:textId="77777777" w:rsidR="00793EF3" w:rsidRDefault="00793EF3">
      <w:pPr>
        <w:pStyle w:val="BodyText"/>
        <w:spacing w:before="1"/>
      </w:pPr>
    </w:p>
    <w:p w14:paraId="130202F8" w14:textId="77777777" w:rsidR="00793EF3" w:rsidRDefault="00000000">
      <w:pPr>
        <w:pStyle w:val="Heading1"/>
        <w:numPr>
          <w:ilvl w:val="0"/>
          <w:numId w:val="4"/>
        </w:numPr>
        <w:tabs>
          <w:tab w:val="left" w:pos="333"/>
        </w:tabs>
        <w:ind w:left="332" w:hanging="213"/>
      </w:pPr>
      <w:r>
        <w:rPr>
          <w:spacing w:val="-3"/>
        </w:rPr>
        <w:t xml:space="preserve">Commitments </w:t>
      </w:r>
      <w:r>
        <w:t>to</w:t>
      </w:r>
      <w:r>
        <w:rPr>
          <w:spacing w:val="-10"/>
        </w:rPr>
        <w:t xml:space="preserve"> </w:t>
      </w:r>
      <w:r>
        <w:rPr>
          <w:spacing w:val="-4"/>
        </w:rPr>
        <w:t>Developer:</w:t>
      </w:r>
    </w:p>
    <w:p w14:paraId="4F389B77" w14:textId="77777777" w:rsidR="00793EF3" w:rsidRDefault="00793EF3">
      <w:pPr>
        <w:pStyle w:val="BodyText"/>
        <w:spacing w:before="10"/>
        <w:rPr>
          <w:b/>
          <w:sz w:val="21"/>
        </w:rPr>
      </w:pPr>
    </w:p>
    <w:p w14:paraId="49B106FC" w14:textId="77777777" w:rsidR="00793EF3" w:rsidRDefault="00000000">
      <w:pPr>
        <w:pStyle w:val="ListParagraph"/>
        <w:numPr>
          <w:ilvl w:val="1"/>
          <w:numId w:val="4"/>
        </w:numPr>
        <w:tabs>
          <w:tab w:val="left" w:pos="839"/>
          <w:tab w:val="left" w:pos="841"/>
        </w:tabs>
        <w:spacing w:before="1"/>
        <w:ind w:right="1080"/>
      </w:pPr>
      <w:r>
        <w:rPr>
          <w:spacing w:val="-3"/>
        </w:rPr>
        <w:t xml:space="preserve">UNITED agrees </w:t>
      </w:r>
      <w:r>
        <w:t xml:space="preserve">to </w:t>
      </w:r>
      <w:r>
        <w:rPr>
          <w:spacing w:val="-3"/>
        </w:rPr>
        <w:t xml:space="preserve">provide DEVELOPER marketing and other promotional </w:t>
      </w:r>
      <w:r>
        <w:rPr>
          <w:spacing w:val="-4"/>
        </w:rPr>
        <w:t xml:space="preserve">materials and information </w:t>
      </w:r>
      <w:r>
        <w:rPr>
          <w:spacing w:val="-3"/>
        </w:rPr>
        <w:t xml:space="preserve">for promotion within </w:t>
      </w:r>
      <w:r>
        <w:rPr>
          <w:spacing w:val="-2"/>
        </w:rPr>
        <w:t>the</w:t>
      </w:r>
      <w:r>
        <w:rPr>
          <w:spacing w:val="-18"/>
        </w:rPr>
        <w:t xml:space="preserve"> </w:t>
      </w:r>
      <w:r>
        <w:rPr>
          <w:spacing w:val="-3"/>
        </w:rPr>
        <w:t>Site.</w:t>
      </w:r>
    </w:p>
    <w:p w14:paraId="2765DAD3" w14:textId="77777777" w:rsidR="00793EF3" w:rsidRDefault="00793EF3">
      <w:pPr>
        <w:pStyle w:val="BodyText"/>
        <w:spacing w:before="10"/>
        <w:rPr>
          <w:sz w:val="21"/>
        </w:rPr>
      </w:pPr>
    </w:p>
    <w:p w14:paraId="09888C00" w14:textId="77777777" w:rsidR="00793EF3" w:rsidRDefault="00000000">
      <w:pPr>
        <w:pStyle w:val="ListParagraph"/>
        <w:numPr>
          <w:ilvl w:val="1"/>
          <w:numId w:val="4"/>
        </w:numPr>
        <w:tabs>
          <w:tab w:val="left" w:pos="815"/>
        </w:tabs>
        <w:ind w:left="814" w:hanging="515"/>
        <w:jc w:val="both"/>
      </w:pPr>
      <w:r>
        <w:rPr>
          <w:u w:val="single"/>
        </w:rPr>
        <w:t>The</w:t>
      </w:r>
      <w:r>
        <w:rPr>
          <w:spacing w:val="-9"/>
          <w:u w:val="single"/>
        </w:rPr>
        <w:t xml:space="preserve"> </w:t>
      </w:r>
      <w:proofErr w:type="gramStart"/>
      <w:r>
        <w:rPr>
          <w:spacing w:val="-3"/>
          <w:u w:val="single"/>
        </w:rPr>
        <w:t>Infrastructure</w:t>
      </w:r>
      <w:proofErr w:type="gramEnd"/>
      <w:r>
        <w:rPr>
          <w:spacing w:val="-3"/>
        </w:rPr>
        <w:t>:</w:t>
      </w:r>
    </w:p>
    <w:p w14:paraId="566F8A14" w14:textId="77777777" w:rsidR="00793EF3" w:rsidRDefault="00000000">
      <w:pPr>
        <w:pStyle w:val="ListParagraph"/>
        <w:numPr>
          <w:ilvl w:val="2"/>
          <w:numId w:val="3"/>
        </w:numPr>
        <w:tabs>
          <w:tab w:val="left" w:pos="1560"/>
        </w:tabs>
        <w:spacing w:before="1"/>
        <w:ind w:right="115"/>
        <w:jc w:val="both"/>
      </w:pPr>
      <w:r>
        <w:rPr>
          <w:spacing w:val="-4"/>
        </w:rPr>
        <w:t xml:space="preserve">UNITED </w:t>
      </w:r>
      <w:r>
        <w:rPr>
          <w:spacing w:val="-3"/>
        </w:rPr>
        <w:t xml:space="preserve">will </w:t>
      </w:r>
      <w:r>
        <w:rPr>
          <w:spacing w:val="-4"/>
        </w:rPr>
        <w:t xml:space="preserve">install Infrastructure </w:t>
      </w:r>
      <w:r>
        <w:rPr>
          <w:spacing w:val="-3"/>
        </w:rPr>
        <w:t xml:space="preserve">(to </w:t>
      </w:r>
      <w:r>
        <w:t xml:space="preserve">be </w:t>
      </w:r>
      <w:r>
        <w:rPr>
          <w:spacing w:val="-3"/>
        </w:rPr>
        <w:t xml:space="preserve">owned, </w:t>
      </w:r>
      <w:proofErr w:type="gramStart"/>
      <w:r>
        <w:rPr>
          <w:spacing w:val="-3"/>
        </w:rPr>
        <w:t>operated</w:t>
      </w:r>
      <w:proofErr w:type="gramEnd"/>
      <w:r>
        <w:rPr>
          <w:spacing w:val="-3"/>
        </w:rPr>
        <w:t xml:space="preserve"> and maintained </w:t>
      </w:r>
      <w:r>
        <w:t xml:space="preserve">by </w:t>
      </w:r>
      <w:r>
        <w:rPr>
          <w:spacing w:val="-3"/>
        </w:rPr>
        <w:t xml:space="preserve">UNITED) </w:t>
      </w:r>
      <w:r>
        <w:t xml:space="preserve">as </w:t>
      </w:r>
      <w:r>
        <w:rPr>
          <w:spacing w:val="-3"/>
        </w:rPr>
        <w:t xml:space="preserve">required </w:t>
      </w:r>
      <w:r>
        <w:t xml:space="preserve">to </w:t>
      </w:r>
      <w:r>
        <w:rPr>
          <w:spacing w:val="-3"/>
        </w:rPr>
        <w:t xml:space="preserve">provide Electric Service </w:t>
      </w:r>
      <w:r>
        <w:t xml:space="preserve">to </w:t>
      </w:r>
      <w:r>
        <w:rPr>
          <w:spacing w:val="-3"/>
        </w:rPr>
        <w:t xml:space="preserve">each </w:t>
      </w:r>
      <w:r>
        <w:rPr>
          <w:spacing w:val="-4"/>
        </w:rPr>
        <w:t xml:space="preserve">section </w:t>
      </w:r>
      <w:r>
        <w:rPr>
          <w:spacing w:val="-3"/>
        </w:rPr>
        <w:t xml:space="preserve">and/or Customer </w:t>
      </w:r>
      <w:r>
        <w:rPr>
          <w:spacing w:val="-4"/>
        </w:rPr>
        <w:t xml:space="preserve">meter location within </w:t>
      </w:r>
      <w:r>
        <w:t xml:space="preserve">the </w:t>
      </w:r>
      <w:r>
        <w:rPr>
          <w:spacing w:val="-4"/>
        </w:rPr>
        <w:t xml:space="preserve">Site. </w:t>
      </w:r>
      <w:r>
        <w:rPr>
          <w:spacing w:val="-2"/>
        </w:rPr>
        <w:t xml:space="preserve">The </w:t>
      </w:r>
      <w:r>
        <w:rPr>
          <w:spacing w:val="-4"/>
        </w:rPr>
        <w:t xml:space="preserve">distribution facilities </w:t>
      </w:r>
      <w:r>
        <w:rPr>
          <w:spacing w:val="-3"/>
        </w:rPr>
        <w:t xml:space="preserve">will </w:t>
      </w:r>
      <w:r>
        <w:t xml:space="preserve">be </w:t>
      </w:r>
      <w:r>
        <w:rPr>
          <w:spacing w:val="-3"/>
        </w:rPr>
        <w:t xml:space="preserve">designed and constructed </w:t>
      </w:r>
      <w:r>
        <w:t xml:space="preserve">to </w:t>
      </w:r>
      <w:r>
        <w:rPr>
          <w:spacing w:val="-3"/>
        </w:rPr>
        <w:t xml:space="preserve">allow </w:t>
      </w:r>
      <w:r>
        <w:rPr>
          <w:spacing w:val="-2"/>
        </w:rPr>
        <w:t xml:space="preserve">for </w:t>
      </w:r>
      <w:r>
        <w:rPr>
          <w:spacing w:val="-3"/>
        </w:rPr>
        <w:t xml:space="preserve">the </w:t>
      </w:r>
      <w:r>
        <w:rPr>
          <w:spacing w:val="-4"/>
        </w:rPr>
        <w:t xml:space="preserve">best availability </w:t>
      </w:r>
      <w:r>
        <w:t xml:space="preserve">of </w:t>
      </w:r>
      <w:r>
        <w:rPr>
          <w:spacing w:val="-3"/>
        </w:rPr>
        <w:t xml:space="preserve">service </w:t>
      </w:r>
      <w:r>
        <w:t xml:space="preserve">on </w:t>
      </w:r>
      <w:r>
        <w:rPr>
          <w:spacing w:val="-3"/>
        </w:rPr>
        <w:t xml:space="preserve">each </w:t>
      </w:r>
      <w:r>
        <w:rPr>
          <w:spacing w:val="-2"/>
        </w:rPr>
        <w:t xml:space="preserve">lot </w:t>
      </w:r>
      <w:r>
        <w:rPr>
          <w:spacing w:val="-3"/>
        </w:rPr>
        <w:t xml:space="preserve">within </w:t>
      </w:r>
      <w:r>
        <w:rPr>
          <w:spacing w:val="-2"/>
        </w:rPr>
        <w:t xml:space="preserve">the </w:t>
      </w:r>
      <w:r>
        <w:rPr>
          <w:spacing w:val="-3"/>
        </w:rPr>
        <w:t xml:space="preserve">development, and </w:t>
      </w:r>
      <w:r>
        <w:t xml:space="preserve">in </w:t>
      </w:r>
      <w:r>
        <w:rPr>
          <w:spacing w:val="-3"/>
        </w:rPr>
        <w:t xml:space="preserve">such </w:t>
      </w:r>
      <w:r>
        <w:t xml:space="preserve">a </w:t>
      </w:r>
      <w:r>
        <w:rPr>
          <w:spacing w:val="-3"/>
        </w:rPr>
        <w:t xml:space="preserve">manner </w:t>
      </w:r>
      <w:r>
        <w:t xml:space="preserve">as to </w:t>
      </w:r>
      <w:r>
        <w:rPr>
          <w:spacing w:val="-3"/>
        </w:rPr>
        <w:t>provide</w:t>
      </w:r>
      <w:r>
        <w:rPr>
          <w:spacing w:val="-7"/>
        </w:rPr>
        <w:t xml:space="preserve"> </w:t>
      </w:r>
      <w:r>
        <w:t>a</w:t>
      </w:r>
      <w:r>
        <w:rPr>
          <w:spacing w:val="-8"/>
        </w:rPr>
        <w:t xml:space="preserve"> </w:t>
      </w:r>
      <w:r>
        <w:rPr>
          <w:spacing w:val="-3"/>
        </w:rPr>
        <w:t>high</w:t>
      </w:r>
      <w:r>
        <w:rPr>
          <w:spacing w:val="-7"/>
        </w:rPr>
        <w:t xml:space="preserve"> </w:t>
      </w:r>
      <w:r>
        <w:rPr>
          <w:spacing w:val="-3"/>
        </w:rPr>
        <w:t>level</w:t>
      </w:r>
      <w:r>
        <w:rPr>
          <w:spacing w:val="-6"/>
        </w:rPr>
        <w:t xml:space="preserve"> </w:t>
      </w:r>
      <w:r>
        <w:t>of</w:t>
      </w:r>
      <w:r>
        <w:rPr>
          <w:spacing w:val="-6"/>
        </w:rPr>
        <w:t xml:space="preserve"> </w:t>
      </w:r>
      <w:r>
        <w:rPr>
          <w:spacing w:val="-4"/>
        </w:rPr>
        <w:t>reliability</w:t>
      </w:r>
      <w:r>
        <w:rPr>
          <w:spacing w:val="-5"/>
        </w:rPr>
        <w:t xml:space="preserve"> </w:t>
      </w:r>
      <w:r>
        <w:rPr>
          <w:spacing w:val="-3"/>
        </w:rPr>
        <w:t>and</w:t>
      </w:r>
      <w:r>
        <w:rPr>
          <w:spacing w:val="-5"/>
        </w:rPr>
        <w:t xml:space="preserve"> </w:t>
      </w:r>
      <w:r>
        <w:rPr>
          <w:spacing w:val="-3"/>
        </w:rPr>
        <w:t>service</w:t>
      </w:r>
      <w:r>
        <w:rPr>
          <w:spacing w:val="-6"/>
        </w:rPr>
        <w:t xml:space="preserve"> </w:t>
      </w:r>
      <w:r>
        <w:rPr>
          <w:spacing w:val="-3"/>
        </w:rPr>
        <w:t>quality</w:t>
      </w:r>
      <w:r>
        <w:rPr>
          <w:spacing w:val="-6"/>
        </w:rPr>
        <w:t xml:space="preserve"> </w:t>
      </w:r>
      <w:r>
        <w:rPr>
          <w:spacing w:val="-2"/>
        </w:rPr>
        <w:t>for</w:t>
      </w:r>
      <w:r>
        <w:rPr>
          <w:spacing w:val="-7"/>
        </w:rPr>
        <w:t xml:space="preserve"> </w:t>
      </w:r>
      <w:r>
        <w:rPr>
          <w:spacing w:val="-2"/>
        </w:rPr>
        <w:t>the</w:t>
      </w:r>
      <w:r>
        <w:rPr>
          <w:spacing w:val="-4"/>
        </w:rPr>
        <w:t xml:space="preserve"> </w:t>
      </w:r>
      <w:r>
        <w:rPr>
          <w:spacing w:val="-3"/>
        </w:rPr>
        <w:t>end</w:t>
      </w:r>
      <w:r>
        <w:rPr>
          <w:spacing w:val="-7"/>
        </w:rPr>
        <w:t xml:space="preserve"> </w:t>
      </w:r>
      <w:r>
        <w:rPr>
          <w:spacing w:val="-3"/>
        </w:rPr>
        <w:t>user.</w:t>
      </w:r>
    </w:p>
    <w:p w14:paraId="1011164F" w14:textId="77777777" w:rsidR="00793EF3" w:rsidRDefault="00793EF3">
      <w:pPr>
        <w:pStyle w:val="BodyText"/>
      </w:pPr>
    </w:p>
    <w:p w14:paraId="7A917D88" w14:textId="77777777" w:rsidR="00793EF3" w:rsidRDefault="00000000">
      <w:pPr>
        <w:pStyle w:val="ListParagraph"/>
        <w:numPr>
          <w:ilvl w:val="2"/>
          <w:numId w:val="3"/>
        </w:numPr>
        <w:tabs>
          <w:tab w:val="left" w:pos="1560"/>
        </w:tabs>
        <w:ind w:right="114"/>
        <w:jc w:val="both"/>
      </w:pPr>
      <w:r>
        <w:rPr>
          <w:spacing w:val="-2"/>
        </w:rPr>
        <w:t xml:space="preserve">The </w:t>
      </w:r>
      <w:proofErr w:type="gramStart"/>
      <w:r>
        <w:rPr>
          <w:spacing w:val="-4"/>
        </w:rPr>
        <w:t>Infrastructure</w:t>
      </w:r>
      <w:proofErr w:type="gramEnd"/>
      <w:r>
        <w:rPr>
          <w:spacing w:val="-4"/>
        </w:rPr>
        <w:t xml:space="preserve"> </w:t>
      </w:r>
      <w:r>
        <w:rPr>
          <w:spacing w:val="-3"/>
        </w:rPr>
        <w:t xml:space="preserve">may </w:t>
      </w:r>
      <w:r>
        <w:rPr>
          <w:spacing w:val="-4"/>
        </w:rPr>
        <w:t xml:space="preserve">include, </w:t>
      </w:r>
      <w:r>
        <w:rPr>
          <w:spacing w:val="-3"/>
        </w:rPr>
        <w:t xml:space="preserve">but </w:t>
      </w:r>
      <w:r>
        <w:t xml:space="preserve">is </w:t>
      </w:r>
      <w:r>
        <w:rPr>
          <w:spacing w:val="-2"/>
        </w:rPr>
        <w:t xml:space="preserve">not </w:t>
      </w:r>
      <w:r>
        <w:rPr>
          <w:spacing w:val="-4"/>
        </w:rPr>
        <w:t xml:space="preserve">limited </w:t>
      </w:r>
      <w:r>
        <w:rPr>
          <w:spacing w:val="-2"/>
        </w:rPr>
        <w:t xml:space="preserve">to, </w:t>
      </w:r>
      <w:r>
        <w:rPr>
          <w:spacing w:val="-3"/>
        </w:rPr>
        <w:t xml:space="preserve">poles, </w:t>
      </w:r>
      <w:r>
        <w:rPr>
          <w:spacing w:val="-4"/>
        </w:rPr>
        <w:t xml:space="preserve">primary wire, secondary cables, secondary pedestals, </w:t>
      </w:r>
      <w:r>
        <w:rPr>
          <w:spacing w:val="-3"/>
        </w:rPr>
        <w:t xml:space="preserve">conduits, pad mounted </w:t>
      </w:r>
      <w:r>
        <w:rPr>
          <w:spacing w:val="-2"/>
        </w:rPr>
        <w:t xml:space="preserve">and </w:t>
      </w:r>
      <w:r>
        <w:rPr>
          <w:spacing w:val="-3"/>
        </w:rPr>
        <w:t xml:space="preserve">pole </w:t>
      </w:r>
      <w:r>
        <w:rPr>
          <w:spacing w:val="-4"/>
        </w:rPr>
        <w:t xml:space="preserve">mounted transformers, switchgear, and </w:t>
      </w:r>
      <w:r>
        <w:rPr>
          <w:spacing w:val="-3"/>
        </w:rPr>
        <w:t xml:space="preserve">metering equipment </w:t>
      </w:r>
      <w:r>
        <w:t xml:space="preserve">as </w:t>
      </w:r>
      <w:r>
        <w:rPr>
          <w:spacing w:val="-3"/>
        </w:rPr>
        <w:t xml:space="preserve">needed </w:t>
      </w:r>
      <w:r>
        <w:t xml:space="preserve">to </w:t>
      </w:r>
      <w:r>
        <w:rPr>
          <w:spacing w:val="-3"/>
        </w:rPr>
        <w:t xml:space="preserve">provide Electric Service. </w:t>
      </w:r>
      <w:r>
        <w:rPr>
          <w:spacing w:val="-4"/>
        </w:rPr>
        <w:t xml:space="preserve">Installation </w:t>
      </w:r>
      <w:r>
        <w:t xml:space="preserve">of </w:t>
      </w:r>
      <w:r>
        <w:rPr>
          <w:spacing w:val="-2"/>
        </w:rPr>
        <w:t xml:space="preserve">the </w:t>
      </w:r>
      <w:r>
        <w:rPr>
          <w:spacing w:val="-4"/>
        </w:rPr>
        <w:t xml:space="preserve">Infrastructure </w:t>
      </w:r>
      <w:r>
        <w:rPr>
          <w:spacing w:val="-3"/>
        </w:rPr>
        <w:t xml:space="preserve">will </w:t>
      </w:r>
      <w:r>
        <w:t xml:space="preserve">be </w:t>
      </w:r>
      <w:r>
        <w:rPr>
          <w:spacing w:val="-4"/>
        </w:rPr>
        <w:t xml:space="preserve">according </w:t>
      </w:r>
      <w:r>
        <w:t xml:space="preserve">to </w:t>
      </w:r>
      <w:r>
        <w:rPr>
          <w:spacing w:val="-3"/>
        </w:rPr>
        <w:t xml:space="preserve">construction plans prepared </w:t>
      </w:r>
      <w:r>
        <w:t xml:space="preserve">by </w:t>
      </w:r>
      <w:r>
        <w:rPr>
          <w:spacing w:val="-3"/>
        </w:rPr>
        <w:t xml:space="preserve">UNITED and </w:t>
      </w:r>
      <w:r>
        <w:rPr>
          <w:spacing w:val="-4"/>
        </w:rPr>
        <w:t xml:space="preserve">approved </w:t>
      </w:r>
      <w:r>
        <w:t xml:space="preserve">by </w:t>
      </w:r>
      <w:r>
        <w:rPr>
          <w:spacing w:val="-2"/>
        </w:rPr>
        <w:t xml:space="preserve">the </w:t>
      </w:r>
      <w:r>
        <w:rPr>
          <w:spacing w:val="-4"/>
        </w:rPr>
        <w:t xml:space="preserve">Developer prior </w:t>
      </w:r>
      <w:r>
        <w:t xml:space="preserve">to </w:t>
      </w:r>
      <w:r>
        <w:rPr>
          <w:spacing w:val="-4"/>
        </w:rPr>
        <w:t xml:space="preserve">installation. Electric Service construction plans </w:t>
      </w:r>
      <w:r>
        <w:rPr>
          <w:spacing w:val="-3"/>
        </w:rPr>
        <w:t xml:space="preserve">will </w:t>
      </w:r>
      <w:r>
        <w:t xml:space="preserve">be </w:t>
      </w:r>
      <w:r>
        <w:rPr>
          <w:spacing w:val="-4"/>
        </w:rPr>
        <w:t xml:space="preserve">subject </w:t>
      </w:r>
      <w:proofErr w:type="gramStart"/>
      <w:r>
        <w:rPr>
          <w:spacing w:val="-4"/>
        </w:rPr>
        <w:t xml:space="preserve">to  </w:t>
      </w:r>
      <w:r>
        <w:rPr>
          <w:spacing w:val="-3"/>
        </w:rPr>
        <w:t>UNITED</w:t>
      </w:r>
      <w:proofErr w:type="gramEnd"/>
      <w:r>
        <w:rPr>
          <w:spacing w:val="-3"/>
        </w:rPr>
        <w:t xml:space="preserve"> </w:t>
      </w:r>
      <w:r>
        <w:rPr>
          <w:spacing w:val="-4"/>
        </w:rPr>
        <w:t xml:space="preserve">construction </w:t>
      </w:r>
      <w:r>
        <w:rPr>
          <w:spacing w:val="-3"/>
        </w:rPr>
        <w:t xml:space="preserve">standards, applicable law, National Electric Safety Code, </w:t>
      </w:r>
      <w:r>
        <w:rPr>
          <w:spacing w:val="-4"/>
        </w:rPr>
        <w:t xml:space="preserve">and regulations </w:t>
      </w:r>
      <w:r>
        <w:t xml:space="preserve">of </w:t>
      </w:r>
      <w:r>
        <w:rPr>
          <w:spacing w:val="-4"/>
        </w:rPr>
        <w:t xml:space="preserve">entities </w:t>
      </w:r>
      <w:r>
        <w:rPr>
          <w:spacing w:val="-3"/>
        </w:rPr>
        <w:t xml:space="preserve">with </w:t>
      </w:r>
      <w:r>
        <w:rPr>
          <w:spacing w:val="-4"/>
        </w:rPr>
        <w:t>regulatory</w:t>
      </w:r>
      <w:r>
        <w:rPr>
          <w:spacing w:val="-20"/>
        </w:rPr>
        <w:t xml:space="preserve"> </w:t>
      </w:r>
      <w:r>
        <w:rPr>
          <w:spacing w:val="-3"/>
        </w:rPr>
        <w:t>authority.</w:t>
      </w:r>
    </w:p>
    <w:p w14:paraId="3A89CA62" w14:textId="77777777" w:rsidR="00793EF3" w:rsidRDefault="00793EF3">
      <w:pPr>
        <w:pStyle w:val="BodyText"/>
      </w:pPr>
    </w:p>
    <w:p w14:paraId="5325F4BB" w14:textId="77777777" w:rsidR="00793EF3" w:rsidRDefault="00000000">
      <w:pPr>
        <w:pStyle w:val="ListParagraph"/>
        <w:numPr>
          <w:ilvl w:val="2"/>
          <w:numId w:val="3"/>
        </w:numPr>
        <w:tabs>
          <w:tab w:val="left" w:pos="1560"/>
        </w:tabs>
        <w:ind w:right="117"/>
        <w:jc w:val="both"/>
      </w:pPr>
      <w:r>
        <w:rPr>
          <w:spacing w:val="-3"/>
        </w:rPr>
        <w:t xml:space="preserve">UNITED will install </w:t>
      </w:r>
      <w:r>
        <w:t xml:space="preserve">the </w:t>
      </w:r>
      <w:proofErr w:type="gramStart"/>
      <w:r>
        <w:rPr>
          <w:spacing w:val="-3"/>
        </w:rPr>
        <w:t>Infrastructure</w:t>
      </w:r>
      <w:proofErr w:type="gramEnd"/>
      <w:r>
        <w:rPr>
          <w:spacing w:val="-3"/>
        </w:rPr>
        <w:t xml:space="preserve"> according </w:t>
      </w:r>
      <w:r>
        <w:t xml:space="preserve">to a </w:t>
      </w:r>
      <w:r>
        <w:rPr>
          <w:spacing w:val="-3"/>
        </w:rPr>
        <w:t xml:space="preserve">schedule mutually acceptable </w:t>
      </w:r>
      <w:r>
        <w:t xml:space="preserve">to </w:t>
      </w:r>
      <w:r>
        <w:rPr>
          <w:spacing w:val="-3"/>
        </w:rPr>
        <w:t xml:space="preserve">both parties. Each party agrees </w:t>
      </w:r>
      <w:r>
        <w:t xml:space="preserve">to </w:t>
      </w:r>
      <w:r>
        <w:rPr>
          <w:spacing w:val="-3"/>
        </w:rPr>
        <w:t xml:space="preserve">negotiate </w:t>
      </w:r>
      <w:r>
        <w:t xml:space="preserve">in </w:t>
      </w:r>
      <w:r>
        <w:rPr>
          <w:spacing w:val="-3"/>
        </w:rPr>
        <w:t xml:space="preserve">good </w:t>
      </w:r>
      <w:r>
        <w:rPr>
          <w:spacing w:val="-4"/>
        </w:rPr>
        <w:t xml:space="preserve">faith </w:t>
      </w:r>
      <w:r>
        <w:t xml:space="preserve">to </w:t>
      </w:r>
      <w:r>
        <w:rPr>
          <w:spacing w:val="-4"/>
        </w:rPr>
        <w:t xml:space="preserve">establish </w:t>
      </w:r>
      <w:r>
        <w:t xml:space="preserve">a </w:t>
      </w:r>
      <w:r>
        <w:rPr>
          <w:spacing w:val="-4"/>
        </w:rPr>
        <w:t xml:space="preserve">commercially reasonable </w:t>
      </w:r>
      <w:r>
        <w:rPr>
          <w:spacing w:val="-3"/>
        </w:rPr>
        <w:t xml:space="preserve">schedule for </w:t>
      </w:r>
      <w:r>
        <w:rPr>
          <w:spacing w:val="-4"/>
        </w:rPr>
        <w:t xml:space="preserve">installation </w:t>
      </w:r>
      <w:r>
        <w:t xml:space="preserve">of </w:t>
      </w:r>
      <w:r>
        <w:rPr>
          <w:spacing w:val="-3"/>
        </w:rPr>
        <w:t xml:space="preserve">the </w:t>
      </w:r>
      <w:r>
        <w:rPr>
          <w:spacing w:val="-4"/>
        </w:rPr>
        <w:t xml:space="preserve">Infrastructure </w:t>
      </w:r>
      <w:r>
        <w:rPr>
          <w:spacing w:val="-3"/>
        </w:rPr>
        <w:t xml:space="preserve">within </w:t>
      </w:r>
      <w:r>
        <w:rPr>
          <w:spacing w:val="-2"/>
        </w:rPr>
        <w:t xml:space="preserve">the </w:t>
      </w:r>
      <w:r>
        <w:rPr>
          <w:spacing w:val="-3"/>
        </w:rPr>
        <w:t xml:space="preserve">Site. UNITED agrees </w:t>
      </w:r>
      <w:r>
        <w:t xml:space="preserve">to </w:t>
      </w:r>
      <w:r>
        <w:rPr>
          <w:spacing w:val="-3"/>
        </w:rPr>
        <w:t>use good faith</w:t>
      </w:r>
      <w:r>
        <w:rPr>
          <w:spacing w:val="-4"/>
        </w:rPr>
        <w:t xml:space="preserve"> </w:t>
      </w:r>
      <w:r>
        <w:rPr>
          <w:spacing w:val="-3"/>
        </w:rPr>
        <w:t>efforts</w:t>
      </w:r>
      <w:r>
        <w:rPr>
          <w:spacing w:val="-7"/>
        </w:rPr>
        <w:t xml:space="preserve"> </w:t>
      </w:r>
      <w:r>
        <w:t>to</w:t>
      </w:r>
      <w:r>
        <w:rPr>
          <w:spacing w:val="-4"/>
        </w:rPr>
        <w:t xml:space="preserve"> </w:t>
      </w:r>
      <w:r>
        <w:rPr>
          <w:spacing w:val="-3"/>
        </w:rPr>
        <w:t>meet</w:t>
      </w:r>
      <w:r>
        <w:rPr>
          <w:spacing w:val="-7"/>
        </w:rPr>
        <w:t xml:space="preserve"> </w:t>
      </w:r>
      <w:r>
        <w:rPr>
          <w:spacing w:val="-3"/>
        </w:rPr>
        <w:t>deadlines</w:t>
      </w:r>
      <w:r>
        <w:rPr>
          <w:spacing w:val="-7"/>
        </w:rPr>
        <w:t xml:space="preserve"> </w:t>
      </w:r>
      <w:r>
        <w:rPr>
          <w:spacing w:val="-3"/>
        </w:rPr>
        <w:t>and</w:t>
      </w:r>
      <w:r>
        <w:rPr>
          <w:spacing w:val="-6"/>
        </w:rPr>
        <w:t xml:space="preserve"> </w:t>
      </w:r>
      <w:r>
        <w:rPr>
          <w:spacing w:val="-4"/>
        </w:rPr>
        <w:t>construction</w:t>
      </w:r>
      <w:r>
        <w:rPr>
          <w:spacing w:val="-5"/>
        </w:rPr>
        <w:t xml:space="preserve"> </w:t>
      </w:r>
      <w:r>
        <w:rPr>
          <w:spacing w:val="-3"/>
        </w:rPr>
        <w:t>schedules</w:t>
      </w:r>
      <w:r>
        <w:rPr>
          <w:spacing w:val="-7"/>
        </w:rPr>
        <w:t xml:space="preserve"> </w:t>
      </w:r>
      <w:r>
        <w:rPr>
          <w:spacing w:val="-3"/>
        </w:rPr>
        <w:t>set</w:t>
      </w:r>
      <w:r>
        <w:rPr>
          <w:spacing w:val="-6"/>
        </w:rPr>
        <w:t xml:space="preserve"> </w:t>
      </w:r>
      <w:r>
        <w:rPr>
          <w:spacing w:val="-3"/>
        </w:rPr>
        <w:t>forth</w:t>
      </w:r>
      <w:r>
        <w:rPr>
          <w:spacing w:val="-7"/>
        </w:rPr>
        <w:t xml:space="preserve"> </w:t>
      </w:r>
      <w:r>
        <w:t>by</w:t>
      </w:r>
      <w:r>
        <w:rPr>
          <w:spacing w:val="-6"/>
        </w:rPr>
        <w:t xml:space="preserve"> </w:t>
      </w:r>
      <w:r>
        <w:t>the</w:t>
      </w:r>
      <w:r>
        <w:rPr>
          <w:spacing w:val="-7"/>
        </w:rPr>
        <w:t xml:space="preserve"> </w:t>
      </w:r>
      <w:r>
        <w:rPr>
          <w:spacing w:val="-4"/>
        </w:rPr>
        <w:t>Developer.</w:t>
      </w:r>
    </w:p>
    <w:p w14:paraId="722A8FAF" w14:textId="77777777" w:rsidR="00793EF3" w:rsidRDefault="00793EF3">
      <w:pPr>
        <w:pStyle w:val="BodyText"/>
      </w:pPr>
    </w:p>
    <w:p w14:paraId="65D72009" w14:textId="77777777" w:rsidR="00793EF3" w:rsidRDefault="00000000">
      <w:pPr>
        <w:pStyle w:val="ListParagraph"/>
        <w:numPr>
          <w:ilvl w:val="2"/>
          <w:numId w:val="3"/>
        </w:numPr>
        <w:tabs>
          <w:tab w:val="left" w:pos="1560"/>
        </w:tabs>
        <w:ind w:right="116"/>
        <w:jc w:val="both"/>
      </w:pPr>
      <w:r>
        <w:t xml:space="preserve">In </w:t>
      </w:r>
      <w:r>
        <w:rPr>
          <w:spacing w:val="-2"/>
        </w:rPr>
        <w:t xml:space="preserve">the </w:t>
      </w:r>
      <w:r>
        <w:rPr>
          <w:spacing w:val="-3"/>
        </w:rPr>
        <w:t xml:space="preserve">event that UNITED </w:t>
      </w:r>
      <w:r>
        <w:t xml:space="preserve">is </w:t>
      </w:r>
      <w:r>
        <w:rPr>
          <w:spacing w:val="-3"/>
        </w:rPr>
        <w:t xml:space="preserve">not allowed </w:t>
      </w:r>
      <w:r>
        <w:t xml:space="preserve">by </w:t>
      </w:r>
      <w:r>
        <w:rPr>
          <w:spacing w:val="-3"/>
        </w:rPr>
        <w:t xml:space="preserve">the </w:t>
      </w:r>
      <w:r>
        <w:rPr>
          <w:spacing w:val="-4"/>
        </w:rPr>
        <w:t xml:space="preserve">Developer </w:t>
      </w:r>
      <w:r>
        <w:t xml:space="preserve">to </w:t>
      </w:r>
      <w:r>
        <w:rPr>
          <w:spacing w:val="-3"/>
        </w:rPr>
        <w:t xml:space="preserve">begin </w:t>
      </w:r>
      <w:r>
        <w:rPr>
          <w:spacing w:val="-4"/>
        </w:rPr>
        <w:t xml:space="preserve">construction </w:t>
      </w:r>
      <w:r>
        <w:t xml:space="preserve">of </w:t>
      </w:r>
      <w:r>
        <w:rPr>
          <w:spacing w:val="-2"/>
        </w:rPr>
        <w:t xml:space="preserve">the </w:t>
      </w:r>
      <w:r>
        <w:rPr>
          <w:spacing w:val="-4"/>
        </w:rPr>
        <w:t xml:space="preserve">Infrastructure </w:t>
      </w:r>
      <w:r>
        <w:rPr>
          <w:spacing w:val="-3"/>
        </w:rPr>
        <w:t xml:space="preserve">within ninety (90) calendar days </w:t>
      </w:r>
      <w:r>
        <w:t xml:space="preserve">of </w:t>
      </w:r>
      <w:r>
        <w:rPr>
          <w:spacing w:val="-3"/>
        </w:rPr>
        <w:t xml:space="preserve">the </w:t>
      </w:r>
      <w:r>
        <w:rPr>
          <w:spacing w:val="-4"/>
        </w:rPr>
        <w:t xml:space="preserve">execution </w:t>
      </w:r>
      <w:r>
        <w:t xml:space="preserve">of </w:t>
      </w:r>
      <w:r>
        <w:rPr>
          <w:spacing w:val="-3"/>
        </w:rPr>
        <w:t xml:space="preserve">this </w:t>
      </w:r>
      <w:r>
        <w:rPr>
          <w:spacing w:val="-4"/>
        </w:rPr>
        <w:t xml:space="preserve">Agreement, or </w:t>
      </w:r>
      <w:r>
        <w:rPr>
          <w:spacing w:val="-3"/>
        </w:rPr>
        <w:t xml:space="preserve">UNITED </w:t>
      </w:r>
      <w:r>
        <w:t xml:space="preserve">is </w:t>
      </w:r>
      <w:r>
        <w:rPr>
          <w:spacing w:val="-3"/>
        </w:rPr>
        <w:t xml:space="preserve">requested </w:t>
      </w:r>
      <w:r>
        <w:t xml:space="preserve">to </w:t>
      </w:r>
      <w:r>
        <w:rPr>
          <w:spacing w:val="-3"/>
        </w:rPr>
        <w:t xml:space="preserve">halt </w:t>
      </w:r>
      <w:r>
        <w:rPr>
          <w:spacing w:val="-4"/>
        </w:rPr>
        <w:t xml:space="preserve">construction </w:t>
      </w:r>
      <w:r>
        <w:t xml:space="preserve">of </w:t>
      </w:r>
      <w:r>
        <w:rPr>
          <w:spacing w:val="-3"/>
        </w:rPr>
        <w:t xml:space="preserve">the approved </w:t>
      </w:r>
      <w:r>
        <w:rPr>
          <w:spacing w:val="-4"/>
        </w:rPr>
        <w:t xml:space="preserve">Infrastructure </w:t>
      </w:r>
      <w:r>
        <w:t xml:space="preserve">by </w:t>
      </w:r>
      <w:r>
        <w:rPr>
          <w:spacing w:val="-2"/>
        </w:rPr>
        <w:t xml:space="preserve">the </w:t>
      </w:r>
      <w:r>
        <w:rPr>
          <w:spacing w:val="-4"/>
        </w:rPr>
        <w:t xml:space="preserve">Developer </w:t>
      </w:r>
      <w:r>
        <w:rPr>
          <w:spacing w:val="-3"/>
        </w:rPr>
        <w:t xml:space="preserve">for </w:t>
      </w:r>
      <w:r>
        <w:t xml:space="preserve">a </w:t>
      </w:r>
      <w:r>
        <w:rPr>
          <w:spacing w:val="-3"/>
        </w:rPr>
        <w:t xml:space="preserve">cumulative </w:t>
      </w:r>
      <w:r>
        <w:t xml:space="preserve">of </w:t>
      </w:r>
      <w:r>
        <w:rPr>
          <w:spacing w:val="-3"/>
        </w:rPr>
        <w:t xml:space="preserve">more than thirty (30) calendar days after </w:t>
      </w:r>
      <w:r>
        <w:rPr>
          <w:spacing w:val="-4"/>
        </w:rPr>
        <w:t xml:space="preserve">construction </w:t>
      </w:r>
      <w:r>
        <w:rPr>
          <w:spacing w:val="-3"/>
        </w:rPr>
        <w:t xml:space="preserve">has </w:t>
      </w:r>
      <w:r>
        <w:rPr>
          <w:spacing w:val="-4"/>
        </w:rPr>
        <w:t xml:space="preserve">commenced; at </w:t>
      </w:r>
      <w:r>
        <w:rPr>
          <w:spacing w:val="-3"/>
        </w:rPr>
        <w:t xml:space="preserve">UNITED’s sole discretion, </w:t>
      </w:r>
      <w:r>
        <w:t xml:space="preserve">this </w:t>
      </w:r>
      <w:r>
        <w:rPr>
          <w:spacing w:val="-3"/>
        </w:rPr>
        <w:t xml:space="preserve">Agreement will become null </w:t>
      </w:r>
      <w:r>
        <w:rPr>
          <w:spacing w:val="-2"/>
        </w:rPr>
        <w:t xml:space="preserve">and </w:t>
      </w:r>
      <w:r>
        <w:rPr>
          <w:spacing w:val="-3"/>
        </w:rPr>
        <w:t xml:space="preserve">void and any </w:t>
      </w:r>
      <w:r>
        <w:rPr>
          <w:spacing w:val="-4"/>
        </w:rPr>
        <w:t xml:space="preserve">unused portion </w:t>
      </w:r>
      <w:r>
        <w:t xml:space="preserve">of </w:t>
      </w:r>
      <w:r>
        <w:rPr>
          <w:spacing w:val="-2"/>
        </w:rPr>
        <w:t xml:space="preserve">the </w:t>
      </w:r>
      <w:r>
        <w:rPr>
          <w:spacing w:val="-4"/>
        </w:rPr>
        <w:t xml:space="preserve">Contribution </w:t>
      </w:r>
      <w:r>
        <w:rPr>
          <w:spacing w:val="-3"/>
        </w:rPr>
        <w:t xml:space="preserve">will </w:t>
      </w:r>
      <w:r>
        <w:t xml:space="preserve">be </w:t>
      </w:r>
      <w:r>
        <w:rPr>
          <w:spacing w:val="-4"/>
        </w:rPr>
        <w:t xml:space="preserve">reimbursed </w:t>
      </w:r>
      <w:r>
        <w:t xml:space="preserve">to </w:t>
      </w:r>
      <w:r>
        <w:rPr>
          <w:spacing w:val="-2"/>
        </w:rPr>
        <w:t xml:space="preserve">the </w:t>
      </w:r>
      <w:r>
        <w:rPr>
          <w:spacing w:val="-3"/>
        </w:rPr>
        <w:t xml:space="preserve">Developer; and </w:t>
      </w:r>
      <w:r>
        <w:t xml:space="preserve">a new </w:t>
      </w:r>
      <w:r>
        <w:rPr>
          <w:spacing w:val="-3"/>
        </w:rPr>
        <w:t xml:space="preserve">Agreement, </w:t>
      </w:r>
      <w:r>
        <w:rPr>
          <w:spacing w:val="-4"/>
        </w:rPr>
        <w:t xml:space="preserve">cost </w:t>
      </w:r>
      <w:r>
        <w:rPr>
          <w:spacing w:val="-3"/>
        </w:rPr>
        <w:t xml:space="preserve">estimate and </w:t>
      </w:r>
      <w:r>
        <w:rPr>
          <w:spacing w:val="-4"/>
        </w:rPr>
        <w:t xml:space="preserve">Infrastructure </w:t>
      </w:r>
      <w:r>
        <w:rPr>
          <w:spacing w:val="-3"/>
        </w:rPr>
        <w:t xml:space="preserve">design will </w:t>
      </w:r>
      <w:r>
        <w:t>be</w:t>
      </w:r>
      <w:r>
        <w:rPr>
          <w:spacing w:val="-22"/>
        </w:rPr>
        <w:t xml:space="preserve"> </w:t>
      </w:r>
      <w:r>
        <w:rPr>
          <w:spacing w:val="-3"/>
        </w:rPr>
        <w:t>required.</w:t>
      </w:r>
    </w:p>
    <w:p w14:paraId="08F4F607" w14:textId="77777777" w:rsidR="00793EF3" w:rsidRDefault="00793EF3">
      <w:pPr>
        <w:pStyle w:val="BodyText"/>
        <w:spacing w:before="11"/>
        <w:rPr>
          <w:sz w:val="21"/>
        </w:rPr>
      </w:pPr>
    </w:p>
    <w:p w14:paraId="388F2E94" w14:textId="77777777" w:rsidR="00793EF3" w:rsidRDefault="00000000">
      <w:pPr>
        <w:pStyle w:val="ListParagraph"/>
        <w:numPr>
          <w:ilvl w:val="2"/>
          <w:numId w:val="3"/>
        </w:numPr>
        <w:tabs>
          <w:tab w:val="left" w:pos="1560"/>
        </w:tabs>
        <w:ind w:right="114"/>
        <w:jc w:val="both"/>
      </w:pPr>
      <w:r>
        <w:rPr>
          <w:spacing w:val="-4"/>
        </w:rPr>
        <w:t xml:space="preserve">UNITED </w:t>
      </w:r>
      <w:r>
        <w:rPr>
          <w:spacing w:val="-3"/>
        </w:rPr>
        <w:t xml:space="preserve">will use its </w:t>
      </w:r>
      <w:r>
        <w:rPr>
          <w:spacing w:val="-4"/>
        </w:rPr>
        <w:t xml:space="preserve">reasonable </w:t>
      </w:r>
      <w:r>
        <w:rPr>
          <w:spacing w:val="-3"/>
        </w:rPr>
        <w:t xml:space="preserve">best </w:t>
      </w:r>
      <w:r>
        <w:rPr>
          <w:spacing w:val="-4"/>
        </w:rPr>
        <w:t xml:space="preserve">efforts, subject </w:t>
      </w:r>
      <w:r>
        <w:t xml:space="preserve">to </w:t>
      </w:r>
      <w:r>
        <w:rPr>
          <w:spacing w:val="-3"/>
        </w:rPr>
        <w:t xml:space="preserve">good </w:t>
      </w:r>
      <w:r>
        <w:rPr>
          <w:spacing w:val="-4"/>
        </w:rPr>
        <w:t xml:space="preserve">engineering practice, standard </w:t>
      </w:r>
      <w:r>
        <w:rPr>
          <w:spacing w:val="-3"/>
        </w:rPr>
        <w:t xml:space="preserve">electric utility </w:t>
      </w:r>
      <w:r>
        <w:rPr>
          <w:spacing w:val="-4"/>
        </w:rPr>
        <w:t xml:space="preserve">construction </w:t>
      </w:r>
      <w:r>
        <w:rPr>
          <w:spacing w:val="-3"/>
        </w:rPr>
        <w:t xml:space="preserve">practices, National Electric Safety Code, and regulations </w:t>
      </w:r>
      <w:r>
        <w:t xml:space="preserve">of </w:t>
      </w:r>
      <w:r>
        <w:rPr>
          <w:spacing w:val="-3"/>
        </w:rPr>
        <w:t xml:space="preserve">entities with regulatory authority, </w:t>
      </w:r>
      <w:r>
        <w:t xml:space="preserve">to </w:t>
      </w:r>
      <w:r>
        <w:rPr>
          <w:spacing w:val="-3"/>
        </w:rPr>
        <w:t xml:space="preserve">meet Developer requirements regarding </w:t>
      </w:r>
      <w:r>
        <w:t xml:space="preserve">the </w:t>
      </w:r>
      <w:r>
        <w:rPr>
          <w:spacing w:val="-4"/>
        </w:rPr>
        <w:t xml:space="preserve">placement </w:t>
      </w:r>
      <w:r>
        <w:t>of</w:t>
      </w:r>
      <w:r>
        <w:rPr>
          <w:spacing w:val="-6"/>
        </w:rPr>
        <w:t xml:space="preserve"> </w:t>
      </w:r>
      <w:r>
        <w:rPr>
          <w:spacing w:val="-4"/>
        </w:rPr>
        <w:t>Infrastructure,</w:t>
      </w:r>
      <w:r>
        <w:rPr>
          <w:spacing w:val="-6"/>
        </w:rPr>
        <w:t xml:space="preserve"> </w:t>
      </w:r>
      <w:proofErr w:type="gramStart"/>
      <w:r>
        <w:rPr>
          <w:spacing w:val="-3"/>
        </w:rPr>
        <w:t>street</w:t>
      </w:r>
      <w:r>
        <w:rPr>
          <w:spacing w:val="-6"/>
        </w:rPr>
        <w:t xml:space="preserve"> </w:t>
      </w:r>
      <w:r>
        <w:rPr>
          <w:spacing w:val="-3"/>
        </w:rPr>
        <w:t>lights</w:t>
      </w:r>
      <w:proofErr w:type="gramEnd"/>
      <w:r>
        <w:rPr>
          <w:spacing w:val="-3"/>
        </w:rPr>
        <w:t>,</w:t>
      </w:r>
      <w:r>
        <w:rPr>
          <w:spacing w:val="-5"/>
        </w:rPr>
        <w:t xml:space="preserve"> </w:t>
      </w:r>
      <w:r>
        <w:rPr>
          <w:spacing w:val="-3"/>
        </w:rPr>
        <w:t>meter</w:t>
      </w:r>
      <w:r>
        <w:rPr>
          <w:spacing w:val="-6"/>
        </w:rPr>
        <w:t xml:space="preserve"> </w:t>
      </w:r>
      <w:r>
        <w:rPr>
          <w:spacing w:val="-3"/>
        </w:rPr>
        <w:t>bases,</w:t>
      </w:r>
      <w:r>
        <w:rPr>
          <w:spacing w:val="-6"/>
        </w:rPr>
        <w:t xml:space="preserve"> </w:t>
      </w:r>
      <w:r>
        <w:rPr>
          <w:spacing w:val="-3"/>
        </w:rPr>
        <w:t>etc.</w:t>
      </w:r>
      <w:r>
        <w:rPr>
          <w:spacing w:val="-6"/>
        </w:rPr>
        <w:t xml:space="preserve"> </w:t>
      </w:r>
      <w:r>
        <w:t>to</w:t>
      </w:r>
      <w:r>
        <w:rPr>
          <w:spacing w:val="-6"/>
        </w:rPr>
        <w:t xml:space="preserve"> </w:t>
      </w:r>
      <w:r>
        <w:rPr>
          <w:spacing w:val="-3"/>
        </w:rPr>
        <w:t>enhance</w:t>
      </w:r>
      <w:r>
        <w:rPr>
          <w:spacing w:val="-6"/>
        </w:rPr>
        <w:t xml:space="preserve"> </w:t>
      </w:r>
      <w:r>
        <w:rPr>
          <w:spacing w:val="-2"/>
        </w:rPr>
        <w:t>the</w:t>
      </w:r>
      <w:r>
        <w:rPr>
          <w:spacing w:val="-6"/>
        </w:rPr>
        <w:t xml:space="preserve"> </w:t>
      </w:r>
      <w:r>
        <w:rPr>
          <w:spacing w:val="-3"/>
        </w:rPr>
        <w:t>aesthetics</w:t>
      </w:r>
      <w:r>
        <w:rPr>
          <w:spacing w:val="-7"/>
        </w:rPr>
        <w:t xml:space="preserve"> </w:t>
      </w:r>
      <w:r>
        <w:t>of</w:t>
      </w:r>
      <w:r>
        <w:rPr>
          <w:spacing w:val="-5"/>
        </w:rPr>
        <w:t xml:space="preserve"> </w:t>
      </w:r>
      <w:r>
        <w:rPr>
          <w:spacing w:val="-2"/>
        </w:rPr>
        <w:t>the</w:t>
      </w:r>
      <w:r>
        <w:rPr>
          <w:spacing w:val="-7"/>
        </w:rPr>
        <w:t xml:space="preserve"> </w:t>
      </w:r>
      <w:r>
        <w:rPr>
          <w:spacing w:val="-3"/>
        </w:rPr>
        <w:t>project.</w:t>
      </w:r>
    </w:p>
    <w:p w14:paraId="67FABAE8" w14:textId="77777777" w:rsidR="00793EF3" w:rsidRDefault="00793EF3">
      <w:pPr>
        <w:jc w:val="both"/>
        <w:sectPr w:rsidR="00793EF3">
          <w:pgSz w:w="12240" w:h="15840"/>
          <w:pgMar w:top="1000" w:right="1320" w:bottom="700" w:left="1320" w:header="0" w:footer="501" w:gutter="0"/>
          <w:cols w:space="720"/>
        </w:sectPr>
      </w:pPr>
    </w:p>
    <w:p w14:paraId="18E139A4" w14:textId="77777777" w:rsidR="00793EF3" w:rsidRDefault="00000000">
      <w:pPr>
        <w:pStyle w:val="ListParagraph"/>
        <w:numPr>
          <w:ilvl w:val="1"/>
          <w:numId w:val="4"/>
        </w:numPr>
        <w:tabs>
          <w:tab w:val="left" w:pos="660"/>
        </w:tabs>
        <w:spacing w:before="77"/>
        <w:ind w:left="660" w:hanging="360"/>
      </w:pPr>
      <w:r>
        <w:rPr>
          <w:spacing w:val="-3"/>
          <w:u w:val="single"/>
        </w:rPr>
        <w:lastRenderedPageBreak/>
        <w:t>Street</w:t>
      </w:r>
      <w:r>
        <w:rPr>
          <w:spacing w:val="-7"/>
          <w:u w:val="single"/>
        </w:rPr>
        <w:t xml:space="preserve"> </w:t>
      </w:r>
      <w:r>
        <w:rPr>
          <w:spacing w:val="-3"/>
          <w:u w:val="single"/>
        </w:rPr>
        <w:t>Lighting</w:t>
      </w:r>
      <w:r>
        <w:rPr>
          <w:spacing w:val="-3"/>
        </w:rPr>
        <w:t>:</w:t>
      </w:r>
    </w:p>
    <w:p w14:paraId="136CF683" w14:textId="77777777" w:rsidR="00793EF3" w:rsidRDefault="00793EF3">
      <w:pPr>
        <w:pStyle w:val="BodyText"/>
        <w:spacing w:before="2"/>
        <w:rPr>
          <w:sz w:val="14"/>
        </w:rPr>
      </w:pPr>
    </w:p>
    <w:p w14:paraId="5639C054" w14:textId="77777777" w:rsidR="00793EF3" w:rsidRDefault="00000000">
      <w:pPr>
        <w:pStyle w:val="ListParagraph"/>
        <w:numPr>
          <w:ilvl w:val="2"/>
          <w:numId w:val="2"/>
        </w:numPr>
        <w:tabs>
          <w:tab w:val="left" w:pos="1200"/>
        </w:tabs>
        <w:spacing w:before="91"/>
        <w:ind w:left="1199" w:right="115"/>
        <w:jc w:val="both"/>
      </w:pPr>
      <w:r>
        <w:t>UNITED agrees to install street lighting at locations within the Site designated by the Developer and mutually agreed upon by UNITED and as needed to comply with City, County and/or State ordinances and regulations. Street lighting will be placed in accordance with mutually approved street lighting plans which shall be conveyed to United prior to planning and installation. Street lighting will be designed and installed concurrent with the initial installation of the</w:t>
      </w:r>
      <w:r>
        <w:rPr>
          <w:spacing w:val="-1"/>
        </w:rPr>
        <w:t xml:space="preserve"> </w:t>
      </w:r>
      <w:proofErr w:type="gramStart"/>
      <w:r>
        <w:t>Infrastructure</w:t>
      </w:r>
      <w:proofErr w:type="gramEnd"/>
      <w:r>
        <w:t>.</w:t>
      </w:r>
    </w:p>
    <w:p w14:paraId="00942DF6" w14:textId="77777777" w:rsidR="00793EF3" w:rsidRDefault="00793EF3">
      <w:pPr>
        <w:pStyle w:val="BodyText"/>
        <w:spacing w:before="10"/>
        <w:rPr>
          <w:sz w:val="21"/>
        </w:rPr>
      </w:pPr>
    </w:p>
    <w:p w14:paraId="4FB3E8DE" w14:textId="77777777" w:rsidR="00793EF3" w:rsidRDefault="00000000">
      <w:pPr>
        <w:pStyle w:val="ListParagraph"/>
        <w:numPr>
          <w:ilvl w:val="2"/>
          <w:numId w:val="2"/>
        </w:numPr>
        <w:tabs>
          <w:tab w:val="left" w:pos="1200"/>
        </w:tabs>
        <w:ind w:left="1199" w:right="117"/>
        <w:jc w:val="both"/>
      </w:pPr>
      <w:r>
        <w:t>The Developer may, at their option, choose to select a standard pole and fixture style or non- standard pole and fixture style and color from a catalog of street lighting poles and fixtures offered by United. Any costs over and above the street light allowance as specified in the Cooperative’s line extension policy will be borne by the</w:t>
      </w:r>
      <w:r>
        <w:rPr>
          <w:spacing w:val="-2"/>
        </w:rPr>
        <w:t xml:space="preserve"> </w:t>
      </w:r>
      <w:r>
        <w:t>Developer.</w:t>
      </w:r>
    </w:p>
    <w:p w14:paraId="43F976D3" w14:textId="77777777" w:rsidR="00793EF3" w:rsidRDefault="00793EF3">
      <w:pPr>
        <w:pStyle w:val="BodyText"/>
      </w:pPr>
    </w:p>
    <w:p w14:paraId="54504A5A" w14:textId="77777777" w:rsidR="00793EF3" w:rsidRDefault="00000000">
      <w:pPr>
        <w:pStyle w:val="ListParagraph"/>
        <w:numPr>
          <w:ilvl w:val="2"/>
          <w:numId w:val="2"/>
        </w:numPr>
        <w:tabs>
          <w:tab w:val="left" w:pos="1201"/>
        </w:tabs>
        <w:ind w:right="116"/>
        <w:jc w:val="both"/>
      </w:pPr>
      <w:r>
        <w:t xml:space="preserve">UNITED will own, operate, </w:t>
      </w:r>
      <w:proofErr w:type="gramStart"/>
      <w:r>
        <w:t>maintain</w:t>
      </w:r>
      <w:proofErr w:type="gramEnd"/>
      <w:r>
        <w:t xml:space="preserve"> and repair the lighting facilities. The monthly charge for street lighting service will be according to the applicable rate schedule for lighting service in the Tariff. Payment of the monthly charge for street lighting service will be the responsibility of the city according to city ordinance or in the absence of city ordinance, the responsibility of the Developer, or Commercial Development Management Company as such may exist. Application to provide electric service for street lighting should be made in advance of</w:t>
      </w:r>
      <w:r>
        <w:rPr>
          <w:spacing w:val="-1"/>
        </w:rPr>
        <w:t xml:space="preserve"> </w:t>
      </w:r>
      <w:r>
        <w:t>installation.</w:t>
      </w:r>
    </w:p>
    <w:p w14:paraId="27414666" w14:textId="77777777" w:rsidR="00793EF3" w:rsidRDefault="00793EF3">
      <w:pPr>
        <w:pStyle w:val="BodyText"/>
        <w:rPr>
          <w:sz w:val="24"/>
        </w:rPr>
      </w:pPr>
    </w:p>
    <w:p w14:paraId="0E367985" w14:textId="77777777" w:rsidR="00793EF3" w:rsidRDefault="00793EF3">
      <w:pPr>
        <w:pStyle w:val="BodyText"/>
        <w:spacing w:before="2"/>
        <w:rPr>
          <w:sz w:val="20"/>
        </w:rPr>
      </w:pPr>
    </w:p>
    <w:p w14:paraId="5AE09B36" w14:textId="77777777" w:rsidR="00793EF3" w:rsidRDefault="00000000">
      <w:pPr>
        <w:pStyle w:val="Heading1"/>
        <w:numPr>
          <w:ilvl w:val="0"/>
          <w:numId w:val="4"/>
        </w:numPr>
        <w:tabs>
          <w:tab w:val="left" w:pos="333"/>
        </w:tabs>
        <w:ind w:left="332" w:hanging="213"/>
      </w:pPr>
      <w:r>
        <w:rPr>
          <w:spacing w:val="-3"/>
        </w:rPr>
        <w:t xml:space="preserve">Cost </w:t>
      </w:r>
      <w:r>
        <w:t>of</w:t>
      </w:r>
      <w:r>
        <w:rPr>
          <w:spacing w:val="-8"/>
        </w:rPr>
        <w:t xml:space="preserve"> </w:t>
      </w:r>
      <w:r>
        <w:rPr>
          <w:spacing w:val="-4"/>
        </w:rPr>
        <w:t>Infrastructure:</w:t>
      </w:r>
    </w:p>
    <w:p w14:paraId="75AF53C9" w14:textId="77777777" w:rsidR="00793EF3" w:rsidRDefault="00793EF3">
      <w:pPr>
        <w:pStyle w:val="BodyText"/>
        <w:spacing w:before="9"/>
        <w:rPr>
          <w:b/>
          <w:sz w:val="21"/>
        </w:rPr>
      </w:pPr>
    </w:p>
    <w:p w14:paraId="622E38CF" w14:textId="77777777" w:rsidR="00793EF3" w:rsidRDefault="00000000">
      <w:pPr>
        <w:pStyle w:val="ListParagraph"/>
        <w:numPr>
          <w:ilvl w:val="1"/>
          <w:numId w:val="4"/>
        </w:numPr>
        <w:tabs>
          <w:tab w:val="left" w:pos="841"/>
          <w:tab w:val="left" w:pos="3719"/>
        </w:tabs>
        <w:spacing w:before="1"/>
        <w:ind w:right="119"/>
        <w:jc w:val="both"/>
      </w:pPr>
      <w:r>
        <w:t xml:space="preserve">By </w:t>
      </w:r>
      <w:r>
        <w:rPr>
          <w:spacing w:val="-3"/>
        </w:rPr>
        <w:t xml:space="preserve">virtue </w:t>
      </w:r>
      <w:r>
        <w:t xml:space="preserve">of </w:t>
      </w:r>
      <w:r>
        <w:rPr>
          <w:spacing w:val="-3"/>
        </w:rPr>
        <w:t xml:space="preserve">this Agreement, Infrastructure and lighting </w:t>
      </w:r>
      <w:r>
        <w:rPr>
          <w:spacing w:val="-4"/>
        </w:rPr>
        <w:t xml:space="preserve">facilities </w:t>
      </w:r>
      <w:r>
        <w:rPr>
          <w:spacing w:val="-3"/>
        </w:rPr>
        <w:t xml:space="preserve">will </w:t>
      </w:r>
      <w:r>
        <w:t xml:space="preserve">be </w:t>
      </w:r>
      <w:r>
        <w:rPr>
          <w:spacing w:val="-3"/>
        </w:rPr>
        <w:t xml:space="preserve">furnished </w:t>
      </w:r>
      <w:r>
        <w:t xml:space="preserve">and </w:t>
      </w:r>
      <w:r>
        <w:rPr>
          <w:spacing w:val="-3"/>
        </w:rPr>
        <w:t xml:space="preserve">installed by </w:t>
      </w:r>
      <w:r>
        <w:rPr>
          <w:spacing w:val="-4"/>
        </w:rPr>
        <w:t xml:space="preserve">UNITED </w:t>
      </w:r>
      <w:r>
        <w:rPr>
          <w:spacing w:val="-3"/>
        </w:rPr>
        <w:t xml:space="preserve">upon payment </w:t>
      </w:r>
      <w:r>
        <w:t xml:space="preserve">by </w:t>
      </w:r>
      <w:r>
        <w:rPr>
          <w:spacing w:val="-2"/>
        </w:rPr>
        <w:t xml:space="preserve">the </w:t>
      </w:r>
      <w:r>
        <w:rPr>
          <w:spacing w:val="-3"/>
        </w:rPr>
        <w:t xml:space="preserve">Developer </w:t>
      </w:r>
      <w:r>
        <w:t xml:space="preserve">of a </w:t>
      </w:r>
      <w:r>
        <w:rPr>
          <w:spacing w:val="-4"/>
        </w:rPr>
        <w:t xml:space="preserve">non-refundable contribution </w:t>
      </w:r>
      <w:r>
        <w:t xml:space="preserve">in </w:t>
      </w:r>
      <w:r>
        <w:rPr>
          <w:spacing w:val="-3"/>
        </w:rPr>
        <w:t xml:space="preserve">aid </w:t>
      </w:r>
      <w:r>
        <w:t xml:space="preserve">of </w:t>
      </w:r>
      <w:r>
        <w:rPr>
          <w:spacing w:val="-3"/>
        </w:rPr>
        <w:t xml:space="preserve">construction </w:t>
      </w:r>
      <w:r>
        <w:rPr>
          <w:spacing w:val="-4"/>
        </w:rPr>
        <w:t xml:space="preserve">in </w:t>
      </w:r>
      <w:r>
        <w:t>the</w:t>
      </w:r>
      <w:r>
        <w:rPr>
          <w:spacing w:val="-7"/>
        </w:rPr>
        <w:t xml:space="preserve"> </w:t>
      </w:r>
      <w:r>
        <w:rPr>
          <w:spacing w:val="-3"/>
        </w:rPr>
        <w:t>amount</w:t>
      </w:r>
      <w:r>
        <w:rPr>
          <w:spacing w:val="-9"/>
        </w:rPr>
        <w:t xml:space="preserve"> </w:t>
      </w:r>
      <w:r>
        <w:t>of</w:t>
      </w:r>
      <w:r>
        <w:rPr>
          <w:u w:val="single"/>
        </w:rPr>
        <w:t xml:space="preserve"> </w:t>
      </w:r>
      <w:r>
        <w:rPr>
          <w:u w:val="single"/>
        </w:rPr>
        <w:tab/>
      </w:r>
      <w:r>
        <w:rPr>
          <w:spacing w:val="-3"/>
        </w:rPr>
        <w:t>(the</w:t>
      </w:r>
      <w:r>
        <w:rPr>
          <w:spacing w:val="-5"/>
        </w:rPr>
        <w:t xml:space="preserve"> </w:t>
      </w:r>
      <w:r>
        <w:rPr>
          <w:spacing w:val="-4"/>
        </w:rPr>
        <w:t>“</w:t>
      </w:r>
      <w:r>
        <w:rPr>
          <w:b/>
          <w:spacing w:val="-4"/>
        </w:rPr>
        <w:t>Contribution</w:t>
      </w:r>
      <w:r>
        <w:rPr>
          <w:spacing w:val="-4"/>
        </w:rPr>
        <w:t>”).</w:t>
      </w:r>
    </w:p>
    <w:p w14:paraId="22464188" w14:textId="77777777" w:rsidR="00793EF3" w:rsidRDefault="00793EF3">
      <w:pPr>
        <w:pStyle w:val="BodyText"/>
        <w:spacing w:before="2"/>
        <w:rPr>
          <w:sz w:val="14"/>
        </w:rPr>
      </w:pPr>
    </w:p>
    <w:p w14:paraId="7C4CBA32" w14:textId="77777777" w:rsidR="00793EF3" w:rsidRDefault="00000000">
      <w:pPr>
        <w:pStyle w:val="ListParagraph"/>
        <w:numPr>
          <w:ilvl w:val="1"/>
          <w:numId w:val="4"/>
        </w:numPr>
        <w:tabs>
          <w:tab w:val="left" w:pos="840"/>
        </w:tabs>
        <w:spacing w:before="91"/>
        <w:ind w:left="839" w:right="118"/>
        <w:jc w:val="both"/>
      </w:pPr>
      <w:r>
        <w:rPr>
          <w:spacing w:val="-2"/>
        </w:rPr>
        <w:t xml:space="preserve">The </w:t>
      </w:r>
      <w:r>
        <w:rPr>
          <w:spacing w:val="-4"/>
        </w:rPr>
        <w:t xml:space="preserve">Developer acknowledges </w:t>
      </w:r>
      <w:r>
        <w:rPr>
          <w:spacing w:val="-3"/>
        </w:rPr>
        <w:t xml:space="preserve">that all </w:t>
      </w:r>
      <w:r>
        <w:rPr>
          <w:spacing w:val="-4"/>
        </w:rPr>
        <w:t xml:space="preserve">available </w:t>
      </w:r>
      <w:r>
        <w:rPr>
          <w:spacing w:val="-3"/>
        </w:rPr>
        <w:t xml:space="preserve">line </w:t>
      </w:r>
      <w:r>
        <w:rPr>
          <w:spacing w:val="-4"/>
        </w:rPr>
        <w:t xml:space="preserve">extension credits </w:t>
      </w:r>
      <w:r>
        <w:rPr>
          <w:spacing w:val="-3"/>
        </w:rPr>
        <w:t xml:space="preserve">will </w:t>
      </w:r>
      <w:r>
        <w:t xml:space="preserve">be </w:t>
      </w:r>
      <w:r>
        <w:rPr>
          <w:spacing w:val="-4"/>
        </w:rPr>
        <w:t xml:space="preserve">totally allocated to installation </w:t>
      </w:r>
      <w:r>
        <w:t xml:space="preserve">of </w:t>
      </w:r>
      <w:r>
        <w:rPr>
          <w:spacing w:val="-2"/>
        </w:rPr>
        <w:t xml:space="preserve">the </w:t>
      </w:r>
      <w:r>
        <w:rPr>
          <w:spacing w:val="-4"/>
        </w:rPr>
        <w:t xml:space="preserve">secondary infrastructure </w:t>
      </w:r>
      <w:r>
        <w:rPr>
          <w:spacing w:val="-2"/>
        </w:rPr>
        <w:t xml:space="preserve">for </w:t>
      </w:r>
      <w:r>
        <w:rPr>
          <w:spacing w:val="-3"/>
        </w:rPr>
        <w:t xml:space="preserve">extension </w:t>
      </w:r>
      <w:r>
        <w:t xml:space="preserve">of </w:t>
      </w:r>
      <w:r>
        <w:rPr>
          <w:spacing w:val="-3"/>
        </w:rPr>
        <w:t xml:space="preserve">electric </w:t>
      </w:r>
      <w:r>
        <w:rPr>
          <w:spacing w:val="-4"/>
        </w:rPr>
        <w:t xml:space="preserve">facilities </w:t>
      </w:r>
      <w:r>
        <w:t xml:space="preserve">to the </w:t>
      </w:r>
      <w:r>
        <w:rPr>
          <w:spacing w:val="-3"/>
        </w:rPr>
        <w:t xml:space="preserve">proposed </w:t>
      </w:r>
      <w:r>
        <w:rPr>
          <w:spacing w:val="-4"/>
        </w:rPr>
        <w:t xml:space="preserve">meter locations </w:t>
      </w:r>
      <w:r>
        <w:rPr>
          <w:spacing w:val="-3"/>
        </w:rPr>
        <w:t xml:space="preserve">within </w:t>
      </w:r>
      <w:r>
        <w:t>the</w:t>
      </w:r>
      <w:r>
        <w:rPr>
          <w:spacing w:val="-13"/>
        </w:rPr>
        <w:t xml:space="preserve"> </w:t>
      </w:r>
      <w:r>
        <w:rPr>
          <w:spacing w:val="-4"/>
        </w:rPr>
        <w:t>“Site”.</w:t>
      </w:r>
    </w:p>
    <w:p w14:paraId="26900E6C" w14:textId="77777777" w:rsidR="00793EF3" w:rsidRDefault="00793EF3">
      <w:pPr>
        <w:pStyle w:val="BodyText"/>
        <w:spacing w:before="10"/>
        <w:rPr>
          <w:sz w:val="21"/>
        </w:rPr>
      </w:pPr>
    </w:p>
    <w:p w14:paraId="7F85FB41" w14:textId="77777777" w:rsidR="00793EF3" w:rsidRDefault="00000000">
      <w:pPr>
        <w:pStyle w:val="ListParagraph"/>
        <w:numPr>
          <w:ilvl w:val="1"/>
          <w:numId w:val="4"/>
        </w:numPr>
        <w:tabs>
          <w:tab w:val="left" w:pos="840"/>
        </w:tabs>
        <w:spacing w:before="1"/>
        <w:ind w:left="839" w:right="117"/>
        <w:jc w:val="both"/>
      </w:pPr>
      <w:r>
        <w:rPr>
          <w:spacing w:val="-2"/>
        </w:rPr>
        <w:t xml:space="preserve">The </w:t>
      </w:r>
      <w:r>
        <w:rPr>
          <w:spacing w:val="-3"/>
        </w:rPr>
        <w:t xml:space="preserve">Developer agrees that each metered location may </w:t>
      </w:r>
      <w:r>
        <w:t xml:space="preserve">be </w:t>
      </w:r>
      <w:r>
        <w:rPr>
          <w:spacing w:val="-4"/>
        </w:rPr>
        <w:t xml:space="preserve">required </w:t>
      </w:r>
      <w:r>
        <w:t xml:space="preserve">to </w:t>
      </w:r>
      <w:r>
        <w:rPr>
          <w:spacing w:val="-3"/>
        </w:rPr>
        <w:t xml:space="preserve">pay </w:t>
      </w:r>
      <w:r>
        <w:rPr>
          <w:spacing w:val="-4"/>
        </w:rPr>
        <w:t xml:space="preserve">contribution </w:t>
      </w:r>
      <w:r>
        <w:rPr>
          <w:spacing w:val="-2"/>
        </w:rPr>
        <w:t xml:space="preserve">for </w:t>
      </w:r>
      <w:r>
        <w:rPr>
          <w:spacing w:val="-4"/>
        </w:rPr>
        <w:t xml:space="preserve">extension </w:t>
      </w:r>
      <w:r>
        <w:t xml:space="preserve">of </w:t>
      </w:r>
      <w:r>
        <w:rPr>
          <w:spacing w:val="-4"/>
        </w:rPr>
        <w:t xml:space="preserve">electric facilities </w:t>
      </w:r>
      <w:r>
        <w:rPr>
          <w:spacing w:val="-3"/>
        </w:rPr>
        <w:t xml:space="preserve">from </w:t>
      </w:r>
      <w:r>
        <w:rPr>
          <w:spacing w:val="-2"/>
        </w:rPr>
        <w:t xml:space="preserve">the </w:t>
      </w:r>
      <w:r>
        <w:rPr>
          <w:spacing w:val="-4"/>
        </w:rPr>
        <w:t xml:space="preserve">installed infrastructure </w:t>
      </w:r>
      <w:r>
        <w:t xml:space="preserve">to </w:t>
      </w:r>
      <w:r>
        <w:rPr>
          <w:spacing w:val="-3"/>
        </w:rPr>
        <w:t xml:space="preserve">the meter </w:t>
      </w:r>
      <w:r>
        <w:rPr>
          <w:spacing w:val="-4"/>
        </w:rPr>
        <w:t xml:space="preserve">location </w:t>
      </w:r>
      <w:proofErr w:type="gramStart"/>
      <w:r>
        <w:rPr>
          <w:spacing w:val="-3"/>
        </w:rPr>
        <w:t xml:space="preserve">within </w:t>
      </w:r>
      <w:r>
        <w:rPr>
          <w:spacing w:val="-4"/>
        </w:rPr>
        <w:t>”Site</w:t>
      </w:r>
      <w:proofErr w:type="gramEnd"/>
      <w:r>
        <w:rPr>
          <w:spacing w:val="-4"/>
        </w:rPr>
        <w:t xml:space="preserve">”, </w:t>
      </w:r>
      <w:r>
        <w:t xml:space="preserve">to </w:t>
      </w:r>
      <w:r>
        <w:rPr>
          <w:spacing w:val="-2"/>
        </w:rPr>
        <w:t xml:space="preserve">the </w:t>
      </w:r>
      <w:r>
        <w:rPr>
          <w:spacing w:val="-4"/>
        </w:rPr>
        <w:t xml:space="preserve">extent </w:t>
      </w:r>
      <w:r>
        <w:rPr>
          <w:spacing w:val="-3"/>
        </w:rPr>
        <w:t>such</w:t>
      </w:r>
      <w:r>
        <w:rPr>
          <w:spacing w:val="-7"/>
        </w:rPr>
        <w:t xml:space="preserve"> </w:t>
      </w:r>
      <w:r>
        <w:rPr>
          <w:spacing w:val="-3"/>
        </w:rPr>
        <w:t>cost</w:t>
      </w:r>
      <w:r>
        <w:rPr>
          <w:spacing w:val="-6"/>
        </w:rPr>
        <w:t xml:space="preserve"> </w:t>
      </w:r>
      <w:r>
        <w:rPr>
          <w:spacing w:val="-3"/>
        </w:rPr>
        <w:t>exceeds</w:t>
      </w:r>
      <w:r>
        <w:rPr>
          <w:spacing w:val="-7"/>
        </w:rPr>
        <w:t xml:space="preserve"> </w:t>
      </w:r>
      <w:r>
        <w:rPr>
          <w:spacing w:val="-2"/>
        </w:rPr>
        <w:t>the</w:t>
      </w:r>
      <w:r>
        <w:rPr>
          <w:spacing w:val="-8"/>
        </w:rPr>
        <w:t xml:space="preserve"> </w:t>
      </w:r>
      <w:r>
        <w:rPr>
          <w:spacing w:val="-3"/>
        </w:rPr>
        <w:t>then</w:t>
      </w:r>
      <w:r>
        <w:rPr>
          <w:spacing w:val="-6"/>
        </w:rPr>
        <w:t xml:space="preserve"> </w:t>
      </w:r>
      <w:r>
        <w:rPr>
          <w:spacing w:val="-3"/>
        </w:rPr>
        <w:t>current</w:t>
      </w:r>
      <w:r>
        <w:rPr>
          <w:spacing w:val="-6"/>
        </w:rPr>
        <w:t xml:space="preserve"> </w:t>
      </w:r>
      <w:r>
        <w:rPr>
          <w:spacing w:val="-3"/>
        </w:rPr>
        <w:t>allowances</w:t>
      </w:r>
      <w:r>
        <w:rPr>
          <w:spacing w:val="-7"/>
        </w:rPr>
        <w:t xml:space="preserve"> </w:t>
      </w:r>
      <w:r>
        <w:t>as</w:t>
      </w:r>
      <w:r>
        <w:rPr>
          <w:spacing w:val="-8"/>
        </w:rPr>
        <w:t xml:space="preserve"> </w:t>
      </w:r>
      <w:r>
        <w:rPr>
          <w:spacing w:val="-3"/>
        </w:rPr>
        <w:t>specified</w:t>
      </w:r>
      <w:r>
        <w:rPr>
          <w:spacing w:val="-6"/>
        </w:rPr>
        <w:t xml:space="preserve"> </w:t>
      </w:r>
      <w:r>
        <w:t>in</w:t>
      </w:r>
      <w:r>
        <w:rPr>
          <w:spacing w:val="-6"/>
        </w:rPr>
        <w:t xml:space="preserve"> </w:t>
      </w:r>
      <w:r>
        <w:rPr>
          <w:spacing w:val="-2"/>
        </w:rPr>
        <w:t>the</w:t>
      </w:r>
      <w:r>
        <w:rPr>
          <w:spacing w:val="-6"/>
        </w:rPr>
        <w:t xml:space="preserve"> </w:t>
      </w:r>
      <w:r>
        <w:rPr>
          <w:spacing w:val="-3"/>
        </w:rPr>
        <w:t>Cooperative’s</w:t>
      </w:r>
      <w:r>
        <w:rPr>
          <w:spacing w:val="-7"/>
        </w:rPr>
        <w:t xml:space="preserve"> </w:t>
      </w:r>
      <w:r>
        <w:rPr>
          <w:spacing w:val="-3"/>
        </w:rPr>
        <w:t>line</w:t>
      </w:r>
      <w:r>
        <w:rPr>
          <w:spacing w:val="-7"/>
        </w:rPr>
        <w:t xml:space="preserve"> </w:t>
      </w:r>
      <w:r>
        <w:rPr>
          <w:spacing w:val="-3"/>
        </w:rPr>
        <w:t>extension</w:t>
      </w:r>
      <w:r>
        <w:rPr>
          <w:spacing w:val="-6"/>
        </w:rPr>
        <w:t xml:space="preserve"> </w:t>
      </w:r>
      <w:r>
        <w:rPr>
          <w:spacing w:val="-3"/>
        </w:rPr>
        <w:t>policy.</w:t>
      </w:r>
    </w:p>
    <w:p w14:paraId="5204EB64" w14:textId="77777777" w:rsidR="00793EF3" w:rsidRDefault="00793EF3">
      <w:pPr>
        <w:pStyle w:val="BodyText"/>
        <w:spacing w:before="11"/>
        <w:rPr>
          <w:sz w:val="21"/>
        </w:rPr>
      </w:pPr>
    </w:p>
    <w:p w14:paraId="21C7420F" w14:textId="77777777" w:rsidR="00793EF3" w:rsidRDefault="00000000">
      <w:pPr>
        <w:pStyle w:val="ListParagraph"/>
        <w:numPr>
          <w:ilvl w:val="1"/>
          <w:numId w:val="4"/>
        </w:numPr>
        <w:tabs>
          <w:tab w:val="left" w:pos="840"/>
        </w:tabs>
        <w:ind w:left="839" w:right="115"/>
        <w:jc w:val="both"/>
      </w:pPr>
      <w:proofErr w:type="gramStart"/>
      <w:r>
        <w:t xml:space="preserve">In </w:t>
      </w:r>
      <w:r>
        <w:rPr>
          <w:spacing w:val="-2"/>
        </w:rPr>
        <w:t xml:space="preserve">the </w:t>
      </w:r>
      <w:r>
        <w:rPr>
          <w:spacing w:val="-3"/>
        </w:rPr>
        <w:t>event that</w:t>
      </w:r>
      <w:proofErr w:type="gramEnd"/>
      <w:r>
        <w:rPr>
          <w:spacing w:val="-3"/>
        </w:rPr>
        <w:t xml:space="preserve"> </w:t>
      </w:r>
      <w:r>
        <w:t xml:space="preserve">the </w:t>
      </w:r>
      <w:r>
        <w:rPr>
          <w:spacing w:val="-3"/>
        </w:rPr>
        <w:t xml:space="preserve">Developer has been </w:t>
      </w:r>
      <w:r>
        <w:rPr>
          <w:spacing w:val="-4"/>
        </w:rPr>
        <w:t xml:space="preserve">provided </w:t>
      </w:r>
      <w:r>
        <w:rPr>
          <w:spacing w:val="-3"/>
        </w:rPr>
        <w:t xml:space="preserve">with </w:t>
      </w:r>
      <w:r>
        <w:t xml:space="preserve">a </w:t>
      </w:r>
      <w:r>
        <w:rPr>
          <w:spacing w:val="-4"/>
        </w:rPr>
        <w:t xml:space="preserve">previously </w:t>
      </w:r>
      <w:r>
        <w:rPr>
          <w:spacing w:val="-3"/>
        </w:rPr>
        <w:t xml:space="preserve">and </w:t>
      </w:r>
      <w:r>
        <w:rPr>
          <w:spacing w:val="-4"/>
        </w:rPr>
        <w:t xml:space="preserve">mutually agreed </w:t>
      </w:r>
      <w:r>
        <w:t xml:space="preserve">to </w:t>
      </w:r>
      <w:r>
        <w:rPr>
          <w:spacing w:val="-3"/>
        </w:rPr>
        <w:t xml:space="preserve">project design and </w:t>
      </w:r>
      <w:r>
        <w:rPr>
          <w:spacing w:val="-2"/>
        </w:rPr>
        <w:t xml:space="preserve">the </w:t>
      </w:r>
      <w:r>
        <w:rPr>
          <w:spacing w:val="-4"/>
        </w:rPr>
        <w:t xml:space="preserve">Cooperative </w:t>
      </w:r>
      <w:r>
        <w:t xml:space="preserve">is </w:t>
      </w:r>
      <w:r>
        <w:rPr>
          <w:spacing w:val="-3"/>
        </w:rPr>
        <w:t xml:space="preserve">then requested </w:t>
      </w:r>
      <w:r>
        <w:t xml:space="preserve">to </w:t>
      </w:r>
      <w:r>
        <w:rPr>
          <w:spacing w:val="-3"/>
        </w:rPr>
        <w:t xml:space="preserve">provide </w:t>
      </w:r>
      <w:r>
        <w:rPr>
          <w:spacing w:val="-4"/>
        </w:rPr>
        <w:t xml:space="preserve">additional </w:t>
      </w:r>
      <w:r>
        <w:t xml:space="preserve">or </w:t>
      </w:r>
      <w:r>
        <w:rPr>
          <w:spacing w:val="-3"/>
        </w:rPr>
        <w:t xml:space="preserve">major </w:t>
      </w:r>
      <w:r>
        <w:rPr>
          <w:spacing w:val="-4"/>
        </w:rPr>
        <w:t xml:space="preserve">revisions </w:t>
      </w:r>
      <w:r>
        <w:t xml:space="preserve">to </w:t>
      </w:r>
      <w:r>
        <w:rPr>
          <w:spacing w:val="-2"/>
        </w:rPr>
        <w:t xml:space="preserve">the </w:t>
      </w:r>
      <w:r>
        <w:rPr>
          <w:spacing w:val="-4"/>
        </w:rPr>
        <w:t xml:space="preserve">project </w:t>
      </w:r>
      <w:r>
        <w:rPr>
          <w:spacing w:val="-3"/>
        </w:rPr>
        <w:t xml:space="preserve">design; </w:t>
      </w:r>
      <w:r>
        <w:t xml:space="preserve">at </w:t>
      </w:r>
      <w:r>
        <w:rPr>
          <w:spacing w:val="-2"/>
        </w:rPr>
        <w:t xml:space="preserve">the </w:t>
      </w:r>
      <w:r>
        <w:rPr>
          <w:spacing w:val="-4"/>
        </w:rPr>
        <w:t xml:space="preserve">Cooperative’s </w:t>
      </w:r>
      <w:r>
        <w:rPr>
          <w:spacing w:val="-3"/>
        </w:rPr>
        <w:t xml:space="preserve">sole </w:t>
      </w:r>
      <w:r>
        <w:rPr>
          <w:spacing w:val="-4"/>
        </w:rPr>
        <w:t xml:space="preserve">discretion, </w:t>
      </w:r>
      <w:r>
        <w:rPr>
          <w:spacing w:val="-2"/>
        </w:rPr>
        <w:t xml:space="preserve">the </w:t>
      </w:r>
      <w:r>
        <w:rPr>
          <w:spacing w:val="-4"/>
        </w:rPr>
        <w:t xml:space="preserve">Developer </w:t>
      </w:r>
      <w:r>
        <w:rPr>
          <w:spacing w:val="-3"/>
        </w:rPr>
        <w:t xml:space="preserve">may </w:t>
      </w:r>
      <w:r>
        <w:t xml:space="preserve">be </w:t>
      </w:r>
      <w:r>
        <w:rPr>
          <w:spacing w:val="-4"/>
        </w:rPr>
        <w:t xml:space="preserve">charged </w:t>
      </w:r>
      <w:r>
        <w:t xml:space="preserve">up to a </w:t>
      </w:r>
      <w:r>
        <w:rPr>
          <w:spacing w:val="-3"/>
        </w:rPr>
        <w:t xml:space="preserve">$2,000 </w:t>
      </w:r>
      <w:r>
        <w:rPr>
          <w:spacing w:val="-4"/>
        </w:rPr>
        <w:t xml:space="preserve">re-design </w:t>
      </w:r>
      <w:r>
        <w:rPr>
          <w:spacing w:val="-3"/>
        </w:rPr>
        <w:t xml:space="preserve">fee that must </w:t>
      </w:r>
      <w:r>
        <w:t xml:space="preserve">be </w:t>
      </w:r>
      <w:r>
        <w:rPr>
          <w:spacing w:val="-3"/>
        </w:rPr>
        <w:t xml:space="preserve">paid prior </w:t>
      </w:r>
      <w:r>
        <w:t xml:space="preserve">to </w:t>
      </w:r>
      <w:r>
        <w:rPr>
          <w:spacing w:val="-4"/>
        </w:rPr>
        <w:t xml:space="preserve">additional </w:t>
      </w:r>
      <w:r>
        <w:rPr>
          <w:spacing w:val="-3"/>
        </w:rPr>
        <w:t xml:space="preserve">designs being </w:t>
      </w:r>
      <w:r>
        <w:rPr>
          <w:spacing w:val="-4"/>
        </w:rPr>
        <w:t xml:space="preserve">provided. </w:t>
      </w:r>
      <w:r>
        <w:t xml:space="preserve">In </w:t>
      </w:r>
      <w:r>
        <w:rPr>
          <w:spacing w:val="-4"/>
        </w:rPr>
        <w:t xml:space="preserve">addition, </w:t>
      </w:r>
      <w:r>
        <w:t xml:space="preserve">if a </w:t>
      </w:r>
      <w:r>
        <w:rPr>
          <w:spacing w:val="-3"/>
        </w:rPr>
        <w:t xml:space="preserve">Developer fails </w:t>
      </w:r>
      <w:r>
        <w:rPr>
          <w:spacing w:val="-4"/>
        </w:rPr>
        <w:t xml:space="preserve">to </w:t>
      </w:r>
      <w:r>
        <w:rPr>
          <w:spacing w:val="-3"/>
        </w:rPr>
        <w:t xml:space="preserve">pay </w:t>
      </w:r>
      <w:r>
        <w:t xml:space="preserve">an </w:t>
      </w:r>
      <w:r>
        <w:rPr>
          <w:spacing w:val="-4"/>
        </w:rPr>
        <w:t xml:space="preserve">invoice </w:t>
      </w:r>
      <w:r>
        <w:rPr>
          <w:spacing w:val="-3"/>
        </w:rPr>
        <w:t xml:space="preserve">prior </w:t>
      </w:r>
      <w:r>
        <w:t xml:space="preserve">to </w:t>
      </w:r>
      <w:r>
        <w:rPr>
          <w:spacing w:val="-3"/>
        </w:rPr>
        <w:t xml:space="preserve">the </w:t>
      </w:r>
      <w:r>
        <w:rPr>
          <w:spacing w:val="-4"/>
        </w:rPr>
        <w:t xml:space="preserve">expiration </w:t>
      </w:r>
      <w:r>
        <w:rPr>
          <w:spacing w:val="-3"/>
        </w:rPr>
        <w:t xml:space="preserve">date; </w:t>
      </w:r>
      <w:r>
        <w:t xml:space="preserve">at </w:t>
      </w:r>
      <w:r>
        <w:rPr>
          <w:spacing w:val="-2"/>
        </w:rPr>
        <w:t xml:space="preserve">the </w:t>
      </w:r>
      <w:r>
        <w:rPr>
          <w:spacing w:val="-4"/>
        </w:rPr>
        <w:t xml:space="preserve">Cooperative’s </w:t>
      </w:r>
      <w:r>
        <w:rPr>
          <w:spacing w:val="-3"/>
        </w:rPr>
        <w:t xml:space="preserve">sole </w:t>
      </w:r>
      <w:r>
        <w:rPr>
          <w:spacing w:val="-4"/>
        </w:rPr>
        <w:t xml:space="preserve">discretion, </w:t>
      </w:r>
      <w:r>
        <w:rPr>
          <w:spacing w:val="-2"/>
        </w:rPr>
        <w:t xml:space="preserve">the </w:t>
      </w:r>
      <w:r>
        <w:rPr>
          <w:spacing w:val="-4"/>
        </w:rPr>
        <w:t xml:space="preserve">Cooperative may </w:t>
      </w:r>
      <w:r>
        <w:rPr>
          <w:spacing w:val="-3"/>
        </w:rPr>
        <w:t xml:space="preserve">charge </w:t>
      </w:r>
      <w:r>
        <w:rPr>
          <w:spacing w:val="-2"/>
        </w:rPr>
        <w:t xml:space="preserve">the </w:t>
      </w:r>
      <w:r>
        <w:rPr>
          <w:spacing w:val="-4"/>
        </w:rPr>
        <w:t xml:space="preserve">Developer </w:t>
      </w:r>
      <w:r>
        <w:t xml:space="preserve">up to a </w:t>
      </w:r>
      <w:r>
        <w:rPr>
          <w:spacing w:val="-3"/>
        </w:rPr>
        <w:t xml:space="preserve">$2,000 </w:t>
      </w:r>
      <w:r>
        <w:rPr>
          <w:spacing w:val="-4"/>
        </w:rPr>
        <w:t xml:space="preserve">re-design </w:t>
      </w:r>
      <w:r>
        <w:rPr>
          <w:spacing w:val="-3"/>
        </w:rPr>
        <w:t xml:space="preserve">fee that must </w:t>
      </w:r>
      <w:r>
        <w:t xml:space="preserve">be </w:t>
      </w:r>
      <w:r>
        <w:rPr>
          <w:spacing w:val="-3"/>
        </w:rPr>
        <w:t xml:space="preserve">paid prior </w:t>
      </w:r>
      <w:r>
        <w:t xml:space="preserve">to </w:t>
      </w:r>
      <w:r>
        <w:rPr>
          <w:spacing w:val="-4"/>
        </w:rPr>
        <w:t xml:space="preserve">additional invoices being </w:t>
      </w:r>
      <w:r>
        <w:rPr>
          <w:spacing w:val="-3"/>
        </w:rPr>
        <w:t>provided.</w:t>
      </w:r>
    </w:p>
    <w:p w14:paraId="743DEE0C" w14:textId="77777777" w:rsidR="00793EF3" w:rsidRDefault="00793EF3">
      <w:pPr>
        <w:pStyle w:val="BodyText"/>
      </w:pPr>
    </w:p>
    <w:p w14:paraId="06E22FD5" w14:textId="77777777" w:rsidR="00793EF3" w:rsidRDefault="00000000">
      <w:pPr>
        <w:pStyle w:val="ListParagraph"/>
        <w:numPr>
          <w:ilvl w:val="1"/>
          <w:numId w:val="4"/>
        </w:numPr>
        <w:tabs>
          <w:tab w:val="left" w:pos="840"/>
        </w:tabs>
        <w:ind w:left="839" w:right="116"/>
        <w:jc w:val="both"/>
      </w:pPr>
      <w:r>
        <w:t xml:space="preserve">If </w:t>
      </w:r>
      <w:r>
        <w:rPr>
          <w:spacing w:val="-2"/>
        </w:rPr>
        <w:t xml:space="preserve">the </w:t>
      </w:r>
      <w:r>
        <w:rPr>
          <w:spacing w:val="-3"/>
        </w:rPr>
        <w:t xml:space="preserve">project </w:t>
      </w:r>
      <w:r>
        <w:t xml:space="preserve">is </w:t>
      </w:r>
      <w:r>
        <w:rPr>
          <w:spacing w:val="-4"/>
        </w:rPr>
        <w:t xml:space="preserve">released </w:t>
      </w:r>
      <w:r>
        <w:rPr>
          <w:spacing w:val="-3"/>
        </w:rPr>
        <w:t xml:space="preserve">for construction and then </w:t>
      </w:r>
      <w:r>
        <w:rPr>
          <w:spacing w:val="-4"/>
        </w:rPr>
        <w:t xml:space="preserve">cancelled </w:t>
      </w:r>
      <w:r>
        <w:t xml:space="preserve">by the </w:t>
      </w:r>
      <w:r>
        <w:rPr>
          <w:spacing w:val="-3"/>
        </w:rPr>
        <w:t xml:space="preserve">Developer, the original aid </w:t>
      </w:r>
      <w:r>
        <w:t xml:space="preserve">in </w:t>
      </w:r>
      <w:r>
        <w:rPr>
          <w:spacing w:val="-4"/>
        </w:rPr>
        <w:t xml:space="preserve">construction; </w:t>
      </w:r>
      <w:r>
        <w:rPr>
          <w:spacing w:val="-3"/>
        </w:rPr>
        <w:t xml:space="preserve">less </w:t>
      </w:r>
      <w:proofErr w:type="gramStart"/>
      <w:r>
        <w:rPr>
          <w:spacing w:val="-3"/>
        </w:rPr>
        <w:t>any and all</w:t>
      </w:r>
      <w:proofErr w:type="gramEnd"/>
      <w:r>
        <w:rPr>
          <w:spacing w:val="-3"/>
        </w:rPr>
        <w:t xml:space="preserve"> actual costs, and </w:t>
      </w:r>
      <w:r>
        <w:rPr>
          <w:spacing w:val="-2"/>
        </w:rPr>
        <w:t xml:space="preserve">the </w:t>
      </w:r>
      <w:r>
        <w:rPr>
          <w:spacing w:val="-4"/>
        </w:rPr>
        <w:t xml:space="preserve">lesser </w:t>
      </w:r>
      <w:r>
        <w:t xml:space="preserve">of 5% of </w:t>
      </w:r>
      <w:r>
        <w:rPr>
          <w:spacing w:val="-2"/>
        </w:rPr>
        <w:t xml:space="preserve">the </w:t>
      </w:r>
      <w:r>
        <w:rPr>
          <w:spacing w:val="-3"/>
        </w:rPr>
        <w:t xml:space="preserve">original cost </w:t>
      </w:r>
      <w:r>
        <w:t xml:space="preserve">or </w:t>
      </w:r>
      <w:r>
        <w:rPr>
          <w:spacing w:val="-4"/>
        </w:rPr>
        <w:t xml:space="preserve">$2,000 </w:t>
      </w:r>
      <w:r>
        <w:t xml:space="preserve">to </w:t>
      </w:r>
      <w:r>
        <w:rPr>
          <w:spacing w:val="-3"/>
        </w:rPr>
        <w:t xml:space="preserve">cover </w:t>
      </w:r>
      <w:r>
        <w:rPr>
          <w:spacing w:val="-4"/>
        </w:rPr>
        <w:t xml:space="preserve">engineering </w:t>
      </w:r>
      <w:r>
        <w:rPr>
          <w:spacing w:val="-3"/>
        </w:rPr>
        <w:t xml:space="preserve">and materials fees; will </w:t>
      </w:r>
      <w:r>
        <w:t>be</w:t>
      </w:r>
      <w:r>
        <w:rPr>
          <w:spacing w:val="-22"/>
        </w:rPr>
        <w:t xml:space="preserve"> </w:t>
      </w:r>
      <w:r>
        <w:rPr>
          <w:spacing w:val="-4"/>
        </w:rPr>
        <w:t>reimbursed.</w:t>
      </w:r>
    </w:p>
    <w:p w14:paraId="2E51C064" w14:textId="77777777" w:rsidR="00793EF3" w:rsidRDefault="00793EF3">
      <w:pPr>
        <w:jc w:val="both"/>
        <w:sectPr w:rsidR="00793EF3">
          <w:pgSz w:w="12240" w:h="15840"/>
          <w:pgMar w:top="1000" w:right="1320" w:bottom="700" w:left="1320" w:header="0" w:footer="501" w:gutter="0"/>
          <w:cols w:space="720"/>
        </w:sectPr>
      </w:pPr>
    </w:p>
    <w:p w14:paraId="114E9725" w14:textId="77777777" w:rsidR="00793EF3" w:rsidRDefault="00000000">
      <w:pPr>
        <w:pStyle w:val="Heading1"/>
        <w:numPr>
          <w:ilvl w:val="0"/>
          <w:numId w:val="4"/>
        </w:numPr>
        <w:tabs>
          <w:tab w:val="left" w:pos="331"/>
        </w:tabs>
        <w:spacing w:before="78"/>
      </w:pPr>
      <w:r>
        <w:rPr>
          <w:spacing w:val="-3"/>
        </w:rPr>
        <w:lastRenderedPageBreak/>
        <w:t xml:space="preserve">Provision </w:t>
      </w:r>
      <w:r>
        <w:t>of</w:t>
      </w:r>
      <w:r>
        <w:rPr>
          <w:spacing w:val="-10"/>
        </w:rPr>
        <w:t xml:space="preserve"> </w:t>
      </w:r>
      <w:r>
        <w:rPr>
          <w:spacing w:val="-4"/>
        </w:rPr>
        <w:t>Easements:</w:t>
      </w:r>
    </w:p>
    <w:p w14:paraId="0F091F9D" w14:textId="77777777" w:rsidR="00793EF3" w:rsidRDefault="00793EF3">
      <w:pPr>
        <w:pStyle w:val="BodyText"/>
        <w:spacing w:before="11"/>
        <w:rPr>
          <w:b/>
          <w:sz w:val="21"/>
        </w:rPr>
      </w:pPr>
    </w:p>
    <w:p w14:paraId="6C0E9436" w14:textId="77777777" w:rsidR="00793EF3" w:rsidRDefault="00000000">
      <w:pPr>
        <w:pStyle w:val="ListParagraph"/>
        <w:numPr>
          <w:ilvl w:val="1"/>
          <w:numId w:val="4"/>
        </w:numPr>
        <w:tabs>
          <w:tab w:val="left" w:pos="840"/>
        </w:tabs>
        <w:ind w:right="119"/>
        <w:jc w:val="both"/>
      </w:pPr>
      <w:r>
        <w:rPr>
          <w:spacing w:val="-4"/>
        </w:rPr>
        <w:t xml:space="preserve">Easements </w:t>
      </w:r>
      <w:r>
        <w:rPr>
          <w:spacing w:val="-3"/>
        </w:rPr>
        <w:t xml:space="preserve">granted </w:t>
      </w:r>
      <w:r>
        <w:t xml:space="preserve">to </w:t>
      </w:r>
      <w:r>
        <w:rPr>
          <w:spacing w:val="-4"/>
        </w:rPr>
        <w:t xml:space="preserve">UNITED </w:t>
      </w:r>
      <w:r>
        <w:rPr>
          <w:spacing w:val="-3"/>
        </w:rPr>
        <w:t xml:space="preserve">shall </w:t>
      </w:r>
      <w:r>
        <w:t xml:space="preserve">be </w:t>
      </w:r>
      <w:r>
        <w:rPr>
          <w:spacing w:val="-4"/>
        </w:rPr>
        <w:t xml:space="preserve">non-exclusive </w:t>
      </w:r>
      <w:r>
        <w:rPr>
          <w:spacing w:val="-3"/>
        </w:rPr>
        <w:t xml:space="preserve">and </w:t>
      </w:r>
      <w:r>
        <w:rPr>
          <w:spacing w:val="-4"/>
        </w:rPr>
        <w:t xml:space="preserve">irrevocable </w:t>
      </w:r>
      <w:r>
        <w:rPr>
          <w:spacing w:val="-3"/>
        </w:rPr>
        <w:t xml:space="preserve">and </w:t>
      </w:r>
      <w:r>
        <w:rPr>
          <w:spacing w:val="-4"/>
        </w:rPr>
        <w:t xml:space="preserve">include </w:t>
      </w:r>
      <w:r>
        <w:rPr>
          <w:spacing w:val="-2"/>
        </w:rPr>
        <w:t xml:space="preserve">the </w:t>
      </w:r>
      <w:r>
        <w:rPr>
          <w:spacing w:val="-3"/>
        </w:rPr>
        <w:t xml:space="preserve">full </w:t>
      </w:r>
      <w:r>
        <w:rPr>
          <w:spacing w:val="-4"/>
        </w:rPr>
        <w:t xml:space="preserve">right, power, </w:t>
      </w:r>
      <w:r>
        <w:rPr>
          <w:spacing w:val="-3"/>
        </w:rPr>
        <w:t xml:space="preserve">and </w:t>
      </w:r>
      <w:r>
        <w:rPr>
          <w:spacing w:val="-4"/>
        </w:rPr>
        <w:t xml:space="preserve">authority </w:t>
      </w:r>
      <w:r>
        <w:t xml:space="preserve">to </w:t>
      </w:r>
      <w:r>
        <w:rPr>
          <w:spacing w:val="-4"/>
        </w:rPr>
        <w:t xml:space="preserve">install, </w:t>
      </w:r>
      <w:r>
        <w:rPr>
          <w:spacing w:val="-3"/>
        </w:rPr>
        <w:t xml:space="preserve">use, </w:t>
      </w:r>
      <w:r>
        <w:rPr>
          <w:spacing w:val="-4"/>
        </w:rPr>
        <w:t xml:space="preserve">maintain, repair, </w:t>
      </w:r>
      <w:r>
        <w:rPr>
          <w:spacing w:val="-3"/>
        </w:rPr>
        <w:t xml:space="preserve">and </w:t>
      </w:r>
      <w:r>
        <w:rPr>
          <w:spacing w:val="-4"/>
        </w:rPr>
        <w:t xml:space="preserve">replace </w:t>
      </w:r>
      <w:r>
        <w:rPr>
          <w:spacing w:val="-3"/>
        </w:rPr>
        <w:t xml:space="preserve">the </w:t>
      </w:r>
      <w:proofErr w:type="gramStart"/>
      <w:r>
        <w:rPr>
          <w:spacing w:val="-4"/>
        </w:rPr>
        <w:t>Infrastructure</w:t>
      </w:r>
      <w:proofErr w:type="gramEnd"/>
      <w:r>
        <w:rPr>
          <w:spacing w:val="-4"/>
        </w:rPr>
        <w:t xml:space="preserve"> </w:t>
      </w:r>
      <w:r>
        <w:rPr>
          <w:spacing w:val="-2"/>
        </w:rPr>
        <w:t xml:space="preserve">and </w:t>
      </w:r>
      <w:r>
        <w:t xml:space="preserve">to use </w:t>
      </w:r>
      <w:r>
        <w:rPr>
          <w:spacing w:val="-4"/>
        </w:rPr>
        <w:t xml:space="preserve">such Infrastructure </w:t>
      </w:r>
      <w:r>
        <w:t xml:space="preserve">to </w:t>
      </w:r>
      <w:r>
        <w:rPr>
          <w:spacing w:val="-3"/>
        </w:rPr>
        <w:t xml:space="preserve">provide Electric Service within and outside </w:t>
      </w:r>
      <w:r>
        <w:rPr>
          <w:spacing w:val="-2"/>
        </w:rPr>
        <w:t>the</w:t>
      </w:r>
      <w:r>
        <w:rPr>
          <w:spacing w:val="-36"/>
        </w:rPr>
        <w:t xml:space="preserve"> </w:t>
      </w:r>
      <w:r>
        <w:rPr>
          <w:spacing w:val="-3"/>
        </w:rPr>
        <w:t>Site.</w:t>
      </w:r>
    </w:p>
    <w:p w14:paraId="0658D514" w14:textId="77777777" w:rsidR="00793EF3" w:rsidRDefault="00793EF3">
      <w:pPr>
        <w:pStyle w:val="BodyText"/>
      </w:pPr>
    </w:p>
    <w:p w14:paraId="18F324AE" w14:textId="77777777" w:rsidR="00793EF3" w:rsidRDefault="00000000">
      <w:pPr>
        <w:pStyle w:val="ListParagraph"/>
        <w:numPr>
          <w:ilvl w:val="1"/>
          <w:numId w:val="4"/>
        </w:numPr>
        <w:tabs>
          <w:tab w:val="left" w:pos="840"/>
        </w:tabs>
        <w:ind w:right="115"/>
        <w:jc w:val="both"/>
      </w:pPr>
      <w:r>
        <w:t xml:space="preserve">The </w:t>
      </w:r>
      <w:r>
        <w:rPr>
          <w:spacing w:val="-3"/>
        </w:rPr>
        <w:t xml:space="preserve">Developer may </w:t>
      </w:r>
      <w:r>
        <w:t xml:space="preserve">use </w:t>
      </w:r>
      <w:r>
        <w:rPr>
          <w:spacing w:val="-3"/>
        </w:rPr>
        <w:t xml:space="preserve">easement areas </w:t>
      </w:r>
      <w:r>
        <w:t xml:space="preserve">for </w:t>
      </w:r>
      <w:r>
        <w:rPr>
          <w:spacing w:val="-3"/>
        </w:rPr>
        <w:t xml:space="preserve">purposes that </w:t>
      </w:r>
      <w:r>
        <w:t xml:space="preserve">do not </w:t>
      </w:r>
      <w:r>
        <w:rPr>
          <w:spacing w:val="-3"/>
        </w:rPr>
        <w:t xml:space="preserve">unreasonably interfere with UNITED' </w:t>
      </w:r>
      <w:r>
        <w:t xml:space="preserve">use of the </w:t>
      </w:r>
      <w:r>
        <w:rPr>
          <w:spacing w:val="-3"/>
        </w:rPr>
        <w:t xml:space="preserve">easement areas. </w:t>
      </w:r>
      <w:r>
        <w:rPr>
          <w:spacing w:val="-4"/>
        </w:rPr>
        <w:t xml:space="preserve">Improvements </w:t>
      </w:r>
      <w:r>
        <w:rPr>
          <w:spacing w:val="-3"/>
        </w:rPr>
        <w:t xml:space="preserve">such </w:t>
      </w:r>
      <w:r>
        <w:t xml:space="preserve">as </w:t>
      </w:r>
      <w:r>
        <w:rPr>
          <w:spacing w:val="-4"/>
        </w:rPr>
        <w:t xml:space="preserve">landscaping, irrigation equipment, parking, driveways, streets, </w:t>
      </w:r>
      <w:r>
        <w:rPr>
          <w:spacing w:val="-3"/>
        </w:rPr>
        <w:t xml:space="preserve">and other </w:t>
      </w:r>
      <w:r>
        <w:rPr>
          <w:spacing w:val="-4"/>
        </w:rPr>
        <w:t xml:space="preserve">utilities </w:t>
      </w:r>
      <w:r>
        <w:rPr>
          <w:spacing w:val="-3"/>
        </w:rPr>
        <w:t xml:space="preserve">may </w:t>
      </w:r>
      <w:r>
        <w:t xml:space="preserve">be </w:t>
      </w:r>
      <w:r>
        <w:rPr>
          <w:spacing w:val="-4"/>
        </w:rPr>
        <w:t xml:space="preserve">placed </w:t>
      </w:r>
      <w:r>
        <w:rPr>
          <w:spacing w:val="-3"/>
        </w:rPr>
        <w:t xml:space="preserve">in, under </w:t>
      </w:r>
      <w:r>
        <w:t xml:space="preserve">or </w:t>
      </w:r>
      <w:r>
        <w:rPr>
          <w:spacing w:val="-3"/>
        </w:rPr>
        <w:t xml:space="preserve">upon the </w:t>
      </w:r>
      <w:r>
        <w:rPr>
          <w:spacing w:val="-4"/>
        </w:rPr>
        <w:t xml:space="preserve">easement </w:t>
      </w:r>
      <w:r>
        <w:rPr>
          <w:spacing w:val="-3"/>
        </w:rPr>
        <w:t xml:space="preserve">areas </w:t>
      </w:r>
      <w:proofErr w:type="gramStart"/>
      <w:r>
        <w:rPr>
          <w:spacing w:val="-4"/>
        </w:rPr>
        <w:t xml:space="preserve">provided </w:t>
      </w:r>
      <w:r>
        <w:rPr>
          <w:spacing w:val="-3"/>
        </w:rPr>
        <w:t>that</w:t>
      </w:r>
      <w:proofErr w:type="gramEnd"/>
      <w:r>
        <w:rPr>
          <w:spacing w:val="-3"/>
        </w:rPr>
        <w:t xml:space="preserve"> such does </w:t>
      </w:r>
      <w:r>
        <w:rPr>
          <w:spacing w:val="-2"/>
        </w:rPr>
        <w:t xml:space="preserve">not </w:t>
      </w:r>
      <w:r>
        <w:rPr>
          <w:spacing w:val="-4"/>
        </w:rPr>
        <w:t xml:space="preserve">interfere </w:t>
      </w:r>
      <w:r>
        <w:rPr>
          <w:spacing w:val="-3"/>
        </w:rPr>
        <w:t xml:space="preserve">with </w:t>
      </w:r>
      <w:r>
        <w:rPr>
          <w:spacing w:val="-4"/>
        </w:rPr>
        <w:t xml:space="preserve">UNITED's </w:t>
      </w:r>
      <w:r>
        <w:t xml:space="preserve">use of the </w:t>
      </w:r>
      <w:r>
        <w:rPr>
          <w:spacing w:val="-3"/>
        </w:rPr>
        <w:t xml:space="preserve">easement areas. </w:t>
      </w:r>
      <w:r>
        <w:rPr>
          <w:spacing w:val="-4"/>
        </w:rPr>
        <w:t xml:space="preserve">Improvements </w:t>
      </w:r>
      <w:r>
        <w:rPr>
          <w:spacing w:val="-3"/>
        </w:rPr>
        <w:t xml:space="preserve">such </w:t>
      </w:r>
      <w:r>
        <w:t xml:space="preserve">as </w:t>
      </w:r>
      <w:r>
        <w:rPr>
          <w:spacing w:val="-3"/>
        </w:rPr>
        <w:t xml:space="preserve">buildings and walls </w:t>
      </w:r>
      <w:r>
        <w:rPr>
          <w:spacing w:val="-4"/>
        </w:rPr>
        <w:t xml:space="preserve">typically interfere </w:t>
      </w:r>
      <w:r>
        <w:rPr>
          <w:spacing w:val="-3"/>
        </w:rPr>
        <w:t xml:space="preserve">with UNITED's </w:t>
      </w:r>
      <w:r>
        <w:t xml:space="preserve">use of the </w:t>
      </w:r>
      <w:r>
        <w:rPr>
          <w:spacing w:val="-3"/>
        </w:rPr>
        <w:t xml:space="preserve">easement and may </w:t>
      </w:r>
      <w:r>
        <w:t xml:space="preserve">be </w:t>
      </w:r>
      <w:r>
        <w:rPr>
          <w:spacing w:val="-3"/>
        </w:rPr>
        <w:t xml:space="preserve">placed by </w:t>
      </w:r>
      <w:r>
        <w:t>the</w:t>
      </w:r>
      <w:r>
        <w:rPr>
          <w:spacing w:val="-7"/>
        </w:rPr>
        <w:t xml:space="preserve"> </w:t>
      </w:r>
      <w:r>
        <w:rPr>
          <w:spacing w:val="-3"/>
        </w:rPr>
        <w:t>Developer</w:t>
      </w:r>
      <w:r>
        <w:rPr>
          <w:spacing w:val="-8"/>
        </w:rPr>
        <w:t xml:space="preserve"> </w:t>
      </w:r>
      <w:r>
        <w:t>in,</w:t>
      </w:r>
      <w:r>
        <w:rPr>
          <w:spacing w:val="-8"/>
        </w:rPr>
        <w:t xml:space="preserve"> </w:t>
      </w:r>
      <w:r>
        <w:rPr>
          <w:spacing w:val="-3"/>
        </w:rPr>
        <w:t>under</w:t>
      </w:r>
      <w:r>
        <w:rPr>
          <w:spacing w:val="-8"/>
        </w:rPr>
        <w:t xml:space="preserve"> </w:t>
      </w:r>
      <w:r>
        <w:t>or</w:t>
      </w:r>
      <w:r>
        <w:rPr>
          <w:spacing w:val="-7"/>
        </w:rPr>
        <w:t xml:space="preserve"> </w:t>
      </w:r>
      <w:r>
        <w:t>upon</w:t>
      </w:r>
      <w:r>
        <w:rPr>
          <w:spacing w:val="-8"/>
        </w:rPr>
        <w:t xml:space="preserve"> </w:t>
      </w:r>
      <w:r>
        <w:t>the</w:t>
      </w:r>
      <w:r>
        <w:rPr>
          <w:spacing w:val="-7"/>
        </w:rPr>
        <w:t xml:space="preserve"> </w:t>
      </w:r>
      <w:r>
        <w:rPr>
          <w:spacing w:val="-3"/>
        </w:rPr>
        <w:t>easement</w:t>
      </w:r>
      <w:r>
        <w:rPr>
          <w:spacing w:val="-9"/>
        </w:rPr>
        <w:t xml:space="preserve"> </w:t>
      </w:r>
      <w:r>
        <w:rPr>
          <w:spacing w:val="-3"/>
        </w:rPr>
        <w:t>areas</w:t>
      </w:r>
      <w:r>
        <w:rPr>
          <w:spacing w:val="-7"/>
        </w:rPr>
        <w:t xml:space="preserve"> </w:t>
      </w:r>
      <w:r>
        <w:rPr>
          <w:spacing w:val="-3"/>
        </w:rPr>
        <w:t>only</w:t>
      </w:r>
      <w:r>
        <w:rPr>
          <w:spacing w:val="-7"/>
        </w:rPr>
        <w:t xml:space="preserve"> </w:t>
      </w:r>
      <w:r>
        <w:rPr>
          <w:spacing w:val="-3"/>
        </w:rPr>
        <w:t>with</w:t>
      </w:r>
      <w:r>
        <w:rPr>
          <w:spacing w:val="-7"/>
        </w:rPr>
        <w:t xml:space="preserve"> </w:t>
      </w:r>
      <w:r>
        <w:rPr>
          <w:spacing w:val="-4"/>
        </w:rPr>
        <w:t>written</w:t>
      </w:r>
      <w:r>
        <w:rPr>
          <w:spacing w:val="-5"/>
        </w:rPr>
        <w:t xml:space="preserve"> </w:t>
      </w:r>
      <w:r>
        <w:rPr>
          <w:spacing w:val="-3"/>
        </w:rPr>
        <w:t>approval</w:t>
      </w:r>
      <w:r>
        <w:rPr>
          <w:spacing w:val="-7"/>
        </w:rPr>
        <w:t xml:space="preserve"> </w:t>
      </w:r>
      <w:r>
        <w:t>by</w:t>
      </w:r>
      <w:r>
        <w:rPr>
          <w:spacing w:val="-7"/>
        </w:rPr>
        <w:t xml:space="preserve"> </w:t>
      </w:r>
      <w:r>
        <w:rPr>
          <w:spacing w:val="-4"/>
        </w:rPr>
        <w:t>UNITED.</w:t>
      </w:r>
    </w:p>
    <w:p w14:paraId="42D2D478" w14:textId="77777777" w:rsidR="00793EF3" w:rsidRDefault="00793EF3">
      <w:pPr>
        <w:pStyle w:val="BodyText"/>
      </w:pPr>
    </w:p>
    <w:p w14:paraId="2D2DCE58" w14:textId="77777777" w:rsidR="00793EF3" w:rsidRDefault="00000000">
      <w:pPr>
        <w:pStyle w:val="ListParagraph"/>
        <w:numPr>
          <w:ilvl w:val="1"/>
          <w:numId w:val="4"/>
        </w:numPr>
        <w:tabs>
          <w:tab w:val="left" w:pos="840"/>
        </w:tabs>
        <w:ind w:right="114"/>
        <w:jc w:val="both"/>
      </w:pPr>
      <w:r>
        <w:rPr>
          <w:spacing w:val="-2"/>
        </w:rPr>
        <w:t xml:space="preserve">The </w:t>
      </w:r>
      <w:r>
        <w:rPr>
          <w:spacing w:val="-3"/>
        </w:rPr>
        <w:t xml:space="preserve">Developer shall </w:t>
      </w:r>
      <w:r>
        <w:t xml:space="preserve">be </w:t>
      </w:r>
      <w:r>
        <w:rPr>
          <w:spacing w:val="-4"/>
        </w:rPr>
        <w:t xml:space="preserve">entitled </w:t>
      </w:r>
      <w:r>
        <w:t xml:space="preserve">to </w:t>
      </w:r>
      <w:r>
        <w:rPr>
          <w:spacing w:val="-3"/>
        </w:rPr>
        <w:t xml:space="preserve">relocate easements </w:t>
      </w:r>
      <w:r>
        <w:rPr>
          <w:spacing w:val="-2"/>
        </w:rPr>
        <w:t xml:space="preserve">and </w:t>
      </w:r>
      <w:r>
        <w:rPr>
          <w:spacing w:val="-3"/>
        </w:rPr>
        <w:t xml:space="preserve">easement areas provided that </w:t>
      </w:r>
      <w:r>
        <w:rPr>
          <w:spacing w:val="-4"/>
        </w:rPr>
        <w:t xml:space="preserve">substantially </w:t>
      </w:r>
      <w:r>
        <w:rPr>
          <w:spacing w:val="-3"/>
        </w:rPr>
        <w:t xml:space="preserve">equivalent easement areas are provided prior </w:t>
      </w:r>
      <w:r>
        <w:t xml:space="preserve">to </w:t>
      </w:r>
      <w:r>
        <w:rPr>
          <w:spacing w:val="-3"/>
        </w:rPr>
        <w:t xml:space="preserve">such </w:t>
      </w:r>
      <w:r>
        <w:rPr>
          <w:spacing w:val="-4"/>
        </w:rPr>
        <w:t xml:space="preserve">relocation </w:t>
      </w:r>
      <w:r>
        <w:rPr>
          <w:spacing w:val="-2"/>
        </w:rPr>
        <w:t xml:space="preserve">and </w:t>
      </w:r>
      <w:r>
        <w:rPr>
          <w:spacing w:val="-3"/>
        </w:rPr>
        <w:t xml:space="preserve">the Developer pays </w:t>
      </w:r>
      <w:r>
        <w:rPr>
          <w:spacing w:val="-2"/>
        </w:rPr>
        <w:t xml:space="preserve">the </w:t>
      </w:r>
      <w:r>
        <w:rPr>
          <w:spacing w:val="-3"/>
        </w:rPr>
        <w:t xml:space="preserve">cost </w:t>
      </w:r>
      <w:r>
        <w:t xml:space="preserve">of </w:t>
      </w:r>
      <w:r>
        <w:rPr>
          <w:spacing w:val="-3"/>
        </w:rPr>
        <w:t xml:space="preserve">relocation </w:t>
      </w:r>
      <w:r>
        <w:t xml:space="preserve">of </w:t>
      </w:r>
      <w:r>
        <w:rPr>
          <w:spacing w:val="-3"/>
        </w:rPr>
        <w:t xml:space="preserve">UNITED's Infrastructure </w:t>
      </w:r>
      <w:r>
        <w:t>to the new</w:t>
      </w:r>
      <w:r>
        <w:rPr>
          <w:spacing w:val="-39"/>
        </w:rPr>
        <w:t xml:space="preserve"> </w:t>
      </w:r>
      <w:r>
        <w:rPr>
          <w:spacing w:val="-3"/>
        </w:rPr>
        <w:t>easement areas.</w:t>
      </w:r>
    </w:p>
    <w:p w14:paraId="5151DC23" w14:textId="77777777" w:rsidR="00793EF3" w:rsidRDefault="00793EF3">
      <w:pPr>
        <w:pStyle w:val="BodyText"/>
        <w:spacing w:before="1"/>
      </w:pPr>
    </w:p>
    <w:p w14:paraId="4C770035" w14:textId="77777777" w:rsidR="00793EF3" w:rsidRDefault="00000000">
      <w:pPr>
        <w:pStyle w:val="Heading1"/>
        <w:numPr>
          <w:ilvl w:val="0"/>
          <w:numId w:val="1"/>
        </w:numPr>
        <w:tabs>
          <w:tab w:val="left" w:pos="481"/>
        </w:tabs>
        <w:ind w:hanging="362"/>
      </w:pPr>
      <w:r>
        <w:rPr>
          <w:spacing w:val="-4"/>
        </w:rPr>
        <w:t xml:space="preserve">Indemnification </w:t>
      </w:r>
      <w:r>
        <w:rPr>
          <w:spacing w:val="-3"/>
        </w:rPr>
        <w:t xml:space="preserve">and </w:t>
      </w:r>
      <w:r>
        <w:rPr>
          <w:spacing w:val="-4"/>
        </w:rPr>
        <w:t>Insurance</w:t>
      </w:r>
      <w:r>
        <w:t xml:space="preserve"> </w:t>
      </w:r>
      <w:r>
        <w:rPr>
          <w:spacing w:val="-3"/>
        </w:rPr>
        <w:t>Requirements:</w:t>
      </w:r>
    </w:p>
    <w:p w14:paraId="0C4FD4C3" w14:textId="77777777" w:rsidR="00793EF3" w:rsidRDefault="00793EF3">
      <w:pPr>
        <w:pStyle w:val="BodyText"/>
        <w:spacing w:before="10"/>
        <w:rPr>
          <w:b/>
          <w:sz w:val="23"/>
        </w:rPr>
      </w:pPr>
    </w:p>
    <w:p w14:paraId="6DA1F8B5" w14:textId="77777777" w:rsidR="00793EF3" w:rsidRDefault="00000000">
      <w:pPr>
        <w:pStyle w:val="ListParagraph"/>
        <w:numPr>
          <w:ilvl w:val="1"/>
          <w:numId w:val="1"/>
        </w:numPr>
        <w:tabs>
          <w:tab w:val="left" w:pos="840"/>
        </w:tabs>
        <w:spacing w:before="1"/>
        <w:ind w:hanging="540"/>
      </w:pPr>
      <w:r>
        <w:rPr>
          <w:u w:val="single"/>
        </w:rPr>
        <w:t>Defend, Indemnify, and Hold</w:t>
      </w:r>
      <w:r>
        <w:rPr>
          <w:spacing w:val="-11"/>
          <w:u w:val="single"/>
        </w:rPr>
        <w:t xml:space="preserve"> </w:t>
      </w:r>
      <w:r>
        <w:rPr>
          <w:u w:val="single"/>
        </w:rPr>
        <w:t>Harmless</w:t>
      </w:r>
      <w:r>
        <w:t>.</w:t>
      </w:r>
    </w:p>
    <w:p w14:paraId="79CF169C" w14:textId="77777777" w:rsidR="00793EF3" w:rsidRDefault="00793EF3">
      <w:pPr>
        <w:pStyle w:val="BodyText"/>
        <w:rPr>
          <w:sz w:val="14"/>
        </w:rPr>
      </w:pPr>
    </w:p>
    <w:p w14:paraId="18A35D61" w14:textId="77777777" w:rsidR="00793EF3" w:rsidRDefault="00000000">
      <w:pPr>
        <w:pStyle w:val="ListParagraph"/>
        <w:numPr>
          <w:ilvl w:val="2"/>
          <w:numId w:val="1"/>
        </w:numPr>
        <w:tabs>
          <w:tab w:val="left" w:pos="1200"/>
        </w:tabs>
        <w:spacing w:before="91"/>
        <w:ind w:right="117" w:hanging="720"/>
        <w:jc w:val="both"/>
      </w:pPr>
      <w:r>
        <w:t xml:space="preserve">TO THE FULLEST EXTENT PERMITTED BY LAW, THE DEVELOPER HEREBY RELEASES AND SHALL DEFEND, INDEMNIFY, AND HOLD HARMLESS UNITED, UNITED’S OFFICERS, DIRECTORS, EMPLOYEES, AND AGENTS (COLLECTIVELY, THE “INDEMNIFIED PARTIES”) FROM AND AGAINST ANY AND ALL LIABILITY, DAMAGES, LOSS, SUITS, CLAIMS, ACTIONS, PENALTIES OR FINES, CAUSES OF ACTION, COSTS AND EXPENSES OF WHATSOEVER NATURE (INCLUDING REASONABLE ATTORNEYS’ FEES), CAUSED BY OR ARISING OUT OF OR </w:t>
      </w:r>
      <w:r>
        <w:rPr>
          <w:spacing w:val="-6"/>
        </w:rPr>
        <w:t xml:space="preserve">IN </w:t>
      </w:r>
      <w:r>
        <w:t xml:space="preserve">CONNECTION WITH, DIRECTLY OR INDIRECTLY, PROPERTY DAMAGE </w:t>
      </w:r>
      <w:r>
        <w:rPr>
          <w:spacing w:val="-6"/>
        </w:rPr>
        <w:t xml:space="preserve">OR </w:t>
      </w:r>
      <w:r>
        <w:t>PERSONAL INJURY OR DEATH SUFFERED BY ANY PERSON OR ENTITY ARISING OUT OF OR IN CONNECTION WITH THIS AGREEMENT, THE ACT, FAILURE TO ACT OR NEGLIGENCE OF THE DEVELOPER, ITS SERVANTS, AGENTS, EMPLOYEES, CONTRACTORS, SUBCONTRACTORS AND/OR ANY EMPLOYEES OR AGENTS OF ANY OF THEM AND/OR ANY BREACH BY SERVICES PROVIDER OF THIS AGREEMENT (COLLECTIVELY, THE “LIABILITIES”). SUCH INDEMNIFICATION SHALL, WITHOUT LIMITATION, BE DEEMED A CONTINUING INDEMNIFICATION WITHOUT LIMITATION OF DURATION, WHICH SHALL SURVIVE THE EXPIRATION OR TERMINATION OF THIS AGREEMENT AND THE ACTIVITIES AND OPERATIONS OF SERVICES</w:t>
      </w:r>
      <w:r>
        <w:rPr>
          <w:spacing w:val="1"/>
        </w:rPr>
        <w:t xml:space="preserve"> </w:t>
      </w:r>
      <w:r>
        <w:t>PROVIDER.</w:t>
      </w:r>
    </w:p>
    <w:p w14:paraId="4E420BB5" w14:textId="77777777" w:rsidR="00793EF3" w:rsidRDefault="00793EF3">
      <w:pPr>
        <w:pStyle w:val="BodyText"/>
      </w:pPr>
    </w:p>
    <w:p w14:paraId="56C804CE" w14:textId="77777777" w:rsidR="00793EF3" w:rsidRDefault="00000000">
      <w:pPr>
        <w:pStyle w:val="BodyText"/>
        <w:ind w:left="1200" w:right="117"/>
        <w:jc w:val="both"/>
      </w:pPr>
      <w:r>
        <w:t>THE DEVELOPER SHALL NOT HAVE ANY RIGHT OR CLAIM AGAINST ANY INDEMNIFIED PARTY BY WAY OF SUBROGATION OR ASSIGNMENT, DEVELOPER HEREBY WAIVING AND RELINQUISHING ANY SUCH RIGHT. TO THE EXTENT THE DEVELOPER IS OBLIGATED TO PROVIDE INSURANCE HEREUNDER, DEVELOPER SHALL REQUIRE ITS INSURANCE CARRIER TO ENDORSE ALL APPLICABLE POLICIES WAIVING THE CARRIER'S RIGHT OF RECOVERY UNDER SUBROGATION OR OTHERWISE IN FAVOR OF THE INDEMNIFIED PARTIES AND PROVIDE A CERTIFICATE OF INSURANCE VERIFYING THIS WAIVER.</w:t>
      </w:r>
    </w:p>
    <w:p w14:paraId="526D3BCF" w14:textId="77777777" w:rsidR="00793EF3" w:rsidRDefault="00793EF3">
      <w:pPr>
        <w:jc w:val="both"/>
        <w:sectPr w:rsidR="00793EF3">
          <w:pgSz w:w="12240" w:h="15840"/>
          <w:pgMar w:top="1000" w:right="1320" w:bottom="700" w:left="1320" w:header="0" w:footer="501" w:gutter="0"/>
          <w:cols w:space="720"/>
        </w:sectPr>
      </w:pPr>
    </w:p>
    <w:p w14:paraId="439C6065" w14:textId="77777777" w:rsidR="00793EF3" w:rsidRDefault="00000000">
      <w:pPr>
        <w:pStyle w:val="ListParagraph"/>
        <w:numPr>
          <w:ilvl w:val="1"/>
          <w:numId w:val="1"/>
        </w:numPr>
        <w:tabs>
          <w:tab w:val="left" w:pos="840"/>
        </w:tabs>
        <w:spacing w:before="77"/>
        <w:ind w:hanging="540"/>
      </w:pPr>
      <w:r>
        <w:lastRenderedPageBreak/>
        <w:t>Insurance</w:t>
      </w:r>
    </w:p>
    <w:p w14:paraId="612AE79E" w14:textId="77777777" w:rsidR="00793EF3" w:rsidRDefault="00793EF3">
      <w:pPr>
        <w:pStyle w:val="BodyText"/>
      </w:pPr>
    </w:p>
    <w:p w14:paraId="46048BF0" w14:textId="77777777" w:rsidR="00793EF3" w:rsidRDefault="00000000">
      <w:pPr>
        <w:pStyle w:val="ListParagraph"/>
        <w:numPr>
          <w:ilvl w:val="2"/>
          <w:numId w:val="1"/>
        </w:numPr>
        <w:tabs>
          <w:tab w:val="left" w:pos="1200"/>
        </w:tabs>
        <w:spacing w:before="1"/>
        <w:ind w:left="1199" w:right="117" w:hanging="720"/>
        <w:jc w:val="both"/>
      </w:pPr>
      <w:r>
        <w:t>Without limiting any liabilities or any other obligations of DEVELOPER, DEVELOPER shall provide and maintain the minimum insurance coverage listed below. Coverage will be provided with forms and insurers acceptable to UNITED, until all obligations under this Agreement are</w:t>
      </w:r>
      <w:r>
        <w:rPr>
          <w:spacing w:val="-1"/>
        </w:rPr>
        <w:t xml:space="preserve"> </w:t>
      </w:r>
      <w:r>
        <w:t>satisfied.</w:t>
      </w:r>
    </w:p>
    <w:p w14:paraId="37795379" w14:textId="77777777" w:rsidR="00793EF3" w:rsidRDefault="00793EF3">
      <w:pPr>
        <w:pStyle w:val="BodyText"/>
        <w:spacing w:before="11"/>
        <w:rPr>
          <w:sz w:val="21"/>
        </w:rPr>
      </w:pPr>
    </w:p>
    <w:p w14:paraId="44842844" w14:textId="77777777" w:rsidR="00793EF3" w:rsidRDefault="00000000">
      <w:pPr>
        <w:pStyle w:val="ListParagraph"/>
        <w:numPr>
          <w:ilvl w:val="3"/>
          <w:numId w:val="1"/>
        </w:numPr>
        <w:tabs>
          <w:tab w:val="left" w:pos="1380"/>
        </w:tabs>
        <w:ind w:left="1379" w:right="116" w:hanging="720"/>
        <w:jc w:val="both"/>
      </w:pPr>
      <w:r>
        <w:t>Comprehensive General Liability insurance with a minimum combined single limit of not less than ONE MILLION DOLLARS ($1,000,000) per occurrence and a general aggregate of not less than TWO MILLION DOLLARS ($2,000,000). The policy shall include coverage for bodily injury, broad form property damage (including completed operations), personal injury (with coverage for contractual and employee claims), blanket contractual liability (including coverage for liabilities assumed under this Agreement), and products and completed</w:t>
      </w:r>
      <w:r>
        <w:rPr>
          <w:spacing w:val="-1"/>
        </w:rPr>
        <w:t xml:space="preserve"> </w:t>
      </w:r>
      <w:r>
        <w:t>operations.</w:t>
      </w:r>
    </w:p>
    <w:p w14:paraId="1D099458" w14:textId="77777777" w:rsidR="00793EF3" w:rsidRDefault="00793EF3">
      <w:pPr>
        <w:pStyle w:val="BodyText"/>
        <w:spacing w:before="11"/>
        <w:rPr>
          <w:sz w:val="21"/>
        </w:rPr>
      </w:pPr>
    </w:p>
    <w:p w14:paraId="138CAD11" w14:textId="77777777" w:rsidR="00793EF3" w:rsidRDefault="00000000">
      <w:pPr>
        <w:pStyle w:val="ListParagraph"/>
        <w:numPr>
          <w:ilvl w:val="3"/>
          <w:numId w:val="1"/>
        </w:numPr>
        <w:tabs>
          <w:tab w:val="left" w:pos="1380"/>
        </w:tabs>
        <w:ind w:left="1379" w:right="116" w:hanging="720"/>
        <w:jc w:val="both"/>
      </w:pPr>
      <w:r>
        <w:t>The policies of insurance shall be in such form and issued by an insurer licensed to do insurance business in the State of Texas that is satisfactory to UNITED. All policies identified above are to be written with insurance companies rated A-VII or greater according to the AM Best rating organization and on a form satisfactory to</w:t>
      </w:r>
      <w:r>
        <w:rPr>
          <w:spacing w:val="-11"/>
        </w:rPr>
        <w:t xml:space="preserve"> </w:t>
      </w:r>
      <w:r>
        <w:t>UNITED.</w:t>
      </w:r>
    </w:p>
    <w:p w14:paraId="16D82864" w14:textId="77777777" w:rsidR="00793EF3" w:rsidRDefault="00793EF3">
      <w:pPr>
        <w:pStyle w:val="BodyText"/>
        <w:spacing w:before="11"/>
        <w:rPr>
          <w:sz w:val="21"/>
        </w:rPr>
      </w:pPr>
    </w:p>
    <w:p w14:paraId="7D92352E" w14:textId="77777777" w:rsidR="00793EF3" w:rsidRDefault="00000000">
      <w:pPr>
        <w:pStyle w:val="ListParagraph"/>
        <w:numPr>
          <w:ilvl w:val="3"/>
          <w:numId w:val="1"/>
        </w:numPr>
        <w:tabs>
          <w:tab w:val="left" w:pos="1380"/>
        </w:tabs>
        <w:ind w:left="1379" w:right="116" w:hanging="720"/>
        <w:jc w:val="both"/>
      </w:pPr>
      <w:r>
        <w:t xml:space="preserve">The policies required above shall be endorsed to include UNITED and UNITED’s officers, directors, agents, and employees as additional insureds and shall be specified as primary insurance and non-contributory regardless of other insurance carried by UNITED. The coverage afforded to UNITED as an additional insured shall not be restricted to “ongoing operations,” coverage for vicarious liability, or circumstances in which the DEVELOPER is primarily negligent. Any policy that limits coverage afforded to UNITED as additional insureds to liabilities arising out of the acts or omissions of UNITED, or which contain other similar limitations, shall not </w:t>
      </w:r>
      <w:proofErr w:type="gramStart"/>
      <w:r>
        <w:t>be in compliance with</w:t>
      </w:r>
      <w:proofErr w:type="gramEnd"/>
      <w:r>
        <w:t xml:space="preserve"> the requirements of this Agreement.</w:t>
      </w:r>
    </w:p>
    <w:p w14:paraId="6D0F1008" w14:textId="77777777" w:rsidR="00793EF3" w:rsidRDefault="00793EF3">
      <w:pPr>
        <w:pStyle w:val="BodyText"/>
      </w:pPr>
    </w:p>
    <w:p w14:paraId="75E6F984" w14:textId="77777777" w:rsidR="00793EF3" w:rsidRDefault="00000000">
      <w:pPr>
        <w:pStyle w:val="ListParagraph"/>
        <w:numPr>
          <w:ilvl w:val="3"/>
          <w:numId w:val="1"/>
        </w:numPr>
        <w:tabs>
          <w:tab w:val="left" w:pos="1380"/>
        </w:tabs>
        <w:ind w:left="1379" w:right="117" w:hanging="720"/>
        <w:jc w:val="both"/>
      </w:pPr>
      <w:r>
        <w:t xml:space="preserve">A certificate of insurance acceptable to UNITED shall be issued to UNITED as evidence that policies providing the required coverages, conditions and limits are in full force and effect. Such certificate(s) shall provide that all insurance requirements contained in this Agreement have been met and contain provisions that coverage afforded under the policies will not be canceled, </w:t>
      </w:r>
      <w:proofErr w:type="gramStart"/>
      <w:r>
        <w:t>terminated</w:t>
      </w:r>
      <w:proofErr w:type="gramEnd"/>
      <w:r>
        <w:t xml:space="preserve"> or materially altered until at least 30 days prior written notice has been given to</w:t>
      </w:r>
      <w:r>
        <w:rPr>
          <w:spacing w:val="-2"/>
        </w:rPr>
        <w:t xml:space="preserve"> </w:t>
      </w:r>
      <w:r>
        <w:t>UNITED.</w:t>
      </w:r>
    </w:p>
    <w:p w14:paraId="38FF2B79" w14:textId="77777777" w:rsidR="00793EF3" w:rsidRDefault="00793EF3">
      <w:pPr>
        <w:pStyle w:val="BodyText"/>
      </w:pPr>
    </w:p>
    <w:p w14:paraId="303397CD" w14:textId="77777777" w:rsidR="00793EF3" w:rsidRDefault="00000000">
      <w:pPr>
        <w:pStyle w:val="ListParagraph"/>
        <w:numPr>
          <w:ilvl w:val="3"/>
          <w:numId w:val="1"/>
        </w:numPr>
        <w:tabs>
          <w:tab w:val="left" w:pos="1380"/>
        </w:tabs>
        <w:ind w:left="1379" w:right="120" w:hanging="720"/>
        <w:jc w:val="both"/>
      </w:pPr>
      <w:r>
        <w:t>UNITED reserves the right to require certified copies of any or all policies or policy endorsements.</w:t>
      </w:r>
    </w:p>
    <w:p w14:paraId="46535AF4" w14:textId="77777777" w:rsidR="00793EF3" w:rsidRDefault="00793EF3">
      <w:pPr>
        <w:pStyle w:val="BodyText"/>
        <w:spacing w:before="1"/>
      </w:pPr>
    </w:p>
    <w:p w14:paraId="06D5276C" w14:textId="77777777" w:rsidR="00793EF3" w:rsidRDefault="00000000">
      <w:pPr>
        <w:pStyle w:val="ListParagraph"/>
        <w:numPr>
          <w:ilvl w:val="3"/>
          <w:numId w:val="1"/>
        </w:numPr>
        <w:tabs>
          <w:tab w:val="left" w:pos="1380"/>
        </w:tabs>
        <w:ind w:left="1379" w:right="116" w:hanging="720"/>
        <w:jc w:val="both"/>
      </w:pPr>
      <w:r>
        <w:t xml:space="preserve">DEVELOPER hereby waives all rights of subrogation against UNITED and its directors, officers, employees, agents and insurers and all policies of insurance required to be obtained shall contain a provision stating that the insurance carriers and underwriters waive all rights of subrogation in favor of UNITED and its directors, officers, employees, </w:t>
      </w:r>
      <w:proofErr w:type="gramStart"/>
      <w:r>
        <w:t>agents</w:t>
      </w:r>
      <w:proofErr w:type="gramEnd"/>
      <w:r>
        <w:t xml:space="preserve"> and</w:t>
      </w:r>
      <w:r>
        <w:rPr>
          <w:spacing w:val="-1"/>
        </w:rPr>
        <w:t xml:space="preserve"> </w:t>
      </w:r>
      <w:r>
        <w:t>insurers.</w:t>
      </w:r>
    </w:p>
    <w:p w14:paraId="3A561979" w14:textId="77777777" w:rsidR="00793EF3" w:rsidRDefault="00793EF3">
      <w:pPr>
        <w:pStyle w:val="BodyText"/>
      </w:pPr>
    </w:p>
    <w:p w14:paraId="141C1C7D" w14:textId="77777777" w:rsidR="00793EF3" w:rsidRDefault="00000000">
      <w:pPr>
        <w:pStyle w:val="ListParagraph"/>
        <w:numPr>
          <w:ilvl w:val="3"/>
          <w:numId w:val="1"/>
        </w:numPr>
        <w:tabs>
          <w:tab w:val="left" w:pos="1380"/>
        </w:tabs>
        <w:ind w:left="1379" w:right="117" w:hanging="720"/>
        <w:jc w:val="both"/>
      </w:pPr>
      <w:r>
        <w:t>Failure on the part of DEVELOPER to procure or maintain required insurance shall constitute a material breach of contract upon which UNITED may immediately terminate this</w:t>
      </w:r>
      <w:r>
        <w:rPr>
          <w:spacing w:val="-1"/>
        </w:rPr>
        <w:t xml:space="preserve"> </w:t>
      </w:r>
      <w:r>
        <w:t>Agreement.</w:t>
      </w:r>
    </w:p>
    <w:p w14:paraId="157D9F9C" w14:textId="77777777" w:rsidR="00793EF3" w:rsidRDefault="00793EF3">
      <w:pPr>
        <w:jc w:val="both"/>
        <w:sectPr w:rsidR="00793EF3">
          <w:pgSz w:w="12240" w:h="15840"/>
          <w:pgMar w:top="1000" w:right="1320" w:bottom="700" w:left="1320" w:header="0" w:footer="501" w:gutter="0"/>
          <w:cols w:space="720"/>
        </w:sectPr>
      </w:pPr>
    </w:p>
    <w:p w14:paraId="0F60DFFE" w14:textId="77777777" w:rsidR="00793EF3" w:rsidRDefault="00000000">
      <w:pPr>
        <w:pStyle w:val="ListParagraph"/>
        <w:numPr>
          <w:ilvl w:val="1"/>
          <w:numId w:val="1"/>
        </w:numPr>
        <w:tabs>
          <w:tab w:val="left" w:pos="841"/>
        </w:tabs>
        <w:spacing w:before="70"/>
      </w:pPr>
      <w:r>
        <w:rPr>
          <w:spacing w:val="-3"/>
        </w:rPr>
        <w:lastRenderedPageBreak/>
        <w:t xml:space="preserve">Damage </w:t>
      </w:r>
      <w:r>
        <w:t xml:space="preserve">to </w:t>
      </w:r>
      <w:r>
        <w:rPr>
          <w:spacing w:val="-3"/>
        </w:rPr>
        <w:t xml:space="preserve">UNITED’s </w:t>
      </w:r>
      <w:r>
        <w:rPr>
          <w:spacing w:val="-4"/>
        </w:rPr>
        <w:t xml:space="preserve">Equipment </w:t>
      </w:r>
      <w:r>
        <w:t>or</w:t>
      </w:r>
      <w:r>
        <w:rPr>
          <w:spacing w:val="-23"/>
        </w:rPr>
        <w:t xml:space="preserve"> </w:t>
      </w:r>
      <w:r>
        <w:rPr>
          <w:spacing w:val="-3"/>
        </w:rPr>
        <w:t>Materials</w:t>
      </w:r>
    </w:p>
    <w:p w14:paraId="127DCF38" w14:textId="77777777" w:rsidR="00793EF3" w:rsidRDefault="00793EF3">
      <w:pPr>
        <w:pStyle w:val="BodyText"/>
        <w:spacing w:before="11"/>
        <w:rPr>
          <w:sz w:val="21"/>
        </w:rPr>
      </w:pPr>
    </w:p>
    <w:p w14:paraId="7F8356CE" w14:textId="77777777" w:rsidR="00793EF3" w:rsidRDefault="00000000">
      <w:pPr>
        <w:pStyle w:val="ListParagraph"/>
        <w:numPr>
          <w:ilvl w:val="2"/>
          <w:numId w:val="1"/>
        </w:numPr>
        <w:tabs>
          <w:tab w:val="left" w:pos="1201"/>
        </w:tabs>
        <w:ind w:right="117" w:hanging="720"/>
        <w:jc w:val="both"/>
      </w:pPr>
      <w:proofErr w:type="gramStart"/>
      <w:r>
        <w:t xml:space="preserve">In </w:t>
      </w:r>
      <w:r>
        <w:rPr>
          <w:spacing w:val="-2"/>
        </w:rPr>
        <w:t xml:space="preserve">the </w:t>
      </w:r>
      <w:r>
        <w:rPr>
          <w:spacing w:val="-3"/>
        </w:rPr>
        <w:t>event that</w:t>
      </w:r>
      <w:proofErr w:type="gramEnd"/>
      <w:r>
        <w:rPr>
          <w:spacing w:val="-3"/>
        </w:rPr>
        <w:t xml:space="preserve"> United’s equipment </w:t>
      </w:r>
      <w:r>
        <w:t xml:space="preserve">or </w:t>
      </w:r>
      <w:r>
        <w:rPr>
          <w:spacing w:val="-3"/>
        </w:rPr>
        <w:t xml:space="preserve">Materials are damaged </w:t>
      </w:r>
      <w:r>
        <w:t xml:space="preserve">by </w:t>
      </w:r>
      <w:r>
        <w:rPr>
          <w:spacing w:val="-3"/>
        </w:rPr>
        <w:t xml:space="preserve">the Developer </w:t>
      </w:r>
      <w:r>
        <w:t xml:space="preserve">or </w:t>
      </w:r>
      <w:r>
        <w:rPr>
          <w:spacing w:val="-3"/>
        </w:rPr>
        <w:t xml:space="preserve">their sub- </w:t>
      </w:r>
      <w:r>
        <w:rPr>
          <w:spacing w:val="-4"/>
        </w:rPr>
        <w:t>contractors,</w:t>
      </w:r>
      <w:r>
        <w:rPr>
          <w:spacing w:val="-7"/>
        </w:rPr>
        <w:t xml:space="preserve"> </w:t>
      </w:r>
      <w:r>
        <w:rPr>
          <w:spacing w:val="-3"/>
        </w:rPr>
        <w:t>United</w:t>
      </w:r>
      <w:r>
        <w:rPr>
          <w:spacing w:val="-6"/>
        </w:rPr>
        <w:t xml:space="preserve"> </w:t>
      </w:r>
      <w:r>
        <w:rPr>
          <w:spacing w:val="-3"/>
        </w:rPr>
        <w:t>shall</w:t>
      </w:r>
      <w:r>
        <w:rPr>
          <w:spacing w:val="-7"/>
        </w:rPr>
        <w:t xml:space="preserve"> </w:t>
      </w:r>
      <w:r>
        <w:t>be</w:t>
      </w:r>
      <w:r>
        <w:rPr>
          <w:spacing w:val="-7"/>
        </w:rPr>
        <w:t xml:space="preserve"> </w:t>
      </w:r>
      <w:r>
        <w:rPr>
          <w:spacing w:val="-3"/>
        </w:rPr>
        <w:t>reimbursed</w:t>
      </w:r>
      <w:r>
        <w:rPr>
          <w:spacing w:val="-8"/>
        </w:rPr>
        <w:t xml:space="preserve"> </w:t>
      </w:r>
      <w:r>
        <w:t>by</w:t>
      </w:r>
      <w:r>
        <w:rPr>
          <w:spacing w:val="-6"/>
        </w:rPr>
        <w:t xml:space="preserve"> </w:t>
      </w:r>
      <w:r>
        <w:rPr>
          <w:spacing w:val="-2"/>
        </w:rPr>
        <w:t>the</w:t>
      </w:r>
      <w:r>
        <w:rPr>
          <w:spacing w:val="-6"/>
        </w:rPr>
        <w:t xml:space="preserve"> </w:t>
      </w:r>
      <w:r>
        <w:rPr>
          <w:spacing w:val="-3"/>
        </w:rPr>
        <w:t>Developer</w:t>
      </w:r>
      <w:r>
        <w:rPr>
          <w:spacing w:val="-8"/>
        </w:rPr>
        <w:t xml:space="preserve"> </w:t>
      </w:r>
      <w:r>
        <w:t>for</w:t>
      </w:r>
      <w:r>
        <w:rPr>
          <w:spacing w:val="-6"/>
        </w:rPr>
        <w:t xml:space="preserve"> </w:t>
      </w:r>
      <w:r>
        <w:rPr>
          <w:spacing w:val="-3"/>
        </w:rPr>
        <w:t>said</w:t>
      </w:r>
      <w:r>
        <w:rPr>
          <w:spacing w:val="-8"/>
        </w:rPr>
        <w:t xml:space="preserve"> </w:t>
      </w:r>
      <w:r>
        <w:rPr>
          <w:spacing w:val="-3"/>
        </w:rPr>
        <w:t>damages</w:t>
      </w:r>
      <w:r>
        <w:rPr>
          <w:spacing w:val="-6"/>
        </w:rPr>
        <w:t xml:space="preserve"> </w:t>
      </w:r>
      <w:r>
        <w:t>in</w:t>
      </w:r>
      <w:r>
        <w:rPr>
          <w:spacing w:val="-7"/>
        </w:rPr>
        <w:t xml:space="preserve"> </w:t>
      </w:r>
      <w:r>
        <w:t>a</w:t>
      </w:r>
      <w:r>
        <w:rPr>
          <w:spacing w:val="-6"/>
        </w:rPr>
        <w:t xml:space="preserve"> </w:t>
      </w:r>
      <w:r>
        <w:rPr>
          <w:spacing w:val="-3"/>
        </w:rPr>
        <w:t>timely</w:t>
      </w:r>
      <w:r>
        <w:rPr>
          <w:spacing w:val="-4"/>
        </w:rPr>
        <w:t xml:space="preserve"> </w:t>
      </w:r>
      <w:r>
        <w:rPr>
          <w:spacing w:val="-3"/>
        </w:rPr>
        <w:t>manner.</w:t>
      </w:r>
    </w:p>
    <w:p w14:paraId="6CA61744" w14:textId="77777777" w:rsidR="00793EF3" w:rsidRDefault="00793EF3">
      <w:pPr>
        <w:pStyle w:val="BodyText"/>
        <w:spacing w:before="1"/>
      </w:pPr>
    </w:p>
    <w:p w14:paraId="3AD7846A" w14:textId="77777777" w:rsidR="00793EF3" w:rsidRDefault="00000000">
      <w:pPr>
        <w:pStyle w:val="ListParagraph"/>
        <w:numPr>
          <w:ilvl w:val="1"/>
          <w:numId w:val="1"/>
        </w:numPr>
        <w:tabs>
          <w:tab w:val="left" w:pos="841"/>
        </w:tabs>
      </w:pPr>
      <w:r>
        <w:rPr>
          <w:spacing w:val="-3"/>
        </w:rPr>
        <w:t xml:space="preserve">Term </w:t>
      </w:r>
      <w:r>
        <w:t xml:space="preserve">of </w:t>
      </w:r>
      <w:r>
        <w:rPr>
          <w:spacing w:val="-3"/>
        </w:rPr>
        <w:t>Insurance</w:t>
      </w:r>
      <w:r>
        <w:rPr>
          <w:spacing w:val="-17"/>
        </w:rPr>
        <w:t xml:space="preserve"> </w:t>
      </w:r>
      <w:r>
        <w:rPr>
          <w:spacing w:val="-4"/>
        </w:rPr>
        <w:t>Requirements</w:t>
      </w:r>
    </w:p>
    <w:p w14:paraId="78FFA1F5" w14:textId="77777777" w:rsidR="00793EF3" w:rsidRDefault="00793EF3">
      <w:pPr>
        <w:pStyle w:val="BodyText"/>
      </w:pPr>
    </w:p>
    <w:p w14:paraId="01F530D7" w14:textId="77777777" w:rsidR="00793EF3" w:rsidRDefault="00000000">
      <w:pPr>
        <w:pStyle w:val="ListParagraph"/>
        <w:numPr>
          <w:ilvl w:val="2"/>
          <w:numId w:val="1"/>
        </w:numPr>
        <w:tabs>
          <w:tab w:val="left" w:pos="1201"/>
        </w:tabs>
        <w:ind w:right="115" w:hanging="720"/>
        <w:jc w:val="both"/>
      </w:pPr>
      <w:r>
        <w:rPr>
          <w:spacing w:val="-2"/>
        </w:rPr>
        <w:t xml:space="preserve">The </w:t>
      </w:r>
      <w:r>
        <w:rPr>
          <w:spacing w:val="-3"/>
        </w:rPr>
        <w:t xml:space="preserve">Developer shall </w:t>
      </w:r>
      <w:r>
        <w:t xml:space="preserve">be </w:t>
      </w:r>
      <w:r>
        <w:rPr>
          <w:spacing w:val="-3"/>
        </w:rPr>
        <w:t xml:space="preserve">required </w:t>
      </w:r>
      <w:r>
        <w:t xml:space="preserve">to </w:t>
      </w:r>
      <w:r>
        <w:rPr>
          <w:spacing w:val="-3"/>
        </w:rPr>
        <w:t xml:space="preserve">provide </w:t>
      </w:r>
      <w:r>
        <w:rPr>
          <w:spacing w:val="-2"/>
        </w:rPr>
        <w:t xml:space="preserve">the </w:t>
      </w:r>
      <w:r>
        <w:rPr>
          <w:spacing w:val="-3"/>
        </w:rPr>
        <w:t xml:space="preserve">insurance coverages listed </w:t>
      </w:r>
      <w:r>
        <w:t xml:space="preserve">as a </w:t>
      </w:r>
      <w:r>
        <w:rPr>
          <w:spacing w:val="-4"/>
        </w:rPr>
        <w:t xml:space="preserve">condition </w:t>
      </w:r>
      <w:r>
        <w:t xml:space="preserve">of </w:t>
      </w:r>
      <w:r>
        <w:rPr>
          <w:spacing w:val="-2"/>
        </w:rPr>
        <w:t xml:space="preserve">the </w:t>
      </w:r>
      <w:r>
        <w:rPr>
          <w:spacing w:val="-4"/>
        </w:rPr>
        <w:t xml:space="preserve">execution </w:t>
      </w:r>
      <w:r>
        <w:t xml:space="preserve">of </w:t>
      </w:r>
      <w:r>
        <w:rPr>
          <w:spacing w:val="-3"/>
        </w:rPr>
        <w:t xml:space="preserve">this </w:t>
      </w:r>
      <w:r>
        <w:rPr>
          <w:spacing w:val="-4"/>
        </w:rPr>
        <w:t xml:space="preserve">Agreement </w:t>
      </w:r>
      <w:r>
        <w:rPr>
          <w:spacing w:val="-3"/>
        </w:rPr>
        <w:t xml:space="preserve">and shall </w:t>
      </w:r>
      <w:r>
        <w:rPr>
          <w:spacing w:val="-4"/>
        </w:rPr>
        <w:t xml:space="preserve">continue </w:t>
      </w:r>
      <w:r>
        <w:t xml:space="preserve">to </w:t>
      </w:r>
      <w:r>
        <w:rPr>
          <w:spacing w:val="-4"/>
        </w:rPr>
        <w:t xml:space="preserve">maintain </w:t>
      </w:r>
      <w:r>
        <w:rPr>
          <w:spacing w:val="-3"/>
        </w:rPr>
        <w:t xml:space="preserve">said </w:t>
      </w:r>
      <w:r>
        <w:rPr>
          <w:spacing w:val="-4"/>
        </w:rPr>
        <w:t xml:space="preserve">coverages </w:t>
      </w:r>
      <w:r>
        <w:rPr>
          <w:spacing w:val="-3"/>
        </w:rPr>
        <w:t xml:space="preserve">for two (2) </w:t>
      </w:r>
      <w:r>
        <w:rPr>
          <w:spacing w:val="-4"/>
        </w:rPr>
        <w:t xml:space="preserve">years following </w:t>
      </w:r>
      <w:r>
        <w:rPr>
          <w:spacing w:val="-2"/>
        </w:rPr>
        <w:t xml:space="preserve">the </w:t>
      </w:r>
      <w:r>
        <w:rPr>
          <w:spacing w:val="-3"/>
        </w:rPr>
        <w:t xml:space="preserve">completion </w:t>
      </w:r>
      <w:r>
        <w:t xml:space="preserve">of </w:t>
      </w:r>
      <w:r>
        <w:rPr>
          <w:spacing w:val="-2"/>
        </w:rPr>
        <w:t xml:space="preserve">the </w:t>
      </w:r>
      <w:r>
        <w:rPr>
          <w:spacing w:val="-3"/>
        </w:rPr>
        <w:t xml:space="preserve">Term </w:t>
      </w:r>
      <w:r>
        <w:t xml:space="preserve">of </w:t>
      </w:r>
      <w:r>
        <w:rPr>
          <w:spacing w:val="-3"/>
        </w:rPr>
        <w:t>this</w:t>
      </w:r>
      <w:r>
        <w:rPr>
          <w:spacing w:val="-37"/>
        </w:rPr>
        <w:t xml:space="preserve"> </w:t>
      </w:r>
      <w:r>
        <w:rPr>
          <w:spacing w:val="-4"/>
        </w:rPr>
        <w:t>Agreement.</w:t>
      </w:r>
    </w:p>
    <w:p w14:paraId="365F4CE5" w14:textId="77777777" w:rsidR="00793EF3" w:rsidRDefault="00793EF3">
      <w:pPr>
        <w:pStyle w:val="BodyText"/>
        <w:spacing w:before="1"/>
      </w:pPr>
    </w:p>
    <w:p w14:paraId="0115CE28" w14:textId="77777777" w:rsidR="00793EF3" w:rsidRDefault="00000000">
      <w:pPr>
        <w:pStyle w:val="Heading1"/>
        <w:numPr>
          <w:ilvl w:val="0"/>
          <w:numId w:val="1"/>
        </w:numPr>
        <w:tabs>
          <w:tab w:val="left" w:pos="481"/>
        </w:tabs>
      </w:pPr>
      <w:r>
        <w:rPr>
          <w:spacing w:val="-4"/>
        </w:rPr>
        <w:t>Miscellaneous:</w:t>
      </w:r>
    </w:p>
    <w:p w14:paraId="3C927A4C" w14:textId="77777777" w:rsidR="00793EF3" w:rsidRDefault="00793EF3">
      <w:pPr>
        <w:pStyle w:val="BodyText"/>
        <w:spacing w:before="9"/>
        <w:rPr>
          <w:b/>
          <w:sz w:val="21"/>
        </w:rPr>
      </w:pPr>
    </w:p>
    <w:p w14:paraId="5A6A7E11" w14:textId="77777777" w:rsidR="00793EF3" w:rsidRDefault="00000000">
      <w:pPr>
        <w:pStyle w:val="ListParagraph"/>
        <w:numPr>
          <w:ilvl w:val="1"/>
          <w:numId w:val="1"/>
        </w:numPr>
        <w:tabs>
          <w:tab w:val="left" w:pos="841"/>
        </w:tabs>
        <w:spacing w:before="1"/>
        <w:ind w:right="116"/>
        <w:jc w:val="both"/>
      </w:pPr>
      <w:r>
        <w:rPr>
          <w:spacing w:val="-2"/>
        </w:rPr>
        <w:t xml:space="preserve">The </w:t>
      </w:r>
      <w:r>
        <w:rPr>
          <w:spacing w:val="-4"/>
        </w:rPr>
        <w:t xml:space="preserve">provisions </w:t>
      </w:r>
      <w:r>
        <w:t xml:space="preserve">of </w:t>
      </w:r>
      <w:r>
        <w:rPr>
          <w:spacing w:val="-3"/>
        </w:rPr>
        <w:t xml:space="preserve">this </w:t>
      </w:r>
      <w:r>
        <w:rPr>
          <w:spacing w:val="-4"/>
        </w:rPr>
        <w:t xml:space="preserve">agreement </w:t>
      </w:r>
      <w:r>
        <w:rPr>
          <w:spacing w:val="-3"/>
        </w:rPr>
        <w:t xml:space="preserve">are </w:t>
      </w:r>
      <w:r>
        <w:rPr>
          <w:spacing w:val="-4"/>
        </w:rPr>
        <w:t xml:space="preserve">severable, </w:t>
      </w:r>
      <w:r>
        <w:rPr>
          <w:spacing w:val="-3"/>
        </w:rPr>
        <w:t xml:space="preserve">and </w:t>
      </w:r>
      <w:r>
        <w:t xml:space="preserve">in </w:t>
      </w:r>
      <w:r>
        <w:rPr>
          <w:spacing w:val="-3"/>
        </w:rPr>
        <w:t xml:space="preserve">the event </w:t>
      </w:r>
      <w:r>
        <w:t xml:space="preserve">a </w:t>
      </w:r>
      <w:r>
        <w:rPr>
          <w:spacing w:val="-4"/>
        </w:rPr>
        <w:t xml:space="preserve">portion </w:t>
      </w:r>
      <w:r>
        <w:t xml:space="preserve">of </w:t>
      </w:r>
      <w:r>
        <w:rPr>
          <w:spacing w:val="-3"/>
        </w:rPr>
        <w:t xml:space="preserve">this Agreement </w:t>
      </w:r>
      <w:r>
        <w:t xml:space="preserve">is </w:t>
      </w:r>
      <w:r>
        <w:rPr>
          <w:spacing w:val="-4"/>
        </w:rPr>
        <w:t xml:space="preserve">determined </w:t>
      </w:r>
      <w:r>
        <w:t xml:space="preserve">by a </w:t>
      </w:r>
      <w:r>
        <w:rPr>
          <w:spacing w:val="-4"/>
        </w:rPr>
        <w:t xml:space="preserve">court </w:t>
      </w:r>
      <w:r>
        <w:t xml:space="preserve">of </w:t>
      </w:r>
      <w:r>
        <w:rPr>
          <w:spacing w:val="-4"/>
        </w:rPr>
        <w:t xml:space="preserve">competent jurisdiction </w:t>
      </w:r>
      <w:r>
        <w:t xml:space="preserve">to be </w:t>
      </w:r>
      <w:r>
        <w:rPr>
          <w:spacing w:val="-3"/>
        </w:rPr>
        <w:t xml:space="preserve">invalid, </w:t>
      </w:r>
      <w:r>
        <w:t xml:space="preserve">in </w:t>
      </w:r>
      <w:r>
        <w:rPr>
          <w:spacing w:val="-3"/>
        </w:rPr>
        <w:t xml:space="preserve">whole </w:t>
      </w:r>
      <w:r>
        <w:t xml:space="preserve">or in </w:t>
      </w:r>
      <w:r>
        <w:rPr>
          <w:spacing w:val="-3"/>
        </w:rPr>
        <w:t xml:space="preserve">part, </w:t>
      </w:r>
      <w:r>
        <w:rPr>
          <w:spacing w:val="-2"/>
        </w:rPr>
        <w:t xml:space="preserve">the </w:t>
      </w:r>
      <w:r>
        <w:rPr>
          <w:spacing w:val="-3"/>
        </w:rPr>
        <w:t xml:space="preserve">remaining </w:t>
      </w:r>
      <w:r>
        <w:rPr>
          <w:spacing w:val="-4"/>
        </w:rPr>
        <w:t xml:space="preserve">provisions </w:t>
      </w:r>
      <w:r>
        <w:rPr>
          <w:spacing w:val="-3"/>
        </w:rPr>
        <w:t xml:space="preserve">shall </w:t>
      </w:r>
      <w:r>
        <w:rPr>
          <w:spacing w:val="-4"/>
        </w:rPr>
        <w:t xml:space="preserve">remain </w:t>
      </w:r>
      <w:r>
        <w:t xml:space="preserve">in </w:t>
      </w:r>
      <w:r>
        <w:rPr>
          <w:spacing w:val="-3"/>
        </w:rPr>
        <w:t xml:space="preserve">full </w:t>
      </w:r>
      <w:r>
        <w:rPr>
          <w:spacing w:val="-4"/>
        </w:rPr>
        <w:t xml:space="preserve">force </w:t>
      </w:r>
      <w:r>
        <w:rPr>
          <w:spacing w:val="-3"/>
        </w:rPr>
        <w:t>and</w:t>
      </w:r>
      <w:r>
        <w:rPr>
          <w:spacing w:val="-25"/>
        </w:rPr>
        <w:t xml:space="preserve"> </w:t>
      </w:r>
      <w:r>
        <w:rPr>
          <w:spacing w:val="-4"/>
        </w:rPr>
        <w:t>effect.</w:t>
      </w:r>
    </w:p>
    <w:p w14:paraId="427329EB" w14:textId="77777777" w:rsidR="00793EF3" w:rsidRDefault="00793EF3">
      <w:pPr>
        <w:pStyle w:val="BodyText"/>
      </w:pPr>
    </w:p>
    <w:p w14:paraId="571BEABF" w14:textId="77777777" w:rsidR="00793EF3" w:rsidRDefault="00000000">
      <w:pPr>
        <w:pStyle w:val="ListParagraph"/>
        <w:numPr>
          <w:ilvl w:val="1"/>
          <w:numId w:val="1"/>
        </w:numPr>
        <w:tabs>
          <w:tab w:val="left" w:pos="841"/>
        </w:tabs>
        <w:ind w:right="114"/>
        <w:jc w:val="both"/>
      </w:pPr>
      <w:r>
        <w:rPr>
          <w:spacing w:val="-3"/>
        </w:rPr>
        <w:t xml:space="preserve">This </w:t>
      </w:r>
      <w:r>
        <w:rPr>
          <w:spacing w:val="-4"/>
        </w:rPr>
        <w:t xml:space="preserve">Agreement </w:t>
      </w:r>
      <w:r>
        <w:rPr>
          <w:spacing w:val="-3"/>
        </w:rPr>
        <w:t xml:space="preserve">shall </w:t>
      </w:r>
      <w:r>
        <w:t xml:space="preserve">be </w:t>
      </w:r>
      <w:r>
        <w:rPr>
          <w:spacing w:val="-4"/>
        </w:rPr>
        <w:t xml:space="preserve">binding </w:t>
      </w:r>
      <w:r>
        <w:rPr>
          <w:spacing w:val="-3"/>
        </w:rPr>
        <w:t xml:space="preserve">upon and </w:t>
      </w:r>
      <w:r>
        <w:rPr>
          <w:spacing w:val="-4"/>
        </w:rPr>
        <w:t xml:space="preserve">inure </w:t>
      </w:r>
      <w:r>
        <w:t xml:space="preserve">to the </w:t>
      </w:r>
      <w:r>
        <w:rPr>
          <w:spacing w:val="-3"/>
        </w:rPr>
        <w:t xml:space="preserve">benefit </w:t>
      </w:r>
      <w:r>
        <w:t xml:space="preserve">of </w:t>
      </w:r>
      <w:r>
        <w:rPr>
          <w:spacing w:val="-2"/>
        </w:rPr>
        <w:t xml:space="preserve">the </w:t>
      </w:r>
      <w:r>
        <w:rPr>
          <w:spacing w:val="-3"/>
        </w:rPr>
        <w:t xml:space="preserve">parties hereto, their respective </w:t>
      </w:r>
      <w:r>
        <w:rPr>
          <w:spacing w:val="-4"/>
        </w:rPr>
        <w:t xml:space="preserve">successors-in-interest, </w:t>
      </w:r>
      <w:r>
        <w:rPr>
          <w:spacing w:val="-3"/>
        </w:rPr>
        <w:t xml:space="preserve">legal </w:t>
      </w:r>
      <w:proofErr w:type="gramStart"/>
      <w:r>
        <w:rPr>
          <w:spacing w:val="-4"/>
        </w:rPr>
        <w:t>representatives</w:t>
      </w:r>
      <w:proofErr w:type="gramEnd"/>
      <w:r>
        <w:rPr>
          <w:spacing w:val="-4"/>
        </w:rPr>
        <w:t xml:space="preserve"> </w:t>
      </w:r>
      <w:r>
        <w:rPr>
          <w:spacing w:val="-3"/>
        </w:rPr>
        <w:t xml:space="preserve">and assigns. </w:t>
      </w:r>
      <w:r>
        <w:rPr>
          <w:spacing w:val="-4"/>
        </w:rPr>
        <w:t xml:space="preserve">Developer agrees </w:t>
      </w:r>
      <w:r>
        <w:rPr>
          <w:spacing w:val="-3"/>
        </w:rPr>
        <w:t xml:space="preserve">that </w:t>
      </w:r>
      <w:r>
        <w:t xml:space="preserve">its </w:t>
      </w:r>
      <w:r>
        <w:rPr>
          <w:spacing w:val="-4"/>
        </w:rPr>
        <w:t xml:space="preserve">obligations under </w:t>
      </w:r>
      <w:r>
        <w:rPr>
          <w:spacing w:val="-3"/>
        </w:rPr>
        <w:t xml:space="preserve">this Agreement shall </w:t>
      </w:r>
      <w:r>
        <w:rPr>
          <w:spacing w:val="-4"/>
        </w:rPr>
        <w:t xml:space="preserve">constitute </w:t>
      </w:r>
      <w:r>
        <w:rPr>
          <w:spacing w:val="-3"/>
        </w:rPr>
        <w:t xml:space="preserve">covenants </w:t>
      </w:r>
      <w:r>
        <w:rPr>
          <w:spacing w:val="-4"/>
        </w:rPr>
        <w:t xml:space="preserve">running </w:t>
      </w:r>
      <w:r>
        <w:rPr>
          <w:spacing w:val="-3"/>
        </w:rPr>
        <w:t>with the</w:t>
      </w:r>
      <w:r>
        <w:rPr>
          <w:spacing w:val="-25"/>
        </w:rPr>
        <w:t xml:space="preserve"> </w:t>
      </w:r>
      <w:r>
        <w:rPr>
          <w:spacing w:val="-3"/>
        </w:rPr>
        <w:t>land.</w:t>
      </w:r>
    </w:p>
    <w:p w14:paraId="65097B13" w14:textId="77777777" w:rsidR="00793EF3" w:rsidRDefault="00793EF3">
      <w:pPr>
        <w:pStyle w:val="BodyText"/>
      </w:pPr>
    </w:p>
    <w:p w14:paraId="37C37200" w14:textId="77777777" w:rsidR="00793EF3" w:rsidRDefault="00000000">
      <w:pPr>
        <w:pStyle w:val="ListParagraph"/>
        <w:numPr>
          <w:ilvl w:val="1"/>
          <w:numId w:val="1"/>
        </w:numPr>
        <w:tabs>
          <w:tab w:val="left" w:pos="841"/>
        </w:tabs>
        <w:ind w:right="114"/>
        <w:jc w:val="both"/>
      </w:pPr>
      <w:r>
        <w:rPr>
          <w:spacing w:val="-3"/>
        </w:rPr>
        <w:t xml:space="preserve">This Agreement contains </w:t>
      </w:r>
      <w:r>
        <w:rPr>
          <w:spacing w:val="-4"/>
        </w:rPr>
        <w:t xml:space="preserve">confidential information </w:t>
      </w:r>
      <w:r>
        <w:rPr>
          <w:spacing w:val="-3"/>
        </w:rPr>
        <w:t xml:space="preserve">that </w:t>
      </w:r>
      <w:r>
        <w:t xml:space="preserve">is </w:t>
      </w:r>
      <w:r>
        <w:rPr>
          <w:spacing w:val="-4"/>
        </w:rPr>
        <w:t xml:space="preserve">legally </w:t>
      </w:r>
      <w:r>
        <w:rPr>
          <w:spacing w:val="-3"/>
        </w:rPr>
        <w:t xml:space="preserve">privileged and </w:t>
      </w:r>
      <w:r>
        <w:rPr>
          <w:spacing w:val="-4"/>
        </w:rPr>
        <w:t xml:space="preserve">intended </w:t>
      </w:r>
      <w:r>
        <w:rPr>
          <w:spacing w:val="-3"/>
        </w:rPr>
        <w:t xml:space="preserve">only for </w:t>
      </w:r>
      <w:r>
        <w:rPr>
          <w:spacing w:val="-4"/>
        </w:rPr>
        <w:t xml:space="preserve">the </w:t>
      </w:r>
      <w:r>
        <w:rPr>
          <w:spacing w:val="-3"/>
        </w:rPr>
        <w:t xml:space="preserve">use </w:t>
      </w:r>
      <w:r>
        <w:t xml:space="preserve">of </w:t>
      </w:r>
      <w:r>
        <w:rPr>
          <w:spacing w:val="-4"/>
        </w:rPr>
        <w:t xml:space="preserve">UNITED </w:t>
      </w:r>
      <w:r>
        <w:rPr>
          <w:spacing w:val="-3"/>
        </w:rPr>
        <w:t xml:space="preserve">and Developer. </w:t>
      </w:r>
      <w:r>
        <w:rPr>
          <w:spacing w:val="-4"/>
        </w:rPr>
        <w:t xml:space="preserve">Disclosure </w:t>
      </w:r>
      <w:r>
        <w:t xml:space="preserve">of </w:t>
      </w:r>
      <w:r>
        <w:rPr>
          <w:spacing w:val="-3"/>
        </w:rPr>
        <w:t xml:space="preserve">this </w:t>
      </w:r>
      <w:r>
        <w:rPr>
          <w:spacing w:val="-4"/>
        </w:rPr>
        <w:t xml:space="preserve">information </w:t>
      </w:r>
      <w:r>
        <w:rPr>
          <w:spacing w:val="-3"/>
        </w:rPr>
        <w:t xml:space="preserve">outside </w:t>
      </w:r>
      <w:r>
        <w:t xml:space="preserve">of </w:t>
      </w:r>
      <w:r>
        <w:rPr>
          <w:spacing w:val="-2"/>
        </w:rPr>
        <w:t xml:space="preserve">the </w:t>
      </w:r>
      <w:r>
        <w:rPr>
          <w:spacing w:val="-4"/>
        </w:rPr>
        <w:t xml:space="preserve">intended </w:t>
      </w:r>
      <w:proofErr w:type="gramStart"/>
      <w:r>
        <w:rPr>
          <w:spacing w:val="-3"/>
        </w:rPr>
        <w:t xml:space="preserve">users  </w:t>
      </w:r>
      <w:r>
        <w:t>is</w:t>
      </w:r>
      <w:proofErr w:type="gramEnd"/>
      <w:r>
        <w:t xml:space="preserve"> </w:t>
      </w:r>
      <w:r>
        <w:rPr>
          <w:spacing w:val="-4"/>
        </w:rPr>
        <w:t xml:space="preserve">strictly </w:t>
      </w:r>
      <w:r>
        <w:rPr>
          <w:spacing w:val="-3"/>
        </w:rPr>
        <w:t xml:space="preserve">prohibited. </w:t>
      </w:r>
      <w:r>
        <w:t>If disclosure of a Party’s confidential information is sought through process of a court, or a state or federal regulatory agency or other legal compulsion, the Party receiving such request will notify the other Party immediately to afford the other Party the opportunity to oppose such disclosure or otherwise seek a protective order or other relief as may be available but shall not be obligated to incur any expense to do so. The Party receiving such disclosure request will cooperate with the other Party in its attempts to obtain such</w:t>
      </w:r>
      <w:r>
        <w:rPr>
          <w:spacing w:val="-5"/>
        </w:rPr>
        <w:t xml:space="preserve"> </w:t>
      </w:r>
      <w:r>
        <w:t>protections.</w:t>
      </w:r>
    </w:p>
    <w:p w14:paraId="5FF94BA1" w14:textId="77777777" w:rsidR="00793EF3" w:rsidRDefault="00793EF3">
      <w:pPr>
        <w:pStyle w:val="BodyText"/>
        <w:spacing w:before="11"/>
        <w:rPr>
          <w:sz w:val="21"/>
        </w:rPr>
      </w:pPr>
    </w:p>
    <w:p w14:paraId="79D75353" w14:textId="77777777" w:rsidR="00793EF3" w:rsidRDefault="00000000">
      <w:pPr>
        <w:pStyle w:val="ListParagraph"/>
        <w:numPr>
          <w:ilvl w:val="1"/>
          <w:numId w:val="1"/>
        </w:numPr>
        <w:tabs>
          <w:tab w:val="left" w:pos="841"/>
        </w:tabs>
        <w:ind w:right="111"/>
        <w:jc w:val="both"/>
      </w:pPr>
      <w:r>
        <w:rPr>
          <w:spacing w:val="-3"/>
        </w:rPr>
        <w:t>All</w:t>
      </w:r>
      <w:r>
        <w:rPr>
          <w:spacing w:val="-7"/>
        </w:rPr>
        <w:t xml:space="preserve"> </w:t>
      </w:r>
      <w:r>
        <w:rPr>
          <w:spacing w:val="-3"/>
        </w:rPr>
        <w:t>notices,</w:t>
      </w:r>
      <w:r>
        <w:rPr>
          <w:spacing w:val="-6"/>
        </w:rPr>
        <w:t xml:space="preserve"> </w:t>
      </w:r>
      <w:r>
        <w:rPr>
          <w:spacing w:val="-3"/>
        </w:rPr>
        <w:t>payments,</w:t>
      </w:r>
      <w:r>
        <w:rPr>
          <w:spacing w:val="-7"/>
        </w:rPr>
        <w:t xml:space="preserve"> </w:t>
      </w:r>
      <w:r>
        <w:rPr>
          <w:spacing w:val="-3"/>
        </w:rPr>
        <w:t>consents,</w:t>
      </w:r>
      <w:r>
        <w:rPr>
          <w:spacing w:val="-6"/>
        </w:rPr>
        <w:t xml:space="preserve"> </w:t>
      </w:r>
      <w:r>
        <w:t>or</w:t>
      </w:r>
      <w:r>
        <w:rPr>
          <w:spacing w:val="-7"/>
        </w:rPr>
        <w:t xml:space="preserve"> </w:t>
      </w:r>
      <w:r>
        <w:rPr>
          <w:spacing w:val="-3"/>
        </w:rPr>
        <w:t>presentments</w:t>
      </w:r>
      <w:r>
        <w:rPr>
          <w:spacing w:val="-7"/>
        </w:rPr>
        <w:t xml:space="preserve"> </w:t>
      </w:r>
      <w:r>
        <w:t>to</w:t>
      </w:r>
      <w:r>
        <w:rPr>
          <w:spacing w:val="-5"/>
        </w:rPr>
        <w:t xml:space="preserve"> </w:t>
      </w:r>
      <w:r>
        <w:t>be</w:t>
      </w:r>
      <w:r>
        <w:rPr>
          <w:spacing w:val="-5"/>
        </w:rPr>
        <w:t xml:space="preserve"> </w:t>
      </w:r>
      <w:r>
        <w:rPr>
          <w:spacing w:val="-3"/>
        </w:rPr>
        <w:t>given</w:t>
      </w:r>
      <w:r>
        <w:rPr>
          <w:spacing w:val="-7"/>
        </w:rPr>
        <w:t xml:space="preserve"> </w:t>
      </w:r>
      <w:r>
        <w:rPr>
          <w:spacing w:val="-3"/>
        </w:rPr>
        <w:t>pursuant</w:t>
      </w:r>
      <w:r>
        <w:rPr>
          <w:spacing w:val="-7"/>
        </w:rPr>
        <w:t xml:space="preserve"> </w:t>
      </w:r>
      <w:r>
        <w:t>to</w:t>
      </w:r>
      <w:r>
        <w:rPr>
          <w:spacing w:val="-5"/>
        </w:rPr>
        <w:t xml:space="preserve"> </w:t>
      </w:r>
      <w:r>
        <w:rPr>
          <w:spacing w:val="-3"/>
        </w:rPr>
        <w:t>this</w:t>
      </w:r>
      <w:r>
        <w:rPr>
          <w:spacing w:val="-6"/>
        </w:rPr>
        <w:t xml:space="preserve"> </w:t>
      </w:r>
      <w:r>
        <w:rPr>
          <w:spacing w:val="-3"/>
        </w:rPr>
        <w:t>Agreement</w:t>
      </w:r>
      <w:r>
        <w:rPr>
          <w:spacing w:val="-7"/>
        </w:rPr>
        <w:t xml:space="preserve"> </w:t>
      </w:r>
      <w:r>
        <w:t>by</w:t>
      </w:r>
      <w:r>
        <w:rPr>
          <w:spacing w:val="-4"/>
        </w:rPr>
        <w:t xml:space="preserve"> </w:t>
      </w:r>
      <w:r>
        <w:rPr>
          <w:spacing w:val="-3"/>
        </w:rPr>
        <w:t>any</w:t>
      </w:r>
      <w:r>
        <w:rPr>
          <w:spacing w:val="-6"/>
        </w:rPr>
        <w:t xml:space="preserve"> </w:t>
      </w:r>
      <w:r>
        <w:rPr>
          <w:spacing w:val="-3"/>
        </w:rPr>
        <w:t xml:space="preserve">party shall </w:t>
      </w:r>
      <w:r>
        <w:t xml:space="preserve">be in </w:t>
      </w:r>
      <w:r>
        <w:rPr>
          <w:spacing w:val="-4"/>
        </w:rPr>
        <w:t xml:space="preserve">writing </w:t>
      </w:r>
      <w:r>
        <w:rPr>
          <w:spacing w:val="-2"/>
        </w:rPr>
        <w:t xml:space="preserve">and </w:t>
      </w:r>
      <w:r>
        <w:rPr>
          <w:spacing w:val="-3"/>
        </w:rPr>
        <w:t xml:space="preserve">shall </w:t>
      </w:r>
      <w:r>
        <w:t xml:space="preserve">be </w:t>
      </w:r>
      <w:r>
        <w:rPr>
          <w:spacing w:val="-3"/>
        </w:rPr>
        <w:t xml:space="preserve">deemed </w:t>
      </w:r>
      <w:r>
        <w:rPr>
          <w:spacing w:val="-4"/>
        </w:rPr>
        <w:t xml:space="preserve">given </w:t>
      </w:r>
      <w:r>
        <w:rPr>
          <w:spacing w:val="-3"/>
        </w:rPr>
        <w:t xml:space="preserve">when </w:t>
      </w:r>
      <w:r>
        <w:rPr>
          <w:spacing w:val="-4"/>
        </w:rPr>
        <w:t xml:space="preserve">personally delivered </w:t>
      </w:r>
      <w:r>
        <w:t xml:space="preserve">or </w:t>
      </w:r>
      <w:r>
        <w:rPr>
          <w:spacing w:val="-3"/>
        </w:rPr>
        <w:t xml:space="preserve">when sent </w:t>
      </w:r>
      <w:r>
        <w:t xml:space="preserve">by </w:t>
      </w:r>
      <w:r>
        <w:rPr>
          <w:spacing w:val="-3"/>
        </w:rPr>
        <w:t xml:space="preserve">certified or registered mail, return receipt requested, </w:t>
      </w:r>
      <w:r>
        <w:t xml:space="preserve">or by </w:t>
      </w:r>
      <w:r>
        <w:rPr>
          <w:spacing w:val="-3"/>
        </w:rPr>
        <w:t xml:space="preserve">facsimile with printed confirmation, </w:t>
      </w:r>
      <w:r>
        <w:t xml:space="preserve">to the </w:t>
      </w:r>
      <w:r>
        <w:rPr>
          <w:spacing w:val="-3"/>
        </w:rPr>
        <w:t xml:space="preserve">other </w:t>
      </w:r>
      <w:r>
        <w:rPr>
          <w:spacing w:val="-4"/>
        </w:rPr>
        <w:t>parties,</w:t>
      </w:r>
      <w:r>
        <w:rPr>
          <w:spacing w:val="-7"/>
        </w:rPr>
        <w:t xml:space="preserve"> </w:t>
      </w:r>
      <w:r>
        <w:rPr>
          <w:spacing w:val="-4"/>
        </w:rPr>
        <w:t>addressed</w:t>
      </w:r>
      <w:r>
        <w:rPr>
          <w:spacing w:val="-6"/>
        </w:rPr>
        <w:t xml:space="preserve"> </w:t>
      </w:r>
      <w:r>
        <w:t>to</w:t>
      </w:r>
      <w:r>
        <w:rPr>
          <w:spacing w:val="-6"/>
        </w:rPr>
        <w:t xml:space="preserve"> </w:t>
      </w:r>
      <w:r>
        <w:rPr>
          <w:spacing w:val="-2"/>
        </w:rPr>
        <w:t>the</w:t>
      </w:r>
      <w:r>
        <w:rPr>
          <w:spacing w:val="-7"/>
        </w:rPr>
        <w:t xml:space="preserve"> </w:t>
      </w:r>
      <w:r>
        <w:rPr>
          <w:spacing w:val="-3"/>
        </w:rPr>
        <w:t>parties</w:t>
      </w:r>
      <w:r>
        <w:rPr>
          <w:spacing w:val="-6"/>
        </w:rPr>
        <w:t xml:space="preserve"> </w:t>
      </w:r>
      <w:r>
        <w:t>as</w:t>
      </w:r>
      <w:r>
        <w:rPr>
          <w:spacing w:val="-6"/>
        </w:rPr>
        <w:t xml:space="preserve"> </w:t>
      </w:r>
      <w:r>
        <w:rPr>
          <w:spacing w:val="-3"/>
        </w:rPr>
        <w:t>shown</w:t>
      </w:r>
      <w:r>
        <w:rPr>
          <w:spacing w:val="-6"/>
        </w:rPr>
        <w:t xml:space="preserve"> </w:t>
      </w:r>
      <w:r>
        <w:t>in</w:t>
      </w:r>
      <w:r>
        <w:rPr>
          <w:spacing w:val="-7"/>
        </w:rPr>
        <w:t xml:space="preserve"> </w:t>
      </w:r>
      <w:r>
        <w:rPr>
          <w:spacing w:val="-3"/>
        </w:rPr>
        <w:t>Section</w:t>
      </w:r>
      <w:r>
        <w:rPr>
          <w:spacing w:val="-7"/>
        </w:rPr>
        <w:t xml:space="preserve"> </w:t>
      </w:r>
      <w:r>
        <w:t>1</w:t>
      </w:r>
      <w:r>
        <w:rPr>
          <w:spacing w:val="-6"/>
        </w:rPr>
        <w:t xml:space="preserve"> </w:t>
      </w:r>
      <w:r>
        <w:t>of</w:t>
      </w:r>
      <w:r>
        <w:rPr>
          <w:spacing w:val="-7"/>
        </w:rPr>
        <w:t xml:space="preserve"> </w:t>
      </w:r>
      <w:r>
        <w:rPr>
          <w:spacing w:val="-3"/>
        </w:rPr>
        <w:t>this</w:t>
      </w:r>
      <w:r>
        <w:rPr>
          <w:spacing w:val="-7"/>
        </w:rPr>
        <w:t xml:space="preserve"> </w:t>
      </w:r>
      <w:r>
        <w:rPr>
          <w:spacing w:val="-3"/>
        </w:rPr>
        <w:t>Agreement.</w:t>
      </w:r>
    </w:p>
    <w:p w14:paraId="54A4904F" w14:textId="77777777" w:rsidR="00793EF3" w:rsidRDefault="00793EF3">
      <w:pPr>
        <w:pStyle w:val="BodyText"/>
      </w:pPr>
    </w:p>
    <w:p w14:paraId="48411BF6" w14:textId="77777777" w:rsidR="00793EF3" w:rsidRDefault="00000000">
      <w:pPr>
        <w:pStyle w:val="ListParagraph"/>
        <w:numPr>
          <w:ilvl w:val="1"/>
          <w:numId w:val="1"/>
        </w:numPr>
        <w:tabs>
          <w:tab w:val="left" w:pos="841"/>
        </w:tabs>
        <w:ind w:right="114"/>
        <w:jc w:val="both"/>
      </w:pPr>
      <w:r>
        <w:rPr>
          <w:spacing w:val="-3"/>
        </w:rPr>
        <w:t xml:space="preserve">Neither party shall </w:t>
      </w:r>
      <w:r>
        <w:t xml:space="preserve">be </w:t>
      </w:r>
      <w:r>
        <w:rPr>
          <w:spacing w:val="-3"/>
        </w:rPr>
        <w:t xml:space="preserve">liable for delays </w:t>
      </w:r>
      <w:r>
        <w:t xml:space="preserve">in </w:t>
      </w:r>
      <w:r>
        <w:rPr>
          <w:spacing w:val="-4"/>
        </w:rPr>
        <w:t xml:space="preserve">delivery </w:t>
      </w:r>
      <w:r>
        <w:t xml:space="preserve">or </w:t>
      </w:r>
      <w:r>
        <w:rPr>
          <w:spacing w:val="-3"/>
        </w:rPr>
        <w:t xml:space="preserve">performance, </w:t>
      </w:r>
      <w:r>
        <w:t xml:space="preserve">or </w:t>
      </w:r>
      <w:r>
        <w:rPr>
          <w:spacing w:val="-3"/>
        </w:rPr>
        <w:t xml:space="preserve">for failure </w:t>
      </w:r>
      <w:r>
        <w:t xml:space="preserve">to </w:t>
      </w:r>
      <w:r>
        <w:rPr>
          <w:spacing w:val="-3"/>
        </w:rPr>
        <w:t xml:space="preserve">deliver </w:t>
      </w:r>
      <w:r>
        <w:t xml:space="preserve">or </w:t>
      </w:r>
      <w:r>
        <w:rPr>
          <w:spacing w:val="-3"/>
        </w:rPr>
        <w:t xml:space="preserve">perform when caused </w:t>
      </w:r>
      <w:r>
        <w:t xml:space="preserve">by </w:t>
      </w:r>
      <w:r>
        <w:rPr>
          <w:spacing w:val="-3"/>
        </w:rPr>
        <w:t xml:space="preserve">any </w:t>
      </w:r>
      <w:r>
        <w:t xml:space="preserve">of </w:t>
      </w:r>
      <w:r>
        <w:rPr>
          <w:spacing w:val="-3"/>
        </w:rPr>
        <w:t xml:space="preserve">the </w:t>
      </w:r>
      <w:r>
        <w:rPr>
          <w:spacing w:val="-4"/>
        </w:rPr>
        <w:t xml:space="preserve">following: </w:t>
      </w:r>
      <w:r>
        <w:rPr>
          <w:spacing w:val="-3"/>
        </w:rPr>
        <w:t xml:space="preserve">Acts </w:t>
      </w:r>
      <w:r>
        <w:t xml:space="preserve">of </w:t>
      </w:r>
      <w:r>
        <w:rPr>
          <w:spacing w:val="-3"/>
        </w:rPr>
        <w:t xml:space="preserve">God, acts </w:t>
      </w:r>
      <w:r>
        <w:t xml:space="preserve">of </w:t>
      </w:r>
      <w:r>
        <w:rPr>
          <w:spacing w:val="-2"/>
        </w:rPr>
        <w:t xml:space="preserve">the </w:t>
      </w:r>
      <w:r>
        <w:rPr>
          <w:spacing w:val="-3"/>
        </w:rPr>
        <w:t xml:space="preserve">public enemy, acts </w:t>
      </w:r>
      <w:r>
        <w:t xml:space="preserve">or </w:t>
      </w:r>
      <w:r>
        <w:rPr>
          <w:spacing w:val="-3"/>
        </w:rPr>
        <w:t xml:space="preserve">failures </w:t>
      </w:r>
      <w:r>
        <w:t xml:space="preserve">by </w:t>
      </w:r>
      <w:r>
        <w:rPr>
          <w:spacing w:val="-4"/>
        </w:rPr>
        <w:t xml:space="preserve">the </w:t>
      </w:r>
      <w:r>
        <w:rPr>
          <w:spacing w:val="-3"/>
        </w:rPr>
        <w:t xml:space="preserve">other party, acts </w:t>
      </w:r>
      <w:r>
        <w:t xml:space="preserve">of </w:t>
      </w:r>
      <w:r>
        <w:rPr>
          <w:spacing w:val="-3"/>
        </w:rPr>
        <w:t xml:space="preserve">civil </w:t>
      </w:r>
      <w:r>
        <w:t xml:space="preserve">or </w:t>
      </w:r>
      <w:r>
        <w:rPr>
          <w:spacing w:val="-4"/>
        </w:rPr>
        <w:t xml:space="preserve">military </w:t>
      </w:r>
      <w:r>
        <w:rPr>
          <w:spacing w:val="-3"/>
        </w:rPr>
        <w:t xml:space="preserve">authority, governmental </w:t>
      </w:r>
      <w:r>
        <w:rPr>
          <w:spacing w:val="-4"/>
        </w:rPr>
        <w:t xml:space="preserve">priorities, </w:t>
      </w:r>
      <w:r>
        <w:rPr>
          <w:spacing w:val="-3"/>
        </w:rPr>
        <w:t xml:space="preserve">strikes </w:t>
      </w:r>
      <w:r>
        <w:t xml:space="preserve">or </w:t>
      </w:r>
      <w:r>
        <w:rPr>
          <w:spacing w:val="-3"/>
        </w:rPr>
        <w:t xml:space="preserve">other labor </w:t>
      </w:r>
      <w:r>
        <w:rPr>
          <w:spacing w:val="-4"/>
        </w:rPr>
        <w:t xml:space="preserve">disturbances, </w:t>
      </w:r>
      <w:r>
        <w:rPr>
          <w:spacing w:val="-3"/>
        </w:rPr>
        <w:t xml:space="preserve">hurricanes, earthquakes, fires, floods, epidemics, embargoes, war, riots, delays in </w:t>
      </w:r>
      <w:r>
        <w:rPr>
          <w:spacing w:val="-4"/>
        </w:rPr>
        <w:t xml:space="preserve">transportation, </w:t>
      </w:r>
      <w:r>
        <w:rPr>
          <w:spacing w:val="-3"/>
        </w:rPr>
        <w:t xml:space="preserve">loss </w:t>
      </w:r>
      <w:r>
        <w:t xml:space="preserve">or </w:t>
      </w:r>
      <w:r>
        <w:rPr>
          <w:spacing w:val="-3"/>
        </w:rPr>
        <w:t xml:space="preserve">damage </w:t>
      </w:r>
      <w:r>
        <w:t xml:space="preserve">to </w:t>
      </w:r>
      <w:r>
        <w:rPr>
          <w:spacing w:val="-3"/>
        </w:rPr>
        <w:t xml:space="preserve">goods </w:t>
      </w:r>
      <w:r>
        <w:t xml:space="preserve">in </w:t>
      </w:r>
      <w:r>
        <w:rPr>
          <w:spacing w:val="-3"/>
        </w:rPr>
        <w:t xml:space="preserve">transit, and other causes beyond </w:t>
      </w:r>
      <w:r>
        <w:rPr>
          <w:spacing w:val="-2"/>
        </w:rPr>
        <w:t xml:space="preserve">the </w:t>
      </w:r>
      <w:r>
        <w:rPr>
          <w:spacing w:val="-4"/>
        </w:rPr>
        <w:t xml:space="preserve">reasonable control of </w:t>
      </w:r>
      <w:r>
        <w:rPr>
          <w:spacing w:val="-3"/>
        </w:rPr>
        <w:t xml:space="preserve">the party. </w:t>
      </w:r>
      <w:r>
        <w:t xml:space="preserve">In </w:t>
      </w:r>
      <w:r>
        <w:rPr>
          <w:spacing w:val="-3"/>
        </w:rPr>
        <w:t xml:space="preserve">the event </w:t>
      </w:r>
      <w:r>
        <w:t xml:space="preserve">of </w:t>
      </w:r>
      <w:r>
        <w:rPr>
          <w:spacing w:val="-3"/>
        </w:rPr>
        <w:t xml:space="preserve">such delay, </w:t>
      </w:r>
      <w:r>
        <w:rPr>
          <w:spacing w:val="-2"/>
        </w:rPr>
        <w:t xml:space="preserve">the </w:t>
      </w:r>
      <w:r>
        <w:rPr>
          <w:spacing w:val="-3"/>
        </w:rPr>
        <w:t xml:space="preserve">date </w:t>
      </w:r>
      <w:r>
        <w:t xml:space="preserve">of </w:t>
      </w:r>
      <w:r>
        <w:rPr>
          <w:spacing w:val="-3"/>
        </w:rPr>
        <w:t xml:space="preserve">delivery </w:t>
      </w:r>
      <w:r>
        <w:t xml:space="preserve">or </w:t>
      </w:r>
      <w:r>
        <w:rPr>
          <w:spacing w:val="-3"/>
        </w:rPr>
        <w:t xml:space="preserve">performance shall </w:t>
      </w:r>
      <w:r>
        <w:t xml:space="preserve">be </w:t>
      </w:r>
      <w:r>
        <w:rPr>
          <w:spacing w:val="-4"/>
        </w:rPr>
        <w:t xml:space="preserve">extended </w:t>
      </w:r>
      <w:r>
        <w:t xml:space="preserve">for a </w:t>
      </w:r>
      <w:r>
        <w:rPr>
          <w:spacing w:val="-3"/>
        </w:rPr>
        <w:t xml:space="preserve">period equal </w:t>
      </w:r>
      <w:r>
        <w:t xml:space="preserve">to </w:t>
      </w:r>
      <w:r>
        <w:rPr>
          <w:spacing w:val="-2"/>
        </w:rPr>
        <w:t xml:space="preserve">the </w:t>
      </w:r>
      <w:r>
        <w:rPr>
          <w:spacing w:val="-3"/>
        </w:rPr>
        <w:t xml:space="preserve">effect </w:t>
      </w:r>
      <w:r>
        <w:t xml:space="preserve">of </w:t>
      </w:r>
      <w:r>
        <w:rPr>
          <w:spacing w:val="-2"/>
        </w:rPr>
        <w:t xml:space="preserve">the </w:t>
      </w:r>
      <w:r>
        <w:rPr>
          <w:spacing w:val="-3"/>
        </w:rPr>
        <w:t xml:space="preserve">time lost </w:t>
      </w:r>
      <w:r>
        <w:t xml:space="preserve">by </w:t>
      </w:r>
      <w:r>
        <w:rPr>
          <w:spacing w:val="-3"/>
        </w:rPr>
        <w:t xml:space="preserve">reason </w:t>
      </w:r>
      <w:r>
        <w:t xml:space="preserve">of </w:t>
      </w:r>
      <w:r>
        <w:rPr>
          <w:spacing w:val="-2"/>
        </w:rPr>
        <w:t xml:space="preserve">the </w:t>
      </w:r>
      <w:r>
        <w:rPr>
          <w:spacing w:val="-3"/>
        </w:rPr>
        <w:t xml:space="preserve">delay. </w:t>
      </w:r>
      <w:r>
        <w:rPr>
          <w:spacing w:val="-2"/>
        </w:rPr>
        <w:t xml:space="preserve">The </w:t>
      </w:r>
      <w:r>
        <w:rPr>
          <w:spacing w:val="-3"/>
        </w:rPr>
        <w:t xml:space="preserve">delayed party shall </w:t>
      </w:r>
      <w:r>
        <w:t xml:space="preserve">use </w:t>
      </w:r>
      <w:r>
        <w:rPr>
          <w:spacing w:val="-3"/>
        </w:rPr>
        <w:t xml:space="preserve">its reasonable efforts </w:t>
      </w:r>
      <w:r>
        <w:t xml:space="preserve">to </w:t>
      </w:r>
      <w:r>
        <w:rPr>
          <w:spacing w:val="-3"/>
        </w:rPr>
        <w:t xml:space="preserve">minimize </w:t>
      </w:r>
      <w:r>
        <w:rPr>
          <w:spacing w:val="-2"/>
        </w:rPr>
        <w:t xml:space="preserve">the </w:t>
      </w:r>
      <w:r>
        <w:rPr>
          <w:spacing w:val="-3"/>
        </w:rPr>
        <w:t xml:space="preserve">period </w:t>
      </w:r>
      <w:r>
        <w:t xml:space="preserve">of </w:t>
      </w:r>
      <w:r>
        <w:rPr>
          <w:spacing w:val="-3"/>
        </w:rPr>
        <w:t>delay wherever</w:t>
      </w:r>
      <w:r>
        <w:rPr>
          <w:spacing w:val="-39"/>
        </w:rPr>
        <w:t xml:space="preserve"> </w:t>
      </w:r>
      <w:r>
        <w:rPr>
          <w:spacing w:val="-3"/>
        </w:rPr>
        <w:t>possible.</w:t>
      </w:r>
    </w:p>
    <w:p w14:paraId="04DA907A" w14:textId="77777777" w:rsidR="00793EF3" w:rsidRDefault="00793EF3">
      <w:pPr>
        <w:pStyle w:val="BodyText"/>
        <w:spacing w:before="1"/>
      </w:pPr>
    </w:p>
    <w:p w14:paraId="4FE53F35" w14:textId="77777777" w:rsidR="00793EF3" w:rsidRDefault="00000000">
      <w:pPr>
        <w:pStyle w:val="ListParagraph"/>
        <w:numPr>
          <w:ilvl w:val="1"/>
          <w:numId w:val="1"/>
        </w:numPr>
        <w:tabs>
          <w:tab w:val="left" w:pos="841"/>
        </w:tabs>
        <w:ind w:right="114"/>
        <w:jc w:val="both"/>
      </w:pPr>
      <w:r>
        <w:rPr>
          <w:spacing w:val="-3"/>
        </w:rPr>
        <w:t>This</w:t>
      </w:r>
      <w:r>
        <w:rPr>
          <w:spacing w:val="-6"/>
        </w:rPr>
        <w:t xml:space="preserve"> </w:t>
      </w:r>
      <w:r>
        <w:rPr>
          <w:spacing w:val="-3"/>
        </w:rPr>
        <w:t>Agreement</w:t>
      </w:r>
      <w:r>
        <w:rPr>
          <w:spacing w:val="-5"/>
        </w:rPr>
        <w:t xml:space="preserve"> </w:t>
      </w:r>
      <w:r>
        <w:rPr>
          <w:spacing w:val="-3"/>
        </w:rPr>
        <w:t>shall</w:t>
      </w:r>
      <w:r>
        <w:rPr>
          <w:spacing w:val="-6"/>
        </w:rPr>
        <w:t xml:space="preserve"> </w:t>
      </w:r>
      <w:r>
        <w:t>be</w:t>
      </w:r>
      <w:r>
        <w:rPr>
          <w:spacing w:val="-5"/>
        </w:rPr>
        <w:t xml:space="preserve"> </w:t>
      </w:r>
      <w:r>
        <w:rPr>
          <w:spacing w:val="-3"/>
        </w:rPr>
        <w:t>construed</w:t>
      </w:r>
      <w:r>
        <w:rPr>
          <w:spacing w:val="-6"/>
        </w:rPr>
        <w:t xml:space="preserve"> </w:t>
      </w:r>
      <w:r>
        <w:t>in</w:t>
      </w:r>
      <w:r>
        <w:rPr>
          <w:spacing w:val="-5"/>
        </w:rPr>
        <w:t xml:space="preserve"> </w:t>
      </w:r>
      <w:r>
        <w:rPr>
          <w:spacing w:val="-3"/>
        </w:rPr>
        <w:t>accordance</w:t>
      </w:r>
      <w:r>
        <w:rPr>
          <w:spacing w:val="-6"/>
        </w:rPr>
        <w:t xml:space="preserve"> </w:t>
      </w:r>
      <w:r>
        <w:rPr>
          <w:spacing w:val="-3"/>
        </w:rPr>
        <w:t>with,</w:t>
      </w:r>
      <w:r>
        <w:rPr>
          <w:spacing w:val="-5"/>
        </w:rPr>
        <w:t xml:space="preserve"> </w:t>
      </w:r>
      <w:r>
        <w:rPr>
          <w:spacing w:val="-3"/>
        </w:rPr>
        <w:t>and</w:t>
      </w:r>
      <w:r>
        <w:rPr>
          <w:spacing w:val="-6"/>
        </w:rPr>
        <w:t xml:space="preserve"> </w:t>
      </w:r>
      <w:r>
        <w:rPr>
          <w:spacing w:val="-3"/>
        </w:rPr>
        <w:t>under</w:t>
      </w:r>
      <w:r>
        <w:rPr>
          <w:spacing w:val="-6"/>
        </w:rPr>
        <w:t xml:space="preserve"> </w:t>
      </w:r>
      <w:r>
        <w:t>the</w:t>
      </w:r>
      <w:r>
        <w:rPr>
          <w:spacing w:val="-5"/>
        </w:rPr>
        <w:t xml:space="preserve"> </w:t>
      </w:r>
      <w:r>
        <w:rPr>
          <w:spacing w:val="-3"/>
        </w:rPr>
        <w:t>laws</w:t>
      </w:r>
      <w:r>
        <w:rPr>
          <w:spacing w:val="-6"/>
        </w:rPr>
        <w:t xml:space="preserve"> </w:t>
      </w:r>
      <w:r>
        <w:rPr>
          <w:spacing w:val="-2"/>
        </w:rPr>
        <w:t>of,</w:t>
      </w:r>
      <w:r>
        <w:rPr>
          <w:spacing w:val="-6"/>
        </w:rPr>
        <w:t xml:space="preserve"> </w:t>
      </w:r>
      <w:r>
        <w:t>the</w:t>
      </w:r>
      <w:r>
        <w:rPr>
          <w:spacing w:val="-5"/>
        </w:rPr>
        <w:t xml:space="preserve"> </w:t>
      </w:r>
      <w:r>
        <w:rPr>
          <w:spacing w:val="-3"/>
        </w:rPr>
        <w:t>State</w:t>
      </w:r>
      <w:r>
        <w:rPr>
          <w:spacing w:val="-6"/>
        </w:rPr>
        <w:t xml:space="preserve"> </w:t>
      </w:r>
      <w:r>
        <w:t>of</w:t>
      </w:r>
      <w:r>
        <w:rPr>
          <w:spacing w:val="-6"/>
        </w:rPr>
        <w:t xml:space="preserve"> </w:t>
      </w:r>
      <w:r>
        <w:rPr>
          <w:spacing w:val="-3"/>
        </w:rPr>
        <w:t>Texas,</w:t>
      </w:r>
      <w:r>
        <w:rPr>
          <w:spacing w:val="-5"/>
        </w:rPr>
        <w:t xml:space="preserve"> </w:t>
      </w:r>
      <w:r>
        <w:rPr>
          <w:spacing w:val="-2"/>
        </w:rPr>
        <w:t xml:space="preserve">and </w:t>
      </w:r>
      <w:r>
        <w:rPr>
          <w:spacing w:val="-4"/>
        </w:rPr>
        <w:t xml:space="preserve">UNITED’s </w:t>
      </w:r>
      <w:r>
        <w:rPr>
          <w:spacing w:val="-3"/>
        </w:rPr>
        <w:t xml:space="preserve">obligations under this </w:t>
      </w:r>
      <w:r>
        <w:rPr>
          <w:spacing w:val="-4"/>
        </w:rPr>
        <w:t xml:space="preserve">Agreement </w:t>
      </w:r>
      <w:r>
        <w:rPr>
          <w:spacing w:val="-3"/>
        </w:rPr>
        <w:t xml:space="preserve">are subject </w:t>
      </w:r>
      <w:r>
        <w:t xml:space="preserve">to </w:t>
      </w:r>
      <w:r>
        <w:rPr>
          <w:spacing w:val="-3"/>
        </w:rPr>
        <w:t xml:space="preserve">all laws, rules, </w:t>
      </w:r>
      <w:r>
        <w:rPr>
          <w:spacing w:val="-4"/>
        </w:rPr>
        <w:t xml:space="preserve">regulations, ordinances, statutes, </w:t>
      </w:r>
      <w:proofErr w:type="gramStart"/>
      <w:r>
        <w:rPr>
          <w:spacing w:val="-3"/>
        </w:rPr>
        <w:t>licenses</w:t>
      </w:r>
      <w:proofErr w:type="gramEnd"/>
      <w:r>
        <w:rPr>
          <w:spacing w:val="-3"/>
        </w:rPr>
        <w:t xml:space="preserve"> </w:t>
      </w:r>
      <w:r>
        <w:rPr>
          <w:spacing w:val="-2"/>
        </w:rPr>
        <w:t xml:space="preserve">and </w:t>
      </w:r>
      <w:r>
        <w:rPr>
          <w:spacing w:val="-3"/>
        </w:rPr>
        <w:t xml:space="preserve">franchise agreements </w:t>
      </w:r>
      <w:r>
        <w:t xml:space="preserve">of </w:t>
      </w:r>
      <w:r>
        <w:rPr>
          <w:spacing w:val="-3"/>
        </w:rPr>
        <w:t xml:space="preserve">all governmental </w:t>
      </w:r>
      <w:r>
        <w:t xml:space="preserve">or </w:t>
      </w:r>
      <w:r>
        <w:rPr>
          <w:spacing w:val="-3"/>
        </w:rPr>
        <w:t xml:space="preserve">other </w:t>
      </w:r>
      <w:r>
        <w:rPr>
          <w:spacing w:val="-4"/>
        </w:rPr>
        <w:t xml:space="preserve">authorities </w:t>
      </w:r>
      <w:r>
        <w:rPr>
          <w:spacing w:val="-3"/>
        </w:rPr>
        <w:t xml:space="preserve">with </w:t>
      </w:r>
      <w:r>
        <w:rPr>
          <w:spacing w:val="-4"/>
        </w:rPr>
        <w:t xml:space="preserve">jurisdiction </w:t>
      </w:r>
      <w:r>
        <w:rPr>
          <w:spacing w:val="-3"/>
        </w:rPr>
        <w:t xml:space="preserve">over </w:t>
      </w:r>
      <w:r>
        <w:rPr>
          <w:spacing w:val="-4"/>
        </w:rPr>
        <w:t xml:space="preserve">UNITED, </w:t>
      </w:r>
      <w:r>
        <w:rPr>
          <w:spacing w:val="-2"/>
        </w:rPr>
        <w:t xml:space="preserve">the </w:t>
      </w:r>
      <w:r>
        <w:rPr>
          <w:spacing w:val="-3"/>
        </w:rPr>
        <w:t xml:space="preserve">Site </w:t>
      </w:r>
      <w:r>
        <w:t xml:space="preserve">or </w:t>
      </w:r>
      <w:r>
        <w:rPr>
          <w:spacing w:val="-3"/>
        </w:rPr>
        <w:t xml:space="preserve">the provision </w:t>
      </w:r>
      <w:r>
        <w:t xml:space="preserve">of </w:t>
      </w:r>
      <w:r>
        <w:rPr>
          <w:spacing w:val="-3"/>
        </w:rPr>
        <w:t>services</w:t>
      </w:r>
      <w:r>
        <w:rPr>
          <w:spacing w:val="-39"/>
        </w:rPr>
        <w:t xml:space="preserve"> </w:t>
      </w:r>
      <w:r>
        <w:rPr>
          <w:spacing w:val="-3"/>
        </w:rPr>
        <w:t>hereunder.</w:t>
      </w:r>
    </w:p>
    <w:p w14:paraId="28B6B882" w14:textId="77777777" w:rsidR="00793EF3" w:rsidRDefault="00793EF3">
      <w:pPr>
        <w:jc w:val="both"/>
        <w:sectPr w:rsidR="00793EF3">
          <w:pgSz w:w="12240" w:h="15840"/>
          <w:pgMar w:top="1260" w:right="1320" w:bottom="700" w:left="1320" w:header="0" w:footer="501" w:gutter="0"/>
          <w:cols w:space="720"/>
        </w:sectPr>
      </w:pPr>
    </w:p>
    <w:p w14:paraId="04D12E6B" w14:textId="77777777" w:rsidR="00793EF3" w:rsidRDefault="00000000">
      <w:pPr>
        <w:pStyle w:val="ListParagraph"/>
        <w:numPr>
          <w:ilvl w:val="1"/>
          <w:numId w:val="1"/>
        </w:numPr>
        <w:tabs>
          <w:tab w:val="left" w:pos="841"/>
        </w:tabs>
        <w:spacing w:before="77"/>
        <w:ind w:right="115"/>
        <w:jc w:val="both"/>
      </w:pPr>
      <w:r>
        <w:rPr>
          <w:spacing w:val="-3"/>
        </w:rPr>
        <w:lastRenderedPageBreak/>
        <w:t xml:space="preserve">This Agreement may </w:t>
      </w:r>
      <w:r>
        <w:t xml:space="preserve">be </w:t>
      </w:r>
      <w:r>
        <w:rPr>
          <w:spacing w:val="-3"/>
        </w:rPr>
        <w:t xml:space="preserve">executed </w:t>
      </w:r>
      <w:r>
        <w:t xml:space="preserve">in </w:t>
      </w:r>
      <w:r>
        <w:rPr>
          <w:spacing w:val="-3"/>
        </w:rPr>
        <w:t xml:space="preserve">multiple counterparts, and each </w:t>
      </w:r>
      <w:r>
        <w:rPr>
          <w:spacing w:val="-4"/>
        </w:rPr>
        <w:t xml:space="preserve">counterpart </w:t>
      </w:r>
      <w:r>
        <w:rPr>
          <w:spacing w:val="-3"/>
        </w:rPr>
        <w:t xml:space="preserve">shall </w:t>
      </w:r>
      <w:r>
        <w:t xml:space="preserve">be </w:t>
      </w:r>
      <w:r>
        <w:rPr>
          <w:spacing w:val="-3"/>
        </w:rPr>
        <w:t xml:space="preserve">considered </w:t>
      </w:r>
      <w:r>
        <w:t xml:space="preserve">as if it </w:t>
      </w:r>
      <w:r>
        <w:rPr>
          <w:spacing w:val="-3"/>
        </w:rPr>
        <w:t xml:space="preserve">were </w:t>
      </w:r>
      <w:r>
        <w:t>an</w:t>
      </w:r>
      <w:r>
        <w:rPr>
          <w:spacing w:val="-30"/>
        </w:rPr>
        <w:t xml:space="preserve"> </w:t>
      </w:r>
      <w:r>
        <w:rPr>
          <w:spacing w:val="-4"/>
        </w:rPr>
        <w:t>original.</w:t>
      </w:r>
    </w:p>
    <w:p w14:paraId="67EE7485" w14:textId="77777777" w:rsidR="00793EF3" w:rsidRDefault="00793EF3">
      <w:pPr>
        <w:pStyle w:val="BodyText"/>
        <w:spacing w:before="11"/>
        <w:rPr>
          <w:sz w:val="21"/>
        </w:rPr>
      </w:pPr>
    </w:p>
    <w:p w14:paraId="41F8EE41" w14:textId="77777777" w:rsidR="00793EF3" w:rsidRDefault="00000000">
      <w:pPr>
        <w:pStyle w:val="ListParagraph"/>
        <w:numPr>
          <w:ilvl w:val="1"/>
          <w:numId w:val="1"/>
        </w:numPr>
        <w:tabs>
          <w:tab w:val="left" w:pos="841"/>
        </w:tabs>
        <w:ind w:right="119"/>
        <w:jc w:val="both"/>
      </w:pPr>
      <w:r>
        <w:rPr>
          <w:spacing w:val="-3"/>
        </w:rPr>
        <w:t xml:space="preserve">This </w:t>
      </w:r>
      <w:r>
        <w:rPr>
          <w:spacing w:val="-4"/>
        </w:rPr>
        <w:t xml:space="preserve">Agreement constitutes </w:t>
      </w:r>
      <w:r>
        <w:rPr>
          <w:spacing w:val="-3"/>
        </w:rPr>
        <w:t xml:space="preserve">the complete and final </w:t>
      </w:r>
      <w:r>
        <w:rPr>
          <w:spacing w:val="-4"/>
        </w:rPr>
        <w:t xml:space="preserve">agreement </w:t>
      </w:r>
      <w:r>
        <w:rPr>
          <w:spacing w:val="-3"/>
        </w:rPr>
        <w:t xml:space="preserve">between the Parties with </w:t>
      </w:r>
      <w:r>
        <w:rPr>
          <w:spacing w:val="-4"/>
        </w:rPr>
        <w:t xml:space="preserve">respect </w:t>
      </w:r>
      <w:r>
        <w:t xml:space="preserve">to </w:t>
      </w:r>
      <w:r>
        <w:rPr>
          <w:spacing w:val="-4"/>
        </w:rPr>
        <w:t xml:space="preserve">the subject matter hereof </w:t>
      </w:r>
      <w:r>
        <w:rPr>
          <w:spacing w:val="-3"/>
        </w:rPr>
        <w:t xml:space="preserve">and may </w:t>
      </w:r>
      <w:r>
        <w:rPr>
          <w:spacing w:val="-2"/>
        </w:rPr>
        <w:t xml:space="preserve">not </w:t>
      </w:r>
      <w:r>
        <w:t xml:space="preserve">be </w:t>
      </w:r>
      <w:r>
        <w:rPr>
          <w:spacing w:val="-4"/>
        </w:rPr>
        <w:t xml:space="preserve">contradicted </w:t>
      </w:r>
      <w:r>
        <w:t xml:space="preserve">by </w:t>
      </w:r>
      <w:r>
        <w:rPr>
          <w:spacing w:val="-4"/>
        </w:rPr>
        <w:t xml:space="preserve">evidence </w:t>
      </w:r>
      <w:r>
        <w:t xml:space="preserve">of </w:t>
      </w:r>
      <w:r>
        <w:rPr>
          <w:spacing w:val="-3"/>
        </w:rPr>
        <w:t xml:space="preserve">prior </w:t>
      </w:r>
      <w:r>
        <w:t xml:space="preserve">or </w:t>
      </w:r>
      <w:r>
        <w:rPr>
          <w:spacing w:val="-4"/>
        </w:rPr>
        <w:t xml:space="preserve">contemporaneous oral </w:t>
      </w:r>
      <w:r>
        <w:rPr>
          <w:spacing w:val="-3"/>
        </w:rPr>
        <w:t xml:space="preserve">agreements </w:t>
      </w:r>
      <w:r>
        <w:t xml:space="preserve">of </w:t>
      </w:r>
      <w:r>
        <w:rPr>
          <w:spacing w:val="-2"/>
        </w:rPr>
        <w:t xml:space="preserve">the </w:t>
      </w:r>
      <w:r>
        <w:rPr>
          <w:spacing w:val="-3"/>
        </w:rPr>
        <w:t xml:space="preserve">Parties. There </w:t>
      </w:r>
      <w:r>
        <w:t xml:space="preserve">are no </w:t>
      </w:r>
      <w:r>
        <w:rPr>
          <w:spacing w:val="-3"/>
        </w:rPr>
        <w:t xml:space="preserve">oral agreements between </w:t>
      </w:r>
      <w:r>
        <w:rPr>
          <w:spacing w:val="-2"/>
        </w:rPr>
        <w:t>the</w:t>
      </w:r>
      <w:r>
        <w:rPr>
          <w:spacing w:val="1"/>
        </w:rPr>
        <w:t xml:space="preserve"> </w:t>
      </w:r>
      <w:r>
        <w:rPr>
          <w:spacing w:val="-4"/>
        </w:rPr>
        <w:t>Parties.</w:t>
      </w:r>
    </w:p>
    <w:p w14:paraId="05D90896" w14:textId="77777777" w:rsidR="00793EF3" w:rsidRDefault="00793EF3">
      <w:pPr>
        <w:pStyle w:val="BodyText"/>
        <w:spacing w:before="1"/>
      </w:pPr>
    </w:p>
    <w:p w14:paraId="722B1537" w14:textId="77777777" w:rsidR="00793EF3" w:rsidRDefault="00000000">
      <w:pPr>
        <w:pStyle w:val="BodyText"/>
        <w:tabs>
          <w:tab w:val="left" w:pos="3719"/>
          <w:tab w:val="left" w:pos="7998"/>
        </w:tabs>
        <w:spacing w:line="720" w:lineRule="auto"/>
        <w:ind w:left="120" w:right="1599"/>
      </w:pPr>
      <w:r>
        <w:rPr>
          <w:spacing w:val="-3"/>
        </w:rPr>
        <w:t xml:space="preserve">EXECUTED </w:t>
      </w:r>
      <w:r>
        <w:t xml:space="preserve">to be </w:t>
      </w:r>
      <w:r>
        <w:rPr>
          <w:spacing w:val="-3"/>
        </w:rPr>
        <w:t xml:space="preserve">effective </w:t>
      </w:r>
      <w:r>
        <w:t xml:space="preserve">as of the </w:t>
      </w:r>
      <w:r>
        <w:rPr>
          <w:spacing w:val="-3"/>
        </w:rPr>
        <w:t xml:space="preserve">date executed </w:t>
      </w:r>
      <w:r>
        <w:t xml:space="preserve">by </w:t>
      </w:r>
      <w:r>
        <w:rPr>
          <w:spacing w:val="-3"/>
        </w:rPr>
        <w:t xml:space="preserve">UNITED </w:t>
      </w:r>
      <w:r>
        <w:t xml:space="preserve">as </w:t>
      </w:r>
      <w:r>
        <w:rPr>
          <w:spacing w:val="-3"/>
        </w:rPr>
        <w:t xml:space="preserve">shown </w:t>
      </w:r>
      <w:r>
        <w:rPr>
          <w:spacing w:val="-4"/>
        </w:rPr>
        <w:t>below. DEVELOPER:</w:t>
      </w:r>
      <w:r>
        <w:rPr>
          <w:spacing w:val="-4"/>
        </w:rPr>
        <w:tab/>
      </w:r>
      <w:r>
        <w:rPr>
          <w:spacing w:val="-4"/>
          <w:w w:val="99"/>
          <w:u w:val="single"/>
        </w:rPr>
        <w:t xml:space="preserve"> </w:t>
      </w:r>
      <w:r>
        <w:rPr>
          <w:spacing w:val="-4"/>
          <w:u w:val="single"/>
        </w:rPr>
        <w:tab/>
      </w:r>
    </w:p>
    <w:p w14:paraId="79D9DE0E" w14:textId="77777777" w:rsidR="00793EF3" w:rsidRDefault="00000000">
      <w:pPr>
        <w:pStyle w:val="BodyText"/>
        <w:tabs>
          <w:tab w:val="left" w:pos="4439"/>
          <w:tab w:val="left" w:pos="8039"/>
        </w:tabs>
        <w:ind w:left="3720"/>
      </w:pPr>
      <w:r>
        <w:rPr>
          <w:spacing w:val="-2"/>
        </w:rPr>
        <w:t>By:</w:t>
      </w:r>
      <w:r>
        <w:rPr>
          <w:spacing w:val="-2"/>
        </w:rPr>
        <w:tab/>
      </w:r>
      <w:r>
        <w:rPr>
          <w:spacing w:val="-2"/>
          <w:w w:val="99"/>
          <w:u w:val="single"/>
        </w:rPr>
        <w:t xml:space="preserve"> </w:t>
      </w:r>
      <w:r>
        <w:rPr>
          <w:spacing w:val="-2"/>
          <w:u w:val="single"/>
        </w:rPr>
        <w:tab/>
      </w:r>
    </w:p>
    <w:p w14:paraId="3628C1B0" w14:textId="77777777" w:rsidR="00793EF3" w:rsidRDefault="00793EF3">
      <w:pPr>
        <w:pStyle w:val="BodyText"/>
        <w:spacing w:before="1"/>
        <w:rPr>
          <w:sz w:val="14"/>
        </w:rPr>
      </w:pPr>
    </w:p>
    <w:p w14:paraId="549B477D" w14:textId="77777777" w:rsidR="00793EF3" w:rsidRDefault="00000000">
      <w:pPr>
        <w:pStyle w:val="BodyText"/>
        <w:tabs>
          <w:tab w:val="left" w:pos="8039"/>
        </w:tabs>
        <w:spacing w:before="90"/>
        <w:ind w:left="3720"/>
      </w:pPr>
      <w:r>
        <w:rPr>
          <w:spacing w:val="-3"/>
        </w:rPr>
        <w:t xml:space="preserve">Name:  </w:t>
      </w:r>
      <w:r>
        <w:rPr>
          <w:spacing w:val="-19"/>
        </w:rPr>
        <w:t xml:space="preserve"> </w:t>
      </w:r>
      <w:r>
        <w:rPr>
          <w:w w:val="99"/>
          <w:u w:val="single"/>
        </w:rPr>
        <w:t xml:space="preserve"> </w:t>
      </w:r>
      <w:r>
        <w:rPr>
          <w:u w:val="single"/>
        </w:rPr>
        <w:tab/>
      </w:r>
    </w:p>
    <w:p w14:paraId="64127C58" w14:textId="77777777" w:rsidR="00793EF3" w:rsidRDefault="00793EF3">
      <w:pPr>
        <w:pStyle w:val="BodyText"/>
        <w:spacing w:before="2"/>
        <w:rPr>
          <w:sz w:val="14"/>
        </w:rPr>
      </w:pPr>
    </w:p>
    <w:p w14:paraId="3439386D" w14:textId="77777777" w:rsidR="00793EF3" w:rsidRDefault="00000000">
      <w:pPr>
        <w:pStyle w:val="BodyText"/>
        <w:tabs>
          <w:tab w:val="left" w:pos="4439"/>
          <w:tab w:val="left" w:pos="7969"/>
        </w:tabs>
        <w:spacing w:before="91"/>
        <w:ind w:left="3720"/>
      </w:pPr>
      <w:r>
        <w:rPr>
          <w:spacing w:val="-3"/>
        </w:rPr>
        <w:t>Its:</w:t>
      </w:r>
      <w:r>
        <w:rPr>
          <w:spacing w:val="-3"/>
        </w:rPr>
        <w:tab/>
      </w:r>
      <w:r>
        <w:rPr>
          <w:spacing w:val="-3"/>
          <w:w w:val="99"/>
          <w:u w:val="single"/>
        </w:rPr>
        <w:t xml:space="preserve"> </w:t>
      </w:r>
      <w:r>
        <w:rPr>
          <w:spacing w:val="-3"/>
          <w:u w:val="single"/>
        </w:rPr>
        <w:tab/>
      </w:r>
    </w:p>
    <w:p w14:paraId="12367C20" w14:textId="77777777" w:rsidR="00793EF3" w:rsidRDefault="00793EF3">
      <w:pPr>
        <w:pStyle w:val="BodyText"/>
        <w:rPr>
          <w:sz w:val="20"/>
        </w:rPr>
      </w:pPr>
    </w:p>
    <w:p w14:paraId="4F4498E3" w14:textId="77777777" w:rsidR="00793EF3" w:rsidRDefault="00793EF3">
      <w:pPr>
        <w:pStyle w:val="BodyText"/>
        <w:rPr>
          <w:sz w:val="20"/>
        </w:rPr>
      </w:pPr>
    </w:p>
    <w:p w14:paraId="15AA1E53" w14:textId="77777777" w:rsidR="00793EF3" w:rsidRDefault="00793EF3">
      <w:pPr>
        <w:pStyle w:val="BodyText"/>
        <w:spacing w:before="1"/>
        <w:rPr>
          <w:sz w:val="18"/>
        </w:rPr>
      </w:pPr>
    </w:p>
    <w:p w14:paraId="3A5A122C" w14:textId="77777777" w:rsidR="00793EF3" w:rsidRDefault="00000000">
      <w:pPr>
        <w:pStyle w:val="Heading1"/>
        <w:tabs>
          <w:tab w:val="left" w:pos="3719"/>
        </w:tabs>
        <w:spacing w:before="90"/>
        <w:ind w:left="120" w:firstLine="0"/>
      </w:pPr>
      <w:r>
        <w:rPr>
          <w:b w:val="0"/>
          <w:spacing w:val="-3"/>
        </w:rPr>
        <w:t>UNITED:</w:t>
      </w:r>
      <w:r>
        <w:rPr>
          <w:b w:val="0"/>
          <w:spacing w:val="-3"/>
        </w:rPr>
        <w:tab/>
      </w:r>
      <w:r>
        <w:rPr>
          <w:spacing w:val="-3"/>
        </w:rPr>
        <w:t>UNITED ELECTRIC COOPERATIVE SERVICES,</w:t>
      </w:r>
      <w:r>
        <w:rPr>
          <w:spacing w:val="-14"/>
        </w:rPr>
        <w:t xml:space="preserve"> </w:t>
      </w:r>
      <w:r>
        <w:rPr>
          <w:spacing w:val="-3"/>
        </w:rPr>
        <w:t>INC.,</w:t>
      </w:r>
    </w:p>
    <w:p w14:paraId="2C77E86B" w14:textId="77777777" w:rsidR="00793EF3" w:rsidRDefault="00000000">
      <w:pPr>
        <w:spacing w:before="2"/>
        <w:ind w:left="3720"/>
        <w:rPr>
          <w:b/>
        </w:rPr>
      </w:pPr>
      <w:r>
        <w:rPr>
          <w:b/>
        </w:rPr>
        <w:t>d/b/a United Cooperative Services</w:t>
      </w:r>
    </w:p>
    <w:p w14:paraId="0F1C20D3" w14:textId="77777777" w:rsidR="00793EF3" w:rsidRDefault="00793EF3">
      <w:pPr>
        <w:pStyle w:val="BodyText"/>
        <w:spacing w:before="10"/>
        <w:rPr>
          <w:b/>
          <w:sz w:val="21"/>
        </w:rPr>
      </w:pPr>
    </w:p>
    <w:p w14:paraId="4523EADC" w14:textId="77777777" w:rsidR="00793EF3" w:rsidRDefault="00000000">
      <w:pPr>
        <w:pStyle w:val="BodyText"/>
        <w:tabs>
          <w:tab w:val="left" w:pos="4439"/>
          <w:tab w:val="left" w:pos="8039"/>
        </w:tabs>
        <w:spacing w:before="1"/>
        <w:ind w:left="3720"/>
      </w:pPr>
      <w:r>
        <w:rPr>
          <w:spacing w:val="-2"/>
        </w:rPr>
        <w:t>By:</w:t>
      </w:r>
      <w:r>
        <w:rPr>
          <w:spacing w:val="-2"/>
        </w:rPr>
        <w:tab/>
      </w:r>
      <w:r>
        <w:rPr>
          <w:spacing w:val="-2"/>
          <w:w w:val="99"/>
          <w:u w:val="single"/>
        </w:rPr>
        <w:t xml:space="preserve"> </w:t>
      </w:r>
      <w:r>
        <w:rPr>
          <w:spacing w:val="-2"/>
          <w:u w:val="single"/>
        </w:rPr>
        <w:tab/>
      </w:r>
    </w:p>
    <w:p w14:paraId="0DF5DA35" w14:textId="77777777" w:rsidR="00793EF3" w:rsidRDefault="00793EF3">
      <w:pPr>
        <w:pStyle w:val="BodyText"/>
        <w:rPr>
          <w:sz w:val="14"/>
        </w:rPr>
      </w:pPr>
    </w:p>
    <w:p w14:paraId="2BC0E664" w14:textId="77777777" w:rsidR="00793EF3" w:rsidRDefault="00000000">
      <w:pPr>
        <w:pStyle w:val="BodyText"/>
        <w:tabs>
          <w:tab w:val="left" w:pos="8039"/>
        </w:tabs>
        <w:spacing w:before="91"/>
        <w:ind w:left="3720"/>
      </w:pPr>
      <w:r>
        <w:rPr>
          <w:spacing w:val="-3"/>
        </w:rPr>
        <w:t xml:space="preserve">Name:  </w:t>
      </w:r>
      <w:r>
        <w:rPr>
          <w:spacing w:val="-19"/>
        </w:rPr>
        <w:t xml:space="preserve"> </w:t>
      </w:r>
      <w:r>
        <w:rPr>
          <w:w w:val="99"/>
          <w:u w:val="single"/>
        </w:rPr>
        <w:t xml:space="preserve"> </w:t>
      </w:r>
      <w:r>
        <w:rPr>
          <w:u w:val="single"/>
        </w:rPr>
        <w:tab/>
      </w:r>
    </w:p>
    <w:p w14:paraId="22535A94" w14:textId="77777777" w:rsidR="00793EF3" w:rsidRDefault="00793EF3">
      <w:pPr>
        <w:pStyle w:val="BodyText"/>
        <w:spacing w:before="2"/>
        <w:rPr>
          <w:sz w:val="14"/>
        </w:rPr>
      </w:pPr>
    </w:p>
    <w:p w14:paraId="72C6A7D8" w14:textId="77777777" w:rsidR="00793EF3" w:rsidRDefault="00000000">
      <w:pPr>
        <w:pStyle w:val="BodyText"/>
        <w:tabs>
          <w:tab w:val="left" w:pos="4439"/>
          <w:tab w:val="left" w:pos="8039"/>
        </w:tabs>
        <w:spacing w:before="90"/>
        <w:ind w:left="3720"/>
      </w:pPr>
      <w:r>
        <w:rPr>
          <w:spacing w:val="-3"/>
        </w:rPr>
        <w:t>Its:</w:t>
      </w:r>
      <w:r>
        <w:rPr>
          <w:spacing w:val="-3"/>
        </w:rPr>
        <w:tab/>
      </w:r>
      <w:r>
        <w:rPr>
          <w:spacing w:val="-3"/>
          <w:w w:val="99"/>
          <w:u w:val="single"/>
        </w:rPr>
        <w:t xml:space="preserve"> </w:t>
      </w:r>
      <w:r>
        <w:rPr>
          <w:spacing w:val="-3"/>
          <w:u w:val="single"/>
        </w:rPr>
        <w:tab/>
      </w:r>
    </w:p>
    <w:p w14:paraId="4A21FFA1" w14:textId="77777777" w:rsidR="00793EF3" w:rsidRDefault="00793EF3">
      <w:pPr>
        <w:pStyle w:val="BodyText"/>
        <w:spacing w:before="1"/>
        <w:rPr>
          <w:sz w:val="14"/>
        </w:rPr>
      </w:pPr>
    </w:p>
    <w:p w14:paraId="1558AE90" w14:textId="77777777" w:rsidR="00793EF3" w:rsidRDefault="00000000">
      <w:pPr>
        <w:pStyle w:val="BodyText"/>
        <w:tabs>
          <w:tab w:val="left" w:pos="4439"/>
          <w:tab w:val="left" w:pos="8039"/>
        </w:tabs>
        <w:spacing w:before="90"/>
        <w:ind w:left="3720"/>
      </w:pPr>
      <w:r>
        <w:rPr>
          <w:spacing w:val="-3"/>
        </w:rPr>
        <w:t>Date:</w:t>
      </w:r>
      <w:r>
        <w:rPr>
          <w:spacing w:val="-3"/>
        </w:rPr>
        <w:tab/>
      </w:r>
      <w:r>
        <w:rPr>
          <w:spacing w:val="-3"/>
          <w:w w:val="99"/>
          <w:u w:val="single"/>
        </w:rPr>
        <w:t xml:space="preserve"> </w:t>
      </w:r>
      <w:r>
        <w:rPr>
          <w:spacing w:val="-3"/>
          <w:u w:val="single"/>
        </w:rPr>
        <w:tab/>
      </w:r>
    </w:p>
    <w:sectPr w:rsidR="00793EF3">
      <w:pgSz w:w="12240" w:h="15840"/>
      <w:pgMar w:top="1000" w:right="1320" w:bottom="700" w:left="1320" w:header="0"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74DD" w14:textId="77777777" w:rsidR="00E66B9A" w:rsidRDefault="00E66B9A">
      <w:r>
        <w:separator/>
      </w:r>
    </w:p>
  </w:endnote>
  <w:endnote w:type="continuationSeparator" w:id="0">
    <w:p w14:paraId="33C169E3" w14:textId="77777777" w:rsidR="00E66B9A" w:rsidRDefault="00E6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0657" w14:textId="77777777" w:rsidR="00793EF3" w:rsidRDefault="00000000">
    <w:pPr>
      <w:pStyle w:val="BodyText"/>
      <w:spacing w:line="14" w:lineRule="auto"/>
      <w:rPr>
        <w:sz w:val="20"/>
      </w:rPr>
    </w:pPr>
    <w:r>
      <w:pict w14:anchorId="1DB189E5">
        <v:shapetype id="_x0000_t202" coordsize="21600,21600" o:spt="202" path="m,l,21600r21600,l21600,xe">
          <v:stroke joinstyle="miter"/>
          <v:path gradientshapeok="t" o:connecttype="rect"/>
        </v:shapetype>
        <v:shape id="_x0000_s1025" type="#_x0000_t202" style="position:absolute;margin-left:71pt;margin-top:755.95pt;width:437.05pt;height:15.3pt;z-index:-251658752;mso-position-horizontal-relative:page;mso-position-vertical-relative:page" filled="f" stroked="f">
          <v:textbox inset="0,0,0,0">
            <w:txbxContent>
              <w:p w14:paraId="3F03DD4C" w14:textId="77777777" w:rsidR="00793EF3" w:rsidRDefault="00000000">
                <w:pPr>
                  <w:tabs>
                    <w:tab w:val="left" w:pos="4271"/>
                    <w:tab w:val="left" w:pos="7935"/>
                  </w:tabs>
                  <w:spacing w:before="10"/>
                  <w:ind w:left="20"/>
                  <w:rPr>
                    <w:sz w:val="16"/>
                  </w:rPr>
                </w:pPr>
                <w:r>
                  <w:rPr>
                    <w:sz w:val="16"/>
                  </w:rPr>
                  <w:t>Developer’s Electric Service Agreement</w:t>
                </w:r>
                <w:r>
                  <w:rPr>
                    <w:spacing w:val="-12"/>
                    <w:sz w:val="16"/>
                  </w:rPr>
                  <w:t xml:space="preserve"> </w:t>
                </w:r>
                <w:r>
                  <w:rPr>
                    <w:sz w:val="16"/>
                  </w:rPr>
                  <w:t>(Updated</w:t>
                </w:r>
                <w:r>
                  <w:rPr>
                    <w:spacing w:val="-2"/>
                    <w:sz w:val="16"/>
                  </w:rPr>
                  <w:t xml:space="preserve"> </w:t>
                </w:r>
                <w:r>
                  <w:rPr>
                    <w:sz w:val="16"/>
                  </w:rPr>
                  <w:t>03-2015)</w:t>
                </w:r>
                <w:r>
                  <w:rPr>
                    <w:sz w:val="16"/>
                  </w:rPr>
                  <w:tab/>
                </w:r>
                <w:r>
                  <w:rPr>
                    <w:sz w:val="24"/>
                  </w:rPr>
                  <w:t>SO-WO</w:t>
                </w:r>
                <w:r>
                  <w:rPr>
                    <w:sz w:val="24"/>
                    <w:u w:val="single"/>
                  </w:rPr>
                  <w:t xml:space="preserve"> </w:t>
                </w:r>
                <w:r>
                  <w:rPr>
                    <w:sz w:val="24"/>
                    <w:u w:val="single"/>
                  </w:rPr>
                  <w:tab/>
                </w: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w:t>
                </w:r>
                <w:r>
                  <w:rPr>
                    <w:spacing w:val="-1"/>
                    <w:sz w:val="16"/>
                  </w:rPr>
                  <w:t xml:space="preserve"> </w:t>
                </w:r>
                <w:r>
                  <w:rPr>
                    <w:sz w:val="16"/>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A8EA" w14:textId="77777777" w:rsidR="00E66B9A" w:rsidRDefault="00E66B9A">
      <w:r>
        <w:separator/>
      </w:r>
    </w:p>
  </w:footnote>
  <w:footnote w:type="continuationSeparator" w:id="0">
    <w:p w14:paraId="5EF948C7" w14:textId="77777777" w:rsidR="00E66B9A" w:rsidRDefault="00E6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4CE"/>
    <w:multiLevelType w:val="multilevel"/>
    <w:tmpl w:val="9A0E8104"/>
    <w:lvl w:ilvl="0">
      <w:start w:val="7"/>
      <w:numFmt w:val="decimal"/>
      <w:lvlText w:val="%1"/>
      <w:lvlJc w:val="left"/>
      <w:pPr>
        <w:ind w:left="1560" w:hanging="720"/>
        <w:jc w:val="left"/>
      </w:pPr>
      <w:rPr>
        <w:rFonts w:hint="default"/>
      </w:rPr>
    </w:lvl>
    <w:lvl w:ilvl="1">
      <w:start w:val="2"/>
      <w:numFmt w:val="decimal"/>
      <w:lvlText w:val="%1.%2"/>
      <w:lvlJc w:val="left"/>
      <w:pPr>
        <w:ind w:left="1560" w:hanging="720"/>
        <w:jc w:val="left"/>
      </w:pPr>
      <w:rPr>
        <w:rFonts w:hint="default"/>
      </w:rPr>
    </w:lvl>
    <w:lvl w:ilvl="2">
      <w:start w:val="1"/>
      <w:numFmt w:val="decimal"/>
      <w:lvlText w:val="%1.%2.%3"/>
      <w:lvlJc w:val="left"/>
      <w:pPr>
        <w:ind w:left="1560" w:hanging="720"/>
        <w:jc w:val="left"/>
      </w:pPr>
      <w:rPr>
        <w:rFonts w:ascii="Times New Roman" w:eastAsia="Times New Roman" w:hAnsi="Times New Roman" w:cs="Times New Roman" w:hint="default"/>
        <w:spacing w:val="-4"/>
        <w:w w:val="99"/>
        <w:sz w:val="22"/>
        <w:szCs w:val="22"/>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1" w15:restartNumberingAfterBreak="0">
    <w:nsid w:val="25C81B9F"/>
    <w:multiLevelType w:val="multilevel"/>
    <w:tmpl w:val="CE36924C"/>
    <w:lvl w:ilvl="0">
      <w:start w:val="1"/>
      <w:numFmt w:val="decimal"/>
      <w:lvlText w:val="%1."/>
      <w:lvlJc w:val="left"/>
      <w:pPr>
        <w:ind w:left="330" w:hanging="211"/>
        <w:jc w:val="left"/>
      </w:pPr>
      <w:rPr>
        <w:rFonts w:ascii="Times New Roman" w:eastAsia="Times New Roman" w:hAnsi="Times New Roman" w:cs="Times New Roman" w:hint="default"/>
        <w:b/>
        <w:bCs/>
        <w:spacing w:val="-3"/>
        <w:w w:val="99"/>
        <w:sz w:val="22"/>
        <w:szCs w:val="22"/>
      </w:rPr>
    </w:lvl>
    <w:lvl w:ilvl="1">
      <w:start w:val="1"/>
      <w:numFmt w:val="decimal"/>
      <w:lvlText w:val="%1.%2"/>
      <w:lvlJc w:val="left"/>
      <w:pPr>
        <w:ind w:left="840" w:hanging="540"/>
        <w:jc w:val="left"/>
      </w:pPr>
      <w:rPr>
        <w:rFonts w:ascii="Times New Roman" w:eastAsia="Times New Roman" w:hAnsi="Times New Roman" w:cs="Times New Roman" w:hint="default"/>
        <w:spacing w:val="-4"/>
        <w:w w:val="99"/>
        <w:sz w:val="22"/>
        <w:szCs w:val="22"/>
      </w:rPr>
    </w:lvl>
    <w:lvl w:ilvl="2">
      <w:start w:val="1"/>
      <w:numFmt w:val="lowerLetter"/>
      <w:lvlText w:val="%3."/>
      <w:lvlJc w:val="left"/>
      <w:pPr>
        <w:ind w:left="1200" w:hanging="361"/>
        <w:jc w:val="left"/>
      </w:pPr>
      <w:rPr>
        <w:rFonts w:ascii="Times New Roman" w:eastAsia="Times New Roman" w:hAnsi="Times New Roman" w:cs="Times New Roman" w:hint="default"/>
        <w:spacing w:val="-4"/>
        <w:w w:val="99"/>
        <w:sz w:val="22"/>
        <w:szCs w:val="22"/>
      </w:rPr>
    </w:lvl>
    <w:lvl w:ilvl="3">
      <w:numFmt w:val="bullet"/>
      <w:lvlText w:val="•"/>
      <w:lvlJc w:val="left"/>
      <w:pPr>
        <w:ind w:left="1200" w:hanging="361"/>
      </w:pPr>
      <w:rPr>
        <w:rFonts w:hint="default"/>
      </w:rPr>
    </w:lvl>
    <w:lvl w:ilvl="4">
      <w:numFmt w:val="bullet"/>
      <w:lvlText w:val="•"/>
      <w:lvlJc w:val="left"/>
      <w:pPr>
        <w:ind w:left="2400" w:hanging="361"/>
      </w:pPr>
      <w:rPr>
        <w:rFonts w:hint="default"/>
      </w:rPr>
    </w:lvl>
    <w:lvl w:ilvl="5">
      <w:numFmt w:val="bullet"/>
      <w:lvlText w:val="•"/>
      <w:lvlJc w:val="left"/>
      <w:pPr>
        <w:ind w:left="3600" w:hanging="361"/>
      </w:pPr>
      <w:rPr>
        <w:rFonts w:hint="default"/>
      </w:rPr>
    </w:lvl>
    <w:lvl w:ilvl="6">
      <w:numFmt w:val="bullet"/>
      <w:lvlText w:val="•"/>
      <w:lvlJc w:val="left"/>
      <w:pPr>
        <w:ind w:left="4800" w:hanging="361"/>
      </w:pPr>
      <w:rPr>
        <w:rFonts w:hint="default"/>
      </w:rPr>
    </w:lvl>
    <w:lvl w:ilvl="7">
      <w:numFmt w:val="bullet"/>
      <w:lvlText w:val="•"/>
      <w:lvlJc w:val="left"/>
      <w:pPr>
        <w:ind w:left="6000" w:hanging="361"/>
      </w:pPr>
      <w:rPr>
        <w:rFonts w:hint="default"/>
      </w:rPr>
    </w:lvl>
    <w:lvl w:ilvl="8">
      <w:numFmt w:val="bullet"/>
      <w:lvlText w:val="•"/>
      <w:lvlJc w:val="left"/>
      <w:pPr>
        <w:ind w:left="7200" w:hanging="361"/>
      </w:pPr>
      <w:rPr>
        <w:rFonts w:hint="default"/>
      </w:rPr>
    </w:lvl>
  </w:abstractNum>
  <w:abstractNum w:abstractNumId="2" w15:restartNumberingAfterBreak="0">
    <w:nsid w:val="3B683E0A"/>
    <w:multiLevelType w:val="multilevel"/>
    <w:tmpl w:val="993C337C"/>
    <w:lvl w:ilvl="0">
      <w:start w:val="10"/>
      <w:numFmt w:val="decimal"/>
      <w:lvlText w:val="%1"/>
      <w:lvlJc w:val="left"/>
      <w:pPr>
        <w:ind w:left="480" w:hanging="361"/>
        <w:jc w:val="left"/>
      </w:pPr>
      <w:rPr>
        <w:rFonts w:ascii="Times New Roman" w:eastAsia="Times New Roman" w:hAnsi="Times New Roman" w:cs="Times New Roman" w:hint="default"/>
        <w:b/>
        <w:bCs/>
        <w:spacing w:val="-3"/>
        <w:w w:val="99"/>
        <w:sz w:val="22"/>
        <w:szCs w:val="22"/>
      </w:rPr>
    </w:lvl>
    <w:lvl w:ilvl="1">
      <w:start w:val="1"/>
      <w:numFmt w:val="decimal"/>
      <w:lvlText w:val="%1.%2"/>
      <w:lvlJc w:val="left"/>
      <w:pPr>
        <w:ind w:left="840" w:hanging="541"/>
        <w:jc w:val="left"/>
      </w:pPr>
      <w:rPr>
        <w:rFonts w:hint="default"/>
        <w:spacing w:val="-4"/>
        <w:w w:val="99"/>
      </w:rPr>
    </w:lvl>
    <w:lvl w:ilvl="2">
      <w:start w:val="1"/>
      <w:numFmt w:val="decimal"/>
      <w:lvlText w:val="%1.%2.%3"/>
      <w:lvlJc w:val="left"/>
      <w:pPr>
        <w:ind w:left="1200" w:hanging="541"/>
        <w:jc w:val="left"/>
      </w:pPr>
      <w:rPr>
        <w:rFonts w:ascii="Times New Roman" w:eastAsia="Times New Roman" w:hAnsi="Times New Roman" w:cs="Times New Roman" w:hint="default"/>
        <w:spacing w:val="-1"/>
        <w:w w:val="99"/>
        <w:sz w:val="22"/>
        <w:szCs w:val="22"/>
      </w:rPr>
    </w:lvl>
    <w:lvl w:ilvl="3">
      <w:start w:val="1"/>
      <w:numFmt w:val="decimal"/>
      <w:lvlText w:val="%1.%2.%3.%4"/>
      <w:lvlJc w:val="left"/>
      <w:pPr>
        <w:ind w:left="1380" w:hanging="541"/>
        <w:jc w:val="left"/>
      </w:pPr>
      <w:rPr>
        <w:rFonts w:ascii="Times New Roman" w:eastAsia="Times New Roman" w:hAnsi="Times New Roman" w:cs="Times New Roman" w:hint="default"/>
        <w:spacing w:val="-1"/>
        <w:w w:val="99"/>
        <w:sz w:val="20"/>
        <w:szCs w:val="20"/>
      </w:rPr>
    </w:lvl>
    <w:lvl w:ilvl="4">
      <w:numFmt w:val="bullet"/>
      <w:lvlText w:val="•"/>
      <w:lvlJc w:val="left"/>
      <w:pPr>
        <w:ind w:left="2554" w:hanging="541"/>
      </w:pPr>
      <w:rPr>
        <w:rFonts w:hint="default"/>
      </w:rPr>
    </w:lvl>
    <w:lvl w:ilvl="5">
      <w:numFmt w:val="bullet"/>
      <w:lvlText w:val="•"/>
      <w:lvlJc w:val="left"/>
      <w:pPr>
        <w:ind w:left="3728" w:hanging="541"/>
      </w:pPr>
      <w:rPr>
        <w:rFonts w:hint="default"/>
      </w:rPr>
    </w:lvl>
    <w:lvl w:ilvl="6">
      <w:numFmt w:val="bullet"/>
      <w:lvlText w:val="•"/>
      <w:lvlJc w:val="left"/>
      <w:pPr>
        <w:ind w:left="4902" w:hanging="541"/>
      </w:pPr>
      <w:rPr>
        <w:rFonts w:hint="default"/>
      </w:rPr>
    </w:lvl>
    <w:lvl w:ilvl="7">
      <w:numFmt w:val="bullet"/>
      <w:lvlText w:val="•"/>
      <w:lvlJc w:val="left"/>
      <w:pPr>
        <w:ind w:left="6077" w:hanging="541"/>
      </w:pPr>
      <w:rPr>
        <w:rFonts w:hint="default"/>
      </w:rPr>
    </w:lvl>
    <w:lvl w:ilvl="8">
      <w:numFmt w:val="bullet"/>
      <w:lvlText w:val="•"/>
      <w:lvlJc w:val="left"/>
      <w:pPr>
        <w:ind w:left="7251" w:hanging="541"/>
      </w:pPr>
      <w:rPr>
        <w:rFonts w:hint="default"/>
      </w:rPr>
    </w:lvl>
  </w:abstractNum>
  <w:abstractNum w:abstractNumId="3" w15:restartNumberingAfterBreak="0">
    <w:nsid w:val="694A0E3F"/>
    <w:multiLevelType w:val="multilevel"/>
    <w:tmpl w:val="75EC4008"/>
    <w:lvl w:ilvl="0">
      <w:start w:val="7"/>
      <w:numFmt w:val="decimal"/>
      <w:lvlText w:val="%1"/>
      <w:lvlJc w:val="left"/>
      <w:pPr>
        <w:ind w:left="1200" w:hanging="720"/>
        <w:jc w:val="left"/>
      </w:pPr>
      <w:rPr>
        <w:rFonts w:hint="default"/>
      </w:rPr>
    </w:lvl>
    <w:lvl w:ilvl="1">
      <w:start w:val="3"/>
      <w:numFmt w:val="decimal"/>
      <w:lvlText w:val="%1.%2"/>
      <w:lvlJc w:val="left"/>
      <w:pPr>
        <w:ind w:left="1200" w:hanging="720"/>
        <w:jc w:val="left"/>
      </w:pPr>
      <w:rPr>
        <w:rFonts w:hint="default"/>
      </w:rPr>
    </w:lvl>
    <w:lvl w:ilvl="2">
      <w:start w:val="1"/>
      <w:numFmt w:val="decimal"/>
      <w:lvlText w:val="%1.%2.%3"/>
      <w:lvlJc w:val="left"/>
      <w:pPr>
        <w:ind w:left="1200" w:hanging="720"/>
        <w:jc w:val="left"/>
      </w:pPr>
      <w:rPr>
        <w:rFonts w:ascii="Times New Roman" w:eastAsia="Times New Roman" w:hAnsi="Times New Roman" w:cs="Times New Roman" w:hint="default"/>
        <w:spacing w:val="-4"/>
        <w:w w:val="99"/>
        <w:sz w:val="22"/>
        <w:szCs w:val="22"/>
      </w:rPr>
    </w:lvl>
    <w:lvl w:ilvl="3">
      <w:numFmt w:val="bullet"/>
      <w:lvlText w:val="•"/>
      <w:lvlJc w:val="left"/>
      <w:pPr>
        <w:ind w:left="3720" w:hanging="720"/>
      </w:pPr>
      <w:rPr>
        <w:rFonts w:hint="default"/>
      </w:rPr>
    </w:lvl>
    <w:lvl w:ilvl="4">
      <w:numFmt w:val="bullet"/>
      <w:lvlText w:val="•"/>
      <w:lvlJc w:val="left"/>
      <w:pPr>
        <w:ind w:left="4560" w:hanging="720"/>
      </w:pPr>
      <w:rPr>
        <w:rFonts w:hint="default"/>
      </w:rPr>
    </w:lvl>
    <w:lvl w:ilvl="5">
      <w:numFmt w:val="bullet"/>
      <w:lvlText w:val="•"/>
      <w:lvlJc w:val="left"/>
      <w:pPr>
        <w:ind w:left="5400" w:hanging="720"/>
      </w:pPr>
      <w:rPr>
        <w:rFonts w:hint="default"/>
      </w:rPr>
    </w:lvl>
    <w:lvl w:ilvl="6">
      <w:numFmt w:val="bullet"/>
      <w:lvlText w:val="•"/>
      <w:lvlJc w:val="left"/>
      <w:pPr>
        <w:ind w:left="6240" w:hanging="720"/>
      </w:pPr>
      <w:rPr>
        <w:rFonts w:hint="default"/>
      </w:rPr>
    </w:lvl>
    <w:lvl w:ilvl="7">
      <w:numFmt w:val="bullet"/>
      <w:lvlText w:val="•"/>
      <w:lvlJc w:val="left"/>
      <w:pPr>
        <w:ind w:left="7080" w:hanging="720"/>
      </w:pPr>
      <w:rPr>
        <w:rFonts w:hint="default"/>
      </w:rPr>
    </w:lvl>
    <w:lvl w:ilvl="8">
      <w:numFmt w:val="bullet"/>
      <w:lvlText w:val="•"/>
      <w:lvlJc w:val="left"/>
      <w:pPr>
        <w:ind w:left="7920" w:hanging="720"/>
      </w:pPr>
      <w:rPr>
        <w:rFonts w:hint="default"/>
      </w:rPr>
    </w:lvl>
  </w:abstractNum>
  <w:num w:numId="1" w16cid:durableId="890962391">
    <w:abstractNumId w:val="2"/>
  </w:num>
  <w:num w:numId="2" w16cid:durableId="1046376507">
    <w:abstractNumId w:val="3"/>
  </w:num>
  <w:num w:numId="3" w16cid:durableId="404573911">
    <w:abstractNumId w:val="0"/>
  </w:num>
  <w:num w:numId="4" w16cid:durableId="74896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93EF3"/>
    <w:rsid w:val="0054032A"/>
    <w:rsid w:val="00793EF3"/>
    <w:rsid w:val="00E66B9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2AFA"/>
  <w15:docId w15:val="{C4F76A98-62CD-4246-9CA2-09767AB0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0" w:hanging="2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945"/>
    </w:pPr>
    <w:rPr>
      <w:b/>
      <w:bCs/>
      <w:sz w:val="32"/>
      <w:szCs w:val="32"/>
    </w:rPr>
  </w:style>
  <w:style w:type="paragraph" w:styleId="ListParagraph">
    <w:name w:val="List Paragraph"/>
    <w:basedOn w:val="Normal"/>
    <w:uiPriority w:val="1"/>
    <w:qFormat/>
    <w:pPr>
      <w:ind w:left="840"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3258</Words>
  <Characters>18575</Characters>
  <DocSecurity>0</DocSecurity>
  <Lines>154</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21790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