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C1B5" w14:textId="77777777" w:rsidR="00334938" w:rsidRDefault="00000000">
      <w:pPr>
        <w:pStyle w:val="Heading2"/>
        <w:spacing w:line="273" w:lineRule="exact"/>
      </w:pPr>
      <w:r>
        <w:t>TOWN OF SIGNAL MOUNTAIN, TN</w:t>
      </w:r>
    </w:p>
    <w:p w14:paraId="56C4F805" w14:textId="6A76110F" w:rsidR="00334938" w:rsidRDefault="00000000">
      <w:pPr>
        <w:spacing w:line="822" w:lineRule="exact"/>
        <w:ind w:left="135"/>
        <w:rPr>
          <w:b/>
          <w:sz w:val="68"/>
        </w:rPr>
      </w:pPr>
      <w:r>
        <w:rPr>
          <w:b/>
          <w:i/>
          <w:color w:val="FFFFFF"/>
          <w:w w:val="85"/>
          <w:sz w:val="68"/>
          <w:u w:val="thick" w:color="FFFFFF"/>
          <w:shd w:val="clear" w:color="auto" w:fill="000000"/>
        </w:rPr>
        <w:t xml:space="preserve"> </w:t>
      </w:r>
      <w:r>
        <w:rPr>
          <w:b/>
          <w:i/>
          <w:color w:val="FFFFFF"/>
          <w:spacing w:val="-26"/>
          <w:sz w:val="68"/>
          <w:u w:val="thick" w:color="FFFFFF"/>
          <w:shd w:val="clear" w:color="auto" w:fill="000000"/>
        </w:rPr>
        <w:t xml:space="preserve"> </w:t>
      </w:r>
      <w:r>
        <w:rPr>
          <w:b/>
          <w:i/>
          <w:color w:val="FFFFFF"/>
          <w:spacing w:val="-5"/>
          <w:w w:val="85"/>
          <w:sz w:val="68"/>
          <w:u w:val="thick" w:color="FFFFFF"/>
          <w:shd w:val="clear" w:color="auto" w:fill="000000"/>
        </w:rPr>
        <w:t xml:space="preserve">Temporary </w:t>
      </w:r>
      <w:r>
        <w:rPr>
          <w:b/>
          <w:color w:val="FFFFFF"/>
          <w:w w:val="85"/>
          <w:sz w:val="68"/>
          <w:shd w:val="clear" w:color="auto" w:fill="000000"/>
        </w:rPr>
        <w:t>Electrical Service</w:t>
      </w:r>
      <w:r>
        <w:rPr>
          <w:b/>
          <w:color w:val="FFFFFF"/>
          <w:spacing w:val="-16"/>
          <w:w w:val="85"/>
          <w:sz w:val="68"/>
          <w:shd w:val="clear" w:color="auto" w:fill="000000"/>
        </w:rPr>
        <w:t xml:space="preserve"> </w:t>
      </w:r>
      <w:r>
        <w:rPr>
          <w:b/>
          <w:color w:val="FFFFFF"/>
          <w:w w:val="85"/>
          <w:sz w:val="68"/>
          <w:shd w:val="clear" w:color="auto" w:fill="000000"/>
        </w:rPr>
        <w:t>Agreement</w:t>
      </w:r>
      <w:r>
        <w:rPr>
          <w:b/>
          <w:color w:val="FFFFFF"/>
          <w:w w:val="85"/>
          <w:sz w:val="68"/>
        </w:rPr>
        <w:t xml:space="preserve"> </w:t>
      </w:r>
    </w:p>
    <w:p w14:paraId="5D6BCBA7" w14:textId="77777777" w:rsidR="00334938" w:rsidRDefault="00000000">
      <w:pPr>
        <w:spacing w:before="12" w:line="386" w:lineRule="exact"/>
        <w:ind w:left="157"/>
        <w:jc w:val="center"/>
        <w:rPr>
          <w:b/>
          <w:sz w:val="32"/>
        </w:rPr>
      </w:pPr>
      <w:r>
        <w:rPr>
          <w:b/>
          <w:color w:val="232A2F"/>
          <w:sz w:val="32"/>
        </w:rPr>
        <w:t xml:space="preserve">GENERAL </w:t>
      </w:r>
      <w:r>
        <w:rPr>
          <w:b/>
          <w:color w:val="232A2F"/>
          <w:sz w:val="18"/>
        </w:rPr>
        <w:t>(</w:t>
      </w:r>
      <w:r>
        <w:rPr>
          <w:b/>
          <w:color w:val="1C2428"/>
          <w:sz w:val="18"/>
        </w:rPr>
        <w:t xml:space="preserve">HOMEOWNER </w:t>
      </w:r>
      <w:r>
        <w:rPr>
          <w:b/>
          <w:i/>
          <w:color w:val="1C2428"/>
          <w:sz w:val="18"/>
        </w:rPr>
        <w:t xml:space="preserve">I </w:t>
      </w:r>
      <w:r>
        <w:rPr>
          <w:b/>
          <w:color w:val="1C2428"/>
          <w:sz w:val="18"/>
        </w:rPr>
        <w:t xml:space="preserve">CONTRACTOR OF RECORD) </w:t>
      </w:r>
      <w:r>
        <w:rPr>
          <w:b/>
          <w:color w:val="232A2F"/>
          <w:sz w:val="32"/>
        </w:rPr>
        <w:t>&amp; ELECTRICAL CONTRACTOR</w:t>
      </w:r>
    </w:p>
    <w:p w14:paraId="0B70BED5" w14:textId="77777777" w:rsidR="00334938" w:rsidRDefault="00000000">
      <w:pPr>
        <w:pStyle w:val="BodyText"/>
        <w:spacing w:line="264" w:lineRule="exact"/>
        <w:ind w:left="116"/>
      </w:pPr>
      <w:r>
        <w:rPr>
          <w:color w:val="1C2428"/>
        </w:rPr>
        <w:t>The parties to this agreement are</w:t>
      </w:r>
      <w:r>
        <w:rPr>
          <w:color w:val="606D70"/>
        </w:rPr>
        <w:t>:</w:t>
      </w:r>
    </w:p>
    <w:p w14:paraId="7F5599D6" w14:textId="77777777" w:rsidR="00334938" w:rsidRDefault="00334938">
      <w:pPr>
        <w:pStyle w:val="BodyText"/>
        <w:spacing w:before="5"/>
        <w:rPr>
          <w:sz w:val="18"/>
        </w:rPr>
      </w:pPr>
    </w:p>
    <w:p w14:paraId="11FBAA3F" w14:textId="77777777" w:rsidR="00334938" w:rsidRDefault="00000000">
      <w:pPr>
        <w:pStyle w:val="BodyText"/>
        <w:tabs>
          <w:tab w:val="left" w:pos="7020"/>
        </w:tabs>
        <w:spacing w:before="56"/>
        <w:ind w:left="116"/>
      </w:pPr>
      <w:r>
        <w:rPr>
          <w:color w:val="1C2428"/>
          <w:w w:val="90"/>
          <w:u w:val="single" w:color="1B2327"/>
        </w:rPr>
        <w:t xml:space="preserve"> </w:t>
      </w:r>
      <w:r>
        <w:rPr>
          <w:color w:val="1C2428"/>
          <w:u w:val="single" w:color="1B2327"/>
        </w:rPr>
        <w:tab/>
      </w:r>
      <w:r>
        <w:rPr>
          <w:color w:val="1C2428"/>
        </w:rPr>
        <w:t xml:space="preserve">  </w:t>
      </w:r>
      <w:r>
        <w:rPr>
          <w:color w:val="1C2428"/>
          <w:spacing w:val="-17"/>
        </w:rPr>
        <w:t xml:space="preserve"> </w:t>
      </w:r>
      <w:r>
        <w:rPr>
          <w:color w:val="1C2428"/>
        </w:rPr>
        <w:t>(Licensed</w:t>
      </w:r>
      <w:r>
        <w:rPr>
          <w:color w:val="1C2428"/>
          <w:spacing w:val="-17"/>
        </w:rPr>
        <w:t xml:space="preserve"> </w:t>
      </w:r>
      <w:r>
        <w:rPr>
          <w:color w:val="1C2428"/>
        </w:rPr>
        <w:t>General</w:t>
      </w:r>
      <w:r>
        <w:rPr>
          <w:color w:val="1C2428"/>
          <w:spacing w:val="-14"/>
        </w:rPr>
        <w:t xml:space="preserve"> </w:t>
      </w:r>
      <w:r>
        <w:rPr>
          <w:color w:val="1C2428"/>
        </w:rPr>
        <w:t>Contractor)</w:t>
      </w:r>
      <w:r>
        <w:rPr>
          <w:color w:val="1C2428"/>
          <w:spacing w:val="-17"/>
        </w:rPr>
        <w:t xml:space="preserve"> </w:t>
      </w:r>
      <w:r>
        <w:rPr>
          <w:color w:val="1C2428"/>
        </w:rPr>
        <w:t>and</w:t>
      </w:r>
    </w:p>
    <w:p w14:paraId="7EBEDDF8" w14:textId="77777777" w:rsidR="00334938" w:rsidRDefault="00334938">
      <w:pPr>
        <w:pStyle w:val="BodyText"/>
        <w:rPr>
          <w:sz w:val="20"/>
        </w:rPr>
      </w:pPr>
    </w:p>
    <w:p w14:paraId="7B565DF0" w14:textId="77777777" w:rsidR="00334938" w:rsidRDefault="00334938">
      <w:pPr>
        <w:pStyle w:val="BodyText"/>
        <w:spacing w:before="3"/>
        <w:rPr>
          <w:sz w:val="17"/>
        </w:rPr>
      </w:pPr>
    </w:p>
    <w:p w14:paraId="3B5EC14A" w14:textId="77777777" w:rsidR="00334938" w:rsidRDefault="00000000">
      <w:pPr>
        <w:pStyle w:val="BodyText"/>
        <w:tabs>
          <w:tab w:val="left" w:pos="1693"/>
          <w:tab w:val="left" w:pos="7019"/>
        </w:tabs>
        <w:spacing w:line="225" w:lineRule="auto"/>
        <w:ind w:left="116" w:right="886"/>
      </w:pPr>
      <w:r>
        <w:pict w14:anchorId="0140455B">
          <v:line id="_x0000_s1038" style="position:absolute;left:0;text-align:left;z-index:-15783424;mso-position-horizontal-relative:page" from="28.8pt,11.3pt" to="107.55pt,11.3pt" strokecolor="#1b2327" strokeweight=".22919mm">
            <w10:wrap anchorx="page"/>
          </v:line>
        </w:pict>
      </w:r>
      <w:r>
        <w:rPr>
          <w:color w:val="1C2428"/>
          <w:w w:val="90"/>
          <w:u w:val="single" w:color="1C2428"/>
        </w:rPr>
        <w:t xml:space="preserve"> </w:t>
      </w:r>
      <w:r>
        <w:rPr>
          <w:color w:val="1C2428"/>
          <w:u w:val="single" w:color="1C2428"/>
        </w:rPr>
        <w:tab/>
      </w:r>
      <w:r>
        <w:rPr>
          <w:color w:val="1C2428"/>
          <w:w w:val="90"/>
          <w:u w:val="single" w:color="1C2428"/>
        </w:rPr>
        <w:t xml:space="preserve"> </w:t>
      </w:r>
      <w:r>
        <w:rPr>
          <w:color w:val="1C2428"/>
          <w:u w:val="single" w:color="1C2428"/>
        </w:rPr>
        <w:tab/>
      </w:r>
      <w:r>
        <w:rPr>
          <w:color w:val="1C2428"/>
        </w:rPr>
        <w:t xml:space="preserve"> </w:t>
      </w:r>
      <w:r>
        <w:rPr>
          <w:color w:val="1C2428"/>
          <w:spacing w:val="-12"/>
        </w:rPr>
        <w:t xml:space="preserve"> </w:t>
      </w:r>
      <w:r>
        <w:rPr>
          <w:color w:val="1C2428"/>
          <w:w w:val="90"/>
        </w:rPr>
        <w:t xml:space="preserve">(Licensed Electrical Contractor) and the </w:t>
      </w:r>
      <w:r>
        <w:rPr>
          <w:color w:val="1C2428"/>
        </w:rPr>
        <w:t>Town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10"/>
        </w:rPr>
        <w:t xml:space="preserve"> </w:t>
      </w:r>
      <w:r>
        <w:rPr>
          <w:color w:val="1C2428"/>
        </w:rPr>
        <w:t>Signal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Mountain,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in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Hamilton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County.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Tennessee.</w:t>
      </w:r>
    </w:p>
    <w:p w14:paraId="3D2A0C86" w14:textId="77777777" w:rsidR="00334938" w:rsidRDefault="00334938">
      <w:pPr>
        <w:pStyle w:val="BodyText"/>
        <w:spacing w:before="9"/>
        <w:rPr>
          <w:sz w:val="17"/>
        </w:rPr>
      </w:pPr>
    </w:p>
    <w:p w14:paraId="112F45F4" w14:textId="77777777" w:rsidR="00334938" w:rsidRDefault="00000000">
      <w:pPr>
        <w:pStyle w:val="BodyText"/>
        <w:tabs>
          <w:tab w:val="left" w:pos="3864"/>
          <w:tab w:val="left" w:pos="7314"/>
          <w:tab w:val="left" w:pos="8498"/>
        </w:tabs>
        <w:ind w:left="130"/>
      </w:pPr>
      <w:r>
        <w:rPr>
          <w:color w:val="1C2428"/>
          <w:w w:val="95"/>
        </w:rPr>
        <w:t>This</w:t>
      </w:r>
      <w:r>
        <w:rPr>
          <w:color w:val="1C2428"/>
          <w:spacing w:val="-23"/>
          <w:w w:val="95"/>
        </w:rPr>
        <w:t xml:space="preserve"> </w:t>
      </w:r>
      <w:r>
        <w:rPr>
          <w:color w:val="1C2428"/>
          <w:w w:val="95"/>
        </w:rPr>
        <w:t>agreement</w:t>
      </w:r>
      <w:r>
        <w:rPr>
          <w:color w:val="1C2428"/>
          <w:spacing w:val="-21"/>
          <w:w w:val="95"/>
        </w:rPr>
        <w:t xml:space="preserve"> </w:t>
      </w:r>
      <w:r>
        <w:rPr>
          <w:color w:val="31383D"/>
          <w:w w:val="95"/>
        </w:rPr>
        <w:t>is</w:t>
      </w:r>
      <w:r>
        <w:rPr>
          <w:color w:val="31383D"/>
          <w:spacing w:val="-22"/>
          <w:w w:val="95"/>
        </w:rPr>
        <w:t xml:space="preserve"> </w:t>
      </w:r>
      <w:r>
        <w:rPr>
          <w:color w:val="1C2428"/>
          <w:w w:val="95"/>
        </w:rPr>
        <w:t>entered</w:t>
      </w:r>
      <w:r>
        <w:rPr>
          <w:color w:val="1C2428"/>
          <w:spacing w:val="-23"/>
          <w:w w:val="95"/>
        </w:rPr>
        <w:t xml:space="preserve"> </w:t>
      </w:r>
      <w:r>
        <w:rPr>
          <w:color w:val="1C2428"/>
          <w:w w:val="95"/>
        </w:rPr>
        <w:t>into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this</w:t>
      </w:r>
      <w:r>
        <w:rPr>
          <w:color w:val="1C2428"/>
          <w:w w:val="95"/>
          <w:u w:val="double" w:color="1C2428"/>
        </w:rPr>
        <w:t xml:space="preserve"> </w:t>
      </w:r>
      <w:r>
        <w:rPr>
          <w:color w:val="1C2428"/>
          <w:w w:val="95"/>
          <w:u w:val="double" w:color="1C2428"/>
        </w:rPr>
        <w:tab/>
      </w:r>
      <w:r>
        <w:rPr>
          <w:color w:val="1C2428"/>
        </w:rPr>
        <w:t>day</w:t>
      </w:r>
      <w:r>
        <w:rPr>
          <w:color w:val="1C2428"/>
          <w:spacing w:val="-17"/>
        </w:rPr>
        <w:t xml:space="preserve"> </w:t>
      </w:r>
      <w:r>
        <w:rPr>
          <w:color w:val="1C2428"/>
        </w:rPr>
        <w:t>of</w:t>
      </w:r>
      <w:r>
        <w:rPr>
          <w:color w:val="1C2428"/>
          <w:u w:val="double" w:color="1C2428"/>
        </w:rPr>
        <w:t xml:space="preserve"> </w:t>
      </w:r>
      <w:r>
        <w:rPr>
          <w:color w:val="1C2428"/>
          <w:u w:val="double" w:color="1C2428"/>
        </w:rPr>
        <w:tab/>
      </w:r>
      <w:r>
        <w:rPr>
          <w:color w:val="1C2428"/>
          <w:w w:val="95"/>
          <w:u w:val="double" w:color="1C2428"/>
        </w:rPr>
        <w:t>_</w:t>
      </w:r>
      <w:r>
        <w:rPr>
          <w:color w:val="1C2428"/>
          <w:w w:val="95"/>
        </w:rPr>
        <w:t>,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20</w:t>
      </w:r>
      <w:r>
        <w:rPr>
          <w:color w:val="1C2428"/>
          <w:w w:val="95"/>
          <w:u w:val="single" w:color="1B2327"/>
        </w:rPr>
        <w:t xml:space="preserve"> </w:t>
      </w:r>
      <w:r>
        <w:rPr>
          <w:color w:val="1C2428"/>
          <w:u w:val="single" w:color="1B2327"/>
        </w:rPr>
        <w:tab/>
      </w:r>
    </w:p>
    <w:p w14:paraId="5D9B49E0" w14:textId="77777777" w:rsidR="00334938" w:rsidRDefault="00000000">
      <w:pPr>
        <w:pStyle w:val="BodyText"/>
        <w:spacing w:before="113"/>
        <w:ind w:left="130"/>
      </w:pPr>
      <w:proofErr w:type="gramStart"/>
      <w:r>
        <w:rPr>
          <w:b/>
          <w:i/>
          <w:color w:val="1C2428"/>
          <w:w w:val="95"/>
        </w:rPr>
        <w:t>Whereas</w:t>
      </w:r>
      <w:r>
        <w:rPr>
          <w:color w:val="1C2428"/>
          <w:w w:val="95"/>
        </w:rPr>
        <w:t>,</w:t>
      </w:r>
      <w:proofErr w:type="gramEnd"/>
      <w:r>
        <w:rPr>
          <w:color w:val="1C2428"/>
          <w:w w:val="95"/>
        </w:rPr>
        <w:t xml:space="preserve"> the parties to this agreement desire to receive permission to energize electrical service on certain property located at</w:t>
      </w:r>
      <w:r>
        <w:rPr>
          <w:color w:val="495457"/>
          <w:w w:val="95"/>
        </w:rPr>
        <w:t>:</w:t>
      </w:r>
    </w:p>
    <w:p w14:paraId="296E04F9" w14:textId="77777777" w:rsidR="00334938" w:rsidRDefault="00334938">
      <w:pPr>
        <w:pStyle w:val="BodyText"/>
        <w:rPr>
          <w:sz w:val="20"/>
        </w:rPr>
      </w:pPr>
    </w:p>
    <w:p w14:paraId="7CC17BD3" w14:textId="77777777" w:rsidR="00334938" w:rsidRDefault="00000000">
      <w:pPr>
        <w:pStyle w:val="BodyText"/>
        <w:spacing w:before="10"/>
        <w:rPr>
          <w:sz w:val="18"/>
        </w:rPr>
      </w:pPr>
      <w:r>
        <w:pict w14:anchorId="19B16DC2">
          <v:group id="_x0000_s1035" style="position:absolute;margin-left:46.2pt;margin-top:13.5pt;width:502.95pt;height:.8pt;z-index:-15728640;mso-wrap-distance-left:0;mso-wrap-distance-right:0;mso-position-horizontal-relative:page" coordorigin="924,270" coordsize="10059,16">
            <v:shape id="_x0000_s1037" style="position:absolute;left:924;top:276;width:10058;height:2" coordorigin="924,276" coordsize="10058,0" o:spt="100" adj="0,,0" path="m924,276r1575,m2502,276r787,m3291,276r1576,m4869,276r788,m5659,276r1575,m7236,276r2362,m9601,276r787,m10391,276r590,e" filled="f" strokeweight=".22919mm">
              <v:stroke joinstyle="round"/>
              <v:formulas/>
              <v:path arrowok="t" o:connecttype="segments"/>
            </v:shape>
            <v:rect id="_x0000_s1036" style="position:absolute;left:924;top:271;width:10059;height:15" fillcolor="black" stroked="f"/>
            <w10:wrap type="topAndBottom" anchorx="page"/>
          </v:group>
        </w:pict>
      </w:r>
    </w:p>
    <w:p w14:paraId="25B856C6" w14:textId="77777777" w:rsidR="00334938" w:rsidRDefault="00000000">
      <w:pPr>
        <w:pStyle w:val="BodyText"/>
        <w:spacing w:line="208" w:lineRule="auto"/>
        <w:ind w:left="116" w:right="327" w:firstLine="14"/>
        <w:jc w:val="both"/>
      </w:pPr>
      <w:proofErr w:type="gramStart"/>
      <w:r>
        <w:rPr>
          <w:b/>
          <w:i/>
          <w:color w:val="1C2428"/>
          <w:spacing w:val="-3"/>
          <w:w w:val="95"/>
        </w:rPr>
        <w:t>Whereas</w:t>
      </w:r>
      <w:r>
        <w:rPr>
          <w:color w:val="1C2428"/>
          <w:spacing w:val="-3"/>
          <w:w w:val="95"/>
        </w:rPr>
        <w:t>,</w:t>
      </w:r>
      <w:proofErr w:type="gramEnd"/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above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property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is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issued</w:t>
      </w:r>
      <w:r>
        <w:rPr>
          <w:color w:val="1C2428"/>
          <w:spacing w:val="-31"/>
          <w:w w:val="95"/>
        </w:rPr>
        <w:t xml:space="preserve"> </w:t>
      </w:r>
      <w:r>
        <w:rPr>
          <w:color w:val="31383D"/>
          <w:w w:val="95"/>
        </w:rPr>
        <w:t>a</w:t>
      </w:r>
      <w:r>
        <w:rPr>
          <w:color w:val="31383D"/>
          <w:spacing w:val="-30"/>
          <w:w w:val="95"/>
        </w:rPr>
        <w:t xml:space="preserve"> </w:t>
      </w:r>
      <w:r>
        <w:rPr>
          <w:color w:val="1C2428"/>
          <w:w w:val="95"/>
        </w:rPr>
        <w:t>temporary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certificate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for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power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only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from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Signal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Mountain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Office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of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Building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 xml:space="preserve">Inspection. </w:t>
      </w:r>
      <w:r>
        <w:rPr>
          <w:color w:val="1C2428"/>
        </w:rPr>
        <w:t>Electrical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service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to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this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property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is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needed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for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completion</w:t>
      </w:r>
      <w:r>
        <w:rPr>
          <w:color w:val="1C2428"/>
          <w:spacing w:val="-14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construction.</w:t>
      </w:r>
    </w:p>
    <w:p w14:paraId="2BE5ACFE" w14:textId="77777777" w:rsidR="00334938" w:rsidRDefault="00334938">
      <w:pPr>
        <w:pStyle w:val="BodyText"/>
        <w:spacing w:before="8"/>
        <w:rPr>
          <w:sz w:val="18"/>
        </w:rPr>
      </w:pPr>
    </w:p>
    <w:p w14:paraId="252A558E" w14:textId="77777777" w:rsidR="00334938" w:rsidRDefault="00000000">
      <w:pPr>
        <w:pStyle w:val="BodyText"/>
        <w:spacing w:line="201" w:lineRule="auto"/>
        <w:ind w:left="116" w:right="326" w:firstLine="28"/>
        <w:jc w:val="both"/>
      </w:pPr>
      <w:proofErr w:type="gramStart"/>
      <w:r>
        <w:rPr>
          <w:b/>
          <w:i/>
          <w:color w:val="1C2428"/>
          <w:spacing w:val="-3"/>
          <w:w w:val="95"/>
        </w:rPr>
        <w:t>Whereas</w:t>
      </w:r>
      <w:r>
        <w:rPr>
          <w:color w:val="1C2428"/>
          <w:spacing w:val="-3"/>
          <w:w w:val="95"/>
        </w:rPr>
        <w:t>,</w:t>
      </w:r>
      <w:proofErr w:type="gramEnd"/>
      <w:r>
        <w:rPr>
          <w:color w:val="1C2428"/>
          <w:spacing w:val="-3"/>
          <w:w w:val="95"/>
        </w:rPr>
        <w:t xml:space="preserve"> </w:t>
      </w:r>
      <w:r>
        <w:rPr>
          <w:color w:val="1C2428"/>
          <w:w w:val="95"/>
        </w:rPr>
        <w:t>the Signal Mountain Building Inspection Department will allow electrical service to this property provided ALL other construction</w:t>
      </w:r>
      <w:r>
        <w:rPr>
          <w:color w:val="1C2428"/>
          <w:spacing w:val="-32"/>
          <w:w w:val="95"/>
        </w:rPr>
        <w:t xml:space="preserve"> </w:t>
      </w:r>
      <w:r>
        <w:rPr>
          <w:color w:val="1C2428"/>
          <w:w w:val="95"/>
        </w:rPr>
        <w:t>requirements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are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met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at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final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inspection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and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a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Certificate</w:t>
      </w:r>
      <w:r>
        <w:rPr>
          <w:color w:val="1C2428"/>
          <w:spacing w:val="-32"/>
          <w:w w:val="95"/>
        </w:rPr>
        <w:t xml:space="preserve"> </w:t>
      </w:r>
      <w:r>
        <w:rPr>
          <w:color w:val="1C2428"/>
          <w:w w:val="95"/>
        </w:rPr>
        <w:t>of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Occupancy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is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issued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within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ninety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(90)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days</w:t>
      </w:r>
      <w:r>
        <w:rPr>
          <w:color w:val="495457"/>
          <w:w w:val="95"/>
        </w:rPr>
        <w:t>.</w:t>
      </w:r>
      <w:r>
        <w:rPr>
          <w:color w:val="495457"/>
          <w:spacing w:val="-30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Director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of</w:t>
      </w:r>
      <w:bookmarkStart w:id="0" w:name="Now_therefore_all_parties_to_this_Agreem"/>
      <w:bookmarkEnd w:id="0"/>
      <w:r>
        <w:rPr>
          <w:color w:val="1C2428"/>
          <w:w w:val="95"/>
        </w:rPr>
        <w:t xml:space="preserve"> </w:t>
      </w:r>
      <w:r>
        <w:rPr>
          <w:color w:val="1C2428"/>
        </w:rPr>
        <w:t>Building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&amp;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Zoning</w:t>
      </w:r>
      <w:r>
        <w:rPr>
          <w:color w:val="1C2428"/>
          <w:spacing w:val="-26"/>
        </w:rPr>
        <w:t xml:space="preserve"> </w:t>
      </w:r>
      <w:r>
        <w:rPr>
          <w:color w:val="1C2428"/>
        </w:rPr>
        <w:t>or</w:t>
      </w:r>
      <w:r>
        <w:rPr>
          <w:color w:val="1C2428"/>
          <w:spacing w:val="-28"/>
        </w:rPr>
        <w:t xml:space="preserve"> </w:t>
      </w:r>
      <w:r>
        <w:rPr>
          <w:color w:val="1C2428"/>
        </w:rPr>
        <w:t>his</w:t>
      </w:r>
      <w:r>
        <w:rPr>
          <w:color w:val="1C2428"/>
          <w:spacing w:val="-26"/>
        </w:rPr>
        <w:t xml:space="preserve"> </w:t>
      </w:r>
      <w:r>
        <w:rPr>
          <w:color w:val="1C2428"/>
        </w:rPr>
        <w:t>designee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has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option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to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renew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this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Agreement</w:t>
      </w:r>
      <w:r>
        <w:rPr>
          <w:color w:val="1C2428"/>
          <w:spacing w:val="-26"/>
        </w:rPr>
        <w:t xml:space="preserve"> </w:t>
      </w:r>
      <w:r>
        <w:rPr>
          <w:color w:val="1C2428"/>
        </w:rPr>
        <w:t>for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an</w:t>
      </w:r>
      <w:r>
        <w:rPr>
          <w:color w:val="1C2428"/>
          <w:spacing w:val="-28"/>
        </w:rPr>
        <w:t xml:space="preserve"> </w:t>
      </w:r>
      <w:r>
        <w:rPr>
          <w:color w:val="1C2428"/>
        </w:rPr>
        <w:t>additional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sixty</w:t>
      </w:r>
      <w:r>
        <w:rPr>
          <w:color w:val="1C2428"/>
          <w:spacing w:val="-26"/>
        </w:rPr>
        <w:t xml:space="preserve"> </w:t>
      </w:r>
      <w:r>
        <w:rPr>
          <w:color w:val="1C2428"/>
        </w:rPr>
        <w:t>(60)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days</w:t>
      </w:r>
      <w:r>
        <w:rPr>
          <w:color w:val="1C2428"/>
          <w:spacing w:val="-27"/>
        </w:rPr>
        <w:t xml:space="preserve"> </w:t>
      </w:r>
      <w:r>
        <w:rPr>
          <w:color w:val="1C2428"/>
        </w:rPr>
        <w:t>after</w:t>
      </w:r>
      <w:r>
        <w:rPr>
          <w:color w:val="1C2428"/>
          <w:spacing w:val="-26"/>
        </w:rPr>
        <w:t xml:space="preserve"> </w:t>
      </w:r>
      <w:r>
        <w:rPr>
          <w:color w:val="1C2428"/>
        </w:rPr>
        <w:t>review</w:t>
      </w:r>
      <w:r>
        <w:rPr>
          <w:color w:val="495457"/>
        </w:rPr>
        <w:t>.</w:t>
      </w:r>
    </w:p>
    <w:p w14:paraId="6420F4C9" w14:textId="77777777" w:rsidR="00334938" w:rsidRDefault="00000000">
      <w:pPr>
        <w:pStyle w:val="Heading1"/>
        <w:spacing w:before="176" w:line="331" w:lineRule="exact"/>
        <w:ind w:left="116"/>
      </w:pPr>
      <w:r>
        <w:rPr>
          <w:color w:val="1C2428"/>
        </w:rPr>
        <w:t xml:space="preserve">Now therefore all parties to this Agreement agree as </w:t>
      </w:r>
      <w:proofErr w:type="gramStart"/>
      <w:r>
        <w:rPr>
          <w:color w:val="1C2428"/>
        </w:rPr>
        <w:t>follows;</w:t>
      </w:r>
      <w:proofErr w:type="gramEnd"/>
    </w:p>
    <w:p w14:paraId="5F5BB8CE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line="244" w:lineRule="exact"/>
        <w:jc w:val="both"/>
        <w:rPr>
          <w:color w:val="1C2428"/>
        </w:rPr>
      </w:pPr>
      <w:r>
        <w:rPr>
          <w:color w:val="31383D"/>
        </w:rPr>
        <w:t>Complete</w:t>
      </w:r>
      <w:r>
        <w:rPr>
          <w:color w:val="31383D"/>
          <w:spacing w:val="-11"/>
        </w:rPr>
        <w:t xml:space="preserve"> </w:t>
      </w:r>
      <w:r>
        <w:rPr>
          <w:color w:val="31383D"/>
        </w:rPr>
        <w:t>the</w:t>
      </w:r>
      <w:r>
        <w:rPr>
          <w:color w:val="31383D"/>
          <w:spacing w:val="-10"/>
        </w:rPr>
        <w:t xml:space="preserve"> </w:t>
      </w:r>
      <w:r>
        <w:rPr>
          <w:color w:val="1C2428"/>
        </w:rPr>
        <w:t>"</w:t>
      </w:r>
      <w:r>
        <w:rPr>
          <w:color w:val="1C2428"/>
          <w:u w:val="single" w:color="1C2428"/>
        </w:rPr>
        <w:t>Procedure</w:t>
      </w:r>
      <w:r>
        <w:rPr>
          <w:color w:val="1C2428"/>
          <w:spacing w:val="-11"/>
          <w:u w:val="single" w:color="1C2428"/>
        </w:rPr>
        <w:t xml:space="preserve"> </w:t>
      </w:r>
      <w:r>
        <w:rPr>
          <w:color w:val="1C2428"/>
          <w:u w:val="single" w:color="1C2428"/>
        </w:rPr>
        <w:t>for</w:t>
      </w:r>
      <w:r>
        <w:rPr>
          <w:color w:val="1C2428"/>
          <w:spacing w:val="-11"/>
          <w:u w:val="single" w:color="1C2428"/>
        </w:rPr>
        <w:t xml:space="preserve"> </w:t>
      </w:r>
      <w:r>
        <w:rPr>
          <w:color w:val="1C2428"/>
          <w:u w:val="single" w:color="1C2428"/>
        </w:rPr>
        <w:t>Temporary</w:t>
      </w:r>
      <w:r>
        <w:rPr>
          <w:color w:val="1C2428"/>
          <w:spacing w:val="-10"/>
          <w:u w:val="single" w:color="1C2428"/>
        </w:rPr>
        <w:t xml:space="preserve"> </w:t>
      </w:r>
      <w:r>
        <w:rPr>
          <w:color w:val="1C2428"/>
          <w:u w:val="single" w:color="1C2428"/>
        </w:rPr>
        <w:t>Power</w:t>
      </w:r>
      <w:r>
        <w:rPr>
          <w:color w:val="1C2428"/>
          <w:spacing w:val="-12"/>
          <w:u w:val="single" w:color="1C2428"/>
        </w:rPr>
        <w:t xml:space="preserve"> </w:t>
      </w:r>
      <w:r>
        <w:rPr>
          <w:color w:val="1C2428"/>
          <w:u w:val="single" w:color="1C2428"/>
        </w:rPr>
        <w:t>to</w:t>
      </w:r>
      <w:r>
        <w:rPr>
          <w:color w:val="1C2428"/>
          <w:spacing w:val="-11"/>
          <w:u w:val="single" w:color="1C2428"/>
        </w:rPr>
        <w:t xml:space="preserve"> </w:t>
      </w:r>
      <w:r>
        <w:rPr>
          <w:color w:val="1C2428"/>
          <w:u w:val="single" w:color="1C2428"/>
        </w:rPr>
        <w:t>a</w:t>
      </w:r>
      <w:r>
        <w:rPr>
          <w:color w:val="1C2428"/>
          <w:spacing w:val="-11"/>
          <w:u w:val="single" w:color="1C2428"/>
        </w:rPr>
        <w:t xml:space="preserve"> </w:t>
      </w:r>
      <w:r>
        <w:rPr>
          <w:color w:val="1C2428"/>
          <w:u w:val="single" w:color="1C2428"/>
        </w:rPr>
        <w:t>Structure</w:t>
      </w:r>
      <w:r>
        <w:rPr>
          <w:color w:val="1C2428"/>
        </w:rPr>
        <w:t>"</w:t>
      </w:r>
      <w:r>
        <w:rPr>
          <w:color w:val="606D70"/>
        </w:rPr>
        <w:t>.</w:t>
      </w:r>
    </w:p>
    <w:p w14:paraId="5CCDA55B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81"/>
        </w:tabs>
        <w:spacing w:before="8" w:line="213" w:lineRule="auto"/>
        <w:ind w:right="281"/>
        <w:jc w:val="both"/>
        <w:rPr>
          <w:color w:val="1C2428"/>
        </w:rPr>
      </w:pPr>
      <w:r>
        <w:rPr>
          <w:color w:val="1C2428"/>
          <w:w w:val="95"/>
        </w:rPr>
        <w:t xml:space="preserve">The General Contractor </w:t>
      </w:r>
      <w:r>
        <w:rPr>
          <w:color w:val="1C2428"/>
          <w:w w:val="95"/>
          <w:sz w:val="18"/>
        </w:rPr>
        <w:t xml:space="preserve">(also known as Homeowner / Contractor of Record) </w:t>
      </w:r>
      <w:r>
        <w:rPr>
          <w:color w:val="1C2428"/>
          <w:w w:val="95"/>
        </w:rPr>
        <w:t>and Licensed Electrical Contracto</w:t>
      </w:r>
      <w:r>
        <w:rPr>
          <w:color w:val="495457"/>
          <w:w w:val="95"/>
        </w:rPr>
        <w:t xml:space="preserve">r </w:t>
      </w:r>
      <w:r>
        <w:rPr>
          <w:color w:val="1C2428"/>
          <w:w w:val="95"/>
        </w:rPr>
        <w:t xml:space="preserve">shall receive </w:t>
      </w:r>
      <w:r>
        <w:rPr>
          <w:color w:val="1C2428"/>
          <w:w w:val="90"/>
        </w:rPr>
        <w:t xml:space="preserve">immediate electrical service-to the above referenced property provided that all other construction </w:t>
      </w:r>
      <w:r>
        <w:rPr>
          <w:color w:val="31383D"/>
          <w:w w:val="90"/>
        </w:rPr>
        <w:t xml:space="preserve">requirements </w:t>
      </w:r>
      <w:r>
        <w:rPr>
          <w:color w:val="1C2428"/>
          <w:w w:val="90"/>
        </w:rPr>
        <w:t xml:space="preserve">are </w:t>
      </w:r>
      <w:r>
        <w:rPr>
          <w:color w:val="1C2428"/>
          <w:spacing w:val="-2"/>
          <w:w w:val="90"/>
        </w:rPr>
        <w:t xml:space="preserve">met </w:t>
      </w:r>
      <w:r>
        <w:rPr>
          <w:color w:val="1C2428"/>
        </w:rPr>
        <w:t>at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final</w:t>
      </w:r>
      <w:r>
        <w:rPr>
          <w:color w:val="1C2428"/>
          <w:spacing w:val="-14"/>
        </w:rPr>
        <w:t xml:space="preserve"> </w:t>
      </w:r>
      <w:r>
        <w:rPr>
          <w:color w:val="1C2428"/>
        </w:rPr>
        <w:t>inspection</w:t>
      </w:r>
      <w:r>
        <w:rPr>
          <w:color w:val="1C2428"/>
          <w:spacing w:val="-15"/>
        </w:rPr>
        <w:t xml:space="preserve"> </w:t>
      </w:r>
      <w:r>
        <w:rPr>
          <w:color w:val="1C2428"/>
        </w:rPr>
        <w:t>and</w:t>
      </w:r>
      <w:r>
        <w:rPr>
          <w:color w:val="1C2428"/>
          <w:spacing w:val="-14"/>
        </w:rPr>
        <w:t xml:space="preserve"> </w:t>
      </w:r>
      <w:r>
        <w:rPr>
          <w:color w:val="31383D"/>
        </w:rPr>
        <w:t>a</w:t>
      </w:r>
      <w:r>
        <w:rPr>
          <w:color w:val="31383D"/>
          <w:spacing w:val="-15"/>
        </w:rPr>
        <w:t xml:space="preserve"> </w:t>
      </w:r>
      <w:r>
        <w:rPr>
          <w:color w:val="1C2428"/>
        </w:rPr>
        <w:t>Certificate</w:t>
      </w:r>
      <w:r>
        <w:rPr>
          <w:color w:val="1C2428"/>
          <w:spacing w:val="-15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14"/>
        </w:rPr>
        <w:t xml:space="preserve"> </w:t>
      </w:r>
      <w:r>
        <w:rPr>
          <w:color w:val="1C2428"/>
        </w:rPr>
        <w:t>Occupancy</w:t>
      </w:r>
      <w:r>
        <w:rPr>
          <w:color w:val="1C2428"/>
          <w:spacing w:val="-15"/>
        </w:rPr>
        <w:t xml:space="preserve"> </w:t>
      </w:r>
      <w:r>
        <w:rPr>
          <w:color w:val="31383D"/>
        </w:rPr>
        <w:t>is</w:t>
      </w:r>
      <w:r>
        <w:rPr>
          <w:color w:val="31383D"/>
          <w:spacing w:val="-14"/>
        </w:rPr>
        <w:t xml:space="preserve"> </w:t>
      </w:r>
      <w:r>
        <w:rPr>
          <w:color w:val="1C2428"/>
        </w:rPr>
        <w:t>issued</w:t>
      </w:r>
      <w:r>
        <w:rPr>
          <w:color w:val="1C2428"/>
          <w:spacing w:val="-14"/>
        </w:rPr>
        <w:t xml:space="preserve"> </w:t>
      </w:r>
      <w:r>
        <w:rPr>
          <w:color w:val="1C2428"/>
        </w:rPr>
        <w:t>within</w:t>
      </w:r>
      <w:r>
        <w:rPr>
          <w:color w:val="1C2428"/>
          <w:spacing w:val="-15"/>
        </w:rPr>
        <w:t xml:space="preserve"> </w:t>
      </w:r>
      <w:r>
        <w:rPr>
          <w:color w:val="1C2428"/>
        </w:rPr>
        <w:t>ninety</w:t>
      </w:r>
      <w:r>
        <w:rPr>
          <w:color w:val="1C2428"/>
          <w:spacing w:val="-14"/>
        </w:rPr>
        <w:t xml:space="preserve"> </w:t>
      </w:r>
      <w:r>
        <w:rPr>
          <w:color w:val="31383D"/>
        </w:rPr>
        <w:t>(90)</w:t>
      </w:r>
      <w:r>
        <w:rPr>
          <w:color w:val="31383D"/>
          <w:spacing w:val="-13"/>
        </w:rPr>
        <w:t xml:space="preserve"> </w:t>
      </w:r>
      <w:r>
        <w:rPr>
          <w:color w:val="1C2428"/>
        </w:rPr>
        <w:t>days</w:t>
      </w:r>
      <w:r>
        <w:rPr>
          <w:color w:val="495457"/>
        </w:rPr>
        <w:t>.</w:t>
      </w:r>
    </w:p>
    <w:p w14:paraId="584D6AD3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52"/>
        </w:tabs>
        <w:spacing w:before="15" w:line="211" w:lineRule="auto"/>
        <w:ind w:left="1051" w:right="282" w:hanging="305"/>
        <w:jc w:val="both"/>
        <w:rPr>
          <w:color w:val="1C2428"/>
        </w:rPr>
      </w:pPr>
      <w:r>
        <w:rPr>
          <w:color w:val="1C2428"/>
          <w:w w:val="95"/>
        </w:rPr>
        <w:t>Any</w:t>
      </w:r>
      <w:r>
        <w:rPr>
          <w:color w:val="1C2428"/>
          <w:spacing w:val="-23"/>
          <w:w w:val="95"/>
        </w:rPr>
        <w:t xml:space="preserve"> </w:t>
      </w:r>
      <w:r>
        <w:rPr>
          <w:color w:val="31383D"/>
          <w:w w:val="95"/>
        </w:rPr>
        <w:t>electrical</w:t>
      </w:r>
      <w:r>
        <w:rPr>
          <w:color w:val="31383D"/>
          <w:spacing w:val="-22"/>
          <w:w w:val="95"/>
        </w:rPr>
        <w:t xml:space="preserve"> </w:t>
      </w:r>
      <w:r>
        <w:rPr>
          <w:color w:val="31383D"/>
          <w:w w:val="95"/>
        </w:rPr>
        <w:t>circuits</w:t>
      </w:r>
      <w:r>
        <w:rPr>
          <w:color w:val="31383D"/>
          <w:spacing w:val="-22"/>
          <w:w w:val="95"/>
        </w:rPr>
        <w:t xml:space="preserve"> </w:t>
      </w:r>
      <w:r>
        <w:rPr>
          <w:color w:val="1C2428"/>
          <w:w w:val="95"/>
        </w:rPr>
        <w:t>installed</w:t>
      </w:r>
      <w:r>
        <w:rPr>
          <w:color w:val="1C2428"/>
          <w:spacing w:val="-24"/>
          <w:w w:val="95"/>
        </w:rPr>
        <w:t xml:space="preserve"> </w:t>
      </w:r>
      <w:r>
        <w:rPr>
          <w:color w:val="1C2428"/>
          <w:w w:val="95"/>
        </w:rPr>
        <w:t>at</w:t>
      </w:r>
      <w:r>
        <w:rPr>
          <w:color w:val="1C2428"/>
          <w:spacing w:val="-23"/>
          <w:w w:val="95"/>
        </w:rPr>
        <w:t xml:space="preserve"> </w:t>
      </w:r>
      <w:r>
        <w:rPr>
          <w:color w:val="1C2428"/>
          <w:w w:val="95"/>
        </w:rPr>
        <w:t>this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time</w:t>
      </w:r>
      <w:r>
        <w:rPr>
          <w:color w:val="1C2428"/>
          <w:spacing w:val="-23"/>
          <w:w w:val="95"/>
        </w:rPr>
        <w:t xml:space="preserve"> </w:t>
      </w:r>
      <w:r>
        <w:rPr>
          <w:color w:val="1C2428"/>
          <w:w w:val="95"/>
        </w:rPr>
        <w:t>must</w:t>
      </w:r>
      <w:r>
        <w:rPr>
          <w:color w:val="1C2428"/>
          <w:spacing w:val="-21"/>
          <w:w w:val="95"/>
        </w:rPr>
        <w:t xml:space="preserve"> </w:t>
      </w:r>
      <w:r>
        <w:rPr>
          <w:color w:val="1C2428"/>
          <w:w w:val="95"/>
        </w:rPr>
        <w:t>be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GF</w:t>
      </w:r>
      <w:r>
        <w:rPr>
          <w:color w:val="31383D"/>
          <w:w w:val="95"/>
        </w:rPr>
        <w:t>CI</w:t>
      </w:r>
      <w:r>
        <w:rPr>
          <w:color w:val="31383D"/>
          <w:spacing w:val="-23"/>
          <w:w w:val="95"/>
        </w:rPr>
        <w:t xml:space="preserve"> </w:t>
      </w:r>
      <w:r>
        <w:rPr>
          <w:color w:val="1C2428"/>
          <w:w w:val="95"/>
        </w:rPr>
        <w:t>protected,</w:t>
      </w:r>
      <w:r>
        <w:rPr>
          <w:color w:val="1C2428"/>
          <w:spacing w:val="-21"/>
          <w:w w:val="95"/>
        </w:rPr>
        <w:t xml:space="preserve"> </w:t>
      </w:r>
      <w:proofErr w:type="gramStart"/>
      <w:r>
        <w:rPr>
          <w:color w:val="1C2428"/>
          <w:w w:val="95"/>
        </w:rPr>
        <w:t>with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exception</w:t>
      </w:r>
      <w:r>
        <w:rPr>
          <w:color w:val="1C2428"/>
          <w:spacing w:val="-24"/>
          <w:w w:val="95"/>
        </w:rPr>
        <w:t xml:space="preserve"> </w:t>
      </w:r>
      <w:r>
        <w:rPr>
          <w:color w:val="1C2428"/>
          <w:w w:val="95"/>
        </w:rPr>
        <w:t>of</w:t>
      </w:r>
      <w:proofErr w:type="gramEnd"/>
      <w:r>
        <w:rPr>
          <w:color w:val="1C2428"/>
          <w:spacing w:val="-23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HVAC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circuit.</w:t>
      </w:r>
      <w:r>
        <w:rPr>
          <w:color w:val="1C2428"/>
          <w:spacing w:val="-22"/>
          <w:w w:val="95"/>
        </w:rPr>
        <w:t xml:space="preserve"> </w:t>
      </w:r>
      <w:r>
        <w:rPr>
          <w:color w:val="1C2428"/>
          <w:w w:val="95"/>
        </w:rPr>
        <w:t>No</w:t>
      </w:r>
      <w:r>
        <w:rPr>
          <w:color w:val="1C2428"/>
          <w:spacing w:val="-23"/>
          <w:w w:val="95"/>
        </w:rPr>
        <w:t xml:space="preserve"> </w:t>
      </w:r>
      <w:r>
        <w:rPr>
          <w:color w:val="1C2428"/>
          <w:w w:val="95"/>
        </w:rPr>
        <w:t>additional breakers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may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be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installed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without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prior</w:t>
      </w:r>
      <w:r>
        <w:rPr>
          <w:color w:val="1C2428"/>
          <w:spacing w:val="-27"/>
          <w:w w:val="95"/>
        </w:rPr>
        <w:t xml:space="preserve"> </w:t>
      </w:r>
      <w:r>
        <w:rPr>
          <w:color w:val="1C2428"/>
          <w:w w:val="95"/>
        </w:rPr>
        <w:t>approval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and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rei</w:t>
      </w:r>
      <w:r>
        <w:rPr>
          <w:color w:val="31383D"/>
          <w:w w:val="95"/>
        </w:rPr>
        <w:t>nspection.</w:t>
      </w:r>
      <w:r>
        <w:rPr>
          <w:color w:val="31383D"/>
          <w:spacing w:val="-28"/>
          <w:w w:val="95"/>
        </w:rPr>
        <w:t xml:space="preserve"> </w:t>
      </w:r>
      <w:r>
        <w:rPr>
          <w:color w:val="1C2428"/>
          <w:w w:val="95"/>
        </w:rPr>
        <w:t>Any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breakers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installed,</w:t>
      </w:r>
      <w:r>
        <w:rPr>
          <w:color w:val="1C2428"/>
          <w:spacing w:val="-27"/>
          <w:w w:val="95"/>
        </w:rPr>
        <w:t xml:space="preserve"> </w:t>
      </w:r>
      <w:r>
        <w:rPr>
          <w:color w:val="1C2428"/>
          <w:w w:val="95"/>
        </w:rPr>
        <w:t>beyond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approved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 xml:space="preserve">circuits, </w:t>
      </w:r>
      <w:r>
        <w:rPr>
          <w:color w:val="1C2428"/>
        </w:rPr>
        <w:t>prior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to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reinspection,</w:t>
      </w:r>
      <w:r>
        <w:rPr>
          <w:color w:val="1C2428"/>
          <w:spacing w:val="-29"/>
        </w:rPr>
        <w:t xml:space="preserve"> </w:t>
      </w:r>
      <w:r>
        <w:rPr>
          <w:color w:val="1C2428"/>
        </w:rPr>
        <w:t>will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be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in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violation</w:t>
      </w:r>
      <w:r>
        <w:rPr>
          <w:color w:val="1C2428"/>
          <w:spacing w:val="-30"/>
        </w:rPr>
        <w:t xml:space="preserve"> </w:t>
      </w:r>
      <w:r>
        <w:rPr>
          <w:color w:val="31383D"/>
        </w:rPr>
        <w:t>of</w:t>
      </w:r>
      <w:r>
        <w:rPr>
          <w:color w:val="31383D"/>
          <w:spacing w:val="-31"/>
        </w:rPr>
        <w:t xml:space="preserve"> </w:t>
      </w:r>
      <w:r>
        <w:rPr>
          <w:color w:val="1C2428"/>
        </w:rPr>
        <w:t>this</w:t>
      </w:r>
      <w:r>
        <w:rPr>
          <w:color w:val="1C2428"/>
          <w:spacing w:val="-30"/>
        </w:rPr>
        <w:t xml:space="preserve"> </w:t>
      </w:r>
      <w:r>
        <w:rPr>
          <w:color w:val="31383D"/>
        </w:rPr>
        <w:t>Agreement</w:t>
      </w:r>
      <w:r>
        <w:rPr>
          <w:color w:val="31383D"/>
          <w:spacing w:val="-31"/>
        </w:rPr>
        <w:t xml:space="preserve"> </w:t>
      </w:r>
      <w:r>
        <w:rPr>
          <w:color w:val="1C2428"/>
        </w:rPr>
        <w:t>and</w:t>
      </w:r>
      <w:r>
        <w:rPr>
          <w:color w:val="1C2428"/>
          <w:spacing w:val="-31"/>
        </w:rPr>
        <w:t xml:space="preserve"> </w:t>
      </w:r>
      <w:r>
        <w:rPr>
          <w:color w:val="1C2428"/>
        </w:rPr>
        <w:t>will</w:t>
      </w:r>
      <w:r>
        <w:rPr>
          <w:color w:val="1C2428"/>
          <w:spacing w:val="-29"/>
        </w:rPr>
        <w:t xml:space="preserve"> </w:t>
      </w:r>
      <w:r>
        <w:rPr>
          <w:color w:val="1C2428"/>
        </w:rPr>
        <w:t>result</w:t>
      </w:r>
      <w:r>
        <w:rPr>
          <w:color w:val="1C2428"/>
          <w:spacing w:val="-29"/>
        </w:rPr>
        <w:t xml:space="preserve"> </w:t>
      </w:r>
      <w:r>
        <w:rPr>
          <w:color w:val="1C2428"/>
        </w:rPr>
        <w:t>in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penalties</w:t>
      </w:r>
      <w:r>
        <w:rPr>
          <w:color w:val="1C2428"/>
          <w:spacing w:val="-31"/>
        </w:rPr>
        <w:t xml:space="preserve"> </w:t>
      </w:r>
      <w:r>
        <w:rPr>
          <w:color w:val="1C2428"/>
        </w:rPr>
        <w:t>outlined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in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paragraph</w:t>
      </w:r>
      <w:r>
        <w:rPr>
          <w:color w:val="1C2428"/>
          <w:spacing w:val="-30"/>
        </w:rPr>
        <w:t xml:space="preserve"> </w:t>
      </w:r>
      <w:r>
        <w:rPr>
          <w:color w:val="1C2428"/>
        </w:rPr>
        <w:t>(7)</w:t>
      </w:r>
      <w:r>
        <w:rPr>
          <w:color w:val="495457"/>
        </w:rPr>
        <w:t>.</w:t>
      </w:r>
    </w:p>
    <w:p w14:paraId="2D080788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52"/>
        </w:tabs>
        <w:spacing w:before="11" w:line="213" w:lineRule="auto"/>
        <w:ind w:left="1051" w:right="284" w:hanging="324"/>
        <w:jc w:val="both"/>
        <w:rPr>
          <w:color w:val="1C2428"/>
        </w:rPr>
      </w:pPr>
      <w:r>
        <w:rPr>
          <w:color w:val="1C2428"/>
        </w:rPr>
        <w:t>The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Electrical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Inspector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has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inspected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current</w:t>
      </w:r>
      <w:r>
        <w:rPr>
          <w:color w:val="1C2428"/>
          <w:spacing w:val="-10"/>
        </w:rPr>
        <w:t xml:space="preserve"> </w:t>
      </w:r>
      <w:r>
        <w:rPr>
          <w:color w:val="1C2428"/>
        </w:rPr>
        <w:t>electrical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wiring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on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this</w:t>
      </w:r>
      <w:r>
        <w:rPr>
          <w:color w:val="1C2428"/>
          <w:spacing w:val="-11"/>
        </w:rPr>
        <w:t xml:space="preserve"> </w:t>
      </w:r>
      <w:r>
        <w:rPr>
          <w:color w:val="31383D"/>
        </w:rPr>
        <w:t>property</w:t>
      </w:r>
      <w:r>
        <w:rPr>
          <w:color w:val="31383D"/>
          <w:spacing w:val="-13"/>
        </w:rPr>
        <w:t xml:space="preserve"> </w:t>
      </w:r>
      <w:r>
        <w:rPr>
          <w:color w:val="1C2428"/>
        </w:rPr>
        <w:t>and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has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determined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that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it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 xml:space="preserve">is </w:t>
      </w:r>
      <w:r>
        <w:rPr>
          <w:color w:val="1C2428"/>
          <w:w w:val="95"/>
        </w:rPr>
        <w:t>acceptable</w:t>
      </w:r>
      <w:r>
        <w:rPr>
          <w:color w:val="1C2428"/>
          <w:spacing w:val="-26"/>
          <w:w w:val="95"/>
        </w:rPr>
        <w:t xml:space="preserve"> </w:t>
      </w:r>
      <w:r>
        <w:rPr>
          <w:color w:val="1C2428"/>
          <w:w w:val="95"/>
        </w:rPr>
        <w:t>to</w:t>
      </w:r>
      <w:r>
        <w:rPr>
          <w:color w:val="1C2428"/>
          <w:spacing w:val="-24"/>
          <w:w w:val="95"/>
        </w:rPr>
        <w:t xml:space="preserve"> </w:t>
      </w:r>
      <w:r>
        <w:rPr>
          <w:color w:val="1C2428"/>
          <w:w w:val="95"/>
        </w:rPr>
        <w:t>be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energized</w:t>
      </w:r>
      <w:r>
        <w:rPr>
          <w:color w:val="1C2428"/>
          <w:spacing w:val="-26"/>
          <w:w w:val="95"/>
        </w:rPr>
        <w:t xml:space="preserve"> </w:t>
      </w:r>
      <w:r>
        <w:rPr>
          <w:color w:val="1C2428"/>
          <w:w w:val="95"/>
        </w:rPr>
        <w:t>pursuant</w:t>
      </w:r>
      <w:r>
        <w:rPr>
          <w:color w:val="1C2428"/>
          <w:spacing w:val="-24"/>
          <w:w w:val="95"/>
        </w:rPr>
        <w:t xml:space="preserve"> </w:t>
      </w:r>
      <w:r>
        <w:rPr>
          <w:color w:val="1C2428"/>
          <w:w w:val="95"/>
        </w:rPr>
        <w:t>to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all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current</w:t>
      </w:r>
      <w:r>
        <w:rPr>
          <w:color w:val="1C2428"/>
          <w:spacing w:val="-24"/>
          <w:w w:val="95"/>
        </w:rPr>
        <w:t xml:space="preserve"> </w:t>
      </w:r>
      <w:r>
        <w:rPr>
          <w:color w:val="31383D"/>
          <w:w w:val="95"/>
        </w:rPr>
        <w:t>city</w:t>
      </w:r>
      <w:r>
        <w:rPr>
          <w:color w:val="31383D"/>
          <w:spacing w:val="-26"/>
          <w:w w:val="95"/>
        </w:rPr>
        <w:t xml:space="preserve"> </w:t>
      </w:r>
      <w:r>
        <w:rPr>
          <w:color w:val="1C2428"/>
          <w:w w:val="95"/>
        </w:rPr>
        <w:t>or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county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codes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and</w:t>
      </w:r>
      <w:r>
        <w:rPr>
          <w:color w:val="1C2428"/>
          <w:spacing w:val="-26"/>
          <w:w w:val="95"/>
        </w:rPr>
        <w:t xml:space="preserve"> </w:t>
      </w:r>
      <w:r>
        <w:rPr>
          <w:color w:val="1C2428"/>
          <w:w w:val="95"/>
        </w:rPr>
        <w:t>an</w:t>
      </w:r>
      <w:r>
        <w:rPr>
          <w:color w:val="1C2428"/>
          <w:spacing w:val="-24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inspection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tag</w:t>
      </w:r>
      <w:r>
        <w:rPr>
          <w:color w:val="1C2428"/>
          <w:spacing w:val="-25"/>
          <w:w w:val="95"/>
        </w:rPr>
        <w:t xml:space="preserve"> </w:t>
      </w:r>
      <w:r>
        <w:rPr>
          <w:color w:val="1C2428"/>
          <w:w w:val="95"/>
        </w:rPr>
        <w:t>marked</w:t>
      </w:r>
      <w:r>
        <w:rPr>
          <w:color w:val="1C2428"/>
          <w:spacing w:val="-26"/>
          <w:w w:val="95"/>
        </w:rPr>
        <w:t xml:space="preserve"> </w:t>
      </w:r>
      <w:r>
        <w:rPr>
          <w:color w:val="1C2428"/>
          <w:w w:val="95"/>
        </w:rPr>
        <w:t xml:space="preserve">“PASSED” </w:t>
      </w:r>
      <w:r>
        <w:rPr>
          <w:color w:val="1C2428"/>
        </w:rPr>
        <w:t>for</w:t>
      </w:r>
      <w:r>
        <w:rPr>
          <w:color w:val="1C2428"/>
          <w:spacing w:val="-8"/>
        </w:rPr>
        <w:t xml:space="preserve"> </w:t>
      </w:r>
      <w:r>
        <w:rPr>
          <w:color w:val="1C2428"/>
        </w:rPr>
        <w:t>TEMP</w:t>
      </w:r>
      <w:r>
        <w:rPr>
          <w:color w:val="1C2428"/>
          <w:spacing w:val="-10"/>
        </w:rPr>
        <w:t xml:space="preserve"> </w:t>
      </w:r>
      <w:r>
        <w:rPr>
          <w:color w:val="1C2428"/>
        </w:rPr>
        <w:t>POWER</w:t>
      </w:r>
      <w:r>
        <w:rPr>
          <w:color w:val="1C2428"/>
          <w:spacing w:val="-8"/>
        </w:rPr>
        <w:t xml:space="preserve"> </w:t>
      </w:r>
      <w:r>
        <w:rPr>
          <w:color w:val="1C2428"/>
        </w:rPr>
        <w:t>is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located</w:t>
      </w:r>
      <w:r>
        <w:rPr>
          <w:color w:val="1C2428"/>
          <w:spacing w:val="-8"/>
        </w:rPr>
        <w:t xml:space="preserve"> </w:t>
      </w:r>
      <w:r>
        <w:rPr>
          <w:color w:val="1C2428"/>
        </w:rPr>
        <w:t>at</w:t>
      </w:r>
      <w:r>
        <w:rPr>
          <w:color w:val="1C2428"/>
          <w:spacing w:val="-10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service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meter</w:t>
      </w:r>
      <w:r>
        <w:rPr>
          <w:color w:val="606D70"/>
        </w:rPr>
        <w:t>.</w:t>
      </w:r>
    </w:p>
    <w:p w14:paraId="2815AEF2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31"/>
        </w:tabs>
        <w:spacing w:before="6" w:line="216" w:lineRule="auto"/>
        <w:ind w:left="1030" w:right="302" w:hanging="324"/>
        <w:jc w:val="both"/>
        <w:rPr>
          <w:color w:val="1C2428"/>
        </w:rPr>
      </w:pPr>
      <w:r>
        <w:rPr>
          <w:color w:val="1C2428"/>
          <w:w w:val="95"/>
        </w:rPr>
        <w:t>The</w:t>
      </w:r>
      <w:r>
        <w:rPr>
          <w:color w:val="1C2428"/>
          <w:spacing w:val="-32"/>
          <w:w w:val="95"/>
        </w:rPr>
        <w:t xml:space="preserve"> </w:t>
      </w:r>
      <w:r>
        <w:rPr>
          <w:color w:val="1C2428"/>
          <w:w w:val="95"/>
        </w:rPr>
        <w:t>General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and</w:t>
      </w:r>
      <w:r>
        <w:rPr>
          <w:color w:val="1C2428"/>
          <w:spacing w:val="-32"/>
          <w:w w:val="95"/>
        </w:rPr>
        <w:t xml:space="preserve"> </w:t>
      </w:r>
      <w:r>
        <w:rPr>
          <w:color w:val="1C2428"/>
          <w:w w:val="95"/>
        </w:rPr>
        <w:t>Licensed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31"/>
          <w:w w:val="95"/>
        </w:rPr>
        <w:t xml:space="preserve"> </w:t>
      </w:r>
      <w:r>
        <w:rPr>
          <w:color w:val="31383D"/>
          <w:w w:val="95"/>
        </w:rPr>
        <w:t>Contractor</w:t>
      </w:r>
      <w:r>
        <w:rPr>
          <w:color w:val="31383D"/>
          <w:spacing w:val="-30"/>
          <w:w w:val="95"/>
        </w:rPr>
        <w:t xml:space="preserve"> </w:t>
      </w:r>
      <w:r>
        <w:rPr>
          <w:color w:val="31383D"/>
          <w:w w:val="95"/>
        </w:rPr>
        <w:t>agree</w:t>
      </w:r>
      <w:r>
        <w:rPr>
          <w:color w:val="31383D"/>
          <w:spacing w:val="-31"/>
          <w:w w:val="95"/>
        </w:rPr>
        <w:t xml:space="preserve"> </w:t>
      </w:r>
      <w:r>
        <w:rPr>
          <w:color w:val="1C2428"/>
          <w:w w:val="95"/>
        </w:rPr>
        <w:t>that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all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construction</w:t>
      </w:r>
      <w:r>
        <w:rPr>
          <w:color w:val="1C2428"/>
          <w:spacing w:val="-32"/>
          <w:w w:val="95"/>
        </w:rPr>
        <w:t xml:space="preserve"> </w:t>
      </w:r>
      <w:r>
        <w:rPr>
          <w:color w:val="31383D"/>
          <w:w w:val="95"/>
        </w:rPr>
        <w:t>shall</w:t>
      </w:r>
      <w:r>
        <w:rPr>
          <w:color w:val="31383D"/>
          <w:spacing w:val="-31"/>
          <w:w w:val="95"/>
        </w:rPr>
        <w:t xml:space="preserve"> </w:t>
      </w:r>
      <w:r>
        <w:rPr>
          <w:color w:val="1C2428"/>
          <w:w w:val="95"/>
        </w:rPr>
        <w:t>be</w:t>
      </w:r>
      <w:r>
        <w:rPr>
          <w:color w:val="1C2428"/>
          <w:spacing w:val="-31"/>
          <w:w w:val="95"/>
        </w:rPr>
        <w:t xml:space="preserve"> </w:t>
      </w:r>
      <w:r>
        <w:rPr>
          <w:color w:val="31383D"/>
          <w:w w:val="95"/>
        </w:rPr>
        <w:t>accomplished</w:t>
      </w:r>
      <w:r>
        <w:rPr>
          <w:color w:val="31383D"/>
          <w:spacing w:val="-31"/>
          <w:w w:val="95"/>
        </w:rPr>
        <w:t xml:space="preserve"> </w:t>
      </w:r>
      <w:r>
        <w:rPr>
          <w:color w:val="1C2428"/>
          <w:w w:val="95"/>
        </w:rPr>
        <w:t>within</w:t>
      </w:r>
      <w:r>
        <w:rPr>
          <w:color w:val="1C2428"/>
          <w:spacing w:val="-32"/>
          <w:w w:val="95"/>
        </w:rPr>
        <w:t xml:space="preserve"> </w:t>
      </w:r>
      <w:r>
        <w:rPr>
          <w:color w:val="1C2428"/>
          <w:w w:val="95"/>
        </w:rPr>
        <w:t>this</w:t>
      </w:r>
      <w:r>
        <w:rPr>
          <w:color w:val="1C2428"/>
          <w:spacing w:val="-30"/>
          <w:w w:val="95"/>
        </w:rPr>
        <w:t xml:space="preserve"> </w:t>
      </w:r>
      <w:proofErr w:type="gramStart"/>
      <w:r>
        <w:rPr>
          <w:color w:val="1C2428"/>
          <w:w w:val="95"/>
        </w:rPr>
        <w:t>time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period</w:t>
      </w:r>
      <w:proofErr w:type="gramEnd"/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in accordance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with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ordinances</w:t>
      </w:r>
      <w:r>
        <w:rPr>
          <w:color w:val="1C2428"/>
          <w:spacing w:val="-27"/>
          <w:w w:val="95"/>
        </w:rPr>
        <w:t xml:space="preserve"> </w:t>
      </w:r>
      <w:r>
        <w:rPr>
          <w:color w:val="31383D"/>
          <w:w w:val="95"/>
        </w:rPr>
        <w:t>of</w:t>
      </w:r>
      <w:r>
        <w:rPr>
          <w:color w:val="31383D"/>
          <w:spacing w:val="-27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Town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of</w:t>
      </w:r>
      <w:r>
        <w:rPr>
          <w:color w:val="1C2428"/>
          <w:spacing w:val="-27"/>
          <w:w w:val="95"/>
        </w:rPr>
        <w:t xml:space="preserve"> </w:t>
      </w:r>
      <w:r>
        <w:rPr>
          <w:color w:val="31383D"/>
          <w:w w:val="95"/>
        </w:rPr>
        <w:t>Signal</w:t>
      </w:r>
      <w:r>
        <w:rPr>
          <w:color w:val="31383D"/>
          <w:spacing w:val="-27"/>
          <w:w w:val="95"/>
        </w:rPr>
        <w:t xml:space="preserve"> </w:t>
      </w:r>
      <w:r>
        <w:rPr>
          <w:color w:val="1C2428"/>
          <w:w w:val="95"/>
        </w:rPr>
        <w:t>Mountain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in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Hamilton</w:t>
      </w:r>
      <w:r>
        <w:rPr>
          <w:color w:val="1C2428"/>
          <w:spacing w:val="-27"/>
          <w:w w:val="95"/>
        </w:rPr>
        <w:t xml:space="preserve"> </w:t>
      </w:r>
      <w:r>
        <w:rPr>
          <w:color w:val="1C2428"/>
          <w:w w:val="95"/>
        </w:rPr>
        <w:t>County,</w:t>
      </w:r>
      <w:r>
        <w:rPr>
          <w:color w:val="1C2428"/>
          <w:spacing w:val="-27"/>
          <w:w w:val="95"/>
        </w:rPr>
        <w:t xml:space="preserve"> </w:t>
      </w:r>
      <w:r>
        <w:rPr>
          <w:color w:val="1C2428"/>
          <w:w w:val="95"/>
        </w:rPr>
        <w:t>TN</w:t>
      </w:r>
      <w:r>
        <w:rPr>
          <w:color w:val="1C2428"/>
          <w:spacing w:val="-27"/>
          <w:w w:val="95"/>
        </w:rPr>
        <w:t xml:space="preserve"> </w:t>
      </w:r>
      <w:r>
        <w:rPr>
          <w:color w:val="1C2428"/>
          <w:w w:val="95"/>
        </w:rPr>
        <w:t>and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27"/>
          <w:w w:val="95"/>
        </w:rPr>
        <w:t xml:space="preserve"> </w:t>
      </w:r>
      <w:r>
        <w:rPr>
          <w:color w:val="1C2428"/>
          <w:w w:val="95"/>
        </w:rPr>
        <w:t>National</w:t>
      </w:r>
      <w:r>
        <w:rPr>
          <w:color w:val="1C2428"/>
          <w:spacing w:val="-28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27"/>
          <w:w w:val="95"/>
        </w:rPr>
        <w:t xml:space="preserve"> </w:t>
      </w:r>
      <w:r>
        <w:rPr>
          <w:color w:val="31383D"/>
          <w:spacing w:val="-3"/>
          <w:w w:val="95"/>
        </w:rPr>
        <w:t>Code</w:t>
      </w:r>
      <w:r>
        <w:rPr>
          <w:color w:val="606D70"/>
          <w:spacing w:val="-3"/>
          <w:w w:val="95"/>
        </w:rPr>
        <w:t>.</w:t>
      </w:r>
    </w:p>
    <w:p w14:paraId="62E538C7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04"/>
        </w:tabs>
        <w:spacing w:before="1" w:line="213" w:lineRule="auto"/>
        <w:ind w:left="1004" w:right="332" w:hanging="305"/>
        <w:jc w:val="both"/>
        <w:rPr>
          <w:color w:val="31383D"/>
        </w:rPr>
      </w:pPr>
      <w:r>
        <w:rPr>
          <w:color w:val="1C2428"/>
          <w:w w:val="95"/>
        </w:rPr>
        <w:t>Authorization</w:t>
      </w:r>
      <w:r>
        <w:rPr>
          <w:color w:val="1C2428"/>
          <w:spacing w:val="-31"/>
          <w:w w:val="95"/>
        </w:rPr>
        <w:t xml:space="preserve"> </w:t>
      </w:r>
      <w:r>
        <w:rPr>
          <w:color w:val="1C2428"/>
          <w:w w:val="95"/>
        </w:rPr>
        <w:t>for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30"/>
          <w:w w:val="95"/>
        </w:rPr>
        <w:t xml:space="preserve"> </w:t>
      </w:r>
      <w:r>
        <w:rPr>
          <w:color w:val="31383D"/>
          <w:w w:val="95"/>
        </w:rPr>
        <w:t>service</w:t>
      </w:r>
      <w:r>
        <w:rPr>
          <w:color w:val="31383D"/>
          <w:spacing w:val="-30"/>
          <w:w w:val="95"/>
        </w:rPr>
        <w:t xml:space="preserve"> </w:t>
      </w:r>
      <w:r>
        <w:rPr>
          <w:color w:val="1C2428"/>
          <w:w w:val="95"/>
        </w:rPr>
        <w:t>under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this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agreement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shall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not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be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transferable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to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any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other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party</w:t>
      </w:r>
      <w:r>
        <w:rPr>
          <w:color w:val="495457"/>
          <w:w w:val="95"/>
        </w:rPr>
        <w:t>.</w:t>
      </w:r>
      <w:r>
        <w:rPr>
          <w:color w:val="495457"/>
          <w:spacing w:val="-30"/>
          <w:w w:val="95"/>
        </w:rPr>
        <w:t xml:space="preserve"> </w:t>
      </w:r>
      <w:r>
        <w:rPr>
          <w:color w:val="31383D"/>
          <w:w w:val="95"/>
        </w:rPr>
        <w:t>After</w:t>
      </w:r>
      <w:r>
        <w:rPr>
          <w:color w:val="31383D"/>
          <w:spacing w:val="-30"/>
          <w:w w:val="95"/>
        </w:rPr>
        <w:t xml:space="preserve"> </w:t>
      </w:r>
      <w:r>
        <w:rPr>
          <w:color w:val="1C2428"/>
          <w:w w:val="95"/>
        </w:rPr>
        <w:t>a</w:t>
      </w:r>
      <w:r>
        <w:rPr>
          <w:color w:val="1C2428"/>
          <w:spacing w:val="-29"/>
          <w:w w:val="95"/>
        </w:rPr>
        <w:t xml:space="preserve"> </w:t>
      </w:r>
      <w:r>
        <w:rPr>
          <w:color w:val="1C2428"/>
          <w:w w:val="95"/>
        </w:rPr>
        <w:t>Certificate</w:t>
      </w:r>
      <w:r>
        <w:rPr>
          <w:color w:val="1C2428"/>
          <w:spacing w:val="-30"/>
          <w:w w:val="95"/>
        </w:rPr>
        <w:t xml:space="preserve"> </w:t>
      </w:r>
      <w:r>
        <w:rPr>
          <w:color w:val="1C2428"/>
          <w:w w:val="95"/>
        </w:rPr>
        <w:t>of</w:t>
      </w:r>
      <w:r>
        <w:rPr>
          <w:color w:val="31383D"/>
          <w:w w:val="95"/>
        </w:rPr>
        <w:t xml:space="preserve"> Occupancy</w:t>
      </w:r>
      <w:r>
        <w:rPr>
          <w:color w:val="31383D"/>
          <w:spacing w:val="-19"/>
          <w:w w:val="95"/>
        </w:rPr>
        <w:t xml:space="preserve"> </w:t>
      </w:r>
      <w:r>
        <w:rPr>
          <w:color w:val="1C2428"/>
          <w:w w:val="95"/>
        </w:rPr>
        <w:t>has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been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obtained</w:t>
      </w:r>
      <w:r>
        <w:rPr>
          <w:color w:val="1C2428"/>
          <w:spacing w:val="-19"/>
          <w:w w:val="95"/>
        </w:rPr>
        <w:t xml:space="preserve"> </w:t>
      </w:r>
      <w:r>
        <w:rPr>
          <w:color w:val="1C2428"/>
          <w:w w:val="95"/>
        </w:rPr>
        <w:t>from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Signal</w:t>
      </w:r>
      <w:r>
        <w:rPr>
          <w:color w:val="1C2428"/>
          <w:spacing w:val="-17"/>
          <w:w w:val="95"/>
        </w:rPr>
        <w:t xml:space="preserve"> </w:t>
      </w:r>
      <w:r>
        <w:rPr>
          <w:color w:val="1C2428"/>
          <w:w w:val="95"/>
        </w:rPr>
        <w:t>Mountain</w:t>
      </w:r>
      <w:r>
        <w:rPr>
          <w:color w:val="1C2428"/>
          <w:spacing w:val="-19"/>
          <w:w w:val="95"/>
        </w:rPr>
        <w:t xml:space="preserve"> </w:t>
      </w:r>
      <w:r>
        <w:rPr>
          <w:color w:val="1C2428"/>
          <w:w w:val="95"/>
        </w:rPr>
        <w:t>Office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of</w:t>
      </w:r>
      <w:r>
        <w:rPr>
          <w:color w:val="1C2428"/>
          <w:spacing w:val="-17"/>
          <w:w w:val="95"/>
        </w:rPr>
        <w:t xml:space="preserve"> </w:t>
      </w:r>
      <w:r>
        <w:rPr>
          <w:color w:val="1C2428"/>
          <w:w w:val="95"/>
        </w:rPr>
        <w:t>Building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Inspection,</w:t>
      </w:r>
      <w:r>
        <w:rPr>
          <w:color w:val="1C2428"/>
          <w:spacing w:val="-17"/>
          <w:w w:val="95"/>
        </w:rPr>
        <w:t xml:space="preserve"> </w:t>
      </w:r>
      <w:r>
        <w:rPr>
          <w:color w:val="1C2428"/>
          <w:w w:val="95"/>
        </w:rPr>
        <w:t>any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service</w:t>
      </w:r>
      <w:r>
        <w:rPr>
          <w:color w:val="1C2428"/>
          <w:spacing w:val="-18"/>
          <w:w w:val="95"/>
        </w:rPr>
        <w:t xml:space="preserve"> </w:t>
      </w:r>
      <w:r>
        <w:rPr>
          <w:color w:val="1C2428"/>
          <w:w w:val="95"/>
        </w:rPr>
        <w:t>connection</w:t>
      </w:r>
      <w:r>
        <w:rPr>
          <w:color w:val="31383D"/>
          <w:w w:val="95"/>
        </w:rPr>
        <w:t xml:space="preserve"> </w:t>
      </w:r>
      <w:r>
        <w:rPr>
          <w:color w:val="31383D"/>
        </w:rPr>
        <w:t>shall</w:t>
      </w:r>
      <w:r>
        <w:rPr>
          <w:color w:val="31383D"/>
          <w:spacing w:val="-23"/>
        </w:rPr>
        <w:t xml:space="preserve"> </w:t>
      </w:r>
      <w:r>
        <w:rPr>
          <w:color w:val="1C2428"/>
        </w:rPr>
        <w:t>be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maintained</w:t>
      </w:r>
      <w:r>
        <w:rPr>
          <w:color w:val="1C2428"/>
          <w:spacing w:val="-23"/>
        </w:rPr>
        <w:t xml:space="preserve"> </w:t>
      </w:r>
      <w:proofErr w:type="gramStart"/>
      <w:r>
        <w:rPr>
          <w:color w:val="1C2428"/>
        </w:rPr>
        <w:t>as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long</w:t>
      </w:r>
      <w:r>
        <w:rPr>
          <w:color w:val="1C2428"/>
          <w:spacing w:val="-24"/>
        </w:rPr>
        <w:t xml:space="preserve"> </w:t>
      </w:r>
      <w:r>
        <w:rPr>
          <w:color w:val="1C2428"/>
        </w:rPr>
        <w:t>as</w:t>
      </w:r>
      <w:proofErr w:type="gramEnd"/>
      <w:r>
        <w:rPr>
          <w:color w:val="1C2428"/>
          <w:spacing w:val="-24"/>
        </w:rPr>
        <w:t xml:space="preserve"> </w:t>
      </w:r>
      <w:r>
        <w:rPr>
          <w:color w:val="1C2428"/>
        </w:rPr>
        <w:t>it</w:t>
      </w:r>
      <w:r>
        <w:rPr>
          <w:color w:val="1C2428"/>
          <w:spacing w:val="-22"/>
        </w:rPr>
        <w:t xml:space="preserve"> </w:t>
      </w:r>
      <w:r>
        <w:rPr>
          <w:color w:val="1C2428"/>
        </w:rPr>
        <w:t>remains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in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good</w:t>
      </w:r>
      <w:r>
        <w:rPr>
          <w:color w:val="1C2428"/>
          <w:spacing w:val="-24"/>
        </w:rPr>
        <w:t xml:space="preserve"> </w:t>
      </w:r>
      <w:r>
        <w:rPr>
          <w:color w:val="1C2428"/>
        </w:rPr>
        <w:t>repair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and</w:t>
      </w:r>
      <w:r>
        <w:rPr>
          <w:color w:val="1C2428"/>
          <w:spacing w:val="-25"/>
        </w:rPr>
        <w:t xml:space="preserve"> </w:t>
      </w:r>
      <w:r>
        <w:rPr>
          <w:color w:val="1C2428"/>
        </w:rPr>
        <w:t>does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not</w:t>
      </w:r>
      <w:r>
        <w:rPr>
          <w:color w:val="1C2428"/>
          <w:spacing w:val="-22"/>
        </w:rPr>
        <w:t xml:space="preserve"> </w:t>
      </w:r>
      <w:r>
        <w:rPr>
          <w:color w:val="1C2428"/>
        </w:rPr>
        <w:t>violate</w:t>
      </w:r>
      <w:r>
        <w:rPr>
          <w:color w:val="1C2428"/>
          <w:spacing w:val="-24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23"/>
        </w:rPr>
        <w:t xml:space="preserve"> </w:t>
      </w:r>
      <w:r>
        <w:rPr>
          <w:color w:val="1C2428"/>
        </w:rPr>
        <w:t>National</w:t>
      </w:r>
      <w:r>
        <w:rPr>
          <w:color w:val="1C2428"/>
          <w:spacing w:val="-25"/>
        </w:rPr>
        <w:t xml:space="preserve"> </w:t>
      </w:r>
      <w:r>
        <w:rPr>
          <w:color w:val="1C2428"/>
        </w:rPr>
        <w:t>Electrical</w:t>
      </w:r>
      <w:r>
        <w:rPr>
          <w:color w:val="1C2428"/>
          <w:spacing w:val="-24"/>
        </w:rPr>
        <w:t xml:space="preserve"> </w:t>
      </w:r>
      <w:r>
        <w:rPr>
          <w:color w:val="31383D"/>
        </w:rPr>
        <w:t>Code</w:t>
      </w:r>
      <w:r>
        <w:rPr>
          <w:color w:val="495457"/>
        </w:rPr>
        <w:t>.</w:t>
      </w:r>
    </w:p>
    <w:p w14:paraId="0EC01359" w14:textId="77777777" w:rsidR="00334938" w:rsidRDefault="00000000">
      <w:pPr>
        <w:pStyle w:val="Heading1"/>
        <w:spacing w:line="306" w:lineRule="exact"/>
        <w:ind w:left="231"/>
      </w:pPr>
      <w:r>
        <w:rPr>
          <w:color w:val="212A2D"/>
        </w:rPr>
        <w:t>Suspension</w:t>
      </w:r>
    </w:p>
    <w:p w14:paraId="79B2E3C4" w14:textId="77777777" w:rsidR="00334938" w:rsidRDefault="00000000">
      <w:pPr>
        <w:pStyle w:val="ListParagraph"/>
        <w:numPr>
          <w:ilvl w:val="0"/>
          <w:numId w:val="2"/>
        </w:numPr>
        <w:tabs>
          <w:tab w:val="left" w:pos="1017"/>
        </w:tabs>
        <w:spacing w:before="17" w:line="199" w:lineRule="auto"/>
        <w:ind w:left="1015" w:right="326" w:hanging="315"/>
        <w:jc w:val="both"/>
        <w:rPr>
          <w:color w:val="1C2428"/>
        </w:rPr>
      </w:pPr>
      <w:r>
        <w:rPr>
          <w:color w:val="1C2428"/>
        </w:rPr>
        <w:t>In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13"/>
        </w:rPr>
        <w:t xml:space="preserve"> </w:t>
      </w:r>
      <w:r>
        <w:rPr>
          <w:color w:val="31383D"/>
        </w:rPr>
        <w:t>event</w:t>
      </w:r>
      <w:r>
        <w:rPr>
          <w:color w:val="31383D"/>
          <w:spacing w:val="-12"/>
        </w:rPr>
        <w:t xml:space="preserve"> </w:t>
      </w:r>
      <w:r>
        <w:rPr>
          <w:color w:val="31383D"/>
        </w:rPr>
        <w:t>of</w:t>
      </w:r>
      <w:r>
        <w:rPr>
          <w:color w:val="31383D"/>
          <w:spacing w:val="-12"/>
        </w:rPr>
        <w:t xml:space="preserve"> </w:t>
      </w:r>
      <w:r>
        <w:rPr>
          <w:color w:val="31383D"/>
        </w:rPr>
        <w:t>early</w:t>
      </w:r>
      <w:r>
        <w:rPr>
          <w:color w:val="31383D"/>
          <w:spacing w:val="-14"/>
        </w:rPr>
        <w:t xml:space="preserve"> </w:t>
      </w:r>
      <w:r>
        <w:rPr>
          <w:color w:val="31383D"/>
        </w:rPr>
        <w:t>occupancy</w:t>
      </w:r>
      <w:r>
        <w:rPr>
          <w:color w:val="31383D"/>
          <w:spacing w:val="-13"/>
        </w:rPr>
        <w:t xml:space="preserve"> </w:t>
      </w:r>
      <w:r>
        <w:rPr>
          <w:color w:val="31383D"/>
        </w:rPr>
        <w:t>or</w:t>
      </w:r>
      <w:r>
        <w:rPr>
          <w:color w:val="31383D"/>
          <w:spacing w:val="-11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Certificate</w:t>
      </w:r>
      <w:r>
        <w:rPr>
          <w:color w:val="1C2428"/>
          <w:spacing w:val="-14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Occupancy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has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not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been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issued</w:t>
      </w:r>
      <w:r>
        <w:rPr>
          <w:color w:val="1C2428"/>
          <w:spacing w:val="-11"/>
        </w:rPr>
        <w:t xml:space="preserve"> </w:t>
      </w:r>
      <w:r>
        <w:rPr>
          <w:color w:val="1C2428"/>
        </w:rPr>
        <w:t>within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ninety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(90)</w:t>
      </w:r>
      <w:r>
        <w:rPr>
          <w:color w:val="1C2428"/>
          <w:spacing w:val="-12"/>
        </w:rPr>
        <w:t xml:space="preserve"> </w:t>
      </w:r>
      <w:r>
        <w:rPr>
          <w:color w:val="31383D"/>
        </w:rPr>
        <w:t>days</w:t>
      </w:r>
      <w:r>
        <w:rPr>
          <w:color w:val="31383D"/>
          <w:spacing w:val="-14"/>
        </w:rPr>
        <w:t xml:space="preserve"> </w:t>
      </w:r>
      <w:r>
        <w:rPr>
          <w:color w:val="1C2428"/>
        </w:rPr>
        <w:t>or</w:t>
      </w:r>
      <w:r>
        <w:rPr>
          <w:color w:val="1C2428"/>
          <w:spacing w:val="-13"/>
        </w:rPr>
        <w:t xml:space="preserve"> </w:t>
      </w:r>
      <w:r>
        <w:rPr>
          <w:color w:val="1C2428"/>
        </w:rPr>
        <w:t>an approved</w:t>
      </w:r>
      <w:r>
        <w:rPr>
          <w:color w:val="1C2428"/>
          <w:spacing w:val="-5"/>
        </w:rPr>
        <w:t xml:space="preserve"> </w:t>
      </w:r>
      <w:r>
        <w:rPr>
          <w:color w:val="31383D"/>
        </w:rPr>
        <w:t>sixty</w:t>
      </w:r>
      <w:r>
        <w:rPr>
          <w:color w:val="31383D"/>
          <w:spacing w:val="-5"/>
        </w:rPr>
        <w:t xml:space="preserve"> </w:t>
      </w:r>
      <w:r>
        <w:rPr>
          <w:color w:val="1C2428"/>
        </w:rPr>
        <w:t>(60)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day</w:t>
      </w:r>
      <w:r>
        <w:rPr>
          <w:color w:val="1C2428"/>
          <w:spacing w:val="-5"/>
        </w:rPr>
        <w:t xml:space="preserve"> </w:t>
      </w:r>
      <w:r>
        <w:rPr>
          <w:color w:val="1C2428"/>
        </w:rPr>
        <w:t>extension</w:t>
      </w:r>
      <w:r>
        <w:rPr>
          <w:color w:val="1C2428"/>
          <w:spacing w:val="-5"/>
        </w:rPr>
        <w:t xml:space="preserve"> </w:t>
      </w:r>
      <w:r>
        <w:rPr>
          <w:color w:val="1C2428"/>
        </w:rPr>
        <w:t>has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not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been</w:t>
      </w:r>
      <w:r>
        <w:rPr>
          <w:color w:val="1C2428"/>
          <w:spacing w:val="-5"/>
        </w:rPr>
        <w:t xml:space="preserve"> </w:t>
      </w:r>
      <w:r>
        <w:rPr>
          <w:color w:val="1C2428"/>
        </w:rPr>
        <w:t>given</w:t>
      </w:r>
      <w:r>
        <w:rPr>
          <w:color w:val="1C2428"/>
          <w:spacing w:val="-5"/>
        </w:rPr>
        <w:t xml:space="preserve"> </w:t>
      </w:r>
      <w:r>
        <w:rPr>
          <w:color w:val="31383D"/>
        </w:rPr>
        <w:t>or</w:t>
      </w:r>
      <w:r>
        <w:rPr>
          <w:color w:val="31383D"/>
          <w:spacing w:val="-5"/>
        </w:rPr>
        <w:t xml:space="preserve"> </w:t>
      </w:r>
      <w:r>
        <w:rPr>
          <w:color w:val="1C2428"/>
        </w:rPr>
        <w:t>in</w:t>
      </w:r>
      <w:r>
        <w:rPr>
          <w:color w:val="1C2428"/>
          <w:spacing w:val="-5"/>
        </w:rPr>
        <w:t xml:space="preserve"> </w:t>
      </w:r>
      <w:r>
        <w:rPr>
          <w:color w:val="1C2428"/>
        </w:rPr>
        <w:t>the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event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6"/>
        </w:rPr>
        <w:t xml:space="preserve"> </w:t>
      </w:r>
      <w:r>
        <w:rPr>
          <w:color w:val="1C2428"/>
        </w:rPr>
        <w:t>any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breach</w:t>
      </w:r>
      <w:r>
        <w:rPr>
          <w:color w:val="1C2428"/>
          <w:spacing w:val="-6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>this</w:t>
      </w:r>
      <w:r>
        <w:rPr>
          <w:color w:val="1C2428"/>
          <w:spacing w:val="-5"/>
        </w:rPr>
        <w:t xml:space="preserve"> </w:t>
      </w:r>
      <w:r>
        <w:rPr>
          <w:color w:val="31383D"/>
        </w:rPr>
        <w:t>Agreement</w:t>
      </w:r>
      <w:r>
        <w:rPr>
          <w:color w:val="31383D"/>
          <w:spacing w:val="-4"/>
        </w:rPr>
        <w:t xml:space="preserve"> </w:t>
      </w:r>
      <w:r>
        <w:rPr>
          <w:color w:val="1C2428"/>
        </w:rPr>
        <w:t>by</w:t>
      </w:r>
      <w:r>
        <w:rPr>
          <w:color w:val="1C2428"/>
          <w:spacing w:val="-4"/>
        </w:rPr>
        <w:t xml:space="preserve"> </w:t>
      </w:r>
      <w:r>
        <w:rPr>
          <w:color w:val="1C2428"/>
        </w:rPr>
        <w:t xml:space="preserve">either </w:t>
      </w:r>
      <w:r>
        <w:rPr>
          <w:color w:val="1C2428"/>
          <w:w w:val="95"/>
        </w:rPr>
        <w:t>contractor, this Electrical Service Agreement shall terminate upon written notice by the Signal Mountain Director of Building</w:t>
      </w:r>
      <w:r>
        <w:rPr>
          <w:color w:val="1C2428"/>
          <w:spacing w:val="-5"/>
          <w:w w:val="95"/>
        </w:rPr>
        <w:t xml:space="preserve"> </w:t>
      </w:r>
      <w:r>
        <w:rPr>
          <w:color w:val="31383D"/>
          <w:w w:val="95"/>
        </w:rPr>
        <w:t>&amp;</w:t>
      </w:r>
      <w:r>
        <w:rPr>
          <w:color w:val="31383D"/>
          <w:spacing w:val="-5"/>
          <w:w w:val="95"/>
        </w:rPr>
        <w:t xml:space="preserve"> </w:t>
      </w:r>
      <w:r>
        <w:rPr>
          <w:color w:val="31383D"/>
          <w:w w:val="95"/>
        </w:rPr>
        <w:t>Zoning</w:t>
      </w:r>
      <w:r>
        <w:rPr>
          <w:color w:val="31383D"/>
          <w:spacing w:val="-5"/>
          <w:w w:val="95"/>
        </w:rPr>
        <w:t xml:space="preserve"> </w:t>
      </w:r>
      <w:r>
        <w:rPr>
          <w:color w:val="31383D"/>
          <w:w w:val="95"/>
        </w:rPr>
        <w:t>or</w:t>
      </w:r>
      <w:r>
        <w:rPr>
          <w:color w:val="31383D"/>
          <w:spacing w:val="-6"/>
          <w:w w:val="95"/>
        </w:rPr>
        <w:t xml:space="preserve"> </w:t>
      </w:r>
      <w:r>
        <w:rPr>
          <w:color w:val="1C2428"/>
          <w:w w:val="95"/>
        </w:rPr>
        <w:t>the</w:t>
      </w:r>
      <w:r>
        <w:rPr>
          <w:color w:val="1C2428"/>
          <w:spacing w:val="-5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4"/>
          <w:w w:val="95"/>
        </w:rPr>
        <w:t xml:space="preserve"> </w:t>
      </w:r>
      <w:r>
        <w:rPr>
          <w:color w:val="1C2428"/>
          <w:w w:val="95"/>
        </w:rPr>
        <w:t>Inspector.</w:t>
      </w:r>
      <w:r>
        <w:rPr>
          <w:color w:val="1C2428"/>
          <w:spacing w:val="-5"/>
          <w:w w:val="95"/>
        </w:rPr>
        <w:t xml:space="preserve"> </w:t>
      </w:r>
      <w:r>
        <w:rPr>
          <w:color w:val="1C2428"/>
          <w:w w:val="95"/>
        </w:rPr>
        <w:t>No</w:t>
      </w:r>
      <w:r>
        <w:rPr>
          <w:color w:val="1C2428"/>
          <w:spacing w:val="-5"/>
          <w:w w:val="95"/>
        </w:rPr>
        <w:t xml:space="preserve"> </w:t>
      </w:r>
      <w:r>
        <w:rPr>
          <w:color w:val="1C2428"/>
          <w:w w:val="95"/>
        </w:rPr>
        <w:t>further</w:t>
      </w:r>
      <w:r>
        <w:rPr>
          <w:color w:val="1C2428"/>
          <w:spacing w:val="-6"/>
          <w:w w:val="95"/>
        </w:rPr>
        <w:t xml:space="preserve"> </w:t>
      </w:r>
      <w:r>
        <w:rPr>
          <w:color w:val="1C2428"/>
          <w:w w:val="95"/>
        </w:rPr>
        <w:t>Temporary</w:t>
      </w:r>
      <w:r>
        <w:rPr>
          <w:color w:val="1C2428"/>
          <w:spacing w:val="-5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7"/>
          <w:w w:val="95"/>
        </w:rPr>
        <w:t xml:space="preserve"> </w:t>
      </w:r>
      <w:r>
        <w:rPr>
          <w:color w:val="31383D"/>
          <w:w w:val="95"/>
        </w:rPr>
        <w:t>Service</w:t>
      </w:r>
      <w:r>
        <w:rPr>
          <w:color w:val="31383D"/>
          <w:spacing w:val="-6"/>
          <w:w w:val="95"/>
        </w:rPr>
        <w:t xml:space="preserve"> </w:t>
      </w:r>
      <w:r>
        <w:rPr>
          <w:color w:val="1C2428"/>
          <w:w w:val="95"/>
        </w:rPr>
        <w:t>Agreement</w:t>
      </w:r>
      <w:r>
        <w:rPr>
          <w:color w:val="1C2428"/>
          <w:spacing w:val="-4"/>
          <w:w w:val="95"/>
        </w:rPr>
        <w:t xml:space="preserve"> </w:t>
      </w:r>
      <w:r>
        <w:rPr>
          <w:color w:val="1C2428"/>
          <w:w w:val="95"/>
        </w:rPr>
        <w:t>s</w:t>
      </w:r>
      <w:r>
        <w:rPr>
          <w:color w:val="5E1C28"/>
          <w:w w:val="95"/>
        </w:rPr>
        <w:t>h</w:t>
      </w:r>
      <w:r>
        <w:rPr>
          <w:color w:val="1C2428"/>
          <w:w w:val="95"/>
        </w:rPr>
        <w:t>all</w:t>
      </w:r>
      <w:r>
        <w:rPr>
          <w:color w:val="1C2428"/>
          <w:spacing w:val="-6"/>
          <w:w w:val="95"/>
        </w:rPr>
        <w:t xml:space="preserve"> </w:t>
      </w:r>
      <w:r>
        <w:rPr>
          <w:color w:val="1C2428"/>
          <w:w w:val="95"/>
        </w:rPr>
        <w:t>be</w:t>
      </w:r>
      <w:r>
        <w:rPr>
          <w:color w:val="1C2428"/>
          <w:spacing w:val="-5"/>
          <w:w w:val="95"/>
        </w:rPr>
        <w:t xml:space="preserve"> </w:t>
      </w:r>
      <w:r>
        <w:rPr>
          <w:color w:val="1C2428"/>
          <w:w w:val="95"/>
        </w:rPr>
        <w:t>allowed</w:t>
      </w:r>
      <w:r>
        <w:rPr>
          <w:color w:val="1C2428"/>
          <w:spacing w:val="-7"/>
          <w:w w:val="95"/>
        </w:rPr>
        <w:t xml:space="preserve"> </w:t>
      </w:r>
      <w:r>
        <w:rPr>
          <w:color w:val="1C2428"/>
          <w:w w:val="95"/>
        </w:rPr>
        <w:t>for</w:t>
      </w:r>
      <w:r>
        <w:rPr>
          <w:color w:val="31383D"/>
          <w:w w:val="95"/>
        </w:rPr>
        <w:t xml:space="preserve"> </w:t>
      </w:r>
      <w:r>
        <w:rPr>
          <w:color w:val="31383D"/>
        </w:rPr>
        <w:t>either</w:t>
      </w:r>
      <w:r>
        <w:rPr>
          <w:color w:val="31383D"/>
          <w:spacing w:val="-8"/>
        </w:rPr>
        <w:t xml:space="preserve"> </w:t>
      </w:r>
      <w:r>
        <w:rPr>
          <w:color w:val="1C2428"/>
        </w:rPr>
        <w:t>contractor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for</w:t>
      </w:r>
      <w:r>
        <w:rPr>
          <w:color w:val="1C2428"/>
          <w:spacing w:val="-10"/>
        </w:rPr>
        <w:t xml:space="preserve"> </w:t>
      </w:r>
      <w:r>
        <w:rPr>
          <w:color w:val="1C2428"/>
        </w:rPr>
        <w:t>a</w:t>
      </w:r>
      <w:r>
        <w:rPr>
          <w:color w:val="1C2428"/>
          <w:spacing w:val="-6"/>
        </w:rPr>
        <w:t xml:space="preserve"> </w:t>
      </w:r>
      <w:r>
        <w:rPr>
          <w:color w:val="1C2428"/>
        </w:rPr>
        <w:t>period</w:t>
      </w:r>
      <w:r>
        <w:rPr>
          <w:color w:val="1C2428"/>
          <w:spacing w:val="-12"/>
        </w:rPr>
        <w:t xml:space="preserve"> </w:t>
      </w:r>
      <w:r>
        <w:rPr>
          <w:color w:val="1C2428"/>
        </w:rPr>
        <w:t>of</w:t>
      </w:r>
      <w:r>
        <w:rPr>
          <w:color w:val="1C2428"/>
          <w:spacing w:val="-8"/>
        </w:rPr>
        <w:t xml:space="preserve"> </w:t>
      </w:r>
      <w:r>
        <w:rPr>
          <w:color w:val="1C2428"/>
        </w:rPr>
        <w:t>one</w:t>
      </w:r>
      <w:r>
        <w:rPr>
          <w:color w:val="1C2428"/>
          <w:spacing w:val="-9"/>
        </w:rPr>
        <w:t xml:space="preserve"> </w:t>
      </w:r>
      <w:r>
        <w:rPr>
          <w:color w:val="1C2428"/>
        </w:rPr>
        <w:t>(1)</w:t>
      </w:r>
      <w:r>
        <w:rPr>
          <w:color w:val="1C2428"/>
          <w:spacing w:val="-10"/>
        </w:rPr>
        <w:t xml:space="preserve"> </w:t>
      </w:r>
      <w:r>
        <w:rPr>
          <w:color w:val="1C2428"/>
        </w:rPr>
        <w:t>year</w:t>
      </w:r>
      <w:r>
        <w:rPr>
          <w:color w:val="606D70"/>
        </w:rPr>
        <w:t>.</w:t>
      </w:r>
    </w:p>
    <w:p w14:paraId="5ED8DD5F" w14:textId="77777777" w:rsidR="00334938" w:rsidRDefault="00000000">
      <w:pPr>
        <w:pStyle w:val="BodyText"/>
        <w:spacing w:before="98" w:line="260" w:lineRule="exact"/>
        <w:ind w:left="1016"/>
      </w:pPr>
      <w:r>
        <w:rPr>
          <w:color w:val="212A2D"/>
          <w:w w:val="95"/>
        </w:rPr>
        <w:t>Early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occupancy</w:t>
      </w:r>
      <w:r>
        <w:rPr>
          <w:color w:val="212A2D"/>
          <w:spacing w:val="-15"/>
          <w:w w:val="95"/>
        </w:rPr>
        <w:t xml:space="preserve"> </w:t>
      </w:r>
      <w:r>
        <w:rPr>
          <w:color w:val="212A2D"/>
          <w:w w:val="95"/>
        </w:rPr>
        <w:t>before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final</w:t>
      </w:r>
      <w:r>
        <w:rPr>
          <w:color w:val="212A2D"/>
          <w:spacing w:val="-15"/>
          <w:w w:val="95"/>
        </w:rPr>
        <w:t xml:space="preserve"> </w:t>
      </w:r>
      <w:r>
        <w:rPr>
          <w:color w:val="0C1316"/>
          <w:w w:val="95"/>
        </w:rPr>
        <w:t>inspections</w:t>
      </w:r>
      <w:r>
        <w:rPr>
          <w:color w:val="0C1316"/>
          <w:spacing w:val="-15"/>
          <w:w w:val="95"/>
        </w:rPr>
        <w:t xml:space="preserve"> </w:t>
      </w:r>
      <w:proofErr w:type="gramStart"/>
      <w:r>
        <w:rPr>
          <w:color w:val="212A2D"/>
          <w:w w:val="95"/>
        </w:rPr>
        <w:t>are</w:t>
      </w:r>
      <w:proofErr w:type="gramEnd"/>
      <w:r>
        <w:rPr>
          <w:color w:val="212A2D"/>
          <w:spacing w:val="-15"/>
          <w:w w:val="95"/>
        </w:rPr>
        <w:t xml:space="preserve"> </w:t>
      </w:r>
      <w:r>
        <w:rPr>
          <w:color w:val="212A2D"/>
          <w:w w:val="95"/>
        </w:rPr>
        <w:t>completed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will</w:t>
      </w:r>
      <w:r>
        <w:rPr>
          <w:color w:val="212A2D"/>
          <w:spacing w:val="-15"/>
          <w:w w:val="95"/>
        </w:rPr>
        <w:t xml:space="preserve"> </w:t>
      </w:r>
      <w:r>
        <w:rPr>
          <w:color w:val="212A2D"/>
          <w:w w:val="95"/>
        </w:rPr>
        <w:t>result</w:t>
      </w:r>
      <w:r>
        <w:rPr>
          <w:color w:val="212A2D"/>
          <w:spacing w:val="-15"/>
          <w:w w:val="95"/>
        </w:rPr>
        <w:t xml:space="preserve"> </w:t>
      </w:r>
      <w:r>
        <w:rPr>
          <w:color w:val="0C1316"/>
          <w:w w:val="95"/>
        </w:rPr>
        <w:t>in</w:t>
      </w:r>
      <w:r>
        <w:rPr>
          <w:color w:val="0C1316"/>
          <w:spacing w:val="-15"/>
          <w:w w:val="95"/>
        </w:rPr>
        <w:t xml:space="preserve"> </w:t>
      </w:r>
      <w:r>
        <w:rPr>
          <w:color w:val="212A2D"/>
          <w:w w:val="95"/>
        </w:rPr>
        <w:t>suspension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&amp;</w:t>
      </w:r>
      <w:r>
        <w:rPr>
          <w:color w:val="212A2D"/>
          <w:spacing w:val="-15"/>
          <w:w w:val="95"/>
        </w:rPr>
        <w:t xml:space="preserve"> </w:t>
      </w:r>
      <w:r>
        <w:rPr>
          <w:color w:val="212A2D"/>
          <w:w w:val="95"/>
        </w:rPr>
        <w:t>forfeiture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of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temporary</w:t>
      </w:r>
      <w:r>
        <w:rPr>
          <w:color w:val="212A2D"/>
          <w:spacing w:val="-15"/>
          <w:w w:val="95"/>
        </w:rPr>
        <w:t xml:space="preserve"> </w:t>
      </w:r>
      <w:r>
        <w:rPr>
          <w:color w:val="212A2D"/>
          <w:w w:val="95"/>
        </w:rPr>
        <w:t>power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for</w:t>
      </w:r>
      <w:r>
        <w:rPr>
          <w:color w:val="212A2D"/>
          <w:spacing w:val="-16"/>
          <w:w w:val="95"/>
        </w:rPr>
        <w:t xml:space="preserve"> </w:t>
      </w:r>
      <w:r>
        <w:rPr>
          <w:color w:val="212A2D"/>
          <w:w w:val="95"/>
        </w:rPr>
        <w:t>one</w:t>
      </w:r>
    </w:p>
    <w:p w14:paraId="40B1796D" w14:textId="77777777" w:rsidR="00334938" w:rsidRDefault="00000000">
      <w:pPr>
        <w:pStyle w:val="ListParagraph"/>
        <w:numPr>
          <w:ilvl w:val="1"/>
          <w:numId w:val="2"/>
        </w:numPr>
        <w:tabs>
          <w:tab w:val="left" w:pos="1288"/>
        </w:tabs>
        <w:spacing w:before="2" w:line="228" w:lineRule="auto"/>
        <w:ind w:right="236" w:firstLine="0"/>
      </w:pPr>
      <w:r>
        <w:rPr>
          <w:color w:val="212A2D"/>
          <w:w w:val="95"/>
        </w:rPr>
        <w:t>year.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Early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occupancy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can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result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in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the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disconnection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of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powe</w:t>
      </w:r>
      <w:r>
        <w:rPr>
          <w:color w:val="3A4446"/>
          <w:w w:val="95"/>
        </w:rPr>
        <w:t>r</w:t>
      </w:r>
      <w:r>
        <w:rPr>
          <w:color w:val="3A4446"/>
          <w:spacing w:val="-24"/>
          <w:w w:val="95"/>
        </w:rPr>
        <w:t xml:space="preserve"> </w:t>
      </w:r>
      <w:r>
        <w:rPr>
          <w:color w:val="212A2D"/>
          <w:w w:val="95"/>
        </w:rPr>
        <w:t>to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the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structure</w:t>
      </w:r>
      <w:r>
        <w:rPr>
          <w:color w:val="212A2D"/>
          <w:spacing w:val="-26"/>
          <w:w w:val="95"/>
        </w:rPr>
        <w:t xml:space="preserve"> </w:t>
      </w:r>
      <w:r>
        <w:rPr>
          <w:color w:val="212A2D"/>
          <w:w w:val="95"/>
        </w:rPr>
        <w:t>until</w:t>
      </w:r>
      <w:r>
        <w:rPr>
          <w:color w:val="212A2D"/>
          <w:spacing w:val="-24"/>
          <w:w w:val="95"/>
        </w:rPr>
        <w:t xml:space="preserve"> </w:t>
      </w:r>
      <w:r>
        <w:rPr>
          <w:color w:val="212A2D"/>
          <w:w w:val="95"/>
        </w:rPr>
        <w:t>all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final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inspections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>are</w:t>
      </w:r>
      <w:r>
        <w:rPr>
          <w:color w:val="212A2D"/>
          <w:spacing w:val="-25"/>
          <w:w w:val="95"/>
        </w:rPr>
        <w:t xml:space="preserve"> </w:t>
      </w:r>
      <w:r>
        <w:rPr>
          <w:color w:val="212A2D"/>
          <w:w w:val="95"/>
        </w:rPr>
        <w:t xml:space="preserve">completed </w:t>
      </w:r>
      <w:r>
        <w:rPr>
          <w:color w:val="212A2D"/>
        </w:rPr>
        <w:t>an</w:t>
      </w:r>
      <w:r>
        <w:rPr>
          <w:color w:val="3A4446"/>
        </w:rPr>
        <w:t>d</w:t>
      </w:r>
      <w:r>
        <w:rPr>
          <w:color w:val="3A4446"/>
          <w:spacing w:val="-9"/>
        </w:rPr>
        <w:t xml:space="preserve"> </w:t>
      </w:r>
      <w:r>
        <w:rPr>
          <w:color w:val="212A2D"/>
        </w:rPr>
        <w:t>the</w:t>
      </w:r>
      <w:r>
        <w:rPr>
          <w:color w:val="212A2D"/>
          <w:spacing w:val="-8"/>
        </w:rPr>
        <w:t xml:space="preserve"> </w:t>
      </w:r>
      <w:r>
        <w:rPr>
          <w:color w:val="212A2D"/>
        </w:rPr>
        <w:t>Certificate</w:t>
      </w:r>
      <w:r>
        <w:rPr>
          <w:color w:val="212A2D"/>
          <w:spacing w:val="-11"/>
        </w:rPr>
        <w:t xml:space="preserve"> </w:t>
      </w:r>
      <w:r>
        <w:rPr>
          <w:color w:val="212A2D"/>
        </w:rPr>
        <w:t>of</w:t>
      </w:r>
      <w:r>
        <w:rPr>
          <w:color w:val="212A2D"/>
          <w:spacing w:val="-9"/>
        </w:rPr>
        <w:t xml:space="preserve"> </w:t>
      </w:r>
      <w:r>
        <w:rPr>
          <w:color w:val="212A2D"/>
        </w:rPr>
        <w:t>Occupancy</w:t>
      </w:r>
      <w:r>
        <w:rPr>
          <w:color w:val="212A2D"/>
          <w:spacing w:val="-8"/>
        </w:rPr>
        <w:t xml:space="preserve"> </w:t>
      </w:r>
      <w:r>
        <w:rPr>
          <w:color w:val="212A2D"/>
        </w:rPr>
        <w:t>i</w:t>
      </w:r>
      <w:r>
        <w:rPr>
          <w:color w:val="3A4446"/>
        </w:rPr>
        <w:t>s</w:t>
      </w:r>
      <w:r>
        <w:rPr>
          <w:color w:val="3A4446"/>
          <w:spacing w:val="-8"/>
        </w:rPr>
        <w:t xml:space="preserve"> </w:t>
      </w:r>
      <w:r>
        <w:rPr>
          <w:color w:val="212A2D"/>
        </w:rPr>
        <w:t>issu</w:t>
      </w:r>
      <w:r>
        <w:rPr>
          <w:color w:val="3A4446"/>
        </w:rPr>
        <w:t>e</w:t>
      </w:r>
      <w:r>
        <w:rPr>
          <w:color w:val="212A2D"/>
        </w:rPr>
        <w:t>d</w:t>
      </w:r>
      <w:r>
        <w:rPr>
          <w:color w:val="3A4446"/>
        </w:rPr>
        <w:t>.</w:t>
      </w:r>
    </w:p>
    <w:p w14:paraId="738C245C" w14:textId="77777777" w:rsidR="00334938" w:rsidRDefault="00000000">
      <w:pPr>
        <w:pStyle w:val="BodyText"/>
        <w:spacing w:before="125" w:line="237" w:lineRule="auto"/>
        <w:ind w:left="1016" w:hanging="15"/>
      </w:pPr>
      <w:r>
        <w:rPr>
          <w:color w:val="212A2D"/>
          <w:w w:val="95"/>
        </w:rPr>
        <w:t>Any</w:t>
      </w:r>
      <w:r>
        <w:rPr>
          <w:color w:val="212A2D"/>
          <w:spacing w:val="-29"/>
          <w:w w:val="95"/>
        </w:rPr>
        <w:t xml:space="preserve"> </w:t>
      </w:r>
      <w:r>
        <w:rPr>
          <w:color w:val="212A2D"/>
          <w:w w:val="95"/>
        </w:rPr>
        <w:t>violation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in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the</w:t>
      </w:r>
      <w:r>
        <w:rPr>
          <w:color w:val="212A2D"/>
          <w:spacing w:val="-27"/>
          <w:w w:val="95"/>
        </w:rPr>
        <w:t xml:space="preserve"> </w:t>
      </w:r>
      <w:r>
        <w:rPr>
          <w:color w:val="212A2D"/>
          <w:w w:val="95"/>
        </w:rPr>
        <w:t>requirements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listed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above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or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in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the</w:t>
      </w:r>
      <w:r>
        <w:rPr>
          <w:color w:val="212A2D"/>
          <w:spacing w:val="-27"/>
          <w:w w:val="95"/>
        </w:rPr>
        <w:t xml:space="preserve"> </w:t>
      </w:r>
      <w:r>
        <w:rPr>
          <w:color w:val="212A2D"/>
          <w:w w:val="95"/>
        </w:rPr>
        <w:t>Temporary</w:t>
      </w:r>
      <w:r>
        <w:rPr>
          <w:color w:val="212A2D"/>
          <w:spacing w:val="-29"/>
          <w:w w:val="95"/>
        </w:rPr>
        <w:t xml:space="preserve"> </w:t>
      </w:r>
      <w:r>
        <w:rPr>
          <w:color w:val="212A2D"/>
          <w:w w:val="95"/>
        </w:rPr>
        <w:t>E</w:t>
      </w:r>
      <w:r>
        <w:rPr>
          <w:color w:val="2F3F62"/>
          <w:w w:val="95"/>
        </w:rPr>
        <w:t>l</w:t>
      </w:r>
      <w:r>
        <w:rPr>
          <w:color w:val="0C1316"/>
          <w:w w:val="95"/>
        </w:rPr>
        <w:t>ectrical</w:t>
      </w:r>
      <w:r>
        <w:rPr>
          <w:color w:val="0C1316"/>
          <w:spacing w:val="-27"/>
          <w:w w:val="95"/>
        </w:rPr>
        <w:t xml:space="preserve"> </w:t>
      </w:r>
      <w:r>
        <w:rPr>
          <w:color w:val="212A2D"/>
          <w:w w:val="95"/>
        </w:rPr>
        <w:t>Service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Agreement</w:t>
      </w:r>
      <w:r>
        <w:rPr>
          <w:color w:val="212A2D"/>
          <w:spacing w:val="-27"/>
          <w:w w:val="95"/>
        </w:rPr>
        <w:t xml:space="preserve"> </w:t>
      </w:r>
      <w:r>
        <w:rPr>
          <w:color w:val="212A2D"/>
          <w:w w:val="95"/>
        </w:rPr>
        <w:t>Contract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may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>result</w:t>
      </w:r>
      <w:r>
        <w:rPr>
          <w:color w:val="212A2D"/>
          <w:spacing w:val="-27"/>
          <w:w w:val="95"/>
        </w:rPr>
        <w:t xml:space="preserve"> </w:t>
      </w:r>
      <w:r>
        <w:rPr>
          <w:color w:val="212A2D"/>
          <w:w w:val="95"/>
        </w:rPr>
        <w:t>in</w:t>
      </w:r>
      <w:r>
        <w:rPr>
          <w:color w:val="212A2D"/>
          <w:spacing w:val="-28"/>
          <w:w w:val="95"/>
        </w:rPr>
        <w:t xml:space="preserve"> </w:t>
      </w:r>
      <w:r>
        <w:rPr>
          <w:color w:val="212A2D"/>
          <w:w w:val="95"/>
        </w:rPr>
        <w:t xml:space="preserve">the </w:t>
      </w:r>
      <w:r>
        <w:rPr>
          <w:color w:val="212A2D"/>
        </w:rPr>
        <w:t>forfeiture</w:t>
      </w:r>
      <w:r>
        <w:rPr>
          <w:color w:val="212A2D"/>
          <w:spacing w:val="-11"/>
        </w:rPr>
        <w:t xml:space="preserve"> </w:t>
      </w:r>
      <w:r>
        <w:rPr>
          <w:color w:val="212A2D"/>
        </w:rPr>
        <w:t>of</w:t>
      </w:r>
      <w:r>
        <w:rPr>
          <w:color w:val="212A2D"/>
          <w:spacing w:val="-9"/>
        </w:rPr>
        <w:t xml:space="preserve"> </w:t>
      </w:r>
      <w:r>
        <w:rPr>
          <w:color w:val="212A2D"/>
        </w:rPr>
        <w:t>temporary</w:t>
      </w:r>
      <w:r>
        <w:rPr>
          <w:color w:val="212A2D"/>
          <w:spacing w:val="-8"/>
        </w:rPr>
        <w:t xml:space="preserve"> </w:t>
      </w:r>
      <w:r>
        <w:rPr>
          <w:color w:val="212A2D"/>
        </w:rPr>
        <w:t>power</w:t>
      </w:r>
      <w:r>
        <w:rPr>
          <w:color w:val="212A2D"/>
          <w:spacing w:val="-10"/>
        </w:rPr>
        <w:t xml:space="preserve"> </w:t>
      </w:r>
      <w:r>
        <w:rPr>
          <w:color w:val="212A2D"/>
        </w:rPr>
        <w:t>for</w:t>
      </w:r>
      <w:r>
        <w:rPr>
          <w:color w:val="212A2D"/>
          <w:spacing w:val="-10"/>
        </w:rPr>
        <w:t xml:space="preserve"> </w:t>
      </w:r>
      <w:r>
        <w:rPr>
          <w:color w:val="212A2D"/>
        </w:rPr>
        <w:t>one</w:t>
      </w:r>
      <w:r>
        <w:rPr>
          <w:color w:val="212A2D"/>
          <w:spacing w:val="-8"/>
        </w:rPr>
        <w:t xml:space="preserve"> </w:t>
      </w:r>
      <w:r>
        <w:rPr>
          <w:color w:val="212A2D"/>
        </w:rPr>
        <w:t>(1)</w:t>
      </w:r>
      <w:r>
        <w:rPr>
          <w:color w:val="212A2D"/>
          <w:spacing w:val="-9"/>
        </w:rPr>
        <w:t xml:space="preserve"> </w:t>
      </w:r>
      <w:r>
        <w:rPr>
          <w:color w:val="212A2D"/>
        </w:rPr>
        <w:t>year.</w:t>
      </w:r>
    </w:p>
    <w:p w14:paraId="625BCE7D" w14:textId="77777777" w:rsidR="00334938" w:rsidRDefault="00334938">
      <w:pPr>
        <w:pStyle w:val="BodyText"/>
        <w:rPr>
          <w:sz w:val="20"/>
        </w:rPr>
      </w:pPr>
    </w:p>
    <w:p w14:paraId="770D6EFE" w14:textId="77777777" w:rsidR="00334938" w:rsidRDefault="00334938">
      <w:pPr>
        <w:pStyle w:val="BodyText"/>
        <w:rPr>
          <w:sz w:val="20"/>
        </w:rPr>
      </w:pPr>
    </w:p>
    <w:p w14:paraId="59680174" w14:textId="77777777" w:rsidR="00334938" w:rsidRDefault="00334938">
      <w:pPr>
        <w:pStyle w:val="BodyText"/>
        <w:rPr>
          <w:sz w:val="20"/>
        </w:rPr>
      </w:pPr>
    </w:p>
    <w:p w14:paraId="060CB0A9" w14:textId="77777777" w:rsidR="00334938" w:rsidRDefault="00000000">
      <w:pPr>
        <w:pStyle w:val="BodyText"/>
        <w:spacing w:before="10"/>
        <w:rPr>
          <w:sz w:val="15"/>
        </w:rPr>
      </w:pPr>
      <w:r>
        <w:pict w14:anchorId="46CC59B5">
          <v:group id="_x0000_s1032" style="position:absolute;margin-left:28.8pt;margin-top:11.65pt;width:167.6pt;height:.8pt;z-index:-15728128;mso-wrap-distance-left:0;mso-wrap-distance-right:0;mso-position-horizontal-relative:page" coordorigin="576,233" coordsize="3352,16">
            <v:shape id="_x0000_s1034" style="position:absolute;left:576;top:239;width:3352;height:2" coordorigin="576,240" coordsize="3352,0" o:spt="100" adj="0,,0" path="m576,240r1575,m2154,240r787,m2943,240r985,e" filled="f" strokeweight=".22919mm">
              <v:stroke joinstyle="round"/>
              <v:formulas/>
              <v:path arrowok="t" o:connecttype="segments"/>
            </v:shape>
            <v:rect id="_x0000_s1033" style="position:absolute;left:576;top:234;width:3351;height:15" fillcolor="black" stroked="f"/>
            <w10:wrap type="topAndBottom" anchorx="page"/>
          </v:group>
        </w:pict>
      </w:r>
      <w:r>
        <w:pict w14:anchorId="289A5CDE">
          <v:group id="_x0000_s1029" style="position:absolute;margin-left:216.6pt;margin-top:11.65pt;width:167.65pt;height:.8pt;z-index:-15727616;mso-wrap-distance-left:0;mso-wrap-distance-right:0;mso-position-horizontal-relative:page" coordorigin="4332,233" coordsize="3353,16">
            <v:shape id="_x0000_s1031" style="position:absolute;left:4332;top:239;width:3352;height:2" coordorigin="4332,240" coordsize="3352,0" o:spt="100" adj="0,,0" path="m4332,240r985,m5319,240r1575,m6896,240r788,e" filled="f" strokeweight=".22919mm">
              <v:stroke joinstyle="round"/>
              <v:formulas/>
              <v:path arrowok="t" o:connecttype="segments"/>
            </v:shape>
            <v:rect id="_x0000_s1030" style="position:absolute;left:4332;top:234;width:3351;height:15" fillcolor="black" stroked="f"/>
            <w10:wrap type="topAndBottom" anchorx="page"/>
          </v:group>
        </w:pict>
      </w:r>
      <w:r>
        <w:pict w14:anchorId="44E98637">
          <v:group id="_x0000_s1026" style="position:absolute;margin-left:408.95pt;margin-top:11.65pt;width:162.75pt;height:.8pt;z-index:-15727104;mso-wrap-distance-left:0;mso-wrap-distance-right:0;mso-position-horizontal-relative:page" coordorigin="8179,233" coordsize="3255,16">
            <v:shape id="_x0000_s1028" style="position:absolute;left:8179;top:239;width:3254;height:2" coordorigin="8179,240" coordsize="3254,0" o:spt="100" adj="0,,0" path="m8179,240r1871,m10052,240r1381,e" filled="f" strokeweight=".22919mm">
              <v:stroke joinstyle="round"/>
              <v:formulas/>
              <v:path arrowok="t" o:connecttype="segments"/>
            </v:shape>
            <v:rect id="_x0000_s1027" style="position:absolute;left:8179;top:234;width:3255;height:15" fillcolor="black" stroked="f"/>
            <w10:wrap type="topAndBottom" anchorx="page"/>
          </v:group>
        </w:pict>
      </w:r>
    </w:p>
    <w:p w14:paraId="2FE1FDFD" w14:textId="77777777" w:rsidR="00334938" w:rsidRDefault="00000000">
      <w:pPr>
        <w:pStyle w:val="BodyText"/>
        <w:tabs>
          <w:tab w:val="left" w:pos="3905"/>
          <w:tab w:val="left" w:pos="7719"/>
        </w:tabs>
        <w:spacing w:line="260" w:lineRule="exact"/>
        <w:ind w:left="116"/>
      </w:pPr>
      <w:r>
        <w:rPr>
          <w:color w:val="1C2428"/>
          <w:w w:val="95"/>
        </w:rPr>
        <w:t>General</w:t>
      </w:r>
      <w:r>
        <w:rPr>
          <w:color w:val="1C2428"/>
          <w:spacing w:val="-25"/>
          <w:w w:val="95"/>
        </w:rPr>
        <w:t xml:space="preserve"> </w:t>
      </w:r>
      <w:r>
        <w:rPr>
          <w:color w:val="31383D"/>
          <w:w w:val="95"/>
        </w:rPr>
        <w:t>Contractor</w:t>
      </w:r>
      <w:r>
        <w:rPr>
          <w:color w:val="31383D"/>
          <w:w w:val="95"/>
        </w:rPr>
        <w:tab/>
        <w:t>Licensed</w:t>
      </w:r>
      <w:r>
        <w:rPr>
          <w:color w:val="31383D"/>
          <w:spacing w:val="-31"/>
          <w:w w:val="95"/>
        </w:rPr>
        <w:t xml:space="preserve"> </w:t>
      </w:r>
      <w:r>
        <w:rPr>
          <w:color w:val="1C2428"/>
          <w:w w:val="95"/>
        </w:rPr>
        <w:t>Electrical</w:t>
      </w:r>
      <w:r>
        <w:rPr>
          <w:color w:val="1C2428"/>
          <w:spacing w:val="-31"/>
          <w:w w:val="95"/>
        </w:rPr>
        <w:t xml:space="preserve"> </w:t>
      </w:r>
      <w:r>
        <w:rPr>
          <w:color w:val="31383D"/>
          <w:w w:val="95"/>
        </w:rPr>
        <w:t>Contractor</w:t>
      </w:r>
      <w:r>
        <w:rPr>
          <w:color w:val="31383D"/>
          <w:w w:val="95"/>
        </w:rPr>
        <w:tab/>
      </w:r>
      <w:r>
        <w:rPr>
          <w:color w:val="31383D"/>
        </w:rPr>
        <w:t>Signal</w:t>
      </w:r>
      <w:r>
        <w:rPr>
          <w:color w:val="31383D"/>
          <w:spacing w:val="-30"/>
        </w:rPr>
        <w:t xml:space="preserve"> </w:t>
      </w:r>
      <w:r>
        <w:rPr>
          <w:color w:val="31383D"/>
        </w:rPr>
        <w:t>Mountain</w:t>
      </w:r>
      <w:r>
        <w:rPr>
          <w:color w:val="31383D"/>
          <w:spacing w:val="-30"/>
        </w:rPr>
        <w:t xml:space="preserve"> </w:t>
      </w:r>
      <w:r>
        <w:rPr>
          <w:color w:val="495457"/>
        </w:rPr>
        <w:t>D</w:t>
      </w:r>
      <w:r>
        <w:rPr>
          <w:color w:val="31383D"/>
        </w:rPr>
        <w:t>irector</w:t>
      </w:r>
      <w:r>
        <w:rPr>
          <w:color w:val="31383D"/>
          <w:spacing w:val="-31"/>
        </w:rPr>
        <w:t xml:space="preserve"> </w:t>
      </w:r>
      <w:r>
        <w:rPr>
          <w:color w:val="31383D"/>
        </w:rPr>
        <w:t>or</w:t>
      </w:r>
      <w:r>
        <w:rPr>
          <w:color w:val="31383D"/>
          <w:spacing w:val="-28"/>
        </w:rPr>
        <w:t xml:space="preserve"> </w:t>
      </w:r>
      <w:r>
        <w:rPr>
          <w:color w:val="31383D"/>
        </w:rPr>
        <w:t>Designee</w:t>
      </w:r>
    </w:p>
    <w:p w14:paraId="0BD9AE67" w14:textId="77777777" w:rsidR="00334938" w:rsidRDefault="00000000">
      <w:pPr>
        <w:spacing w:before="14"/>
        <w:ind w:left="116"/>
        <w:rPr>
          <w:sz w:val="14"/>
        </w:rPr>
      </w:pPr>
      <w:r>
        <w:rPr>
          <w:color w:val="1C2428"/>
          <w:sz w:val="14"/>
        </w:rPr>
        <w:t>(Ho</w:t>
      </w:r>
      <w:r>
        <w:rPr>
          <w:color w:val="495457"/>
          <w:sz w:val="14"/>
        </w:rPr>
        <w:t>m</w:t>
      </w:r>
      <w:r>
        <w:rPr>
          <w:color w:val="31383D"/>
          <w:sz w:val="14"/>
        </w:rPr>
        <w:t xml:space="preserve">eowner </w:t>
      </w:r>
      <w:r>
        <w:rPr>
          <w:color w:val="1C2428"/>
          <w:sz w:val="14"/>
        </w:rPr>
        <w:t xml:space="preserve">/ Contractor </w:t>
      </w:r>
      <w:r>
        <w:rPr>
          <w:color w:val="31383D"/>
          <w:sz w:val="14"/>
        </w:rPr>
        <w:t xml:space="preserve">of </w:t>
      </w:r>
      <w:r>
        <w:rPr>
          <w:color w:val="1C2428"/>
          <w:sz w:val="14"/>
        </w:rPr>
        <w:t>Record)</w:t>
      </w:r>
    </w:p>
    <w:p w14:paraId="39045094" w14:textId="77777777" w:rsidR="00334938" w:rsidRDefault="00334938">
      <w:pPr>
        <w:rPr>
          <w:sz w:val="14"/>
        </w:rPr>
        <w:sectPr w:rsidR="00334938">
          <w:type w:val="continuous"/>
          <w:pgSz w:w="12240" w:h="15840"/>
          <w:pgMar w:top="460" w:right="620" w:bottom="280" w:left="460" w:header="720" w:footer="720" w:gutter="0"/>
          <w:cols w:space="720"/>
        </w:sectPr>
      </w:pPr>
    </w:p>
    <w:p w14:paraId="75940937" w14:textId="77777777" w:rsidR="00334938" w:rsidRDefault="00000000">
      <w:pPr>
        <w:pStyle w:val="Heading2"/>
        <w:spacing w:before="34"/>
        <w:ind w:left="160"/>
      </w:pPr>
      <w:r>
        <w:lastRenderedPageBreak/>
        <w:t>TOWN OF SIGNAL MOUNTAIN, TN</w:t>
      </w:r>
    </w:p>
    <w:p w14:paraId="4B327FD0" w14:textId="77777777" w:rsidR="00334938" w:rsidRDefault="00000000">
      <w:pPr>
        <w:spacing w:line="577" w:lineRule="exact"/>
        <w:ind w:left="169"/>
        <w:jc w:val="center"/>
        <w:rPr>
          <w:b/>
          <w:sz w:val="48"/>
        </w:rPr>
      </w:pPr>
      <w:r>
        <w:rPr>
          <w:b/>
          <w:i/>
          <w:color w:val="FFFFFF"/>
          <w:sz w:val="48"/>
          <w:u w:val="thick" w:color="FFFFFF"/>
          <w:shd w:val="clear" w:color="auto" w:fill="000000"/>
        </w:rPr>
        <w:t xml:space="preserve">  Procedures </w:t>
      </w:r>
      <w:r>
        <w:rPr>
          <w:b/>
          <w:color w:val="FFFFFF"/>
          <w:sz w:val="48"/>
          <w:shd w:val="clear" w:color="auto" w:fill="000000"/>
        </w:rPr>
        <w:t>for Temporary Power to</w:t>
      </w:r>
      <w:r>
        <w:rPr>
          <w:b/>
          <w:color w:val="FFFFFF"/>
          <w:spacing w:val="68"/>
          <w:sz w:val="48"/>
          <w:shd w:val="clear" w:color="auto" w:fill="000000"/>
        </w:rPr>
        <w:t xml:space="preserve"> </w:t>
      </w:r>
      <w:r>
        <w:rPr>
          <w:b/>
          <w:color w:val="FFFFFF"/>
          <w:sz w:val="48"/>
          <w:shd w:val="clear" w:color="auto" w:fill="000000"/>
        </w:rPr>
        <w:t>Structure</w:t>
      </w:r>
      <w:r>
        <w:rPr>
          <w:b/>
          <w:color w:val="FFFFFF"/>
          <w:spacing w:val="-32"/>
          <w:sz w:val="48"/>
          <w:shd w:val="clear" w:color="auto" w:fill="000000"/>
        </w:rPr>
        <w:t xml:space="preserve"> </w:t>
      </w:r>
    </w:p>
    <w:p w14:paraId="6B5E19B7" w14:textId="77777777" w:rsidR="00334938" w:rsidRDefault="00334938">
      <w:pPr>
        <w:pStyle w:val="BodyText"/>
        <w:rPr>
          <w:b/>
          <w:sz w:val="20"/>
        </w:rPr>
      </w:pPr>
    </w:p>
    <w:p w14:paraId="140D6271" w14:textId="77777777" w:rsidR="00334938" w:rsidRDefault="00000000">
      <w:pPr>
        <w:pStyle w:val="Heading1"/>
        <w:spacing w:before="45"/>
        <w:ind w:left="497"/>
      </w:pPr>
      <w:r>
        <w:rPr>
          <w:color w:val="3A4446"/>
        </w:rPr>
        <w:t>P</w:t>
      </w:r>
      <w:r>
        <w:rPr>
          <w:color w:val="212A2D"/>
        </w:rPr>
        <w:t>ri</w:t>
      </w:r>
      <w:r>
        <w:rPr>
          <w:color w:val="3A4446"/>
        </w:rPr>
        <w:t xml:space="preserve">or </w:t>
      </w:r>
      <w:r>
        <w:rPr>
          <w:color w:val="212A2D"/>
        </w:rPr>
        <w:t>to reques</w:t>
      </w:r>
      <w:r>
        <w:rPr>
          <w:color w:val="3A4446"/>
        </w:rPr>
        <w:t>t</w:t>
      </w:r>
      <w:r>
        <w:rPr>
          <w:color w:val="212A2D"/>
        </w:rPr>
        <w:t>ing t</w:t>
      </w:r>
      <w:r>
        <w:rPr>
          <w:color w:val="3A4446"/>
        </w:rPr>
        <w:t>e</w:t>
      </w:r>
      <w:r>
        <w:rPr>
          <w:color w:val="212A2D"/>
        </w:rPr>
        <w:t>mporar</w:t>
      </w:r>
      <w:r>
        <w:rPr>
          <w:color w:val="3A4446"/>
        </w:rPr>
        <w:t xml:space="preserve">y </w:t>
      </w:r>
      <w:r>
        <w:rPr>
          <w:color w:val="212A2D"/>
        </w:rPr>
        <w:t>powe</w:t>
      </w:r>
      <w:r>
        <w:rPr>
          <w:color w:val="3A4446"/>
        </w:rPr>
        <w:t xml:space="preserve">r, </w:t>
      </w:r>
      <w:r>
        <w:rPr>
          <w:color w:val="212A2D"/>
        </w:rPr>
        <w:t>the followin</w:t>
      </w:r>
      <w:r>
        <w:rPr>
          <w:color w:val="3A4446"/>
        </w:rPr>
        <w:t xml:space="preserve">g </w:t>
      </w:r>
      <w:r>
        <w:rPr>
          <w:color w:val="212A2D"/>
        </w:rPr>
        <w:t xml:space="preserve">must be </w:t>
      </w:r>
      <w:r>
        <w:rPr>
          <w:color w:val="3A4446"/>
        </w:rPr>
        <w:t>c</w:t>
      </w:r>
      <w:r>
        <w:rPr>
          <w:color w:val="212A2D"/>
        </w:rPr>
        <w:t>ompleted:</w:t>
      </w:r>
    </w:p>
    <w:p w14:paraId="60863E53" w14:textId="77777777" w:rsidR="00334938" w:rsidRDefault="00000000">
      <w:pPr>
        <w:spacing w:before="192" w:line="225" w:lineRule="auto"/>
        <w:ind w:left="454" w:right="92" w:firstLine="21"/>
        <w:rPr>
          <w:sz w:val="24"/>
        </w:rPr>
      </w:pPr>
      <w:r>
        <w:rPr>
          <w:color w:val="212A2D"/>
          <w:w w:val="90"/>
          <w:sz w:val="24"/>
        </w:rPr>
        <w:t>The Temporary Electrical Service Agreement affidavit must be signed, dated, and in the pos</w:t>
      </w:r>
      <w:r>
        <w:rPr>
          <w:color w:val="3A4446"/>
          <w:w w:val="90"/>
          <w:sz w:val="24"/>
        </w:rPr>
        <w:t>s</w:t>
      </w:r>
      <w:r>
        <w:rPr>
          <w:color w:val="212A2D"/>
          <w:w w:val="90"/>
          <w:sz w:val="24"/>
        </w:rPr>
        <w:t>ession o</w:t>
      </w:r>
      <w:r>
        <w:rPr>
          <w:color w:val="3A4446"/>
          <w:w w:val="90"/>
          <w:sz w:val="24"/>
        </w:rPr>
        <w:t xml:space="preserve">f </w:t>
      </w:r>
      <w:r>
        <w:rPr>
          <w:color w:val="212A2D"/>
          <w:w w:val="90"/>
          <w:sz w:val="24"/>
        </w:rPr>
        <w:t xml:space="preserve">the </w:t>
      </w:r>
      <w:r>
        <w:rPr>
          <w:color w:val="1C2428"/>
          <w:w w:val="90"/>
        </w:rPr>
        <w:t xml:space="preserve">Signal Mountain </w:t>
      </w:r>
      <w:r>
        <w:rPr>
          <w:color w:val="1C2428"/>
        </w:rPr>
        <w:t xml:space="preserve">Building Department </w:t>
      </w:r>
      <w:r>
        <w:rPr>
          <w:color w:val="212A2D"/>
          <w:sz w:val="24"/>
        </w:rPr>
        <w:t>or on file in the Building Department office</w:t>
      </w:r>
      <w:r>
        <w:rPr>
          <w:color w:val="525B5D"/>
          <w:sz w:val="24"/>
        </w:rPr>
        <w:t>.</w:t>
      </w:r>
    </w:p>
    <w:p w14:paraId="1911D59D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172"/>
        <w:rPr>
          <w:color w:val="212A2D"/>
          <w:sz w:val="24"/>
        </w:rPr>
      </w:pPr>
      <w:r>
        <w:rPr>
          <w:color w:val="212A2D"/>
          <w:sz w:val="24"/>
        </w:rPr>
        <w:t>All rough-in insp</w:t>
      </w:r>
      <w:r>
        <w:rPr>
          <w:color w:val="3A4446"/>
          <w:sz w:val="24"/>
        </w:rPr>
        <w:t>e</w:t>
      </w:r>
      <w:r>
        <w:rPr>
          <w:color w:val="212A2D"/>
          <w:sz w:val="24"/>
        </w:rPr>
        <w:t>ctions</w:t>
      </w:r>
      <w:r>
        <w:rPr>
          <w:color w:val="212A2D"/>
          <w:spacing w:val="-23"/>
          <w:sz w:val="24"/>
        </w:rPr>
        <w:t xml:space="preserve"> </w:t>
      </w:r>
      <w:r>
        <w:rPr>
          <w:color w:val="3A4446"/>
          <w:sz w:val="24"/>
        </w:rPr>
        <w:t>c</w:t>
      </w:r>
      <w:r>
        <w:rPr>
          <w:color w:val="212A2D"/>
          <w:sz w:val="24"/>
        </w:rPr>
        <w:t>ompleted.</w:t>
      </w:r>
    </w:p>
    <w:p w14:paraId="5C3CAB3F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199"/>
        <w:rPr>
          <w:color w:val="212A2D"/>
          <w:sz w:val="24"/>
        </w:rPr>
      </w:pPr>
      <w:r>
        <w:rPr>
          <w:color w:val="212A2D"/>
          <w:sz w:val="24"/>
        </w:rPr>
        <w:t>Sheetrock</w:t>
      </w:r>
      <w:r>
        <w:rPr>
          <w:color w:val="212A2D"/>
          <w:spacing w:val="-10"/>
          <w:sz w:val="24"/>
        </w:rPr>
        <w:t xml:space="preserve"> </w:t>
      </w:r>
      <w:r>
        <w:rPr>
          <w:color w:val="212A2D"/>
          <w:sz w:val="24"/>
        </w:rPr>
        <w:t>must</w:t>
      </w:r>
      <w:r>
        <w:rPr>
          <w:color w:val="212A2D"/>
          <w:spacing w:val="-7"/>
          <w:sz w:val="24"/>
        </w:rPr>
        <w:t xml:space="preserve"> </w:t>
      </w:r>
      <w:r>
        <w:rPr>
          <w:color w:val="212A2D"/>
          <w:sz w:val="24"/>
        </w:rPr>
        <w:t>be</w:t>
      </w:r>
      <w:r>
        <w:rPr>
          <w:color w:val="212A2D"/>
          <w:spacing w:val="-7"/>
          <w:sz w:val="24"/>
        </w:rPr>
        <w:t xml:space="preserve"> </w:t>
      </w:r>
      <w:r>
        <w:rPr>
          <w:color w:val="0C1316"/>
          <w:sz w:val="24"/>
        </w:rPr>
        <w:t>hung</w:t>
      </w:r>
      <w:r>
        <w:rPr>
          <w:color w:val="0C1316"/>
          <w:spacing w:val="-7"/>
          <w:sz w:val="24"/>
        </w:rPr>
        <w:t xml:space="preserve"> </w:t>
      </w:r>
      <w:r>
        <w:rPr>
          <w:color w:val="212A2D"/>
          <w:sz w:val="24"/>
        </w:rPr>
        <w:t>in</w:t>
      </w:r>
      <w:r>
        <w:rPr>
          <w:color w:val="212A2D"/>
          <w:spacing w:val="-7"/>
          <w:sz w:val="24"/>
        </w:rPr>
        <w:t xml:space="preserve"> </w:t>
      </w:r>
      <w:r>
        <w:rPr>
          <w:color w:val="212A2D"/>
          <w:sz w:val="24"/>
        </w:rPr>
        <w:t>entire</w:t>
      </w:r>
      <w:r>
        <w:rPr>
          <w:color w:val="212A2D"/>
          <w:spacing w:val="-10"/>
          <w:sz w:val="24"/>
        </w:rPr>
        <w:t xml:space="preserve"> </w:t>
      </w:r>
      <w:r>
        <w:rPr>
          <w:color w:val="212A2D"/>
          <w:sz w:val="24"/>
        </w:rPr>
        <w:t>structure</w:t>
      </w:r>
      <w:r>
        <w:rPr>
          <w:color w:val="525B5D"/>
          <w:sz w:val="24"/>
        </w:rPr>
        <w:t>.</w:t>
      </w:r>
    </w:p>
    <w:p w14:paraId="1E82671B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190"/>
        <w:ind w:hanging="445"/>
        <w:rPr>
          <w:color w:val="212A2D"/>
          <w:sz w:val="24"/>
        </w:rPr>
      </w:pPr>
      <w:r>
        <w:rPr>
          <w:color w:val="212A2D"/>
          <w:w w:val="90"/>
          <w:sz w:val="24"/>
        </w:rPr>
        <w:t>P</w:t>
      </w:r>
      <w:r>
        <w:rPr>
          <w:color w:val="3A4446"/>
          <w:w w:val="90"/>
          <w:sz w:val="24"/>
        </w:rPr>
        <w:t>e</w:t>
      </w:r>
      <w:r>
        <w:rPr>
          <w:color w:val="212A2D"/>
          <w:w w:val="90"/>
          <w:sz w:val="24"/>
        </w:rPr>
        <w:t xml:space="preserve">rmanent meter service must </w:t>
      </w:r>
      <w:r>
        <w:rPr>
          <w:color w:val="0C1316"/>
          <w:w w:val="90"/>
          <w:sz w:val="24"/>
        </w:rPr>
        <w:t xml:space="preserve">be </w:t>
      </w:r>
      <w:proofErr w:type="gramStart"/>
      <w:r>
        <w:rPr>
          <w:color w:val="212A2D"/>
          <w:w w:val="90"/>
          <w:sz w:val="24"/>
        </w:rPr>
        <w:t>installed</w:t>
      </w:r>
      <w:proofErr w:type="gramEnd"/>
      <w:r>
        <w:rPr>
          <w:color w:val="212A2D"/>
          <w:w w:val="90"/>
          <w:sz w:val="24"/>
        </w:rPr>
        <w:t xml:space="preserve"> and energized circuits labeled in main</w:t>
      </w:r>
      <w:r>
        <w:rPr>
          <w:color w:val="212A2D"/>
          <w:spacing w:val="-30"/>
          <w:w w:val="90"/>
          <w:sz w:val="24"/>
        </w:rPr>
        <w:t xml:space="preserve"> </w:t>
      </w:r>
      <w:r>
        <w:rPr>
          <w:color w:val="212A2D"/>
          <w:w w:val="90"/>
          <w:sz w:val="24"/>
        </w:rPr>
        <w:t>panel</w:t>
      </w:r>
      <w:r>
        <w:rPr>
          <w:color w:val="525B5D"/>
          <w:w w:val="90"/>
          <w:sz w:val="24"/>
        </w:rPr>
        <w:t>.</w:t>
      </w:r>
    </w:p>
    <w:p w14:paraId="0BBA3AC6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192"/>
        <w:ind w:hanging="445"/>
        <w:rPr>
          <w:b/>
          <w:i/>
          <w:color w:val="212A2D"/>
          <w:sz w:val="24"/>
        </w:rPr>
      </w:pPr>
      <w:r>
        <w:rPr>
          <w:b/>
          <w:i/>
          <w:color w:val="212A2D"/>
          <w:w w:val="90"/>
        </w:rPr>
        <w:t>A minimum of on</w:t>
      </w:r>
      <w:r>
        <w:rPr>
          <w:b/>
          <w:i/>
          <w:color w:val="3A4446"/>
          <w:w w:val="90"/>
        </w:rPr>
        <w:t xml:space="preserve">e </w:t>
      </w:r>
      <w:proofErr w:type="gramStart"/>
      <w:r>
        <w:rPr>
          <w:b/>
          <w:i/>
          <w:color w:val="3A4446"/>
          <w:w w:val="90"/>
        </w:rPr>
        <w:t xml:space="preserve">110 </w:t>
      </w:r>
      <w:r>
        <w:rPr>
          <w:b/>
          <w:i/>
          <w:color w:val="212A2D"/>
          <w:w w:val="90"/>
        </w:rPr>
        <w:t>volt</w:t>
      </w:r>
      <w:proofErr w:type="gramEnd"/>
      <w:r>
        <w:rPr>
          <w:b/>
          <w:i/>
          <w:color w:val="212A2D"/>
          <w:w w:val="90"/>
        </w:rPr>
        <w:t xml:space="preserve"> GFCI circuit installed </w:t>
      </w:r>
      <w:r>
        <w:rPr>
          <w:b/>
          <w:i/>
          <w:color w:val="212A2D"/>
          <w:w w:val="90"/>
          <w:u w:val="single" w:color="212A2D"/>
        </w:rPr>
        <w:t>with cover</w:t>
      </w:r>
      <w:r>
        <w:rPr>
          <w:b/>
          <w:i/>
          <w:color w:val="212A2D"/>
          <w:w w:val="90"/>
        </w:rPr>
        <w:t xml:space="preserve"> (kitchen</w:t>
      </w:r>
      <w:r>
        <w:rPr>
          <w:b/>
          <w:i/>
          <w:color w:val="525B5D"/>
          <w:w w:val="90"/>
        </w:rPr>
        <w:t>,</w:t>
      </w:r>
      <w:r>
        <w:rPr>
          <w:b/>
          <w:i/>
          <w:color w:val="525B5D"/>
          <w:spacing w:val="-32"/>
          <w:w w:val="90"/>
        </w:rPr>
        <w:t xml:space="preserve"> </w:t>
      </w:r>
      <w:r>
        <w:rPr>
          <w:b/>
          <w:i/>
          <w:color w:val="212A2D"/>
          <w:w w:val="90"/>
        </w:rPr>
        <w:t>bathrooms. garage. etc.).</w:t>
      </w:r>
    </w:p>
    <w:p w14:paraId="026D67BE" w14:textId="77777777" w:rsidR="00334938" w:rsidRDefault="00334938">
      <w:pPr>
        <w:pStyle w:val="BodyText"/>
        <w:spacing w:before="8"/>
        <w:rPr>
          <w:b/>
          <w:i/>
          <w:sz w:val="9"/>
        </w:rPr>
      </w:pPr>
    </w:p>
    <w:p w14:paraId="3A31A523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57"/>
        <w:ind w:left="1555" w:hanging="445"/>
        <w:rPr>
          <w:b/>
          <w:i/>
          <w:color w:val="212A2D"/>
        </w:rPr>
      </w:pPr>
      <w:r>
        <w:rPr>
          <w:b/>
          <w:i/>
          <w:color w:val="212A2D"/>
        </w:rPr>
        <w:t>A</w:t>
      </w:r>
      <w:r>
        <w:rPr>
          <w:b/>
          <w:i/>
          <w:color w:val="212A2D"/>
          <w:spacing w:val="-13"/>
        </w:rPr>
        <w:t xml:space="preserve"> </w:t>
      </w:r>
      <w:r>
        <w:rPr>
          <w:b/>
          <w:i/>
          <w:color w:val="212A2D"/>
        </w:rPr>
        <w:t>minimum</w:t>
      </w:r>
      <w:r>
        <w:rPr>
          <w:b/>
          <w:i/>
          <w:color w:val="212A2D"/>
          <w:spacing w:val="-14"/>
        </w:rPr>
        <w:t xml:space="preserve"> </w:t>
      </w:r>
      <w:r>
        <w:rPr>
          <w:b/>
          <w:i/>
          <w:color w:val="212A2D"/>
        </w:rPr>
        <w:t>of</w:t>
      </w:r>
      <w:r>
        <w:rPr>
          <w:b/>
          <w:i/>
          <w:color w:val="212A2D"/>
          <w:spacing w:val="-10"/>
        </w:rPr>
        <w:t xml:space="preserve"> </w:t>
      </w:r>
      <w:r>
        <w:rPr>
          <w:b/>
          <w:i/>
          <w:color w:val="212A2D"/>
        </w:rPr>
        <w:t>one</w:t>
      </w:r>
      <w:r>
        <w:rPr>
          <w:b/>
          <w:i/>
          <w:color w:val="212A2D"/>
          <w:spacing w:val="-14"/>
        </w:rPr>
        <w:t xml:space="preserve"> </w:t>
      </w:r>
      <w:proofErr w:type="gramStart"/>
      <w:r>
        <w:rPr>
          <w:b/>
          <w:i/>
          <w:color w:val="212A2D"/>
        </w:rPr>
        <w:t>220</w:t>
      </w:r>
      <w:r>
        <w:rPr>
          <w:b/>
          <w:i/>
          <w:color w:val="212A2D"/>
          <w:spacing w:val="-13"/>
        </w:rPr>
        <w:t xml:space="preserve"> </w:t>
      </w:r>
      <w:r>
        <w:rPr>
          <w:b/>
          <w:i/>
          <w:color w:val="212A2D"/>
        </w:rPr>
        <w:t>volt</w:t>
      </w:r>
      <w:proofErr w:type="gramEnd"/>
      <w:r>
        <w:rPr>
          <w:b/>
          <w:i/>
          <w:color w:val="212A2D"/>
          <w:spacing w:val="-11"/>
        </w:rPr>
        <w:t xml:space="preserve"> </w:t>
      </w:r>
      <w:r>
        <w:rPr>
          <w:b/>
          <w:i/>
          <w:color w:val="212A2D"/>
        </w:rPr>
        <w:t>GFCI</w:t>
      </w:r>
      <w:r>
        <w:rPr>
          <w:b/>
          <w:i/>
          <w:color w:val="212A2D"/>
          <w:spacing w:val="-12"/>
        </w:rPr>
        <w:t xml:space="preserve"> </w:t>
      </w:r>
      <w:r>
        <w:rPr>
          <w:b/>
          <w:i/>
          <w:color w:val="212A2D"/>
        </w:rPr>
        <w:t>circu</w:t>
      </w:r>
      <w:r>
        <w:rPr>
          <w:b/>
          <w:i/>
          <w:color w:val="3A4446"/>
        </w:rPr>
        <w:t>i</w:t>
      </w:r>
      <w:r>
        <w:rPr>
          <w:b/>
          <w:i/>
          <w:color w:val="212A2D"/>
        </w:rPr>
        <w:t>t</w:t>
      </w:r>
      <w:r>
        <w:rPr>
          <w:b/>
          <w:i/>
          <w:color w:val="212A2D"/>
          <w:spacing w:val="-14"/>
        </w:rPr>
        <w:t xml:space="preserve"> </w:t>
      </w:r>
      <w:r>
        <w:rPr>
          <w:b/>
          <w:i/>
          <w:color w:val="3A4446"/>
        </w:rPr>
        <w:t>i</w:t>
      </w:r>
      <w:r>
        <w:rPr>
          <w:b/>
          <w:i/>
          <w:color w:val="212A2D"/>
        </w:rPr>
        <w:t>nstalled</w:t>
      </w:r>
      <w:r>
        <w:rPr>
          <w:b/>
          <w:i/>
          <w:color w:val="212A2D"/>
          <w:spacing w:val="-14"/>
        </w:rPr>
        <w:t xml:space="preserve"> </w:t>
      </w:r>
      <w:r>
        <w:rPr>
          <w:b/>
          <w:i/>
          <w:color w:val="212A2D"/>
          <w:u w:val="single" w:color="212A2D"/>
        </w:rPr>
        <w:t>with</w:t>
      </w:r>
      <w:r>
        <w:rPr>
          <w:b/>
          <w:i/>
          <w:color w:val="212A2D"/>
          <w:spacing w:val="-13"/>
          <w:u w:val="single" w:color="212A2D"/>
        </w:rPr>
        <w:t xml:space="preserve"> </w:t>
      </w:r>
      <w:r>
        <w:rPr>
          <w:b/>
          <w:i/>
          <w:color w:val="212A2D"/>
          <w:u w:val="single" w:color="212A2D"/>
        </w:rPr>
        <w:t>cover</w:t>
      </w:r>
      <w:r>
        <w:rPr>
          <w:b/>
          <w:i/>
          <w:color w:val="212A2D"/>
          <w:spacing w:val="-9"/>
        </w:rPr>
        <w:t xml:space="preserve"> </w:t>
      </w:r>
      <w:r>
        <w:rPr>
          <w:b/>
          <w:i/>
          <w:color w:val="212A2D"/>
        </w:rPr>
        <w:t>(drye</w:t>
      </w:r>
      <w:r>
        <w:rPr>
          <w:b/>
          <w:i/>
          <w:color w:val="3A4446"/>
        </w:rPr>
        <w:t>r,</w:t>
      </w:r>
      <w:r>
        <w:rPr>
          <w:b/>
          <w:i/>
          <w:color w:val="3A4446"/>
          <w:spacing w:val="-13"/>
        </w:rPr>
        <w:t xml:space="preserve"> </w:t>
      </w:r>
      <w:r>
        <w:rPr>
          <w:b/>
          <w:i/>
          <w:color w:val="212A2D"/>
        </w:rPr>
        <w:t>range).</w:t>
      </w:r>
    </w:p>
    <w:p w14:paraId="1D9903A4" w14:textId="77777777" w:rsidR="00334938" w:rsidRDefault="00334938">
      <w:pPr>
        <w:pStyle w:val="BodyText"/>
        <w:spacing w:before="4"/>
        <w:rPr>
          <w:b/>
          <w:i/>
          <w:sz w:val="11"/>
        </w:rPr>
      </w:pPr>
    </w:p>
    <w:p w14:paraId="122D5F7B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51"/>
        <w:ind w:hanging="445"/>
        <w:rPr>
          <w:b/>
          <w:i/>
          <w:color w:val="212A2D"/>
          <w:sz w:val="24"/>
        </w:rPr>
      </w:pPr>
      <w:r>
        <w:rPr>
          <w:b/>
          <w:i/>
          <w:color w:val="212A2D"/>
        </w:rPr>
        <w:t>HVAC</w:t>
      </w:r>
      <w:r>
        <w:rPr>
          <w:b/>
          <w:i/>
          <w:color w:val="212A2D"/>
          <w:spacing w:val="-13"/>
        </w:rPr>
        <w:t xml:space="preserve"> </w:t>
      </w:r>
      <w:r>
        <w:rPr>
          <w:b/>
          <w:i/>
          <w:color w:val="3A4446"/>
        </w:rPr>
        <w:t>c</w:t>
      </w:r>
      <w:r>
        <w:rPr>
          <w:b/>
          <w:i/>
          <w:color w:val="212A2D"/>
        </w:rPr>
        <w:t>ircuit(s)</w:t>
      </w:r>
      <w:r>
        <w:rPr>
          <w:b/>
          <w:i/>
          <w:color w:val="212A2D"/>
          <w:spacing w:val="-12"/>
        </w:rPr>
        <w:t xml:space="preserve"> </w:t>
      </w:r>
      <w:r>
        <w:rPr>
          <w:b/>
          <w:i/>
          <w:color w:val="212A2D"/>
        </w:rPr>
        <w:t>may</w:t>
      </w:r>
      <w:r>
        <w:rPr>
          <w:b/>
          <w:i/>
          <w:color w:val="212A2D"/>
          <w:spacing w:val="-12"/>
        </w:rPr>
        <w:t xml:space="preserve"> </w:t>
      </w:r>
      <w:r>
        <w:rPr>
          <w:b/>
          <w:i/>
          <w:color w:val="212A2D"/>
        </w:rPr>
        <w:t>be</w:t>
      </w:r>
      <w:r>
        <w:rPr>
          <w:b/>
          <w:i/>
          <w:color w:val="212A2D"/>
          <w:spacing w:val="-14"/>
        </w:rPr>
        <w:t xml:space="preserve"> </w:t>
      </w:r>
      <w:r>
        <w:rPr>
          <w:b/>
          <w:i/>
          <w:color w:val="212A2D"/>
        </w:rPr>
        <w:t>installe</w:t>
      </w:r>
      <w:r>
        <w:rPr>
          <w:b/>
          <w:i/>
          <w:color w:val="3A4446"/>
        </w:rPr>
        <w:t>d</w:t>
      </w:r>
      <w:r>
        <w:rPr>
          <w:b/>
          <w:i/>
          <w:color w:val="3A4446"/>
          <w:spacing w:val="-14"/>
        </w:rPr>
        <w:t xml:space="preserve"> </w:t>
      </w:r>
      <w:r>
        <w:rPr>
          <w:b/>
          <w:i/>
          <w:color w:val="212A2D"/>
        </w:rPr>
        <w:t>only</w:t>
      </w:r>
      <w:r>
        <w:rPr>
          <w:b/>
          <w:i/>
          <w:color w:val="212A2D"/>
          <w:spacing w:val="-12"/>
        </w:rPr>
        <w:t xml:space="preserve"> </w:t>
      </w:r>
      <w:r>
        <w:rPr>
          <w:b/>
          <w:i/>
          <w:color w:val="212A2D"/>
        </w:rPr>
        <w:t>if</w:t>
      </w:r>
      <w:r>
        <w:rPr>
          <w:b/>
          <w:i/>
          <w:color w:val="212A2D"/>
          <w:spacing w:val="-13"/>
        </w:rPr>
        <w:t xml:space="preserve"> </w:t>
      </w:r>
      <w:r>
        <w:rPr>
          <w:b/>
          <w:i/>
          <w:color w:val="212A2D"/>
          <w:u w:val="single" w:color="212A2D"/>
        </w:rPr>
        <w:t>d</w:t>
      </w:r>
      <w:r>
        <w:rPr>
          <w:b/>
          <w:i/>
          <w:color w:val="3A4446"/>
          <w:u w:val="single" w:color="212A2D"/>
        </w:rPr>
        <w:t>is</w:t>
      </w:r>
      <w:r>
        <w:rPr>
          <w:b/>
          <w:i/>
          <w:color w:val="212A2D"/>
          <w:u w:val="single" w:color="212A2D"/>
        </w:rPr>
        <w:t>connec</w:t>
      </w:r>
      <w:r>
        <w:rPr>
          <w:b/>
          <w:i/>
          <w:color w:val="3A4446"/>
          <w:u w:val="single" w:color="212A2D"/>
        </w:rPr>
        <w:t>ts</w:t>
      </w:r>
      <w:r>
        <w:rPr>
          <w:b/>
          <w:i/>
          <w:color w:val="3A4446"/>
          <w:spacing w:val="-14"/>
          <w:u w:val="single" w:color="212A2D"/>
        </w:rPr>
        <w:t xml:space="preserve"> </w:t>
      </w:r>
      <w:r>
        <w:rPr>
          <w:b/>
          <w:i/>
          <w:color w:val="3A4446"/>
          <w:u w:val="single" w:color="212A2D"/>
        </w:rPr>
        <w:t>at</w:t>
      </w:r>
      <w:r>
        <w:rPr>
          <w:b/>
          <w:i/>
          <w:color w:val="3A4446"/>
          <w:spacing w:val="-14"/>
          <w:u w:val="single" w:color="212A2D"/>
        </w:rPr>
        <w:t xml:space="preserve"> </w:t>
      </w:r>
      <w:r>
        <w:rPr>
          <w:b/>
          <w:i/>
          <w:color w:val="3A4446"/>
          <w:u w:val="single" w:color="212A2D"/>
        </w:rPr>
        <w:t>each</w:t>
      </w:r>
      <w:r>
        <w:rPr>
          <w:b/>
          <w:i/>
          <w:color w:val="3A4446"/>
          <w:spacing w:val="-12"/>
          <w:u w:val="single" w:color="212A2D"/>
        </w:rPr>
        <w:t xml:space="preserve"> </w:t>
      </w:r>
      <w:r>
        <w:rPr>
          <w:b/>
          <w:i/>
          <w:color w:val="3A4446"/>
          <w:u w:val="single" w:color="212A2D"/>
        </w:rPr>
        <w:t>unit</w:t>
      </w:r>
      <w:r>
        <w:rPr>
          <w:b/>
          <w:i/>
          <w:color w:val="3A4446"/>
          <w:spacing w:val="-14"/>
          <w:u w:val="single" w:color="212A2D"/>
        </w:rPr>
        <w:t xml:space="preserve"> </w:t>
      </w:r>
      <w:r>
        <w:rPr>
          <w:b/>
          <w:i/>
          <w:color w:val="212A2D"/>
          <w:u w:val="single" w:color="212A2D"/>
        </w:rPr>
        <w:t>are</w:t>
      </w:r>
      <w:r>
        <w:rPr>
          <w:b/>
          <w:i/>
          <w:color w:val="212A2D"/>
          <w:spacing w:val="-14"/>
          <w:u w:val="single" w:color="212A2D"/>
        </w:rPr>
        <w:t xml:space="preserve"> </w:t>
      </w:r>
      <w:r>
        <w:rPr>
          <w:b/>
          <w:i/>
          <w:color w:val="212A2D"/>
          <w:u w:val="single" w:color="212A2D"/>
        </w:rPr>
        <w:t>in</w:t>
      </w:r>
      <w:r>
        <w:rPr>
          <w:b/>
          <w:i/>
          <w:color w:val="212A2D"/>
          <w:spacing w:val="-14"/>
          <w:u w:val="single" w:color="212A2D"/>
        </w:rPr>
        <w:t xml:space="preserve"> </w:t>
      </w:r>
      <w:r>
        <w:rPr>
          <w:b/>
          <w:i/>
          <w:color w:val="212A2D"/>
          <w:u w:val="single" w:color="212A2D"/>
        </w:rPr>
        <w:t>place</w:t>
      </w:r>
      <w:r>
        <w:rPr>
          <w:b/>
          <w:i/>
          <w:color w:val="525B5D"/>
        </w:rPr>
        <w:t>.</w:t>
      </w:r>
    </w:p>
    <w:p w14:paraId="71B4AE4C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205" w:line="216" w:lineRule="auto"/>
        <w:ind w:right="622" w:hanging="450"/>
        <w:rPr>
          <w:color w:val="212A2D"/>
          <w:sz w:val="24"/>
        </w:rPr>
      </w:pPr>
      <w:r>
        <w:rPr>
          <w:color w:val="212A2D"/>
          <w:w w:val="95"/>
          <w:sz w:val="24"/>
        </w:rPr>
        <w:t>It</w:t>
      </w:r>
      <w:r>
        <w:rPr>
          <w:color w:val="3A4446"/>
          <w:w w:val="95"/>
          <w:sz w:val="24"/>
        </w:rPr>
        <w:t>e</w:t>
      </w:r>
      <w:r>
        <w:rPr>
          <w:color w:val="212A2D"/>
          <w:w w:val="95"/>
          <w:sz w:val="24"/>
        </w:rPr>
        <w:t>ms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4</w:t>
      </w:r>
      <w:r>
        <w:rPr>
          <w:color w:val="525B5D"/>
          <w:w w:val="95"/>
          <w:sz w:val="24"/>
        </w:rPr>
        <w:t>,</w:t>
      </w:r>
      <w:r>
        <w:rPr>
          <w:color w:val="525B5D"/>
          <w:spacing w:val="-2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5</w:t>
      </w:r>
      <w:r>
        <w:rPr>
          <w:color w:val="525B5D"/>
          <w:w w:val="95"/>
          <w:sz w:val="24"/>
        </w:rPr>
        <w:t>,</w:t>
      </w:r>
      <w:r>
        <w:rPr>
          <w:color w:val="525B5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&amp;.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6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ar</w:t>
      </w:r>
      <w:r>
        <w:rPr>
          <w:color w:val="3A4446"/>
          <w:w w:val="95"/>
          <w:sz w:val="24"/>
        </w:rPr>
        <w:t>e</w:t>
      </w:r>
      <w:r>
        <w:rPr>
          <w:color w:val="3A4446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considered</w:t>
      </w:r>
      <w:r>
        <w:rPr>
          <w:color w:val="212A2D"/>
          <w:spacing w:val="-26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the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''basics"</w:t>
      </w:r>
      <w:r>
        <w:rPr>
          <w:color w:val="212A2D"/>
          <w:spacing w:val="-26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needed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for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3A4446"/>
          <w:w w:val="95"/>
          <w:sz w:val="24"/>
        </w:rPr>
        <w:t>t</w:t>
      </w:r>
      <w:r>
        <w:rPr>
          <w:color w:val="212A2D"/>
          <w:w w:val="95"/>
          <w:sz w:val="24"/>
        </w:rPr>
        <w:t>emporary</w:t>
      </w:r>
      <w:r>
        <w:rPr>
          <w:color w:val="212A2D"/>
          <w:spacing w:val="-2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power</w:t>
      </w:r>
      <w:r>
        <w:rPr>
          <w:color w:val="2F3F62"/>
          <w:w w:val="95"/>
          <w:sz w:val="24"/>
        </w:rPr>
        <w:t>.</w:t>
      </w:r>
      <w:r>
        <w:rPr>
          <w:color w:val="2F3F62"/>
          <w:spacing w:val="-25"/>
          <w:w w:val="95"/>
          <w:sz w:val="24"/>
        </w:rPr>
        <w:t xml:space="preserve"> </w:t>
      </w:r>
      <w:r>
        <w:rPr>
          <w:color w:val="3A4446"/>
          <w:w w:val="95"/>
          <w:sz w:val="24"/>
        </w:rPr>
        <w:t>I</w:t>
      </w:r>
      <w:r>
        <w:rPr>
          <w:color w:val="212A2D"/>
          <w:w w:val="95"/>
          <w:sz w:val="24"/>
        </w:rPr>
        <w:t>t</w:t>
      </w:r>
      <w:r>
        <w:rPr>
          <w:color w:val="212A2D"/>
          <w:spacing w:val="-24"/>
          <w:w w:val="95"/>
          <w:sz w:val="24"/>
        </w:rPr>
        <w:t xml:space="preserve"> </w:t>
      </w:r>
      <w:r>
        <w:rPr>
          <w:color w:val="3A4446"/>
          <w:w w:val="95"/>
          <w:sz w:val="24"/>
        </w:rPr>
        <w:t>i</w:t>
      </w:r>
      <w:r>
        <w:rPr>
          <w:color w:val="212A2D"/>
          <w:w w:val="95"/>
          <w:sz w:val="24"/>
        </w:rPr>
        <w:t>s</w:t>
      </w:r>
      <w:r>
        <w:rPr>
          <w:color w:val="212A2D"/>
          <w:spacing w:val="-2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encourag</w:t>
      </w:r>
      <w:r>
        <w:rPr>
          <w:color w:val="3A4446"/>
          <w:w w:val="95"/>
          <w:sz w:val="24"/>
        </w:rPr>
        <w:t>e</w:t>
      </w:r>
      <w:r>
        <w:rPr>
          <w:color w:val="212A2D"/>
          <w:w w:val="95"/>
          <w:sz w:val="24"/>
        </w:rPr>
        <w:t>d</w:t>
      </w:r>
      <w:r>
        <w:rPr>
          <w:color w:val="212A2D"/>
          <w:spacing w:val="-26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to</w:t>
      </w:r>
      <w:r>
        <w:rPr>
          <w:color w:val="212A2D"/>
          <w:spacing w:val="-2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use</w:t>
      </w:r>
      <w:r>
        <w:rPr>
          <w:color w:val="212A2D"/>
          <w:spacing w:val="-2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any one</w:t>
      </w:r>
      <w:r>
        <w:rPr>
          <w:color w:val="212A2D"/>
          <w:spacing w:val="-36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or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more</w:t>
      </w:r>
      <w:r>
        <w:rPr>
          <w:color w:val="212A2D"/>
          <w:spacing w:val="-3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of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the</w:t>
      </w:r>
      <w:r>
        <w:rPr>
          <w:color w:val="3A4446"/>
          <w:w w:val="95"/>
          <w:sz w:val="24"/>
        </w:rPr>
        <w:t>s</w:t>
      </w:r>
      <w:r>
        <w:rPr>
          <w:color w:val="212A2D"/>
          <w:w w:val="95"/>
          <w:sz w:val="24"/>
        </w:rPr>
        <w:t>e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basic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0C1316"/>
          <w:w w:val="95"/>
          <w:sz w:val="24"/>
        </w:rPr>
        <w:t>requirements</w:t>
      </w:r>
      <w:r>
        <w:rPr>
          <w:color w:val="0C1316"/>
          <w:spacing w:val="-33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early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in</w:t>
      </w:r>
      <w:r>
        <w:rPr>
          <w:color w:val="212A2D"/>
          <w:spacing w:val="-36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the</w:t>
      </w:r>
      <w:r>
        <w:rPr>
          <w:color w:val="212A2D"/>
          <w:spacing w:val="-33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building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stages</w:t>
      </w:r>
      <w:r>
        <w:rPr>
          <w:color w:val="212A2D"/>
          <w:spacing w:val="-34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to</w:t>
      </w:r>
      <w:r>
        <w:rPr>
          <w:color w:val="212A2D"/>
          <w:spacing w:val="-33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expedite</w:t>
      </w:r>
      <w:r>
        <w:rPr>
          <w:color w:val="212A2D"/>
          <w:spacing w:val="-35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stru</w:t>
      </w:r>
      <w:r>
        <w:rPr>
          <w:color w:val="3A4446"/>
          <w:w w:val="95"/>
          <w:sz w:val="24"/>
        </w:rPr>
        <w:t>c</w:t>
      </w:r>
      <w:r>
        <w:rPr>
          <w:color w:val="212A2D"/>
          <w:w w:val="95"/>
          <w:sz w:val="24"/>
        </w:rPr>
        <w:t>tu</w:t>
      </w:r>
      <w:r>
        <w:rPr>
          <w:color w:val="3A4446"/>
          <w:w w:val="95"/>
          <w:sz w:val="24"/>
        </w:rPr>
        <w:t>r</w:t>
      </w:r>
      <w:r>
        <w:rPr>
          <w:color w:val="212A2D"/>
          <w:w w:val="95"/>
          <w:sz w:val="24"/>
        </w:rPr>
        <w:t>e</w:t>
      </w:r>
      <w:r>
        <w:rPr>
          <w:color w:val="212A2D"/>
          <w:spacing w:val="-33"/>
          <w:w w:val="95"/>
          <w:sz w:val="24"/>
        </w:rPr>
        <w:t xml:space="preserve"> </w:t>
      </w:r>
      <w:r>
        <w:rPr>
          <w:color w:val="212A2D"/>
          <w:w w:val="95"/>
          <w:sz w:val="24"/>
        </w:rPr>
        <w:t>completion.</w:t>
      </w:r>
    </w:p>
    <w:p w14:paraId="3B8F97CA" w14:textId="77777777" w:rsidR="00334938" w:rsidRDefault="00000000">
      <w:pPr>
        <w:pStyle w:val="ListParagraph"/>
        <w:numPr>
          <w:ilvl w:val="2"/>
          <w:numId w:val="2"/>
        </w:numPr>
        <w:tabs>
          <w:tab w:val="left" w:pos="1555"/>
          <w:tab w:val="left" w:pos="1556"/>
        </w:tabs>
        <w:spacing w:before="182"/>
        <w:rPr>
          <w:color w:val="212A2D"/>
          <w:sz w:val="24"/>
        </w:rPr>
      </w:pPr>
      <w:r>
        <w:rPr>
          <w:color w:val="212A2D"/>
          <w:sz w:val="24"/>
        </w:rPr>
        <w:t>B</w:t>
      </w:r>
      <w:r>
        <w:rPr>
          <w:color w:val="3A4446"/>
          <w:sz w:val="24"/>
        </w:rPr>
        <w:t>r</w:t>
      </w:r>
      <w:r>
        <w:rPr>
          <w:color w:val="212A2D"/>
          <w:sz w:val="24"/>
        </w:rPr>
        <w:t>eakers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installed</w:t>
      </w:r>
      <w:r>
        <w:rPr>
          <w:color w:val="212A2D"/>
          <w:spacing w:val="-16"/>
          <w:sz w:val="24"/>
        </w:rPr>
        <w:t xml:space="preserve"> </w:t>
      </w:r>
      <w:r>
        <w:rPr>
          <w:color w:val="212A2D"/>
          <w:sz w:val="24"/>
        </w:rPr>
        <w:t>in</w:t>
      </w:r>
      <w:r>
        <w:rPr>
          <w:color w:val="212A2D"/>
          <w:spacing w:val="-20"/>
          <w:sz w:val="24"/>
        </w:rPr>
        <w:t xml:space="preserve"> </w:t>
      </w:r>
      <w:r>
        <w:rPr>
          <w:color w:val="212A2D"/>
          <w:sz w:val="24"/>
        </w:rPr>
        <w:t>th</w:t>
      </w:r>
      <w:r>
        <w:rPr>
          <w:color w:val="3A4446"/>
          <w:sz w:val="24"/>
        </w:rPr>
        <w:t>e</w:t>
      </w:r>
      <w:r>
        <w:rPr>
          <w:color w:val="3A4446"/>
          <w:spacing w:val="-15"/>
          <w:sz w:val="24"/>
        </w:rPr>
        <w:t xml:space="preserve"> </w:t>
      </w:r>
      <w:r>
        <w:rPr>
          <w:color w:val="0C1316"/>
          <w:sz w:val="24"/>
        </w:rPr>
        <w:t>panel</w:t>
      </w:r>
      <w:r>
        <w:rPr>
          <w:color w:val="0C1316"/>
          <w:spacing w:val="-17"/>
          <w:sz w:val="24"/>
        </w:rPr>
        <w:t xml:space="preserve"> </w:t>
      </w:r>
      <w:r>
        <w:rPr>
          <w:color w:val="212A2D"/>
          <w:sz w:val="24"/>
        </w:rPr>
        <w:t>must</w:t>
      </w:r>
      <w:r>
        <w:rPr>
          <w:color w:val="212A2D"/>
          <w:spacing w:val="-18"/>
          <w:sz w:val="24"/>
        </w:rPr>
        <w:t xml:space="preserve"> </w:t>
      </w:r>
      <w:r>
        <w:rPr>
          <w:color w:val="212A2D"/>
          <w:sz w:val="24"/>
        </w:rPr>
        <w:t>terminate</w:t>
      </w:r>
      <w:r>
        <w:rPr>
          <w:color w:val="212A2D"/>
          <w:spacing w:val="-18"/>
          <w:sz w:val="24"/>
        </w:rPr>
        <w:t xml:space="preserve"> </w:t>
      </w:r>
      <w:r>
        <w:rPr>
          <w:color w:val="212A2D"/>
          <w:sz w:val="24"/>
        </w:rPr>
        <w:t>with</w:t>
      </w:r>
      <w:r>
        <w:rPr>
          <w:color w:val="212A2D"/>
          <w:spacing w:val="-16"/>
          <w:sz w:val="24"/>
        </w:rPr>
        <w:t xml:space="preserve"> </w:t>
      </w:r>
      <w:r>
        <w:rPr>
          <w:color w:val="212A2D"/>
          <w:sz w:val="24"/>
        </w:rPr>
        <w:t>end</w:t>
      </w:r>
      <w:r>
        <w:rPr>
          <w:color w:val="212A2D"/>
          <w:spacing w:val="-16"/>
          <w:sz w:val="24"/>
        </w:rPr>
        <w:t xml:space="preserve"> </w:t>
      </w:r>
      <w:r>
        <w:rPr>
          <w:color w:val="212A2D"/>
          <w:sz w:val="24"/>
        </w:rPr>
        <w:t>device.</w:t>
      </w:r>
      <w:r>
        <w:rPr>
          <w:color w:val="212A2D"/>
          <w:spacing w:val="-15"/>
          <w:sz w:val="24"/>
        </w:rPr>
        <w:t xml:space="preserve"> </w:t>
      </w:r>
      <w:r>
        <w:rPr>
          <w:color w:val="212A2D"/>
          <w:sz w:val="24"/>
        </w:rPr>
        <w:t>No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open</w:t>
      </w:r>
      <w:r>
        <w:rPr>
          <w:color w:val="212A2D"/>
          <w:spacing w:val="-16"/>
          <w:sz w:val="24"/>
        </w:rPr>
        <w:t xml:space="preserve"> </w:t>
      </w:r>
      <w:r>
        <w:rPr>
          <w:color w:val="212A2D"/>
          <w:sz w:val="24"/>
        </w:rPr>
        <w:t>circuits.</w:t>
      </w:r>
    </w:p>
    <w:p w14:paraId="0EBEF5BB" w14:textId="77777777" w:rsidR="00334938" w:rsidRDefault="00000000">
      <w:pPr>
        <w:pStyle w:val="Heading1"/>
        <w:spacing w:before="190"/>
      </w:pPr>
      <w:r>
        <w:rPr>
          <w:color w:val="212A2D"/>
        </w:rPr>
        <w:t xml:space="preserve">Temporary Power to a Structure will </w:t>
      </w:r>
      <w:r>
        <w:rPr>
          <w:color w:val="212A2D"/>
          <w:u w:val="single" w:color="212A2D"/>
        </w:rPr>
        <w:t>NOT</w:t>
      </w:r>
      <w:r>
        <w:rPr>
          <w:color w:val="212A2D"/>
        </w:rPr>
        <w:t xml:space="preserve"> be approved if:</w:t>
      </w:r>
    </w:p>
    <w:p w14:paraId="4EE5B623" w14:textId="77777777" w:rsidR="00334938" w:rsidRDefault="00000000">
      <w:pPr>
        <w:pStyle w:val="ListParagraph"/>
        <w:numPr>
          <w:ilvl w:val="0"/>
          <w:numId w:val="1"/>
        </w:numPr>
        <w:tabs>
          <w:tab w:val="left" w:pos="1555"/>
          <w:tab w:val="left" w:pos="1556"/>
        </w:tabs>
        <w:spacing w:before="174"/>
        <w:rPr>
          <w:sz w:val="24"/>
        </w:rPr>
      </w:pPr>
      <w:r>
        <w:rPr>
          <w:color w:val="3A4446"/>
          <w:sz w:val="24"/>
        </w:rPr>
        <w:t>Fin</w:t>
      </w:r>
      <w:r>
        <w:rPr>
          <w:color w:val="212A2D"/>
          <w:sz w:val="24"/>
        </w:rPr>
        <w:t>a</w:t>
      </w:r>
      <w:r>
        <w:rPr>
          <w:color w:val="3A4446"/>
          <w:sz w:val="24"/>
        </w:rPr>
        <w:t>l</w:t>
      </w:r>
      <w:r>
        <w:rPr>
          <w:color w:val="3A4446"/>
          <w:spacing w:val="-9"/>
          <w:sz w:val="24"/>
        </w:rPr>
        <w:t xml:space="preserve"> </w:t>
      </w:r>
      <w:r>
        <w:rPr>
          <w:color w:val="525B5D"/>
          <w:sz w:val="24"/>
        </w:rPr>
        <w:t>i</w:t>
      </w:r>
      <w:r>
        <w:rPr>
          <w:color w:val="212A2D"/>
          <w:sz w:val="24"/>
        </w:rPr>
        <w:t>nsp</w:t>
      </w:r>
      <w:r>
        <w:rPr>
          <w:color w:val="3A4446"/>
          <w:sz w:val="24"/>
        </w:rPr>
        <w:t>ec</w:t>
      </w:r>
      <w:r>
        <w:rPr>
          <w:color w:val="212A2D"/>
          <w:sz w:val="24"/>
        </w:rPr>
        <w:t>tions</w:t>
      </w:r>
      <w:r>
        <w:rPr>
          <w:color w:val="212A2D"/>
          <w:spacing w:val="-6"/>
          <w:sz w:val="24"/>
        </w:rPr>
        <w:t xml:space="preserve"> </w:t>
      </w:r>
      <w:r>
        <w:rPr>
          <w:color w:val="212A2D"/>
          <w:sz w:val="24"/>
        </w:rPr>
        <w:t>are</w:t>
      </w:r>
      <w:r>
        <w:rPr>
          <w:color w:val="212A2D"/>
          <w:spacing w:val="-9"/>
          <w:sz w:val="24"/>
        </w:rPr>
        <w:t xml:space="preserve"> </w:t>
      </w:r>
      <w:r>
        <w:rPr>
          <w:color w:val="212A2D"/>
          <w:sz w:val="24"/>
        </w:rPr>
        <w:t>already</w:t>
      </w:r>
      <w:r>
        <w:rPr>
          <w:color w:val="212A2D"/>
          <w:spacing w:val="-8"/>
          <w:sz w:val="24"/>
        </w:rPr>
        <w:t xml:space="preserve"> </w:t>
      </w:r>
      <w:r>
        <w:rPr>
          <w:color w:val="3A4446"/>
          <w:sz w:val="24"/>
        </w:rPr>
        <w:t>in</w:t>
      </w:r>
      <w:r>
        <w:rPr>
          <w:color w:val="3A4446"/>
          <w:spacing w:val="-9"/>
          <w:sz w:val="24"/>
        </w:rPr>
        <w:t xml:space="preserve"> </w:t>
      </w:r>
      <w:r>
        <w:rPr>
          <w:color w:val="212A2D"/>
          <w:sz w:val="24"/>
        </w:rPr>
        <w:t>progress</w:t>
      </w:r>
      <w:r>
        <w:rPr>
          <w:color w:val="525B5D"/>
          <w:sz w:val="24"/>
        </w:rPr>
        <w:t>.</w:t>
      </w:r>
    </w:p>
    <w:p w14:paraId="5D894730" w14:textId="77777777" w:rsidR="00334938" w:rsidRDefault="00000000">
      <w:pPr>
        <w:pStyle w:val="ListParagraph"/>
        <w:numPr>
          <w:ilvl w:val="0"/>
          <w:numId w:val="1"/>
        </w:numPr>
        <w:tabs>
          <w:tab w:val="left" w:pos="1555"/>
          <w:tab w:val="left" w:pos="1556"/>
        </w:tabs>
        <w:spacing w:before="187"/>
        <w:rPr>
          <w:sz w:val="24"/>
        </w:rPr>
      </w:pPr>
      <w:r>
        <w:rPr>
          <w:color w:val="212A2D"/>
          <w:sz w:val="24"/>
        </w:rPr>
        <w:t xml:space="preserve">Any party is </w:t>
      </w:r>
      <w:r>
        <w:rPr>
          <w:color w:val="3A4446"/>
          <w:sz w:val="24"/>
        </w:rPr>
        <w:t>o</w:t>
      </w:r>
      <w:r>
        <w:rPr>
          <w:color w:val="212A2D"/>
          <w:sz w:val="24"/>
        </w:rPr>
        <w:t>n</w:t>
      </w:r>
      <w:r>
        <w:rPr>
          <w:color w:val="212A2D"/>
          <w:spacing w:val="-28"/>
          <w:sz w:val="24"/>
        </w:rPr>
        <w:t xml:space="preserve"> </w:t>
      </w:r>
      <w:r>
        <w:rPr>
          <w:color w:val="3A4446"/>
          <w:sz w:val="24"/>
        </w:rPr>
        <w:t>s</w:t>
      </w:r>
      <w:r>
        <w:rPr>
          <w:color w:val="212A2D"/>
          <w:sz w:val="24"/>
        </w:rPr>
        <w:t>us</w:t>
      </w:r>
      <w:r>
        <w:rPr>
          <w:color w:val="3A4446"/>
          <w:sz w:val="24"/>
        </w:rPr>
        <w:t>pe</w:t>
      </w:r>
      <w:r>
        <w:rPr>
          <w:color w:val="212A2D"/>
          <w:sz w:val="24"/>
        </w:rPr>
        <w:t>nsion.</w:t>
      </w:r>
    </w:p>
    <w:p w14:paraId="767CDA8B" w14:textId="77777777" w:rsidR="00334938" w:rsidRDefault="00000000">
      <w:pPr>
        <w:pStyle w:val="ListParagraph"/>
        <w:numPr>
          <w:ilvl w:val="0"/>
          <w:numId w:val="1"/>
        </w:numPr>
        <w:tabs>
          <w:tab w:val="left" w:pos="1555"/>
          <w:tab w:val="left" w:pos="1556"/>
        </w:tabs>
        <w:spacing w:before="175"/>
        <w:rPr>
          <w:sz w:val="24"/>
        </w:rPr>
      </w:pPr>
      <w:r>
        <w:rPr>
          <w:color w:val="212A2D"/>
          <w:sz w:val="24"/>
        </w:rPr>
        <w:t>To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obtain</w:t>
      </w:r>
      <w:r>
        <w:rPr>
          <w:color w:val="212A2D"/>
          <w:spacing w:val="-19"/>
          <w:sz w:val="24"/>
        </w:rPr>
        <w:t xml:space="preserve"> </w:t>
      </w:r>
      <w:r>
        <w:rPr>
          <w:color w:val="212A2D"/>
          <w:sz w:val="24"/>
        </w:rPr>
        <w:t>temporar</w:t>
      </w:r>
      <w:r>
        <w:rPr>
          <w:color w:val="3A4446"/>
          <w:sz w:val="24"/>
        </w:rPr>
        <w:t>y</w:t>
      </w:r>
      <w:r>
        <w:rPr>
          <w:color w:val="3A4446"/>
          <w:spacing w:val="-17"/>
          <w:sz w:val="24"/>
        </w:rPr>
        <w:t xml:space="preserve"> </w:t>
      </w:r>
      <w:r>
        <w:rPr>
          <w:color w:val="212A2D"/>
          <w:sz w:val="24"/>
        </w:rPr>
        <w:t>pow</w:t>
      </w:r>
      <w:r>
        <w:rPr>
          <w:color w:val="3A4446"/>
          <w:sz w:val="24"/>
        </w:rPr>
        <w:t>e</w:t>
      </w:r>
      <w:r>
        <w:rPr>
          <w:color w:val="212A2D"/>
          <w:sz w:val="24"/>
        </w:rPr>
        <w:t>r</w:t>
      </w:r>
      <w:r>
        <w:rPr>
          <w:color w:val="525B5D"/>
          <w:sz w:val="24"/>
        </w:rPr>
        <w:t>,</w:t>
      </w:r>
      <w:r>
        <w:rPr>
          <w:color w:val="525B5D"/>
          <w:spacing w:val="-17"/>
          <w:sz w:val="24"/>
        </w:rPr>
        <w:t xml:space="preserve"> </w:t>
      </w:r>
      <w:r>
        <w:rPr>
          <w:color w:val="212A2D"/>
          <w:sz w:val="24"/>
        </w:rPr>
        <w:t>a</w:t>
      </w:r>
      <w:r>
        <w:rPr>
          <w:color w:val="212A2D"/>
          <w:spacing w:val="-18"/>
          <w:sz w:val="24"/>
        </w:rPr>
        <w:t xml:space="preserve"> </w:t>
      </w:r>
      <w:r>
        <w:rPr>
          <w:color w:val="212A2D"/>
          <w:sz w:val="24"/>
        </w:rPr>
        <w:t>maximum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of</w:t>
      </w:r>
      <w:r>
        <w:rPr>
          <w:color w:val="212A2D"/>
          <w:spacing w:val="-16"/>
          <w:sz w:val="24"/>
        </w:rPr>
        <w:t xml:space="preserve"> </w:t>
      </w:r>
      <w:r>
        <w:rPr>
          <w:color w:val="212A2D"/>
          <w:sz w:val="24"/>
        </w:rPr>
        <w:t>one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re-</w:t>
      </w:r>
      <w:r>
        <w:rPr>
          <w:color w:val="3A4446"/>
          <w:sz w:val="24"/>
        </w:rPr>
        <w:t>i</w:t>
      </w:r>
      <w:r>
        <w:rPr>
          <w:color w:val="212A2D"/>
          <w:sz w:val="24"/>
        </w:rPr>
        <w:t>nspection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will</w:t>
      </w:r>
      <w:r>
        <w:rPr>
          <w:color w:val="212A2D"/>
          <w:spacing w:val="-17"/>
          <w:sz w:val="24"/>
        </w:rPr>
        <w:t xml:space="preserve"> </w:t>
      </w:r>
      <w:r>
        <w:rPr>
          <w:color w:val="212A2D"/>
          <w:sz w:val="24"/>
        </w:rPr>
        <w:t>be</w:t>
      </w:r>
      <w:r>
        <w:rPr>
          <w:color w:val="212A2D"/>
          <w:spacing w:val="-15"/>
          <w:sz w:val="24"/>
        </w:rPr>
        <w:t xml:space="preserve"> </w:t>
      </w:r>
      <w:r>
        <w:rPr>
          <w:color w:val="212A2D"/>
          <w:sz w:val="24"/>
        </w:rPr>
        <w:t>perform</w:t>
      </w:r>
      <w:r>
        <w:rPr>
          <w:color w:val="3A4446"/>
          <w:sz w:val="24"/>
        </w:rPr>
        <w:t>e</w:t>
      </w:r>
      <w:r>
        <w:rPr>
          <w:color w:val="212A2D"/>
          <w:sz w:val="24"/>
        </w:rPr>
        <w:t>d</w:t>
      </w:r>
      <w:r>
        <w:rPr>
          <w:color w:val="525B5D"/>
          <w:sz w:val="24"/>
        </w:rPr>
        <w:t>.</w:t>
      </w:r>
    </w:p>
    <w:p w14:paraId="2ED90C18" w14:textId="77777777" w:rsidR="00334938" w:rsidRDefault="00334938">
      <w:pPr>
        <w:pStyle w:val="BodyText"/>
        <w:rPr>
          <w:sz w:val="24"/>
        </w:rPr>
      </w:pPr>
    </w:p>
    <w:p w14:paraId="57B1C976" w14:textId="77777777" w:rsidR="00334938" w:rsidRDefault="00334938">
      <w:pPr>
        <w:pStyle w:val="BodyText"/>
        <w:spacing w:before="9"/>
        <w:rPr>
          <w:sz w:val="31"/>
        </w:rPr>
      </w:pPr>
    </w:p>
    <w:p w14:paraId="5A8A9E6A" w14:textId="77777777" w:rsidR="00334938" w:rsidRDefault="00000000">
      <w:pPr>
        <w:pStyle w:val="Heading1"/>
        <w:spacing w:line="184" w:lineRule="auto"/>
        <w:ind w:right="1012" w:hanging="15"/>
      </w:pPr>
      <w:r>
        <w:rPr>
          <w:color w:val="212A2D"/>
          <w:w w:val="95"/>
        </w:rPr>
        <w:t>Final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inspections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must</w:t>
      </w:r>
      <w:r>
        <w:rPr>
          <w:color w:val="212A2D"/>
          <w:spacing w:val="-40"/>
          <w:w w:val="95"/>
        </w:rPr>
        <w:t xml:space="preserve"> </w:t>
      </w:r>
      <w:r>
        <w:rPr>
          <w:color w:val="0C1316"/>
          <w:w w:val="95"/>
        </w:rPr>
        <w:t>be</w:t>
      </w:r>
      <w:r>
        <w:rPr>
          <w:color w:val="0C1316"/>
          <w:spacing w:val="-40"/>
          <w:w w:val="95"/>
        </w:rPr>
        <w:t xml:space="preserve"> </w:t>
      </w:r>
      <w:proofErr w:type="gramStart"/>
      <w:r>
        <w:rPr>
          <w:color w:val="212A2D"/>
          <w:w w:val="95"/>
        </w:rPr>
        <w:t>complete</w:t>
      </w:r>
      <w:proofErr w:type="gramEnd"/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and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a</w:t>
      </w:r>
      <w:r>
        <w:rPr>
          <w:color w:val="212A2D"/>
          <w:spacing w:val="-39"/>
          <w:w w:val="95"/>
        </w:rPr>
        <w:t xml:space="preserve"> </w:t>
      </w:r>
      <w:r>
        <w:rPr>
          <w:color w:val="212A2D"/>
          <w:w w:val="95"/>
        </w:rPr>
        <w:t>C</w:t>
      </w:r>
      <w:r>
        <w:rPr>
          <w:color w:val="3A4446"/>
          <w:w w:val="95"/>
        </w:rPr>
        <w:t>e</w:t>
      </w:r>
      <w:r>
        <w:rPr>
          <w:color w:val="212A2D"/>
          <w:w w:val="95"/>
        </w:rPr>
        <w:t>rtifi</w:t>
      </w:r>
      <w:r>
        <w:rPr>
          <w:color w:val="3A4446"/>
          <w:w w:val="95"/>
        </w:rPr>
        <w:t>c</w:t>
      </w:r>
      <w:r>
        <w:rPr>
          <w:color w:val="212A2D"/>
          <w:w w:val="95"/>
        </w:rPr>
        <w:t>ate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o</w:t>
      </w:r>
      <w:r>
        <w:rPr>
          <w:color w:val="3A4446"/>
          <w:w w:val="95"/>
        </w:rPr>
        <w:t>f</w:t>
      </w:r>
      <w:r>
        <w:rPr>
          <w:color w:val="3A4446"/>
          <w:spacing w:val="-40"/>
          <w:w w:val="95"/>
        </w:rPr>
        <w:t xml:space="preserve"> </w:t>
      </w:r>
      <w:r>
        <w:rPr>
          <w:color w:val="212A2D"/>
          <w:w w:val="95"/>
        </w:rPr>
        <w:t>Occupancy</w:t>
      </w:r>
      <w:r>
        <w:rPr>
          <w:color w:val="212A2D"/>
          <w:spacing w:val="-41"/>
          <w:w w:val="95"/>
        </w:rPr>
        <w:t xml:space="preserve"> </w:t>
      </w:r>
      <w:r>
        <w:rPr>
          <w:color w:val="212A2D"/>
          <w:w w:val="95"/>
        </w:rPr>
        <w:t>issu</w:t>
      </w:r>
      <w:r>
        <w:rPr>
          <w:color w:val="3A4446"/>
          <w:w w:val="95"/>
        </w:rPr>
        <w:t>e</w:t>
      </w:r>
      <w:r>
        <w:rPr>
          <w:color w:val="212A2D"/>
          <w:w w:val="95"/>
        </w:rPr>
        <w:t>d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prior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>to</w:t>
      </w:r>
      <w:r>
        <w:rPr>
          <w:color w:val="212A2D"/>
          <w:spacing w:val="-40"/>
          <w:w w:val="95"/>
        </w:rPr>
        <w:t xml:space="preserve"> </w:t>
      </w:r>
      <w:r>
        <w:rPr>
          <w:color w:val="3A4446"/>
          <w:w w:val="95"/>
        </w:rPr>
        <w:t>t</w:t>
      </w:r>
      <w:r>
        <w:rPr>
          <w:color w:val="212A2D"/>
          <w:w w:val="95"/>
        </w:rPr>
        <w:t>he</w:t>
      </w:r>
      <w:r>
        <w:rPr>
          <w:color w:val="212A2D"/>
          <w:spacing w:val="-40"/>
          <w:w w:val="95"/>
        </w:rPr>
        <w:t xml:space="preserve"> </w:t>
      </w:r>
      <w:r>
        <w:rPr>
          <w:color w:val="212A2D"/>
          <w:w w:val="95"/>
        </w:rPr>
        <w:t xml:space="preserve">structure </w:t>
      </w:r>
      <w:r>
        <w:rPr>
          <w:color w:val="212A2D"/>
        </w:rPr>
        <w:t>being furnis</w:t>
      </w:r>
      <w:r>
        <w:rPr>
          <w:color w:val="3A4446"/>
        </w:rPr>
        <w:t>h</w:t>
      </w:r>
      <w:r>
        <w:rPr>
          <w:color w:val="212A2D"/>
        </w:rPr>
        <w:t>ed &amp;</w:t>
      </w:r>
      <w:r>
        <w:rPr>
          <w:color w:val="212A2D"/>
          <w:spacing w:val="-26"/>
        </w:rPr>
        <w:t xml:space="preserve"> </w:t>
      </w:r>
      <w:r>
        <w:rPr>
          <w:color w:val="212A2D"/>
        </w:rPr>
        <w:t>occupied.</w:t>
      </w:r>
    </w:p>
    <w:sectPr w:rsidR="00334938">
      <w:pgSz w:w="12240" w:h="15840"/>
      <w:pgMar w:top="92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EF4"/>
    <w:multiLevelType w:val="hybridMultilevel"/>
    <w:tmpl w:val="438A60DC"/>
    <w:lvl w:ilvl="0" w:tplc="35C08F5E">
      <w:start w:val="1"/>
      <w:numFmt w:val="decimal"/>
      <w:lvlText w:val="%1."/>
      <w:lvlJc w:val="left"/>
      <w:pPr>
        <w:ind w:left="1556" w:hanging="720"/>
        <w:jc w:val="left"/>
      </w:pPr>
      <w:rPr>
        <w:rFonts w:ascii="Calibri" w:eastAsia="Calibri" w:hAnsi="Calibri" w:cs="Calibri" w:hint="default"/>
        <w:color w:val="3A4446"/>
        <w:spacing w:val="-1"/>
        <w:w w:val="97"/>
        <w:sz w:val="24"/>
        <w:szCs w:val="24"/>
        <w:lang w:val="en-US" w:eastAsia="en-US" w:bidi="ar-SA"/>
      </w:rPr>
    </w:lvl>
    <w:lvl w:ilvl="1" w:tplc="AE20B6C4"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2" w:tplc="2A8EFAC8">
      <w:numFmt w:val="bullet"/>
      <w:lvlText w:val="•"/>
      <w:lvlJc w:val="left"/>
      <w:pPr>
        <w:ind w:left="3480" w:hanging="720"/>
      </w:pPr>
      <w:rPr>
        <w:rFonts w:hint="default"/>
        <w:lang w:val="en-US" w:eastAsia="en-US" w:bidi="ar-SA"/>
      </w:rPr>
    </w:lvl>
    <w:lvl w:ilvl="3" w:tplc="78E41DE4">
      <w:numFmt w:val="bullet"/>
      <w:lvlText w:val="•"/>
      <w:lvlJc w:val="left"/>
      <w:pPr>
        <w:ind w:left="4440" w:hanging="720"/>
      </w:pPr>
      <w:rPr>
        <w:rFonts w:hint="default"/>
        <w:lang w:val="en-US" w:eastAsia="en-US" w:bidi="ar-SA"/>
      </w:rPr>
    </w:lvl>
    <w:lvl w:ilvl="4" w:tplc="25885BFC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5" w:tplc="67E888AC">
      <w:numFmt w:val="bullet"/>
      <w:lvlText w:val="•"/>
      <w:lvlJc w:val="left"/>
      <w:pPr>
        <w:ind w:left="6360" w:hanging="720"/>
      </w:pPr>
      <w:rPr>
        <w:rFonts w:hint="default"/>
        <w:lang w:val="en-US" w:eastAsia="en-US" w:bidi="ar-SA"/>
      </w:rPr>
    </w:lvl>
    <w:lvl w:ilvl="6" w:tplc="952664EC">
      <w:numFmt w:val="bullet"/>
      <w:lvlText w:val="•"/>
      <w:lvlJc w:val="left"/>
      <w:pPr>
        <w:ind w:left="7320" w:hanging="720"/>
      </w:pPr>
      <w:rPr>
        <w:rFonts w:hint="default"/>
        <w:lang w:val="en-US" w:eastAsia="en-US" w:bidi="ar-SA"/>
      </w:rPr>
    </w:lvl>
    <w:lvl w:ilvl="7" w:tplc="51C6AB9C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  <w:lvl w:ilvl="8" w:tplc="21D8C274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1E60A26"/>
    <w:multiLevelType w:val="hybridMultilevel"/>
    <w:tmpl w:val="19C4B968"/>
    <w:lvl w:ilvl="0" w:tplc="479E0876">
      <w:start w:val="1"/>
      <w:numFmt w:val="decimal"/>
      <w:lvlText w:val="%1."/>
      <w:lvlJc w:val="left"/>
      <w:pPr>
        <w:ind w:left="1080" w:hanging="334"/>
        <w:jc w:val="left"/>
      </w:pPr>
      <w:rPr>
        <w:rFonts w:hint="default"/>
        <w:spacing w:val="-15"/>
        <w:w w:val="97"/>
        <w:lang w:val="en-US" w:eastAsia="en-US" w:bidi="ar-SA"/>
      </w:rPr>
    </w:lvl>
    <w:lvl w:ilvl="1" w:tplc="F75AC022">
      <w:start w:val="1"/>
      <w:numFmt w:val="decimal"/>
      <w:lvlText w:val="(%2)"/>
      <w:lvlJc w:val="left"/>
      <w:pPr>
        <w:ind w:left="1016" w:hanging="272"/>
        <w:jc w:val="left"/>
      </w:pPr>
      <w:rPr>
        <w:rFonts w:ascii="Calibri" w:eastAsia="Calibri" w:hAnsi="Calibri" w:cs="Calibri" w:hint="default"/>
        <w:color w:val="212A2D"/>
        <w:spacing w:val="-1"/>
        <w:w w:val="90"/>
        <w:sz w:val="22"/>
        <w:szCs w:val="22"/>
        <w:lang w:val="en-US" w:eastAsia="en-US" w:bidi="ar-SA"/>
      </w:rPr>
    </w:lvl>
    <w:lvl w:ilvl="2" w:tplc="63B0AE1C">
      <w:start w:val="1"/>
      <w:numFmt w:val="decimal"/>
      <w:lvlText w:val="%3."/>
      <w:lvlJc w:val="left"/>
      <w:pPr>
        <w:ind w:left="1556" w:hanging="449"/>
        <w:jc w:val="left"/>
      </w:pPr>
      <w:rPr>
        <w:rFonts w:hint="default"/>
        <w:i/>
        <w:spacing w:val="0"/>
        <w:w w:val="100"/>
        <w:lang w:val="en-US" w:eastAsia="en-US" w:bidi="ar-SA"/>
      </w:rPr>
    </w:lvl>
    <w:lvl w:ilvl="3" w:tplc="D892F1F6">
      <w:numFmt w:val="bullet"/>
      <w:lvlText w:val="•"/>
      <w:lvlJc w:val="left"/>
      <w:pPr>
        <w:ind w:left="2760" w:hanging="449"/>
      </w:pPr>
      <w:rPr>
        <w:rFonts w:hint="default"/>
        <w:lang w:val="en-US" w:eastAsia="en-US" w:bidi="ar-SA"/>
      </w:rPr>
    </w:lvl>
    <w:lvl w:ilvl="4" w:tplc="0158D1F0">
      <w:numFmt w:val="bullet"/>
      <w:lvlText w:val="•"/>
      <w:lvlJc w:val="left"/>
      <w:pPr>
        <w:ind w:left="3960" w:hanging="449"/>
      </w:pPr>
      <w:rPr>
        <w:rFonts w:hint="default"/>
        <w:lang w:val="en-US" w:eastAsia="en-US" w:bidi="ar-SA"/>
      </w:rPr>
    </w:lvl>
    <w:lvl w:ilvl="5" w:tplc="6226C908">
      <w:numFmt w:val="bullet"/>
      <w:lvlText w:val="•"/>
      <w:lvlJc w:val="left"/>
      <w:pPr>
        <w:ind w:left="5160" w:hanging="449"/>
      </w:pPr>
      <w:rPr>
        <w:rFonts w:hint="default"/>
        <w:lang w:val="en-US" w:eastAsia="en-US" w:bidi="ar-SA"/>
      </w:rPr>
    </w:lvl>
    <w:lvl w:ilvl="6" w:tplc="DF5C86F8">
      <w:numFmt w:val="bullet"/>
      <w:lvlText w:val="•"/>
      <w:lvlJc w:val="left"/>
      <w:pPr>
        <w:ind w:left="6360" w:hanging="449"/>
      </w:pPr>
      <w:rPr>
        <w:rFonts w:hint="default"/>
        <w:lang w:val="en-US" w:eastAsia="en-US" w:bidi="ar-SA"/>
      </w:rPr>
    </w:lvl>
    <w:lvl w:ilvl="7" w:tplc="7AEC4538">
      <w:numFmt w:val="bullet"/>
      <w:lvlText w:val="•"/>
      <w:lvlJc w:val="left"/>
      <w:pPr>
        <w:ind w:left="7560" w:hanging="449"/>
      </w:pPr>
      <w:rPr>
        <w:rFonts w:hint="default"/>
        <w:lang w:val="en-US" w:eastAsia="en-US" w:bidi="ar-SA"/>
      </w:rPr>
    </w:lvl>
    <w:lvl w:ilvl="8" w:tplc="E8128C7C">
      <w:numFmt w:val="bullet"/>
      <w:lvlText w:val="•"/>
      <w:lvlJc w:val="left"/>
      <w:pPr>
        <w:ind w:left="8760" w:hanging="449"/>
      </w:pPr>
      <w:rPr>
        <w:rFonts w:hint="default"/>
        <w:lang w:val="en-US" w:eastAsia="en-US" w:bidi="ar-SA"/>
      </w:rPr>
    </w:lvl>
  </w:abstractNum>
  <w:num w:numId="1" w16cid:durableId="2011713091">
    <w:abstractNumId w:val="0"/>
  </w:num>
  <w:num w:numId="2" w16cid:durableId="44599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938"/>
    <w:rsid w:val="00334938"/>
    <w:rsid w:val="005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1305FE41"/>
  <w15:docId w15:val="{BC299676-BDB9-46C6-9E8C-10ADDFD8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" w:line="272" w:lineRule="exact"/>
      <w:ind w:left="159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56" w:hanging="4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787</Words>
  <Characters>4488</Characters>
  <DocSecurity>0</DocSecurity>
  <Lines>37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5265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