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DBC772D" w14:textId="77777777" w:rsidR="00000000" w:rsidRDefault="00445645">
      <w:pPr>
        <w:spacing w:line="0" w:lineRule="atLeast"/>
        <w:ind w:right="-19"/>
        <w:jc w:val="center"/>
        <w:rPr>
          <w:rFonts w:ascii="Times New Roman" w:eastAsia="Times New Roman" w:hAnsi="Times New Roman"/>
          <w:b/>
          <w:sz w:val="72"/>
        </w:rPr>
      </w:pPr>
      <w:bookmarkStart w:id="0" w:name="page1"/>
      <w:bookmarkEnd w:id="0"/>
      <w:r>
        <w:rPr>
          <w:rFonts w:ascii="Times New Roman" w:eastAsia="Times New Roman" w:hAnsi="Times New Roman"/>
          <w:b/>
          <w:sz w:val="72"/>
        </w:rPr>
        <w:t>Firearm Bill of Sale</w:t>
      </w:r>
    </w:p>
    <w:p w14:paraId="2234D86F" w14:textId="77777777" w:rsidR="00000000" w:rsidRDefault="00445645">
      <w:pPr>
        <w:spacing w:line="184" w:lineRule="exact"/>
        <w:rPr>
          <w:rFonts w:ascii="Times New Roman" w:eastAsia="Times New Roman" w:hAnsi="Times New Roman"/>
          <w:sz w:val="24"/>
        </w:rPr>
      </w:pPr>
    </w:p>
    <w:p w14:paraId="605FE10E" w14:textId="77777777" w:rsidR="00000000" w:rsidRDefault="00445645">
      <w:pPr>
        <w:spacing w:line="0" w:lineRule="atLeast"/>
        <w:ind w:right="-19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All definitions defined by the State of Illinois FOID Act</w:t>
      </w:r>
    </w:p>
    <w:p w14:paraId="5949C1E8" w14:textId="77777777" w:rsidR="00000000" w:rsidRDefault="00445645">
      <w:pPr>
        <w:spacing w:line="198" w:lineRule="exact"/>
        <w:rPr>
          <w:rFonts w:ascii="Times New Roman" w:eastAsia="Times New Roman" w:hAnsi="Times New Roman"/>
          <w:sz w:val="24"/>
        </w:rPr>
      </w:pPr>
    </w:p>
    <w:p w14:paraId="7DA0C9BA" w14:textId="77777777" w:rsidR="00000000" w:rsidRDefault="00445645">
      <w:pPr>
        <w:spacing w:line="234" w:lineRule="auto"/>
        <w:ind w:right="44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Buyer certifies that he/she is not restricted or forbidden by law to own a firearm and buyer states that he/she:</w:t>
      </w:r>
    </w:p>
    <w:p w14:paraId="1C67ECB8" w14:textId="0B1CB50C" w:rsidR="00000000" w:rsidRDefault="00445645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28"/>
        </w:rPr>
        <w:drawing>
          <wp:anchor distT="0" distB="0" distL="114300" distR="114300" simplePos="0" relativeHeight="251650560" behindDoc="1" locked="0" layoutInCell="1" allowOverlap="1" wp14:anchorId="16E9582E" wp14:editId="20DAF604">
            <wp:simplePos x="0" y="0"/>
            <wp:positionH relativeFrom="column">
              <wp:posOffset>231140</wp:posOffset>
            </wp:positionH>
            <wp:positionV relativeFrom="paragraph">
              <wp:posOffset>88265</wp:posOffset>
            </wp:positionV>
            <wp:extent cx="140335" cy="187325"/>
            <wp:effectExtent l="0" t="0" r="0" b="0"/>
            <wp:wrapNone/>
            <wp:docPr id="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F103F7" w14:textId="77777777" w:rsidR="00000000" w:rsidRDefault="00445645">
      <w:pPr>
        <w:spacing w:line="133" w:lineRule="exact"/>
        <w:rPr>
          <w:rFonts w:ascii="Times New Roman" w:eastAsia="Times New Roman" w:hAnsi="Times New Roman"/>
          <w:sz w:val="24"/>
        </w:rPr>
      </w:pPr>
    </w:p>
    <w:p w14:paraId="0E32129E" w14:textId="77777777" w:rsidR="00000000" w:rsidRDefault="00445645">
      <w:pPr>
        <w:spacing w:line="0" w:lineRule="atLeast"/>
        <w:ind w:left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Is a United States citizen.</w:t>
      </w:r>
    </w:p>
    <w:p w14:paraId="320102DA" w14:textId="1B48690F" w:rsidR="00000000" w:rsidRDefault="00445645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1584" behindDoc="1" locked="0" layoutInCell="1" allowOverlap="1" wp14:anchorId="10E89E0D" wp14:editId="4C66B55C">
            <wp:simplePos x="0" y="0"/>
            <wp:positionH relativeFrom="column">
              <wp:posOffset>231140</wp:posOffset>
            </wp:positionH>
            <wp:positionV relativeFrom="paragraph">
              <wp:posOffset>90170</wp:posOffset>
            </wp:positionV>
            <wp:extent cx="140335" cy="187325"/>
            <wp:effectExtent l="0" t="0" r="0" b="0"/>
            <wp:wrapNone/>
            <wp:docPr id="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D73BA9" w14:textId="77777777" w:rsidR="00000000" w:rsidRDefault="00445645">
      <w:pPr>
        <w:spacing w:line="136" w:lineRule="exact"/>
        <w:rPr>
          <w:rFonts w:ascii="Times New Roman" w:eastAsia="Times New Roman" w:hAnsi="Times New Roman"/>
          <w:sz w:val="24"/>
        </w:rPr>
      </w:pPr>
    </w:p>
    <w:p w14:paraId="3B18B3C3" w14:textId="77777777" w:rsidR="00000000" w:rsidRDefault="00445645">
      <w:pPr>
        <w:spacing w:line="0" w:lineRule="atLeast"/>
        <w:ind w:left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Has never been convicted of </w:t>
      </w:r>
      <w:r>
        <w:rPr>
          <w:rFonts w:ascii="Times New Roman" w:eastAsia="Times New Roman" w:hAnsi="Times New Roman"/>
          <w:sz w:val="24"/>
        </w:rPr>
        <w:t>a felony.</w:t>
      </w:r>
    </w:p>
    <w:p w14:paraId="3DB512F0" w14:textId="3B79BAAD" w:rsidR="00000000" w:rsidRDefault="00445645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2608" behindDoc="1" locked="0" layoutInCell="1" allowOverlap="1" wp14:anchorId="47041B2F" wp14:editId="5619EBD9">
            <wp:simplePos x="0" y="0"/>
            <wp:positionH relativeFrom="column">
              <wp:posOffset>231140</wp:posOffset>
            </wp:positionH>
            <wp:positionV relativeFrom="paragraph">
              <wp:posOffset>88900</wp:posOffset>
            </wp:positionV>
            <wp:extent cx="140335" cy="187325"/>
            <wp:effectExtent l="0" t="0" r="0" b="0"/>
            <wp:wrapNone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A44585" w14:textId="77777777" w:rsidR="00000000" w:rsidRDefault="00445645">
      <w:pPr>
        <w:spacing w:line="146" w:lineRule="exact"/>
        <w:rPr>
          <w:rFonts w:ascii="Times New Roman" w:eastAsia="Times New Roman" w:hAnsi="Times New Roman"/>
          <w:sz w:val="24"/>
        </w:rPr>
      </w:pPr>
    </w:p>
    <w:p w14:paraId="470BF255" w14:textId="77777777" w:rsidR="00000000" w:rsidRDefault="00445645">
      <w:pPr>
        <w:spacing w:line="234" w:lineRule="auto"/>
        <w:ind w:left="720" w:right="2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In the past 5 years, has not been a patient in any medical facility or part of any medical facility used primarily for the care or treatment of persons for mental illness.</w:t>
      </w:r>
    </w:p>
    <w:p w14:paraId="305C79C0" w14:textId="43C78AC4" w:rsidR="00000000" w:rsidRDefault="00445645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3632" behindDoc="1" locked="0" layoutInCell="1" allowOverlap="1" wp14:anchorId="0393B857" wp14:editId="7F538FFB">
            <wp:simplePos x="0" y="0"/>
            <wp:positionH relativeFrom="column">
              <wp:posOffset>231140</wp:posOffset>
            </wp:positionH>
            <wp:positionV relativeFrom="paragraph">
              <wp:posOffset>91440</wp:posOffset>
            </wp:positionV>
            <wp:extent cx="140335" cy="18732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B7908A" w14:textId="77777777" w:rsidR="00000000" w:rsidRDefault="00445645">
      <w:pPr>
        <w:spacing w:line="138" w:lineRule="exact"/>
        <w:rPr>
          <w:rFonts w:ascii="Times New Roman" w:eastAsia="Times New Roman" w:hAnsi="Times New Roman"/>
          <w:sz w:val="24"/>
        </w:rPr>
      </w:pPr>
    </w:p>
    <w:p w14:paraId="2B30FD83" w14:textId="77777777" w:rsidR="00000000" w:rsidRDefault="00445645">
      <w:pPr>
        <w:spacing w:line="0" w:lineRule="atLeast"/>
        <w:ind w:left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Is not addicted to narcotics.</w:t>
      </w:r>
    </w:p>
    <w:p w14:paraId="117A5C57" w14:textId="1E964E6B" w:rsidR="00000000" w:rsidRDefault="00445645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4656" behindDoc="1" locked="0" layoutInCell="1" allowOverlap="1" wp14:anchorId="5513820C" wp14:editId="409E93BB">
            <wp:simplePos x="0" y="0"/>
            <wp:positionH relativeFrom="column">
              <wp:posOffset>231140</wp:posOffset>
            </wp:positionH>
            <wp:positionV relativeFrom="paragraph">
              <wp:posOffset>90805</wp:posOffset>
            </wp:positionV>
            <wp:extent cx="140335" cy="18732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352F9A" w14:textId="77777777" w:rsidR="00000000" w:rsidRDefault="00445645">
      <w:pPr>
        <w:spacing w:line="137" w:lineRule="exact"/>
        <w:rPr>
          <w:rFonts w:ascii="Times New Roman" w:eastAsia="Times New Roman" w:hAnsi="Times New Roman"/>
          <w:sz w:val="24"/>
        </w:rPr>
      </w:pPr>
    </w:p>
    <w:p w14:paraId="796FF10C" w14:textId="77777777" w:rsidR="00000000" w:rsidRDefault="00445645">
      <w:pPr>
        <w:spacing w:line="0" w:lineRule="atLeast"/>
        <w:ind w:left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Is not mentally retarded.</w:t>
      </w:r>
    </w:p>
    <w:p w14:paraId="567F4BD9" w14:textId="29381A8B" w:rsidR="00000000" w:rsidRDefault="00445645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5680" behindDoc="1" locked="0" layoutInCell="1" allowOverlap="1" wp14:anchorId="6870F926" wp14:editId="4AAB5065">
            <wp:simplePos x="0" y="0"/>
            <wp:positionH relativeFrom="column">
              <wp:posOffset>231140</wp:posOffset>
            </wp:positionH>
            <wp:positionV relativeFrom="paragraph">
              <wp:posOffset>88900</wp:posOffset>
            </wp:positionV>
            <wp:extent cx="140335" cy="18732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8DB2A6" w14:textId="77777777" w:rsidR="00000000" w:rsidRDefault="00445645">
      <w:pPr>
        <w:spacing w:line="134" w:lineRule="exact"/>
        <w:rPr>
          <w:rFonts w:ascii="Times New Roman" w:eastAsia="Times New Roman" w:hAnsi="Times New Roman"/>
          <w:sz w:val="24"/>
        </w:rPr>
      </w:pPr>
    </w:p>
    <w:p w14:paraId="130B7CF3" w14:textId="77777777" w:rsidR="00000000" w:rsidRDefault="00445645">
      <w:pPr>
        <w:spacing w:line="0" w:lineRule="atLeast"/>
        <w:ind w:left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Is not</w:t>
      </w:r>
      <w:r>
        <w:rPr>
          <w:rFonts w:ascii="Times New Roman" w:eastAsia="Times New Roman" w:hAnsi="Times New Roman"/>
          <w:sz w:val="24"/>
        </w:rPr>
        <w:t xml:space="preserve"> subject to an existing order of protection which prohibits him/her from possessing a firearm.</w:t>
      </w:r>
    </w:p>
    <w:p w14:paraId="3AC52675" w14:textId="04030E10" w:rsidR="00000000" w:rsidRDefault="00445645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6704" behindDoc="1" locked="0" layoutInCell="1" allowOverlap="1" wp14:anchorId="51130B22" wp14:editId="5A62311D">
            <wp:simplePos x="0" y="0"/>
            <wp:positionH relativeFrom="column">
              <wp:posOffset>231140</wp:posOffset>
            </wp:positionH>
            <wp:positionV relativeFrom="paragraph">
              <wp:posOffset>90170</wp:posOffset>
            </wp:positionV>
            <wp:extent cx="140335" cy="18732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61287A" w14:textId="77777777" w:rsidR="00000000" w:rsidRDefault="00445645">
      <w:pPr>
        <w:spacing w:line="148" w:lineRule="exact"/>
        <w:rPr>
          <w:rFonts w:ascii="Times New Roman" w:eastAsia="Times New Roman" w:hAnsi="Times New Roman"/>
          <w:sz w:val="24"/>
        </w:rPr>
      </w:pPr>
    </w:p>
    <w:p w14:paraId="025A9F39" w14:textId="77777777" w:rsidR="00000000" w:rsidRDefault="00445645">
      <w:pPr>
        <w:spacing w:line="233" w:lineRule="auto"/>
        <w:ind w:left="720" w:right="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Within the past 5 years, has not been convicted of battery, assault, aggravated assault, violation of an order of protection, or a substantially similar offen</w:t>
      </w:r>
      <w:r>
        <w:rPr>
          <w:rFonts w:ascii="Times New Roman" w:eastAsia="Times New Roman" w:hAnsi="Times New Roman"/>
          <w:sz w:val="24"/>
        </w:rPr>
        <w:t>se in which a firearm was used or possessed.</w:t>
      </w:r>
    </w:p>
    <w:p w14:paraId="699B0B72" w14:textId="7E20659C" w:rsidR="00000000" w:rsidRDefault="00445645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7728" behindDoc="1" locked="0" layoutInCell="1" allowOverlap="1" wp14:anchorId="629EF981" wp14:editId="6ED50B53">
            <wp:simplePos x="0" y="0"/>
            <wp:positionH relativeFrom="column">
              <wp:posOffset>231140</wp:posOffset>
            </wp:positionH>
            <wp:positionV relativeFrom="paragraph">
              <wp:posOffset>92710</wp:posOffset>
            </wp:positionV>
            <wp:extent cx="140335" cy="18732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130807" w14:textId="77777777" w:rsidR="00000000" w:rsidRDefault="00445645">
      <w:pPr>
        <w:spacing w:line="152" w:lineRule="exact"/>
        <w:rPr>
          <w:rFonts w:ascii="Times New Roman" w:eastAsia="Times New Roman" w:hAnsi="Times New Roman"/>
          <w:sz w:val="24"/>
        </w:rPr>
      </w:pPr>
    </w:p>
    <w:p w14:paraId="0127EFCE" w14:textId="77777777" w:rsidR="00000000" w:rsidRDefault="00445645">
      <w:pPr>
        <w:spacing w:line="233" w:lineRule="auto"/>
        <w:ind w:left="720" w:right="5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Has never been convicted of domestic battery or a substantially similar offense (misdemeanor or felony).</w:t>
      </w:r>
    </w:p>
    <w:p w14:paraId="74275DAB" w14:textId="68D1E709" w:rsidR="00000000" w:rsidRDefault="00445645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8752" behindDoc="1" locked="0" layoutInCell="1" allowOverlap="1" wp14:anchorId="07D6C81F" wp14:editId="6AD0D6EB">
            <wp:simplePos x="0" y="0"/>
            <wp:positionH relativeFrom="column">
              <wp:posOffset>231140</wp:posOffset>
            </wp:positionH>
            <wp:positionV relativeFrom="paragraph">
              <wp:posOffset>91440</wp:posOffset>
            </wp:positionV>
            <wp:extent cx="140335" cy="18732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414CEE" w14:textId="77777777" w:rsidR="00000000" w:rsidRDefault="00445645">
      <w:pPr>
        <w:spacing w:line="150" w:lineRule="exact"/>
        <w:rPr>
          <w:rFonts w:ascii="Times New Roman" w:eastAsia="Times New Roman" w:hAnsi="Times New Roman"/>
          <w:sz w:val="24"/>
        </w:rPr>
      </w:pPr>
    </w:p>
    <w:p w14:paraId="55310360" w14:textId="77777777" w:rsidR="00000000" w:rsidRDefault="00445645">
      <w:pPr>
        <w:spacing w:line="234" w:lineRule="auto"/>
        <w:ind w:left="720" w:righ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Has never been adjudicated a delinquent minor for the commission of an offense that if committed by </w:t>
      </w:r>
      <w:r>
        <w:rPr>
          <w:rFonts w:ascii="Times New Roman" w:eastAsia="Times New Roman" w:hAnsi="Times New Roman"/>
          <w:sz w:val="24"/>
        </w:rPr>
        <w:t>an adult would be a felony.</w:t>
      </w:r>
    </w:p>
    <w:p w14:paraId="545B6D90" w14:textId="2A168CFC" w:rsidR="00000000" w:rsidRDefault="00445645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9776" behindDoc="1" locked="0" layoutInCell="1" allowOverlap="1" wp14:anchorId="55C80336" wp14:editId="4D2546B6">
            <wp:simplePos x="0" y="0"/>
            <wp:positionH relativeFrom="column">
              <wp:posOffset>231140</wp:posOffset>
            </wp:positionH>
            <wp:positionV relativeFrom="paragraph">
              <wp:posOffset>91440</wp:posOffset>
            </wp:positionV>
            <wp:extent cx="140335" cy="18732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71889" w14:textId="77777777" w:rsidR="00000000" w:rsidRDefault="00445645">
      <w:pPr>
        <w:spacing w:line="138" w:lineRule="exact"/>
        <w:rPr>
          <w:rFonts w:ascii="Times New Roman" w:eastAsia="Times New Roman" w:hAnsi="Times New Roman"/>
          <w:sz w:val="24"/>
        </w:rPr>
      </w:pPr>
    </w:p>
    <w:p w14:paraId="23C516D7" w14:textId="77777777" w:rsidR="00000000" w:rsidRDefault="00445645">
      <w:pPr>
        <w:spacing w:line="0" w:lineRule="atLeast"/>
        <w:ind w:left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Is not an alien who is unlawfully present in the United States.</w:t>
      </w:r>
    </w:p>
    <w:p w14:paraId="5B09EC21" w14:textId="05EA67F8" w:rsidR="00000000" w:rsidRDefault="00445645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60800" behindDoc="1" locked="0" layoutInCell="1" allowOverlap="1" wp14:anchorId="75300010" wp14:editId="72C4E0A1">
            <wp:simplePos x="0" y="0"/>
            <wp:positionH relativeFrom="column">
              <wp:posOffset>231140</wp:posOffset>
            </wp:positionH>
            <wp:positionV relativeFrom="paragraph">
              <wp:posOffset>90170</wp:posOffset>
            </wp:positionV>
            <wp:extent cx="140335" cy="18732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B48668" w14:textId="77777777" w:rsidR="00000000" w:rsidRDefault="00445645">
      <w:pPr>
        <w:spacing w:line="136" w:lineRule="exact"/>
        <w:rPr>
          <w:rFonts w:ascii="Times New Roman" w:eastAsia="Times New Roman" w:hAnsi="Times New Roman"/>
          <w:sz w:val="24"/>
        </w:rPr>
      </w:pPr>
    </w:p>
    <w:p w14:paraId="76950424" w14:textId="77777777" w:rsidR="00000000" w:rsidRDefault="00445645">
      <w:pPr>
        <w:spacing w:line="0" w:lineRule="atLeast"/>
        <w:ind w:left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Has never been adjudicated as a mental defective.</w:t>
      </w:r>
    </w:p>
    <w:p w14:paraId="4DCCDA67" w14:textId="77777777" w:rsidR="00000000" w:rsidRDefault="00445645">
      <w:pPr>
        <w:spacing w:line="365" w:lineRule="exact"/>
        <w:rPr>
          <w:rFonts w:ascii="Times New Roman" w:eastAsia="Times New Roman" w:hAnsi="Times New Roman"/>
          <w:sz w:val="24"/>
        </w:rPr>
      </w:pPr>
    </w:p>
    <w:p w14:paraId="46E38F0A" w14:textId="77777777" w:rsidR="00000000" w:rsidRDefault="00445645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Full Name: ___________________________________ Signature: _________________________________</w:t>
      </w:r>
    </w:p>
    <w:p w14:paraId="22F34282" w14:textId="77777777" w:rsidR="00000000" w:rsidRDefault="00445645">
      <w:pPr>
        <w:spacing w:line="276" w:lineRule="exact"/>
        <w:rPr>
          <w:rFonts w:ascii="Times New Roman" w:eastAsia="Times New Roman" w:hAnsi="Times New Roman"/>
          <w:sz w:val="24"/>
        </w:rPr>
      </w:pPr>
    </w:p>
    <w:p w14:paraId="694B40D4" w14:textId="77777777" w:rsidR="00000000" w:rsidRDefault="00445645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FOID Card Numb</w:t>
      </w:r>
      <w:r>
        <w:rPr>
          <w:rFonts w:ascii="Times New Roman" w:eastAsia="Times New Roman" w:hAnsi="Times New Roman"/>
          <w:sz w:val="24"/>
        </w:rPr>
        <w:t>er / FFL: ______________________________________ Expiration: _________________</w:t>
      </w:r>
    </w:p>
    <w:p w14:paraId="0702E96C" w14:textId="77777777" w:rsidR="00000000" w:rsidRDefault="00445645">
      <w:pPr>
        <w:spacing w:line="192" w:lineRule="exact"/>
        <w:rPr>
          <w:rFonts w:ascii="Times New Roman" w:eastAsia="Times New Roman" w:hAnsi="Times New Roman"/>
          <w:sz w:val="24"/>
        </w:rPr>
      </w:pPr>
    </w:p>
    <w:p w14:paraId="15C19700" w14:textId="77777777" w:rsidR="00000000" w:rsidRDefault="00445645">
      <w:pPr>
        <w:tabs>
          <w:tab w:val="left" w:pos="5740"/>
        </w:tabs>
        <w:spacing w:line="0" w:lineRule="atLeast"/>
        <w:rPr>
          <w:rFonts w:ascii="Times New Roman" w:eastAsia="Times New Roman" w:hAnsi="Times New Roman"/>
          <w:b/>
          <w:sz w:val="31"/>
        </w:rPr>
      </w:pPr>
      <w:r>
        <w:rPr>
          <w:rFonts w:ascii="Times New Roman" w:eastAsia="Times New Roman" w:hAnsi="Times New Roman"/>
          <w:b/>
          <w:sz w:val="32"/>
        </w:rPr>
        <w:t>Firearm Sold: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31"/>
        </w:rPr>
        <w:t>Check Box if C&amp;R Eligible:</w:t>
      </w:r>
    </w:p>
    <w:p w14:paraId="3ECA8868" w14:textId="15BC1D41" w:rsidR="00000000" w:rsidRDefault="00445645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31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4D7F50A9" wp14:editId="52796247">
                <wp:simplePos x="0" y="0"/>
                <wp:positionH relativeFrom="column">
                  <wp:posOffset>6230620</wp:posOffset>
                </wp:positionH>
                <wp:positionV relativeFrom="paragraph">
                  <wp:posOffset>11430</wp:posOffset>
                </wp:positionV>
                <wp:extent cx="314325" cy="0"/>
                <wp:effectExtent l="13970" t="9525" r="5080" b="9525"/>
                <wp:wrapNone/>
                <wp:docPr id="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C7535A" id="Line 13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0.6pt,.9pt" to="515.3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31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28463E22" wp14:editId="314F9816">
                <wp:simplePos x="0" y="0"/>
                <wp:positionH relativeFrom="column">
                  <wp:posOffset>6540500</wp:posOffset>
                </wp:positionH>
                <wp:positionV relativeFrom="paragraph">
                  <wp:posOffset>-211455</wp:posOffset>
                </wp:positionV>
                <wp:extent cx="0" cy="227965"/>
                <wp:effectExtent l="9525" t="5715" r="9525" b="1397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79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9A3B8F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5pt,-16.65pt" to="51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31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29CA76EB" wp14:editId="7EE6EB78">
                <wp:simplePos x="0" y="0"/>
                <wp:positionH relativeFrom="column">
                  <wp:posOffset>6230620</wp:posOffset>
                </wp:positionH>
                <wp:positionV relativeFrom="paragraph">
                  <wp:posOffset>-207010</wp:posOffset>
                </wp:positionV>
                <wp:extent cx="314325" cy="0"/>
                <wp:effectExtent l="13970" t="10160" r="5080" b="889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EE1C3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0.6pt,-16.3pt" to="515.35pt,-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31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5740E3AC" wp14:editId="75EDFE7F">
                <wp:simplePos x="0" y="0"/>
                <wp:positionH relativeFrom="column">
                  <wp:posOffset>6235700</wp:posOffset>
                </wp:positionH>
                <wp:positionV relativeFrom="paragraph">
                  <wp:posOffset>-211455</wp:posOffset>
                </wp:positionV>
                <wp:extent cx="0" cy="227965"/>
                <wp:effectExtent l="9525" t="5715" r="9525" b="1397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79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70619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1pt,-16.65pt" to="491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"/>
            </w:pict>
          </mc:Fallback>
        </mc:AlternateContent>
      </w:r>
    </w:p>
    <w:p w14:paraId="7ADFDA77" w14:textId="77777777" w:rsidR="00000000" w:rsidRDefault="00445645">
      <w:pPr>
        <w:spacing w:line="156" w:lineRule="exact"/>
        <w:rPr>
          <w:rFonts w:ascii="Times New Roman" w:eastAsia="Times New Roman" w:hAnsi="Times New Roman"/>
          <w:sz w:val="24"/>
        </w:rPr>
      </w:pPr>
    </w:p>
    <w:p w14:paraId="78CCFB84" w14:textId="77777777" w:rsidR="00000000" w:rsidRDefault="00445645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Manufacturer: _______________________ Model: ______________________ Caliber: ________________</w:t>
      </w:r>
    </w:p>
    <w:p w14:paraId="6AD9F38E" w14:textId="77777777" w:rsidR="00000000" w:rsidRDefault="00445645">
      <w:pPr>
        <w:spacing w:line="276" w:lineRule="exact"/>
        <w:rPr>
          <w:rFonts w:ascii="Times New Roman" w:eastAsia="Times New Roman" w:hAnsi="Times New Roman"/>
          <w:sz w:val="24"/>
        </w:rPr>
      </w:pPr>
    </w:p>
    <w:p w14:paraId="4661917C" w14:textId="77777777" w:rsidR="00000000" w:rsidRDefault="00445645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Serial Number: ___________________</w:t>
      </w:r>
      <w:r>
        <w:rPr>
          <w:rFonts w:ascii="Times New Roman" w:eastAsia="Times New Roman" w:hAnsi="Times New Roman"/>
          <w:sz w:val="24"/>
        </w:rPr>
        <w:t>_______ Type: ________________________ Price: _____________</w:t>
      </w:r>
    </w:p>
    <w:p w14:paraId="2817287A" w14:textId="77777777" w:rsidR="00000000" w:rsidRDefault="00445645">
      <w:pPr>
        <w:spacing w:line="195" w:lineRule="exact"/>
        <w:rPr>
          <w:rFonts w:ascii="Times New Roman" w:eastAsia="Times New Roman" w:hAnsi="Times New Roman"/>
          <w:sz w:val="24"/>
        </w:rPr>
      </w:pPr>
    </w:p>
    <w:p w14:paraId="1B788F6A" w14:textId="77777777" w:rsidR="00000000" w:rsidRDefault="00445645">
      <w:pPr>
        <w:spacing w:line="234" w:lineRule="auto"/>
        <w:ind w:right="2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Illinois law requires withholding the delivery of a concealable weapon (</w:t>
      </w:r>
      <w:proofErr w:type="gramStart"/>
      <w:r>
        <w:rPr>
          <w:rFonts w:ascii="Times New Roman" w:eastAsia="Times New Roman" w:hAnsi="Times New Roman"/>
          <w:sz w:val="24"/>
        </w:rPr>
        <w:t>i.e.</w:t>
      </w:r>
      <w:proofErr w:type="gramEnd"/>
      <w:r>
        <w:rPr>
          <w:rFonts w:ascii="Times New Roman" w:eastAsia="Times New Roman" w:hAnsi="Times New Roman"/>
          <w:sz w:val="24"/>
        </w:rPr>
        <w:t xml:space="preserve"> a handgun) for at least 72 hours and a rifle, shotgun, or other long gun for at least 24 hours when sold to an individ</w:t>
      </w:r>
      <w:r>
        <w:rPr>
          <w:rFonts w:ascii="Times New Roman" w:eastAsia="Times New Roman" w:hAnsi="Times New Roman"/>
          <w:sz w:val="24"/>
        </w:rPr>
        <w:t>ual.</w:t>
      </w:r>
    </w:p>
    <w:p w14:paraId="7B2286BB" w14:textId="77777777" w:rsidR="00000000" w:rsidRDefault="00445645">
      <w:pPr>
        <w:spacing w:line="278" w:lineRule="exact"/>
        <w:rPr>
          <w:rFonts w:ascii="Times New Roman" w:eastAsia="Times New Roman" w:hAnsi="Times New Roman"/>
          <w:sz w:val="24"/>
        </w:rPr>
      </w:pPr>
    </w:p>
    <w:p w14:paraId="7697C118" w14:textId="77777777" w:rsidR="00000000" w:rsidRDefault="00445645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Date of Sale: ________________________________ Date of Transfer: _____________________________</w:t>
      </w:r>
    </w:p>
    <w:p w14:paraId="36D7BE04" w14:textId="77777777" w:rsidR="00000000" w:rsidRDefault="00445645">
      <w:pPr>
        <w:spacing w:line="288" w:lineRule="exact"/>
        <w:rPr>
          <w:rFonts w:ascii="Times New Roman" w:eastAsia="Times New Roman" w:hAnsi="Times New Roman"/>
          <w:sz w:val="24"/>
        </w:rPr>
      </w:pPr>
    </w:p>
    <w:p w14:paraId="0DA16284" w14:textId="77777777" w:rsidR="00000000" w:rsidRDefault="00445645">
      <w:pPr>
        <w:spacing w:line="0" w:lineRule="atLeast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Buyer Signature: ______________________________ Seller Signature: _____________________________</w:t>
      </w:r>
    </w:p>
    <w:p w14:paraId="034D2B3D" w14:textId="77777777" w:rsidR="00000000" w:rsidRDefault="00445645">
      <w:pPr>
        <w:spacing w:line="276" w:lineRule="exact"/>
        <w:rPr>
          <w:rFonts w:ascii="Times New Roman" w:eastAsia="Times New Roman" w:hAnsi="Times New Roman"/>
          <w:sz w:val="24"/>
        </w:rPr>
      </w:pPr>
    </w:p>
    <w:p w14:paraId="42806900" w14:textId="77777777" w:rsidR="00000000" w:rsidRDefault="00445645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Buyer Name/Address or FFL: ______________________________</w:t>
      </w:r>
      <w:r>
        <w:rPr>
          <w:rFonts w:ascii="Times New Roman" w:eastAsia="Times New Roman" w:hAnsi="Times New Roman"/>
          <w:sz w:val="24"/>
        </w:rPr>
        <w:t>_________________________________</w:t>
      </w:r>
    </w:p>
    <w:p w14:paraId="5348F46D" w14:textId="77777777" w:rsidR="00000000" w:rsidRDefault="00445645">
      <w:pPr>
        <w:spacing w:line="276" w:lineRule="exact"/>
        <w:rPr>
          <w:rFonts w:ascii="Times New Roman" w:eastAsia="Times New Roman" w:hAnsi="Times New Roman"/>
          <w:sz w:val="24"/>
        </w:rPr>
      </w:pPr>
    </w:p>
    <w:p w14:paraId="30D5D8C2" w14:textId="77777777" w:rsidR="00000000" w:rsidRDefault="00445645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Seller Name/Address or FFL: _______________________________________________________________</w:t>
      </w:r>
    </w:p>
    <w:sectPr w:rsidR="00000000">
      <w:pgSz w:w="12240" w:h="15840"/>
      <w:pgMar w:top="946" w:right="880" w:bottom="622" w:left="860" w:header="0" w:footer="0" w:gutter="0"/>
      <w:cols w:space="0" w:equalWidth="0">
        <w:col w:w="105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645"/>
    <w:rsid w:val="0044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959891B"/>
  <w15:chartTrackingRefBased/>
  <w15:docId w15:val="{D8EBFA2C-AF57-432A-9B8A-10D2D5E24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bn-BD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jpe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287</Words>
  <Characters>1888</Characters>
  <DocSecurity>0</DocSecurity>
  <Lines>15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2171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