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7"/>
      </w:pPr>
      <w:r>
        <w:rPr/>
        <w:t>MUTUAL INDEMNITY AGREEMENT</w:t>
      </w:r>
    </w:p>
    <w:p>
      <w:pPr>
        <w:pStyle w:val="BodyText"/>
        <w:spacing w:before="10"/>
        <w:rPr>
          <w:sz w:val="19"/>
        </w:rPr>
      </w:pPr>
    </w:p>
    <w:p>
      <w:pPr>
        <w:pStyle w:val="BodyText"/>
        <w:ind w:left="660" w:right="100"/>
      </w:pPr>
      <w:r>
        <w:rPr/>
        <w:t>“Each Party shall hold harmless, and indemnify the other Party and its directors, officers, agents and employees against any and all loss, liability, damage, or expense, including any direct, indirect or consequential loss, liability, damage, or expense, but not including attorneys’ fees unless awarded by a court of competent jurisdiction, for injury or death to persons, including employees of either Party, and damage to property, including property of either Party, arising out of or in connection with intentional, wilful, wanton, reckless or negligent conduct regarding (a) the engineering, design, construction, maintenance, repair, operation, supervision, inspection, testing, protection or ownership of the Party’s facilities, or (b) the making of replacements, additions, or improvements to, or reconstruction of, the Party’s facilities. However, neither Party shall be indemnified hereunder for any loss, liability, damage, or expense resulting from its sole negligence or willful misconduct. Notwithstanding the indemnity provisions contained herein, except for a Party’s willful misconduct or sole negligence, each Party shall be responsible for damage to its own facilities resulting from electrical disturbances or faults.”</w:t>
      </w:r>
    </w:p>
    <w:p>
      <w:pPr>
        <w:pStyle w:val="BodyText"/>
      </w:pPr>
    </w:p>
    <w:p>
      <w:pPr>
        <w:pStyle w:val="BodyText"/>
      </w:pPr>
    </w:p>
    <w:p>
      <w:pPr>
        <w:pStyle w:val="BodyText"/>
        <w:spacing w:before="2"/>
        <w:rPr>
          <w:sz w:val="16"/>
        </w:rPr>
      </w:pPr>
    </w:p>
    <w:p>
      <w:pPr>
        <w:pStyle w:val="Heading1"/>
        <w:spacing w:before="90"/>
        <w:ind w:left="3880" w:right="5336"/>
        <w:jc w:val="center"/>
      </w:pPr>
      <w:r>
        <w:rPr/>
        <w:pict>
          <v:line style="position:absolute;mso-position-horizontal-relative:page;mso-position-vertical-relative:paragraph;z-index:1168" from="36pt,16.921612pt" to="200.851532pt,16.921612pt" stroked="true" strokeweight=".4392pt" strokecolor="#000000">
            <v:stroke dashstyle="solid"/>
            <w10:wrap type="none"/>
          </v:line>
        </w:pict>
      </w:r>
      <w:r>
        <w:rPr/>
        <w:t>Signature</w:t>
      </w:r>
    </w:p>
    <w:p>
      <w:pPr>
        <w:tabs>
          <w:tab w:pos="3899" w:val="left" w:leader="none"/>
        </w:tabs>
        <w:spacing w:before="0"/>
        <w:ind w:left="120" w:right="0" w:firstLine="0"/>
        <w:jc w:val="left"/>
        <w:rPr>
          <w:sz w:val="22"/>
        </w:rPr>
      </w:pPr>
      <w:r>
        <w:rPr>
          <w:sz w:val="22"/>
        </w:rPr>
        <w:t>Distribution</w:t>
      </w:r>
      <w:r>
        <w:rPr>
          <w:spacing w:val="-2"/>
          <w:sz w:val="22"/>
        </w:rPr>
        <w:t> </w:t>
      </w:r>
      <w:r>
        <w:rPr>
          <w:sz w:val="22"/>
        </w:rPr>
        <w:t>Utility</w:t>
        <w:tab/>
        <w:t>Name of</w:t>
      </w:r>
      <w:r>
        <w:rPr>
          <w:spacing w:val="-3"/>
          <w:sz w:val="22"/>
        </w:rPr>
        <w:t> </w:t>
      </w:r>
      <w:r>
        <w:rPr>
          <w:sz w:val="22"/>
        </w:rPr>
        <w:t>Utility</w:t>
      </w:r>
    </w:p>
    <w:p>
      <w:pPr>
        <w:spacing w:after="0"/>
        <w:jc w:val="left"/>
        <w:rPr>
          <w:sz w:val="22"/>
        </w:rPr>
        <w:sectPr>
          <w:type w:val="continuous"/>
          <w:pgSz w:w="12240" w:h="15840"/>
          <w:pgMar w:top="1360" w:bottom="280" w:left="600" w:right="1540"/>
        </w:sectPr>
      </w:pPr>
    </w:p>
    <w:p>
      <w:pPr>
        <w:tabs>
          <w:tab w:pos="3443" w:val="left" w:leader="none"/>
        </w:tabs>
        <w:spacing w:before="0"/>
        <w:ind w:left="120" w:right="0" w:firstLine="0"/>
        <w:jc w:val="left"/>
        <w:rPr>
          <w:sz w:val="22"/>
        </w:rPr>
      </w:pPr>
      <w:r>
        <w:rPr>
          <w:sz w:val="22"/>
        </w:rPr>
        <w:t>By its</w:t>
      </w:r>
      <w:r>
        <w:rPr>
          <w:spacing w:val="-1"/>
          <w:sz w:val="22"/>
        </w:rPr>
        <w:t> </w:t>
      </w:r>
      <w:r>
        <w:rPr>
          <w:w w:val="99"/>
          <w:sz w:val="22"/>
          <w:u w:val="single"/>
        </w:rPr>
        <w:t> </w:t>
      </w:r>
      <w:r>
        <w:rPr>
          <w:sz w:val="22"/>
          <w:u w:val="single"/>
        </w:rPr>
        <w:tab/>
      </w:r>
    </w:p>
    <w:p>
      <w:pPr>
        <w:pStyle w:val="BodyText"/>
        <w:spacing w:before="7" w:after="40"/>
        <w:rPr>
          <w:sz w:val="17"/>
        </w:rPr>
      </w:pPr>
    </w:p>
    <w:p>
      <w:pPr>
        <w:pStyle w:val="BodyText"/>
        <w:spacing w:line="20" w:lineRule="exact"/>
        <w:ind w:left="115" w:right="-38"/>
        <w:rPr>
          <w:sz w:val="2"/>
        </w:rPr>
      </w:pPr>
      <w:r>
        <w:rPr>
          <w:sz w:val="2"/>
        </w:rPr>
        <w:pict>
          <v:group style="width:165.45pt;height:.45pt;mso-position-horizontal-relative:char;mso-position-vertical-relative:line" coordorigin="0,0" coordsize="3309,9">
            <v:line style="position:absolute" from="4,4" to="3304,4" stroked="true" strokeweight=".4392pt" strokecolor="#000000">
              <v:stroke dashstyle="solid"/>
            </v:line>
          </v:group>
        </w:pict>
      </w:r>
      <w:r>
        <w:rPr>
          <w:sz w:val="2"/>
        </w:rPr>
      </w:r>
    </w:p>
    <w:p>
      <w:pPr>
        <w:pStyle w:val="BodyText"/>
        <w:spacing w:before="10"/>
        <w:rPr>
          <w:sz w:val="16"/>
        </w:rPr>
      </w:pPr>
      <w:r>
        <w:rPr/>
        <w:pict>
          <v:line style="position:absolute;mso-position-horizontal-relative:page;mso-position-vertical-relative:paragraph;z-index:1048;mso-wrap-distance-left:0;mso-wrap-distance-right:0" from="36pt,11.884943pt" to="200.822874pt,11.884943pt" stroked="true" strokeweight=".4392pt" strokecolor="#000000">
            <v:stroke dashstyle="solid"/>
            <w10:wrap type="topAndBottom"/>
          </v:line>
        </w:pict>
      </w:r>
    </w:p>
    <w:p>
      <w:pPr>
        <w:spacing w:before="0"/>
        <w:ind w:left="120" w:right="2810" w:firstLine="2"/>
        <w:jc w:val="left"/>
        <w:rPr>
          <w:sz w:val="22"/>
        </w:rPr>
      </w:pPr>
      <w:r>
        <w:rPr/>
        <w:br w:type="column"/>
      </w:r>
      <w:r>
        <w:rPr>
          <w:sz w:val="22"/>
        </w:rPr>
        <w:t>Title of Authorized Utility Personnel Typed Name of Utility Representative Date Signed</w:t>
      </w:r>
    </w:p>
    <w:p>
      <w:pPr>
        <w:spacing w:after="0"/>
        <w:jc w:val="left"/>
        <w:rPr>
          <w:sz w:val="22"/>
        </w:rPr>
        <w:sectPr>
          <w:type w:val="continuous"/>
          <w:pgSz w:w="12240" w:h="15840"/>
          <w:pgMar w:top="1360" w:bottom="280" w:left="600" w:right="1540"/>
          <w:cols w:num="2" w:equalWidth="0">
            <w:col w:w="3444" w:space="333"/>
            <w:col w:w="6323"/>
          </w:cols>
        </w:sectPr>
      </w:pPr>
    </w:p>
    <w:p>
      <w:pPr>
        <w:pStyle w:val="BodyText"/>
      </w:pPr>
    </w:p>
    <w:p>
      <w:pPr>
        <w:pStyle w:val="BodyText"/>
        <w:spacing w:before="1"/>
        <w:rPr>
          <w:sz w:val="16"/>
        </w:rPr>
      </w:pPr>
    </w:p>
    <w:p>
      <w:pPr>
        <w:spacing w:before="91"/>
        <w:ind w:left="3897" w:right="3624" w:hanging="1"/>
        <w:jc w:val="left"/>
        <w:rPr>
          <w:sz w:val="22"/>
        </w:rPr>
      </w:pPr>
      <w:r>
        <w:rPr/>
        <w:pict>
          <v:line style="position:absolute;mso-position-horizontal-relative:page;mso-position-vertical-relative:paragraph;z-index:1192" from="36pt,16.971611pt" to="200.77028pt,16.971611pt" stroked="true" strokeweight=".4392pt" strokecolor="#000000">
            <v:stroke dashstyle="solid"/>
            <w10:wrap type="none"/>
          </v:line>
        </w:pict>
      </w:r>
      <w:r>
        <w:rPr>
          <w:sz w:val="22"/>
        </w:rPr>
        <w:t>Eligible Customer-Generator Date Signed</w:t>
      </w:r>
    </w:p>
    <w:p>
      <w:pPr>
        <w:pStyle w:val="BodyText"/>
        <w:spacing w:line="20" w:lineRule="exact"/>
        <w:ind w:left="115"/>
        <w:rPr>
          <w:sz w:val="2"/>
        </w:rPr>
      </w:pPr>
      <w:r>
        <w:rPr>
          <w:sz w:val="2"/>
        </w:rPr>
        <w:pict>
          <v:group style="width:165.3pt;height:.45pt;mso-position-horizontal-relative:char;mso-position-vertical-relative:line" coordorigin="0,0" coordsize="3306,9">
            <v:line style="position:absolute" from="4,4" to="3301,4" stroked="true" strokeweight=".4392pt" strokecolor="#000000">
              <v:stroke dashstyle="solid"/>
            </v:line>
          </v:group>
        </w:pict>
      </w:r>
      <w:r>
        <w:rPr>
          <w:sz w:val="2"/>
        </w:rPr>
      </w:r>
    </w:p>
    <w:p>
      <w:pPr>
        <w:pStyle w:val="BodyText"/>
      </w:pPr>
    </w:p>
    <w:p>
      <w:pPr>
        <w:pStyle w:val="BodyText"/>
      </w:pPr>
    </w:p>
    <w:p>
      <w:pPr>
        <w:pStyle w:val="BodyText"/>
        <w:spacing w:before="2"/>
        <w:rPr>
          <w:sz w:val="18"/>
        </w:rPr>
      </w:pPr>
    </w:p>
    <w:p>
      <w:pPr>
        <w:spacing w:before="91"/>
        <w:ind w:left="3880" w:right="5336" w:firstLine="0"/>
        <w:jc w:val="center"/>
        <w:rPr>
          <w:sz w:val="22"/>
        </w:rPr>
      </w:pPr>
      <w:r>
        <w:rPr>
          <w:sz w:val="22"/>
        </w:rPr>
        <w:t>Signature</w:t>
      </w:r>
    </w:p>
    <w:p>
      <w:pPr>
        <w:pStyle w:val="BodyText"/>
        <w:spacing w:line="20" w:lineRule="exact"/>
        <w:ind w:left="115"/>
        <w:rPr>
          <w:sz w:val="2"/>
        </w:rPr>
      </w:pPr>
      <w:r>
        <w:rPr>
          <w:sz w:val="2"/>
        </w:rPr>
        <w:pict>
          <v:group style="width:165.35pt;height:.45pt;mso-position-horizontal-relative:char;mso-position-vertical-relative:line" coordorigin="0,0" coordsize="3307,9">
            <v:line style="position:absolute" from="4,4" to="3302,4" stroked="true" strokeweight=".4392pt" strokecolor="#000000">
              <v:stroke dashstyle="solid"/>
            </v:line>
          </v:group>
        </w:pict>
      </w:r>
      <w:r>
        <w:rPr>
          <w:sz w:val="2"/>
        </w:rPr>
      </w:r>
    </w:p>
    <w:p>
      <w:pPr>
        <w:tabs>
          <w:tab w:pos="3901" w:val="left" w:leader="none"/>
        </w:tabs>
        <w:spacing w:before="0"/>
        <w:ind w:left="120" w:right="0" w:firstLine="0"/>
        <w:jc w:val="left"/>
        <w:rPr>
          <w:sz w:val="22"/>
        </w:rPr>
      </w:pPr>
      <w:r>
        <w:rPr>
          <w:sz w:val="22"/>
        </w:rPr>
        <w:t>Electricity</w:t>
      </w:r>
      <w:r>
        <w:rPr>
          <w:spacing w:val="1"/>
          <w:sz w:val="22"/>
        </w:rPr>
        <w:t> </w:t>
      </w:r>
      <w:r>
        <w:rPr>
          <w:sz w:val="22"/>
        </w:rPr>
        <w:t>Supplier</w:t>
        <w:tab/>
        <w:t>Name of Electricity</w:t>
      </w:r>
      <w:r>
        <w:rPr>
          <w:spacing w:val="-7"/>
          <w:sz w:val="22"/>
        </w:rPr>
        <w:t> </w:t>
      </w:r>
      <w:r>
        <w:rPr>
          <w:sz w:val="22"/>
        </w:rPr>
        <w:t>Supplier</w:t>
      </w:r>
    </w:p>
    <w:p>
      <w:pPr>
        <w:spacing w:after="0"/>
        <w:jc w:val="left"/>
        <w:rPr>
          <w:sz w:val="22"/>
        </w:rPr>
        <w:sectPr>
          <w:type w:val="continuous"/>
          <w:pgSz w:w="12240" w:h="15840"/>
          <w:pgMar w:top="1360" w:bottom="280" w:left="600" w:right="1540"/>
        </w:sectPr>
      </w:pPr>
    </w:p>
    <w:p>
      <w:pPr>
        <w:tabs>
          <w:tab w:pos="3443" w:val="left" w:leader="none"/>
        </w:tabs>
        <w:spacing w:line="252" w:lineRule="exact" w:before="0"/>
        <w:ind w:left="120" w:right="0" w:firstLine="0"/>
        <w:jc w:val="left"/>
        <w:rPr>
          <w:sz w:val="22"/>
        </w:rPr>
      </w:pPr>
      <w:r>
        <w:rPr>
          <w:sz w:val="22"/>
        </w:rPr>
        <w:t>By</w:t>
      </w:r>
      <w:r>
        <w:rPr>
          <w:spacing w:val="1"/>
          <w:sz w:val="22"/>
        </w:rPr>
        <w:t> </w:t>
      </w:r>
      <w:r>
        <w:rPr>
          <w:sz w:val="22"/>
        </w:rPr>
        <w:t>its</w:t>
      </w:r>
      <w:r>
        <w:rPr>
          <w:spacing w:val="-1"/>
          <w:sz w:val="22"/>
        </w:rPr>
        <w:t> </w:t>
      </w:r>
      <w:r>
        <w:rPr>
          <w:w w:val="99"/>
          <w:sz w:val="22"/>
          <w:u w:val="single"/>
        </w:rPr>
        <w:t> </w:t>
      </w:r>
      <w:r>
        <w:rPr>
          <w:sz w:val="22"/>
          <w:u w:val="single"/>
        </w:rPr>
        <w:tab/>
      </w:r>
    </w:p>
    <w:p>
      <w:pPr>
        <w:pStyle w:val="BodyText"/>
        <w:spacing w:before="9" w:after="40"/>
        <w:rPr>
          <w:sz w:val="17"/>
        </w:rPr>
      </w:pPr>
    </w:p>
    <w:p>
      <w:pPr>
        <w:pStyle w:val="BodyText"/>
        <w:spacing w:line="20" w:lineRule="exact"/>
        <w:ind w:left="115" w:right="-39"/>
        <w:rPr>
          <w:sz w:val="2"/>
        </w:rPr>
      </w:pPr>
      <w:r>
        <w:rPr>
          <w:sz w:val="2"/>
        </w:rPr>
        <w:pict>
          <v:group style="width:165.5pt;height:.45pt;mso-position-horizontal-relative:char;mso-position-vertical-relative:line" coordorigin="0,0" coordsize="3310,9">
            <v:line style="position:absolute" from="4,4" to="3305,4" stroked="true" strokeweight=".4392pt" strokecolor="#000000">
              <v:stroke dashstyle="solid"/>
            </v:line>
          </v:group>
        </w:pict>
      </w:r>
      <w:r>
        <w:rPr>
          <w:sz w:val="2"/>
        </w:rPr>
      </w:r>
    </w:p>
    <w:p>
      <w:pPr>
        <w:pStyle w:val="BodyText"/>
        <w:spacing w:before="10"/>
        <w:rPr>
          <w:sz w:val="16"/>
        </w:rPr>
      </w:pPr>
      <w:r>
        <w:rPr/>
        <w:pict>
          <v:line style="position:absolute;mso-position-horizontal-relative:page;mso-position-vertical-relative:paragraph;z-index:1144;mso-wrap-distance-left:0;mso-wrap-distance-right:0" from="36pt,11.884912pt" to="200.822874pt,11.884912pt" stroked="true" strokeweight=".4392pt" strokecolor="#000000">
            <v:stroke dashstyle="solid"/>
            <w10:wrap type="topAndBottom"/>
          </v:line>
        </w:pict>
      </w:r>
    </w:p>
    <w:p>
      <w:pPr>
        <w:spacing w:before="0"/>
        <w:ind w:left="120" w:right="3440" w:firstLine="2"/>
        <w:jc w:val="left"/>
        <w:rPr>
          <w:sz w:val="22"/>
        </w:rPr>
      </w:pPr>
      <w:r>
        <w:rPr/>
        <w:br w:type="column"/>
      </w:r>
      <w:r>
        <w:rPr>
          <w:sz w:val="22"/>
        </w:rPr>
        <w:t>Title of Authorized Personnel Typed Name of Representative Date Signed</w:t>
      </w:r>
    </w:p>
    <w:p>
      <w:pPr>
        <w:spacing w:after="0"/>
        <w:jc w:val="left"/>
        <w:rPr>
          <w:sz w:val="22"/>
        </w:rPr>
        <w:sectPr>
          <w:type w:val="continuous"/>
          <w:pgSz w:w="12240" w:h="15840"/>
          <w:pgMar w:top="1360" w:bottom="280" w:left="600" w:right="1540"/>
          <w:cols w:num="2" w:equalWidth="0">
            <w:col w:w="3444" w:space="333"/>
            <w:col w:w="6323"/>
          </w:cols>
        </w:sectPr>
      </w:pPr>
    </w:p>
    <w:sectPr>
      <w:type w:val="continuous"/>
      <w:pgSz w:w="12240" w:h="15840"/>
      <w:pgMar w:top="1360" w:bottom="280" w:left="600" w:right="1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120"/>
      <w:outlineLvl w:val="1"/>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