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F2" w:rsidRPr="002C59F2" w:rsidRDefault="002C59F2" w:rsidP="002C59F2">
      <w:pPr>
        <w:spacing w:before="100" w:beforeAutospacing="1" w:after="100" w:afterAutospacing="1" w:line="240" w:lineRule="auto"/>
        <w:jc w:val="center"/>
        <w:outlineLvl w:val="2"/>
        <w:rPr>
          <w:rFonts w:ascii="Times New Roman" w:eastAsia="Times New Roman" w:hAnsi="Times New Roman" w:cs="Times New Roman"/>
          <w:b/>
          <w:color w:val="292929"/>
          <w:spacing w:val="-8"/>
          <w:sz w:val="27"/>
          <w:szCs w:val="27"/>
        </w:rPr>
      </w:pPr>
      <w:bookmarkStart w:id="0" w:name="_GoBack"/>
      <w:r w:rsidRPr="002C59F2">
        <w:rPr>
          <w:rFonts w:ascii="Times New Roman" w:eastAsia="Times New Roman" w:hAnsi="Times New Roman" w:cs="Times New Roman"/>
          <w:b/>
          <w:color w:val="292929"/>
          <w:spacing w:val="-8"/>
          <w:sz w:val="27"/>
          <w:szCs w:val="27"/>
        </w:rPr>
        <w:t>INFLUENCER AGREEMENT TEMPLATE</w:t>
      </w:r>
    </w:p>
    <w:bookmarkEnd w:id="0"/>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Influencer Information</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Name:</w:t>
      </w:r>
      <w:r w:rsidRPr="002C59F2">
        <w:rPr>
          <w:rFonts w:ascii="Times New Roman" w:eastAsia="Times New Roman" w:hAnsi="Times New Roman" w:cs="Times New Roman"/>
          <w:i/>
          <w:iCs/>
          <w:color w:val="292929"/>
          <w:sz w:val="24"/>
          <w:szCs w:val="24"/>
        </w:rPr>
        <w:t> First Name Last Name</w:t>
      </w:r>
    </w:p>
    <w:p w:rsidR="002C59F2" w:rsidRPr="002C59F2" w:rsidRDefault="002C59F2" w:rsidP="002C59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Email</w:t>
      </w:r>
    </w:p>
    <w:p w:rsidR="002C59F2" w:rsidRPr="002C59F2" w:rsidRDefault="002C59F2" w:rsidP="002C59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Phone Number</w:t>
      </w:r>
    </w:p>
    <w:p w:rsidR="002C59F2" w:rsidRPr="002C59F2" w:rsidRDefault="002C59F2" w:rsidP="002C59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Address  </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 Street Address</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 Street Address Line 2</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 City State / Province</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 Postal / Zip Code</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Social Media Accounts</w:t>
      </w:r>
    </w:p>
    <w:p w:rsidR="002C59F2" w:rsidRPr="002C59F2" w:rsidRDefault="002C59F2" w:rsidP="002C59F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Instagram</w:t>
      </w:r>
    </w:p>
    <w:p w:rsidR="002C59F2" w:rsidRPr="002C59F2" w:rsidRDefault="002C59F2" w:rsidP="002C59F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Twitter</w:t>
      </w:r>
    </w:p>
    <w:p w:rsidR="002C59F2" w:rsidRPr="002C59F2" w:rsidRDefault="002C59F2" w:rsidP="002C59F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Facebook</w:t>
      </w:r>
    </w:p>
    <w:p w:rsidR="002C59F2" w:rsidRPr="002C59F2" w:rsidRDefault="002C59F2" w:rsidP="002C59F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YouTube</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Company Information</w:t>
      </w:r>
    </w:p>
    <w:p w:rsidR="002C59F2" w:rsidRPr="002C59F2" w:rsidRDefault="002C59F2" w:rsidP="002C59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Contact Name: First Name Last Name</w:t>
      </w:r>
    </w:p>
    <w:p w:rsidR="002C59F2" w:rsidRPr="002C59F2" w:rsidRDefault="002C59F2" w:rsidP="002C59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Company Name</w:t>
      </w:r>
    </w:p>
    <w:p w:rsidR="002C59F2" w:rsidRPr="002C59F2" w:rsidRDefault="002C59F2" w:rsidP="002C59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Email</w:t>
      </w:r>
    </w:p>
    <w:p w:rsidR="002C59F2" w:rsidRPr="002C59F2" w:rsidRDefault="002C59F2" w:rsidP="002C59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Address</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 Street Address</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 Street Address Line 2</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 City State / Province</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 Postal / Zip Code</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Campaign Information</w:t>
      </w:r>
    </w:p>
    <w:p w:rsidR="002C59F2" w:rsidRPr="002C59F2" w:rsidRDefault="002C59F2" w:rsidP="002C59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 xml:space="preserve">Start Date </w:t>
      </w:r>
      <w:proofErr w:type="spellStart"/>
      <w:r w:rsidRPr="002C59F2">
        <w:rPr>
          <w:rFonts w:ascii="Times New Roman" w:eastAsia="Times New Roman" w:hAnsi="Times New Roman" w:cs="Times New Roman"/>
          <w:sz w:val="24"/>
          <w:szCs w:val="24"/>
        </w:rPr>
        <w:t>Date</w:t>
      </w:r>
      <w:proofErr w:type="spellEnd"/>
    </w:p>
    <w:p w:rsidR="002C59F2" w:rsidRPr="002C59F2" w:rsidRDefault="002C59F2" w:rsidP="002C59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End Date</w:t>
      </w:r>
    </w:p>
    <w:p w:rsidR="002C59F2" w:rsidRPr="002C59F2" w:rsidRDefault="002C59F2" w:rsidP="002C59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Date</w:t>
      </w:r>
    </w:p>
    <w:p w:rsidR="002C59F2" w:rsidRPr="002C59F2" w:rsidRDefault="002C59F2" w:rsidP="002C59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Total Payment ($)</w:t>
      </w:r>
    </w:p>
    <w:p w:rsidR="002C59F2" w:rsidRPr="002C59F2" w:rsidRDefault="002C59F2" w:rsidP="002C59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lastRenderedPageBreak/>
        <w:t>Payment Method</w:t>
      </w:r>
    </w:p>
    <w:p w:rsidR="002C59F2" w:rsidRPr="002C59F2" w:rsidRDefault="002C59F2" w:rsidP="002C59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Who will own the copyright of the media (image or video) uploaded</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Advertiser / Influencer</w:t>
      </w:r>
    </w:p>
    <w:p w:rsidR="002C59F2" w:rsidRPr="002C59F2" w:rsidRDefault="002C59F2" w:rsidP="002C59F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59F2">
        <w:rPr>
          <w:rFonts w:ascii="Times New Roman" w:eastAsia="Times New Roman" w:hAnsi="Times New Roman" w:cs="Times New Roman"/>
          <w:sz w:val="24"/>
          <w:szCs w:val="24"/>
        </w:rPr>
        <w:t>Is approval needed for the content created?</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Needed/ Not needed</w:t>
      </w:r>
    </w:p>
    <w:p w:rsidR="002C59F2" w:rsidRPr="002C59F2" w:rsidRDefault="002C59F2" w:rsidP="002C59F2">
      <w:pPr>
        <w:spacing w:before="100" w:beforeAutospacing="1" w:after="100" w:afterAutospacing="1" w:line="240" w:lineRule="auto"/>
        <w:outlineLvl w:val="1"/>
        <w:rPr>
          <w:rFonts w:ascii="Times New Roman" w:eastAsia="Times New Roman" w:hAnsi="Times New Roman" w:cs="Times New Roman"/>
          <w:color w:val="292929"/>
          <w:spacing w:val="-15"/>
          <w:sz w:val="36"/>
          <w:szCs w:val="36"/>
        </w:rPr>
      </w:pPr>
      <w:r w:rsidRPr="002C59F2">
        <w:rPr>
          <w:rFonts w:ascii="Times New Roman" w:eastAsia="Times New Roman" w:hAnsi="Times New Roman" w:cs="Times New Roman"/>
          <w:b/>
          <w:bCs/>
          <w:color w:val="292929"/>
          <w:spacing w:val="-15"/>
          <w:sz w:val="36"/>
          <w:szCs w:val="36"/>
        </w:rPr>
        <w:t>Terms and Conditions</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I. INTRODUCTION</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This contract is between the __________ (hereinafter known as Influencer) and the _________ (hereinafter known as Advertiser).</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II. ACKNOWLEDGMENT</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The advertiser and the influencer acknowledge the terms of this Contract and will comply.</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III. TERMS</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This contract starts on __________ and ends on __________.</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IV. PAYMENT FEES</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A. The total payment is $__________.</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B. Payment is made by __________.</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xml:space="preserve">C. The payment is made </w:t>
      </w:r>
      <w:r w:rsidRPr="002C59F2">
        <w:rPr>
          <w:rFonts w:ascii="Times New Roman" w:eastAsia="Times New Roman" w:hAnsi="Times New Roman" w:cs="Times New Roman"/>
          <w:color w:val="292929"/>
          <w:sz w:val="24"/>
          <w:szCs w:val="24"/>
        </w:rPr>
        <w:softHyphen/>
      </w:r>
      <w:r w:rsidRPr="002C59F2">
        <w:rPr>
          <w:rFonts w:ascii="Times New Roman" w:eastAsia="Times New Roman" w:hAnsi="Times New Roman" w:cs="Times New Roman"/>
          <w:color w:val="292929"/>
          <w:sz w:val="24"/>
          <w:szCs w:val="24"/>
        </w:rPr>
        <w:softHyphen/>
      </w:r>
      <w:r w:rsidRPr="002C59F2">
        <w:rPr>
          <w:rFonts w:ascii="Times New Roman" w:eastAsia="Times New Roman" w:hAnsi="Times New Roman" w:cs="Times New Roman"/>
          <w:color w:val="292929"/>
          <w:sz w:val="24"/>
          <w:szCs w:val="24"/>
        </w:rPr>
        <w:softHyphen/>
      </w:r>
      <w:r w:rsidRPr="002C59F2">
        <w:rPr>
          <w:rFonts w:ascii="Times New Roman" w:eastAsia="Times New Roman" w:hAnsi="Times New Roman" w:cs="Times New Roman"/>
          <w:color w:val="292929"/>
          <w:sz w:val="24"/>
          <w:szCs w:val="24"/>
        </w:rPr>
        <w:softHyphen/>
      </w:r>
      <w:r w:rsidRPr="002C59F2">
        <w:rPr>
          <w:rFonts w:ascii="Times New Roman" w:eastAsia="Times New Roman" w:hAnsi="Times New Roman" w:cs="Times New Roman"/>
          <w:color w:val="292929"/>
          <w:sz w:val="24"/>
          <w:szCs w:val="24"/>
        </w:rPr>
        <w:softHyphen/>
      </w:r>
      <w:r w:rsidRPr="002C59F2">
        <w:rPr>
          <w:rFonts w:ascii="Times New Roman" w:eastAsia="Times New Roman" w:hAnsi="Times New Roman" w:cs="Times New Roman"/>
          <w:color w:val="292929"/>
          <w:sz w:val="24"/>
          <w:szCs w:val="24"/>
        </w:rPr>
        <w:softHyphen/>
      </w:r>
      <w:r w:rsidRPr="002C59F2">
        <w:rPr>
          <w:rFonts w:ascii="Times New Roman" w:eastAsia="Times New Roman" w:hAnsi="Times New Roman" w:cs="Times New Roman"/>
          <w:color w:val="292929"/>
          <w:sz w:val="24"/>
          <w:szCs w:val="24"/>
        </w:rPr>
        <w:softHyphen/>
      </w:r>
      <w:r w:rsidRPr="002C59F2">
        <w:rPr>
          <w:rFonts w:ascii="Times New Roman" w:eastAsia="Times New Roman" w:hAnsi="Times New Roman" w:cs="Times New Roman"/>
          <w:color w:val="292929"/>
          <w:sz w:val="24"/>
          <w:szCs w:val="24"/>
        </w:rPr>
        <w:softHyphen/>
        <w:t>at ___________.</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V. CONTENT REQUIREMENTS</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A. The influencer should create original content, which is ______ (e.g., funny, honest, and factual).</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B. The advertiser’s approval is ___needed/ not needed_______ before uploading the content.</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xml:space="preserve">C. The influencer should share the approved content on the following social media channels: </w:t>
      </w:r>
      <w:r w:rsidRPr="002C59F2">
        <w:rPr>
          <w:rFonts w:ascii="Times New Roman" w:eastAsia="Times New Roman" w:hAnsi="Times New Roman" w:cs="Times New Roman"/>
          <w:color w:val="292929"/>
          <w:sz w:val="24"/>
          <w:szCs w:val="24"/>
        </w:rPr>
        <w:softHyphen/>
        <w:t>___________.</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 xml:space="preserve">D. The advertiser can demand the influencer to </w:t>
      </w:r>
      <w:proofErr w:type="gramStart"/>
      <w:r w:rsidRPr="002C59F2">
        <w:rPr>
          <w:rFonts w:ascii="Times New Roman" w:eastAsia="Times New Roman" w:hAnsi="Times New Roman" w:cs="Times New Roman"/>
          <w:color w:val="292929"/>
          <w:sz w:val="24"/>
          <w:szCs w:val="24"/>
        </w:rPr>
        <w:t>add  </w:t>
      </w:r>
      <w:r w:rsidRPr="002C59F2">
        <w:rPr>
          <w:rFonts w:ascii="Times New Roman" w:eastAsia="Times New Roman" w:hAnsi="Times New Roman" w:cs="Times New Roman"/>
          <w:color w:val="292929"/>
          <w:sz w:val="24"/>
          <w:szCs w:val="24"/>
        </w:rPr>
        <w:softHyphen/>
      </w:r>
      <w:proofErr w:type="gramEnd"/>
      <w:r w:rsidRPr="002C59F2">
        <w:rPr>
          <w:rFonts w:ascii="Times New Roman" w:eastAsia="Times New Roman" w:hAnsi="Times New Roman" w:cs="Times New Roman"/>
          <w:color w:val="292929"/>
          <w:sz w:val="24"/>
          <w:szCs w:val="24"/>
        </w:rPr>
        <w:t>___________ (e.g., hashtags, links, photos, etc.).</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E. The content should comply with the terms and conditions of the platform it’s posted on.</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lastRenderedPageBreak/>
        <w:t>F. The content should not contain __________ (e.g., any vulgar language, particular references, etc.).</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VI. COPYRIGHT</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The ___influencer/advertiser______ will own the copyright of all the created content during this campaign. Both parties may share this content on their respective platforms.</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VII. CONFIDENTIALITY</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This contract is strictly confidential, and only authorized persons are allowed to review it. The information shared by the advertiser to the influencer SUCH AS BUT NOT LIMITED TO any login information, company details, and possible conversations are also confidential.</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The influencer should keep any documents pertaining to the company and this campaign away from other people.</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br/>
      </w:r>
      <w:r w:rsidRPr="002C59F2">
        <w:rPr>
          <w:rFonts w:ascii="Times New Roman" w:eastAsia="Times New Roman" w:hAnsi="Times New Roman" w:cs="Times New Roman"/>
          <w:b/>
          <w:bCs/>
          <w:color w:val="292929"/>
          <w:sz w:val="24"/>
          <w:szCs w:val="24"/>
        </w:rPr>
        <w:t>VIII. AMENDMENT</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This contract can only be changed or modified through the written consent of both parties (Advertiser and Influencer).</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b/>
          <w:bCs/>
          <w:color w:val="292929"/>
          <w:sz w:val="24"/>
          <w:szCs w:val="24"/>
        </w:rPr>
        <w:t>IX. GOVERNING LAW</w:t>
      </w:r>
    </w:p>
    <w:p w:rsidR="002C59F2" w:rsidRPr="002C59F2" w:rsidRDefault="002C59F2" w:rsidP="002C59F2">
      <w:pPr>
        <w:spacing w:before="100" w:beforeAutospacing="1" w:after="100" w:afterAutospacing="1" w:line="240" w:lineRule="auto"/>
        <w:rPr>
          <w:rFonts w:ascii="Times New Roman" w:eastAsia="Times New Roman" w:hAnsi="Times New Roman" w:cs="Times New Roman"/>
          <w:color w:val="292929"/>
          <w:sz w:val="24"/>
          <w:szCs w:val="24"/>
        </w:rPr>
      </w:pPr>
      <w:r w:rsidRPr="002C59F2">
        <w:rPr>
          <w:rFonts w:ascii="Times New Roman" w:eastAsia="Times New Roman" w:hAnsi="Times New Roman" w:cs="Times New Roman"/>
          <w:color w:val="292929"/>
          <w:sz w:val="24"/>
          <w:szCs w:val="24"/>
        </w:rPr>
        <w:t>This contract shall be governed under the laws of __________ (State/Country).</w:t>
      </w:r>
    </w:p>
    <w:p w:rsidR="00844A14" w:rsidRDefault="00844A14"/>
    <w:sectPr w:rsidR="00844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350"/>
    <w:multiLevelType w:val="multilevel"/>
    <w:tmpl w:val="9BA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65D53"/>
    <w:multiLevelType w:val="multilevel"/>
    <w:tmpl w:val="0012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6701C"/>
    <w:multiLevelType w:val="multilevel"/>
    <w:tmpl w:val="54D8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E965A4"/>
    <w:multiLevelType w:val="multilevel"/>
    <w:tmpl w:val="2306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609C1"/>
    <w:multiLevelType w:val="multilevel"/>
    <w:tmpl w:val="E0D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F2"/>
    <w:rsid w:val="002C59F2"/>
    <w:rsid w:val="0084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7040A-21D3-4D03-A1E7-B1B7E566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59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59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59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59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59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59F2"/>
    <w:rPr>
      <w:b/>
      <w:bCs/>
    </w:rPr>
  </w:style>
  <w:style w:type="character" w:styleId="Emphasis">
    <w:name w:val="Emphasis"/>
    <w:basedOn w:val="DefaultParagraphFont"/>
    <w:uiPriority w:val="20"/>
    <w:qFormat/>
    <w:rsid w:val="002C59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386</Words>
  <Characters>2205</Characters>
  <DocSecurity>0</DocSecurity>
  <Lines>18</Lines>
  <Paragraphs>5</Paragraphs>
  <ScaleCrop>false</ScaleCrop>
  <Company/>
  <LinksUpToDate>false</LinksUpToDate>
  <CharactersWithSpaces>2586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