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31F" w:rsidRPr="00A4631F" w:rsidRDefault="00A4631F" w:rsidP="00A4631F">
      <w:pPr>
        <w:spacing w:before="100" w:beforeAutospacing="1" w:after="100" w:afterAutospacing="1" w:line="240" w:lineRule="auto"/>
        <w:outlineLvl w:val="0"/>
        <w:rPr>
          <w:rFonts w:ascii="Helvetica" w:eastAsia="Times New Roman" w:hAnsi="Helvetica" w:cs="Helvetica"/>
          <w:b/>
          <w:bCs/>
          <w:color w:val="000000"/>
          <w:kern w:val="36"/>
          <w:sz w:val="48"/>
          <w:szCs w:val="48"/>
        </w:rPr>
      </w:pPr>
      <w:r w:rsidRPr="00A4631F">
        <w:rPr>
          <w:rFonts w:ascii="Helvetica" w:eastAsia="Times New Roman" w:hAnsi="Helvetica" w:cs="Helvetica"/>
          <w:b/>
          <w:bCs/>
          <w:color w:val="000000"/>
          <w:kern w:val="36"/>
          <w:sz w:val="48"/>
          <w:szCs w:val="48"/>
        </w:rPr>
        <w:t>Investment Agreement</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b/>
          <w:bCs/>
          <w:color w:val="000000"/>
          <w:sz w:val="21"/>
          <w:szCs w:val="21"/>
        </w:rPr>
        <w:t>Investor: </w:t>
      </w:r>
      <w:r w:rsidRPr="00A4631F">
        <w:rPr>
          <w:rFonts w:ascii="Helvetica" w:eastAsia="Times New Roman" w:hAnsi="Helvetica" w:cs="Helvetica"/>
          <w:color w:val="000000"/>
          <w:sz w:val="21"/>
          <w:szCs w:val="21"/>
        </w:rPr>
        <w:t>{{</w:t>
      </w:r>
      <w:proofErr w:type="spellStart"/>
      <w:r w:rsidRPr="00A4631F">
        <w:rPr>
          <w:rFonts w:ascii="Helvetica" w:eastAsia="Times New Roman" w:hAnsi="Helvetica" w:cs="Helvetica"/>
          <w:color w:val="000000"/>
          <w:sz w:val="21"/>
          <w:szCs w:val="21"/>
        </w:rPr>
        <w:t>sender_full_name</w:t>
      </w:r>
      <w:proofErr w:type="spellEnd"/>
      <w:r w:rsidRPr="00A4631F">
        <w:rPr>
          <w:rFonts w:ascii="Helvetica" w:eastAsia="Times New Roman" w:hAnsi="Helvetica" w:cs="Helvetica"/>
          <w:color w:val="000000"/>
          <w:sz w:val="21"/>
          <w:szCs w:val="21"/>
        </w:rPr>
        <w:t>}}</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b/>
          <w:bCs/>
          <w:color w:val="000000"/>
          <w:sz w:val="21"/>
          <w:szCs w:val="21"/>
        </w:rPr>
        <w:t>Entrepreneur:</w:t>
      </w:r>
      <w:r w:rsidRPr="00A4631F">
        <w:rPr>
          <w:rFonts w:ascii="Helvetica" w:eastAsia="Times New Roman" w:hAnsi="Helvetica" w:cs="Helvetica"/>
          <w:color w:val="000000"/>
          <w:sz w:val="21"/>
          <w:szCs w:val="21"/>
        </w:rPr>
        <w:t> {{</w:t>
      </w:r>
      <w:proofErr w:type="spellStart"/>
      <w:r w:rsidRPr="00A4631F">
        <w:rPr>
          <w:rFonts w:ascii="Helvetica" w:eastAsia="Times New Roman" w:hAnsi="Helvetica" w:cs="Helvetica"/>
          <w:color w:val="000000"/>
          <w:sz w:val="21"/>
          <w:szCs w:val="21"/>
        </w:rPr>
        <w:t>recipient_full_name</w:t>
      </w:r>
      <w:proofErr w:type="spellEnd"/>
      <w:r w:rsidRPr="00A4631F">
        <w:rPr>
          <w:rFonts w:ascii="Helvetica" w:eastAsia="Times New Roman" w:hAnsi="Helvetica" w:cs="Helvetica"/>
          <w:color w:val="000000"/>
          <w:sz w:val="21"/>
          <w:szCs w:val="21"/>
        </w:rPr>
        <w:t>}}</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b/>
          <w:bCs/>
          <w:color w:val="000000"/>
          <w:sz w:val="21"/>
          <w:szCs w:val="21"/>
        </w:rPr>
        <w:t>Date of investment:</w:t>
      </w:r>
      <w:r w:rsidRPr="00A4631F">
        <w:rPr>
          <w:rFonts w:ascii="Helvetica" w:eastAsia="Times New Roman" w:hAnsi="Helvetica" w:cs="Helvetica"/>
          <w:color w:val="000000"/>
          <w:sz w:val="21"/>
          <w:szCs w:val="21"/>
        </w:rPr>
        <w:t> {{</w:t>
      </w:r>
      <w:proofErr w:type="spellStart"/>
      <w:r w:rsidRPr="00A4631F">
        <w:rPr>
          <w:rFonts w:ascii="Helvetica" w:eastAsia="Times New Roman" w:hAnsi="Helvetica" w:cs="Helvetica"/>
          <w:color w:val="000000"/>
          <w:sz w:val="21"/>
          <w:szCs w:val="21"/>
        </w:rPr>
        <w:t>current_date</w:t>
      </w:r>
      <w:proofErr w:type="spellEnd"/>
      <w:r w:rsidRPr="00A4631F">
        <w:rPr>
          <w:rFonts w:ascii="Helvetica" w:eastAsia="Times New Roman" w:hAnsi="Helvetica" w:cs="Helvetica"/>
          <w:color w:val="000000"/>
          <w:sz w:val="21"/>
          <w:szCs w:val="21"/>
        </w:rPr>
        <w:t>}}</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b/>
          <w:bCs/>
          <w:color w:val="000000"/>
          <w:sz w:val="21"/>
          <w:szCs w:val="21"/>
        </w:rPr>
        <w:t>Total investment amount:</w:t>
      </w:r>
      <w:r w:rsidRPr="00A4631F">
        <w:rPr>
          <w:rFonts w:ascii="Helvetica" w:eastAsia="Times New Roman" w:hAnsi="Helvetica" w:cs="Helvetica"/>
          <w:color w:val="000000"/>
          <w:sz w:val="21"/>
          <w:szCs w:val="21"/>
        </w:rPr>
        <w:t> ${{</w:t>
      </w:r>
      <w:proofErr w:type="spellStart"/>
      <w:r w:rsidRPr="00A4631F">
        <w:rPr>
          <w:rFonts w:ascii="Helvetica" w:eastAsia="Times New Roman" w:hAnsi="Helvetica" w:cs="Helvetica"/>
          <w:color w:val="000000"/>
          <w:sz w:val="21"/>
          <w:szCs w:val="21"/>
        </w:rPr>
        <w:t>investment_amount</w:t>
      </w:r>
      <w:proofErr w:type="spellEnd"/>
      <w:r w:rsidRPr="00A4631F">
        <w:rPr>
          <w:rFonts w:ascii="Helvetica" w:eastAsia="Times New Roman" w:hAnsi="Helvetica" w:cs="Helvetica"/>
          <w:color w:val="000000"/>
          <w:sz w:val="21"/>
          <w:szCs w:val="21"/>
        </w:rPr>
        <w:t>}}</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b/>
          <w:bCs/>
          <w:color w:val="000000"/>
          <w:sz w:val="21"/>
          <w:szCs w:val="21"/>
        </w:rPr>
        <w:t>Interest Rate: </w:t>
      </w:r>
      <w:r w:rsidRPr="00A4631F">
        <w:rPr>
          <w:rFonts w:ascii="Helvetica" w:eastAsia="Times New Roman" w:hAnsi="Helvetica" w:cs="Helvetica"/>
          <w:color w:val="000000"/>
          <w:sz w:val="21"/>
          <w:szCs w:val="21"/>
        </w:rPr>
        <w:t>{{</w:t>
      </w:r>
      <w:proofErr w:type="spellStart"/>
      <w:r w:rsidRPr="00A4631F">
        <w:rPr>
          <w:rFonts w:ascii="Helvetica" w:eastAsia="Times New Roman" w:hAnsi="Helvetica" w:cs="Helvetica"/>
          <w:color w:val="000000"/>
          <w:sz w:val="21"/>
          <w:szCs w:val="21"/>
        </w:rPr>
        <w:t>interest_rate</w:t>
      </w:r>
      <w:proofErr w:type="spellEnd"/>
      <w:r w:rsidRPr="00A4631F">
        <w:rPr>
          <w:rFonts w:ascii="Helvetica" w:eastAsia="Times New Roman" w:hAnsi="Helvetica" w:cs="Helvetica"/>
          <w:color w:val="000000"/>
          <w:sz w:val="21"/>
          <w:szCs w:val="21"/>
        </w:rPr>
        <w:t>}}</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 </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This document serves as a binding contract between {{</w:t>
      </w:r>
      <w:proofErr w:type="spellStart"/>
      <w:r w:rsidRPr="00A4631F">
        <w:rPr>
          <w:rFonts w:ascii="Helvetica" w:eastAsia="Times New Roman" w:hAnsi="Helvetica" w:cs="Helvetica"/>
          <w:color w:val="000000"/>
          <w:sz w:val="21"/>
          <w:szCs w:val="21"/>
        </w:rPr>
        <w:t>recipient_full_name</w:t>
      </w:r>
      <w:proofErr w:type="spellEnd"/>
      <w:r w:rsidRPr="00A4631F">
        <w:rPr>
          <w:rFonts w:ascii="Helvetica" w:eastAsia="Times New Roman" w:hAnsi="Helvetica" w:cs="Helvetica"/>
          <w:color w:val="000000"/>
          <w:sz w:val="21"/>
          <w:szCs w:val="21"/>
        </w:rPr>
        <w:t>}}, hereafter known as "Entrepreneur," and {{</w:t>
      </w:r>
      <w:proofErr w:type="spellStart"/>
      <w:r w:rsidRPr="00A4631F">
        <w:rPr>
          <w:rFonts w:ascii="Helvetica" w:eastAsia="Times New Roman" w:hAnsi="Helvetica" w:cs="Helvetica"/>
          <w:color w:val="000000"/>
          <w:sz w:val="21"/>
          <w:szCs w:val="21"/>
        </w:rPr>
        <w:t>sender_full_name</w:t>
      </w:r>
      <w:proofErr w:type="spellEnd"/>
      <w:r w:rsidRPr="00A4631F">
        <w:rPr>
          <w:rFonts w:ascii="Helvetica" w:eastAsia="Times New Roman" w:hAnsi="Helvetica" w:cs="Helvetica"/>
          <w:color w:val="000000"/>
          <w:sz w:val="21"/>
          <w:szCs w:val="21"/>
        </w:rPr>
        <w:t>}}, hereafter known as "Investor," signed {{</w:t>
      </w:r>
      <w:proofErr w:type="spellStart"/>
      <w:r w:rsidRPr="00A4631F">
        <w:rPr>
          <w:rFonts w:ascii="Helvetica" w:eastAsia="Times New Roman" w:hAnsi="Helvetica" w:cs="Helvetica"/>
          <w:color w:val="000000"/>
          <w:sz w:val="21"/>
          <w:szCs w:val="21"/>
        </w:rPr>
        <w:t>current_date</w:t>
      </w:r>
      <w:proofErr w:type="spellEnd"/>
      <w:r w:rsidRPr="00A4631F">
        <w:rPr>
          <w:rFonts w:ascii="Helvetica" w:eastAsia="Times New Roman" w:hAnsi="Helvetica" w:cs="Helvetica"/>
          <w:color w:val="000000"/>
          <w:sz w:val="21"/>
          <w:szCs w:val="21"/>
        </w:rPr>
        <w:t>}}. Whereas the Entrepreneur is seeking an investment and the Investor is willing to fund the venture, therefore both parties agree to the following conditions:</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Article 1</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The Investor will contribute $[FILL] on a monthly basis for 1 year to a total sum of {{</w:t>
      </w:r>
      <w:proofErr w:type="spellStart"/>
      <w:r w:rsidRPr="00A4631F">
        <w:rPr>
          <w:rFonts w:ascii="Helvetica" w:eastAsia="Times New Roman" w:hAnsi="Helvetica" w:cs="Helvetica"/>
          <w:color w:val="000000"/>
          <w:sz w:val="21"/>
          <w:szCs w:val="21"/>
        </w:rPr>
        <w:t>investment_amount</w:t>
      </w:r>
      <w:proofErr w:type="spellEnd"/>
      <w:r w:rsidRPr="00A4631F">
        <w:rPr>
          <w:rFonts w:ascii="Helvetica" w:eastAsia="Times New Roman" w:hAnsi="Helvetica" w:cs="Helvetica"/>
          <w:color w:val="000000"/>
          <w:sz w:val="21"/>
          <w:szCs w:val="21"/>
        </w:rPr>
        <w:t>}}. The Entrepreneur will be required to present approved updates to the Investor on the status of the venture in order to receive the payments. The updates, benchmarks or deliverables shall be presented thus:</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3 months from {{</w:t>
      </w:r>
      <w:proofErr w:type="spellStart"/>
      <w:r w:rsidRPr="00A4631F">
        <w:rPr>
          <w:rFonts w:ascii="Helvetica" w:eastAsia="Times New Roman" w:hAnsi="Helvetica" w:cs="Helvetica"/>
          <w:color w:val="000000"/>
          <w:sz w:val="21"/>
          <w:szCs w:val="21"/>
        </w:rPr>
        <w:t>current_date</w:t>
      </w:r>
      <w:proofErr w:type="spellEnd"/>
      <w:r w:rsidRPr="00A4631F">
        <w:rPr>
          <w:rFonts w:ascii="Helvetica" w:eastAsia="Times New Roman" w:hAnsi="Helvetica" w:cs="Helvetica"/>
          <w:color w:val="000000"/>
          <w:sz w:val="21"/>
          <w:szCs w:val="21"/>
        </w:rPr>
        <w:t>}}: [Fill in required progress benchmarks</w:t>
      </w:r>
      <w:proofErr w:type="gramStart"/>
      <w:r w:rsidRPr="00A4631F">
        <w:rPr>
          <w:rFonts w:ascii="Helvetica" w:eastAsia="Times New Roman" w:hAnsi="Helvetica" w:cs="Helvetica"/>
          <w:color w:val="000000"/>
          <w:sz w:val="21"/>
          <w:szCs w:val="21"/>
        </w:rPr>
        <w:t>]</w:t>
      </w:r>
      <w:proofErr w:type="gramEnd"/>
      <w:r w:rsidRPr="00A4631F">
        <w:rPr>
          <w:rFonts w:ascii="Helvetica" w:eastAsia="Times New Roman" w:hAnsi="Helvetica" w:cs="Helvetica"/>
          <w:color w:val="000000"/>
          <w:sz w:val="21"/>
          <w:szCs w:val="21"/>
        </w:rPr>
        <w:br/>
        <w:t>6 months from {{</w:t>
      </w:r>
      <w:proofErr w:type="spellStart"/>
      <w:r w:rsidRPr="00A4631F">
        <w:rPr>
          <w:rFonts w:ascii="Helvetica" w:eastAsia="Times New Roman" w:hAnsi="Helvetica" w:cs="Helvetica"/>
          <w:color w:val="000000"/>
          <w:sz w:val="21"/>
          <w:szCs w:val="21"/>
        </w:rPr>
        <w:t>current_date</w:t>
      </w:r>
      <w:proofErr w:type="spellEnd"/>
      <w:r w:rsidRPr="00A4631F">
        <w:rPr>
          <w:rFonts w:ascii="Helvetica" w:eastAsia="Times New Roman" w:hAnsi="Helvetica" w:cs="Helvetica"/>
          <w:color w:val="000000"/>
          <w:sz w:val="21"/>
          <w:szCs w:val="21"/>
        </w:rPr>
        <w:t>}}: [Fill in required progress benchmarks]</w:t>
      </w:r>
      <w:r w:rsidRPr="00A4631F">
        <w:rPr>
          <w:rFonts w:ascii="Helvetica" w:eastAsia="Times New Roman" w:hAnsi="Helvetica" w:cs="Helvetica"/>
          <w:color w:val="000000"/>
          <w:sz w:val="21"/>
          <w:szCs w:val="21"/>
        </w:rPr>
        <w:br/>
        <w:t>9 months from {{</w:t>
      </w:r>
      <w:proofErr w:type="spellStart"/>
      <w:r w:rsidRPr="00A4631F">
        <w:rPr>
          <w:rFonts w:ascii="Helvetica" w:eastAsia="Times New Roman" w:hAnsi="Helvetica" w:cs="Helvetica"/>
          <w:color w:val="000000"/>
          <w:sz w:val="21"/>
          <w:szCs w:val="21"/>
        </w:rPr>
        <w:t>current_date</w:t>
      </w:r>
      <w:proofErr w:type="spellEnd"/>
      <w:r w:rsidRPr="00A4631F">
        <w:rPr>
          <w:rFonts w:ascii="Helvetica" w:eastAsia="Times New Roman" w:hAnsi="Helvetica" w:cs="Helvetica"/>
          <w:color w:val="000000"/>
          <w:sz w:val="21"/>
          <w:szCs w:val="21"/>
        </w:rPr>
        <w:t>}}: [Fill in required progress benchmarks]</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br/>
        <w:t>Article 2</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The money provided by the Investor will be used for the following aspects within the venture and nothing further: [Fill in what the investment capital is to be used for]. Any additional aspects must be approved by the Investor before the funding can be allocated.</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Article 3</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lastRenderedPageBreak/>
        <w:t>For [Fill his/her] investment, the Investor will be in control of the following aspects within the venture: [Fill in aspects controlled by investor]. The funds will be directly deposited into [Fill in entrepreneur's bank name/account/details]</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Article 4</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This contract is valid and legally binding from {{</w:t>
      </w:r>
      <w:proofErr w:type="spellStart"/>
      <w:r w:rsidRPr="00A4631F">
        <w:rPr>
          <w:rFonts w:ascii="Helvetica" w:eastAsia="Times New Roman" w:hAnsi="Helvetica" w:cs="Helvetica"/>
          <w:color w:val="000000"/>
          <w:sz w:val="21"/>
          <w:szCs w:val="21"/>
        </w:rPr>
        <w:t>current_date</w:t>
      </w:r>
      <w:proofErr w:type="spellEnd"/>
      <w:r w:rsidRPr="00A4631F">
        <w:rPr>
          <w:rFonts w:ascii="Helvetica" w:eastAsia="Times New Roman" w:hAnsi="Helvetica" w:cs="Helvetica"/>
          <w:color w:val="000000"/>
          <w:sz w:val="21"/>
          <w:szCs w:val="21"/>
        </w:rPr>
        <w:t>}} to [Fill contract termination date], or until the Investor receives the agreed upon ROI amount of ${{</w:t>
      </w:r>
      <w:proofErr w:type="spellStart"/>
      <w:r w:rsidRPr="00A4631F">
        <w:rPr>
          <w:rFonts w:ascii="Helvetica" w:eastAsia="Times New Roman" w:hAnsi="Helvetica" w:cs="Helvetica"/>
          <w:color w:val="000000"/>
          <w:sz w:val="21"/>
          <w:szCs w:val="21"/>
        </w:rPr>
        <w:t>investment_amount</w:t>
      </w:r>
      <w:proofErr w:type="spellEnd"/>
      <w:r w:rsidRPr="00A4631F">
        <w:rPr>
          <w:rFonts w:ascii="Helvetica" w:eastAsia="Times New Roman" w:hAnsi="Helvetica" w:cs="Helvetica"/>
          <w:color w:val="000000"/>
          <w:sz w:val="21"/>
          <w:szCs w:val="21"/>
        </w:rPr>
        <w:t>}}. The Entrepreneur shall make payments to the Investor in a monthly amount of $[FILL] until the termination date or until the full amount has been paid. </w:t>
      </w:r>
    </w:p>
    <w:p w:rsidR="00A4631F" w:rsidRPr="00A4631F" w:rsidRDefault="00A4631F" w:rsidP="00A4631F">
      <w:pPr>
        <w:spacing w:after="0" w:line="240" w:lineRule="auto"/>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This contract shall be enforced according to the laws of [Fill Investor's State], regardless of the location of the Entrepreneur or the venture itself.</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 </w:t>
      </w:r>
    </w:p>
    <w:p w:rsidR="00A4631F" w:rsidRPr="00A4631F" w:rsidRDefault="00A4631F" w:rsidP="00A4631F">
      <w:pPr>
        <w:spacing w:line="240" w:lineRule="auto"/>
        <w:rPr>
          <w:rFonts w:ascii="Helvetica" w:eastAsia="Times New Roman" w:hAnsi="Helvetica" w:cs="Helvetica"/>
          <w:color w:val="333333"/>
          <w:sz w:val="21"/>
          <w:szCs w:val="21"/>
        </w:rPr>
      </w:pPr>
      <w:r w:rsidRPr="00A4631F">
        <w:rPr>
          <w:rFonts w:ascii="Mr Dafoe" w:eastAsia="Times New Roman" w:hAnsi="Mr Dafoe" w:cs="Helvetica"/>
          <w:color w:val="000000"/>
          <w:sz w:val="35"/>
          <w:szCs w:val="35"/>
        </w:rPr>
        <w:t> </w:t>
      </w:r>
      <w:bookmarkStart w:id="0" w:name="_GoBack"/>
      <w:bookmarkEnd w:id="0"/>
      <w:r w:rsidRPr="00A4631F">
        <w:rPr>
          <w:rFonts w:ascii="Mr Dafoe" w:eastAsia="Times New Roman" w:hAnsi="Mr Dafoe" w:cs="Helvetica"/>
          <w:color w:val="000000"/>
          <w:sz w:val="35"/>
          <w:szCs w:val="35"/>
        </w:rPr>
        <w:t> </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w:t>
      </w:r>
      <w:proofErr w:type="spellStart"/>
      <w:r w:rsidRPr="00A4631F">
        <w:rPr>
          <w:rFonts w:ascii="Helvetica" w:eastAsia="Times New Roman" w:hAnsi="Helvetica" w:cs="Helvetica"/>
          <w:color w:val="000000"/>
          <w:sz w:val="21"/>
          <w:szCs w:val="21"/>
        </w:rPr>
        <w:t>recipient_full_name</w:t>
      </w:r>
      <w:proofErr w:type="spellEnd"/>
      <w:r w:rsidRPr="00A4631F">
        <w:rPr>
          <w:rFonts w:ascii="Helvetica" w:eastAsia="Times New Roman" w:hAnsi="Helvetica" w:cs="Helvetica"/>
          <w:color w:val="000000"/>
          <w:sz w:val="21"/>
          <w:szCs w:val="21"/>
        </w:rPr>
        <w:t>}} </w:t>
      </w:r>
      <w:r w:rsidRPr="00A4631F">
        <w:rPr>
          <w:rFonts w:ascii="Helvetica" w:eastAsia="Times New Roman" w:hAnsi="Helvetica" w:cs="Helvetica"/>
          <w:color w:val="000000"/>
          <w:sz w:val="24"/>
          <w:szCs w:val="24"/>
        </w:rPr>
        <w:t>agrees to the investment agreement terms and schedule listed above.  </w:t>
      </w:r>
    </w:p>
    <w:p w:rsidR="00A4631F" w:rsidRPr="00A4631F" w:rsidRDefault="00A4631F" w:rsidP="00A4631F">
      <w:pPr>
        <w:spacing w:before="100" w:beforeAutospacing="1" w:after="100" w:afterAutospacing="1" w:line="240" w:lineRule="auto"/>
        <w:outlineLvl w:val="2"/>
        <w:rPr>
          <w:rFonts w:ascii="Helvetica" w:eastAsia="Times New Roman" w:hAnsi="Helvetica" w:cs="Helvetica"/>
          <w:b/>
          <w:bCs/>
          <w:color w:val="000000"/>
          <w:sz w:val="27"/>
          <w:szCs w:val="27"/>
        </w:rPr>
      </w:pPr>
      <w:r w:rsidRPr="00A4631F">
        <w:rPr>
          <w:rFonts w:ascii="Helvetica" w:eastAsia="Times New Roman" w:hAnsi="Helvetica" w:cs="Helvetica"/>
          <w:b/>
          <w:bCs/>
          <w:color w:val="000000"/>
          <w:sz w:val="27"/>
          <w:szCs w:val="27"/>
        </w:rPr>
        <w:t> </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Entrepreneur Signature:                                              Investor Signature:</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 </w:t>
      </w:r>
    </w:p>
    <w:p w:rsidR="00A4631F" w:rsidRPr="00A4631F" w:rsidRDefault="00A4631F" w:rsidP="00A4631F">
      <w:pPr>
        <w:spacing w:after="100" w:afterAutospacing="1" w:line="358" w:lineRule="atLeast"/>
        <w:rPr>
          <w:rFonts w:ascii="Helvetica" w:eastAsia="Times New Roman" w:hAnsi="Helvetica" w:cs="Helvetica"/>
          <w:color w:val="000000"/>
          <w:sz w:val="21"/>
          <w:szCs w:val="21"/>
        </w:rPr>
      </w:pPr>
      <w:r w:rsidRPr="00A4631F">
        <w:rPr>
          <w:rFonts w:ascii="Helvetica" w:eastAsia="Times New Roman" w:hAnsi="Helvetica" w:cs="Helvetica"/>
          <w:color w:val="000000"/>
          <w:sz w:val="21"/>
          <w:szCs w:val="21"/>
        </w:rPr>
        <w:t>Entrepreneur Name:                                                    Investor Name:</w:t>
      </w:r>
    </w:p>
    <w:p w:rsidR="00BE4335" w:rsidRDefault="00BE4335"/>
    <w:sectPr w:rsidR="00BE4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honar Bangla">
    <w:panose1 w:val="020B0502040204020203"/>
    <w:charset w:val="00"/>
    <w:family w:val="roman"/>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r Dafo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E4D"/>
    <w:rsid w:val="00544E4D"/>
    <w:rsid w:val="00A4631F"/>
    <w:rsid w:val="00BE433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E27AA-8021-4C2B-B3AC-8C3DE37C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Shonar Bangla"/>
    </w:rPr>
  </w:style>
  <w:style w:type="paragraph" w:styleId="Heading1">
    <w:name w:val="heading 1"/>
    <w:basedOn w:val="Normal"/>
    <w:link w:val="Heading1Char"/>
    <w:uiPriority w:val="9"/>
    <w:qFormat/>
    <w:rsid w:val="00A463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A463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631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A4631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63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631F"/>
    <w:rPr>
      <w:b/>
      <w:bCs/>
    </w:rPr>
  </w:style>
  <w:style w:type="character" w:customStyle="1" w:styleId="spacing">
    <w:name w:val="spacing"/>
    <w:basedOn w:val="DefaultParagraphFont"/>
    <w:rsid w:val="00A46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3143">
      <w:bodyDiv w:val="1"/>
      <w:marLeft w:val="0"/>
      <w:marRight w:val="0"/>
      <w:marTop w:val="0"/>
      <w:marBottom w:val="0"/>
      <w:divBdr>
        <w:top w:val="none" w:sz="0" w:space="0" w:color="auto"/>
        <w:left w:val="none" w:sz="0" w:space="0" w:color="auto"/>
        <w:bottom w:val="none" w:sz="0" w:space="0" w:color="auto"/>
        <w:right w:val="none" w:sz="0" w:space="0" w:color="auto"/>
      </w:divBdr>
      <w:divsChild>
        <w:div w:id="1304237771">
          <w:marLeft w:val="0"/>
          <w:marRight w:val="0"/>
          <w:marTop w:val="750"/>
          <w:marBottom w:val="750"/>
          <w:divBdr>
            <w:top w:val="none" w:sz="0" w:space="0" w:color="auto"/>
            <w:left w:val="none" w:sz="0" w:space="0" w:color="auto"/>
            <w:bottom w:val="none" w:sz="0" w:space="0" w:color="auto"/>
            <w:right w:val="none" w:sz="0" w:space="0" w:color="auto"/>
          </w:divBdr>
          <w:divsChild>
            <w:div w:id="1633947387">
              <w:marLeft w:val="0"/>
              <w:marRight w:val="0"/>
              <w:marTop w:val="0"/>
              <w:marBottom w:val="0"/>
              <w:divBdr>
                <w:top w:val="none" w:sz="0" w:space="0" w:color="auto"/>
                <w:left w:val="none" w:sz="0" w:space="0" w:color="auto"/>
                <w:bottom w:val="none" w:sz="0" w:space="0" w:color="auto"/>
                <w:right w:val="none" w:sz="0" w:space="0" w:color="auto"/>
              </w:divBdr>
              <w:divsChild>
                <w:div w:id="1444573862">
                  <w:marLeft w:val="0"/>
                  <w:marRight w:val="0"/>
                  <w:marTop w:val="780"/>
                  <w:marBottom w:val="0"/>
                  <w:divBdr>
                    <w:top w:val="none" w:sz="0" w:space="0" w:color="auto"/>
                    <w:left w:val="none" w:sz="0" w:space="0" w:color="auto"/>
                    <w:bottom w:val="none" w:sz="0" w:space="0" w:color="auto"/>
                    <w:right w:val="none" w:sz="0" w:space="0" w:color="auto"/>
                  </w:divBdr>
                  <w:divsChild>
                    <w:div w:id="855969391">
                      <w:marLeft w:val="0"/>
                      <w:marRight w:val="0"/>
                      <w:marTop w:val="0"/>
                      <w:marBottom w:val="0"/>
                      <w:divBdr>
                        <w:top w:val="none" w:sz="0" w:space="0" w:color="auto"/>
                        <w:left w:val="none" w:sz="0" w:space="0" w:color="auto"/>
                        <w:bottom w:val="none" w:sz="0" w:space="0" w:color="auto"/>
                        <w:right w:val="none" w:sz="0" w:space="0" w:color="auto"/>
                      </w:divBdr>
                      <w:divsChild>
                        <w:div w:id="888734014">
                          <w:marLeft w:val="0"/>
                          <w:marRight w:val="0"/>
                          <w:marTop w:val="0"/>
                          <w:marBottom w:val="0"/>
                          <w:divBdr>
                            <w:top w:val="none" w:sz="0" w:space="0" w:color="auto"/>
                            <w:left w:val="none" w:sz="0" w:space="0" w:color="auto"/>
                            <w:bottom w:val="none" w:sz="0" w:space="0" w:color="auto"/>
                            <w:right w:val="none" w:sz="0" w:space="0" w:color="auto"/>
                          </w:divBdr>
                          <w:divsChild>
                            <w:div w:id="692729971">
                              <w:marLeft w:val="0"/>
                              <w:marRight w:val="0"/>
                              <w:marTop w:val="0"/>
                              <w:marBottom w:val="0"/>
                              <w:divBdr>
                                <w:top w:val="none" w:sz="0" w:space="0" w:color="auto"/>
                                <w:left w:val="none" w:sz="0" w:space="0" w:color="auto"/>
                                <w:bottom w:val="none" w:sz="0" w:space="0" w:color="auto"/>
                                <w:right w:val="none" w:sz="0" w:space="0" w:color="auto"/>
                              </w:divBdr>
                              <w:divsChild>
                                <w:div w:id="1301883157">
                                  <w:marLeft w:val="0"/>
                                  <w:marRight w:val="0"/>
                                  <w:marTop w:val="0"/>
                                  <w:marBottom w:val="0"/>
                                  <w:divBdr>
                                    <w:top w:val="none" w:sz="0" w:space="0" w:color="auto"/>
                                    <w:left w:val="none" w:sz="0" w:space="0" w:color="auto"/>
                                    <w:bottom w:val="none" w:sz="0" w:space="0" w:color="auto"/>
                                    <w:right w:val="none" w:sz="0" w:space="0" w:color="auto"/>
                                  </w:divBdr>
                                  <w:divsChild>
                                    <w:div w:id="480120251">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112171118">
                          <w:marLeft w:val="0"/>
                          <w:marRight w:val="0"/>
                          <w:marTop w:val="0"/>
                          <w:marBottom w:val="0"/>
                          <w:divBdr>
                            <w:top w:val="none" w:sz="0" w:space="0" w:color="auto"/>
                            <w:left w:val="none" w:sz="0" w:space="0" w:color="auto"/>
                            <w:bottom w:val="none" w:sz="0" w:space="0" w:color="auto"/>
                            <w:right w:val="none" w:sz="0" w:space="0" w:color="auto"/>
                          </w:divBdr>
                          <w:divsChild>
                            <w:div w:id="58359248">
                              <w:marLeft w:val="0"/>
                              <w:marRight w:val="0"/>
                              <w:marTop w:val="0"/>
                              <w:marBottom w:val="0"/>
                              <w:divBdr>
                                <w:top w:val="none" w:sz="0" w:space="0" w:color="auto"/>
                                <w:left w:val="none" w:sz="0" w:space="0" w:color="auto"/>
                                <w:bottom w:val="none" w:sz="0" w:space="0" w:color="auto"/>
                                <w:right w:val="none" w:sz="0" w:space="0" w:color="auto"/>
                              </w:divBdr>
                              <w:divsChild>
                                <w:div w:id="366640991">
                                  <w:marLeft w:val="0"/>
                                  <w:marRight w:val="0"/>
                                  <w:marTop w:val="0"/>
                                  <w:marBottom w:val="0"/>
                                  <w:divBdr>
                                    <w:top w:val="none" w:sz="0" w:space="0" w:color="auto"/>
                                    <w:left w:val="none" w:sz="0" w:space="0" w:color="auto"/>
                                    <w:bottom w:val="none" w:sz="0" w:space="0" w:color="auto"/>
                                    <w:right w:val="none" w:sz="0" w:space="0" w:color="auto"/>
                                  </w:divBdr>
                                  <w:divsChild>
                                    <w:div w:id="1123112950">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817969">
          <w:marLeft w:val="0"/>
          <w:marRight w:val="0"/>
          <w:marTop w:val="750"/>
          <w:marBottom w:val="750"/>
          <w:divBdr>
            <w:top w:val="none" w:sz="0" w:space="0" w:color="auto"/>
            <w:left w:val="none" w:sz="0" w:space="0" w:color="auto"/>
            <w:bottom w:val="none" w:sz="0" w:space="0" w:color="auto"/>
            <w:right w:val="none" w:sz="0" w:space="0" w:color="auto"/>
          </w:divBdr>
          <w:divsChild>
            <w:div w:id="2002080503">
              <w:marLeft w:val="0"/>
              <w:marRight w:val="0"/>
              <w:marTop w:val="0"/>
              <w:marBottom w:val="0"/>
              <w:divBdr>
                <w:top w:val="none" w:sz="0" w:space="0" w:color="auto"/>
                <w:left w:val="none" w:sz="0" w:space="0" w:color="auto"/>
                <w:bottom w:val="none" w:sz="0" w:space="0" w:color="auto"/>
                <w:right w:val="none" w:sz="0" w:space="0" w:color="auto"/>
              </w:divBdr>
              <w:divsChild>
                <w:div w:id="889924250">
                  <w:marLeft w:val="0"/>
                  <w:marRight w:val="0"/>
                  <w:marTop w:val="0"/>
                  <w:marBottom w:val="0"/>
                  <w:divBdr>
                    <w:top w:val="none" w:sz="0" w:space="0" w:color="auto"/>
                    <w:left w:val="none" w:sz="0" w:space="0" w:color="auto"/>
                    <w:bottom w:val="none" w:sz="0" w:space="0" w:color="auto"/>
                    <w:right w:val="none" w:sz="0" w:space="0" w:color="auto"/>
                  </w:divBdr>
                  <w:divsChild>
                    <w:div w:id="909924729">
                      <w:marLeft w:val="0"/>
                      <w:marRight w:val="0"/>
                      <w:marTop w:val="0"/>
                      <w:marBottom w:val="0"/>
                      <w:divBdr>
                        <w:top w:val="none" w:sz="0" w:space="0" w:color="auto"/>
                        <w:left w:val="none" w:sz="0" w:space="0" w:color="auto"/>
                        <w:bottom w:val="none" w:sz="0" w:space="0" w:color="auto"/>
                        <w:right w:val="none" w:sz="0" w:space="0" w:color="auto"/>
                      </w:divBdr>
                      <w:divsChild>
                        <w:div w:id="1273243516">
                          <w:marLeft w:val="0"/>
                          <w:marRight w:val="0"/>
                          <w:marTop w:val="0"/>
                          <w:marBottom w:val="0"/>
                          <w:divBdr>
                            <w:top w:val="none" w:sz="0" w:space="0" w:color="auto"/>
                            <w:left w:val="none" w:sz="0" w:space="0" w:color="auto"/>
                            <w:bottom w:val="none" w:sz="0" w:space="0" w:color="auto"/>
                            <w:right w:val="none" w:sz="0" w:space="0" w:color="auto"/>
                          </w:divBdr>
                          <w:divsChild>
                            <w:div w:id="1762023802">
                              <w:marLeft w:val="0"/>
                              <w:marRight w:val="0"/>
                              <w:marTop w:val="0"/>
                              <w:marBottom w:val="225"/>
                              <w:divBdr>
                                <w:top w:val="dashed" w:sz="12" w:space="10" w:color="000000"/>
                                <w:left w:val="dashed" w:sz="12" w:space="0" w:color="000000"/>
                                <w:bottom w:val="dashed" w:sz="12" w:space="7" w:color="000000"/>
                                <w:right w:val="dashed" w:sz="12" w:space="0" w:color="000000"/>
                              </w:divBdr>
                            </w:div>
                          </w:divsChild>
                        </w:div>
                        <w:div w:id="1738702111">
                          <w:marLeft w:val="0"/>
                          <w:marRight w:val="0"/>
                          <w:marTop w:val="0"/>
                          <w:marBottom w:val="0"/>
                          <w:divBdr>
                            <w:top w:val="none" w:sz="0" w:space="0" w:color="auto"/>
                            <w:left w:val="none" w:sz="0" w:space="0" w:color="auto"/>
                            <w:bottom w:val="none" w:sz="0" w:space="0" w:color="auto"/>
                            <w:right w:val="none" w:sz="0" w:space="0" w:color="auto"/>
                          </w:divBdr>
                          <w:divsChild>
                            <w:div w:id="1130828987">
                              <w:marLeft w:val="0"/>
                              <w:marRight w:val="0"/>
                              <w:marTop w:val="0"/>
                              <w:marBottom w:val="225"/>
                              <w:divBdr>
                                <w:top w:val="dashed" w:sz="12" w:space="10" w:color="000000"/>
                                <w:left w:val="dashed" w:sz="12" w:space="0" w:color="000000"/>
                                <w:bottom w:val="dashed" w:sz="12" w:space="7" w:color="000000"/>
                                <w:right w:val="dashed" w:sz="12" w:space="0" w:color="000000"/>
                              </w:divBdr>
                            </w:div>
                          </w:divsChild>
                        </w:div>
                        <w:div w:id="226960131">
                          <w:marLeft w:val="0"/>
                          <w:marRight w:val="0"/>
                          <w:marTop w:val="0"/>
                          <w:marBottom w:val="0"/>
                          <w:divBdr>
                            <w:top w:val="none" w:sz="0" w:space="0" w:color="auto"/>
                            <w:left w:val="none" w:sz="0" w:space="0" w:color="auto"/>
                            <w:bottom w:val="none" w:sz="0" w:space="0" w:color="auto"/>
                            <w:right w:val="none" w:sz="0" w:space="0" w:color="auto"/>
                          </w:divBdr>
                          <w:divsChild>
                            <w:div w:id="639573007">
                              <w:marLeft w:val="0"/>
                              <w:marRight w:val="0"/>
                              <w:marTop w:val="0"/>
                              <w:marBottom w:val="0"/>
                              <w:divBdr>
                                <w:top w:val="none" w:sz="0" w:space="0" w:color="auto"/>
                                <w:left w:val="none" w:sz="0" w:space="0" w:color="auto"/>
                                <w:bottom w:val="none" w:sz="0" w:space="0" w:color="auto"/>
                                <w:right w:val="none" w:sz="0" w:space="0" w:color="auto"/>
                              </w:divBdr>
                              <w:divsChild>
                                <w:div w:id="12359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23">
                          <w:marLeft w:val="0"/>
                          <w:marRight w:val="0"/>
                          <w:marTop w:val="0"/>
                          <w:marBottom w:val="0"/>
                          <w:divBdr>
                            <w:top w:val="none" w:sz="0" w:space="0" w:color="auto"/>
                            <w:left w:val="none" w:sz="0" w:space="0" w:color="auto"/>
                            <w:bottom w:val="none" w:sz="0" w:space="0" w:color="auto"/>
                            <w:right w:val="none" w:sz="0" w:space="0" w:color="auto"/>
                          </w:divBdr>
                          <w:divsChild>
                            <w:div w:id="1963683209">
                              <w:marLeft w:val="0"/>
                              <w:marRight w:val="0"/>
                              <w:marTop w:val="0"/>
                              <w:marBottom w:val="0"/>
                              <w:divBdr>
                                <w:top w:val="none" w:sz="0" w:space="0" w:color="auto"/>
                                <w:left w:val="none" w:sz="0" w:space="0" w:color="auto"/>
                                <w:bottom w:val="none" w:sz="0" w:space="0" w:color="auto"/>
                                <w:right w:val="none" w:sz="0" w:space="0" w:color="auto"/>
                              </w:divBdr>
                              <w:divsChild>
                                <w:div w:id="69415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144207">
                      <w:marLeft w:val="0"/>
                      <w:marRight w:val="0"/>
                      <w:marTop w:val="0"/>
                      <w:marBottom w:val="0"/>
                      <w:divBdr>
                        <w:top w:val="none" w:sz="0" w:space="0" w:color="auto"/>
                        <w:left w:val="none" w:sz="0" w:space="0" w:color="auto"/>
                        <w:bottom w:val="none" w:sz="0" w:space="0" w:color="auto"/>
                        <w:right w:val="none" w:sz="0" w:space="0" w:color="auto"/>
                      </w:divBdr>
                      <w:divsChild>
                        <w:div w:id="1205872295">
                          <w:marLeft w:val="0"/>
                          <w:marRight w:val="0"/>
                          <w:marTop w:val="0"/>
                          <w:marBottom w:val="0"/>
                          <w:divBdr>
                            <w:top w:val="none" w:sz="0" w:space="0" w:color="auto"/>
                            <w:left w:val="none" w:sz="0" w:space="0" w:color="auto"/>
                            <w:bottom w:val="none" w:sz="0" w:space="0" w:color="auto"/>
                            <w:right w:val="none" w:sz="0" w:space="0" w:color="auto"/>
                          </w:divBdr>
                          <w:divsChild>
                            <w:div w:id="2064210482">
                              <w:marLeft w:val="0"/>
                              <w:marRight w:val="0"/>
                              <w:marTop w:val="0"/>
                              <w:marBottom w:val="0"/>
                              <w:divBdr>
                                <w:top w:val="none" w:sz="0" w:space="0" w:color="auto"/>
                                <w:left w:val="none" w:sz="0" w:space="0" w:color="auto"/>
                                <w:bottom w:val="none" w:sz="0" w:space="0" w:color="auto"/>
                                <w:right w:val="none" w:sz="0" w:space="0" w:color="auto"/>
                              </w:divBdr>
                              <w:divsChild>
                                <w:div w:id="779639651">
                                  <w:marLeft w:val="0"/>
                                  <w:marRight w:val="0"/>
                                  <w:marTop w:val="0"/>
                                  <w:marBottom w:val="0"/>
                                  <w:divBdr>
                                    <w:top w:val="none" w:sz="0" w:space="0" w:color="auto"/>
                                    <w:left w:val="none" w:sz="0" w:space="0" w:color="auto"/>
                                    <w:bottom w:val="none" w:sz="0" w:space="0" w:color="auto"/>
                                    <w:right w:val="none" w:sz="0" w:space="0" w:color="auto"/>
                                  </w:divBdr>
                                  <w:divsChild>
                                    <w:div w:id="730277054">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358</Words>
  <Characters>2046</Characters>
  <DocSecurity>0</DocSecurity>
  <Lines>17</Lines>
  <Paragraphs>4</Paragraphs>
  <ScaleCrop>false</ScaleCrop>
  <Company/>
  <LinksUpToDate>false</LinksUpToDate>
  <CharactersWithSpaces>2400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