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A1F38">
      <w:pPr>
        <w:pStyle w:val="BodyText"/>
        <w:kinsoku w:val="0"/>
        <w:overflowPunct w:val="0"/>
        <w:spacing w:before="33"/>
        <w:ind w:left="2524" w:right="23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SAMPLE BANK LETTER OF</w:t>
      </w:r>
      <w:r>
        <w:rPr>
          <w:b/>
          <w:bCs/>
          <w:spacing w:val="-2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GUARANTEE</w:t>
      </w:r>
    </w:p>
    <w:p w:rsidR="00000000" w:rsidRDefault="007A1F38">
      <w:pPr>
        <w:pStyle w:val="BodyText"/>
        <w:kinsoku w:val="0"/>
        <w:overflowPunct w:val="0"/>
        <w:ind w:left="0"/>
        <w:rPr>
          <w:b/>
          <w:bCs/>
          <w:sz w:val="28"/>
          <w:szCs w:val="28"/>
        </w:rPr>
      </w:pPr>
    </w:p>
    <w:p w:rsidR="00000000" w:rsidRDefault="007A1F38">
      <w:pPr>
        <w:pStyle w:val="BodyText"/>
        <w:kinsoku w:val="0"/>
        <w:overflowPunct w:val="0"/>
        <w:spacing w:before="175" w:line="260" w:lineRule="exact"/>
        <w:ind w:right="100"/>
      </w:pPr>
      <w:r>
        <w:t>Here is a sample bank letter of guarantee, print and show this letter to your bank. Your bank letter should include the same or similar</w:t>
      </w:r>
      <w:r>
        <w:rPr>
          <w:spacing w:val="-18"/>
        </w:rPr>
        <w:t xml:space="preserve"> </w:t>
      </w:r>
      <w:r>
        <w:t>wording.</w:t>
      </w:r>
    </w:p>
    <w:p w:rsidR="00000000" w:rsidRDefault="007A1F38">
      <w:pPr>
        <w:pStyle w:val="BodyText"/>
        <w:kinsoku w:val="0"/>
        <w:overflowPunct w:val="0"/>
        <w:spacing w:before="10"/>
        <w:ind w:left="0"/>
      </w:pPr>
    </w:p>
    <w:p w:rsidR="00000000" w:rsidRDefault="007A1F38">
      <w:pPr>
        <w:pStyle w:val="BodyText"/>
        <w:kinsoku w:val="0"/>
        <w:overflowPunct w:val="0"/>
        <w:ind w:left="2524" w:right="2298"/>
        <w:jc w:val="center"/>
      </w:pPr>
      <w:r>
        <w:t>ON BANK LETTERHEAD</w:t>
      </w:r>
      <w:r>
        <w:rPr>
          <w:spacing w:val="-9"/>
        </w:rPr>
        <w:t xml:space="preserve"> </w:t>
      </w:r>
      <w:r>
        <w:t>STATIONARY</w:t>
      </w:r>
    </w:p>
    <w:p w:rsidR="00000000" w:rsidRDefault="007A1F38">
      <w:pPr>
        <w:pStyle w:val="BodyText"/>
        <w:kinsoku w:val="0"/>
        <w:overflowPunct w:val="0"/>
        <w:spacing w:before="3"/>
        <w:ind w:left="0"/>
      </w:pPr>
    </w:p>
    <w:p w:rsidR="00000000" w:rsidRDefault="007A1F38">
      <w:pPr>
        <w:pStyle w:val="BodyText"/>
        <w:kinsoku w:val="0"/>
        <w:overflowPunct w:val="0"/>
        <w:ind w:right="100"/>
      </w:pPr>
      <w:r>
        <w:t>DATE:</w:t>
      </w:r>
    </w:p>
    <w:p w:rsidR="00000000" w:rsidRDefault="007A1F38">
      <w:pPr>
        <w:pStyle w:val="BodyText"/>
        <w:kinsoku w:val="0"/>
        <w:overflowPunct w:val="0"/>
        <w:spacing w:before="3"/>
        <w:ind w:left="0"/>
      </w:pPr>
    </w:p>
    <w:p w:rsidR="00000000" w:rsidRDefault="007A1F38">
      <w:pPr>
        <w:pStyle w:val="BodyText"/>
        <w:kinsoku w:val="0"/>
        <w:overflowPunct w:val="0"/>
        <w:spacing w:line="264" w:lineRule="exact"/>
        <w:ind w:right="100"/>
      </w:pPr>
      <w:r>
        <w:t>TO:  Kessler Auction &amp; Realty Company,</w:t>
      </w:r>
      <w:r>
        <w:rPr>
          <w:spacing w:val="-20"/>
        </w:rPr>
        <w:t xml:space="preserve"> </w:t>
      </w:r>
      <w:r>
        <w:t>Inc.</w:t>
      </w:r>
    </w:p>
    <w:p w:rsidR="00000000" w:rsidRDefault="007A1F38">
      <w:pPr>
        <w:pStyle w:val="BodyText"/>
        <w:kinsoku w:val="0"/>
        <w:overflowPunct w:val="0"/>
        <w:spacing w:line="264" w:lineRule="exact"/>
        <w:ind w:left="480" w:right="100"/>
      </w:pPr>
      <w:r>
        <w:t>304 East</w:t>
      </w:r>
      <w:r>
        <w:rPr>
          <w:spacing w:val="-6"/>
        </w:rPr>
        <w:t xml:space="preserve"> </w:t>
      </w:r>
      <w:r>
        <w:t>Broadway</w:t>
      </w:r>
    </w:p>
    <w:p w:rsidR="00000000" w:rsidRDefault="007A1F38">
      <w:pPr>
        <w:pStyle w:val="BodyText"/>
        <w:kinsoku w:val="0"/>
        <w:overflowPunct w:val="0"/>
        <w:spacing w:before="13" w:line="260" w:lineRule="exact"/>
        <w:ind w:left="500" w:right="6544" w:hanging="20"/>
      </w:pPr>
      <w:r>
        <w:t>P.O. Box 2</w:t>
      </w:r>
      <w:r>
        <w:t>71 Campbellsville, KY</w:t>
      </w:r>
      <w:r>
        <w:rPr>
          <w:spacing w:val="36"/>
        </w:rPr>
        <w:t xml:space="preserve"> </w:t>
      </w:r>
      <w:r>
        <w:t>42719</w:t>
      </w:r>
    </w:p>
    <w:p w:rsidR="00000000" w:rsidRDefault="007A1F38">
      <w:pPr>
        <w:pStyle w:val="BodyText"/>
        <w:kinsoku w:val="0"/>
        <w:overflowPunct w:val="0"/>
        <w:spacing w:before="10"/>
        <w:ind w:left="0"/>
      </w:pPr>
    </w:p>
    <w:p w:rsidR="00000000" w:rsidRDefault="007A1F38">
      <w:pPr>
        <w:pStyle w:val="BodyText"/>
        <w:tabs>
          <w:tab w:val="left" w:pos="1919"/>
          <w:tab w:val="left" w:pos="3387"/>
        </w:tabs>
        <w:kinsoku w:val="0"/>
        <w:overflowPunct w:val="0"/>
        <w:ind w:right="100"/>
      </w:pPr>
      <w:r>
        <w:t>RE:</w:t>
      </w:r>
      <w:r>
        <w:rPr>
          <w:spacing w:val="47"/>
        </w:rPr>
        <w:t xml:space="preserve"> </w:t>
      </w:r>
      <w:r>
        <w:rPr>
          <w:spacing w:val="-1"/>
        </w:rPr>
        <w:t>Auction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  <w:t>Date</w:t>
      </w:r>
      <w:r>
        <w:rPr>
          <w:spacing w:val="-1"/>
          <w:u w:val="single"/>
        </w:rPr>
        <w:tab/>
      </w:r>
      <w:r>
        <w:rPr>
          <w:u w:val="single"/>
        </w:rPr>
        <w:t>.</w:t>
      </w:r>
    </w:p>
    <w:p w:rsidR="00000000" w:rsidRDefault="007A1F38">
      <w:pPr>
        <w:pStyle w:val="BodyText"/>
        <w:kinsoku w:val="0"/>
        <w:overflowPunct w:val="0"/>
        <w:spacing w:before="8"/>
        <w:ind w:left="0"/>
        <w:rPr>
          <w:sz w:val="17"/>
          <w:szCs w:val="17"/>
        </w:rPr>
      </w:pPr>
    </w:p>
    <w:p w:rsidR="00000000" w:rsidRDefault="007A1F38">
      <w:pPr>
        <w:pStyle w:val="BodyText"/>
        <w:tabs>
          <w:tab w:val="left" w:pos="2960"/>
          <w:tab w:val="left" w:pos="7991"/>
        </w:tabs>
        <w:kinsoku w:val="0"/>
        <w:overflowPunct w:val="0"/>
        <w:spacing w:before="56"/>
        <w:ind w:right="100"/>
      </w:pPr>
      <w:r>
        <w:rPr>
          <w:u w:val="single"/>
        </w:rPr>
        <w:t>Buyer’s</w:t>
      </w:r>
      <w:r>
        <w:rPr>
          <w:spacing w:val="-5"/>
          <w:u w:val="single"/>
        </w:rPr>
        <w:t xml:space="preserve"> </w:t>
      </w:r>
      <w:r>
        <w:rPr>
          <w:u w:val="single"/>
        </w:rPr>
        <w:t>name</w:t>
      </w:r>
      <w:r>
        <w:rPr>
          <w:u w:val="single"/>
        </w:rPr>
        <w:tab/>
      </w:r>
      <w:r>
        <w:t>is a customer of</w:t>
      </w:r>
      <w:r>
        <w:rPr>
          <w:spacing w:val="-10"/>
        </w:rPr>
        <w:t xml:space="preserve"> </w:t>
      </w:r>
      <w:r>
        <w:rPr>
          <w:u w:val="thick"/>
        </w:rPr>
        <w:t>Bank</w:t>
      </w:r>
      <w:r>
        <w:rPr>
          <w:spacing w:val="-1"/>
          <w:u w:val="thick"/>
        </w:rPr>
        <w:t xml:space="preserve"> </w:t>
      </w:r>
      <w:r>
        <w:rPr>
          <w:u w:val="thick"/>
        </w:rPr>
        <w:t>name</w:t>
      </w:r>
      <w:r>
        <w:rPr>
          <w:u w:val="thick"/>
        </w:rPr>
        <w:tab/>
      </w:r>
      <w:r>
        <w:t>and</w:t>
      </w:r>
    </w:p>
    <w:p w:rsidR="00000000" w:rsidRDefault="007A1F38">
      <w:pPr>
        <w:pStyle w:val="BodyText"/>
        <w:kinsoku w:val="0"/>
        <w:overflowPunct w:val="0"/>
        <w:spacing w:before="8"/>
        <w:ind w:left="0"/>
        <w:rPr>
          <w:sz w:val="17"/>
          <w:szCs w:val="17"/>
        </w:rPr>
      </w:pPr>
    </w:p>
    <w:p w:rsidR="00000000" w:rsidRDefault="007A1F38">
      <w:pPr>
        <w:pStyle w:val="BodyText"/>
        <w:tabs>
          <w:tab w:val="left" w:pos="3019"/>
          <w:tab w:val="left" w:pos="3532"/>
          <w:tab w:val="left" w:pos="8579"/>
        </w:tabs>
        <w:kinsoku w:val="0"/>
        <w:overflowPunct w:val="0"/>
        <w:spacing w:before="56" w:line="472" w:lineRule="auto"/>
        <w:ind w:right="100"/>
      </w:pPr>
      <w:r>
        <w:rPr>
          <w:u w:val="single"/>
        </w:rPr>
        <w:t>Bank</w:t>
      </w:r>
      <w:r>
        <w:rPr>
          <w:spacing w:val="-2"/>
          <w:u w:val="single"/>
        </w:rPr>
        <w:t xml:space="preserve"> </w:t>
      </w:r>
      <w:r>
        <w:rPr>
          <w:u w:val="single"/>
        </w:rPr>
        <w:t>Name</w:t>
      </w:r>
      <w:r>
        <w:rPr>
          <w:u w:val="single"/>
        </w:rPr>
        <w:tab/>
      </w:r>
      <w:r>
        <w:t xml:space="preserve">hereby guarantees payment </w:t>
      </w:r>
      <w:r>
        <w:rPr>
          <w:spacing w:val="-3"/>
        </w:rPr>
        <w:t xml:space="preserve">(in </w:t>
      </w:r>
      <w:r>
        <w:t>US funds) to Kessler Auction</w:t>
      </w:r>
      <w:r>
        <w:rPr>
          <w:spacing w:val="5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Realty Company on checks written by the above named customer on</w:t>
      </w:r>
      <w:r>
        <w:rPr>
          <w:spacing w:val="-27"/>
        </w:rPr>
        <w:t xml:space="preserve"> </w:t>
      </w:r>
      <w:r>
        <w:rPr>
          <w:u w:val="thick"/>
        </w:rPr>
        <w:t>Bank</w:t>
      </w:r>
      <w:r>
        <w:rPr>
          <w:spacing w:val="-4"/>
          <w:u w:val="thick"/>
        </w:rPr>
        <w:t xml:space="preserve"> </w:t>
      </w:r>
      <w:r>
        <w:rPr>
          <w:u w:val="thick"/>
        </w:rPr>
        <w:t>name</w:t>
      </w:r>
      <w:r>
        <w:rPr>
          <w:u w:val="thick"/>
        </w:rPr>
        <w:tab/>
      </w:r>
      <w:r>
        <w:t>on account</w:t>
      </w:r>
      <w:r>
        <w:rPr>
          <w:spacing w:val="-4"/>
        </w:rPr>
        <w:t xml:space="preserve"> </w:t>
      </w:r>
      <w:r>
        <w:t>#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up to (</w:t>
      </w:r>
      <w:r>
        <w:rPr>
          <w:u w:val="single"/>
        </w:rPr>
        <w:t>specified amount</w:t>
      </w:r>
      <w:r>
        <w:t xml:space="preserve">), </w:t>
      </w:r>
      <w:r>
        <w:rPr>
          <w:spacing w:val="-3"/>
        </w:rPr>
        <w:t xml:space="preserve">for </w:t>
      </w:r>
      <w:r>
        <w:t>any and all purchases at</w:t>
      </w:r>
      <w:r>
        <w:rPr>
          <w:spacing w:val="-12"/>
        </w:rPr>
        <w:t xml:space="preserve"> </w:t>
      </w:r>
      <w:r>
        <w:t>the</w:t>
      </w:r>
    </w:p>
    <w:p w:rsidR="00000000" w:rsidRDefault="007A1F38">
      <w:pPr>
        <w:pStyle w:val="BodyText"/>
        <w:tabs>
          <w:tab w:val="left" w:pos="1679"/>
          <w:tab w:val="left" w:pos="2943"/>
          <w:tab w:val="left" w:pos="4379"/>
          <w:tab w:val="left" w:pos="5677"/>
        </w:tabs>
        <w:kinsoku w:val="0"/>
        <w:overflowPunct w:val="0"/>
        <w:spacing w:before="11"/>
        <w:ind w:right="10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spacing w:val="-1"/>
          <w:u w:val="single"/>
        </w:rPr>
        <w:t>auction</w:t>
      </w:r>
      <w:proofErr w:type="gramEnd"/>
      <w:r>
        <w:rPr>
          <w:spacing w:val="-1"/>
          <w:u w:val="single"/>
        </w:rPr>
        <w:tab/>
      </w:r>
      <w:r>
        <w:rPr>
          <w:u w:val="single"/>
        </w:rPr>
        <w:t xml:space="preserve">, </w:t>
      </w:r>
      <w:r>
        <w:rPr>
          <w:spacing w:val="2"/>
          <w:u w:val="single"/>
        </w:rPr>
        <w:t xml:space="preserve"> </w:t>
      </w: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  <w:u w:val="single"/>
        </w:rPr>
        <w:t>date</w:t>
      </w:r>
      <w:r>
        <w:rPr>
          <w:spacing w:val="-1"/>
          <w:u w:val="single"/>
        </w:rPr>
        <w:tab/>
      </w:r>
      <w:r>
        <w:rPr>
          <w:u w:val="single"/>
        </w:rPr>
        <w:t>.</w:t>
      </w:r>
    </w:p>
    <w:p w:rsidR="00000000" w:rsidRDefault="007A1F38">
      <w:pPr>
        <w:pStyle w:val="BodyText"/>
        <w:kinsoku w:val="0"/>
        <w:overflowPunct w:val="0"/>
        <w:spacing w:before="8"/>
        <w:ind w:left="0"/>
        <w:rPr>
          <w:sz w:val="17"/>
          <w:szCs w:val="17"/>
        </w:rPr>
      </w:pPr>
    </w:p>
    <w:p w:rsidR="00000000" w:rsidRDefault="007A1F38">
      <w:pPr>
        <w:pStyle w:val="BodyText"/>
        <w:tabs>
          <w:tab w:val="left" w:pos="3019"/>
        </w:tabs>
        <w:kinsoku w:val="0"/>
        <w:overflowPunct w:val="0"/>
        <w:spacing w:before="56"/>
        <w:ind w:right="100"/>
      </w:pPr>
      <w:r>
        <w:rPr>
          <w:u w:val="single"/>
        </w:rPr>
        <w:t>(Signature of</w:t>
      </w:r>
      <w:r>
        <w:rPr>
          <w:spacing w:val="1"/>
          <w:u w:val="single"/>
        </w:rPr>
        <w:t xml:space="preserve"> </w:t>
      </w:r>
      <w:r>
        <w:rPr>
          <w:spacing w:val="-5"/>
          <w:u w:val="single"/>
        </w:rPr>
        <w:t>bank</w:t>
      </w:r>
      <w:r>
        <w:rPr>
          <w:spacing w:val="7"/>
          <w:u w:val="single"/>
        </w:rPr>
        <w:t xml:space="preserve"> </w:t>
      </w:r>
      <w:r>
        <w:rPr>
          <w:u w:val="single"/>
        </w:rPr>
        <w:t>officer</w:t>
      </w:r>
      <w:r>
        <w:rPr>
          <w:u w:val="single"/>
        </w:rPr>
        <w:tab/>
        <w:t>)</w:t>
      </w:r>
    </w:p>
    <w:p w:rsidR="00000000" w:rsidRDefault="007A1F38">
      <w:pPr>
        <w:pStyle w:val="BodyText"/>
        <w:kinsoku w:val="0"/>
        <w:overflowPunct w:val="0"/>
        <w:spacing w:before="8"/>
        <w:ind w:left="0"/>
        <w:rPr>
          <w:sz w:val="17"/>
          <w:szCs w:val="17"/>
        </w:rPr>
      </w:pPr>
    </w:p>
    <w:p w:rsidR="00000000" w:rsidRDefault="007A1F38">
      <w:pPr>
        <w:pStyle w:val="BodyText"/>
        <w:tabs>
          <w:tab w:val="left" w:pos="2939"/>
          <w:tab w:val="left" w:pos="3059"/>
        </w:tabs>
        <w:kinsoku w:val="0"/>
        <w:overflowPunct w:val="0"/>
        <w:spacing w:before="56" w:line="482" w:lineRule="auto"/>
        <w:ind w:right="6191"/>
        <w:rPr>
          <w:spacing w:val="-5"/>
        </w:rPr>
      </w:pPr>
      <w:r>
        <w:t>(</w:t>
      </w:r>
      <w:r>
        <w:rPr>
          <w:u w:val="single"/>
        </w:rPr>
        <w:t>Name and title of</w:t>
      </w:r>
      <w:r>
        <w:rPr>
          <w:spacing w:val="-17"/>
          <w:u w:val="single"/>
        </w:rPr>
        <w:t xml:space="preserve"> </w:t>
      </w:r>
      <w:r>
        <w:rPr>
          <w:u w:val="single"/>
        </w:rPr>
        <w:t>bank</w:t>
      </w:r>
      <w:r>
        <w:rPr>
          <w:spacing w:val="8"/>
          <w:u w:val="single"/>
        </w:rPr>
        <w:t xml:space="preserve"> </w:t>
      </w:r>
      <w:r>
        <w:rPr>
          <w:u w:val="single"/>
        </w:rPr>
        <w:t>officer</w:t>
      </w:r>
      <w:r>
        <w:rPr>
          <w:u w:val="single"/>
        </w:rPr>
        <w:tab/>
      </w:r>
      <w:r>
        <w:rPr>
          <w:u w:val="single"/>
        </w:rPr>
        <w:tab/>
      </w:r>
      <w:r>
        <w:t>) (</w:t>
      </w:r>
      <w:r>
        <w:rPr>
          <w:u w:val="single"/>
        </w:rPr>
        <w:t>Direct contract</w:t>
      </w:r>
      <w:r>
        <w:rPr>
          <w:spacing w:val="-15"/>
          <w:u w:val="single"/>
        </w:rPr>
        <w:t xml:space="preserve"> </w:t>
      </w:r>
      <w:r>
        <w:rPr>
          <w:u w:val="single"/>
        </w:rPr>
        <w:t>phone</w:t>
      </w:r>
      <w:r>
        <w:rPr>
          <w:spacing w:val="-3"/>
          <w:u w:val="single"/>
        </w:rPr>
        <w:t xml:space="preserve"> </w:t>
      </w:r>
      <w:r>
        <w:rPr>
          <w:u w:val="single"/>
        </w:rPr>
        <w:t>#</w:t>
      </w:r>
      <w:r>
        <w:rPr>
          <w:u w:val="single"/>
        </w:rPr>
        <w:tab/>
      </w:r>
      <w:r>
        <w:rPr>
          <w:spacing w:val="-5"/>
          <w:u w:val="single"/>
        </w:rPr>
        <w:t>_)</w:t>
      </w:r>
    </w:p>
    <w:p w:rsidR="00000000" w:rsidRDefault="007A1F38">
      <w:pPr>
        <w:pStyle w:val="BodyText"/>
        <w:kinsoku w:val="0"/>
        <w:overflowPunct w:val="0"/>
        <w:ind w:right="100"/>
      </w:pPr>
      <w:r>
        <w:rPr>
          <w:u w:val="single"/>
        </w:rPr>
        <w:t>(Phone</w:t>
      </w:r>
      <w:r>
        <w:rPr>
          <w:spacing w:val="-1"/>
          <w:u w:val="single"/>
        </w:rPr>
        <w:t xml:space="preserve"> </w:t>
      </w:r>
      <w:r>
        <w:rPr>
          <w:u w:val="single"/>
        </w:rPr>
        <w:t>#</w:t>
      </w:r>
      <w:r>
        <w:rPr>
          <w:spacing w:val="-4"/>
          <w:u w:val="single"/>
        </w:rPr>
        <w:t xml:space="preserve"> </w:t>
      </w:r>
      <w:r>
        <w:rPr>
          <w:u w:val="single"/>
        </w:rPr>
        <w:t>that</w:t>
      </w:r>
      <w:r>
        <w:rPr>
          <w:spacing w:val="-1"/>
          <w:u w:val="single"/>
        </w:rPr>
        <w:t xml:space="preserve"> </w:t>
      </w:r>
      <w:r>
        <w:rPr>
          <w:u w:val="single"/>
        </w:rPr>
        <w:t>bank</w:t>
      </w:r>
      <w:r>
        <w:rPr>
          <w:spacing w:val="-4"/>
          <w:u w:val="single"/>
        </w:rPr>
        <w:t xml:space="preserve"> </w:t>
      </w:r>
      <w:r>
        <w:rPr>
          <w:u w:val="single"/>
        </w:rPr>
        <w:t>officer</w:t>
      </w:r>
      <w:r>
        <w:rPr>
          <w:spacing w:val="-4"/>
          <w:u w:val="single"/>
        </w:rPr>
        <w:t xml:space="preserve"> </w:t>
      </w:r>
      <w:r>
        <w:rPr>
          <w:u w:val="single"/>
        </w:rPr>
        <w:t>could</w:t>
      </w:r>
      <w:r>
        <w:rPr>
          <w:spacing w:val="-3"/>
          <w:u w:val="single"/>
        </w:rPr>
        <w:t xml:space="preserve"> </w:t>
      </w:r>
      <w:r>
        <w:rPr>
          <w:u w:val="single"/>
        </w:rPr>
        <w:t>be</w:t>
      </w:r>
      <w:r>
        <w:rPr>
          <w:spacing w:val="-1"/>
          <w:u w:val="single"/>
        </w:rPr>
        <w:t xml:space="preserve"> </w:t>
      </w:r>
      <w:r>
        <w:rPr>
          <w:u w:val="single"/>
        </w:rPr>
        <w:t>reached</w:t>
      </w:r>
      <w:r>
        <w:rPr>
          <w:spacing w:val="-5"/>
          <w:u w:val="single"/>
        </w:rPr>
        <w:t xml:space="preserve"> </w:t>
      </w:r>
      <w:r>
        <w:rPr>
          <w:u w:val="single"/>
        </w:rPr>
        <w:t>on</w:t>
      </w:r>
      <w:r>
        <w:rPr>
          <w:spacing w:val="-11"/>
          <w:u w:val="single"/>
        </w:rPr>
        <w:t xml:space="preserve"> </w:t>
      </w:r>
      <w:r>
        <w:rPr>
          <w:u w:val="single"/>
        </w:rPr>
        <w:t>a</w:t>
      </w:r>
      <w:r>
        <w:rPr>
          <w:spacing w:val="2"/>
          <w:u w:val="single"/>
        </w:rPr>
        <w:t xml:space="preserve"> </w:t>
      </w:r>
      <w:r>
        <w:rPr>
          <w:u w:val="single"/>
        </w:rPr>
        <w:t>Saturday,</w:t>
      </w:r>
      <w:r>
        <w:rPr>
          <w:spacing w:val="-2"/>
          <w:u w:val="single"/>
        </w:rPr>
        <w:t xml:space="preserve"> </w:t>
      </w:r>
      <w:r>
        <w:rPr>
          <w:u w:val="single"/>
        </w:rPr>
        <w:t>if</w:t>
      </w:r>
      <w:r>
        <w:rPr>
          <w:spacing w:val="-2"/>
          <w:u w:val="single"/>
        </w:rPr>
        <w:t xml:space="preserve"> </w:t>
      </w:r>
      <w:r>
        <w:rPr>
          <w:u w:val="single"/>
        </w:rPr>
        <w:t>necessary</w:t>
      </w:r>
      <w:r>
        <w:rPr>
          <w:spacing w:val="-1"/>
          <w:u w:val="single"/>
        </w:rPr>
        <w:t xml:space="preserve"> </w:t>
      </w: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u w:val="single"/>
        </w:rPr>
        <w:t>verify</w:t>
      </w:r>
      <w:r>
        <w:rPr>
          <w:spacing w:val="-3"/>
          <w:u w:val="single"/>
        </w:rPr>
        <w:t xml:space="preserve"> </w:t>
      </w:r>
      <w:r>
        <w:rPr>
          <w:u w:val="single"/>
        </w:rPr>
        <w:t>authenticity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letter)</w:t>
      </w:r>
    </w:p>
    <w:p w:rsidR="00000000" w:rsidRDefault="007A1F38">
      <w:pPr>
        <w:pStyle w:val="BodyText"/>
        <w:kinsoku w:val="0"/>
        <w:overflowPunct w:val="0"/>
        <w:spacing w:before="8"/>
        <w:ind w:left="0"/>
        <w:rPr>
          <w:sz w:val="17"/>
          <w:szCs w:val="17"/>
        </w:rPr>
      </w:pPr>
    </w:p>
    <w:p w:rsidR="007A1F38" w:rsidRDefault="007A1F38">
      <w:pPr>
        <w:pStyle w:val="BodyText"/>
        <w:kinsoku w:val="0"/>
        <w:overflowPunct w:val="0"/>
        <w:spacing w:before="57" w:line="260" w:lineRule="exact"/>
        <w:ind w:right="2807"/>
      </w:pPr>
      <w:bookmarkStart w:id="0" w:name="_GoBack"/>
      <w:bookmarkEnd w:id="0"/>
    </w:p>
    <w:sectPr w:rsidR="007A1F38">
      <w:type w:val="continuous"/>
      <w:pgSz w:w="12240" w:h="15840"/>
      <w:pgMar w:top="1420" w:right="158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292"/>
    <w:rsid w:val="007A1F38"/>
    <w:rsid w:val="00F1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C38FBFB-C10D-428D-B56D-D18C89A0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123</Words>
  <Characters>706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828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