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32C8A">
      <w:pPr>
        <w:pStyle w:val="BodyText"/>
        <w:kinsoku w:val="0"/>
        <w:overflowPunct w:val="0"/>
        <w:spacing w:before="35"/>
        <w:ind w:right="181" w:firstLine="2426"/>
        <w:rPr>
          <w:sz w:val="28"/>
          <w:szCs w:val="28"/>
        </w:rPr>
      </w:pPr>
      <w:bookmarkStart w:id="0" w:name="_GoBack"/>
      <w:bookmarkEnd w:id="0"/>
      <w:r>
        <w:rPr>
          <w:b/>
          <w:bCs/>
          <w:sz w:val="28"/>
          <w:szCs w:val="28"/>
        </w:rPr>
        <w:t>LETTER OF</w:t>
      </w:r>
      <w:r>
        <w:rPr>
          <w:b/>
          <w:bCs/>
          <w:spacing w:val="-5"/>
          <w:sz w:val="28"/>
          <w:szCs w:val="28"/>
        </w:rPr>
        <w:t xml:space="preserve"> </w:t>
      </w:r>
      <w:r>
        <w:rPr>
          <w:b/>
          <w:bCs/>
          <w:sz w:val="28"/>
          <w:szCs w:val="28"/>
        </w:rPr>
        <w:t>GUARANTEE</w:t>
      </w:r>
    </w:p>
    <w:p w:rsidR="00000000" w:rsidRDefault="00932C8A">
      <w:pPr>
        <w:pStyle w:val="BodyText"/>
        <w:tabs>
          <w:tab w:val="left" w:pos="5444"/>
        </w:tabs>
        <w:kinsoku w:val="0"/>
        <w:overflowPunct w:val="0"/>
        <w:spacing w:before="169"/>
        <w:ind w:right="181"/>
      </w:pPr>
      <w:proofErr w:type="gramStart"/>
      <w:r>
        <w:t>To :</w:t>
      </w:r>
      <w:proofErr w:type="gramEnd"/>
      <w:r>
        <w:t xml:space="preserve"> COSCO SHIPPING</w:t>
      </w:r>
      <w:r>
        <w:rPr>
          <w:spacing w:val="-8"/>
        </w:rPr>
        <w:t xml:space="preserve"> </w:t>
      </w:r>
      <w:r>
        <w:t>LINES</w:t>
      </w:r>
      <w:r>
        <w:rPr>
          <w:spacing w:val="-3"/>
        </w:rPr>
        <w:t xml:space="preserve"> </w:t>
      </w:r>
      <w:r>
        <w:t>CO.LTD.</w:t>
      </w:r>
      <w:r>
        <w:tab/>
        <w:t>Date:</w:t>
      </w:r>
    </w:p>
    <w:p w:rsidR="00000000" w:rsidRDefault="00932C8A">
      <w:pPr>
        <w:pStyle w:val="BodyText"/>
        <w:kinsoku w:val="0"/>
        <w:overflowPunct w:val="0"/>
        <w:ind w:right="181"/>
      </w:pPr>
      <w:proofErr w:type="spellStart"/>
      <w:r>
        <w:t>Daming</w:t>
      </w:r>
      <w:proofErr w:type="spellEnd"/>
      <w:r>
        <w:t xml:space="preserve"> Road (East</w:t>
      </w:r>
      <w:proofErr w:type="gramStart"/>
      <w:r>
        <w:t>)378</w:t>
      </w:r>
      <w:proofErr w:type="gramEnd"/>
      <w:r>
        <w:t xml:space="preserve"> Shanghai</w:t>
      </w:r>
      <w:r>
        <w:rPr>
          <w:spacing w:val="-11"/>
        </w:rPr>
        <w:t xml:space="preserve"> </w:t>
      </w:r>
      <w:r>
        <w:t>China</w:t>
      </w:r>
    </w:p>
    <w:p w:rsidR="00000000" w:rsidRDefault="00932C8A">
      <w:pPr>
        <w:pStyle w:val="BodyText"/>
        <w:tabs>
          <w:tab w:val="left" w:pos="4481"/>
        </w:tabs>
        <w:kinsoku w:val="0"/>
        <w:overflowPunct w:val="0"/>
        <w:ind w:right="181"/>
        <w:rPr>
          <w:spacing w:val="-2"/>
        </w:rPr>
      </w:pPr>
      <w:r>
        <w:rPr>
          <w:spacing w:val="-1"/>
        </w:rPr>
        <w:t>Vessel:</w:t>
      </w:r>
      <w:r>
        <w:rPr>
          <w:spacing w:val="-1"/>
        </w:rPr>
        <w:tab/>
      </w:r>
      <w:r>
        <w:rPr>
          <w:spacing w:val="-2"/>
        </w:rPr>
        <w:t>Voyage:</w:t>
      </w:r>
    </w:p>
    <w:p w:rsidR="00000000" w:rsidRDefault="00932C8A">
      <w:pPr>
        <w:pStyle w:val="BodyText"/>
        <w:tabs>
          <w:tab w:val="left" w:pos="4544"/>
        </w:tabs>
        <w:kinsoku w:val="0"/>
        <w:overflowPunct w:val="0"/>
        <w:ind w:right="181"/>
        <w:rPr>
          <w:spacing w:val="-1"/>
        </w:rPr>
      </w:pPr>
      <w:r>
        <w:rPr>
          <w:spacing w:val="-1"/>
        </w:rPr>
        <w:t>Cargo:</w:t>
      </w:r>
      <w:r>
        <w:rPr>
          <w:spacing w:val="-1"/>
        </w:rPr>
        <w:tab/>
        <w:t>Bill</w:t>
      </w:r>
      <w:r>
        <w:t xml:space="preserve"> of</w:t>
      </w:r>
      <w:r>
        <w:rPr>
          <w:spacing w:val="4"/>
        </w:rPr>
        <w:t xml:space="preserve"> </w:t>
      </w:r>
      <w:r>
        <w:rPr>
          <w:spacing w:val="-1"/>
        </w:rPr>
        <w:t>lading:</w:t>
      </w:r>
    </w:p>
    <w:p w:rsidR="00000000" w:rsidRDefault="00932C8A">
      <w:pPr>
        <w:pStyle w:val="BodyText"/>
        <w:kinsoku w:val="0"/>
        <w:overflowPunct w:val="0"/>
        <w:ind w:right="181"/>
      </w:pPr>
      <w:r>
        <w:t>Container</w:t>
      </w:r>
      <w:r>
        <w:rPr>
          <w:spacing w:val="-5"/>
        </w:rPr>
        <w:t xml:space="preserve"> </w:t>
      </w:r>
      <w:r>
        <w:t>number:</w:t>
      </w:r>
    </w:p>
    <w:p w:rsidR="00000000" w:rsidRDefault="00932C8A">
      <w:pPr>
        <w:pStyle w:val="BodyText"/>
        <w:kinsoku w:val="0"/>
        <w:overflowPunct w:val="0"/>
        <w:spacing w:before="3"/>
        <w:ind w:left="0"/>
        <w:rPr>
          <w:sz w:val="31"/>
          <w:szCs w:val="31"/>
        </w:rPr>
      </w:pPr>
    </w:p>
    <w:p w:rsidR="00000000" w:rsidRDefault="00932C8A">
      <w:pPr>
        <w:pStyle w:val="BodyText"/>
        <w:kinsoku w:val="0"/>
        <w:overflowPunct w:val="0"/>
        <w:spacing w:before="0" w:line="283" w:lineRule="auto"/>
        <w:ind w:right="181"/>
      </w:pPr>
      <w:r>
        <w:t>The above cargo was shipped on the above ship by [insert name of shipper] and consigned to [insert name of consignee] for delivery at the port of [insert name of discharge port stated in the bill of lading]. We guarantee that the shipment is</w:t>
      </w:r>
      <w:r>
        <w:rPr>
          <w:spacing w:val="-35"/>
        </w:rPr>
        <w:t xml:space="preserve"> </w:t>
      </w:r>
      <w:r>
        <w:t>complying with</w:t>
      </w:r>
      <w:r>
        <w:t xml:space="preserve"> all the regulations/legislations of The United Nations / The United States / The European</w:t>
      </w:r>
      <w:r>
        <w:rPr>
          <w:spacing w:val="-1"/>
        </w:rPr>
        <w:t xml:space="preserve"> </w:t>
      </w:r>
      <w:r>
        <w:t>Union.</w:t>
      </w:r>
    </w:p>
    <w:p w:rsidR="00000000" w:rsidRDefault="00932C8A">
      <w:pPr>
        <w:pStyle w:val="BodyText"/>
        <w:kinsoku w:val="0"/>
        <w:overflowPunct w:val="0"/>
        <w:spacing w:before="2" w:line="283" w:lineRule="auto"/>
        <w:ind w:right="181"/>
        <w:rPr>
          <w:spacing w:val="2"/>
        </w:rPr>
      </w:pPr>
      <w:r>
        <w:t>If the shipment breaches the regulations/legislations of The United Nations / The</w:t>
      </w:r>
      <w:r>
        <w:rPr>
          <w:spacing w:val="-36"/>
        </w:rPr>
        <w:t xml:space="preserve"> </w:t>
      </w:r>
      <w:r>
        <w:t>United States / The European Union, we hereby agree as follows</w:t>
      </w:r>
      <w:r>
        <w:rPr>
          <w:spacing w:val="-22"/>
        </w:rPr>
        <w:t xml:space="preserve"> </w:t>
      </w:r>
      <w:r>
        <w:rPr>
          <w:spacing w:val="2"/>
        </w:rPr>
        <w:t>:-</w:t>
      </w:r>
    </w:p>
    <w:p w:rsidR="00000000" w:rsidRDefault="00932C8A">
      <w:pPr>
        <w:pStyle w:val="ListParagraph"/>
        <w:numPr>
          <w:ilvl w:val="0"/>
          <w:numId w:val="1"/>
        </w:numPr>
        <w:tabs>
          <w:tab w:val="left" w:pos="351"/>
        </w:tabs>
        <w:kinsoku w:val="0"/>
        <w:overflowPunct w:val="0"/>
        <w:spacing w:before="1" w:line="283" w:lineRule="auto"/>
        <w:ind w:right="276" w:firstLine="0"/>
        <w:jc w:val="both"/>
        <w:rPr>
          <w:rFonts w:cs="Times New Roman"/>
          <w:sz w:val="23"/>
          <w:szCs w:val="23"/>
        </w:rPr>
      </w:pPr>
      <w:r>
        <w:rPr>
          <w:rFonts w:cs="Times New Roman"/>
          <w:sz w:val="23"/>
          <w:szCs w:val="23"/>
        </w:rPr>
        <w:t>To indemni</w:t>
      </w:r>
      <w:r>
        <w:rPr>
          <w:rFonts w:cs="Times New Roman"/>
          <w:sz w:val="23"/>
          <w:szCs w:val="23"/>
        </w:rPr>
        <w:t>fy you, your servants and agents and to hold all of you harmless in respect of any liability, loss, damage or expense of whatsoever nature which you may sustain</w:t>
      </w:r>
      <w:r>
        <w:rPr>
          <w:rFonts w:cs="Times New Roman"/>
          <w:spacing w:val="-27"/>
          <w:sz w:val="23"/>
          <w:szCs w:val="23"/>
        </w:rPr>
        <w:t xml:space="preserve"> </w:t>
      </w:r>
      <w:r>
        <w:rPr>
          <w:rFonts w:cs="Times New Roman"/>
          <w:sz w:val="23"/>
          <w:szCs w:val="23"/>
        </w:rPr>
        <w:t>by reason of the</w:t>
      </w:r>
      <w:r>
        <w:rPr>
          <w:rFonts w:cs="Times New Roman"/>
          <w:spacing w:val="-4"/>
          <w:sz w:val="23"/>
          <w:szCs w:val="23"/>
        </w:rPr>
        <w:t xml:space="preserve"> </w:t>
      </w:r>
      <w:r>
        <w:rPr>
          <w:rFonts w:cs="Times New Roman"/>
          <w:sz w:val="23"/>
          <w:szCs w:val="23"/>
        </w:rPr>
        <w:t>breach;</w:t>
      </w:r>
    </w:p>
    <w:p w:rsidR="00000000" w:rsidRDefault="00932C8A">
      <w:pPr>
        <w:pStyle w:val="ListParagraph"/>
        <w:numPr>
          <w:ilvl w:val="0"/>
          <w:numId w:val="1"/>
        </w:numPr>
        <w:tabs>
          <w:tab w:val="left" w:pos="351"/>
        </w:tabs>
        <w:kinsoku w:val="0"/>
        <w:overflowPunct w:val="0"/>
        <w:spacing w:before="25" w:line="283" w:lineRule="auto"/>
        <w:ind w:right="133" w:firstLine="0"/>
        <w:rPr>
          <w:rFonts w:cs="Times New Roman"/>
          <w:sz w:val="23"/>
          <w:szCs w:val="23"/>
        </w:rPr>
      </w:pPr>
      <w:r>
        <w:rPr>
          <w:rFonts w:cs="Times New Roman"/>
          <w:sz w:val="23"/>
          <w:szCs w:val="23"/>
        </w:rPr>
        <w:t>To waive all the rights in connection with the cargoes against you, yo</w:t>
      </w:r>
      <w:r>
        <w:rPr>
          <w:rFonts w:cs="Times New Roman"/>
          <w:sz w:val="23"/>
          <w:szCs w:val="23"/>
        </w:rPr>
        <w:t>ur servants and agents, in respect of any liability, loss, damage or expense of whatsoever nature which</w:t>
      </w:r>
      <w:r>
        <w:rPr>
          <w:rFonts w:cs="Times New Roman"/>
          <w:spacing w:val="-36"/>
          <w:sz w:val="23"/>
          <w:szCs w:val="23"/>
        </w:rPr>
        <w:t xml:space="preserve"> </w:t>
      </w:r>
      <w:r>
        <w:rPr>
          <w:rFonts w:cs="Times New Roman"/>
          <w:sz w:val="23"/>
          <w:szCs w:val="23"/>
        </w:rPr>
        <w:t>the cargoes may sustain by reason of the</w:t>
      </w:r>
      <w:r>
        <w:rPr>
          <w:rFonts w:cs="Times New Roman"/>
          <w:spacing w:val="-17"/>
          <w:sz w:val="23"/>
          <w:szCs w:val="23"/>
        </w:rPr>
        <w:t xml:space="preserve"> </w:t>
      </w:r>
      <w:r>
        <w:rPr>
          <w:rFonts w:cs="Times New Roman"/>
          <w:sz w:val="23"/>
          <w:szCs w:val="23"/>
        </w:rPr>
        <w:t>breach;</w:t>
      </w:r>
    </w:p>
    <w:p w:rsidR="00000000" w:rsidRDefault="00932C8A">
      <w:pPr>
        <w:pStyle w:val="ListParagraph"/>
        <w:numPr>
          <w:ilvl w:val="0"/>
          <w:numId w:val="1"/>
        </w:numPr>
        <w:tabs>
          <w:tab w:val="left" w:pos="351"/>
        </w:tabs>
        <w:kinsoku w:val="0"/>
        <w:overflowPunct w:val="0"/>
        <w:spacing w:before="25" w:line="283" w:lineRule="auto"/>
        <w:ind w:right="275" w:firstLine="0"/>
        <w:rPr>
          <w:rFonts w:cs="Times New Roman"/>
          <w:sz w:val="23"/>
          <w:szCs w:val="23"/>
        </w:rPr>
      </w:pPr>
      <w:r>
        <w:rPr>
          <w:rFonts w:cs="Times New Roman"/>
          <w:sz w:val="23"/>
          <w:szCs w:val="23"/>
        </w:rPr>
        <w:t>In the event of any proceedings being commenced against you or any of your</w:t>
      </w:r>
      <w:r>
        <w:rPr>
          <w:rFonts w:cs="Times New Roman"/>
          <w:spacing w:val="-29"/>
          <w:sz w:val="23"/>
          <w:szCs w:val="23"/>
        </w:rPr>
        <w:t xml:space="preserve"> </w:t>
      </w:r>
      <w:r>
        <w:rPr>
          <w:rFonts w:cs="Times New Roman"/>
          <w:sz w:val="23"/>
          <w:szCs w:val="23"/>
        </w:rPr>
        <w:t>servants or agents in connec</w:t>
      </w:r>
      <w:r>
        <w:rPr>
          <w:rFonts w:cs="Times New Roman"/>
          <w:sz w:val="23"/>
          <w:szCs w:val="23"/>
        </w:rPr>
        <w:t>tion with the breach as aforesaid, to provide you or them on demand with sufficient funds to defend the</w:t>
      </w:r>
      <w:r>
        <w:rPr>
          <w:rFonts w:cs="Times New Roman"/>
          <w:spacing w:val="-15"/>
          <w:sz w:val="23"/>
          <w:szCs w:val="23"/>
        </w:rPr>
        <w:t xml:space="preserve"> </w:t>
      </w:r>
      <w:r>
        <w:rPr>
          <w:rFonts w:cs="Times New Roman"/>
          <w:sz w:val="23"/>
          <w:szCs w:val="23"/>
        </w:rPr>
        <w:t>same.</w:t>
      </w:r>
    </w:p>
    <w:p w:rsidR="00000000" w:rsidRDefault="00932C8A">
      <w:pPr>
        <w:pStyle w:val="ListParagraph"/>
        <w:numPr>
          <w:ilvl w:val="0"/>
          <w:numId w:val="1"/>
        </w:numPr>
        <w:tabs>
          <w:tab w:val="left" w:pos="351"/>
        </w:tabs>
        <w:kinsoku w:val="0"/>
        <w:overflowPunct w:val="0"/>
        <w:spacing w:before="28" w:line="283" w:lineRule="auto"/>
        <w:ind w:right="166" w:firstLine="0"/>
        <w:rPr>
          <w:rFonts w:cs="Times New Roman"/>
          <w:sz w:val="23"/>
          <w:szCs w:val="23"/>
        </w:rPr>
      </w:pPr>
      <w:r>
        <w:rPr>
          <w:rFonts w:cs="Times New Roman"/>
          <w:sz w:val="23"/>
          <w:szCs w:val="23"/>
        </w:rPr>
        <w:t>If, in connection with the breach, the ship, or any other ship or property in the same or associated ownership, management or control, shou</w:t>
      </w:r>
      <w:r>
        <w:rPr>
          <w:rFonts w:cs="Times New Roman"/>
          <w:sz w:val="23"/>
          <w:szCs w:val="23"/>
        </w:rPr>
        <w:t>ld be arrested or detained or should the arrest or detention thereof be threatened, or should there be any interference in the</w:t>
      </w:r>
      <w:r>
        <w:rPr>
          <w:rFonts w:cs="Times New Roman"/>
          <w:spacing w:val="-35"/>
          <w:sz w:val="23"/>
          <w:szCs w:val="23"/>
        </w:rPr>
        <w:t xml:space="preserve"> </w:t>
      </w:r>
      <w:r>
        <w:rPr>
          <w:rFonts w:cs="Times New Roman"/>
          <w:sz w:val="23"/>
          <w:szCs w:val="23"/>
        </w:rPr>
        <w:t>use or trading of the vessel (whether by virtue of a caveat being entered on the ship’s registry or otherwise howsoever), to prov</w:t>
      </w:r>
      <w:r>
        <w:rPr>
          <w:rFonts w:cs="Times New Roman"/>
          <w:sz w:val="23"/>
          <w:szCs w:val="23"/>
        </w:rPr>
        <w:t>ide on demand such bail or other security as may be required to prevent such arrest or detention or to secure the release of such ship or property or to remove such interference and to indemnify you in respect of any liability, loss, damage or expense caus</w:t>
      </w:r>
      <w:r>
        <w:rPr>
          <w:rFonts w:cs="Times New Roman"/>
          <w:sz w:val="23"/>
          <w:szCs w:val="23"/>
        </w:rPr>
        <w:t>ed by such arrest or detention or threatened arrest or detention or such interference, whether or not such arrest or detention or threatened arrest or detention or such interference may be</w:t>
      </w:r>
      <w:r>
        <w:rPr>
          <w:rFonts w:cs="Times New Roman"/>
          <w:spacing w:val="-18"/>
          <w:sz w:val="23"/>
          <w:szCs w:val="23"/>
        </w:rPr>
        <w:t xml:space="preserve"> </w:t>
      </w:r>
      <w:r>
        <w:rPr>
          <w:rFonts w:cs="Times New Roman"/>
          <w:sz w:val="23"/>
          <w:szCs w:val="23"/>
        </w:rPr>
        <w:t>justified.</w:t>
      </w:r>
    </w:p>
    <w:p w:rsidR="00000000" w:rsidRDefault="00932C8A">
      <w:pPr>
        <w:pStyle w:val="BodyText"/>
        <w:kinsoku w:val="0"/>
        <w:overflowPunct w:val="0"/>
        <w:spacing w:before="0"/>
        <w:ind w:left="0"/>
        <w:rPr>
          <w:sz w:val="22"/>
          <w:szCs w:val="22"/>
        </w:rPr>
      </w:pPr>
    </w:p>
    <w:p w:rsidR="00000000" w:rsidRDefault="00932C8A">
      <w:pPr>
        <w:pStyle w:val="BodyText"/>
        <w:kinsoku w:val="0"/>
        <w:overflowPunct w:val="0"/>
        <w:spacing w:before="0"/>
        <w:ind w:left="0"/>
        <w:rPr>
          <w:sz w:val="22"/>
          <w:szCs w:val="22"/>
        </w:rPr>
      </w:pPr>
    </w:p>
    <w:p w:rsidR="00000000" w:rsidRDefault="00932C8A">
      <w:pPr>
        <w:pStyle w:val="BodyText"/>
        <w:kinsoku w:val="0"/>
        <w:overflowPunct w:val="0"/>
        <w:spacing w:before="143"/>
        <w:ind w:right="181"/>
      </w:pPr>
      <w:r>
        <w:t>Yours</w:t>
      </w:r>
      <w:r>
        <w:rPr>
          <w:spacing w:val="-3"/>
        </w:rPr>
        <w:t xml:space="preserve"> </w:t>
      </w:r>
      <w:r>
        <w:t>faithfully</w:t>
      </w:r>
    </w:p>
    <w:p w:rsidR="00000000" w:rsidRDefault="00932C8A">
      <w:pPr>
        <w:pStyle w:val="BodyText"/>
        <w:kinsoku w:val="0"/>
        <w:overflowPunct w:val="0"/>
        <w:spacing w:before="48" w:line="283" w:lineRule="auto"/>
        <w:ind w:right="5948"/>
      </w:pPr>
      <w:r>
        <w:t>For and on behalf of [</w:t>
      </w:r>
      <w:r>
        <w:rPr>
          <w:i/>
          <w:iCs/>
        </w:rPr>
        <w:t>insert name of Requestor</w:t>
      </w:r>
      <w:r>
        <w:t>] The</w:t>
      </w:r>
      <w:r>
        <w:rPr>
          <w:spacing w:val="-2"/>
        </w:rPr>
        <w:t xml:space="preserve"> </w:t>
      </w:r>
      <w:r>
        <w:t>Requestor</w:t>
      </w:r>
    </w:p>
    <w:p w:rsidR="00932C8A" w:rsidRDefault="00932C8A">
      <w:pPr>
        <w:pStyle w:val="BodyText"/>
        <w:kinsoku w:val="0"/>
        <w:overflowPunct w:val="0"/>
        <w:spacing w:before="1" w:line="283" w:lineRule="auto"/>
        <w:ind w:right="5429"/>
      </w:pPr>
      <w:r>
        <w:rPr>
          <w:spacing w:val="-1"/>
        </w:rPr>
        <w:t>…………………………………</w:t>
      </w:r>
      <w:r>
        <w:t xml:space="preserve"> Signature and/or</w:t>
      </w:r>
      <w:r>
        <w:rPr>
          <w:spacing w:val="-6"/>
        </w:rPr>
        <w:t xml:space="preserve"> </w:t>
      </w:r>
      <w:r>
        <w:t>Stamp</w:t>
      </w:r>
    </w:p>
    <w:sectPr w:rsidR="00932C8A">
      <w:type w:val="continuous"/>
      <w:pgSz w:w="11910" w:h="16840"/>
      <w:pgMar w:top="1540" w:right="1680" w:bottom="280" w:left="16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20" w:hanging="231"/>
      </w:pPr>
      <w:rPr>
        <w:rFonts w:ascii="Times New Roman" w:hAnsi="Times New Roman" w:cs="Times New Roman"/>
        <w:b w:val="0"/>
        <w:bCs w:val="0"/>
        <w:w w:val="100"/>
        <w:sz w:val="23"/>
        <w:szCs w:val="23"/>
      </w:rPr>
    </w:lvl>
    <w:lvl w:ilvl="1">
      <w:numFmt w:val="bullet"/>
      <w:lvlText w:val="•"/>
      <w:lvlJc w:val="left"/>
      <w:pPr>
        <w:ind w:left="962" w:hanging="231"/>
      </w:pPr>
    </w:lvl>
    <w:lvl w:ilvl="2">
      <w:numFmt w:val="bullet"/>
      <w:lvlText w:val="•"/>
      <w:lvlJc w:val="left"/>
      <w:pPr>
        <w:ind w:left="1805" w:hanging="231"/>
      </w:pPr>
    </w:lvl>
    <w:lvl w:ilvl="3">
      <w:numFmt w:val="bullet"/>
      <w:lvlText w:val="•"/>
      <w:lvlJc w:val="left"/>
      <w:pPr>
        <w:ind w:left="2647" w:hanging="231"/>
      </w:pPr>
    </w:lvl>
    <w:lvl w:ilvl="4">
      <w:numFmt w:val="bullet"/>
      <w:lvlText w:val="•"/>
      <w:lvlJc w:val="left"/>
      <w:pPr>
        <w:ind w:left="3490" w:hanging="231"/>
      </w:pPr>
    </w:lvl>
    <w:lvl w:ilvl="5">
      <w:numFmt w:val="bullet"/>
      <w:lvlText w:val="•"/>
      <w:lvlJc w:val="left"/>
      <w:pPr>
        <w:ind w:left="4333" w:hanging="231"/>
      </w:pPr>
    </w:lvl>
    <w:lvl w:ilvl="6">
      <w:numFmt w:val="bullet"/>
      <w:lvlText w:val="•"/>
      <w:lvlJc w:val="left"/>
      <w:pPr>
        <w:ind w:left="5175" w:hanging="231"/>
      </w:pPr>
    </w:lvl>
    <w:lvl w:ilvl="7">
      <w:numFmt w:val="bullet"/>
      <w:lvlText w:val="•"/>
      <w:lvlJc w:val="left"/>
      <w:pPr>
        <w:ind w:left="6018" w:hanging="231"/>
      </w:pPr>
    </w:lvl>
    <w:lvl w:ilvl="8">
      <w:numFmt w:val="bullet"/>
      <w:lvlText w:val="•"/>
      <w:lvlJc w:val="left"/>
      <w:pPr>
        <w:ind w:left="6861" w:hanging="23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7D"/>
    <w:rsid w:val="000F7F7D"/>
    <w:rsid w:val="00932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CF2F910-7101-4755-8F82-2FB2987E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7"/>
      <w:ind w:left="120"/>
    </w:pPr>
    <w:rPr>
      <w:rFonts w:cs="Times New Roman"/>
      <w:sz w:val="23"/>
      <w:szCs w:val="23"/>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337</Words>
  <Characters>1921</Characters>
  <DocSecurity>0</DocSecurity>
  <Lines>16</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2254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