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5717" w14:textId="77777777" w:rsidR="004041FB" w:rsidRDefault="00000000">
      <w:pPr>
        <w:pStyle w:val="Title"/>
      </w:pPr>
      <w:r>
        <w:t>Mortgage Deed</w:t>
      </w:r>
    </w:p>
    <w:p w14:paraId="521AD31D" w14:textId="77777777" w:rsidR="004041FB" w:rsidRDefault="004041FB">
      <w:pPr>
        <w:pStyle w:val="BodyText"/>
        <w:spacing w:before="8"/>
        <w:rPr>
          <w:sz w:val="2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231"/>
      </w:tblGrid>
      <w:tr w:rsidR="004041FB" w14:paraId="67A4D93C" w14:textId="77777777">
        <w:trPr>
          <w:trHeight w:val="474"/>
        </w:trPr>
        <w:tc>
          <w:tcPr>
            <w:tcW w:w="2830" w:type="dxa"/>
          </w:tcPr>
          <w:p w14:paraId="6A21DD7E" w14:textId="77777777" w:rsidR="004041FB" w:rsidRDefault="00000000">
            <w:pPr>
              <w:pStyle w:val="TableParagraph"/>
              <w:spacing w:line="194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6231" w:type="dxa"/>
          </w:tcPr>
          <w:p w14:paraId="303B226F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278D12BC" w14:textId="77777777">
        <w:trPr>
          <w:trHeight w:val="710"/>
        </w:trPr>
        <w:tc>
          <w:tcPr>
            <w:tcW w:w="2830" w:type="dxa"/>
          </w:tcPr>
          <w:p w14:paraId="3A2EB5A1" w14:textId="77777777" w:rsidR="004041FB" w:rsidRDefault="00000000">
            <w:pPr>
              <w:pStyle w:val="TableParagraph"/>
              <w:spacing w:line="194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Lender, we, us and our</w:t>
            </w:r>
          </w:p>
        </w:tc>
        <w:tc>
          <w:tcPr>
            <w:tcW w:w="6231" w:type="dxa"/>
          </w:tcPr>
          <w:p w14:paraId="2CFAAB5E" w14:textId="77777777" w:rsidR="004041FB" w:rsidRDefault="00000000">
            <w:pPr>
              <w:pStyle w:val="TableParagraph"/>
              <w:spacing w:line="288" w:lineRule="auto"/>
              <w:rPr>
                <w:sz w:val="17"/>
              </w:rPr>
            </w:pPr>
            <w:r>
              <w:rPr>
                <w:sz w:val="17"/>
              </w:rPr>
              <w:t xml:space="preserve">HSBC UK Bank plc (registered in England and Wales with number 09928412) of Customer Service Centre, BX8 4HB and its successors, </w:t>
            </w:r>
            <w:proofErr w:type="gramStart"/>
            <w:r>
              <w:rPr>
                <w:sz w:val="17"/>
              </w:rPr>
              <w:t>transferees</w:t>
            </w:r>
            <w:proofErr w:type="gramEnd"/>
            <w:r>
              <w:rPr>
                <w:sz w:val="17"/>
              </w:rPr>
              <w:t xml:space="preserve"> and assigns</w:t>
            </w:r>
          </w:p>
        </w:tc>
      </w:tr>
      <w:tr w:rsidR="004041FB" w14:paraId="2B12D8AE" w14:textId="77777777">
        <w:trPr>
          <w:trHeight w:val="472"/>
        </w:trPr>
        <w:tc>
          <w:tcPr>
            <w:tcW w:w="2830" w:type="dxa"/>
          </w:tcPr>
          <w:p w14:paraId="6A148B1D" w14:textId="77777777" w:rsidR="004041FB" w:rsidRDefault="00000000">
            <w:pPr>
              <w:pStyle w:val="TableParagraph"/>
              <w:spacing w:line="194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Mortgage Conditions</w:t>
            </w:r>
          </w:p>
        </w:tc>
        <w:tc>
          <w:tcPr>
            <w:tcW w:w="6231" w:type="dxa"/>
          </w:tcPr>
          <w:p w14:paraId="3129C90E" w14:textId="77777777" w:rsidR="004041FB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HSBC Mortgage Loan Terms and Conditions 2018 v 2 Edition</w:t>
            </w:r>
          </w:p>
        </w:tc>
      </w:tr>
      <w:tr w:rsidR="004041FB" w14:paraId="144596AE" w14:textId="77777777">
        <w:trPr>
          <w:trHeight w:val="474"/>
        </w:trPr>
        <w:tc>
          <w:tcPr>
            <w:tcW w:w="2830" w:type="dxa"/>
          </w:tcPr>
          <w:p w14:paraId="0D0F66B4" w14:textId="77777777" w:rsidR="004041FB" w:rsidRDefault="00000000"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z w:val="17"/>
              </w:rPr>
              <w:t>Your Full Name(s), you</w:t>
            </w:r>
          </w:p>
        </w:tc>
        <w:tc>
          <w:tcPr>
            <w:tcW w:w="6231" w:type="dxa"/>
          </w:tcPr>
          <w:p w14:paraId="22E3B28D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7771CDFA" w14:textId="77777777">
        <w:trPr>
          <w:trHeight w:val="474"/>
        </w:trPr>
        <w:tc>
          <w:tcPr>
            <w:tcW w:w="2830" w:type="dxa"/>
          </w:tcPr>
          <w:p w14:paraId="4CB24151" w14:textId="77777777" w:rsidR="004041FB" w:rsidRDefault="00000000"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z w:val="17"/>
              </w:rPr>
              <w:t>Property</w:t>
            </w:r>
          </w:p>
        </w:tc>
        <w:tc>
          <w:tcPr>
            <w:tcW w:w="6231" w:type="dxa"/>
          </w:tcPr>
          <w:p w14:paraId="6D808B6D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6E7FE905" w14:textId="77777777">
        <w:trPr>
          <w:trHeight w:val="475"/>
        </w:trPr>
        <w:tc>
          <w:tcPr>
            <w:tcW w:w="2830" w:type="dxa"/>
          </w:tcPr>
          <w:p w14:paraId="63F7F9E9" w14:textId="77777777" w:rsidR="004041FB" w:rsidRDefault="00000000">
            <w:pPr>
              <w:pStyle w:val="TableParagraph"/>
              <w:spacing w:line="194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Title Number(s)</w:t>
            </w:r>
          </w:p>
        </w:tc>
        <w:tc>
          <w:tcPr>
            <w:tcW w:w="6231" w:type="dxa"/>
          </w:tcPr>
          <w:p w14:paraId="3B3B56DB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C1B6060" w14:textId="77777777" w:rsidR="004041F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275"/>
        <w:ind w:hanging="285"/>
        <w:rPr>
          <w:sz w:val="17"/>
        </w:rPr>
      </w:pPr>
      <w:r>
        <w:rPr>
          <w:sz w:val="17"/>
        </w:rPr>
        <w:t>This Charge incorporates the Mortgage Conditions. You acknowledge you have received</w:t>
      </w:r>
      <w:r>
        <w:rPr>
          <w:spacing w:val="-9"/>
          <w:sz w:val="17"/>
        </w:rPr>
        <w:t xml:space="preserve"> </w:t>
      </w:r>
      <w:r>
        <w:rPr>
          <w:sz w:val="17"/>
        </w:rPr>
        <w:t>these.</w:t>
      </w:r>
    </w:p>
    <w:p w14:paraId="014D0A96" w14:textId="77777777" w:rsidR="004041F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39" w:line="288" w:lineRule="auto"/>
        <w:ind w:right="117"/>
        <w:rPr>
          <w:sz w:val="17"/>
        </w:rPr>
      </w:pPr>
      <w:r>
        <w:rPr>
          <w:sz w:val="17"/>
        </w:rPr>
        <w:t>You hereby charge the Property by way of first legal mortgage with full title guarantee in favour of us as a continuing security for the payment and discharge of the mortgage debt (as defined in the Mortgage</w:t>
      </w:r>
      <w:r>
        <w:rPr>
          <w:spacing w:val="-24"/>
          <w:sz w:val="17"/>
        </w:rPr>
        <w:t xml:space="preserve"> </w:t>
      </w:r>
      <w:r>
        <w:rPr>
          <w:sz w:val="17"/>
        </w:rPr>
        <w:t>Conditions).</w:t>
      </w:r>
    </w:p>
    <w:p w14:paraId="039BC974" w14:textId="77777777" w:rsidR="004041FB" w:rsidRDefault="00000000">
      <w:pPr>
        <w:pStyle w:val="ListParagraph"/>
        <w:numPr>
          <w:ilvl w:val="0"/>
          <w:numId w:val="1"/>
        </w:numPr>
        <w:tabs>
          <w:tab w:val="left" w:pos="403"/>
        </w:tabs>
        <w:ind w:hanging="285"/>
        <w:rPr>
          <w:sz w:val="17"/>
        </w:rPr>
      </w:pPr>
      <w:r>
        <w:rPr>
          <w:sz w:val="17"/>
        </w:rPr>
        <w:t xml:space="preserve">This Charge secures additional </w:t>
      </w:r>
      <w:proofErr w:type="gramStart"/>
      <w:r>
        <w:rPr>
          <w:sz w:val="17"/>
        </w:rPr>
        <w:t>borrowing</w:t>
      </w:r>
      <w:proofErr w:type="gramEnd"/>
      <w:r>
        <w:rPr>
          <w:sz w:val="17"/>
        </w:rPr>
        <w:t xml:space="preserve"> but we are not obliged to agree to any additional</w:t>
      </w:r>
      <w:r>
        <w:rPr>
          <w:spacing w:val="-24"/>
          <w:sz w:val="17"/>
        </w:rPr>
        <w:t xml:space="preserve"> </w:t>
      </w:r>
      <w:r>
        <w:rPr>
          <w:sz w:val="17"/>
        </w:rPr>
        <w:t>borrowing.</w:t>
      </w:r>
    </w:p>
    <w:p w14:paraId="0A8C1A06" w14:textId="77777777" w:rsidR="004041F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37"/>
        <w:ind w:hanging="285"/>
        <w:rPr>
          <w:sz w:val="17"/>
        </w:rPr>
      </w:pPr>
      <w:r>
        <w:rPr>
          <w:sz w:val="17"/>
        </w:rPr>
        <w:t>You</w:t>
      </w:r>
      <w:r>
        <w:rPr>
          <w:spacing w:val="-3"/>
          <w:sz w:val="17"/>
        </w:rPr>
        <w:t xml:space="preserve"> </w:t>
      </w:r>
      <w:r>
        <w:rPr>
          <w:sz w:val="17"/>
        </w:rPr>
        <w:t>agree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pay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mortgage</w:t>
      </w:r>
      <w:r>
        <w:rPr>
          <w:spacing w:val="-2"/>
          <w:sz w:val="17"/>
        </w:rPr>
        <w:t xml:space="preserve"> </w:t>
      </w:r>
      <w:r>
        <w:rPr>
          <w:sz w:val="17"/>
        </w:rPr>
        <w:t>debt in</w:t>
      </w:r>
      <w:r>
        <w:rPr>
          <w:spacing w:val="-3"/>
          <w:sz w:val="17"/>
        </w:rPr>
        <w:t xml:space="preserve"> </w:t>
      </w:r>
      <w:r>
        <w:rPr>
          <w:sz w:val="17"/>
        </w:rPr>
        <w:t>accordance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2"/>
          <w:sz w:val="17"/>
        </w:rPr>
        <w:t xml:space="preserve"> </w:t>
      </w:r>
      <w:r>
        <w:rPr>
          <w:sz w:val="17"/>
        </w:rPr>
        <w:t>its</w:t>
      </w:r>
      <w:r>
        <w:rPr>
          <w:spacing w:val="-2"/>
          <w:sz w:val="17"/>
        </w:rPr>
        <w:t xml:space="preserve"> </w:t>
      </w:r>
      <w:r>
        <w:rPr>
          <w:sz w:val="17"/>
        </w:rPr>
        <w:t>terms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comply</w:t>
      </w:r>
      <w:r>
        <w:rPr>
          <w:spacing w:val="-2"/>
          <w:sz w:val="17"/>
        </w:rPr>
        <w:t xml:space="preserve"> </w:t>
      </w:r>
      <w:r>
        <w:rPr>
          <w:sz w:val="17"/>
        </w:rPr>
        <w:t>with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Mortgage</w:t>
      </w:r>
      <w:r>
        <w:rPr>
          <w:spacing w:val="-2"/>
          <w:sz w:val="17"/>
        </w:rPr>
        <w:t xml:space="preserve"> </w:t>
      </w:r>
      <w:r>
        <w:rPr>
          <w:sz w:val="17"/>
        </w:rPr>
        <w:t>Conditions.</w:t>
      </w:r>
    </w:p>
    <w:p w14:paraId="3BCEFD9A" w14:textId="77777777" w:rsidR="004041F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40" w:line="288" w:lineRule="auto"/>
        <w:ind w:right="112"/>
        <w:jc w:val="both"/>
        <w:rPr>
          <w:sz w:val="17"/>
        </w:rPr>
      </w:pPr>
      <w:r>
        <w:rPr>
          <w:sz w:val="17"/>
        </w:rPr>
        <w:t>You</w:t>
      </w:r>
      <w:r>
        <w:rPr>
          <w:spacing w:val="-9"/>
          <w:sz w:val="17"/>
        </w:rPr>
        <w:t xml:space="preserve"> </w:t>
      </w:r>
      <w:r>
        <w:rPr>
          <w:sz w:val="17"/>
        </w:rPr>
        <w:t>hereby</w:t>
      </w:r>
      <w:r>
        <w:rPr>
          <w:spacing w:val="-9"/>
          <w:sz w:val="17"/>
        </w:rPr>
        <w:t xml:space="preserve"> </w:t>
      </w:r>
      <w:r>
        <w:rPr>
          <w:sz w:val="17"/>
        </w:rPr>
        <w:t>apply</w:t>
      </w:r>
      <w:r>
        <w:rPr>
          <w:spacing w:val="-9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Registrar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enter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following</w:t>
      </w:r>
      <w:r>
        <w:rPr>
          <w:spacing w:val="-9"/>
          <w:sz w:val="17"/>
        </w:rPr>
        <w:t xml:space="preserve"> </w:t>
      </w:r>
      <w:r>
        <w:rPr>
          <w:sz w:val="17"/>
        </w:rPr>
        <w:t>restriction</w:t>
      </w:r>
      <w:r>
        <w:rPr>
          <w:spacing w:val="-8"/>
          <w:sz w:val="17"/>
        </w:rPr>
        <w:t xml:space="preserve"> </w:t>
      </w:r>
      <w:r>
        <w:rPr>
          <w:sz w:val="17"/>
        </w:rPr>
        <w:t>against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z w:val="17"/>
        </w:rPr>
        <w:t>title(s)</w:t>
      </w:r>
      <w:r>
        <w:rPr>
          <w:spacing w:val="-9"/>
          <w:sz w:val="17"/>
        </w:rPr>
        <w:t xml:space="preserve"> </w:t>
      </w:r>
      <w:r>
        <w:rPr>
          <w:sz w:val="17"/>
        </w:rPr>
        <w:t>referred</w:t>
      </w:r>
      <w:r>
        <w:rPr>
          <w:spacing w:val="-9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above:</w:t>
      </w:r>
      <w:r>
        <w:rPr>
          <w:spacing w:val="-7"/>
          <w:sz w:val="17"/>
        </w:rPr>
        <w:t xml:space="preserve"> </w:t>
      </w:r>
      <w:r>
        <w:rPr>
          <w:sz w:val="17"/>
        </w:rPr>
        <w:t>“No</w:t>
      </w:r>
      <w:r>
        <w:rPr>
          <w:spacing w:val="-9"/>
          <w:sz w:val="17"/>
        </w:rPr>
        <w:t xml:space="preserve"> </w:t>
      </w:r>
      <w:r>
        <w:rPr>
          <w:sz w:val="17"/>
        </w:rPr>
        <w:t>disposition of the registered estate by the proprietor of the registered estate is to be registered without a written consent signed by the proprietor for the time being of the charge dated (this charge) in favour of HSBC UK Bank plc referred to in the Charges Register”.</w:t>
      </w:r>
    </w:p>
    <w:p w14:paraId="0EE3D7F8" w14:textId="77777777" w:rsidR="004041FB" w:rsidRDefault="004041FB">
      <w:pPr>
        <w:pStyle w:val="BodyText"/>
        <w:spacing w:before="10"/>
        <w:rPr>
          <w:sz w:val="20"/>
        </w:rPr>
      </w:pPr>
    </w:p>
    <w:p w14:paraId="55E0F4AC" w14:textId="77777777" w:rsidR="004041FB" w:rsidRDefault="00000000">
      <w:pPr>
        <w:pStyle w:val="BodyText"/>
        <w:spacing w:line="583" w:lineRule="auto"/>
        <w:ind w:left="118" w:right="4919"/>
      </w:pPr>
      <w:r>
        <w:t>Signed as a deed by you in the presence of the Witness. (Each signature to be separately witnessed)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4041FB" w14:paraId="5299DBE8" w14:textId="77777777">
        <w:trPr>
          <w:trHeight w:val="950"/>
        </w:trPr>
        <w:tc>
          <w:tcPr>
            <w:tcW w:w="3020" w:type="dxa"/>
          </w:tcPr>
          <w:p w14:paraId="32175170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Your Signature</w:t>
            </w:r>
          </w:p>
        </w:tc>
        <w:tc>
          <w:tcPr>
            <w:tcW w:w="6042" w:type="dxa"/>
            <w:gridSpan w:val="2"/>
          </w:tcPr>
          <w:p w14:paraId="439BFF31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44B26E8A" w14:textId="77777777">
        <w:trPr>
          <w:trHeight w:val="474"/>
        </w:trPr>
        <w:tc>
          <w:tcPr>
            <w:tcW w:w="3020" w:type="dxa"/>
          </w:tcPr>
          <w:p w14:paraId="73963CB4" w14:textId="77777777" w:rsidR="004041FB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Witness Signature</w:t>
            </w:r>
          </w:p>
        </w:tc>
        <w:tc>
          <w:tcPr>
            <w:tcW w:w="3022" w:type="dxa"/>
          </w:tcPr>
          <w:p w14:paraId="65A3B508" w14:textId="77777777" w:rsidR="004041FB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Witness Name</w:t>
            </w:r>
          </w:p>
          <w:p w14:paraId="5464E69F" w14:textId="77777777" w:rsidR="004041FB" w:rsidRDefault="00000000">
            <w:pPr>
              <w:pStyle w:val="TableParagraph"/>
              <w:spacing w:before="39"/>
              <w:rPr>
                <w:sz w:val="17"/>
              </w:rPr>
            </w:pPr>
            <w:r>
              <w:rPr>
                <w:sz w:val="17"/>
              </w:rPr>
              <w:t>(BLOCK CAPITALS)</w:t>
            </w:r>
          </w:p>
        </w:tc>
        <w:tc>
          <w:tcPr>
            <w:tcW w:w="3020" w:type="dxa"/>
          </w:tcPr>
          <w:p w14:paraId="3DF03F1F" w14:textId="77777777" w:rsidR="004041FB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Witness Address</w:t>
            </w:r>
          </w:p>
        </w:tc>
      </w:tr>
      <w:tr w:rsidR="004041FB" w14:paraId="07FA832E" w14:textId="77777777">
        <w:trPr>
          <w:trHeight w:val="1413"/>
        </w:trPr>
        <w:tc>
          <w:tcPr>
            <w:tcW w:w="3020" w:type="dxa"/>
          </w:tcPr>
          <w:p w14:paraId="0C477BA7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</w:tcPr>
          <w:p w14:paraId="2D5F6F24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 w14:paraId="413777C4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087418C" w14:textId="77777777" w:rsidR="004041FB" w:rsidRDefault="004041FB">
      <w:pPr>
        <w:pStyle w:val="BodyText"/>
        <w:rPr>
          <w:sz w:val="20"/>
        </w:rPr>
      </w:pPr>
    </w:p>
    <w:p w14:paraId="4FEA566D" w14:textId="77777777" w:rsidR="004041FB" w:rsidRDefault="004041FB">
      <w:pPr>
        <w:pStyle w:val="BodyText"/>
        <w:spacing w:before="9"/>
        <w:rPr>
          <w:sz w:val="1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4041FB" w14:paraId="789C425C" w14:textId="77777777">
        <w:trPr>
          <w:trHeight w:val="947"/>
        </w:trPr>
        <w:tc>
          <w:tcPr>
            <w:tcW w:w="3020" w:type="dxa"/>
          </w:tcPr>
          <w:p w14:paraId="6C0260C5" w14:textId="77777777" w:rsidR="004041FB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Your Signature</w:t>
            </w:r>
          </w:p>
        </w:tc>
        <w:tc>
          <w:tcPr>
            <w:tcW w:w="6042" w:type="dxa"/>
            <w:gridSpan w:val="2"/>
          </w:tcPr>
          <w:p w14:paraId="32476937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58F5D27E" w14:textId="77777777">
        <w:trPr>
          <w:trHeight w:val="474"/>
        </w:trPr>
        <w:tc>
          <w:tcPr>
            <w:tcW w:w="3020" w:type="dxa"/>
          </w:tcPr>
          <w:p w14:paraId="1DAACC65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Witness Signature</w:t>
            </w:r>
          </w:p>
        </w:tc>
        <w:tc>
          <w:tcPr>
            <w:tcW w:w="3022" w:type="dxa"/>
          </w:tcPr>
          <w:p w14:paraId="3C6FF3AB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Witness Name</w:t>
            </w:r>
          </w:p>
          <w:p w14:paraId="2DE3AAB5" w14:textId="77777777" w:rsidR="004041FB" w:rsidRDefault="00000000">
            <w:pPr>
              <w:pStyle w:val="TableParagraph"/>
              <w:spacing w:before="37"/>
              <w:rPr>
                <w:sz w:val="17"/>
              </w:rPr>
            </w:pPr>
            <w:r>
              <w:rPr>
                <w:sz w:val="17"/>
              </w:rPr>
              <w:t>(BLOCK CAPITALS)</w:t>
            </w:r>
          </w:p>
        </w:tc>
        <w:tc>
          <w:tcPr>
            <w:tcW w:w="3020" w:type="dxa"/>
          </w:tcPr>
          <w:p w14:paraId="1218B574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Witness Address</w:t>
            </w:r>
          </w:p>
        </w:tc>
      </w:tr>
      <w:tr w:rsidR="004041FB" w14:paraId="3093D266" w14:textId="77777777">
        <w:trPr>
          <w:trHeight w:val="1425"/>
        </w:trPr>
        <w:tc>
          <w:tcPr>
            <w:tcW w:w="3020" w:type="dxa"/>
          </w:tcPr>
          <w:p w14:paraId="6999242E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</w:tcPr>
          <w:p w14:paraId="330DF4F1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 w14:paraId="397AA189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1FB4D6D" w14:textId="77777777" w:rsidR="004041FB" w:rsidRDefault="004041FB">
      <w:pPr>
        <w:pStyle w:val="BodyText"/>
        <w:rPr>
          <w:sz w:val="18"/>
        </w:rPr>
      </w:pPr>
    </w:p>
    <w:p w14:paraId="10D6152F" w14:textId="77777777" w:rsidR="004041FB" w:rsidRDefault="004041FB">
      <w:pPr>
        <w:pStyle w:val="BodyText"/>
        <w:rPr>
          <w:sz w:val="18"/>
        </w:rPr>
      </w:pPr>
    </w:p>
    <w:p w14:paraId="7FF76398" w14:textId="77777777" w:rsidR="004041FB" w:rsidRDefault="004041FB">
      <w:pPr>
        <w:pStyle w:val="BodyText"/>
        <w:rPr>
          <w:sz w:val="18"/>
        </w:rPr>
      </w:pPr>
    </w:p>
    <w:p w14:paraId="50B4AEE9" w14:textId="77777777" w:rsidR="004041FB" w:rsidRDefault="004041FB">
      <w:pPr>
        <w:pStyle w:val="BodyText"/>
        <w:spacing w:before="9"/>
        <w:rPr>
          <w:sz w:val="19"/>
        </w:rPr>
      </w:pPr>
    </w:p>
    <w:p w14:paraId="3EA701AD" w14:textId="77777777" w:rsidR="004041FB" w:rsidRDefault="00000000">
      <w:pPr>
        <w:ind w:left="118"/>
        <w:rPr>
          <w:sz w:val="20"/>
        </w:rPr>
      </w:pPr>
      <w:r>
        <w:rPr>
          <w:sz w:val="20"/>
        </w:rPr>
        <w:t>Direct Mortgage Deed A1n</w:t>
      </w:r>
    </w:p>
    <w:p w14:paraId="27F82C4E" w14:textId="77777777" w:rsidR="004041FB" w:rsidRDefault="00000000">
      <w:pPr>
        <w:spacing w:before="46"/>
        <w:ind w:left="118"/>
        <w:rPr>
          <w:sz w:val="20"/>
        </w:rPr>
      </w:pPr>
      <w:r>
        <w:rPr>
          <w:sz w:val="20"/>
        </w:rPr>
        <w:t>Form of charge filed at H M Land Registry under MD1538J</w:t>
      </w:r>
    </w:p>
    <w:p w14:paraId="76C879BC" w14:textId="77777777" w:rsidR="004041FB" w:rsidRDefault="004041FB">
      <w:pPr>
        <w:rPr>
          <w:sz w:val="20"/>
        </w:rPr>
        <w:sectPr w:rsidR="004041FB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4041FB" w14:paraId="608600D1" w14:textId="77777777">
        <w:trPr>
          <w:trHeight w:val="950"/>
        </w:trPr>
        <w:tc>
          <w:tcPr>
            <w:tcW w:w="3020" w:type="dxa"/>
          </w:tcPr>
          <w:p w14:paraId="03F3137E" w14:textId="77777777" w:rsidR="004041FB" w:rsidRDefault="00000000">
            <w:pPr>
              <w:pStyle w:val="TableParagraph"/>
              <w:spacing w:line="191" w:lineRule="exact"/>
              <w:rPr>
                <w:sz w:val="17"/>
              </w:rPr>
            </w:pPr>
            <w:r>
              <w:rPr>
                <w:sz w:val="17"/>
              </w:rPr>
              <w:lastRenderedPageBreak/>
              <w:t>Your Signature</w:t>
            </w:r>
          </w:p>
        </w:tc>
        <w:tc>
          <w:tcPr>
            <w:tcW w:w="6042" w:type="dxa"/>
            <w:gridSpan w:val="2"/>
          </w:tcPr>
          <w:p w14:paraId="1F3F755C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1FC51C70" w14:textId="77777777">
        <w:trPr>
          <w:trHeight w:val="474"/>
        </w:trPr>
        <w:tc>
          <w:tcPr>
            <w:tcW w:w="3020" w:type="dxa"/>
          </w:tcPr>
          <w:p w14:paraId="0FDA4D30" w14:textId="77777777" w:rsidR="004041FB" w:rsidRDefault="00000000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z w:val="17"/>
              </w:rPr>
              <w:t>Witness Signature</w:t>
            </w:r>
          </w:p>
        </w:tc>
        <w:tc>
          <w:tcPr>
            <w:tcW w:w="3022" w:type="dxa"/>
          </w:tcPr>
          <w:p w14:paraId="44CFD632" w14:textId="77777777" w:rsidR="004041FB" w:rsidRDefault="00000000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z w:val="17"/>
              </w:rPr>
              <w:t>Witness Name</w:t>
            </w:r>
          </w:p>
          <w:p w14:paraId="745918FF" w14:textId="77777777" w:rsidR="004041FB" w:rsidRDefault="00000000">
            <w:pPr>
              <w:pStyle w:val="TableParagraph"/>
              <w:spacing w:before="39"/>
              <w:rPr>
                <w:sz w:val="17"/>
              </w:rPr>
            </w:pPr>
            <w:r>
              <w:rPr>
                <w:sz w:val="17"/>
              </w:rPr>
              <w:t>(BLOCK CAPITALS)</w:t>
            </w:r>
          </w:p>
        </w:tc>
        <w:tc>
          <w:tcPr>
            <w:tcW w:w="3020" w:type="dxa"/>
          </w:tcPr>
          <w:p w14:paraId="1920F0DD" w14:textId="77777777" w:rsidR="004041FB" w:rsidRDefault="00000000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z w:val="17"/>
              </w:rPr>
              <w:t>Witness Address</w:t>
            </w:r>
          </w:p>
        </w:tc>
      </w:tr>
      <w:tr w:rsidR="004041FB" w14:paraId="6D6BB342" w14:textId="77777777">
        <w:trPr>
          <w:trHeight w:val="1413"/>
        </w:trPr>
        <w:tc>
          <w:tcPr>
            <w:tcW w:w="3020" w:type="dxa"/>
          </w:tcPr>
          <w:p w14:paraId="67E0B978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</w:tcPr>
          <w:p w14:paraId="3338270E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 w14:paraId="0C3F2499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7C8D539" w14:textId="77777777" w:rsidR="004041FB" w:rsidRDefault="004041FB">
      <w:pPr>
        <w:pStyle w:val="BodyText"/>
        <w:rPr>
          <w:sz w:val="20"/>
        </w:rPr>
      </w:pPr>
    </w:p>
    <w:p w14:paraId="4EA8DB6D" w14:textId="77777777" w:rsidR="004041FB" w:rsidRDefault="004041FB">
      <w:pPr>
        <w:pStyle w:val="BodyText"/>
        <w:spacing w:before="9"/>
        <w:rPr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4041FB" w14:paraId="5F3DF28A" w14:textId="77777777">
        <w:trPr>
          <w:trHeight w:val="948"/>
        </w:trPr>
        <w:tc>
          <w:tcPr>
            <w:tcW w:w="3020" w:type="dxa"/>
          </w:tcPr>
          <w:p w14:paraId="3EF6B7C5" w14:textId="77777777" w:rsidR="004041FB" w:rsidRDefault="00000000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Your Signature</w:t>
            </w:r>
          </w:p>
        </w:tc>
        <w:tc>
          <w:tcPr>
            <w:tcW w:w="6042" w:type="dxa"/>
            <w:gridSpan w:val="2"/>
          </w:tcPr>
          <w:p w14:paraId="19F4CBDF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041FB" w14:paraId="387F3E70" w14:textId="77777777">
        <w:trPr>
          <w:trHeight w:val="474"/>
        </w:trPr>
        <w:tc>
          <w:tcPr>
            <w:tcW w:w="3020" w:type="dxa"/>
          </w:tcPr>
          <w:p w14:paraId="668E91BD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Witness Signature</w:t>
            </w:r>
          </w:p>
        </w:tc>
        <w:tc>
          <w:tcPr>
            <w:tcW w:w="3022" w:type="dxa"/>
          </w:tcPr>
          <w:p w14:paraId="0679F84C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Witness Name</w:t>
            </w:r>
          </w:p>
          <w:p w14:paraId="10374006" w14:textId="77777777" w:rsidR="004041FB" w:rsidRDefault="00000000">
            <w:pPr>
              <w:pStyle w:val="TableParagraph"/>
              <w:spacing w:before="37"/>
              <w:rPr>
                <w:sz w:val="17"/>
              </w:rPr>
            </w:pPr>
            <w:r>
              <w:rPr>
                <w:sz w:val="17"/>
              </w:rPr>
              <w:t>(BLOCK CAPITALS)</w:t>
            </w:r>
          </w:p>
        </w:tc>
        <w:tc>
          <w:tcPr>
            <w:tcW w:w="3020" w:type="dxa"/>
          </w:tcPr>
          <w:p w14:paraId="329FD370" w14:textId="77777777" w:rsidR="004041FB" w:rsidRDefault="00000000">
            <w:pPr>
              <w:pStyle w:val="TableParagraph"/>
              <w:spacing w:before="1"/>
              <w:rPr>
                <w:sz w:val="17"/>
              </w:rPr>
            </w:pPr>
            <w:r>
              <w:rPr>
                <w:sz w:val="17"/>
              </w:rPr>
              <w:t>Witness Address</w:t>
            </w:r>
          </w:p>
        </w:tc>
      </w:tr>
      <w:tr w:rsidR="004041FB" w14:paraId="3E38244D" w14:textId="77777777">
        <w:trPr>
          <w:trHeight w:val="1413"/>
        </w:trPr>
        <w:tc>
          <w:tcPr>
            <w:tcW w:w="3020" w:type="dxa"/>
          </w:tcPr>
          <w:p w14:paraId="048B24DC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</w:tcPr>
          <w:p w14:paraId="6911BB0D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</w:tcPr>
          <w:p w14:paraId="6841C53A" w14:textId="77777777" w:rsidR="004041FB" w:rsidRDefault="004041F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0AD57CD6" w14:textId="77777777" w:rsidR="00527DFA" w:rsidRDefault="00527DFA"/>
    <w:sectPr w:rsidR="00527DFA">
      <w:pgSz w:w="11910" w:h="16840"/>
      <w:pgMar w:top="11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5571"/>
    <w:multiLevelType w:val="hybridMultilevel"/>
    <w:tmpl w:val="385CAA6C"/>
    <w:lvl w:ilvl="0" w:tplc="8E586644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spacing w:val="-2"/>
        <w:w w:val="100"/>
        <w:sz w:val="17"/>
        <w:szCs w:val="17"/>
        <w:lang w:val="en-GB" w:eastAsia="en-US" w:bidi="ar-SA"/>
      </w:rPr>
    </w:lvl>
    <w:lvl w:ilvl="1" w:tplc="AC780FFE">
      <w:numFmt w:val="bullet"/>
      <w:lvlText w:val="•"/>
      <w:lvlJc w:val="left"/>
      <w:pPr>
        <w:ind w:left="1290" w:hanging="284"/>
      </w:pPr>
      <w:rPr>
        <w:rFonts w:hint="default"/>
        <w:lang w:val="en-GB" w:eastAsia="en-US" w:bidi="ar-SA"/>
      </w:rPr>
    </w:lvl>
    <w:lvl w:ilvl="2" w:tplc="C7905DF4">
      <w:numFmt w:val="bullet"/>
      <w:lvlText w:val="•"/>
      <w:lvlJc w:val="left"/>
      <w:pPr>
        <w:ind w:left="2181" w:hanging="284"/>
      </w:pPr>
      <w:rPr>
        <w:rFonts w:hint="default"/>
        <w:lang w:val="en-GB" w:eastAsia="en-US" w:bidi="ar-SA"/>
      </w:rPr>
    </w:lvl>
    <w:lvl w:ilvl="3" w:tplc="CEEA792E">
      <w:numFmt w:val="bullet"/>
      <w:lvlText w:val="•"/>
      <w:lvlJc w:val="left"/>
      <w:pPr>
        <w:ind w:left="3071" w:hanging="284"/>
      </w:pPr>
      <w:rPr>
        <w:rFonts w:hint="default"/>
        <w:lang w:val="en-GB" w:eastAsia="en-US" w:bidi="ar-SA"/>
      </w:rPr>
    </w:lvl>
    <w:lvl w:ilvl="4" w:tplc="678A6EA8">
      <w:numFmt w:val="bullet"/>
      <w:lvlText w:val="•"/>
      <w:lvlJc w:val="left"/>
      <w:pPr>
        <w:ind w:left="3962" w:hanging="284"/>
      </w:pPr>
      <w:rPr>
        <w:rFonts w:hint="default"/>
        <w:lang w:val="en-GB" w:eastAsia="en-US" w:bidi="ar-SA"/>
      </w:rPr>
    </w:lvl>
    <w:lvl w:ilvl="5" w:tplc="7C00A204">
      <w:numFmt w:val="bullet"/>
      <w:lvlText w:val="•"/>
      <w:lvlJc w:val="left"/>
      <w:pPr>
        <w:ind w:left="4853" w:hanging="284"/>
      </w:pPr>
      <w:rPr>
        <w:rFonts w:hint="default"/>
        <w:lang w:val="en-GB" w:eastAsia="en-US" w:bidi="ar-SA"/>
      </w:rPr>
    </w:lvl>
    <w:lvl w:ilvl="6" w:tplc="E9D8993C">
      <w:numFmt w:val="bullet"/>
      <w:lvlText w:val="•"/>
      <w:lvlJc w:val="left"/>
      <w:pPr>
        <w:ind w:left="5743" w:hanging="284"/>
      </w:pPr>
      <w:rPr>
        <w:rFonts w:hint="default"/>
        <w:lang w:val="en-GB" w:eastAsia="en-US" w:bidi="ar-SA"/>
      </w:rPr>
    </w:lvl>
    <w:lvl w:ilvl="7" w:tplc="3B9C59C0">
      <w:numFmt w:val="bullet"/>
      <w:lvlText w:val="•"/>
      <w:lvlJc w:val="left"/>
      <w:pPr>
        <w:ind w:left="6634" w:hanging="284"/>
      </w:pPr>
      <w:rPr>
        <w:rFonts w:hint="default"/>
        <w:lang w:val="en-GB" w:eastAsia="en-US" w:bidi="ar-SA"/>
      </w:rPr>
    </w:lvl>
    <w:lvl w:ilvl="8" w:tplc="988A6164">
      <w:numFmt w:val="bullet"/>
      <w:lvlText w:val="•"/>
      <w:lvlJc w:val="left"/>
      <w:pPr>
        <w:ind w:left="7525" w:hanging="284"/>
      </w:pPr>
      <w:rPr>
        <w:rFonts w:hint="default"/>
        <w:lang w:val="en-GB" w:eastAsia="en-US" w:bidi="ar-SA"/>
      </w:rPr>
    </w:lvl>
  </w:abstractNum>
  <w:num w:numId="1" w16cid:durableId="33904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1FB"/>
    <w:rsid w:val="004041FB"/>
    <w:rsid w:val="00527DFA"/>
    <w:rsid w:val="00D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5DC"/>
  <w15:docId w15:val="{5FA09051-EBCB-4665-AE1F-745A2197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70"/>
      <w:ind w:left="118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2"/>
      <w:ind w:left="402" w:hanging="28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264</Words>
  <Characters>1509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