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6B702" w14:textId="77777777" w:rsidR="00C65ACE" w:rsidRDefault="00000000">
      <w:pPr>
        <w:pStyle w:val="Title"/>
      </w:pPr>
      <w:r>
        <w:t>Motorcycle Bill of Sale</w:t>
      </w:r>
    </w:p>
    <w:p w14:paraId="766781F1" w14:textId="77777777" w:rsidR="00C65ACE" w:rsidRDefault="00000000">
      <w:pPr>
        <w:pStyle w:val="BodyText"/>
        <w:tabs>
          <w:tab w:val="left" w:pos="7504"/>
        </w:tabs>
        <w:spacing w:before="298"/>
        <w:ind w:left="100"/>
        <w:jc w:val="both"/>
      </w:pPr>
      <w:r>
        <w:t>This</w:t>
      </w:r>
      <w:r>
        <w:rPr>
          <w:spacing w:val="41"/>
        </w:rPr>
        <w:t xml:space="preserve"> </w:t>
      </w:r>
      <w:r>
        <w:t>Bill</w:t>
      </w:r>
      <w:r>
        <w:rPr>
          <w:spacing w:val="42"/>
        </w:rPr>
        <w:t xml:space="preserve"> </w:t>
      </w:r>
      <w:r>
        <w:t>of</w:t>
      </w:r>
      <w:r>
        <w:rPr>
          <w:spacing w:val="42"/>
        </w:rPr>
        <w:t xml:space="preserve"> </w:t>
      </w:r>
      <w:r>
        <w:t>Sale</w:t>
      </w:r>
      <w:r>
        <w:rPr>
          <w:spacing w:val="41"/>
        </w:rPr>
        <w:t xml:space="preserve"> </w:t>
      </w:r>
      <w:r>
        <w:t>has</w:t>
      </w:r>
      <w:r>
        <w:rPr>
          <w:spacing w:val="42"/>
        </w:rPr>
        <w:t xml:space="preserve"> </w:t>
      </w:r>
      <w:r>
        <w:t>been</w:t>
      </w:r>
      <w:r>
        <w:rPr>
          <w:spacing w:val="42"/>
        </w:rPr>
        <w:t xml:space="preserve"> </w:t>
      </w:r>
      <w:r>
        <w:t>made</w:t>
      </w:r>
      <w:r>
        <w:rPr>
          <w:spacing w:val="27"/>
        </w:rPr>
        <w:t xml:space="preserve"> </w:t>
      </w:r>
      <w:r>
        <w:t>on</w:t>
      </w:r>
      <w:r>
        <w:rPr>
          <w:u w:val="single"/>
        </w:rPr>
        <w:t xml:space="preserve"> </w:t>
      </w:r>
      <w:r>
        <w:rPr>
          <w:u w:val="single"/>
        </w:rPr>
        <w:tab/>
      </w:r>
      <w:r>
        <w:t>, in the County</w:t>
      </w:r>
      <w:r>
        <w:rPr>
          <w:spacing w:val="45"/>
        </w:rPr>
        <w:t xml:space="preserve"> </w:t>
      </w:r>
      <w:r>
        <w:t>of</w:t>
      </w:r>
    </w:p>
    <w:p w14:paraId="7BF0FFEB" w14:textId="77777777" w:rsidR="00C65ACE" w:rsidRDefault="00000000">
      <w:pPr>
        <w:pStyle w:val="BodyText"/>
        <w:tabs>
          <w:tab w:val="left" w:pos="3089"/>
          <w:tab w:val="left" w:pos="6285"/>
          <w:tab w:val="left" w:pos="8085"/>
          <w:tab w:val="left" w:pos="9519"/>
        </w:tabs>
        <w:spacing w:before="61" w:line="288" w:lineRule="auto"/>
        <w:ind w:left="100" w:right="118"/>
        <w:jc w:val="both"/>
      </w:pPr>
      <w:r>
        <w:rPr>
          <w:u w:val="single"/>
        </w:rPr>
        <w:t xml:space="preserve"> </w:t>
      </w:r>
      <w:r>
        <w:rPr>
          <w:u w:val="single"/>
        </w:rPr>
        <w:tab/>
      </w:r>
      <w:proofErr w:type="gramStart"/>
      <w:r>
        <w:t>,  in</w:t>
      </w:r>
      <w:proofErr w:type="gramEnd"/>
      <w:r>
        <w:t xml:space="preserve">  the</w:t>
      </w:r>
      <w:r>
        <w:rPr>
          <w:spacing w:val="42"/>
        </w:rPr>
        <w:t xml:space="preserve"> </w:t>
      </w:r>
      <w:r>
        <w:t>State</w:t>
      </w:r>
      <w:r>
        <w:rPr>
          <w:spacing w:val="57"/>
        </w:rPr>
        <w:t xml:space="preserve"> </w:t>
      </w:r>
      <w:r>
        <w:t>of</w:t>
      </w:r>
      <w:r>
        <w:rPr>
          <w:u w:val="single"/>
        </w:rPr>
        <w:t xml:space="preserve"> </w:t>
      </w:r>
      <w:r>
        <w:rPr>
          <w:u w:val="single"/>
        </w:rPr>
        <w:tab/>
      </w:r>
      <w:r>
        <w:rPr>
          <w:u w:val="single"/>
        </w:rPr>
        <w:tab/>
      </w:r>
      <w:r>
        <w:t>between the following</w:t>
      </w:r>
      <w:r>
        <w:rPr>
          <w:spacing w:val="23"/>
        </w:rPr>
        <w:t xml:space="preserve"> </w:t>
      </w:r>
      <w:r>
        <w:t>parties:</w:t>
      </w:r>
      <w:r>
        <w:rPr>
          <w:u w:val="single"/>
        </w:rPr>
        <w:t xml:space="preserve"> </w:t>
      </w:r>
      <w:r>
        <w:rPr>
          <w:u w:val="single"/>
        </w:rPr>
        <w:tab/>
      </w:r>
      <w:r>
        <w:rPr>
          <w:u w:val="single"/>
        </w:rPr>
        <w:tab/>
      </w:r>
      <w:r>
        <w:t>(hereinafter referred to as the “Buyer”) with a mailing address</w:t>
      </w:r>
      <w:r>
        <w:rPr>
          <w:spacing w:val="32"/>
        </w:rPr>
        <w:t xml:space="preserve"> </w:t>
      </w:r>
      <w:r>
        <w:t>of</w:t>
      </w:r>
      <w:r>
        <w:rPr>
          <w:spacing w:val="-1"/>
        </w:rPr>
        <w:t xml:space="preserve"> </w:t>
      </w:r>
      <w:r>
        <w:rPr>
          <w:u w:val="single"/>
        </w:rPr>
        <w:t xml:space="preserve"> </w:t>
      </w:r>
      <w:r>
        <w:rPr>
          <w:u w:val="single"/>
        </w:rPr>
        <w:tab/>
      </w:r>
      <w:r>
        <w:rPr>
          <w:u w:val="single"/>
        </w:rPr>
        <w:tab/>
      </w:r>
      <w:r>
        <w:rPr>
          <w:u w:val="single"/>
        </w:rPr>
        <w:tab/>
      </w:r>
    </w:p>
    <w:p w14:paraId="6796E6DC" w14:textId="77777777" w:rsidR="00C65ACE" w:rsidRDefault="00000000">
      <w:pPr>
        <w:pStyle w:val="BodyText"/>
        <w:tabs>
          <w:tab w:val="left" w:pos="2699"/>
          <w:tab w:val="left" w:pos="7234"/>
          <w:tab w:val="left" w:pos="9507"/>
        </w:tabs>
        <w:spacing w:before="3" w:line="288" w:lineRule="auto"/>
        <w:ind w:left="100" w:right="130"/>
        <w:jc w:val="both"/>
      </w:pPr>
      <w:r>
        <w:rPr>
          <w:u w:val="single"/>
        </w:rPr>
        <w:t xml:space="preserve"> </w:t>
      </w:r>
      <w:r>
        <w:rPr>
          <w:u w:val="single"/>
        </w:rPr>
        <w:tab/>
      </w:r>
      <w:proofErr w:type="gramStart"/>
      <w:r>
        <w:t xml:space="preserve">, </w:t>
      </w:r>
      <w:r>
        <w:rPr>
          <w:spacing w:val="8"/>
        </w:rPr>
        <w:t xml:space="preserve"> </w:t>
      </w:r>
      <w:r>
        <w:t>and</w:t>
      </w:r>
      <w:proofErr w:type="gramEnd"/>
      <w:r>
        <w:rPr>
          <w:u w:val="single"/>
        </w:rPr>
        <w:t xml:space="preserve"> </w:t>
      </w:r>
      <w:r>
        <w:rPr>
          <w:u w:val="single"/>
        </w:rPr>
        <w:tab/>
      </w:r>
      <w:r>
        <w:t xml:space="preserve">(hereinafter referred to  as  </w:t>
      </w:r>
      <w:r>
        <w:rPr>
          <w:spacing w:val="9"/>
        </w:rPr>
        <w:t xml:space="preserve"> </w:t>
      </w:r>
      <w:r>
        <w:t>the</w:t>
      </w:r>
      <w:r>
        <w:rPr>
          <w:spacing w:val="65"/>
        </w:rPr>
        <w:t xml:space="preserve"> </w:t>
      </w:r>
      <w:r>
        <w:t>“Seller”)</w:t>
      </w:r>
      <w:r>
        <w:rPr>
          <w:spacing w:val="65"/>
        </w:rPr>
        <w:t xml:space="preserve"> </w:t>
      </w:r>
      <w:r>
        <w:t>with</w:t>
      </w:r>
      <w:r>
        <w:rPr>
          <w:spacing w:val="65"/>
        </w:rPr>
        <w:t xml:space="preserve"> </w:t>
      </w:r>
      <w:r>
        <w:t>a</w:t>
      </w:r>
      <w:r>
        <w:rPr>
          <w:spacing w:val="65"/>
        </w:rPr>
        <w:t xml:space="preserve"> </w:t>
      </w:r>
      <w:r>
        <w:t>mailing</w:t>
      </w:r>
      <w:r>
        <w:rPr>
          <w:spacing w:val="65"/>
        </w:rPr>
        <w:t xml:space="preserve"> </w:t>
      </w:r>
      <w:r>
        <w:t>address</w:t>
      </w:r>
      <w:r>
        <w:rPr>
          <w:spacing w:val="65"/>
        </w:rPr>
        <w:t xml:space="preserve"> </w:t>
      </w:r>
      <w:r>
        <w:t xml:space="preserve">of </w:t>
      </w:r>
      <w:r>
        <w:rPr>
          <w:spacing w:val="9"/>
        </w:rPr>
        <w:t xml:space="preserve"> </w:t>
      </w:r>
      <w:r>
        <w:rPr>
          <w:u w:val="single"/>
        </w:rPr>
        <w:t xml:space="preserve"> </w:t>
      </w:r>
      <w:r>
        <w:rPr>
          <w:u w:val="single"/>
        </w:rPr>
        <w:tab/>
      </w:r>
      <w:r>
        <w:rPr>
          <w:u w:val="single"/>
        </w:rPr>
        <w:tab/>
      </w:r>
    </w:p>
    <w:p w14:paraId="232375F1" w14:textId="77777777" w:rsidR="00C65ACE" w:rsidRDefault="00000000">
      <w:pPr>
        <w:pStyle w:val="BodyText"/>
        <w:tabs>
          <w:tab w:val="left" w:pos="5168"/>
        </w:tabs>
        <w:spacing w:before="3"/>
        <w:ind w:left="100"/>
      </w:pPr>
      <w:r>
        <w:rPr>
          <w:u w:val="single"/>
        </w:rPr>
        <w:t xml:space="preserve"> </w:t>
      </w:r>
      <w:r>
        <w:rPr>
          <w:u w:val="single"/>
        </w:rPr>
        <w:tab/>
      </w:r>
      <w:r>
        <w:t>.</w:t>
      </w:r>
    </w:p>
    <w:p w14:paraId="2270673C" w14:textId="77777777" w:rsidR="00C65ACE" w:rsidRDefault="00C65ACE">
      <w:pPr>
        <w:pStyle w:val="BodyText"/>
        <w:spacing w:before="3"/>
        <w:rPr>
          <w:sz w:val="22"/>
        </w:rPr>
      </w:pPr>
    </w:p>
    <w:p w14:paraId="4D35239D" w14:textId="77777777" w:rsidR="00C65ACE" w:rsidRDefault="00000000">
      <w:pPr>
        <w:pStyle w:val="Heading1"/>
        <w:numPr>
          <w:ilvl w:val="0"/>
          <w:numId w:val="1"/>
        </w:numPr>
        <w:tabs>
          <w:tab w:val="left" w:pos="360"/>
        </w:tabs>
      </w:pPr>
      <w:r>
        <w:t>Motorcycle</w:t>
      </w:r>
      <w:r>
        <w:rPr>
          <w:spacing w:val="-2"/>
        </w:rPr>
        <w:t xml:space="preserve"> </w:t>
      </w:r>
      <w:r>
        <w:t>Info.</w:t>
      </w:r>
    </w:p>
    <w:p w14:paraId="0AA42E6E" w14:textId="77777777" w:rsidR="00C65ACE" w:rsidRDefault="00C65ACE">
      <w:pPr>
        <w:pStyle w:val="BodyText"/>
        <w:spacing w:before="6"/>
        <w:rPr>
          <w:b/>
          <w:sz w:val="14"/>
        </w:rPr>
      </w:pPr>
    </w:p>
    <w:p w14:paraId="5795F71E" w14:textId="77777777" w:rsidR="00C65ACE" w:rsidRDefault="00C65ACE">
      <w:pPr>
        <w:rPr>
          <w:sz w:val="14"/>
        </w:rPr>
        <w:sectPr w:rsidR="00C65ACE">
          <w:footerReference w:type="default" r:id="rId7"/>
          <w:type w:val="continuous"/>
          <w:pgSz w:w="12240" w:h="15840"/>
          <w:pgMar w:top="1400" w:right="1260" w:bottom="920" w:left="1340" w:header="720" w:footer="736" w:gutter="0"/>
          <w:cols w:space="720"/>
        </w:sectPr>
      </w:pPr>
    </w:p>
    <w:p w14:paraId="2F362CD7" w14:textId="77777777" w:rsidR="00C65ACE" w:rsidRDefault="00000000">
      <w:pPr>
        <w:pStyle w:val="BodyText"/>
        <w:tabs>
          <w:tab w:val="left" w:pos="4078"/>
          <w:tab w:val="left" w:pos="4207"/>
          <w:tab w:val="left" w:pos="4294"/>
        </w:tabs>
        <w:spacing w:before="89" w:line="446" w:lineRule="auto"/>
        <w:ind w:left="100" w:right="38"/>
      </w:pPr>
      <w:r>
        <w:t>Make:</w:t>
      </w:r>
      <w:r>
        <w:rPr>
          <w:u w:val="single"/>
        </w:rPr>
        <w:t xml:space="preserve"> </w:t>
      </w:r>
      <w:r>
        <w:rPr>
          <w:u w:val="single"/>
        </w:rPr>
        <w:tab/>
      </w:r>
      <w:r>
        <w:rPr>
          <w:u w:val="single"/>
        </w:rPr>
        <w:tab/>
      </w:r>
      <w:r>
        <w:t>. Model:</w:t>
      </w:r>
      <w:r>
        <w:rPr>
          <w:u w:val="single"/>
        </w:rPr>
        <w:t xml:space="preserve"> </w:t>
      </w:r>
      <w:r>
        <w:rPr>
          <w:u w:val="single"/>
        </w:rPr>
        <w:tab/>
      </w:r>
      <w:r>
        <w:rPr>
          <w:u w:val="single"/>
        </w:rPr>
        <w:tab/>
      </w:r>
      <w:r>
        <w:rPr>
          <w:u w:val="single"/>
        </w:rPr>
        <w:tab/>
      </w:r>
      <w:r>
        <w:rPr>
          <w:spacing w:val="-18"/>
        </w:rPr>
        <w:t xml:space="preserve">. </w:t>
      </w:r>
      <w:r>
        <w:t>VIN:</w:t>
      </w:r>
      <w:r>
        <w:rPr>
          <w:u w:val="single"/>
        </w:rPr>
        <w:t xml:space="preserve"> </w:t>
      </w:r>
      <w:r>
        <w:rPr>
          <w:u w:val="single"/>
        </w:rPr>
        <w:tab/>
      </w:r>
      <w:r>
        <w:t>.</w:t>
      </w:r>
    </w:p>
    <w:p w14:paraId="4C630002" w14:textId="77777777" w:rsidR="00C65ACE" w:rsidRDefault="00000000">
      <w:pPr>
        <w:pStyle w:val="BodyText"/>
        <w:tabs>
          <w:tab w:val="left" w:pos="3298"/>
          <w:tab w:val="left" w:pos="4307"/>
        </w:tabs>
        <w:spacing w:before="89" w:line="446" w:lineRule="auto"/>
        <w:ind w:left="100" w:right="225"/>
      </w:pPr>
      <w:r>
        <w:br w:type="column"/>
      </w:r>
      <w:r>
        <w:t>Color:</w:t>
      </w:r>
      <w:r>
        <w:rPr>
          <w:u w:val="single"/>
        </w:rPr>
        <w:t xml:space="preserve"> </w:t>
      </w:r>
      <w:r>
        <w:rPr>
          <w:u w:val="single"/>
        </w:rPr>
        <w:tab/>
      </w:r>
      <w:r>
        <w:t>. Odometer</w:t>
      </w:r>
      <w:r>
        <w:rPr>
          <w:spacing w:val="-6"/>
        </w:rPr>
        <w:t xml:space="preserve"> </w:t>
      </w:r>
      <w:r>
        <w:t>(manufactured</w:t>
      </w:r>
      <w:proofErr w:type="gramStart"/>
      <w:r>
        <w:t>)</w:t>
      </w:r>
      <w:r>
        <w:rPr>
          <w:spacing w:val="-6"/>
        </w:rPr>
        <w:t xml:space="preserve"> </w:t>
      </w:r>
      <w:r>
        <w:t>:</w:t>
      </w:r>
      <w:proofErr w:type="gramEnd"/>
      <w:r>
        <w:rPr>
          <w:u w:val="single"/>
        </w:rPr>
        <w:t xml:space="preserve"> </w:t>
      </w:r>
      <w:r>
        <w:rPr>
          <w:u w:val="single"/>
        </w:rPr>
        <w:tab/>
      </w:r>
      <w:r>
        <w:rPr>
          <w:u w:val="single"/>
        </w:rPr>
        <w:tab/>
      </w:r>
      <w:r>
        <w:rPr>
          <w:spacing w:val="-17"/>
        </w:rPr>
        <w:t xml:space="preserve">. </w:t>
      </w:r>
      <w:r>
        <w:rPr>
          <w:spacing w:val="-6"/>
        </w:rPr>
        <w:t>Year:</w:t>
      </w:r>
      <w:r>
        <w:rPr>
          <w:spacing w:val="-6"/>
          <w:u w:val="single"/>
        </w:rPr>
        <w:t xml:space="preserve"> </w:t>
      </w:r>
      <w:r>
        <w:rPr>
          <w:spacing w:val="-6"/>
          <w:u w:val="single"/>
        </w:rPr>
        <w:tab/>
      </w:r>
      <w:r>
        <w:t>.</w:t>
      </w:r>
    </w:p>
    <w:p w14:paraId="0D0426A5" w14:textId="77777777" w:rsidR="00C65ACE" w:rsidRDefault="00C65ACE">
      <w:pPr>
        <w:spacing w:line="446" w:lineRule="auto"/>
        <w:sectPr w:rsidR="00C65ACE">
          <w:type w:val="continuous"/>
          <w:pgSz w:w="12240" w:h="15840"/>
          <w:pgMar w:top="1400" w:right="1260" w:bottom="920" w:left="1340" w:header="720" w:footer="720" w:gutter="0"/>
          <w:cols w:num="2" w:space="720" w:equalWidth="0">
            <w:col w:w="4400" w:space="640"/>
            <w:col w:w="4600"/>
          </w:cols>
        </w:sectPr>
      </w:pPr>
    </w:p>
    <w:p w14:paraId="734B3A37" w14:textId="77777777" w:rsidR="00C65ACE" w:rsidRDefault="00000000">
      <w:pPr>
        <w:pStyle w:val="BodyText"/>
        <w:spacing w:line="288" w:lineRule="auto"/>
        <w:ind w:left="100" w:right="181"/>
        <w:jc w:val="both"/>
      </w:pPr>
      <w:r>
        <w:t xml:space="preserve">The </w:t>
      </w:r>
      <w:proofErr w:type="gramStart"/>
      <w:r>
        <w:t>above described</w:t>
      </w:r>
      <w:proofErr w:type="gramEnd"/>
      <w:r>
        <w:t xml:space="preserve"> motorcycle is to be sold free and clear of any liens, encumbrances, or mortgages. Seller certifies that they are the legal and true owner of the motorcycle and is to be sold in “as-is”</w:t>
      </w:r>
      <w:r>
        <w:rPr>
          <w:spacing w:val="-8"/>
        </w:rPr>
        <w:t xml:space="preserve"> </w:t>
      </w:r>
      <w:r>
        <w:t>condition.</w:t>
      </w:r>
    </w:p>
    <w:p w14:paraId="28054B9D" w14:textId="77777777" w:rsidR="00C65ACE" w:rsidRDefault="00000000">
      <w:pPr>
        <w:pStyle w:val="ListParagraph"/>
        <w:numPr>
          <w:ilvl w:val="0"/>
          <w:numId w:val="1"/>
        </w:numPr>
        <w:tabs>
          <w:tab w:val="left" w:pos="435"/>
          <w:tab w:val="left" w:pos="3124"/>
        </w:tabs>
        <w:spacing w:before="195" w:line="288" w:lineRule="auto"/>
        <w:ind w:left="100" w:right="179" w:firstLine="0"/>
        <w:rPr>
          <w:sz w:val="26"/>
        </w:rPr>
      </w:pPr>
      <w:r>
        <w:rPr>
          <w:b/>
          <w:sz w:val="26"/>
        </w:rPr>
        <w:t xml:space="preserve">Payment. </w:t>
      </w:r>
      <w:r>
        <w:rPr>
          <w:sz w:val="26"/>
        </w:rPr>
        <w:t>The Buyer agrees to pay the Seller the following in exchange for the Motorcycle:</w:t>
      </w:r>
      <w:r>
        <w:rPr>
          <w:spacing w:val="-5"/>
          <w:sz w:val="26"/>
        </w:rPr>
        <w:t xml:space="preserve"> </w:t>
      </w:r>
      <w:r>
        <w:rPr>
          <w:sz w:val="26"/>
        </w:rPr>
        <w:t>$</w:t>
      </w:r>
      <w:r>
        <w:rPr>
          <w:sz w:val="26"/>
          <w:u w:val="single"/>
        </w:rPr>
        <w:t xml:space="preserve"> </w:t>
      </w:r>
      <w:r>
        <w:rPr>
          <w:sz w:val="26"/>
          <w:u w:val="single"/>
        </w:rPr>
        <w:tab/>
      </w:r>
      <w:r>
        <w:rPr>
          <w:sz w:val="26"/>
        </w:rPr>
        <w:t>.</w:t>
      </w:r>
    </w:p>
    <w:p w14:paraId="6E3294C8" w14:textId="77777777" w:rsidR="00C65ACE" w:rsidRDefault="00000000">
      <w:pPr>
        <w:pStyle w:val="BodyText"/>
        <w:spacing w:before="198"/>
        <w:ind w:left="100"/>
        <w:jc w:val="both"/>
      </w:pPr>
      <w:r>
        <w:t>Taxes are:</w:t>
      </w:r>
    </w:p>
    <w:p w14:paraId="2582B930" w14:textId="77777777" w:rsidR="00C65ACE" w:rsidRDefault="00C65ACE">
      <w:pPr>
        <w:pStyle w:val="BodyText"/>
        <w:spacing w:before="9"/>
        <w:rPr>
          <w:sz w:val="23"/>
        </w:rPr>
      </w:pPr>
    </w:p>
    <w:p w14:paraId="23073C15" w14:textId="77777777" w:rsidR="00C65ACE" w:rsidRDefault="00000000">
      <w:pPr>
        <w:pStyle w:val="BodyText"/>
        <w:tabs>
          <w:tab w:val="left" w:pos="5533"/>
        </w:tabs>
        <w:ind w:left="493"/>
      </w:pPr>
      <w:r>
        <w:rPr>
          <w:noProof/>
        </w:rPr>
        <w:drawing>
          <wp:inline distT="0" distB="0" distL="0" distR="0" wp14:anchorId="380E7BD9" wp14:editId="1EB2062E">
            <wp:extent cx="128587" cy="1285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8587" cy="128587"/>
                    </a:xfrm>
                    <a:prstGeom prst="rect">
                      <a:avLst/>
                    </a:prstGeom>
                  </pic:spPr>
                </pic:pic>
              </a:graphicData>
            </a:graphic>
          </wp:inline>
        </w:drawing>
      </w:r>
      <w:r>
        <w:rPr>
          <w:sz w:val="20"/>
        </w:rPr>
        <w:t xml:space="preserve"> </w:t>
      </w:r>
      <w:r>
        <w:rPr>
          <w:spacing w:val="23"/>
          <w:sz w:val="20"/>
        </w:rPr>
        <w:t xml:space="preserve"> </w:t>
      </w:r>
      <w:r>
        <w:rPr>
          <w:spacing w:val="-1"/>
        </w:rPr>
        <w:t>Included.</w:t>
      </w:r>
      <w:r>
        <w:rPr>
          <w:spacing w:val="-1"/>
        </w:rPr>
        <w:tab/>
      </w:r>
      <w:r>
        <w:rPr>
          <w:noProof/>
        </w:rPr>
        <w:drawing>
          <wp:inline distT="0" distB="0" distL="0" distR="0" wp14:anchorId="2EA3DE17" wp14:editId="5F8BE7DA">
            <wp:extent cx="128587" cy="128587"/>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28587" cy="128587"/>
                    </a:xfrm>
                    <a:prstGeom prst="rect">
                      <a:avLst/>
                    </a:prstGeom>
                  </pic:spPr>
                </pic:pic>
              </a:graphicData>
            </a:graphic>
          </wp:inline>
        </w:drawing>
      </w:r>
      <w:r>
        <w:t xml:space="preserve"> </w:t>
      </w:r>
      <w:r>
        <w:rPr>
          <w:spacing w:val="-7"/>
        </w:rPr>
        <w:t xml:space="preserve"> </w:t>
      </w:r>
      <w:r>
        <w:t>Not</w:t>
      </w:r>
      <w:r>
        <w:rPr>
          <w:spacing w:val="-2"/>
        </w:rPr>
        <w:t xml:space="preserve"> </w:t>
      </w:r>
      <w:r>
        <w:t>included.</w:t>
      </w:r>
    </w:p>
    <w:p w14:paraId="6798BCB4" w14:textId="77777777" w:rsidR="00C65ACE" w:rsidRDefault="00C65ACE">
      <w:pPr>
        <w:pStyle w:val="BodyText"/>
        <w:rPr>
          <w:sz w:val="22"/>
        </w:rPr>
      </w:pPr>
    </w:p>
    <w:p w14:paraId="698C45BE" w14:textId="77777777" w:rsidR="00C65ACE" w:rsidRDefault="00000000">
      <w:pPr>
        <w:pStyle w:val="BodyText"/>
        <w:ind w:left="100"/>
        <w:jc w:val="both"/>
      </w:pPr>
      <w:r>
        <w:t>Paid for via the following payment method:</w:t>
      </w:r>
    </w:p>
    <w:p w14:paraId="455C69A2" w14:textId="77777777" w:rsidR="00C65ACE" w:rsidRDefault="00C65ACE">
      <w:pPr>
        <w:pStyle w:val="BodyText"/>
        <w:spacing w:before="9"/>
        <w:rPr>
          <w:sz w:val="15"/>
        </w:rPr>
      </w:pPr>
    </w:p>
    <w:p w14:paraId="054D3D01" w14:textId="77777777" w:rsidR="00C65ACE" w:rsidRDefault="00C65ACE">
      <w:pPr>
        <w:rPr>
          <w:sz w:val="15"/>
        </w:rPr>
        <w:sectPr w:rsidR="00C65ACE">
          <w:type w:val="continuous"/>
          <w:pgSz w:w="12240" w:h="15840"/>
          <w:pgMar w:top="1400" w:right="1260" w:bottom="920" w:left="1340" w:header="720" w:footer="720" w:gutter="0"/>
          <w:cols w:space="720"/>
        </w:sectPr>
      </w:pPr>
    </w:p>
    <w:p w14:paraId="7F29F7F9" w14:textId="77777777" w:rsidR="00C65ACE" w:rsidRDefault="00000000">
      <w:pPr>
        <w:pStyle w:val="BodyText"/>
        <w:spacing w:before="93" w:line="458" w:lineRule="auto"/>
        <w:ind w:left="493" w:right="9"/>
      </w:pPr>
      <w:r>
        <w:rPr>
          <w:noProof/>
        </w:rPr>
        <w:drawing>
          <wp:inline distT="0" distB="0" distL="0" distR="0" wp14:anchorId="154A8BB0" wp14:editId="67DD8B38">
            <wp:extent cx="128587" cy="128587"/>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28587" cy="128587"/>
                    </a:xfrm>
                    <a:prstGeom prst="rect">
                      <a:avLst/>
                    </a:prstGeom>
                  </pic:spPr>
                </pic:pic>
              </a:graphicData>
            </a:graphic>
          </wp:inline>
        </w:drawing>
      </w:r>
      <w:r>
        <w:rPr>
          <w:sz w:val="20"/>
        </w:rPr>
        <w:t xml:space="preserve"> </w:t>
      </w:r>
      <w:r>
        <w:rPr>
          <w:spacing w:val="23"/>
          <w:sz w:val="20"/>
        </w:rPr>
        <w:t xml:space="preserve"> </w:t>
      </w:r>
      <w:r>
        <w:rPr>
          <w:spacing w:val="-1"/>
        </w:rPr>
        <w:t>Cash.</w:t>
      </w:r>
      <w:r>
        <w:t xml:space="preserve"> </w:t>
      </w:r>
      <w:r>
        <w:rPr>
          <w:noProof/>
        </w:rPr>
        <w:drawing>
          <wp:inline distT="0" distB="0" distL="0" distR="0" wp14:anchorId="3932CA98" wp14:editId="6C930E98">
            <wp:extent cx="128587" cy="128587"/>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128587" cy="128587"/>
                    </a:xfrm>
                    <a:prstGeom prst="rect">
                      <a:avLst/>
                    </a:prstGeom>
                  </pic:spPr>
                </pic:pic>
              </a:graphicData>
            </a:graphic>
          </wp:inline>
        </w:drawing>
      </w:r>
      <w:r>
        <w:t xml:space="preserve"> </w:t>
      </w:r>
      <w:r>
        <w:rPr>
          <w:spacing w:val="-7"/>
        </w:rPr>
        <w:t xml:space="preserve"> </w:t>
      </w:r>
      <w:r>
        <w:rPr>
          <w:spacing w:val="-3"/>
        </w:rPr>
        <w:t>Check.</w:t>
      </w:r>
    </w:p>
    <w:p w14:paraId="081AF689" w14:textId="77777777" w:rsidR="00C65ACE" w:rsidRDefault="00000000">
      <w:pPr>
        <w:pStyle w:val="BodyText"/>
        <w:spacing w:before="93"/>
        <w:ind w:left="493"/>
      </w:pPr>
      <w:r>
        <w:br w:type="column"/>
      </w:r>
      <w:r>
        <w:rPr>
          <w:noProof/>
        </w:rPr>
        <w:drawing>
          <wp:inline distT="0" distB="0" distL="0" distR="0" wp14:anchorId="60A3D434" wp14:editId="0810B9D1">
            <wp:extent cx="128587" cy="128587"/>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128587" cy="128587"/>
                    </a:xfrm>
                    <a:prstGeom prst="rect">
                      <a:avLst/>
                    </a:prstGeom>
                  </pic:spPr>
                </pic:pic>
              </a:graphicData>
            </a:graphic>
          </wp:inline>
        </w:drawing>
      </w:r>
      <w:r>
        <w:rPr>
          <w:sz w:val="20"/>
        </w:rPr>
        <w:t xml:space="preserve"> </w:t>
      </w:r>
      <w:r>
        <w:rPr>
          <w:spacing w:val="23"/>
          <w:sz w:val="20"/>
        </w:rPr>
        <w:t xml:space="preserve"> </w:t>
      </w:r>
      <w:r>
        <w:t>Debit/Credit</w:t>
      </w:r>
      <w:r>
        <w:rPr>
          <w:spacing w:val="-2"/>
        </w:rPr>
        <w:t xml:space="preserve"> </w:t>
      </w:r>
      <w:r>
        <w:t>card.</w:t>
      </w:r>
    </w:p>
    <w:p w14:paraId="0D70889D" w14:textId="77777777" w:rsidR="00C65ACE" w:rsidRDefault="00C65ACE">
      <w:pPr>
        <w:pStyle w:val="BodyText"/>
        <w:spacing w:before="6"/>
        <w:rPr>
          <w:sz w:val="23"/>
        </w:rPr>
      </w:pPr>
    </w:p>
    <w:p w14:paraId="3135B445" w14:textId="77777777" w:rsidR="00C65ACE" w:rsidRDefault="00000000">
      <w:pPr>
        <w:pStyle w:val="BodyText"/>
        <w:tabs>
          <w:tab w:val="left" w:pos="4278"/>
        </w:tabs>
        <w:ind w:left="493"/>
      </w:pPr>
      <w:r>
        <w:rPr>
          <w:noProof/>
        </w:rPr>
        <w:drawing>
          <wp:inline distT="0" distB="0" distL="0" distR="0" wp14:anchorId="04B54220" wp14:editId="38B665C5">
            <wp:extent cx="128587" cy="128587"/>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28587" cy="128587"/>
                    </a:xfrm>
                    <a:prstGeom prst="rect">
                      <a:avLst/>
                    </a:prstGeom>
                  </pic:spPr>
                </pic:pic>
              </a:graphicData>
            </a:graphic>
          </wp:inline>
        </w:drawing>
      </w:r>
      <w:r>
        <w:rPr>
          <w:sz w:val="20"/>
        </w:rPr>
        <w:t xml:space="preserve"> </w:t>
      </w:r>
      <w:r>
        <w:rPr>
          <w:spacing w:val="23"/>
          <w:sz w:val="20"/>
        </w:rPr>
        <w:t xml:space="preserve"> </w:t>
      </w:r>
      <w:r>
        <w:t>Other:</w:t>
      </w:r>
      <w:r>
        <w:rPr>
          <w:u w:val="single"/>
        </w:rPr>
        <w:t xml:space="preserve"> </w:t>
      </w:r>
      <w:r>
        <w:rPr>
          <w:u w:val="single"/>
        </w:rPr>
        <w:tab/>
      </w:r>
      <w:r>
        <w:t>.</w:t>
      </w:r>
    </w:p>
    <w:p w14:paraId="74518E9C" w14:textId="77777777" w:rsidR="00C65ACE" w:rsidRDefault="00C65ACE">
      <w:pPr>
        <w:sectPr w:rsidR="00C65ACE">
          <w:type w:val="continuous"/>
          <w:pgSz w:w="12240" w:h="15840"/>
          <w:pgMar w:top="1400" w:right="1260" w:bottom="920" w:left="1340" w:header="720" w:footer="720" w:gutter="0"/>
          <w:cols w:num="2" w:space="720" w:equalWidth="0">
            <w:col w:w="1590" w:space="3450"/>
            <w:col w:w="4600"/>
          </w:cols>
        </w:sectPr>
      </w:pPr>
    </w:p>
    <w:p w14:paraId="77D8E4D0" w14:textId="77777777" w:rsidR="00C65ACE" w:rsidRDefault="00000000">
      <w:pPr>
        <w:pStyle w:val="Heading1"/>
        <w:numPr>
          <w:ilvl w:val="0"/>
          <w:numId w:val="1"/>
        </w:numPr>
        <w:tabs>
          <w:tab w:val="left" w:pos="346"/>
          <w:tab w:val="left" w:pos="9439"/>
        </w:tabs>
        <w:spacing w:line="279" w:lineRule="exact"/>
        <w:ind w:left="345" w:hanging="246"/>
        <w:rPr>
          <w:b w:val="0"/>
        </w:rPr>
      </w:pPr>
      <w:r>
        <w:t>Additional</w:t>
      </w:r>
      <w:r>
        <w:rPr>
          <w:spacing w:val="-15"/>
        </w:rPr>
        <w:t xml:space="preserve"> </w:t>
      </w:r>
      <w:r>
        <w:t>Notes.</w:t>
      </w:r>
      <w:r>
        <w:rPr>
          <w:spacing w:val="14"/>
        </w:rPr>
        <w:t xml:space="preserve"> </w:t>
      </w:r>
      <w:r>
        <w:rPr>
          <w:b w:val="0"/>
          <w:u w:val="single"/>
        </w:rPr>
        <w:t xml:space="preserve"> </w:t>
      </w:r>
      <w:r>
        <w:rPr>
          <w:b w:val="0"/>
          <w:u w:val="single"/>
        </w:rPr>
        <w:tab/>
      </w:r>
    </w:p>
    <w:p w14:paraId="56CF005D" w14:textId="77777777" w:rsidR="00C65ACE" w:rsidRDefault="00C65ACE">
      <w:pPr>
        <w:pStyle w:val="BodyText"/>
        <w:rPr>
          <w:sz w:val="20"/>
        </w:rPr>
      </w:pPr>
    </w:p>
    <w:p w14:paraId="5E4DD2EA" w14:textId="77777777" w:rsidR="00C65ACE" w:rsidRDefault="00000000">
      <w:pPr>
        <w:pStyle w:val="BodyText"/>
        <w:spacing w:before="10"/>
        <w:rPr>
          <w:sz w:val="23"/>
        </w:rPr>
      </w:pPr>
      <w:r>
        <w:pict w14:anchorId="486B0D7C">
          <v:shape id="_x0000_s2066" style="position:absolute;margin-left:1in;margin-top:16pt;width:467.9pt;height:.1pt;z-index:-15728640;mso-wrap-distance-left:0;mso-wrap-distance-right:0;mso-position-horizontal-relative:page" coordorigin="1440,320" coordsize="9358,0" path="m1440,320r9357,e" filled="f" strokeweight=".52pt">
            <v:path arrowok="t"/>
            <w10:wrap type="topAndBottom" anchorx="page"/>
          </v:shape>
        </w:pict>
      </w:r>
    </w:p>
    <w:p w14:paraId="6AA140C2" w14:textId="77777777" w:rsidR="00C65ACE" w:rsidRDefault="00C65ACE">
      <w:pPr>
        <w:pStyle w:val="BodyText"/>
        <w:rPr>
          <w:sz w:val="20"/>
        </w:rPr>
      </w:pPr>
    </w:p>
    <w:p w14:paraId="473E45F1" w14:textId="77777777" w:rsidR="00C65ACE" w:rsidRDefault="00000000">
      <w:pPr>
        <w:pStyle w:val="BodyText"/>
        <w:spacing w:before="3"/>
        <w:rPr>
          <w:sz w:val="21"/>
        </w:rPr>
      </w:pPr>
      <w:r>
        <w:pict w14:anchorId="4DF11C7F">
          <v:shape id="_x0000_s2065" style="position:absolute;margin-left:1in;margin-top:14.5pt;width:467.9pt;height:.1pt;z-index:-15728128;mso-wrap-distance-left:0;mso-wrap-distance-right:0;mso-position-horizontal-relative:page" coordorigin="1440,290" coordsize="9358,0" path="m1440,290r9357,e" filled="f" strokeweight=".52pt">
            <v:path arrowok="t"/>
            <w10:wrap type="topAndBottom" anchorx="page"/>
          </v:shape>
        </w:pict>
      </w:r>
    </w:p>
    <w:p w14:paraId="3B0E04DE" w14:textId="77777777" w:rsidR="00C65ACE" w:rsidRDefault="00C65ACE">
      <w:pPr>
        <w:rPr>
          <w:sz w:val="21"/>
        </w:rPr>
        <w:sectPr w:rsidR="00C65ACE">
          <w:type w:val="continuous"/>
          <w:pgSz w:w="12240" w:h="15840"/>
          <w:pgMar w:top="1400" w:right="1260" w:bottom="920" w:left="1340" w:header="720" w:footer="720" w:gutter="0"/>
          <w:cols w:space="720"/>
        </w:sectPr>
      </w:pPr>
    </w:p>
    <w:p w14:paraId="23DD9C15" w14:textId="77777777" w:rsidR="00C65ACE" w:rsidRDefault="00C65ACE">
      <w:pPr>
        <w:pStyle w:val="BodyText"/>
        <w:spacing w:before="4"/>
        <w:rPr>
          <w:sz w:val="20"/>
        </w:rPr>
      </w:pPr>
    </w:p>
    <w:p w14:paraId="07B98688" w14:textId="77777777" w:rsidR="00C65ACE" w:rsidRDefault="00000000">
      <w:pPr>
        <w:pStyle w:val="BodyText"/>
        <w:spacing w:line="20" w:lineRule="exact"/>
        <w:ind w:left="94"/>
        <w:rPr>
          <w:sz w:val="2"/>
        </w:rPr>
      </w:pPr>
      <w:r>
        <w:rPr>
          <w:sz w:val="2"/>
        </w:rPr>
      </w:r>
      <w:r>
        <w:rPr>
          <w:sz w:val="2"/>
        </w:rPr>
        <w:pict w14:anchorId="4A2D95B9">
          <v:group id="_x0000_s2063" style="width:467.9pt;height:.55pt;mso-position-horizontal-relative:char;mso-position-vertical-relative:line" coordsize="9358,11">
            <v:line id="_x0000_s2064" style="position:absolute" from="0,5" to="9357,5" strokeweight=".52pt"/>
            <w10:anchorlock/>
          </v:group>
        </w:pict>
      </w:r>
    </w:p>
    <w:p w14:paraId="736ACC05" w14:textId="77777777" w:rsidR="00C65ACE" w:rsidRDefault="00C65ACE">
      <w:pPr>
        <w:pStyle w:val="BodyText"/>
        <w:rPr>
          <w:sz w:val="20"/>
        </w:rPr>
      </w:pPr>
    </w:p>
    <w:p w14:paraId="6321D9FE" w14:textId="77777777" w:rsidR="00C65ACE" w:rsidRDefault="00000000">
      <w:pPr>
        <w:pStyle w:val="BodyText"/>
        <w:spacing w:before="1"/>
        <w:rPr>
          <w:sz w:val="23"/>
        </w:rPr>
      </w:pPr>
      <w:r>
        <w:pict w14:anchorId="51D5BC36">
          <v:shape id="_x0000_s2062" style="position:absolute;margin-left:1in;margin-top:15.55pt;width:467.9pt;height:.1pt;z-index:-15727104;mso-wrap-distance-left:0;mso-wrap-distance-right:0;mso-position-horizontal-relative:page" coordorigin="1440,311" coordsize="9358,0" path="m1440,311r9357,e" filled="f" strokeweight=".52pt">
            <v:path arrowok="t"/>
            <w10:wrap type="topAndBottom" anchorx="page"/>
          </v:shape>
        </w:pict>
      </w:r>
    </w:p>
    <w:p w14:paraId="24B4E0FB" w14:textId="77777777" w:rsidR="00C65ACE" w:rsidRDefault="00C65ACE">
      <w:pPr>
        <w:pStyle w:val="BodyText"/>
        <w:rPr>
          <w:sz w:val="20"/>
        </w:rPr>
      </w:pPr>
    </w:p>
    <w:p w14:paraId="4A27D2C0" w14:textId="77777777" w:rsidR="00C65ACE" w:rsidRDefault="00000000">
      <w:pPr>
        <w:pStyle w:val="BodyText"/>
        <w:spacing w:before="3"/>
        <w:rPr>
          <w:sz w:val="21"/>
        </w:rPr>
      </w:pPr>
      <w:r>
        <w:pict w14:anchorId="0FA253F0">
          <v:shape id="_x0000_s2061" style="position:absolute;margin-left:1in;margin-top:14.5pt;width:467.9pt;height:.1pt;z-index:-15726592;mso-wrap-distance-left:0;mso-wrap-distance-right:0;mso-position-horizontal-relative:page" coordorigin="1440,290" coordsize="9358,0" path="m1440,290r9357,e" filled="f" strokeweight=".52pt">
            <v:path arrowok="t"/>
            <w10:wrap type="topAndBottom" anchorx="page"/>
          </v:shape>
        </w:pict>
      </w:r>
    </w:p>
    <w:p w14:paraId="74CCFA38" w14:textId="77777777" w:rsidR="00C65ACE" w:rsidRDefault="00C65ACE">
      <w:pPr>
        <w:pStyle w:val="BodyText"/>
        <w:rPr>
          <w:sz w:val="20"/>
        </w:rPr>
      </w:pPr>
    </w:p>
    <w:p w14:paraId="76A83AD0" w14:textId="77777777" w:rsidR="00C65ACE" w:rsidRDefault="00000000">
      <w:pPr>
        <w:pStyle w:val="BodyText"/>
        <w:spacing w:before="3"/>
        <w:rPr>
          <w:sz w:val="21"/>
        </w:rPr>
      </w:pPr>
      <w:r>
        <w:pict w14:anchorId="617ADC60">
          <v:shape id="_x0000_s2060" style="position:absolute;margin-left:1in;margin-top:14.5pt;width:467.9pt;height:.1pt;z-index:-15726080;mso-wrap-distance-left:0;mso-wrap-distance-right:0;mso-position-horizontal-relative:page" coordorigin="1440,290" coordsize="9358,0" path="m1440,290r9357,e" filled="f" strokeweight=".52pt">
            <v:path arrowok="t"/>
            <w10:wrap type="topAndBottom" anchorx="page"/>
          </v:shape>
        </w:pict>
      </w:r>
    </w:p>
    <w:p w14:paraId="2EE54329" w14:textId="77777777" w:rsidR="00C65ACE" w:rsidRDefault="00C65ACE">
      <w:pPr>
        <w:pStyle w:val="BodyText"/>
        <w:spacing w:before="10"/>
        <w:rPr>
          <w:sz w:val="11"/>
        </w:rPr>
      </w:pPr>
    </w:p>
    <w:p w14:paraId="2C4E50A4" w14:textId="77777777" w:rsidR="00C65ACE" w:rsidRDefault="00000000">
      <w:pPr>
        <w:pStyle w:val="BodyText"/>
        <w:spacing w:before="90" w:line="288" w:lineRule="auto"/>
        <w:ind w:left="100"/>
      </w:pPr>
      <w:r>
        <w:t>The Parties agree to the terms and conditions set forth above as demonstrated by their signatures as follows:</w:t>
      </w:r>
    </w:p>
    <w:p w14:paraId="537867C3" w14:textId="77777777" w:rsidR="00C65ACE" w:rsidRDefault="00C65ACE">
      <w:pPr>
        <w:pStyle w:val="BodyText"/>
        <w:rPr>
          <w:sz w:val="20"/>
        </w:rPr>
      </w:pPr>
    </w:p>
    <w:p w14:paraId="4D3188EB" w14:textId="77777777" w:rsidR="00C65ACE" w:rsidRDefault="00000000">
      <w:pPr>
        <w:pStyle w:val="BodyText"/>
        <w:spacing w:before="9"/>
        <w:rPr>
          <w:sz w:val="18"/>
        </w:rPr>
      </w:pPr>
      <w:r>
        <w:pict w14:anchorId="416545F0">
          <v:shape id="_x0000_s2059" style="position:absolute;margin-left:72.8pt;margin-top:13.05pt;width:214.45pt;height:.1pt;z-index:-15725568;mso-wrap-distance-left:0;mso-wrap-distance-right:0;mso-position-horizontal-relative:page" coordorigin="1456,261" coordsize="4289,0" path="m1456,261r4288,e" filled="f" strokeweight=".52pt">
            <v:path arrowok="t"/>
            <w10:wrap type="topAndBottom" anchorx="page"/>
          </v:shape>
        </w:pict>
      </w:r>
      <w:r>
        <w:pict w14:anchorId="6538D3B7">
          <v:shape id="_x0000_s2058" style="position:absolute;margin-left:324.8pt;margin-top:13.05pt;width:214.45pt;height:.1pt;z-index:-15725056;mso-wrap-distance-left:0;mso-wrap-distance-right:0;mso-position-horizontal-relative:page" coordorigin="6496,261" coordsize="4289,0" path="m6496,261r4288,e" filled="f" strokeweight=".52pt">
            <v:path arrowok="t"/>
            <w10:wrap type="topAndBottom" anchorx="page"/>
          </v:shape>
        </w:pict>
      </w:r>
    </w:p>
    <w:p w14:paraId="005E7A7D" w14:textId="77777777" w:rsidR="00C65ACE" w:rsidRDefault="00000000">
      <w:pPr>
        <w:tabs>
          <w:tab w:val="left" w:pos="5052"/>
        </w:tabs>
        <w:spacing w:before="30"/>
        <w:ind w:right="90"/>
        <w:jc w:val="center"/>
      </w:pPr>
      <w:r>
        <w:t>Buyer’s</w:t>
      </w:r>
      <w:r>
        <w:rPr>
          <w:spacing w:val="-6"/>
        </w:rPr>
        <w:t xml:space="preserve"> </w:t>
      </w:r>
      <w:r>
        <w:t>Printed</w:t>
      </w:r>
      <w:r>
        <w:rPr>
          <w:spacing w:val="-5"/>
        </w:rPr>
        <w:t xml:space="preserve"> </w:t>
      </w:r>
      <w:r>
        <w:t>Name</w:t>
      </w:r>
      <w:r>
        <w:tab/>
        <w:t>Seller’s Printed</w:t>
      </w:r>
      <w:r>
        <w:rPr>
          <w:spacing w:val="-3"/>
        </w:rPr>
        <w:t xml:space="preserve"> </w:t>
      </w:r>
      <w:r>
        <w:t>Name</w:t>
      </w:r>
    </w:p>
    <w:p w14:paraId="438DBC17" w14:textId="77777777" w:rsidR="00C65ACE" w:rsidRDefault="00C65ACE">
      <w:pPr>
        <w:pStyle w:val="BodyText"/>
        <w:rPr>
          <w:sz w:val="20"/>
        </w:rPr>
      </w:pPr>
    </w:p>
    <w:p w14:paraId="2F759E6B" w14:textId="77777777" w:rsidR="00C65ACE" w:rsidRDefault="00000000">
      <w:pPr>
        <w:pStyle w:val="BodyText"/>
        <w:spacing w:before="1"/>
        <w:rPr>
          <w:sz w:val="24"/>
        </w:rPr>
      </w:pPr>
      <w:r>
        <w:pict w14:anchorId="501EF0EA">
          <v:shape id="_x0000_s2057" style="position:absolute;margin-left:72.8pt;margin-top:16.1pt;width:214.45pt;height:.1pt;z-index:-15724544;mso-wrap-distance-left:0;mso-wrap-distance-right:0;mso-position-horizontal-relative:page" coordorigin="1456,322" coordsize="4289,0" path="m1456,322r4288,e" filled="f" strokeweight=".52pt">
            <v:path arrowok="t"/>
            <w10:wrap type="topAndBottom" anchorx="page"/>
          </v:shape>
        </w:pict>
      </w:r>
      <w:r>
        <w:pict w14:anchorId="4E0D2E41">
          <v:shape id="_x0000_s2056" style="position:absolute;margin-left:324.8pt;margin-top:16.1pt;width:214.45pt;height:.1pt;z-index:-15724032;mso-wrap-distance-left:0;mso-wrap-distance-right:0;mso-position-horizontal-relative:page" coordorigin="6496,322" coordsize="4289,0" path="m6496,322r4288,e" filled="f" strokeweight=".52pt">
            <v:path arrowok="t"/>
            <w10:wrap type="topAndBottom" anchorx="page"/>
          </v:shape>
        </w:pict>
      </w:r>
    </w:p>
    <w:p w14:paraId="4E4B2B7D" w14:textId="77777777" w:rsidR="00C65ACE" w:rsidRDefault="00000000">
      <w:pPr>
        <w:tabs>
          <w:tab w:val="left" w:pos="5052"/>
        </w:tabs>
        <w:spacing w:before="30"/>
        <w:ind w:right="90"/>
        <w:jc w:val="center"/>
      </w:pPr>
      <w:r>
        <w:t>Buyer’s</w:t>
      </w:r>
      <w:r>
        <w:rPr>
          <w:spacing w:val="-7"/>
        </w:rPr>
        <w:t xml:space="preserve"> </w:t>
      </w:r>
      <w:r>
        <w:t>Signature</w:t>
      </w:r>
      <w:r>
        <w:tab/>
        <w:t>Seller’s</w:t>
      </w:r>
      <w:r>
        <w:rPr>
          <w:spacing w:val="-1"/>
        </w:rPr>
        <w:t xml:space="preserve"> </w:t>
      </w:r>
      <w:r>
        <w:t>Signature</w:t>
      </w:r>
    </w:p>
    <w:p w14:paraId="34D0323A" w14:textId="77777777" w:rsidR="00C65ACE" w:rsidRDefault="00C65ACE">
      <w:pPr>
        <w:pStyle w:val="BodyText"/>
        <w:rPr>
          <w:sz w:val="20"/>
        </w:rPr>
      </w:pPr>
    </w:p>
    <w:p w14:paraId="3223B06A" w14:textId="77777777" w:rsidR="00C65ACE" w:rsidRDefault="00000000">
      <w:pPr>
        <w:pStyle w:val="BodyText"/>
        <w:spacing w:before="1"/>
        <w:rPr>
          <w:sz w:val="24"/>
        </w:rPr>
      </w:pPr>
      <w:r>
        <w:pict w14:anchorId="6AB44702">
          <v:shape id="_x0000_s2055" style="position:absolute;margin-left:72.8pt;margin-top:16.1pt;width:214.45pt;height:.1pt;z-index:-15723520;mso-wrap-distance-left:0;mso-wrap-distance-right:0;mso-position-horizontal-relative:page" coordorigin="1456,322" coordsize="4289,0" path="m1456,322r4288,e" filled="f" strokeweight=".52pt">
            <v:path arrowok="t"/>
            <w10:wrap type="topAndBottom" anchorx="page"/>
          </v:shape>
        </w:pict>
      </w:r>
      <w:r>
        <w:pict w14:anchorId="2114F7F0">
          <v:shape id="_x0000_s2054" style="position:absolute;margin-left:324.8pt;margin-top:16.1pt;width:214.45pt;height:.1pt;z-index:-15723008;mso-wrap-distance-left:0;mso-wrap-distance-right:0;mso-position-horizontal-relative:page" coordorigin="6496,322" coordsize="4289,0" path="m6496,322r4288,e" filled="f" strokeweight=".52pt">
            <v:path arrowok="t"/>
            <w10:wrap type="topAndBottom" anchorx="page"/>
          </v:shape>
        </w:pict>
      </w:r>
    </w:p>
    <w:p w14:paraId="1E33A814" w14:textId="77777777" w:rsidR="00C65ACE" w:rsidRDefault="00000000">
      <w:pPr>
        <w:tabs>
          <w:tab w:val="left" w:pos="5039"/>
        </w:tabs>
        <w:spacing w:before="30"/>
        <w:ind w:right="77"/>
        <w:jc w:val="center"/>
      </w:pPr>
      <w:r>
        <w:t>Date</w:t>
      </w:r>
      <w:r>
        <w:tab/>
      </w:r>
      <w:proofErr w:type="spellStart"/>
      <w:r>
        <w:t>Date</w:t>
      </w:r>
      <w:proofErr w:type="spellEnd"/>
    </w:p>
    <w:p w14:paraId="3EC3CB60" w14:textId="77777777" w:rsidR="00C65ACE" w:rsidRDefault="00C65ACE">
      <w:pPr>
        <w:pStyle w:val="BodyText"/>
        <w:rPr>
          <w:sz w:val="20"/>
        </w:rPr>
      </w:pPr>
    </w:p>
    <w:p w14:paraId="785DFFFB" w14:textId="77777777" w:rsidR="00C65ACE" w:rsidRDefault="00C65ACE">
      <w:pPr>
        <w:pStyle w:val="BodyText"/>
        <w:spacing w:before="4"/>
      </w:pPr>
    </w:p>
    <w:p w14:paraId="493245C8" w14:textId="77777777" w:rsidR="00C65ACE" w:rsidRDefault="00000000">
      <w:pPr>
        <w:spacing w:before="87"/>
        <w:ind w:left="66" w:right="161"/>
        <w:jc w:val="center"/>
        <w:rPr>
          <w:b/>
          <w:sz w:val="32"/>
        </w:rPr>
      </w:pPr>
      <w:r>
        <w:rPr>
          <w:b/>
          <w:sz w:val="32"/>
        </w:rPr>
        <w:t>Certificate of Acknowledgment</w:t>
      </w:r>
    </w:p>
    <w:p w14:paraId="28ABDE67" w14:textId="77777777" w:rsidR="00C65ACE" w:rsidRDefault="00000000">
      <w:pPr>
        <w:pStyle w:val="BodyText"/>
        <w:tabs>
          <w:tab w:val="left" w:pos="3616"/>
          <w:tab w:val="left" w:pos="6389"/>
          <w:tab w:val="left" w:pos="9386"/>
          <w:tab w:val="left" w:pos="9520"/>
        </w:tabs>
        <w:spacing w:before="275" w:line="288" w:lineRule="auto"/>
        <w:ind w:left="100" w:right="117"/>
        <w:jc w:val="both"/>
      </w:pPr>
      <w:r>
        <w:t>On</w:t>
      </w:r>
      <w:r>
        <w:rPr>
          <w:u w:val="single"/>
        </w:rPr>
        <w:t xml:space="preserve"> </w:t>
      </w:r>
      <w:r>
        <w:rPr>
          <w:u w:val="single"/>
        </w:rPr>
        <w:tab/>
      </w:r>
      <w:r>
        <w:t>,</w:t>
      </w:r>
      <w:r>
        <w:rPr>
          <w:spacing w:val="12"/>
        </w:rPr>
        <w:t xml:space="preserve"> </w:t>
      </w:r>
      <w:r>
        <w:t>before</w:t>
      </w:r>
      <w:r>
        <w:rPr>
          <w:spacing w:val="12"/>
        </w:rPr>
        <w:t xml:space="preserve"> </w:t>
      </w:r>
      <w:r>
        <w:t>me,</w:t>
      </w:r>
      <w:r>
        <w:rPr>
          <w:u w:val="single"/>
        </w:rPr>
        <w:t xml:space="preserve"> </w:t>
      </w:r>
      <w:r>
        <w:rPr>
          <w:u w:val="single"/>
        </w:rPr>
        <w:tab/>
      </w:r>
      <w:r>
        <w:rPr>
          <w:u w:val="single"/>
        </w:rPr>
        <w:tab/>
      </w:r>
      <w:r>
        <w:t>, personally</w:t>
      </w:r>
      <w:r>
        <w:rPr>
          <w:spacing w:val="22"/>
        </w:rPr>
        <w:t xml:space="preserve"> </w:t>
      </w:r>
      <w:r>
        <w:t>appeared,</w:t>
      </w:r>
      <w:r>
        <w:rPr>
          <w:u w:val="single"/>
        </w:rPr>
        <w:t xml:space="preserve"> </w:t>
      </w:r>
      <w:r>
        <w:rPr>
          <w:u w:val="single"/>
        </w:rPr>
        <w:tab/>
      </w:r>
      <w:r>
        <w:rPr>
          <w:u w:val="single"/>
        </w:rPr>
        <w:tab/>
      </w:r>
      <w:r>
        <w:t>,</w:t>
      </w:r>
      <w:r>
        <w:rPr>
          <w:spacing w:val="12"/>
        </w:rPr>
        <w:t xml:space="preserve"> </w:t>
      </w:r>
      <w:r>
        <w:t>and</w:t>
      </w:r>
      <w:r>
        <w:rPr>
          <w:spacing w:val="14"/>
        </w:rPr>
        <w:t xml:space="preserve"> </w:t>
      </w:r>
      <w:r>
        <w:rPr>
          <w:u w:val="single"/>
        </w:rPr>
        <w:t xml:space="preserve"> </w:t>
      </w:r>
      <w:r>
        <w:rPr>
          <w:u w:val="single"/>
        </w:rPr>
        <w:tab/>
      </w:r>
      <w:r>
        <w:rPr>
          <w:u w:val="single"/>
        </w:rPr>
        <w:tab/>
      </w:r>
    </w:p>
    <w:p w14:paraId="647FD99A" w14:textId="77777777" w:rsidR="00C65ACE" w:rsidRDefault="00000000">
      <w:pPr>
        <w:pStyle w:val="BodyText"/>
        <w:tabs>
          <w:tab w:val="left" w:pos="3348"/>
        </w:tabs>
        <w:spacing w:before="3" w:line="288" w:lineRule="auto"/>
        <w:ind w:left="100" w:right="182"/>
        <w:jc w:val="both"/>
      </w:pPr>
      <w:r>
        <w:rPr>
          <w:u w:val="single"/>
        </w:rPr>
        <w:t xml:space="preserve"> </w:t>
      </w:r>
      <w:r>
        <w:rPr>
          <w:u w:val="single"/>
        </w:rPr>
        <w:tab/>
      </w:r>
      <w:r>
        <w:t xml:space="preserve">, who proved to me </w:t>
      </w:r>
      <w:proofErr w:type="gramStart"/>
      <w:r>
        <w:t>on the basis of</w:t>
      </w:r>
      <w:proofErr w:type="gramEnd"/>
      <w:r>
        <w:t xml:space="preserve"> satisfactory evidence</w:t>
      </w:r>
      <w:r>
        <w:rPr>
          <w:spacing w:val="-45"/>
        </w:rPr>
        <w:t xml:space="preserve"> </w:t>
      </w:r>
      <w:r>
        <w:t>to be the persons whose names are subscribed to the within instrument and acknowledged to me that they executed the same in their authorized capacities, and that by their signatures on the instrument the persons or the entity upon behalf of which the persons acted, executed the</w:t>
      </w:r>
      <w:r>
        <w:rPr>
          <w:spacing w:val="-3"/>
        </w:rPr>
        <w:t xml:space="preserve"> </w:t>
      </w:r>
      <w:r>
        <w:t>instrument.</w:t>
      </w:r>
    </w:p>
    <w:p w14:paraId="17CBCE07" w14:textId="77777777" w:rsidR="00C65ACE" w:rsidRDefault="00000000">
      <w:pPr>
        <w:pStyle w:val="BodyText"/>
        <w:spacing w:before="201"/>
        <w:ind w:left="100"/>
        <w:jc w:val="both"/>
      </w:pPr>
      <w:r>
        <w:t>WITNESS my hand and official seal.</w:t>
      </w:r>
    </w:p>
    <w:p w14:paraId="00AB974C" w14:textId="77777777" w:rsidR="00C65ACE" w:rsidRDefault="00C65ACE">
      <w:pPr>
        <w:pStyle w:val="BodyText"/>
        <w:rPr>
          <w:sz w:val="20"/>
        </w:rPr>
      </w:pPr>
    </w:p>
    <w:p w14:paraId="51D7ED4A" w14:textId="77777777" w:rsidR="00C65ACE" w:rsidRDefault="00000000">
      <w:pPr>
        <w:pStyle w:val="BodyText"/>
        <w:spacing w:before="10"/>
        <w:rPr>
          <w:sz w:val="23"/>
        </w:rPr>
      </w:pPr>
      <w:r>
        <w:pict w14:anchorId="3C786E5B">
          <v:shape id="_x0000_s2053" style="position:absolute;margin-left:1in;margin-top:16pt;width:214.45pt;height:.1pt;z-index:-15722496;mso-wrap-distance-left:0;mso-wrap-distance-right:0;mso-position-horizontal-relative:page" coordorigin="1440,320" coordsize="4289,0" path="m1440,320r4289,e" filled="f" strokeweight=".52pt">
            <v:path arrowok="t"/>
            <w10:wrap type="topAndBottom" anchorx="page"/>
          </v:shape>
        </w:pict>
      </w:r>
      <w:r>
        <w:pict w14:anchorId="732E6D6D">
          <v:shape id="_x0000_s2052" style="position:absolute;margin-left:324.8pt;margin-top:16pt;width:214.45pt;height:.1pt;z-index:-15721984;mso-wrap-distance-left:0;mso-wrap-distance-right:0;mso-position-horizontal-relative:page" coordorigin="6496,320" coordsize="4289,0" path="m6496,320r4288,e" filled="f" strokeweight=".52pt">
            <v:path arrowok="t"/>
            <w10:wrap type="topAndBottom" anchorx="page"/>
          </v:shape>
        </w:pict>
      </w:r>
    </w:p>
    <w:p w14:paraId="63B70FF1" w14:textId="77777777" w:rsidR="00C65ACE" w:rsidRDefault="00000000">
      <w:pPr>
        <w:tabs>
          <w:tab w:val="left" w:pos="7092"/>
        </w:tabs>
        <w:spacing w:before="30"/>
        <w:ind w:left="938"/>
      </w:pPr>
      <w:r>
        <w:t xml:space="preserve">Notary </w:t>
      </w:r>
      <w:r>
        <w:rPr>
          <w:spacing w:val="-3"/>
        </w:rPr>
        <w:t>Public’s</w:t>
      </w:r>
      <w:r>
        <w:rPr>
          <w:spacing w:val="-6"/>
        </w:rPr>
        <w:t xml:space="preserve"> </w:t>
      </w:r>
      <w:r>
        <w:t>Printed</w:t>
      </w:r>
      <w:r>
        <w:rPr>
          <w:spacing w:val="-3"/>
        </w:rPr>
        <w:t xml:space="preserve"> </w:t>
      </w:r>
      <w:r>
        <w:t>Name</w:t>
      </w:r>
      <w:r>
        <w:tab/>
        <w:t>Date</w:t>
      </w:r>
    </w:p>
    <w:p w14:paraId="00EB709D" w14:textId="77777777" w:rsidR="00C65ACE" w:rsidRDefault="00C65ACE">
      <w:pPr>
        <w:pStyle w:val="BodyText"/>
        <w:rPr>
          <w:sz w:val="20"/>
        </w:rPr>
      </w:pPr>
    </w:p>
    <w:p w14:paraId="634BE544" w14:textId="77777777" w:rsidR="00C65ACE" w:rsidRDefault="00000000">
      <w:pPr>
        <w:pStyle w:val="BodyText"/>
        <w:spacing w:before="1"/>
        <w:rPr>
          <w:sz w:val="24"/>
        </w:rPr>
      </w:pPr>
      <w:r>
        <w:pict w14:anchorId="5728DCAB">
          <v:shape id="_x0000_s2051" style="position:absolute;margin-left:72.8pt;margin-top:16.1pt;width:214.45pt;height:.1pt;z-index:-15721472;mso-wrap-distance-left:0;mso-wrap-distance-right:0;mso-position-horizontal-relative:page" coordorigin="1456,322" coordsize="4289,0" path="m1456,322r4288,e" filled="f" strokeweight=".52pt">
            <v:path arrowok="t"/>
            <w10:wrap type="topAndBottom" anchorx="page"/>
          </v:shape>
        </w:pict>
      </w:r>
      <w:r>
        <w:pict w14:anchorId="55A65F84">
          <v:shape id="_x0000_s2050" style="position:absolute;margin-left:324.8pt;margin-top:16.1pt;width:214.45pt;height:.1pt;z-index:-15720960;mso-wrap-distance-left:0;mso-wrap-distance-right:0;mso-position-horizontal-relative:page" coordorigin="6496,322" coordsize="4289,0" path="m6496,322r4288,e" filled="f" strokeweight=".52pt">
            <v:path arrowok="t"/>
            <w10:wrap type="topAndBottom" anchorx="page"/>
          </v:shape>
        </w:pict>
      </w:r>
    </w:p>
    <w:p w14:paraId="71A73E50" w14:textId="77777777" w:rsidR="00C65ACE" w:rsidRDefault="00000000">
      <w:pPr>
        <w:tabs>
          <w:tab w:val="left" w:pos="4959"/>
        </w:tabs>
        <w:spacing w:before="30"/>
        <w:ind w:left="66"/>
        <w:jc w:val="center"/>
      </w:pPr>
      <w:r>
        <w:t>Notary</w:t>
      </w:r>
      <w:r>
        <w:rPr>
          <w:spacing w:val="-3"/>
        </w:rPr>
        <w:t xml:space="preserve"> Public’s </w:t>
      </w:r>
      <w:r>
        <w:t>Signature</w:t>
      </w:r>
      <w:r>
        <w:tab/>
        <w:t>Commission Expiration</w:t>
      </w:r>
      <w:r>
        <w:rPr>
          <w:spacing w:val="-4"/>
        </w:rPr>
        <w:t xml:space="preserve"> </w:t>
      </w:r>
      <w:r>
        <w:t>Date</w:t>
      </w:r>
    </w:p>
    <w:sectPr w:rsidR="00C65ACE">
      <w:pgSz w:w="12240" w:h="15840"/>
      <w:pgMar w:top="1500" w:right="1260" w:bottom="920" w:left="134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99BB" w14:textId="77777777" w:rsidR="00662FFB" w:rsidRDefault="00662FFB">
      <w:r>
        <w:separator/>
      </w:r>
    </w:p>
  </w:endnote>
  <w:endnote w:type="continuationSeparator" w:id="0">
    <w:p w14:paraId="3B9C1CD5" w14:textId="77777777" w:rsidR="00662FFB" w:rsidRDefault="0066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5446" w14:textId="1671F109" w:rsidR="00C65ACE" w:rsidRDefault="00C65AC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9FBD" w14:textId="77777777" w:rsidR="00662FFB" w:rsidRDefault="00662FFB">
      <w:r>
        <w:separator/>
      </w:r>
    </w:p>
  </w:footnote>
  <w:footnote w:type="continuationSeparator" w:id="0">
    <w:p w14:paraId="166B8892" w14:textId="77777777" w:rsidR="00662FFB" w:rsidRDefault="00662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B6DD7"/>
    <w:multiLevelType w:val="hybridMultilevel"/>
    <w:tmpl w:val="54FCC8A2"/>
    <w:lvl w:ilvl="0" w:tplc="6786DD12">
      <w:start w:val="1"/>
      <w:numFmt w:val="decimal"/>
      <w:lvlText w:val="%1."/>
      <w:lvlJc w:val="left"/>
      <w:pPr>
        <w:ind w:left="359" w:hanging="260"/>
        <w:jc w:val="left"/>
      </w:pPr>
      <w:rPr>
        <w:rFonts w:ascii="Times New Roman" w:eastAsia="Times New Roman" w:hAnsi="Times New Roman" w:cs="Times New Roman" w:hint="default"/>
        <w:b/>
        <w:bCs/>
        <w:spacing w:val="-1"/>
        <w:w w:val="100"/>
        <w:sz w:val="26"/>
        <w:szCs w:val="26"/>
      </w:rPr>
    </w:lvl>
    <w:lvl w:ilvl="1" w:tplc="B00E8B06">
      <w:numFmt w:val="bullet"/>
      <w:lvlText w:val="•"/>
      <w:lvlJc w:val="left"/>
      <w:pPr>
        <w:ind w:left="1288" w:hanging="260"/>
      </w:pPr>
      <w:rPr>
        <w:rFonts w:hint="default"/>
      </w:rPr>
    </w:lvl>
    <w:lvl w:ilvl="2" w:tplc="0AA4AE82">
      <w:numFmt w:val="bullet"/>
      <w:lvlText w:val="•"/>
      <w:lvlJc w:val="left"/>
      <w:pPr>
        <w:ind w:left="2216" w:hanging="260"/>
      </w:pPr>
      <w:rPr>
        <w:rFonts w:hint="default"/>
      </w:rPr>
    </w:lvl>
    <w:lvl w:ilvl="3" w:tplc="5284047A">
      <w:numFmt w:val="bullet"/>
      <w:lvlText w:val="•"/>
      <w:lvlJc w:val="left"/>
      <w:pPr>
        <w:ind w:left="3144" w:hanging="260"/>
      </w:pPr>
      <w:rPr>
        <w:rFonts w:hint="default"/>
      </w:rPr>
    </w:lvl>
    <w:lvl w:ilvl="4" w:tplc="3D0EA526">
      <w:numFmt w:val="bullet"/>
      <w:lvlText w:val="•"/>
      <w:lvlJc w:val="left"/>
      <w:pPr>
        <w:ind w:left="4072" w:hanging="260"/>
      </w:pPr>
      <w:rPr>
        <w:rFonts w:hint="default"/>
      </w:rPr>
    </w:lvl>
    <w:lvl w:ilvl="5" w:tplc="3C1C63AE">
      <w:numFmt w:val="bullet"/>
      <w:lvlText w:val="•"/>
      <w:lvlJc w:val="left"/>
      <w:pPr>
        <w:ind w:left="5000" w:hanging="260"/>
      </w:pPr>
      <w:rPr>
        <w:rFonts w:hint="default"/>
      </w:rPr>
    </w:lvl>
    <w:lvl w:ilvl="6" w:tplc="A87AD75A">
      <w:numFmt w:val="bullet"/>
      <w:lvlText w:val="•"/>
      <w:lvlJc w:val="left"/>
      <w:pPr>
        <w:ind w:left="5928" w:hanging="260"/>
      </w:pPr>
      <w:rPr>
        <w:rFonts w:hint="default"/>
      </w:rPr>
    </w:lvl>
    <w:lvl w:ilvl="7" w:tplc="351CD5A2">
      <w:numFmt w:val="bullet"/>
      <w:lvlText w:val="•"/>
      <w:lvlJc w:val="left"/>
      <w:pPr>
        <w:ind w:left="6856" w:hanging="260"/>
      </w:pPr>
      <w:rPr>
        <w:rFonts w:hint="default"/>
      </w:rPr>
    </w:lvl>
    <w:lvl w:ilvl="8" w:tplc="2EBEB90C">
      <w:numFmt w:val="bullet"/>
      <w:lvlText w:val="•"/>
      <w:lvlJc w:val="left"/>
      <w:pPr>
        <w:ind w:left="7784" w:hanging="260"/>
      </w:pPr>
      <w:rPr>
        <w:rFonts w:hint="default"/>
      </w:rPr>
    </w:lvl>
  </w:abstractNum>
  <w:num w:numId="1" w16cid:durableId="165545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7"/>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65ACE"/>
    <w:rsid w:val="002B05E5"/>
    <w:rsid w:val="00662FFB"/>
    <w:rsid w:val="00C65AC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67571620"/>
  <w15:docId w15:val="{37766904-146B-4F00-8BA1-294F09E5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5" w:hanging="2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52"/>
      <w:ind w:left="66" w:right="56"/>
      <w:jc w:val="center"/>
    </w:pPr>
    <w:rPr>
      <w:b/>
      <w:bCs/>
      <w:sz w:val="48"/>
      <w:szCs w:val="48"/>
    </w:rPr>
  </w:style>
  <w:style w:type="paragraph" w:styleId="ListParagraph">
    <w:name w:val="List Paragraph"/>
    <w:basedOn w:val="Normal"/>
    <w:uiPriority w:val="1"/>
    <w:qFormat/>
    <w:pPr>
      <w:ind w:left="100" w:hanging="2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05E5"/>
    <w:pPr>
      <w:tabs>
        <w:tab w:val="center" w:pos="4680"/>
        <w:tab w:val="right" w:pos="9360"/>
      </w:tabs>
    </w:pPr>
  </w:style>
  <w:style w:type="character" w:customStyle="1" w:styleId="HeaderChar">
    <w:name w:val="Header Char"/>
    <w:basedOn w:val="DefaultParagraphFont"/>
    <w:link w:val="Header"/>
    <w:uiPriority w:val="99"/>
    <w:rsid w:val="002B05E5"/>
    <w:rPr>
      <w:rFonts w:ascii="Times New Roman" w:eastAsia="Times New Roman" w:hAnsi="Times New Roman" w:cs="Times New Roman"/>
    </w:rPr>
  </w:style>
  <w:style w:type="paragraph" w:styleId="Footer">
    <w:name w:val="footer"/>
    <w:basedOn w:val="Normal"/>
    <w:link w:val="FooterChar"/>
    <w:uiPriority w:val="99"/>
    <w:unhideWhenUsed/>
    <w:rsid w:val="002B05E5"/>
    <w:pPr>
      <w:tabs>
        <w:tab w:val="center" w:pos="4680"/>
        <w:tab w:val="right" w:pos="9360"/>
      </w:tabs>
    </w:pPr>
  </w:style>
  <w:style w:type="character" w:customStyle="1" w:styleId="FooterChar">
    <w:name w:val="Footer Char"/>
    <w:basedOn w:val="DefaultParagraphFont"/>
    <w:link w:val="Footer"/>
    <w:uiPriority w:val="99"/>
    <w:rsid w:val="002B05E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media/image1.pn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253</Words>
  <Characters>1448</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Motorcycle Bill of Sale</vt:lpstr>
    </vt:vector>
  </TitlesOfParts>
  <Company/>
  <LinksUpToDate>false</LinksUpToDate>
  <CharactersWithSpaces>1698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