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C42E" w14:textId="77777777" w:rsidR="00FD052D" w:rsidRDefault="00000000">
      <w:pPr>
        <w:pStyle w:val="Heading1"/>
        <w:ind w:right="1743"/>
        <w:rPr>
          <w:u w:val="none"/>
        </w:rPr>
      </w:pPr>
      <w:r>
        <w:rPr>
          <w:u w:val="thick"/>
        </w:rPr>
        <w:t>TEXAS MOTORCYCLE BILL OF SALE FORM</w:t>
      </w:r>
    </w:p>
    <w:p w14:paraId="7EF70D25" w14:textId="77777777" w:rsidR="00FD052D" w:rsidRDefault="00000000">
      <w:pPr>
        <w:pStyle w:val="BodyText"/>
        <w:spacing w:before="242" w:line="259" w:lineRule="auto"/>
        <w:ind w:left="135" w:right="584" w:hanging="10"/>
      </w:pPr>
      <w:r>
        <w:t>This Texas Motorcycle Bill of Sale Form can be used to record the transfer of ownership of a used motorcycle from one party to another. If you have the title you should give it to the buyer after completing the seller's section. This bill of sale should not be used for any other type of sale.</w:t>
      </w:r>
    </w:p>
    <w:p w14:paraId="66C04F22" w14:textId="77777777" w:rsidR="00FD052D" w:rsidRDefault="00FD052D">
      <w:pPr>
        <w:pStyle w:val="BodyText"/>
        <w:rPr>
          <w:sz w:val="30"/>
        </w:rPr>
      </w:pPr>
    </w:p>
    <w:p w14:paraId="7AA8AD94" w14:textId="77777777" w:rsidR="00FD052D" w:rsidRDefault="00FD052D">
      <w:pPr>
        <w:pStyle w:val="BodyText"/>
        <w:spacing w:before="6"/>
        <w:rPr>
          <w:sz w:val="30"/>
        </w:rPr>
      </w:pPr>
    </w:p>
    <w:p w14:paraId="34180BFD" w14:textId="77777777" w:rsidR="00FD052D" w:rsidRDefault="00000000">
      <w:pPr>
        <w:ind w:left="140"/>
        <w:rPr>
          <w:b/>
          <w:sz w:val="24"/>
        </w:rPr>
      </w:pPr>
      <w:r>
        <w:rPr>
          <w:b/>
          <w:sz w:val="24"/>
          <w:u w:val="thick"/>
        </w:rPr>
        <w:t>INSTRUCTIONS FOR COMPLETING THE MOTORCYCLE BILL OF SALE FORM:</w:t>
      </w:r>
    </w:p>
    <w:p w14:paraId="1990C141" w14:textId="77777777" w:rsidR="00FD052D" w:rsidRDefault="00FD052D">
      <w:pPr>
        <w:pStyle w:val="BodyText"/>
        <w:spacing w:before="9"/>
        <w:rPr>
          <w:b/>
          <w:sz w:val="19"/>
        </w:rPr>
      </w:pPr>
    </w:p>
    <w:p w14:paraId="61529402" w14:textId="77777777" w:rsidR="00FD052D" w:rsidRDefault="00000000">
      <w:pPr>
        <w:pStyle w:val="ListParagraph"/>
        <w:numPr>
          <w:ilvl w:val="0"/>
          <w:numId w:val="1"/>
        </w:numPr>
        <w:tabs>
          <w:tab w:val="left" w:pos="407"/>
        </w:tabs>
        <w:spacing w:before="89"/>
        <w:rPr>
          <w:sz w:val="28"/>
        </w:rPr>
      </w:pPr>
      <w:r>
        <w:rPr>
          <w:sz w:val="28"/>
        </w:rPr>
        <w:t>Enter the Seller’s name on the first</w:t>
      </w:r>
      <w:r>
        <w:rPr>
          <w:spacing w:val="-6"/>
          <w:sz w:val="28"/>
        </w:rPr>
        <w:t xml:space="preserve"> </w:t>
      </w:r>
      <w:r>
        <w:rPr>
          <w:sz w:val="28"/>
        </w:rPr>
        <w:t>line.</w:t>
      </w:r>
    </w:p>
    <w:p w14:paraId="3804EFD0" w14:textId="77777777" w:rsidR="00FD052D" w:rsidRDefault="00FD052D">
      <w:pPr>
        <w:pStyle w:val="BodyText"/>
        <w:spacing w:before="7"/>
        <w:rPr>
          <w:sz w:val="24"/>
        </w:rPr>
      </w:pPr>
    </w:p>
    <w:p w14:paraId="3070C54C" w14:textId="77777777" w:rsidR="00FD052D" w:rsidRDefault="00000000">
      <w:pPr>
        <w:pStyle w:val="ListParagraph"/>
        <w:numPr>
          <w:ilvl w:val="0"/>
          <w:numId w:val="1"/>
        </w:numPr>
        <w:tabs>
          <w:tab w:val="left" w:pos="407"/>
        </w:tabs>
        <w:rPr>
          <w:sz w:val="28"/>
        </w:rPr>
      </w:pPr>
      <w:r>
        <w:rPr>
          <w:sz w:val="28"/>
        </w:rPr>
        <w:t>Enter the Buyer’s name on the second</w:t>
      </w:r>
      <w:r>
        <w:rPr>
          <w:spacing w:val="-19"/>
          <w:sz w:val="28"/>
        </w:rPr>
        <w:t xml:space="preserve"> </w:t>
      </w:r>
      <w:r>
        <w:rPr>
          <w:sz w:val="28"/>
        </w:rPr>
        <w:t>line.</w:t>
      </w:r>
    </w:p>
    <w:p w14:paraId="714DBA11" w14:textId="77777777" w:rsidR="00FD052D" w:rsidRDefault="00000000">
      <w:pPr>
        <w:pStyle w:val="ListParagraph"/>
        <w:numPr>
          <w:ilvl w:val="0"/>
          <w:numId w:val="1"/>
        </w:numPr>
        <w:tabs>
          <w:tab w:val="left" w:pos="407"/>
        </w:tabs>
        <w:spacing w:before="247"/>
        <w:rPr>
          <w:sz w:val="28"/>
        </w:rPr>
      </w:pPr>
      <w:r>
        <w:rPr>
          <w:sz w:val="28"/>
        </w:rPr>
        <w:t>Enter the motorcycle VIN on the third</w:t>
      </w:r>
      <w:r>
        <w:rPr>
          <w:spacing w:val="-16"/>
          <w:sz w:val="28"/>
        </w:rPr>
        <w:t xml:space="preserve"> </w:t>
      </w:r>
      <w:r>
        <w:rPr>
          <w:sz w:val="28"/>
        </w:rPr>
        <w:t>line.</w:t>
      </w:r>
    </w:p>
    <w:p w14:paraId="4DE806A0" w14:textId="77777777" w:rsidR="00FD052D" w:rsidRDefault="00000000">
      <w:pPr>
        <w:pStyle w:val="ListParagraph"/>
        <w:numPr>
          <w:ilvl w:val="0"/>
          <w:numId w:val="1"/>
        </w:numPr>
        <w:tabs>
          <w:tab w:val="left" w:pos="407"/>
        </w:tabs>
        <w:spacing w:before="244"/>
        <w:rPr>
          <w:sz w:val="28"/>
        </w:rPr>
      </w:pPr>
      <w:r>
        <w:rPr>
          <w:sz w:val="28"/>
        </w:rPr>
        <w:t>Enter the motorcycle make, model, mileage, and year on the appropriate</w:t>
      </w:r>
      <w:r>
        <w:rPr>
          <w:spacing w:val="-27"/>
          <w:sz w:val="28"/>
        </w:rPr>
        <w:t xml:space="preserve"> </w:t>
      </w:r>
      <w:r>
        <w:rPr>
          <w:sz w:val="28"/>
        </w:rPr>
        <w:t>lines.</w:t>
      </w:r>
    </w:p>
    <w:p w14:paraId="59530A0E" w14:textId="77777777" w:rsidR="00FD052D" w:rsidRDefault="00000000">
      <w:pPr>
        <w:pStyle w:val="ListParagraph"/>
        <w:numPr>
          <w:ilvl w:val="0"/>
          <w:numId w:val="1"/>
        </w:numPr>
        <w:tabs>
          <w:tab w:val="left" w:pos="407"/>
        </w:tabs>
        <w:spacing w:before="245"/>
        <w:rPr>
          <w:sz w:val="28"/>
        </w:rPr>
      </w:pPr>
      <w:r>
        <w:rPr>
          <w:sz w:val="28"/>
        </w:rPr>
        <w:t>List the condition of the</w:t>
      </w:r>
      <w:r>
        <w:rPr>
          <w:spacing w:val="-4"/>
          <w:sz w:val="28"/>
        </w:rPr>
        <w:t xml:space="preserve"> </w:t>
      </w:r>
      <w:r>
        <w:rPr>
          <w:sz w:val="28"/>
        </w:rPr>
        <w:t>motorcycle.</w:t>
      </w:r>
    </w:p>
    <w:p w14:paraId="61B5A46F" w14:textId="77777777" w:rsidR="00FD052D" w:rsidRDefault="00000000">
      <w:pPr>
        <w:pStyle w:val="ListParagraph"/>
        <w:numPr>
          <w:ilvl w:val="0"/>
          <w:numId w:val="1"/>
        </w:numPr>
        <w:tabs>
          <w:tab w:val="left" w:pos="407"/>
        </w:tabs>
        <w:spacing w:before="246"/>
        <w:rPr>
          <w:sz w:val="28"/>
        </w:rPr>
      </w:pPr>
      <w:r>
        <w:rPr>
          <w:sz w:val="28"/>
        </w:rPr>
        <w:t>Enter the amount for which the motorcycle is being</w:t>
      </w:r>
      <w:r>
        <w:rPr>
          <w:spacing w:val="-12"/>
          <w:sz w:val="28"/>
        </w:rPr>
        <w:t xml:space="preserve"> </w:t>
      </w:r>
      <w:r>
        <w:rPr>
          <w:sz w:val="28"/>
        </w:rPr>
        <w:t>sold.</w:t>
      </w:r>
    </w:p>
    <w:p w14:paraId="10721F01" w14:textId="77777777" w:rsidR="00FD052D" w:rsidRDefault="00000000">
      <w:pPr>
        <w:pStyle w:val="ListParagraph"/>
        <w:numPr>
          <w:ilvl w:val="0"/>
          <w:numId w:val="1"/>
        </w:numPr>
        <w:tabs>
          <w:tab w:val="left" w:pos="407"/>
        </w:tabs>
        <w:spacing w:before="245" w:line="259" w:lineRule="auto"/>
        <w:ind w:right="267"/>
        <w:rPr>
          <w:sz w:val="28"/>
        </w:rPr>
      </w:pPr>
      <w:r>
        <w:rPr>
          <w:sz w:val="28"/>
        </w:rPr>
        <w:t>Enter the date on which the sale will become effective. Normally this is</w:t>
      </w:r>
      <w:r>
        <w:rPr>
          <w:spacing w:val="-43"/>
          <w:sz w:val="28"/>
        </w:rPr>
        <w:t xml:space="preserve"> </w:t>
      </w:r>
      <w:r>
        <w:rPr>
          <w:sz w:val="28"/>
        </w:rPr>
        <w:t>today’s date but you might be preparing the bill of sale in</w:t>
      </w:r>
      <w:r>
        <w:rPr>
          <w:spacing w:val="-16"/>
          <w:sz w:val="28"/>
        </w:rPr>
        <w:t xml:space="preserve"> </w:t>
      </w:r>
      <w:r>
        <w:rPr>
          <w:sz w:val="28"/>
        </w:rPr>
        <w:t>advance.</w:t>
      </w:r>
    </w:p>
    <w:p w14:paraId="051C1354" w14:textId="77777777" w:rsidR="00FD052D" w:rsidRDefault="00FD052D">
      <w:pPr>
        <w:pStyle w:val="BodyText"/>
        <w:spacing w:before="7"/>
        <w:rPr>
          <w:sz w:val="23"/>
        </w:rPr>
      </w:pPr>
    </w:p>
    <w:p w14:paraId="211E2634" w14:textId="77777777" w:rsidR="00FD052D" w:rsidRDefault="00000000">
      <w:pPr>
        <w:pStyle w:val="ListParagraph"/>
        <w:numPr>
          <w:ilvl w:val="0"/>
          <w:numId w:val="1"/>
        </w:numPr>
        <w:tabs>
          <w:tab w:val="left" w:pos="407"/>
        </w:tabs>
        <w:spacing w:line="259" w:lineRule="auto"/>
        <w:ind w:right="433"/>
        <w:rPr>
          <w:sz w:val="28"/>
        </w:rPr>
      </w:pPr>
      <w:r>
        <w:rPr>
          <w:sz w:val="28"/>
        </w:rPr>
        <w:t>Under the Seller’s section print the seller’s name, address, and phone</w:t>
      </w:r>
      <w:r>
        <w:rPr>
          <w:spacing w:val="-37"/>
          <w:sz w:val="28"/>
        </w:rPr>
        <w:t xml:space="preserve"> </w:t>
      </w:r>
      <w:r>
        <w:rPr>
          <w:sz w:val="28"/>
        </w:rPr>
        <w:t>number. Do not sign the form until you are ready to complete the</w:t>
      </w:r>
      <w:r>
        <w:rPr>
          <w:spacing w:val="-22"/>
          <w:sz w:val="28"/>
        </w:rPr>
        <w:t xml:space="preserve"> </w:t>
      </w:r>
      <w:r>
        <w:rPr>
          <w:sz w:val="28"/>
        </w:rPr>
        <w:t>sale.</w:t>
      </w:r>
    </w:p>
    <w:p w14:paraId="1CAC6492" w14:textId="77777777" w:rsidR="00FD052D" w:rsidRDefault="00000000">
      <w:pPr>
        <w:pStyle w:val="ListParagraph"/>
        <w:numPr>
          <w:ilvl w:val="0"/>
          <w:numId w:val="1"/>
        </w:numPr>
        <w:tabs>
          <w:tab w:val="left" w:pos="407"/>
        </w:tabs>
        <w:spacing w:before="219" w:line="259" w:lineRule="auto"/>
        <w:ind w:right="374"/>
        <w:rPr>
          <w:sz w:val="28"/>
        </w:rPr>
      </w:pPr>
      <w:r>
        <w:rPr>
          <w:sz w:val="28"/>
        </w:rPr>
        <w:t>Under the Buyer’s section print the buyer’s name, address, and phone</w:t>
      </w:r>
      <w:r>
        <w:rPr>
          <w:spacing w:val="-38"/>
          <w:sz w:val="28"/>
        </w:rPr>
        <w:t xml:space="preserve"> </w:t>
      </w:r>
      <w:r>
        <w:rPr>
          <w:sz w:val="28"/>
        </w:rPr>
        <w:t>number. When the sale is complete, the Buyer should sign the</w:t>
      </w:r>
      <w:r>
        <w:rPr>
          <w:spacing w:val="-15"/>
          <w:sz w:val="28"/>
        </w:rPr>
        <w:t xml:space="preserve"> </w:t>
      </w:r>
      <w:r>
        <w:rPr>
          <w:sz w:val="28"/>
        </w:rPr>
        <w:t>form.</w:t>
      </w:r>
    </w:p>
    <w:p w14:paraId="1C9AFA0D" w14:textId="77777777" w:rsidR="00FD052D" w:rsidRDefault="00FD052D">
      <w:pPr>
        <w:spacing w:line="259" w:lineRule="auto"/>
        <w:rPr>
          <w:sz w:val="28"/>
        </w:rPr>
        <w:sectPr w:rsidR="00FD052D">
          <w:type w:val="continuous"/>
          <w:pgSz w:w="12240" w:h="15840"/>
          <w:pgMar w:top="1380" w:right="1360" w:bottom="280" w:left="1300" w:header="720" w:footer="720" w:gutter="0"/>
          <w:cols w:space="720"/>
        </w:sectPr>
      </w:pPr>
    </w:p>
    <w:p w14:paraId="0077835E" w14:textId="0852BB4C" w:rsidR="00FD052D" w:rsidRDefault="00000000">
      <w:pPr>
        <w:pStyle w:val="Heading1"/>
        <w:rPr>
          <w:u w:val="none"/>
        </w:rPr>
      </w:pPr>
      <w:r>
        <w:rPr>
          <w:u w:val="none"/>
        </w:rPr>
        <w:lastRenderedPageBreak/>
        <w:t>BILL OF</w:t>
      </w:r>
      <w:r w:rsidR="006E7051">
        <w:rPr>
          <w:u w:val="none"/>
        </w:rPr>
        <w:t xml:space="preserve"> MOTORCYCLE</w:t>
      </w:r>
      <w:r>
        <w:rPr>
          <w:u w:val="none"/>
        </w:rPr>
        <w:t xml:space="preserve"> SALE</w:t>
      </w:r>
    </w:p>
    <w:p w14:paraId="03F75AEF" w14:textId="77777777" w:rsidR="00FD052D" w:rsidRDefault="00000000">
      <w:pPr>
        <w:tabs>
          <w:tab w:val="left" w:pos="6266"/>
          <w:tab w:val="left" w:pos="8006"/>
          <w:tab w:val="left" w:pos="8045"/>
          <w:tab w:val="left" w:pos="9462"/>
        </w:tabs>
        <w:spacing w:before="203" w:line="511" w:lineRule="auto"/>
        <w:ind w:left="121" w:right="115" w:hanging="10"/>
        <w:jc w:val="both"/>
        <w:rPr>
          <w:sz w:val="24"/>
        </w:rPr>
      </w:pPr>
      <w:r>
        <w:rPr>
          <w:sz w:val="24"/>
        </w:rPr>
        <w:t>I,</w:t>
      </w:r>
      <w:r>
        <w:rPr>
          <w:sz w:val="24"/>
          <w:u w:val="single"/>
        </w:rPr>
        <w:t xml:space="preserve"> </w:t>
      </w:r>
      <w:r>
        <w:rPr>
          <w:sz w:val="24"/>
          <w:u w:val="single"/>
        </w:rPr>
        <w:tab/>
      </w:r>
      <w:r>
        <w:rPr>
          <w:sz w:val="24"/>
          <w:u w:val="single"/>
        </w:rPr>
        <w:tab/>
      </w:r>
      <w:r>
        <w:rPr>
          <w:sz w:val="24"/>
          <w:u w:val="single"/>
        </w:rPr>
        <w:tab/>
      </w:r>
      <w:r>
        <w:rPr>
          <w:sz w:val="24"/>
        </w:rPr>
        <w:t>(the "Seller"), do hereby sell, assign and</w:t>
      </w:r>
      <w:r>
        <w:rPr>
          <w:spacing w:val="-5"/>
          <w:sz w:val="24"/>
        </w:rPr>
        <w:t xml:space="preserve"> </w:t>
      </w:r>
      <w:r>
        <w:rPr>
          <w:sz w:val="24"/>
        </w:rPr>
        <w:t>transfer</w:t>
      </w:r>
      <w:r>
        <w:rPr>
          <w:spacing w:val="-1"/>
          <w:sz w:val="24"/>
        </w:rPr>
        <w:t xml:space="preserve"> </w:t>
      </w:r>
      <w:r>
        <w:rPr>
          <w:sz w:val="24"/>
        </w:rPr>
        <w:t>to</w:t>
      </w:r>
      <w:r>
        <w:rPr>
          <w:sz w:val="24"/>
          <w:u w:val="single"/>
        </w:rPr>
        <w:t xml:space="preserve"> </w:t>
      </w:r>
      <w:r>
        <w:rPr>
          <w:sz w:val="24"/>
          <w:u w:val="single"/>
        </w:rPr>
        <w:tab/>
      </w:r>
      <w:r>
        <w:rPr>
          <w:sz w:val="24"/>
          <w:u w:val="single"/>
        </w:rPr>
        <w:tab/>
      </w:r>
      <w:r>
        <w:rPr>
          <w:sz w:val="24"/>
        </w:rPr>
        <w:t>(the "Buyer"), the motorcycle described as follows:</w:t>
      </w:r>
      <w:r>
        <w:rPr>
          <w:spacing w:val="-9"/>
          <w:sz w:val="24"/>
        </w:rPr>
        <w:t xml:space="preserve"> </w:t>
      </w:r>
      <w:r>
        <w:rPr>
          <w:sz w:val="24"/>
        </w:rPr>
        <w:t>VIN</w:t>
      </w:r>
      <w:r>
        <w:rPr>
          <w:sz w:val="24"/>
          <w:u w:val="single"/>
        </w:rPr>
        <w:t xml:space="preserve"> </w:t>
      </w:r>
      <w:r>
        <w:rPr>
          <w:sz w:val="24"/>
          <w:u w:val="single"/>
        </w:rPr>
        <w:tab/>
      </w:r>
      <w:r>
        <w:rPr>
          <w:sz w:val="24"/>
          <w:u w:val="single"/>
        </w:rPr>
        <w:tab/>
      </w:r>
      <w:r>
        <w:rPr>
          <w:sz w:val="24"/>
          <w:u w:val="single"/>
        </w:rPr>
        <w:tab/>
      </w:r>
      <w:r>
        <w:rPr>
          <w:sz w:val="24"/>
          <w:u w:val="single"/>
        </w:rPr>
        <w:tab/>
      </w:r>
    </w:p>
    <w:p w14:paraId="436835A0" w14:textId="77777777" w:rsidR="00FD052D" w:rsidRDefault="00000000">
      <w:pPr>
        <w:tabs>
          <w:tab w:val="left" w:pos="4623"/>
          <w:tab w:val="left" w:pos="9448"/>
        </w:tabs>
        <w:ind w:left="121"/>
        <w:rPr>
          <w:sz w:val="24"/>
        </w:rPr>
      </w:pPr>
      <w:r>
        <w:rPr>
          <w:sz w:val="24"/>
        </w:rPr>
        <w:t>Make</w:t>
      </w:r>
      <w:r>
        <w:rPr>
          <w:sz w:val="24"/>
          <w:u w:val="single"/>
        </w:rPr>
        <w:t xml:space="preserve"> </w:t>
      </w:r>
      <w:r>
        <w:rPr>
          <w:sz w:val="24"/>
          <w:u w:val="single"/>
        </w:rPr>
        <w:tab/>
      </w:r>
      <w:r>
        <w:rPr>
          <w:sz w:val="24"/>
        </w:rPr>
        <w:t xml:space="preserve">Model </w:t>
      </w:r>
      <w:r>
        <w:rPr>
          <w:sz w:val="24"/>
          <w:u w:val="single"/>
        </w:rPr>
        <w:t xml:space="preserve"> </w:t>
      </w:r>
      <w:r>
        <w:rPr>
          <w:sz w:val="24"/>
          <w:u w:val="single"/>
        </w:rPr>
        <w:tab/>
      </w:r>
    </w:p>
    <w:p w14:paraId="0FDE264F" w14:textId="77777777" w:rsidR="00FD052D" w:rsidRDefault="00FD052D">
      <w:pPr>
        <w:pStyle w:val="BodyText"/>
        <w:spacing w:before="9"/>
        <w:rPr>
          <w:sz w:val="19"/>
        </w:rPr>
      </w:pPr>
    </w:p>
    <w:p w14:paraId="58705D7E" w14:textId="77777777" w:rsidR="00FD052D" w:rsidRDefault="00000000">
      <w:pPr>
        <w:tabs>
          <w:tab w:val="left" w:pos="4596"/>
          <w:tab w:val="left" w:pos="9098"/>
        </w:tabs>
        <w:spacing w:before="90"/>
        <w:ind w:left="111"/>
        <w:rPr>
          <w:sz w:val="24"/>
        </w:rPr>
      </w:pPr>
      <w:r>
        <w:rPr>
          <w:sz w:val="24"/>
        </w:rPr>
        <w:t>Year</w:t>
      </w:r>
      <w:r>
        <w:rPr>
          <w:sz w:val="24"/>
          <w:u w:val="single"/>
        </w:rPr>
        <w:t xml:space="preserve"> </w:t>
      </w:r>
      <w:r>
        <w:rPr>
          <w:sz w:val="24"/>
          <w:u w:val="single"/>
        </w:rPr>
        <w:tab/>
      </w:r>
      <w:r>
        <w:rPr>
          <w:sz w:val="24"/>
        </w:rPr>
        <w:t>Mileage</w:t>
      </w:r>
      <w:r>
        <w:rPr>
          <w:spacing w:val="-1"/>
          <w:sz w:val="24"/>
        </w:rPr>
        <w:t xml:space="preserve"> </w:t>
      </w:r>
      <w:r>
        <w:rPr>
          <w:sz w:val="24"/>
          <w:u w:val="single"/>
        </w:rPr>
        <w:t xml:space="preserve"> </w:t>
      </w:r>
      <w:r>
        <w:rPr>
          <w:sz w:val="24"/>
          <w:u w:val="single"/>
        </w:rPr>
        <w:tab/>
      </w:r>
    </w:p>
    <w:p w14:paraId="69BF9ED6" w14:textId="77777777" w:rsidR="00FD052D" w:rsidRDefault="00FD052D">
      <w:pPr>
        <w:pStyle w:val="BodyText"/>
        <w:spacing w:before="4"/>
        <w:rPr>
          <w:sz w:val="19"/>
        </w:rPr>
      </w:pPr>
    </w:p>
    <w:p w14:paraId="773D5F71" w14:textId="77777777" w:rsidR="00FD052D" w:rsidRDefault="00000000">
      <w:pPr>
        <w:tabs>
          <w:tab w:val="left" w:pos="9357"/>
        </w:tabs>
        <w:spacing w:before="90"/>
        <w:ind w:left="121"/>
        <w:rPr>
          <w:sz w:val="24"/>
        </w:rPr>
      </w:pPr>
      <w:r>
        <w:rPr>
          <w:sz w:val="24"/>
        </w:rPr>
        <w:t xml:space="preserve">Condition </w:t>
      </w:r>
      <w:r>
        <w:rPr>
          <w:sz w:val="24"/>
          <w:u w:val="single"/>
        </w:rPr>
        <w:t xml:space="preserve"> </w:t>
      </w:r>
      <w:r>
        <w:rPr>
          <w:sz w:val="24"/>
          <w:u w:val="single"/>
        </w:rPr>
        <w:tab/>
      </w:r>
    </w:p>
    <w:p w14:paraId="08835AE1" w14:textId="77777777" w:rsidR="00FD052D" w:rsidRDefault="00FD052D">
      <w:pPr>
        <w:pStyle w:val="BodyText"/>
        <w:spacing w:before="3"/>
        <w:rPr>
          <w:sz w:val="19"/>
        </w:rPr>
      </w:pPr>
    </w:p>
    <w:p w14:paraId="324221B6" w14:textId="77777777" w:rsidR="00FD052D" w:rsidRDefault="00000000">
      <w:pPr>
        <w:tabs>
          <w:tab w:val="left" w:pos="5299"/>
        </w:tabs>
        <w:spacing w:before="90"/>
        <w:ind w:left="121"/>
        <w:rPr>
          <w:sz w:val="24"/>
        </w:rPr>
      </w:pPr>
      <w:r>
        <w:rPr>
          <w:sz w:val="24"/>
        </w:rPr>
        <w:t>for the TOTAL AMOUNT</w:t>
      </w:r>
      <w:r>
        <w:rPr>
          <w:spacing w:val="-4"/>
          <w:sz w:val="24"/>
        </w:rPr>
        <w:t xml:space="preserve"> </w:t>
      </w:r>
      <w:r>
        <w:rPr>
          <w:sz w:val="24"/>
        </w:rPr>
        <w:t>OF</w:t>
      </w:r>
      <w:r>
        <w:rPr>
          <w:spacing w:val="-3"/>
          <w:sz w:val="24"/>
        </w:rPr>
        <w:t xml:space="preserve"> </w:t>
      </w:r>
      <w:r>
        <w:rPr>
          <w:sz w:val="24"/>
        </w:rPr>
        <w:t>$</w:t>
      </w:r>
      <w:r>
        <w:rPr>
          <w:sz w:val="24"/>
          <w:u w:val="single"/>
        </w:rPr>
        <w:t xml:space="preserve"> </w:t>
      </w:r>
      <w:r>
        <w:rPr>
          <w:sz w:val="24"/>
          <w:u w:val="single"/>
        </w:rPr>
        <w:tab/>
      </w:r>
      <w:r>
        <w:rPr>
          <w:sz w:val="24"/>
        </w:rPr>
        <w:t>.</w:t>
      </w:r>
    </w:p>
    <w:p w14:paraId="2E1410E5" w14:textId="77777777" w:rsidR="00FD052D" w:rsidRDefault="00FD052D">
      <w:pPr>
        <w:pStyle w:val="BodyText"/>
        <w:spacing w:before="7"/>
        <w:rPr>
          <w:sz w:val="27"/>
        </w:rPr>
      </w:pPr>
    </w:p>
    <w:p w14:paraId="52D8E97F" w14:textId="77777777" w:rsidR="00FD052D" w:rsidRDefault="00000000">
      <w:pPr>
        <w:spacing w:line="254" w:lineRule="auto"/>
        <w:ind w:left="121" w:right="171" w:hanging="10"/>
        <w:rPr>
          <w:sz w:val="24"/>
        </w:rPr>
      </w:pPr>
      <w:r>
        <w:rPr>
          <w:sz w:val="24"/>
        </w:rPr>
        <w:t>The Seller warrants that the Motorcycle is being transferred to the Buyer free and clear of any liens and encumbrances.</w:t>
      </w:r>
    </w:p>
    <w:p w14:paraId="668291D7" w14:textId="77777777" w:rsidR="00FD052D" w:rsidRDefault="00FD052D">
      <w:pPr>
        <w:pStyle w:val="BodyText"/>
        <w:spacing w:before="10"/>
        <w:rPr>
          <w:sz w:val="30"/>
        </w:rPr>
      </w:pPr>
    </w:p>
    <w:p w14:paraId="3A21C3BE" w14:textId="77777777" w:rsidR="00FD052D" w:rsidRDefault="00000000">
      <w:pPr>
        <w:spacing w:before="1" w:line="254" w:lineRule="auto"/>
        <w:ind w:left="121" w:hanging="10"/>
        <w:rPr>
          <w:sz w:val="24"/>
        </w:rPr>
      </w:pPr>
      <w:r>
        <w:rPr>
          <w:sz w:val="24"/>
        </w:rPr>
        <w:t>The above Motorcycle is sold on an "AS IS" basis. The Seller makes no warranties, express or implied (except as specifically stated in this document).</w:t>
      </w:r>
    </w:p>
    <w:p w14:paraId="3C5F134F" w14:textId="77777777" w:rsidR="00FD052D" w:rsidRDefault="00FD052D">
      <w:pPr>
        <w:pStyle w:val="BodyText"/>
        <w:spacing w:before="10"/>
        <w:rPr>
          <w:sz w:val="30"/>
        </w:rPr>
      </w:pPr>
    </w:p>
    <w:p w14:paraId="26749BE3" w14:textId="77777777" w:rsidR="00FD052D" w:rsidRDefault="00000000">
      <w:pPr>
        <w:tabs>
          <w:tab w:val="left" w:pos="5550"/>
        </w:tabs>
        <w:spacing w:before="1"/>
        <w:ind w:left="111"/>
        <w:rPr>
          <w:sz w:val="24"/>
        </w:rPr>
      </w:pPr>
      <w:r>
        <w:rPr>
          <w:sz w:val="24"/>
        </w:rPr>
        <w:t>This transfer is effective</w:t>
      </w:r>
      <w:r>
        <w:rPr>
          <w:spacing w:val="-3"/>
          <w:sz w:val="24"/>
        </w:rPr>
        <w:t xml:space="preserve"> </w:t>
      </w:r>
      <w:r>
        <w:rPr>
          <w:sz w:val="24"/>
        </w:rPr>
        <w:t>as</w:t>
      </w:r>
      <w:r>
        <w:rPr>
          <w:spacing w:val="-1"/>
          <w:sz w:val="24"/>
        </w:rPr>
        <w:t xml:space="preserve"> </w:t>
      </w:r>
      <w:r>
        <w:rPr>
          <w:sz w:val="24"/>
        </w:rPr>
        <w:t>of</w:t>
      </w:r>
      <w:r>
        <w:rPr>
          <w:sz w:val="24"/>
          <w:u w:val="single"/>
        </w:rPr>
        <w:t xml:space="preserve"> </w:t>
      </w:r>
      <w:r>
        <w:rPr>
          <w:sz w:val="24"/>
          <w:u w:val="single"/>
        </w:rPr>
        <w:tab/>
      </w:r>
      <w:r>
        <w:rPr>
          <w:sz w:val="24"/>
        </w:rPr>
        <w:t>.</w:t>
      </w:r>
    </w:p>
    <w:p w14:paraId="628D134D" w14:textId="77777777" w:rsidR="00FD052D" w:rsidRDefault="00FD052D">
      <w:pPr>
        <w:pStyle w:val="BodyText"/>
        <w:spacing w:before="1"/>
        <w:rPr>
          <w:sz w:val="32"/>
        </w:rPr>
      </w:pPr>
    </w:p>
    <w:p w14:paraId="592A67E2" w14:textId="77777777" w:rsidR="00FD052D" w:rsidRDefault="00000000">
      <w:pPr>
        <w:spacing w:line="254" w:lineRule="auto"/>
        <w:ind w:left="121" w:right="171" w:hanging="10"/>
        <w:rPr>
          <w:sz w:val="24"/>
        </w:rPr>
      </w:pPr>
      <w:r>
        <w:rPr>
          <w:sz w:val="24"/>
        </w:rPr>
        <w:t>The ownership of the Motorcycle shall be transferred to the Buyer immediately upon the signing of this Bill of Sale.</w:t>
      </w:r>
    </w:p>
    <w:p w14:paraId="4AE02D0E" w14:textId="77777777" w:rsidR="00FD052D" w:rsidRDefault="00FD052D">
      <w:pPr>
        <w:pStyle w:val="BodyText"/>
        <w:spacing w:before="11"/>
        <w:rPr>
          <w:sz w:val="30"/>
        </w:rPr>
      </w:pPr>
    </w:p>
    <w:p w14:paraId="152D57C4" w14:textId="77777777" w:rsidR="00FD052D" w:rsidRDefault="00000000">
      <w:pPr>
        <w:ind w:left="111"/>
        <w:rPr>
          <w:sz w:val="24"/>
        </w:rPr>
      </w:pPr>
      <w:r>
        <w:rPr>
          <w:sz w:val="24"/>
        </w:rPr>
        <w:t>SELLER:</w:t>
      </w:r>
    </w:p>
    <w:p w14:paraId="078CC057" w14:textId="77777777" w:rsidR="00FD052D" w:rsidRDefault="00FD052D">
      <w:pPr>
        <w:pStyle w:val="BodyText"/>
        <w:spacing w:before="4"/>
        <w:rPr>
          <w:sz w:val="24"/>
        </w:rPr>
      </w:pPr>
    </w:p>
    <w:p w14:paraId="3DBB7DAE" w14:textId="77777777" w:rsidR="00FD052D" w:rsidRDefault="00000000">
      <w:pPr>
        <w:tabs>
          <w:tab w:val="left" w:pos="7791"/>
        </w:tabs>
        <w:spacing w:before="90"/>
        <w:ind w:left="111"/>
        <w:rPr>
          <w:sz w:val="24"/>
        </w:rPr>
      </w:pPr>
      <w:r>
        <w:rPr>
          <w:sz w:val="24"/>
          <w:u w:val="single"/>
        </w:rPr>
        <w:t xml:space="preserve"> </w:t>
      </w:r>
      <w:r>
        <w:rPr>
          <w:sz w:val="24"/>
          <w:u w:val="single"/>
        </w:rPr>
        <w:tab/>
      </w:r>
      <w:r>
        <w:rPr>
          <w:sz w:val="24"/>
        </w:rPr>
        <w:t>(print</w:t>
      </w:r>
      <w:r>
        <w:rPr>
          <w:spacing w:val="-1"/>
          <w:sz w:val="24"/>
        </w:rPr>
        <w:t xml:space="preserve"> </w:t>
      </w:r>
      <w:r>
        <w:rPr>
          <w:sz w:val="24"/>
        </w:rPr>
        <w:t>name)</w:t>
      </w:r>
    </w:p>
    <w:p w14:paraId="5CD15F44" w14:textId="77777777" w:rsidR="00FD052D" w:rsidRDefault="00000000">
      <w:pPr>
        <w:tabs>
          <w:tab w:val="left" w:pos="7791"/>
        </w:tabs>
        <w:spacing w:before="21"/>
        <w:ind w:left="111"/>
        <w:rPr>
          <w:sz w:val="24"/>
        </w:rPr>
      </w:pPr>
      <w:r>
        <w:rPr>
          <w:sz w:val="24"/>
          <w:u w:val="single"/>
        </w:rPr>
        <w:t xml:space="preserve"> </w:t>
      </w:r>
      <w:r>
        <w:rPr>
          <w:sz w:val="24"/>
          <w:u w:val="single"/>
        </w:rPr>
        <w:tab/>
      </w:r>
      <w:r>
        <w:rPr>
          <w:sz w:val="24"/>
        </w:rPr>
        <w:t>(signature)</w:t>
      </w:r>
    </w:p>
    <w:p w14:paraId="6740927C" w14:textId="77777777" w:rsidR="00FD052D" w:rsidRDefault="00000000">
      <w:pPr>
        <w:tabs>
          <w:tab w:val="left" w:pos="7791"/>
        </w:tabs>
        <w:spacing w:before="24"/>
        <w:ind w:left="111"/>
        <w:rPr>
          <w:sz w:val="24"/>
        </w:rPr>
      </w:pPr>
      <w:r>
        <w:rPr>
          <w:sz w:val="24"/>
          <w:u w:val="single"/>
        </w:rPr>
        <w:t xml:space="preserve"> </w:t>
      </w:r>
      <w:r>
        <w:rPr>
          <w:sz w:val="24"/>
          <w:u w:val="single"/>
        </w:rPr>
        <w:tab/>
      </w:r>
      <w:r>
        <w:rPr>
          <w:sz w:val="24"/>
        </w:rPr>
        <w:t>(address)</w:t>
      </w:r>
    </w:p>
    <w:p w14:paraId="334096A2" w14:textId="77777777" w:rsidR="00FD052D" w:rsidRDefault="00000000">
      <w:pPr>
        <w:tabs>
          <w:tab w:val="left" w:pos="7801"/>
        </w:tabs>
        <w:spacing w:before="15"/>
        <w:ind w:left="121"/>
        <w:rPr>
          <w:sz w:val="24"/>
        </w:rPr>
      </w:pPr>
      <w:r>
        <w:rPr>
          <w:sz w:val="24"/>
          <w:u w:val="single"/>
        </w:rPr>
        <w:t xml:space="preserve"> </w:t>
      </w:r>
      <w:r>
        <w:rPr>
          <w:sz w:val="24"/>
          <w:u w:val="single"/>
        </w:rPr>
        <w:tab/>
      </w:r>
      <w:r>
        <w:rPr>
          <w:sz w:val="24"/>
        </w:rPr>
        <w:t>(phone</w:t>
      </w:r>
      <w:r>
        <w:rPr>
          <w:spacing w:val="-2"/>
          <w:sz w:val="24"/>
        </w:rPr>
        <w:t xml:space="preserve"> </w:t>
      </w:r>
      <w:r>
        <w:rPr>
          <w:sz w:val="24"/>
        </w:rPr>
        <w:t>number)</w:t>
      </w:r>
    </w:p>
    <w:p w14:paraId="4FDF9ACB" w14:textId="77777777" w:rsidR="00FD052D" w:rsidRDefault="00FD052D">
      <w:pPr>
        <w:pStyle w:val="BodyText"/>
        <w:rPr>
          <w:sz w:val="26"/>
        </w:rPr>
      </w:pPr>
    </w:p>
    <w:p w14:paraId="504244B2" w14:textId="77777777" w:rsidR="00FD052D" w:rsidRDefault="00FD052D">
      <w:pPr>
        <w:pStyle w:val="BodyText"/>
        <w:spacing w:before="10"/>
        <w:rPr>
          <w:sz w:val="23"/>
        </w:rPr>
      </w:pPr>
    </w:p>
    <w:p w14:paraId="19525089" w14:textId="77777777" w:rsidR="00FD052D" w:rsidRDefault="00000000">
      <w:pPr>
        <w:spacing w:before="1"/>
        <w:ind w:left="111"/>
        <w:rPr>
          <w:sz w:val="24"/>
        </w:rPr>
      </w:pPr>
      <w:r>
        <w:rPr>
          <w:sz w:val="24"/>
        </w:rPr>
        <w:t>BUYER:</w:t>
      </w:r>
    </w:p>
    <w:p w14:paraId="05E85284" w14:textId="77777777" w:rsidR="00FD052D" w:rsidRDefault="00FD052D">
      <w:pPr>
        <w:pStyle w:val="BodyText"/>
        <w:spacing w:before="9"/>
        <w:rPr>
          <w:sz w:val="16"/>
        </w:rPr>
      </w:pPr>
    </w:p>
    <w:p w14:paraId="3CB25504" w14:textId="77777777" w:rsidR="00FD052D" w:rsidRDefault="00000000">
      <w:pPr>
        <w:tabs>
          <w:tab w:val="left" w:pos="7791"/>
        </w:tabs>
        <w:spacing w:before="90"/>
        <w:ind w:left="111"/>
        <w:rPr>
          <w:sz w:val="24"/>
        </w:rPr>
      </w:pPr>
      <w:r>
        <w:rPr>
          <w:sz w:val="24"/>
          <w:u w:val="single"/>
        </w:rPr>
        <w:t xml:space="preserve"> </w:t>
      </w:r>
      <w:r>
        <w:rPr>
          <w:sz w:val="24"/>
          <w:u w:val="single"/>
        </w:rPr>
        <w:tab/>
      </w:r>
      <w:r>
        <w:rPr>
          <w:sz w:val="24"/>
        </w:rPr>
        <w:t>(print</w:t>
      </w:r>
      <w:r>
        <w:rPr>
          <w:spacing w:val="-1"/>
          <w:sz w:val="24"/>
        </w:rPr>
        <w:t xml:space="preserve"> </w:t>
      </w:r>
      <w:r>
        <w:rPr>
          <w:sz w:val="24"/>
        </w:rPr>
        <w:t>name)</w:t>
      </w:r>
    </w:p>
    <w:p w14:paraId="207443BC" w14:textId="77777777" w:rsidR="00FD052D" w:rsidRDefault="00000000">
      <w:pPr>
        <w:tabs>
          <w:tab w:val="left" w:pos="7791"/>
        </w:tabs>
        <w:spacing w:before="24"/>
        <w:ind w:left="111"/>
        <w:rPr>
          <w:sz w:val="24"/>
        </w:rPr>
      </w:pPr>
      <w:r>
        <w:rPr>
          <w:sz w:val="24"/>
          <w:u w:val="single"/>
        </w:rPr>
        <w:t xml:space="preserve"> </w:t>
      </w:r>
      <w:r>
        <w:rPr>
          <w:sz w:val="24"/>
          <w:u w:val="single"/>
        </w:rPr>
        <w:tab/>
      </w:r>
      <w:r>
        <w:rPr>
          <w:sz w:val="24"/>
        </w:rPr>
        <w:t>(signature)</w:t>
      </w:r>
    </w:p>
    <w:p w14:paraId="27574F80" w14:textId="77777777" w:rsidR="00FD052D" w:rsidRDefault="00000000">
      <w:pPr>
        <w:tabs>
          <w:tab w:val="left" w:pos="7791"/>
        </w:tabs>
        <w:spacing w:before="21"/>
        <w:ind w:left="111"/>
        <w:rPr>
          <w:sz w:val="24"/>
        </w:rPr>
      </w:pPr>
      <w:r>
        <w:rPr>
          <w:sz w:val="24"/>
          <w:u w:val="single"/>
        </w:rPr>
        <w:t xml:space="preserve"> </w:t>
      </w:r>
      <w:r>
        <w:rPr>
          <w:sz w:val="24"/>
          <w:u w:val="single"/>
        </w:rPr>
        <w:tab/>
      </w:r>
      <w:r>
        <w:rPr>
          <w:sz w:val="24"/>
        </w:rPr>
        <w:t>(address)</w:t>
      </w:r>
    </w:p>
    <w:p w14:paraId="5B91B0EC" w14:textId="77777777" w:rsidR="00FD052D" w:rsidRDefault="00000000">
      <w:pPr>
        <w:tabs>
          <w:tab w:val="left" w:pos="7791"/>
        </w:tabs>
        <w:spacing w:before="22"/>
        <w:ind w:left="111"/>
        <w:rPr>
          <w:sz w:val="24"/>
        </w:rPr>
      </w:pPr>
      <w:r>
        <w:rPr>
          <w:sz w:val="24"/>
          <w:u w:val="single"/>
        </w:rPr>
        <w:t xml:space="preserve"> </w:t>
      </w:r>
      <w:r>
        <w:rPr>
          <w:sz w:val="24"/>
          <w:u w:val="single"/>
        </w:rPr>
        <w:tab/>
      </w:r>
      <w:r>
        <w:rPr>
          <w:sz w:val="24"/>
        </w:rPr>
        <w:t>(phone</w:t>
      </w:r>
      <w:r>
        <w:rPr>
          <w:spacing w:val="-2"/>
          <w:sz w:val="24"/>
        </w:rPr>
        <w:t xml:space="preserve"> </w:t>
      </w:r>
      <w:r>
        <w:rPr>
          <w:sz w:val="24"/>
        </w:rPr>
        <w:t>number)</w:t>
      </w:r>
    </w:p>
    <w:sectPr w:rsidR="00FD052D">
      <w:pgSz w:w="12240" w:h="15840"/>
      <w:pgMar w:top="138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629D"/>
    <w:multiLevelType w:val="hybridMultilevel"/>
    <w:tmpl w:val="D4C66582"/>
    <w:lvl w:ilvl="0" w:tplc="9D9AA692">
      <w:start w:val="1"/>
      <w:numFmt w:val="decimal"/>
      <w:lvlText w:val="%1."/>
      <w:lvlJc w:val="left"/>
      <w:pPr>
        <w:ind w:left="406" w:hanging="281"/>
        <w:jc w:val="left"/>
      </w:pPr>
      <w:rPr>
        <w:rFonts w:ascii="Times New Roman" w:eastAsia="Times New Roman" w:hAnsi="Times New Roman" w:cs="Times New Roman" w:hint="default"/>
        <w:spacing w:val="0"/>
        <w:w w:val="100"/>
        <w:sz w:val="28"/>
        <w:szCs w:val="28"/>
        <w:lang w:val="en-US" w:eastAsia="en-US" w:bidi="ar-SA"/>
      </w:rPr>
    </w:lvl>
    <w:lvl w:ilvl="1" w:tplc="E072394A">
      <w:numFmt w:val="bullet"/>
      <w:lvlText w:val="•"/>
      <w:lvlJc w:val="left"/>
      <w:pPr>
        <w:ind w:left="1318" w:hanging="281"/>
      </w:pPr>
      <w:rPr>
        <w:rFonts w:hint="default"/>
        <w:lang w:val="en-US" w:eastAsia="en-US" w:bidi="ar-SA"/>
      </w:rPr>
    </w:lvl>
    <w:lvl w:ilvl="2" w:tplc="3E8C02CA">
      <w:numFmt w:val="bullet"/>
      <w:lvlText w:val="•"/>
      <w:lvlJc w:val="left"/>
      <w:pPr>
        <w:ind w:left="2236" w:hanging="281"/>
      </w:pPr>
      <w:rPr>
        <w:rFonts w:hint="default"/>
        <w:lang w:val="en-US" w:eastAsia="en-US" w:bidi="ar-SA"/>
      </w:rPr>
    </w:lvl>
    <w:lvl w:ilvl="3" w:tplc="5B2E46EA">
      <w:numFmt w:val="bullet"/>
      <w:lvlText w:val="•"/>
      <w:lvlJc w:val="left"/>
      <w:pPr>
        <w:ind w:left="3154" w:hanging="281"/>
      </w:pPr>
      <w:rPr>
        <w:rFonts w:hint="default"/>
        <w:lang w:val="en-US" w:eastAsia="en-US" w:bidi="ar-SA"/>
      </w:rPr>
    </w:lvl>
    <w:lvl w:ilvl="4" w:tplc="CAA4AF4E">
      <w:numFmt w:val="bullet"/>
      <w:lvlText w:val="•"/>
      <w:lvlJc w:val="left"/>
      <w:pPr>
        <w:ind w:left="4072" w:hanging="281"/>
      </w:pPr>
      <w:rPr>
        <w:rFonts w:hint="default"/>
        <w:lang w:val="en-US" w:eastAsia="en-US" w:bidi="ar-SA"/>
      </w:rPr>
    </w:lvl>
    <w:lvl w:ilvl="5" w:tplc="CF720852">
      <w:numFmt w:val="bullet"/>
      <w:lvlText w:val="•"/>
      <w:lvlJc w:val="left"/>
      <w:pPr>
        <w:ind w:left="4990" w:hanging="281"/>
      </w:pPr>
      <w:rPr>
        <w:rFonts w:hint="default"/>
        <w:lang w:val="en-US" w:eastAsia="en-US" w:bidi="ar-SA"/>
      </w:rPr>
    </w:lvl>
    <w:lvl w:ilvl="6" w:tplc="73D06336">
      <w:numFmt w:val="bullet"/>
      <w:lvlText w:val="•"/>
      <w:lvlJc w:val="left"/>
      <w:pPr>
        <w:ind w:left="5908" w:hanging="281"/>
      </w:pPr>
      <w:rPr>
        <w:rFonts w:hint="default"/>
        <w:lang w:val="en-US" w:eastAsia="en-US" w:bidi="ar-SA"/>
      </w:rPr>
    </w:lvl>
    <w:lvl w:ilvl="7" w:tplc="A8983F68">
      <w:numFmt w:val="bullet"/>
      <w:lvlText w:val="•"/>
      <w:lvlJc w:val="left"/>
      <w:pPr>
        <w:ind w:left="6826" w:hanging="281"/>
      </w:pPr>
      <w:rPr>
        <w:rFonts w:hint="default"/>
        <w:lang w:val="en-US" w:eastAsia="en-US" w:bidi="ar-SA"/>
      </w:rPr>
    </w:lvl>
    <w:lvl w:ilvl="8" w:tplc="ECCA9328">
      <w:numFmt w:val="bullet"/>
      <w:lvlText w:val="•"/>
      <w:lvlJc w:val="left"/>
      <w:pPr>
        <w:ind w:left="7744" w:hanging="281"/>
      </w:pPr>
      <w:rPr>
        <w:rFonts w:hint="default"/>
        <w:lang w:val="en-US" w:eastAsia="en-US" w:bidi="ar-SA"/>
      </w:rPr>
    </w:lvl>
  </w:abstractNum>
  <w:num w:numId="1" w16cid:durableId="157072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D052D"/>
    <w:rsid w:val="006E7051"/>
    <w:rsid w:val="00FD05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6061"/>
  <w15:docId w15:val="{571EFFB8-C0CA-49C7-BB7D-756E863A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1798" w:right="1740"/>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406"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284</Words>
  <Characters>1625</Characters>
  <DocSecurity>0</DocSecurity>
  <Lines>13</Lines>
  <Paragraphs>3</Paragraphs>
  <ScaleCrop>false</ScaleCrop>
  <Company/>
  <LinksUpToDate>false</LinksUpToDate>
  <CharactersWithSpaces>1906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