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8" w:type="dxa"/>
        <w:tblLook w:val="0000" w:firstRow="0" w:lastRow="0" w:firstColumn="0" w:lastColumn="0" w:noHBand="0" w:noVBand="0"/>
      </w:tblPr>
      <w:tblGrid>
        <w:gridCol w:w="7068"/>
        <w:gridCol w:w="3000"/>
      </w:tblGrid>
      <w:tr w:rsidR="00C824D7" w14:paraId="30839EBD" w14:textId="77777777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4EE" w14:textId="77777777" w:rsidR="00C824D7" w:rsidRDefault="00C824D7">
            <w:pPr>
              <w:pStyle w:val="Heading2"/>
              <w:jc w:val="center"/>
              <w:rPr>
                <w:rFonts w:eastAsia="Arial Unicode MS"/>
              </w:rPr>
            </w:pPr>
            <w:r>
              <w:t>MAGISTRATES COURT of WESTERN AUSTRALIA</w:t>
            </w:r>
          </w:p>
          <w:p w14:paraId="285656FD" w14:textId="77777777" w:rsidR="00C824D7" w:rsidRDefault="00C824D7">
            <w:pPr>
              <w:pStyle w:val="Heading2"/>
              <w:jc w:val="center"/>
              <w:rPr>
                <w:rFonts w:eastAsia="Arial Unicode MS"/>
              </w:rPr>
            </w:pPr>
            <w:r>
              <w:t>(CIVIL JURISDICTION)</w:t>
            </w:r>
          </w:p>
          <w:p w14:paraId="1353EA60" w14:textId="77777777" w:rsidR="00C824D7" w:rsidRDefault="00C824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CERTIFICATE OF PROOF OF SERVICE BY BAILIFF</w:t>
            </w:r>
          </w:p>
          <w:p w14:paraId="15531CC6" w14:textId="77777777" w:rsidR="00C824D7" w:rsidRDefault="00C824D7">
            <w:pPr>
              <w:jc w:val="center"/>
              <w:rPr>
                <w:rFonts w:eastAsia="Arial Unicode MS"/>
              </w:rPr>
            </w:pPr>
            <w:r>
              <w:rPr>
                <w:b/>
                <w:bCs/>
              </w:rPr>
              <w:t>FORM 10</w:t>
            </w:r>
          </w:p>
        </w:tc>
      </w:tr>
      <w:tr w:rsidR="00C824D7" w14:paraId="38978152" w14:textId="77777777">
        <w:tc>
          <w:tcPr>
            <w:tcW w:w="10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D8516" w14:textId="77777777" w:rsidR="00C824D7" w:rsidRDefault="00C824D7">
            <w:pPr>
              <w:pStyle w:val="Heading1"/>
              <w:rPr>
                <w:rFonts w:eastAsia="Arial Unicode MS"/>
                <w:b w:val="0"/>
                <w:bCs w:val="0"/>
                <w:sz w:val="4"/>
              </w:rPr>
            </w:pPr>
          </w:p>
        </w:tc>
      </w:tr>
      <w:tr w:rsidR="00C824D7" w14:paraId="21E1CD41" w14:textId="77777777"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08F2" w14:textId="77777777" w:rsidR="00C824D7" w:rsidRDefault="00C824D7">
            <w:pPr>
              <w:pStyle w:val="Heading2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Registry:</w:t>
            </w:r>
            <w:r w:rsidR="00AC2EDF">
              <w:rPr>
                <w:sz w:val="20"/>
              </w:rPr>
              <w:t xml:space="preserve"> </w:t>
            </w:r>
            <w:r w:rsidR="004848D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48D7">
              <w:rPr>
                <w:sz w:val="20"/>
              </w:rPr>
              <w:instrText xml:space="preserve"> FORMTEXT </w:instrText>
            </w:r>
            <w:r w:rsidR="00C92A88" w:rsidRPr="004848D7">
              <w:rPr>
                <w:sz w:val="20"/>
              </w:rPr>
            </w:r>
            <w:r w:rsidR="004848D7">
              <w:rPr>
                <w:sz w:val="20"/>
              </w:rPr>
              <w:fldChar w:fldCharType="separate"/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sz w:val="20"/>
              </w:rPr>
              <w:fldChar w:fldCharType="end"/>
            </w:r>
            <w:bookmarkEnd w:id="0"/>
          </w:p>
          <w:p w14:paraId="37E903CE" w14:textId="77777777" w:rsidR="00C824D7" w:rsidRDefault="00C824D7">
            <w:pPr>
              <w:pStyle w:val="Heading2"/>
              <w:rPr>
                <w:rFonts w:eastAsia="Arial Unicode MS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227" w14:textId="77777777" w:rsidR="00C824D7" w:rsidRDefault="00C824D7">
            <w:pPr>
              <w:pStyle w:val="Heading2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Case number:</w:t>
            </w:r>
            <w:r w:rsidR="004848D7">
              <w:rPr>
                <w:sz w:val="20"/>
              </w:rPr>
              <w:t xml:space="preserve"> </w:t>
            </w:r>
            <w:r w:rsidR="004848D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48D7">
              <w:rPr>
                <w:sz w:val="20"/>
              </w:rPr>
              <w:instrText xml:space="preserve"> FORMTEXT </w:instrText>
            </w:r>
            <w:r w:rsidR="00C92A88" w:rsidRPr="004848D7">
              <w:rPr>
                <w:sz w:val="20"/>
              </w:rPr>
            </w:r>
            <w:r w:rsidR="004848D7">
              <w:rPr>
                <w:sz w:val="20"/>
              </w:rPr>
              <w:fldChar w:fldCharType="separate"/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noProof/>
                <w:sz w:val="20"/>
              </w:rPr>
              <w:t> </w:t>
            </w:r>
            <w:r w:rsidR="004848D7">
              <w:rPr>
                <w:sz w:val="20"/>
              </w:rPr>
              <w:fldChar w:fldCharType="end"/>
            </w:r>
            <w:bookmarkEnd w:id="1"/>
          </w:p>
        </w:tc>
      </w:tr>
    </w:tbl>
    <w:p w14:paraId="6E8BFB19" w14:textId="77777777" w:rsidR="00C824D7" w:rsidRDefault="00C824D7">
      <w:pPr>
        <w:rPr>
          <w:sz w:val="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340"/>
      </w:tblGrid>
      <w:tr w:rsidR="00C824D7" w14:paraId="5EA7B2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42D" w14:textId="77777777" w:rsidR="00C824D7" w:rsidRDefault="00C824D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Claimant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560" w14:textId="77777777" w:rsidR="00C824D7" w:rsidRDefault="004848D7">
            <w:pPr>
              <w:pStyle w:val="Heading2"/>
              <w:spacing w:before="120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Arial Unicode MS"/>
              </w:rPr>
              <w:instrText xml:space="preserve"> FORMTEXT </w:instrText>
            </w:r>
            <w:r w:rsidR="00C92A88" w:rsidRPr="004848D7"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  <w:bookmarkEnd w:id="2"/>
          </w:p>
        </w:tc>
      </w:tr>
    </w:tbl>
    <w:p w14:paraId="62685B32" w14:textId="77777777" w:rsidR="00C824D7" w:rsidRDefault="00C824D7">
      <w:pPr>
        <w:rPr>
          <w:sz w:val="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340"/>
      </w:tblGrid>
      <w:tr w:rsidR="00C824D7" w14:paraId="1B986B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F81" w14:textId="77777777" w:rsidR="00C824D7" w:rsidRDefault="00C824D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Defendant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8BF" w14:textId="77777777" w:rsidR="00C824D7" w:rsidRDefault="004848D7">
            <w:pPr>
              <w:pStyle w:val="Heading2"/>
              <w:spacing w:before="120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Arial Unicode MS"/>
              </w:rPr>
              <w:instrText xml:space="preserve"> FORMTEXT </w:instrText>
            </w:r>
            <w:r w:rsidR="00C92A88" w:rsidRPr="004848D7">
              <w:rPr>
                <w:rFonts w:eastAsia="Arial Unicode MS"/>
              </w:rPr>
            </w:r>
            <w:r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</w:rPr>
              <w:fldChar w:fldCharType="end"/>
            </w:r>
            <w:bookmarkEnd w:id="3"/>
          </w:p>
        </w:tc>
      </w:tr>
    </w:tbl>
    <w:p w14:paraId="417078ED" w14:textId="77777777" w:rsidR="00C824D7" w:rsidRDefault="00C824D7">
      <w:pPr>
        <w:rPr>
          <w:spacing w:val="-2"/>
          <w:sz w:val="23"/>
          <w:szCs w:val="23"/>
          <w:lang w:val="en-US"/>
        </w:rPr>
      </w:pPr>
    </w:p>
    <w:p w14:paraId="12DBE72E" w14:textId="77777777" w:rsidR="00C824D7" w:rsidRDefault="00C824D7">
      <w:pPr>
        <w:tabs>
          <w:tab w:val="left" w:pos="-1134"/>
          <w:tab w:val="left" w:pos="-568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  <w:tab w:val="left" w:pos="9061"/>
        </w:tabs>
        <w:suppressAutoHyphens/>
        <w:rPr>
          <w:spacing w:val="-2"/>
          <w:sz w:val="18"/>
          <w:szCs w:val="23"/>
          <w:lang w:val="en-US"/>
        </w:rPr>
      </w:pPr>
      <w:r>
        <w:rPr>
          <w:spacing w:val="-2"/>
          <w:sz w:val="18"/>
          <w:szCs w:val="23"/>
          <w:lang w:val="en-US"/>
        </w:rPr>
        <w:t xml:space="preserve">I </w:t>
      </w:r>
      <w:r w:rsidR="004848D7">
        <w:rPr>
          <w:spacing w:val="-2"/>
          <w:sz w:val="18"/>
          <w:szCs w:val="23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848D7">
        <w:rPr>
          <w:spacing w:val="-2"/>
          <w:sz w:val="18"/>
          <w:szCs w:val="23"/>
          <w:lang w:val="en-US"/>
        </w:rPr>
        <w:instrText xml:space="preserve"> FORMTEXT </w:instrText>
      </w:r>
      <w:r w:rsidR="00C92A88" w:rsidRPr="004848D7">
        <w:rPr>
          <w:spacing w:val="-2"/>
          <w:sz w:val="18"/>
          <w:szCs w:val="23"/>
          <w:lang w:val="en-US"/>
        </w:rPr>
      </w:r>
      <w:r w:rsidR="004848D7">
        <w:rPr>
          <w:spacing w:val="-2"/>
          <w:sz w:val="18"/>
          <w:szCs w:val="23"/>
          <w:lang w:val="en-US"/>
        </w:rPr>
        <w:fldChar w:fldCharType="separate"/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spacing w:val="-2"/>
          <w:sz w:val="18"/>
          <w:szCs w:val="23"/>
          <w:lang w:val="en-US"/>
        </w:rPr>
        <w:fldChar w:fldCharType="end"/>
      </w:r>
      <w:bookmarkEnd w:id="4"/>
      <w:r>
        <w:rPr>
          <w:spacing w:val="-2"/>
          <w:sz w:val="18"/>
          <w:szCs w:val="23"/>
          <w:lang w:val="en-US"/>
        </w:rPr>
        <w:t xml:space="preserve"> Bailiff/Assistant Bailiff at</w:t>
      </w:r>
      <w:r w:rsidR="004848D7">
        <w:rPr>
          <w:spacing w:val="-2"/>
          <w:sz w:val="18"/>
          <w:szCs w:val="23"/>
          <w:lang w:val="en-US"/>
        </w:rPr>
        <w:t xml:space="preserve"> </w:t>
      </w:r>
      <w:r w:rsidR="004848D7">
        <w:rPr>
          <w:spacing w:val="-2"/>
          <w:sz w:val="18"/>
          <w:szCs w:val="23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848D7">
        <w:rPr>
          <w:spacing w:val="-2"/>
          <w:sz w:val="18"/>
          <w:szCs w:val="23"/>
          <w:lang w:val="en-US"/>
        </w:rPr>
        <w:instrText xml:space="preserve"> FORMTEXT </w:instrText>
      </w:r>
      <w:r w:rsidR="00C92A88" w:rsidRPr="004848D7">
        <w:rPr>
          <w:spacing w:val="-2"/>
          <w:sz w:val="18"/>
          <w:szCs w:val="23"/>
          <w:lang w:val="en-US"/>
        </w:rPr>
      </w:r>
      <w:r w:rsidR="004848D7">
        <w:rPr>
          <w:spacing w:val="-2"/>
          <w:sz w:val="18"/>
          <w:szCs w:val="23"/>
          <w:lang w:val="en-US"/>
        </w:rPr>
        <w:fldChar w:fldCharType="separate"/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noProof/>
          <w:spacing w:val="-2"/>
          <w:sz w:val="18"/>
          <w:szCs w:val="23"/>
          <w:lang w:val="en-US"/>
        </w:rPr>
        <w:t> </w:t>
      </w:r>
      <w:r w:rsidR="004848D7">
        <w:rPr>
          <w:spacing w:val="-2"/>
          <w:sz w:val="18"/>
          <w:szCs w:val="23"/>
          <w:lang w:val="en-US"/>
        </w:rPr>
        <w:fldChar w:fldCharType="end"/>
      </w:r>
      <w:bookmarkEnd w:id="5"/>
      <w:r>
        <w:rPr>
          <w:spacing w:val="-2"/>
          <w:sz w:val="18"/>
          <w:szCs w:val="23"/>
          <w:lang w:val="en-US"/>
        </w:rPr>
        <w:t xml:space="preserve"> certify that:</w:t>
      </w:r>
    </w:p>
    <w:p w14:paraId="19408357" w14:textId="77777777" w:rsidR="00C824D7" w:rsidRDefault="00C824D7">
      <w:pPr>
        <w:jc w:val="center"/>
        <w:rPr>
          <w:sz w:val="18"/>
          <w:szCs w:val="20"/>
        </w:rPr>
      </w:pPr>
    </w:p>
    <w:p w14:paraId="5AFB59D9" w14:textId="77777777" w:rsidR="00C824D7" w:rsidRDefault="00C824D7">
      <w:pPr>
        <w:rPr>
          <w:sz w:val="18"/>
        </w:rPr>
      </w:pPr>
      <w:r>
        <w:rPr>
          <w:sz w:val="18"/>
        </w:rPr>
        <w:t>I did on the</w:t>
      </w:r>
      <w:r w:rsidR="004848D7">
        <w:rPr>
          <w:sz w:val="18"/>
        </w:rPr>
        <w:t xml:space="preserve"> </w:t>
      </w:r>
      <w:r w:rsidR="004848D7">
        <w:rPr>
          <w:sz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6"/>
      <w:r w:rsidR="004848D7">
        <w:rPr>
          <w:sz w:val="18"/>
        </w:rPr>
        <w:t xml:space="preserve"> </w:t>
      </w:r>
      <w:r>
        <w:rPr>
          <w:sz w:val="18"/>
        </w:rPr>
        <w:t>day of</w:t>
      </w:r>
      <w:r w:rsidR="004848D7">
        <w:rPr>
          <w:sz w:val="18"/>
        </w:rPr>
        <w:t xml:space="preserve"> </w:t>
      </w:r>
      <w:r w:rsidR="004848D7">
        <w:rPr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7"/>
      <w:r w:rsidR="004848D7">
        <w:rPr>
          <w:sz w:val="18"/>
        </w:rPr>
        <w:t xml:space="preserve"> </w:t>
      </w:r>
      <w:r>
        <w:rPr>
          <w:sz w:val="18"/>
        </w:rPr>
        <w:t xml:space="preserve">20 </w:t>
      </w:r>
      <w:r w:rsidR="004848D7">
        <w:rPr>
          <w:sz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8"/>
      <w:r>
        <w:rPr>
          <w:sz w:val="18"/>
        </w:rPr>
        <w:t xml:space="preserve"> at</w:t>
      </w:r>
      <w:r w:rsidR="004848D7">
        <w:rPr>
          <w:sz w:val="18"/>
        </w:rPr>
        <w:t xml:space="preserve"> </w:t>
      </w:r>
      <w:r w:rsidR="004848D7">
        <w:rPr>
          <w:sz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9"/>
      <w:r>
        <w:rPr>
          <w:sz w:val="18"/>
        </w:rPr>
        <w:t>.</w:t>
      </w:r>
      <w:bookmarkStart w:id="10" w:name="Dropdown1"/>
      <w:r w:rsidR="004848D7">
        <w:rPr>
          <w:sz w:val="18"/>
        </w:rPr>
        <w:fldChar w:fldCharType="begin">
          <w:ffData>
            <w:name w:val="Dropdown1"/>
            <w:enabled/>
            <w:calcOnExit w:val="0"/>
            <w:ddList>
              <w:listEntry w:val="am"/>
              <w:listEntry w:val="pm"/>
            </w:ddList>
          </w:ffData>
        </w:fldChar>
      </w:r>
      <w:r w:rsidR="004848D7">
        <w:rPr>
          <w:sz w:val="18"/>
        </w:rPr>
        <w:instrText xml:space="preserve"> FORMDROPDOWN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end"/>
      </w:r>
      <w:bookmarkEnd w:id="10"/>
      <w:r>
        <w:rPr>
          <w:sz w:val="18"/>
        </w:rPr>
        <w:t xml:space="preserve"> at</w:t>
      </w:r>
      <w:r w:rsidR="004848D7">
        <w:rPr>
          <w:sz w:val="18"/>
        </w:rPr>
        <w:t xml:space="preserve"> </w:t>
      </w:r>
      <w:r w:rsidR="004848D7">
        <w:rPr>
          <w:sz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11"/>
    </w:p>
    <w:p w14:paraId="77B2D157" w14:textId="77777777" w:rsidR="00C824D7" w:rsidRDefault="00C824D7">
      <w:pPr>
        <w:rPr>
          <w:sz w:val="18"/>
        </w:rPr>
      </w:pPr>
    </w:p>
    <w:p w14:paraId="2215EBF2" w14:textId="77777777" w:rsidR="00C824D7" w:rsidRDefault="004848D7">
      <w:pPr>
        <w:rPr>
          <w:sz w:val="18"/>
        </w:rPr>
      </w:pPr>
      <w:r>
        <w:rPr>
          <w:sz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2"/>
      <w:r w:rsidR="00C824D7">
        <w:rPr>
          <w:sz w:val="18"/>
        </w:rPr>
        <w:t xml:space="preserve"> duly serve</w:t>
      </w:r>
      <w:r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3"/>
      <w:r w:rsidR="00C824D7">
        <w:rPr>
          <w:sz w:val="18"/>
        </w:rPr>
        <w:t xml:space="preserve"> (Name of person or corporation) in </w:t>
      </w:r>
    </w:p>
    <w:p w14:paraId="3E0967C6" w14:textId="77777777" w:rsidR="00C824D7" w:rsidRDefault="00C824D7">
      <w:pPr>
        <w:rPr>
          <w:sz w:val="18"/>
        </w:rPr>
      </w:pPr>
    </w:p>
    <w:p w14:paraId="09DEEE00" w14:textId="77777777" w:rsidR="00C824D7" w:rsidRDefault="00C824D7">
      <w:pPr>
        <w:rPr>
          <w:sz w:val="18"/>
        </w:rPr>
      </w:pPr>
      <w:r>
        <w:rPr>
          <w:sz w:val="18"/>
        </w:rPr>
        <w:t xml:space="preserve">this case with </w:t>
      </w:r>
      <w:r w:rsidR="004848D7">
        <w:rPr>
          <w:sz w:val="18"/>
        </w:rPr>
        <w:t xml:space="preserve"> </w:t>
      </w:r>
      <w:r w:rsidR="004848D7">
        <w:rPr>
          <w:sz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14"/>
      <w:r w:rsidR="004848D7">
        <w:rPr>
          <w:sz w:val="18"/>
        </w:rPr>
        <w:t xml:space="preserve"> </w:t>
      </w:r>
      <w:r>
        <w:rPr>
          <w:sz w:val="18"/>
        </w:rPr>
        <w:t>(Type of document served)</w:t>
      </w:r>
    </w:p>
    <w:p w14:paraId="485D2C06" w14:textId="77777777" w:rsidR="00C824D7" w:rsidRDefault="00C824D7">
      <w:pPr>
        <w:tabs>
          <w:tab w:val="left" w:pos="567"/>
          <w:tab w:val="left" w:leader="dot" w:pos="3402"/>
          <w:tab w:val="left" w:leader="dot" w:pos="6804"/>
          <w:tab w:val="left" w:leader="dot" w:pos="7797"/>
        </w:tabs>
        <w:spacing w:line="288" w:lineRule="auto"/>
        <w:ind w:left="567" w:hanging="567"/>
        <w:rPr>
          <w:sz w:val="18"/>
        </w:rPr>
      </w:pPr>
    </w:p>
    <w:p w14:paraId="396EBA99" w14:textId="77777777" w:rsidR="00C824D7" w:rsidRPr="00C61CB7" w:rsidRDefault="00C824D7">
      <w:pPr>
        <w:rPr>
          <w:b/>
          <w:i/>
          <w:iCs/>
          <w:sz w:val="18"/>
        </w:rPr>
      </w:pPr>
      <w:r w:rsidRPr="00C61CB7">
        <w:rPr>
          <w:b/>
          <w:i/>
          <w:iCs/>
          <w:sz w:val="18"/>
        </w:rPr>
        <w:t>Tick [</w:t>
      </w:r>
      <w:r w:rsidRPr="00C61CB7">
        <w:rPr>
          <w:b/>
          <w:i/>
          <w:iCs/>
          <w:sz w:val="18"/>
        </w:rPr>
        <w:sym w:font="Wingdings" w:char="00FC"/>
      </w:r>
      <w:r w:rsidRPr="00C61CB7">
        <w:rPr>
          <w:b/>
          <w:i/>
          <w:iCs/>
          <w:sz w:val="18"/>
        </w:rPr>
        <w:t xml:space="preserve">] appropriate box </w:t>
      </w:r>
      <w:r w:rsidR="00C61CB7" w:rsidRPr="00C61CB7">
        <w:rPr>
          <w:b/>
          <w:i/>
          <w:iCs/>
          <w:sz w:val="18"/>
        </w:rPr>
        <w:t>or delete inapplicable options</w:t>
      </w:r>
    </w:p>
    <w:p w14:paraId="67F93FF1" w14:textId="77777777" w:rsidR="00C824D7" w:rsidRDefault="00C824D7">
      <w:pPr>
        <w:rPr>
          <w:sz w:val="18"/>
        </w:rPr>
      </w:pPr>
    </w:p>
    <w:p w14:paraId="601701E0" w14:textId="77777777" w:rsidR="00C824D7" w:rsidRDefault="00C824D7">
      <w:pPr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handing the document to the individual</w:t>
      </w:r>
      <w:r>
        <w:rPr>
          <w:sz w:val="18"/>
        </w:rPr>
        <w:t>.</w:t>
      </w:r>
    </w:p>
    <w:p w14:paraId="6DAFDBD8" w14:textId="77777777" w:rsidR="00C824D7" w:rsidRDefault="00C824D7">
      <w:pPr>
        <w:rPr>
          <w:sz w:val="18"/>
        </w:rPr>
      </w:pPr>
    </w:p>
    <w:p w14:paraId="0E91D5C6" w14:textId="77777777" w:rsidR="00C824D7" w:rsidRDefault="00C824D7" w:rsidP="00AD0C42">
      <w:pPr>
        <w:ind w:left="240" w:hanging="240"/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 xml:space="preserve">By handing the document to someone at the person’s usual or last known </w:t>
      </w:r>
      <w:r w:rsidR="00B268E5">
        <w:rPr>
          <w:sz w:val="18"/>
        </w:rPr>
        <w:t xml:space="preserve">* </w:t>
      </w:r>
      <w:r>
        <w:rPr>
          <w:sz w:val="18"/>
        </w:rPr>
        <w:t>place of residence or</w:t>
      </w:r>
      <w:r w:rsidR="00B268E5">
        <w:rPr>
          <w:sz w:val="18"/>
        </w:rPr>
        <w:t xml:space="preserve"> * </w:t>
      </w:r>
      <w:r>
        <w:rPr>
          <w:sz w:val="18"/>
        </w:rPr>
        <w:t xml:space="preserve">business who is believed, on </w:t>
      </w:r>
      <w:r w:rsidR="00AD0C42">
        <w:rPr>
          <w:sz w:val="18"/>
        </w:rPr>
        <w:t xml:space="preserve">    </w:t>
      </w:r>
      <w:r>
        <w:rPr>
          <w:sz w:val="18"/>
        </w:rPr>
        <w:t>reasonable grounds, to have reached 18 years of age.</w:t>
      </w:r>
    </w:p>
    <w:p w14:paraId="0BC2BA6A" w14:textId="77777777" w:rsidR="00C824D7" w:rsidRDefault="00C824D7">
      <w:pPr>
        <w:rPr>
          <w:sz w:val="18"/>
        </w:rPr>
      </w:pPr>
    </w:p>
    <w:p w14:paraId="487631CD" w14:textId="77777777" w:rsidR="00C824D7" w:rsidRDefault="00C824D7">
      <w:pPr>
        <w:rPr>
          <w:bCs/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handing the document to the lawyer who is acting for the *individual/ *corporation/ *public authority.</w:t>
      </w:r>
    </w:p>
    <w:p w14:paraId="79614F46" w14:textId="77777777" w:rsidR="00C824D7" w:rsidRDefault="00C824D7">
      <w:pPr>
        <w:rPr>
          <w:sz w:val="18"/>
        </w:rPr>
      </w:pPr>
    </w:p>
    <w:p w14:paraId="252B2D69" w14:textId="77777777" w:rsidR="00C824D7" w:rsidRDefault="00C824D7" w:rsidP="003826FE">
      <w:pPr>
        <w:ind w:left="240" w:hanging="240"/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>By handing the document to a person who, on reasonable grounds, is believed to be a director</w:t>
      </w:r>
      <w:r w:rsidR="003826FE">
        <w:rPr>
          <w:sz w:val="18"/>
        </w:rPr>
        <w:t xml:space="preserve"> of the</w:t>
      </w:r>
      <w:r>
        <w:rPr>
          <w:sz w:val="18"/>
        </w:rPr>
        <w:t xml:space="preserve"> corporation</w:t>
      </w:r>
      <w:r w:rsidR="003826FE">
        <w:rPr>
          <w:sz w:val="18"/>
        </w:rPr>
        <w:t xml:space="preserve"> who resides in </w:t>
      </w:r>
      <w:smartTag w:uri="urn:schemas-microsoft-com:office:smarttags" w:element="country-region">
        <w:smartTag w:uri="urn:schemas-microsoft-com:office:smarttags" w:element="place">
          <w:r w:rsidR="003826FE">
            <w:rPr>
              <w:sz w:val="18"/>
            </w:rPr>
            <w:t>Australia</w:t>
          </w:r>
        </w:smartTag>
      </w:smartTag>
      <w:r>
        <w:rPr>
          <w:sz w:val="18"/>
        </w:rPr>
        <w:t>.</w:t>
      </w:r>
    </w:p>
    <w:p w14:paraId="0479EE17" w14:textId="77777777" w:rsidR="00C824D7" w:rsidRDefault="00C824D7">
      <w:pPr>
        <w:rPr>
          <w:sz w:val="18"/>
        </w:rPr>
      </w:pPr>
    </w:p>
    <w:p w14:paraId="54AF8CC5" w14:textId="77777777" w:rsidR="00C824D7" w:rsidRDefault="00C824D7">
      <w:pPr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 xml:space="preserve">By </w:t>
      </w:r>
      <w:r w:rsidR="00906C50">
        <w:rPr>
          <w:sz w:val="18"/>
        </w:rPr>
        <w:t xml:space="preserve">leaving it at the registered office of the corporation. (Section 109X(1)(a), </w:t>
      </w:r>
      <w:r w:rsidR="00906C50" w:rsidRPr="00906C50">
        <w:rPr>
          <w:i/>
          <w:sz w:val="18"/>
        </w:rPr>
        <w:t>Corporations Act 2001</w:t>
      </w:r>
      <w:r w:rsidR="00906C50">
        <w:rPr>
          <w:sz w:val="18"/>
        </w:rPr>
        <w:t>)</w:t>
      </w:r>
    </w:p>
    <w:p w14:paraId="6DB8460B" w14:textId="77777777" w:rsidR="00C824D7" w:rsidRDefault="00C824D7">
      <w:pPr>
        <w:rPr>
          <w:sz w:val="18"/>
        </w:rPr>
      </w:pPr>
    </w:p>
    <w:p w14:paraId="51640417" w14:textId="77777777" w:rsidR="00C824D7" w:rsidRDefault="00C824D7">
      <w:pPr>
        <w:rPr>
          <w:bCs/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handing the document to one of the partners.</w:t>
      </w:r>
    </w:p>
    <w:p w14:paraId="04FDB602" w14:textId="77777777" w:rsidR="00C824D7" w:rsidRDefault="00C824D7">
      <w:pPr>
        <w:rPr>
          <w:bCs/>
          <w:sz w:val="18"/>
        </w:rPr>
      </w:pPr>
    </w:p>
    <w:p w14:paraId="143C216D" w14:textId="77777777" w:rsidR="00C824D7" w:rsidRDefault="00C824D7" w:rsidP="003826FE">
      <w:pPr>
        <w:pStyle w:val="Header"/>
        <w:tabs>
          <w:tab w:val="clear" w:pos="4153"/>
          <w:tab w:val="clear" w:pos="8306"/>
        </w:tabs>
        <w:ind w:left="240" w:hanging="240"/>
        <w:rPr>
          <w:bCs/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 xml:space="preserve">By handing the document to someone at the partnership’s principal or last known place of business who, on reasonable grounds, is believed to </w:t>
      </w:r>
      <w:proofErr w:type="gramStart"/>
      <w:r>
        <w:rPr>
          <w:bCs/>
          <w:sz w:val="18"/>
        </w:rPr>
        <w:t>be in charge of</w:t>
      </w:r>
      <w:proofErr w:type="gramEnd"/>
      <w:r>
        <w:rPr>
          <w:bCs/>
          <w:sz w:val="18"/>
        </w:rPr>
        <w:t xml:space="preserve"> the business at the time of service.</w:t>
      </w:r>
    </w:p>
    <w:p w14:paraId="61DB1D00" w14:textId="77777777" w:rsidR="00C824D7" w:rsidRDefault="00C824D7">
      <w:pPr>
        <w:pStyle w:val="Header"/>
        <w:tabs>
          <w:tab w:val="clear" w:pos="4153"/>
          <w:tab w:val="clear" w:pos="8306"/>
        </w:tabs>
        <w:rPr>
          <w:sz w:val="18"/>
        </w:rPr>
      </w:pPr>
    </w:p>
    <w:p w14:paraId="2DF47100" w14:textId="77777777" w:rsidR="00C824D7" w:rsidRDefault="00C824D7">
      <w:pPr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 xml:space="preserve">Other </w:t>
      </w:r>
      <w:r w:rsidR="004848D7">
        <w:rPr>
          <w:bCs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4848D7">
        <w:rPr>
          <w:bCs/>
          <w:sz w:val="18"/>
        </w:rPr>
        <w:instrText xml:space="preserve"> FORMTEXT </w:instrText>
      </w:r>
      <w:r w:rsidR="00C92A88" w:rsidRPr="004848D7">
        <w:rPr>
          <w:bCs/>
          <w:sz w:val="18"/>
        </w:rPr>
      </w:r>
      <w:r w:rsidR="004848D7">
        <w:rPr>
          <w:bCs/>
          <w:sz w:val="18"/>
        </w:rPr>
        <w:fldChar w:fldCharType="separate"/>
      </w:r>
      <w:r w:rsidR="004848D7">
        <w:rPr>
          <w:bCs/>
          <w:noProof/>
          <w:sz w:val="18"/>
        </w:rPr>
        <w:t> </w:t>
      </w:r>
      <w:r w:rsidR="004848D7">
        <w:rPr>
          <w:bCs/>
          <w:noProof/>
          <w:sz w:val="18"/>
        </w:rPr>
        <w:t> </w:t>
      </w:r>
      <w:r w:rsidR="004848D7">
        <w:rPr>
          <w:bCs/>
          <w:noProof/>
          <w:sz w:val="18"/>
        </w:rPr>
        <w:t> </w:t>
      </w:r>
      <w:r w:rsidR="004848D7">
        <w:rPr>
          <w:bCs/>
          <w:noProof/>
          <w:sz w:val="18"/>
        </w:rPr>
        <w:t> </w:t>
      </w:r>
      <w:r w:rsidR="004848D7">
        <w:rPr>
          <w:bCs/>
          <w:noProof/>
          <w:sz w:val="18"/>
        </w:rPr>
        <w:t> </w:t>
      </w:r>
      <w:r w:rsidR="004848D7">
        <w:rPr>
          <w:bCs/>
          <w:sz w:val="18"/>
        </w:rPr>
        <w:fldChar w:fldCharType="end"/>
      </w:r>
      <w:bookmarkEnd w:id="15"/>
    </w:p>
    <w:p w14:paraId="159FEB56" w14:textId="77777777" w:rsidR="00C824D7" w:rsidRDefault="00C824D7">
      <w:pPr>
        <w:rPr>
          <w:sz w:val="18"/>
        </w:rPr>
      </w:pPr>
    </w:p>
    <w:p w14:paraId="33141005" w14:textId="77777777" w:rsidR="00C824D7" w:rsidRDefault="00C824D7">
      <w:pPr>
        <w:ind w:left="2160"/>
        <w:rPr>
          <w:sz w:val="18"/>
        </w:rPr>
      </w:pPr>
    </w:p>
    <w:p w14:paraId="23B75820" w14:textId="77777777" w:rsidR="00C824D7" w:rsidRDefault="00C824D7">
      <w:pPr>
        <w:ind w:left="2160"/>
        <w:rPr>
          <w:sz w:val="18"/>
        </w:rPr>
      </w:pPr>
      <w:r>
        <w:rPr>
          <w:sz w:val="18"/>
        </w:rPr>
        <w:t xml:space="preserve">(Describe here any other authorised means of service pursuant to part 17 of the Magistrates Court [Civil proceedings] Rules 2005) or Part 11 of the Magistrates </w:t>
      </w:r>
      <w:proofErr w:type="gramStart"/>
      <w:r>
        <w:rPr>
          <w:sz w:val="18"/>
        </w:rPr>
        <w:t>Court(</w:t>
      </w:r>
      <w:proofErr w:type="gramEnd"/>
      <w:r>
        <w:rPr>
          <w:sz w:val="18"/>
        </w:rPr>
        <w:t>Minor Cases Procedure) Rules 2005.</w:t>
      </w:r>
    </w:p>
    <w:p w14:paraId="4BBC81F7" w14:textId="77777777" w:rsidR="00C824D7" w:rsidRDefault="00C824D7">
      <w:pPr>
        <w:ind w:left="2160"/>
        <w:rPr>
          <w:sz w:val="18"/>
        </w:rPr>
      </w:pPr>
    </w:p>
    <w:p w14:paraId="19D2BF5E" w14:textId="77777777" w:rsidR="00C824D7" w:rsidRDefault="00C824D7">
      <w:pPr>
        <w:tabs>
          <w:tab w:val="left" w:pos="567"/>
          <w:tab w:val="left" w:pos="3402"/>
          <w:tab w:val="left" w:pos="6804"/>
          <w:tab w:val="left" w:pos="7797"/>
        </w:tabs>
        <w:rPr>
          <w:sz w:val="18"/>
        </w:rPr>
      </w:pPr>
    </w:p>
    <w:p w14:paraId="45043C6F" w14:textId="77777777" w:rsidR="00C824D7" w:rsidRDefault="00C824D7">
      <w:pPr>
        <w:tabs>
          <w:tab w:val="left" w:pos="567"/>
          <w:tab w:val="left" w:pos="3402"/>
          <w:tab w:val="left" w:pos="6804"/>
          <w:tab w:val="left" w:pos="7797"/>
        </w:tabs>
        <w:rPr>
          <w:sz w:val="18"/>
        </w:rPr>
      </w:pPr>
    </w:p>
    <w:p w14:paraId="4E8F4C82" w14:textId="77777777" w:rsidR="00C824D7" w:rsidRDefault="00C824D7">
      <w:pPr>
        <w:tabs>
          <w:tab w:val="center" w:pos="4536"/>
        </w:tabs>
        <w:suppressAutoHyphens/>
        <w:rPr>
          <w:sz w:val="18"/>
        </w:rPr>
      </w:pPr>
      <w:proofErr w:type="gramStart"/>
      <w:r>
        <w:rPr>
          <w:sz w:val="18"/>
        </w:rPr>
        <w:t>Date :</w:t>
      </w:r>
      <w:proofErr w:type="gramEnd"/>
      <w:r w:rsidR="004848D7">
        <w:rPr>
          <w:sz w:val="18"/>
        </w:rPr>
        <w:t xml:space="preserve"> </w:t>
      </w:r>
      <w:r w:rsidR="004848D7">
        <w:rPr>
          <w:sz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4848D7">
        <w:rPr>
          <w:sz w:val="18"/>
        </w:rPr>
        <w:instrText xml:space="preserve"> FORMTEXT </w:instrText>
      </w:r>
      <w:r w:rsidR="00C92A88" w:rsidRPr="004848D7">
        <w:rPr>
          <w:sz w:val="18"/>
        </w:rPr>
      </w:r>
      <w:r w:rsidR="004848D7">
        <w:rPr>
          <w:sz w:val="18"/>
        </w:rPr>
        <w:fldChar w:fldCharType="separate"/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noProof/>
          <w:sz w:val="18"/>
        </w:rPr>
        <w:t> </w:t>
      </w:r>
      <w:r w:rsidR="004848D7">
        <w:rPr>
          <w:sz w:val="18"/>
        </w:rPr>
        <w:fldChar w:fldCharType="end"/>
      </w:r>
      <w:bookmarkEnd w:id="16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Bailiff/Assistant Bailiff</w:t>
      </w:r>
    </w:p>
    <w:p w14:paraId="6A76FD6D" w14:textId="77777777" w:rsidR="00C824D7" w:rsidRDefault="00C824D7">
      <w:pPr>
        <w:pStyle w:val="Heading3"/>
        <w:rPr>
          <w:sz w:val="18"/>
        </w:rPr>
      </w:pPr>
    </w:p>
    <w:p w14:paraId="71E53582" w14:textId="77777777" w:rsidR="00C824D7" w:rsidRDefault="00C824D7">
      <w:pPr>
        <w:pStyle w:val="Heading3"/>
        <w:rPr>
          <w:sz w:val="18"/>
        </w:rPr>
      </w:pPr>
    </w:p>
    <w:p w14:paraId="0142A02F" w14:textId="77777777" w:rsidR="00C824D7" w:rsidRDefault="00C824D7">
      <w:pPr>
        <w:rPr>
          <w:sz w:val="18"/>
        </w:rPr>
      </w:pPr>
    </w:p>
    <w:p w14:paraId="7407EA89" w14:textId="77777777" w:rsidR="00C824D7" w:rsidRDefault="00C824D7">
      <w:pPr>
        <w:pStyle w:val="Heading3"/>
        <w:rPr>
          <w:rFonts w:ascii="Arial" w:hAnsi="Arial" w:cs="Arial"/>
          <w:i w:val="0"/>
          <w:iCs w:val="0"/>
          <w:sz w:val="18"/>
        </w:rPr>
      </w:pPr>
      <w:r>
        <w:rPr>
          <w:sz w:val="18"/>
          <w:u w:val="single"/>
        </w:rPr>
        <w:t xml:space="preserve">NOTE: </w:t>
      </w:r>
      <w:r>
        <w:rPr>
          <w:i w:val="0"/>
          <w:iCs w:val="0"/>
          <w:sz w:val="18"/>
        </w:rPr>
        <w:t xml:space="preserve">THIS CERTIFICATE </w:t>
      </w:r>
      <w:r>
        <w:rPr>
          <w:i w:val="0"/>
          <w:iCs w:val="0"/>
          <w:sz w:val="18"/>
          <w:u w:val="single"/>
        </w:rPr>
        <w:t>MUST</w:t>
      </w:r>
      <w:r>
        <w:rPr>
          <w:i w:val="0"/>
          <w:iCs w:val="0"/>
          <w:sz w:val="18"/>
        </w:rPr>
        <w:t xml:space="preserve"> BE PRESENTED TO THE COURT AT THE TIME OF APPLYING FOR A DEFAULT JUDGMENT DUE TO THE FAILURE OF THE DEFENDANT TO RESPOND TO THE CLAIM</w:t>
      </w:r>
      <w:r>
        <w:rPr>
          <w:rFonts w:ascii="Arial" w:hAnsi="Arial" w:cs="Arial"/>
          <w:i w:val="0"/>
          <w:iCs w:val="0"/>
          <w:sz w:val="18"/>
        </w:rPr>
        <w:t>.</w:t>
      </w:r>
    </w:p>
    <w:sectPr w:rsidR="00C824D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E38F" w14:textId="77777777" w:rsidR="00C92A88" w:rsidRDefault="00C92A88">
      <w:r>
        <w:separator/>
      </w:r>
    </w:p>
  </w:endnote>
  <w:endnote w:type="continuationSeparator" w:id="0">
    <w:p w14:paraId="29006CD6" w14:textId="77777777" w:rsidR="00C92A88" w:rsidRDefault="00C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8CCF" w14:textId="77777777" w:rsidR="004848D7" w:rsidRPr="00AC2EDF" w:rsidRDefault="004848D7">
    <w:pPr>
      <w:pStyle w:val="Footer"/>
      <w:rPr>
        <w:sz w:val="12"/>
        <w:szCs w:val="12"/>
      </w:rPr>
    </w:pPr>
    <w:r w:rsidRPr="00AC2EDF">
      <w:rPr>
        <w:sz w:val="12"/>
        <w:szCs w:val="12"/>
      </w:rPr>
      <w:t>as at 01/09/2008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8433" w14:textId="77777777" w:rsidR="00C92A88" w:rsidRDefault="00C92A88">
      <w:r>
        <w:separator/>
      </w:r>
    </w:p>
  </w:footnote>
  <w:footnote w:type="continuationSeparator" w:id="0">
    <w:p w14:paraId="5BD688F4" w14:textId="77777777" w:rsidR="00C92A88" w:rsidRDefault="00C9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26A6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B2A5BBB"/>
    <w:multiLevelType w:val="hybridMultilevel"/>
    <w:tmpl w:val="A74CA4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A09"/>
    <w:multiLevelType w:val="hybridMultilevel"/>
    <w:tmpl w:val="D1461DD6"/>
    <w:lvl w:ilvl="0" w:tplc="4364B770">
      <w:numFmt w:val="bullet"/>
      <w:lvlText w:val=""/>
      <w:lvlJc w:val="left"/>
      <w:pPr>
        <w:tabs>
          <w:tab w:val="num" w:pos="1500"/>
        </w:tabs>
        <w:ind w:left="1500" w:hanging="114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00E6"/>
    <w:multiLevelType w:val="hybridMultilevel"/>
    <w:tmpl w:val="5AF4BDF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D9E"/>
    <w:multiLevelType w:val="hybridMultilevel"/>
    <w:tmpl w:val="8F32E3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147516">
    <w:abstractNumId w:val="0"/>
  </w:num>
  <w:num w:numId="2" w16cid:durableId="959260299">
    <w:abstractNumId w:val="1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32"/>
          <w:szCs w:val="32"/>
          <w:u w:val="none"/>
        </w:rPr>
      </w:lvl>
    </w:lvlOverride>
  </w:num>
  <w:num w:numId="3" w16cid:durableId="1281375775">
    <w:abstractNumId w:val="3"/>
  </w:num>
  <w:num w:numId="4" w16cid:durableId="1569656861">
    <w:abstractNumId w:val="5"/>
  </w:num>
  <w:num w:numId="5" w16cid:durableId="1565142023">
    <w:abstractNumId w:val="4"/>
  </w:num>
  <w:num w:numId="6" w16cid:durableId="82551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C8"/>
    <w:rsid w:val="003826FE"/>
    <w:rsid w:val="00452E96"/>
    <w:rsid w:val="004848D7"/>
    <w:rsid w:val="00906C50"/>
    <w:rsid w:val="009868C1"/>
    <w:rsid w:val="00AA5CD4"/>
    <w:rsid w:val="00AC2EDF"/>
    <w:rsid w:val="00AD0C42"/>
    <w:rsid w:val="00AE25C8"/>
    <w:rsid w:val="00B268E5"/>
    <w:rsid w:val="00C61CB7"/>
    <w:rsid w:val="00C824D7"/>
    <w:rsid w:val="00C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2AAC15C"/>
  <w15:chartTrackingRefBased/>
  <w15:docId w15:val="{5A574F88-A6FD-4AE0-B260-69B5DCE1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565"/>
        <w:tab w:val="left" w:pos="1131"/>
        <w:tab w:val="left" w:pos="1698"/>
        <w:tab w:val="left" w:pos="2264"/>
        <w:tab w:val="left" w:pos="2831"/>
        <w:tab w:val="left" w:pos="3397"/>
        <w:tab w:val="left" w:pos="3963"/>
        <w:tab w:val="left" w:pos="4530"/>
        <w:tab w:val="left" w:pos="5096"/>
        <w:tab w:val="left" w:pos="5663"/>
        <w:tab w:val="left" w:pos="6229"/>
        <w:tab w:val="left" w:pos="6795"/>
        <w:tab w:val="left" w:pos="7362"/>
        <w:tab w:val="left" w:pos="7928"/>
        <w:tab w:val="left" w:pos="8495"/>
        <w:tab w:val="left" w:pos="9061"/>
      </w:tabs>
      <w:suppressAutoHyphens/>
      <w:outlineLvl w:val="1"/>
    </w:pPr>
    <w:rPr>
      <w:b/>
      <w:bCs/>
      <w:spacing w:val="-2"/>
      <w:sz w:val="23"/>
      <w:szCs w:val="23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center" w:pos="4536"/>
      </w:tabs>
      <w:suppressAutoHyphens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Number">
    <w:name w:val="List Number"/>
    <w:basedOn w:val="Normal"/>
    <w:pPr>
      <w:autoSpaceDE w:val="0"/>
      <w:autoSpaceDN w:val="0"/>
      <w:spacing w:after="120"/>
      <w:ind w:left="567" w:hanging="567"/>
      <w:jc w:val="both"/>
    </w:p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</w:pPr>
    <w:rPr>
      <w:rFonts w:ascii="CG Times" w:hAnsi="CG Times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2EDF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452E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287</Words>
  <Characters>1818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2101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