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37036" w14:textId="77777777" w:rsidR="00FF6246" w:rsidRDefault="00000000">
      <w:pPr>
        <w:pStyle w:val="BodyText"/>
        <w:tabs>
          <w:tab w:val="left" w:pos="5159"/>
        </w:tabs>
        <w:spacing w:before="39"/>
        <w:ind w:left="120"/>
      </w:pPr>
      <w:r>
        <w:t>STATE OF</w:t>
      </w:r>
      <w:r>
        <w:rPr>
          <w:spacing w:val="-3"/>
        </w:rPr>
        <w:t xml:space="preserve"> </w:t>
      </w:r>
      <w:r>
        <w:t>NORTH</w:t>
      </w:r>
      <w:r>
        <w:rPr>
          <w:spacing w:val="-1"/>
        </w:rPr>
        <w:t xml:space="preserve"> </w:t>
      </w:r>
      <w:r>
        <w:t>DAKOTA</w:t>
      </w:r>
      <w:r>
        <w:tab/>
        <w:t>IN DISTRICT</w:t>
      </w:r>
      <w:r>
        <w:rPr>
          <w:spacing w:val="2"/>
        </w:rPr>
        <w:t xml:space="preserve"> </w:t>
      </w:r>
      <w:r>
        <w:t>COURT</w:t>
      </w:r>
    </w:p>
    <w:p w14:paraId="15D48D4E" w14:textId="77777777" w:rsidR="00FF6246" w:rsidRDefault="00000000">
      <w:pPr>
        <w:pStyle w:val="BodyText"/>
        <w:tabs>
          <w:tab w:val="left" w:pos="3959"/>
          <w:tab w:val="left" w:pos="5159"/>
          <w:tab w:val="left" w:pos="7552"/>
        </w:tabs>
        <w:spacing w:before="120"/>
        <w:ind w:left="119"/>
      </w:pPr>
      <w:r>
        <w:t>COUNTY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JUDICIAL</w:t>
      </w:r>
      <w:r>
        <w:rPr>
          <w:spacing w:val="-2"/>
        </w:rPr>
        <w:t xml:space="preserve"> </w:t>
      </w:r>
      <w:r>
        <w:t>DISTRICT</w:t>
      </w:r>
    </w:p>
    <w:p w14:paraId="163D99F8" w14:textId="77777777" w:rsidR="00FF6246" w:rsidRDefault="00FF6246">
      <w:pPr>
        <w:pStyle w:val="BodyText"/>
        <w:spacing w:before="12"/>
        <w:rPr>
          <w:sz w:val="23"/>
        </w:rPr>
      </w:pPr>
    </w:p>
    <w:p w14:paraId="54486E26" w14:textId="77777777" w:rsidR="00FF6246" w:rsidRDefault="00000000">
      <w:pPr>
        <w:pStyle w:val="Heading1"/>
        <w:ind w:right="4"/>
        <w:jc w:val="center"/>
      </w:pPr>
      <w:r>
        <w:t>IN THE MATTER OF THE GUARDIANSHIP/CONSERVATORSHIP OF</w:t>
      </w:r>
    </w:p>
    <w:p w14:paraId="79B68457" w14:textId="77777777" w:rsidR="00FF6246" w:rsidRDefault="00000000">
      <w:pPr>
        <w:pStyle w:val="BodyText"/>
        <w:tabs>
          <w:tab w:val="left" w:pos="7053"/>
        </w:tabs>
        <w:spacing w:before="120"/>
        <w:ind w:left="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69FFE3F5" w14:textId="77777777" w:rsidR="00FF6246" w:rsidRDefault="00000000">
      <w:pPr>
        <w:pStyle w:val="Heading1"/>
        <w:ind w:right="3"/>
        <w:jc w:val="center"/>
      </w:pPr>
      <w:r>
        <w:t>AN INCAPACITATED INDIVIDUAL/PROTECTED PERSON</w:t>
      </w:r>
    </w:p>
    <w:p w14:paraId="18D90CA4" w14:textId="77777777" w:rsidR="00FF6246" w:rsidRDefault="00FF6246">
      <w:pPr>
        <w:pStyle w:val="BodyText"/>
        <w:spacing w:before="9"/>
        <w:rPr>
          <w:b/>
          <w:sz w:val="33"/>
        </w:rPr>
      </w:pPr>
    </w:p>
    <w:p w14:paraId="59C6B2DD" w14:textId="77777777" w:rsidR="00FF6246" w:rsidRDefault="00000000">
      <w:pPr>
        <w:tabs>
          <w:tab w:val="left" w:pos="4077"/>
        </w:tabs>
        <w:jc w:val="center"/>
        <w:rPr>
          <w:b/>
          <w:sz w:val="24"/>
        </w:rPr>
      </w:pPr>
      <w:r>
        <w:rPr>
          <w:b/>
          <w:spacing w:val="-3"/>
          <w:sz w:val="24"/>
        </w:rPr>
        <w:t>Case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14:paraId="36C8A679" w14:textId="77777777" w:rsidR="00FF6246" w:rsidRDefault="00FF6246">
      <w:pPr>
        <w:pStyle w:val="BodyText"/>
        <w:spacing w:before="11"/>
        <w:rPr>
          <w:b/>
          <w:sz w:val="25"/>
        </w:rPr>
      </w:pPr>
    </w:p>
    <w:p w14:paraId="4AA72FCC" w14:textId="77777777" w:rsidR="00FF6246" w:rsidRDefault="00000000">
      <w:pPr>
        <w:pStyle w:val="Title"/>
      </w:pPr>
      <w:r>
        <w:t>AFFIDAVIT OF SERVICE BY HAND DELIVERY</w:t>
      </w:r>
    </w:p>
    <w:p w14:paraId="0AE175A9" w14:textId="77777777" w:rsidR="00FF6246" w:rsidRDefault="00000000">
      <w:pPr>
        <w:spacing w:line="293" w:lineRule="exact"/>
        <w:ind w:left="2" w:right="3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A separate affidavit is required for each person served.</w:t>
      </w:r>
      <w:r>
        <w:rPr>
          <w:sz w:val="24"/>
        </w:rPr>
        <w:t>)</w:t>
      </w:r>
    </w:p>
    <w:p w14:paraId="066B91FD" w14:textId="77777777" w:rsidR="00FF6246" w:rsidRDefault="00FF6246">
      <w:pPr>
        <w:pStyle w:val="BodyText"/>
        <w:spacing w:before="11"/>
        <w:rPr>
          <w:sz w:val="23"/>
        </w:rPr>
      </w:pPr>
    </w:p>
    <w:p w14:paraId="67CC5639" w14:textId="77777777" w:rsidR="00FF6246" w:rsidRDefault="00000000">
      <w:pPr>
        <w:pStyle w:val="Heading1"/>
        <w:ind w:left="120"/>
      </w:pPr>
      <w:r>
        <w:t>The person serving court documents by hand delivery states:</w:t>
      </w:r>
    </w:p>
    <w:p w14:paraId="2514B535" w14:textId="77777777" w:rsidR="00FF6246" w:rsidRDefault="00FF6246">
      <w:pPr>
        <w:pStyle w:val="BodyText"/>
        <w:spacing w:before="1"/>
        <w:rPr>
          <w:b/>
          <w:sz w:val="18"/>
        </w:rPr>
      </w:pPr>
    </w:p>
    <w:p w14:paraId="26786655" w14:textId="77777777" w:rsidR="00FF6246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  <w:tab w:val="left" w:pos="7319"/>
        </w:tabs>
        <w:spacing w:before="0"/>
        <w:rPr>
          <w:i/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z w:val="24"/>
        </w:rPr>
        <w:t>is: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i/>
          <w:sz w:val="24"/>
        </w:rPr>
        <w:t>person who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served</w:t>
      </w:r>
    </w:p>
    <w:p w14:paraId="73FA8791" w14:textId="77777777" w:rsidR="00FF6246" w:rsidRDefault="00FF6246">
      <w:pPr>
        <w:pStyle w:val="BodyText"/>
        <w:spacing w:before="8"/>
        <w:rPr>
          <w:i/>
          <w:sz w:val="13"/>
        </w:rPr>
      </w:pPr>
    </w:p>
    <w:p w14:paraId="6D2FCAD2" w14:textId="77777777" w:rsidR="00FF6246" w:rsidRDefault="00000000">
      <w:pPr>
        <w:spacing w:before="52"/>
        <w:ind w:left="120"/>
        <w:rPr>
          <w:b/>
          <w:sz w:val="24"/>
        </w:rPr>
      </w:pPr>
      <w:r>
        <w:rPr>
          <w:i/>
          <w:sz w:val="24"/>
        </w:rPr>
        <w:t>documents by hand delivery</w:t>
      </w:r>
      <w:r>
        <w:rPr>
          <w:sz w:val="24"/>
        </w:rPr>
        <w:t xml:space="preserve">). I am at least 18 years of age. </w:t>
      </w:r>
      <w:r>
        <w:rPr>
          <w:b/>
          <w:sz w:val="24"/>
        </w:rPr>
        <w:t xml:space="preserve">I am </w:t>
      </w:r>
      <w:r>
        <w:rPr>
          <w:b/>
          <w:sz w:val="24"/>
          <w:u w:val="single"/>
        </w:rPr>
        <w:t>not</w:t>
      </w:r>
      <w:r>
        <w:rPr>
          <w:b/>
          <w:sz w:val="24"/>
        </w:rPr>
        <w:t xml:space="preserve"> a party </w:t>
      </w:r>
      <w:r>
        <w:rPr>
          <w:b/>
          <w:sz w:val="24"/>
          <w:u w:val="single"/>
        </w:rPr>
        <w:t>or</w:t>
      </w:r>
      <w:r>
        <w:rPr>
          <w:b/>
          <w:sz w:val="24"/>
        </w:rPr>
        <w:t xml:space="preserve"> interested in</w:t>
      </w:r>
    </w:p>
    <w:p w14:paraId="5D84D1F3" w14:textId="77777777" w:rsidR="00FF6246" w:rsidRDefault="00FF6246">
      <w:pPr>
        <w:pStyle w:val="BodyText"/>
        <w:spacing w:before="10"/>
        <w:rPr>
          <w:b/>
          <w:sz w:val="13"/>
        </w:rPr>
      </w:pPr>
    </w:p>
    <w:p w14:paraId="4B773443" w14:textId="77777777" w:rsidR="00FF6246" w:rsidRDefault="00000000">
      <w:pPr>
        <w:pStyle w:val="Heading1"/>
        <w:spacing w:before="52"/>
        <w:ind w:left="120"/>
      </w:pPr>
      <w:r>
        <w:t xml:space="preserve">the </w:t>
      </w:r>
      <w:proofErr w:type="gramStart"/>
      <w:r>
        <w:t>above named</w:t>
      </w:r>
      <w:proofErr w:type="gramEnd"/>
      <w:r>
        <w:t xml:space="preserve"> matter.</w:t>
      </w:r>
    </w:p>
    <w:p w14:paraId="371CD824" w14:textId="77777777" w:rsidR="00FF6246" w:rsidRDefault="00FF6246">
      <w:pPr>
        <w:pStyle w:val="BodyText"/>
        <w:spacing w:before="10"/>
        <w:rPr>
          <w:b/>
          <w:sz w:val="17"/>
        </w:rPr>
      </w:pPr>
    </w:p>
    <w:p w14:paraId="689CA2D6" w14:textId="77777777" w:rsidR="00FF6246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rPr>
          <w:b/>
          <w:sz w:val="24"/>
        </w:rPr>
      </w:pPr>
      <w:r>
        <w:rPr>
          <w:b/>
          <w:sz w:val="24"/>
        </w:rPr>
        <w:t>Service by Hand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Delivery:</w:t>
      </w:r>
    </w:p>
    <w:p w14:paraId="5C1FC9B3" w14:textId="77777777" w:rsidR="00FF6246" w:rsidRDefault="00FF6246">
      <w:pPr>
        <w:pStyle w:val="BodyText"/>
        <w:spacing w:before="7"/>
        <w:rPr>
          <w:b/>
          <w:sz w:val="21"/>
        </w:rPr>
      </w:pPr>
    </w:p>
    <w:p w14:paraId="4A89CFB0" w14:textId="77777777" w:rsidR="00FF6246" w:rsidRDefault="00000000">
      <w:pPr>
        <w:pStyle w:val="BodyText"/>
        <w:ind w:right="231"/>
        <w:jc w:val="right"/>
      </w:pPr>
      <w:r>
        <w:t>I served a true and correct copy of each of the court documents listed in Paragraph 4 to</w:t>
      </w:r>
    </w:p>
    <w:p w14:paraId="23F16FDA" w14:textId="77777777" w:rsidR="00FF6246" w:rsidRDefault="00FF6246">
      <w:pPr>
        <w:pStyle w:val="BodyText"/>
        <w:spacing w:before="1"/>
        <w:rPr>
          <w:sz w:val="18"/>
        </w:rPr>
      </w:pPr>
    </w:p>
    <w:p w14:paraId="005CBAAB" w14:textId="77777777" w:rsidR="00FF6246" w:rsidRDefault="00000000">
      <w:pPr>
        <w:tabs>
          <w:tab w:val="left" w:pos="5258"/>
        </w:tabs>
        <w:ind w:right="171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gramStart"/>
      <w:r>
        <w:rPr>
          <w:i/>
          <w:sz w:val="24"/>
        </w:rPr>
        <w:t>name</w:t>
      </w:r>
      <w:proofErr w:type="gramEnd"/>
      <w:r>
        <w:rPr>
          <w:i/>
          <w:sz w:val="24"/>
        </w:rPr>
        <w:t xml:space="preserve"> of person served</w:t>
      </w:r>
      <w:r>
        <w:rPr>
          <w:sz w:val="24"/>
        </w:rPr>
        <w:t>) by (</w:t>
      </w:r>
      <w:r>
        <w:rPr>
          <w:i/>
          <w:sz w:val="24"/>
        </w:rPr>
        <w:t>choose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one</w:t>
      </w:r>
      <w:r>
        <w:rPr>
          <w:sz w:val="24"/>
        </w:rPr>
        <w:t>):</w:t>
      </w:r>
    </w:p>
    <w:p w14:paraId="0071D5A4" w14:textId="77777777" w:rsidR="00FF6246" w:rsidRDefault="00FF6246">
      <w:pPr>
        <w:pStyle w:val="BodyText"/>
        <w:spacing w:before="2"/>
        <w:rPr>
          <w:sz w:val="22"/>
        </w:rPr>
      </w:pPr>
    </w:p>
    <w:p w14:paraId="2A1DABCE" w14:textId="77777777" w:rsidR="00FF6246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70"/>
        <w:ind w:left="1077" w:hanging="238"/>
        <w:rPr>
          <w:rFonts w:ascii="Arial" w:hAnsi="Arial"/>
          <w:sz w:val="24"/>
        </w:rPr>
      </w:pPr>
      <w:r>
        <w:rPr>
          <w:sz w:val="24"/>
        </w:rPr>
        <w:t>Giving the court documents directly to</w:t>
      </w:r>
      <w:r>
        <w:rPr>
          <w:spacing w:val="-6"/>
          <w:sz w:val="24"/>
        </w:rPr>
        <w:t xml:space="preserve"> </w:t>
      </w:r>
      <w:r>
        <w:rPr>
          <w:sz w:val="24"/>
        </w:rPr>
        <w:t>him/her.</w:t>
      </w:r>
    </w:p>
    <w:p w14:paraId="4F54BAAA" w14:textId="77777777" w:rsidR="00FF6246" w:rsidRDefault="00000000">
      <w:pPr>
        <w:pStyle w:val="ListParagraph"/>
        <w:numPr>
          <w:ilvl w:val="1"/>
          <w:numId w:val="1"/>
        </w:numPr>
        <w:tabs>
          <w:tab w:val="left" w:pos="1078"/>
          <w:tab w:val="left" w:pos="9479"/>
        </w:tabs>
        <w:spacing w:before="146" w:line="360" w:lineRule="auto"/>
        <w:ind w:left="1113" w:right="117" w:hanging="274"/>
        <w:rPr>
          <w:rFonts w:ascii="Arial" w:hAnsi="Arial"/>
          <w:sz w:val="24"/>
        </w:rPr>
      </w:pPr>
      <w:r>
        <w:rPr>
          <w:sz w:val="24"/>
        </w:rPr>
        <w:t>Leaving the court</w:t>
      </w:r>
      <w:r>
        <w:rPr>
          <w:spacing w:val="-11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with: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r>
        <w:rPr>
          <w:i/>
          <w:sz w:val="24"/>
        </w:rPr>
        <w:t>name</w:t>
      </w:r>
      <w:r>
        <w:rPr>
          <w:sz w:val="24"/>
        </w:rPr>
        <w:t>), a person of suitable age and discretion who lives at the same</w:t>
      </w:r>
      <w:r>
        <w:rPr>
          <w:spacing w:val="-13"/>
          <w:sz w:val="24"/>
        </w:rPr>
        <w:t xml:space="preserve"> </w:t>
      </w:r>
      <w:r>
        <w:rPr>
          <w:sz w:val="24"/>
        </w:rPr>
        <w:t>address.</w:t>
      </w:r>
    </w:p>
    <w:p w14:paraId="0089ED18" w14:textId="77777777" w:rsidR="00FF6246" w:rsidRDefault="00000000">
      <w:pPr>
        <w:tabs>
          <w:tab w:val="left" w:pos="9479"/>
        </w:tabs>
        <w:spacing w:before="120" w:line="420" w:lineRule="auto"/>
        <w:ind w:left="120" w:right="117"/>
        <w:rPr>
          <w:sz w:val="24"/>
        </w:rPr>
      </w:pPr>
      <w:r>
        <w:rPr>
          <w:sz w:val="24"/>
        </w:rPr>
        <w:t>I know the person I served is the person intended to be served because: (</w:t>
      </w:r>
      <w:r>
        <w:rPr>
          <w:i/>
          <w:sz w:val="24"/>
        </w:rPr>
        <w:t>explain how you identified 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person</w:t>
      </w:r>
      <w:r>
        <w:rPr>
          <w:sz w:val="24"/>
        </w:rPr>
        <w:t xml:space="preserve">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6596352" w14:textId="77777777" w:rsidR="00FF6246" w:rsidRDefault="00000000">
      <w:pPr>
        <w:pStyle w:val="BodyText"/>
        <w:spacing w:before="7"/>
        <w:rPr>
          <w:sz w:val="17"/>
        </w:rPr>
      </w:pPr>
      <w:r>
        <w:pict w14:anchorId="6E1ECD1C">
          <v:rect id="_x0000_s2056" style="position:absolute;margin-left:1in;margin-top:12.7pt;width:468pt;height:.8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E442411" w14:textId="77777777" w:rsidR="00FF6246" w:rsidRDefault="00FF6246">
      <w:pPr>
        <w:pStyle w:val="BodyText"/>
        <w:rPr>
          <w:sz w:val="23"/>
        </w:rPr>
      </w:pPr>
    </w:p>
    <w:p w14:paraId="47289F54" w14:textId="77777777" w:rsidR="00FF6246" w:rsidRDefault="00000000">
      <w:pPr>
        <w:pStyle w:val="Heading1"/>
        <w:numPr>
          <w:ilvl w:val="0"/>
          <w:numId w:val="1"/>
        </w:numPr>
        <w:tabs>
          <w:tab w:val="left" w:pos="839"/>
          <w:tab w:val="left" w:pos="840"/>
        </w:tabs>
        <w:spacing w:before="52"/>
      </w:pPr>
      <w:r>
        <w:t>Date, Time, and Address of Service by Hand</w:t>
      </w:r>
      <w:r>
        <w:rPr>
          <w:spacing w:val="-5"/>
        </w:rPr>
        <w:t xml:space="preserve"> </w:t>
      </w:r>
      <w:r>
        <w:t>Delivery:</w:t>
      </w:r>
    </w:p>
    <w:p w14:paraId="7C753CCB" w14:textId="77777777" w:rsidR="00FF6246" w:rsidRDefault="00FF6246">
      <w:pPr>
        <w:pStyle w:val="BodyText"/>
        <w:spacing w:before="10"/>
        <w:rPr>
          <w:b/>
          <w:sz w:val="17"/>
        </w:rPr>
      </w:pPr>
    </w:p>
    <w:p w14:paraId="38AA2B70" w14:textId="77777777" w:rsidR="00FF6246" w:rsidRDefault="00000000">
      <w:pPr>
        <w:pStyle w:val="BodyText"/>
        <w:tabs>
          <w:tab w:val="left" w:pos="5159"/>
          <w:tab w:val="left" w:pos="6695"/>
        </w:tabs>
        <w:spacing w:before="1" w:line="362" w:lineRule="auto"/>
        <w:ind w:left="120" w:right="1051"/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Time: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Arial" w:hAnsi="Arial"/>
        </w:rPr>
        <w:t xml:space="preserve"> </w:t>
      </w:r>
      <w:r>
        <w:t>a.m. (</w:t>
      </w:r>
      <w:r>
        <w:rPr>
          <w:i/>
        </w:rPr>
        <w:t>or</w:t>
      </w:r>
      <w:r>
        <w:t xml:space="preserve">) </w:t>
      </w:r>
      <w:r>
        <w:rPr>
          <w:rFonts w:ascii="Arial" w:hAnsi="Arial"/>
        </w:rPr>
        <w:t></w:t>
      </w:r>
      <w:r>
        <w:rPr>
          <w:rFonts w:ascii="Arial" w:hAnsi="Arial"/>
          <w:spacing w:val="-21"/>
        </w:rPr>
        <w:t xml:space="preserve"> </w:t>
      </w:r>
      <w:r>
        <w:rPr>
          <w:spacing w:val="-35"/>
        </w:rPr>
        <w:t xml:space="preserve">p.m. </w:t>
      </w:r>
      <w:r>
        <w:t>Address:</w:t>
      </w:r>
    </w:p>
    <w:p w14:paraId="73512C8B" w14:textId="77777777" w:rsidR="00FF6246" w:rsidRDefault="00000000">
      <w:pPr>
        <w:pStyle w:val="BodyText"/>
        <w:spacing w:before="4"/>
        <w:rPr>
          <w:sz w:val="17"/>
        </w:rPr>
      </w:pPr>
      <w:r>
        <w:pict w14:anchorId="2EAF8FCD">
          <v:rect id="_x0000_s2055" style="position:absolute;margin-left:1in;margin-top:12.55pt;width:468pt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0C26CDEE" w14:textId="77777777" w:rsidR="00FF6246" w:rsidRDefault="00000000">
      <w:pPr>
        <w:tabs>
          <w:tab w:val="left" w:pos="6045"/>
          <w:tab w:val="left" w:pos="8368"/>
        </w:tabs>
        <w:spacing w:line="285" w:lineRule="exact"/>
        <w:ind w:left="120"/>
        <w:rPr>
          <w:sz w:val="24"/>
        </w:rPr>
      </w:pPr>
      <w:r>
        <w:rPr>
          <w:sz w:val="24"/>
        </w:rPr>
        <w:t>(</w:t>
      </w:r>
      <w:proofErr w:type="gramStart"/>
      <w:r>
        <w:rPr>
          <w:i/>
          <w:sz w:val="24"/>
        </w:rPr>
        <w:t>street</w:t>
      </w:r>
      <w:proofErr w:type="gramEnd"/>
      <w:r>
        <w:rPr>
          <w:i/>
          <w:sz w:val="24"/>
        </w:rPr>
        <w:t xml:space="preserve"> address</w:t>
      </w:r>
      <w:r>
        <w:rPr>
          <w:sz w:val="24"/>
        </w:rPr>
        <w:t>)</w:t>
      </w:r>
      <w:r>
        <w:rPr>
          <w:sz w:val="24"/>
        </w:rPr>
        <w:tab/>
        <w:t>(</w:t>
      </w:r>
      <w:r>
        <w:rPr>
          <w:i/>
          <w:sz w:val="24"/>
        </w:rPr>
        <w:t>city</w:t>
      </w:r>
      <w:r>
        <w:rPr>
          <w:sz w:val="24"/>
        </w:rPr>
        <w:t>)</w:t>
      </w:r>
      <w:r>
        <w:rPr>
          <w:sz w:val="24"/>
        </w:rPr>
        <w:tab/>
        <w:t>(</w:t>
      </w:r>
      <w:r>
        <w:rPr>
          <w:i/>
          <w:sz w:val="24"/>
        </w:rPr>
        <w:t>zip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code</w:t>
      </w:r>
      <w:r>
        <w:rPr>
          <w:sz w:val="24"/>
        </w:rPr>
        <w:t>)</w:t>
      </w:r>
    </w:p>
    <w:p w14:paraId="47B6D9A2" w14:textId="77777777" w:rsidR="00FF6246" w:rsidRDefault="00FF6246">
      <w:pPr>
        <w:spacing w:line="285" w:lineRule="exact"/>
        <w:rPr>
          <w:sz w:val="24"/>
        </w:rPr>
        <w:sectPr w:rsidR="00FF6246">
          <w:footerReference w:type="default" r:id="rId7"/>
          <w:type w:val="continuous"/>
          <w:pgSz w:w="12240" w:h="15840"/>
          <w:pgMar w:top="1400" w:right="1320" w:bottom="1200" w:left="1320" w:header="720" w:footer="1010" w:gutter="0"/>
          <w:pgNumType w:start="1"/>
          <w:cols w:space="720"/>
        </w:sectPr>
      </w:pPr>
    </w:p>
    <w:p w14:paraId="4CC80234" w14:textId="77777777" w:rsidR="00FF6246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39"/>
        <w:rPr>
          <w:b/>
          <w:sz w:val="24"/>
        </w:rPr>
      </w:pPr>
      <w:r>
        <w:rPr>
          <w:b/>
          <w:sz w:val="24"/>
        </w:rPr>
        <w:lastRenderedPageBreak/>
        <w:t xml:space="preserve">List of Court Documents Served </w:t>
      </w:r>
      <w:r>
        <w:rPr>
          <w:sz w:val="24"/>
        </w:rPr>
        <w:t>(</w:t>
      </w:r>
      <w:r>
        <w:rPr>
          <w:i/>
          <w:sz w:val="24"/>
        </w:rPr>
        <w:t>check all 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apply</w:t>
      </w:r>
      <w:r>
        <w:rPr>
          <w:sz w:val="24"/>
        </w:rPr>
        <w:t>)</w:t>
      </w:r>
      <w:r>
        <w:rPr>
          <w:b/>
          <w:sz w:val="24"/>
        </w:rPr>
        <w:t>:</w:t>
      </w:r>
    </w:p>
    <w:p w14:paraId="30096360" w14:textId="77777777" w:rsidR="00FF6246" w:rsidRDefault="00000000">
      <w:pPr>
        <w:ind w:left="840" w:right="760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 xml:space="preserve">Check </w:t>
      </w:r>
      <w:r>
        <w:rPr>
          <w:i/>
          <w:sz w:val="24"/>
          <w:u w:val="single"/>
        </w:rPr>
        <w:t>only</w:t>
      </w:r>
      <w:r>
        <w:rPr>
          <w:i/>
          <w:sz w:val="24"/>
        </w:rPr>
        <w:t xml:space="preserve"> the documents that were served. Use “Other” to write the title of each document served that is not already listed.</w:t>
      </w:r>
      <w:r>
        <w:rPr>
          <w:sz w:val="24"/>
        </w:rPr>
        <w:t>)</w:t>
      </w:r>
    </w:p>
    <w:p w14:paraId="73363596" w14:textId="77777777" w:rsidR="00FF6246" w:rsidRDefault="00FF6246">
      <w:pPr>
        <w:pStyle w:val="BodyText"/>
        <w:spacing w:before="5"/>
        <w:rPr>
          <w:sz w:val="18"/>
        </w:rPr>
      </w:pPr>
    </w:p>
    <w:p w14:paraId="01B2A1EC" w14:textId="77777777" w:rsidR="00FF6246" w:rsidRDefault="00000000">
      <w:pPr>
        <w:pStyle w:val="ListParagraph"/>
        <w:numPr>
          <w:ilvl w:val="1"/>
          <w:numId w:val="1"/>
        </w:numPr>
        <w:tabs>
          <w:tab w:val="left" w:pos="1200"/>
        </w:tabs>
        <w:spacing w:before="0"/>
        <w:ind w:right="1593"/>
        <w:rPr>
          <w:rFonts w:ascii="Arial" w:hAnsi="Arial"/>
          <w:sz w:val="28"/>
        </w:rPr>
      </w:pPr>
      <w:r>
        <w:rPr>
          <w:sz w:val="24"/>
        </w:rPr>
        <w:t xml:space="preserve">Notice of Motion for Final Order Confirming Transfer and </w:t>
      </w:r>
      <w:r>
        <w:rPr>
          <w:spacing w:val="-7"/>
          <w:sz w:val="24"/>
        </w:rPr>
        <w:t xml:space="preserve">Terminating </w:t>
      </w:r>
      <w:r>
        <w:rPr>
          <w:sz w:val="24"/>
        </w:rPr>
        <w:t>Guardianship/</w:t>
      </w:r>
      <w:proofErr w:type="gramStart"/>
      <w:r>
        <w:rPr>
          <w:sz w:val="24"/>
        </w:rPr>
        <w:t>Conservatorship;</w:t>
      </w:r>
      <w:proofErr w:type="gramEnd"/>
    </w:p>
    <w:p w14:paraId="3CFA99E6" w14:textId="77777777" w:rsidR="00FF6246" w:rsidRDefault="00000000">
      <w:pPr>
        <w:pStyle w:val="ListParagraph"/>
        <w:numPr>
          <w:ilvl w:val="1"/>
          <w:numId w:val="1"/>
        </w:numPr>
        <w:tabs>
          <w:tab w:val="left" w:pos="1200"/>
        </w:tabs>
        <w:ind w:right="1095"/>
        <w:rPr>
          <w:rFonts w:ascii="Arial" w:hAnsi="Arial"/>
          <w:sz w:val="28"/>
        </w:rPr>
      </w:pPr>
      <w:r>
        <w:rPr>
          <w:sz w:val="24"/>
        </w:rPr>
        <w:t xml:space="preserve">Motion for Final Order Confirming Transfer and Terminating </w:t>
      </w:r>
      <w:r>
        <w:rPr>
          <w:spacing w:val="-6"/>
          <w:sz w:val="24"/>
        </w:rPr>
        <w:t xml:space="preserve">Guardianship/ </w:t>
      </w:r>
      <w:proofErr w:type="gramStart"/>
      <w:r>
        <w:rPr>
          <w:sz w:val="24"/>
        </w:rPr>
        <w:t>Conservatorship;</w:t>
      </w:r>
      <w:proofErr w:type="gramEnd"/>
    </w:p>
    <w:p w14:paraId="74EEEB1D" w14:textId="77777777" w:rsidR="00FF6246" w:rsidRDefault="00000000">
      <w:pPr>
        <w:pStyle w:val="ListParagraph"/>
        <w:numPr>
          <w:ilvl w:val="1"/>
          <w:numId w:val="1"/>
        </w:numPr>
        <w:tabs>
          <w:tab w:val="left" w:pos="1200"/>
        </w:tabs>
        <w:ind w:right="700"/>
        <w:rPr>
          <w:rFonts w:ascii="Arial" w:hAnsi="Arial"/>
          <w:sz w:val="28"/>
        </w:rPr>
      </w:pPr>
      <w:r>
        <w:rPr>
          <w:sz w:val="24"/>
        </w:rPr>
        <w:t xml:space="preserve">Brief in Support of Motion for Final Order Confirming Transfer and </w:t>
      </w:r>
      <w:r>
        <w:rPr>
          <w:spacing w:val="-7"/>
          <w:sz w:val="24"/>
        </w:rPr>
        <w:t xml:space="preserve">Terminating </w:t>
      </w:r>
      <w:r>
        <w:rPr>
          <w:sz w:val="24"/>
        </w:rPr>
        <w:t>Guardianship/</w:t>
      </w:r>
      <w:proofErr w:type="gramStart"/>
      <w:r>
        <w:rPr>
          <w:sz w:val="24"/>
        </w:rPr>
        <w:t>Conservatorship;</w:t>
      </w:r>
      <w:proofErr w:type="gramEnd"/>
    </w:p>
    <w:p w14:paraId="0CBEB139" w14:textId="77777777" w:rsidR="00FF6246" w:rsidRDefault="00000000">
      <w:pPr>
        <w:pStyle w:val="ListParagraph"/>
        <w:numPr>
          <w:ilvl w:val="1"/>
          <w:numId w:val="1"/>
        </w:numPr>
        <w:tabs>
          <w:tab w:val="left" w:pos="1200"/>
        </w:tabs>
        <w:spacing w:before="104"/>
        <w:ind w:right="338"/>
        <w:rPr>
          <w:rFonts w:ascii="Arial" w:hAnsi="Arial"/>
          <w:sz w:val="28"/>
        </w:rPr>
      </w:pPr>
      <w:r>
        <w:rPr>
          <w:sz w:val="24"/>
        </w:rPr>
        <w:t xml:space="preserve">Affidavit in Support of Motion for Final Order Confirming Transfer and </w:t>
      </w:r>
      <w:r>
        <w:rPr>
          <w:spacing w:val="-7"/>
          <w:sz w:val="24"/>
        </w:rPr>
        <w:t xml:space="preserve">Terminating </w:t>
      </w:r>
      <w:r>
        <w:rPr>
          <w:sz w:val="24"/>
        </w:rPr>
        <w:t>Guardianship/</w:t>
      </w:r>
      <w:proofErr w:type="gramStart"/>
      <w:r>
        <w:rPr>
          <w:sz w:val="24"/>
        </w:rPr>
        <w:t>Conservatorship;</w:t>
      </w:r>
      <w:proofErr w:type="gramEnd"/>
    </w:p>
    <w:p w14:paraId="0AA18A96" w14:textId="77777777" w:rsidR="00FF6246" w:rsidRDefault="00000000">
      <w:pPr>
        <w:pStyle w:val="ListParagraph"/>
        <w:numPr>
          <w:ilvl w:val="1"/>
          <w:numId w:val="1"/>
        </w:numPr>
        <w:tabs>
          <w:tab w:val="left" w:pos="1200"/>
        </w:tabs>
        <w:rPr>
          <w:rFonts w:ascii="Arial" w:hAnsi="Arial"/>
          <w:sz w:val="28"/>
        </w:rPr>
      </w:pPr>
      <w:r>
        <w:rPr>
          <w:sz w:val="24"/>
        </w:rPr>
        <w:t>Copy of Other State’s Certified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Order;</w:t>
      </w:r>
      <w:proofErr w:type="gramEnd"/>
    </w:p>
    <w:p w14:paraId="724E5CC7" w14:textId="77777777" w:rsidR="00FF6246" w:rsidRDefault="00000000">
      <w:pPr>
        <w:pStyle w:val="ListParagraph"/>
        <w:numPr>
          <w:ilvl w:val="1"/>
          <w:numId w:val="1"/>
        </w:numPr>
        <w:tabs>
          <w:tab w:val="left" w:pos="1200"/>
        </w:tabs>
        <w:ind w:right="1224"/>
        <w:rPr>
          <w:rFonts w:ascii="Arial" w:hAnsi="Arial"/>
          <w:sz w:val="28"/>
        </w:rPr>
      </w:pPr>
      <w:r>
        <w:rPr>
          <w:sz w:val="24"/>
        </w:rPr>
        <w:t xml:space="preserve">Proposed Final Order Confirming Transfer and Terminating </w:t>
      </w:r>
      <w:r>
        <w:rPr>
          <w:spacing w:val="-6"/>
          <w:sz w:val="24"/>
        </w:rPr>
        <w:t xml:space="preserve">Guardianship/ </w:t>
      </w:r>
      <w:proofErr w:type="gramStart"/>
      <w:r>
        <w:rPr>
          <w:sz w:val="24"/>
        </w:rPr>
        <w:t>Conservatorship;</w:t>
      </w:r>
      <w:proofErr w:type="gramEnd"/>
    </w:p>
    <w:p w14:paraId="434A38A7" w14:textId="77777777" w:rsidR="00FF6246" w:rsidRDefault="00000000">
      <w:pPr>
        <w:pStyle w:val="ListParagraph"/>
        <w:numPr>
          <w:ilvl w:val="1"/>
          <w:numId w:val="1"/>
        </w:numPr>
        <w:tabs>
          <w:tab w:val="left" w:pos="1200"/>
        </w:tabs>
        <w:rPr>
          <w:rFonts w:ascii="Arial" w:hAnsi="Arial"/>
          <w:sz w:val="28"/>
        </w:rPr>
      </w:pPr>
      <w:r>
        <w:rPr>
          <w:sz w:val="24"/>
        </w:rPr>
        <w:t>Final Report and</w:t>
      </w:r>
      <w:r>
        <w:rPr>
          <w:spacing w:val="1"/>
          <w:sz w:val="24"/>
        </w:rPr>
        <w:t xml:space="preserve"> </w:t>
      </w:r>
      <w:r>
        <w:rPr>
          <w:sz w:val="24"/>
        </w:rPr>
        <w:t>Accounting.</w:t>
      </w:r>
    </w:p>
    <w:p w14:paraId="116C29F9" w14:textId="77777777" w:rsidR="00FF6246" w:rsidRDefault="00000000">
      <w:pPr>
        <w:pStyle w:val="ListParagraph"/>
        <w:numPr>
          <w:ilvl w:val="1"/>
          <w:numId w:val="1"/>
        </w:numPr>
        <w:tabs>
          <w:tab w:val="left" w:pos="1200"/>
          <w:tab w:val="left" w:pos="9479"/>
        </w:tabs>
        <w:rPr>
          <w:rFonts w:ascii="Arial" w:hAnsi="Arial"/>
          <w:sz w:val="28"/>
        </w:rPr>
      </w:pPr>
      <w:r>
        <w:rPr>
          <w:sz w:val="24"/>
        </w:rPr>
        <w:t>Other: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D92FDFC" w14:textId="77777777" w:rsidR="00FF6246" w:rsidRDefault="00000000">
      <w:pPr>
        <w:pStyle w:val="ListParagraph"/>
        <w:numPr>
          <w:ilvl w:val="1"/>
          <w:numId w:val="1"/>
        </w:numPr>
        <w:tabs>
          <w:tab w:val="left" w:pos="1200"/>
          <w:tab w:val="left" w:pos="9479"/>
        </w:tabs>
        <w:spacing w:before="104"/>
        <w:rPr>
          <w:rFonts w:ascii="Arial" w:hAnsi="Arial"/>
          <w:sz w:val="28"/>
        </w:rPr>
      </w:pPr>
      <w:r>
        <w:rPr>
          <w:sz w:val="24"/>
        </w:rPr>
        <w:t>Other: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26A629" w14:textId="77777777" w:rsidR="00FF6246" w:rsidRDefault="00FF6246">
      <w:pPr>
        <w:pStyle w:val="BodyText"/>
        <w:spacing w:before="1"/>
        <w:rPr>
          <w:sz w:val="25"/>
        </w:rPr>
      </w:pPr>
    </w:p>
    <w:p w14:paraId="64C11EE0" w14:textId="77777777" w:rsidR="00FF6246" w:rsidRDefault="00000000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52" w:line="482" w:lineRule="auto"/>
        <w:ind w:left="120" w:right="666" w:firstLine="0"/>
        <w:rPr>
          <w:sz w:val="24"/>
        </w:rPr>
      </w:pPr>
      <w:r>
        <w:rPr>
          <w:sz w:val="24"/>
        </w:rPr>
        <w:t>I declare, under penalty of perjury under the law of North Dakota, that everything</w:t>
      </w:r>
      <w:r>
        <w:rPr>
          <w:spacing w:val="-30"/>
          <w:sz w:val="24"/>
        </w:rPr>
        <w:t xml:space="preserve"> </w:t>
      </w:r>
      <w:r>
        <w:rPr>
          <w:sz w:val="24"/>
        </w:rPr>
        <w:t>I stated in this Affidavit of Service by Hand Delivery is true and</w:t>
      </w:r>
      <w:r>
        <w:rPr>
          <w:spacing w:val="-11"/>
          <w:sz w:val="24"/>
        </w:rPr>
        <w:t xml:space="preserve"> </w:t>
      </w:r>
      <w:r>
        <w:rPr>
          <w:sz w:val="24"/>
        </w:rPr>
        <w:t>correct.</w:t>
      </w:r>
    </w:p>
    <w:p w14:paraId="5FCA691D" w14:textId="77777777" w:rsidR="00FF6246" w:rsidRDefault="00000000">
      <w:pPr>
        <w:pStyle w:val="BodyText"/>
        <w:tabs>
          <w:tab w:val="left" w:pos="4305"/>
        </w:tabs>
        <w:spacing w:line="289" w:lineRule="exact"/>
        <w:ind w:left="120"/>
      </w:pPr>
      <w:r>
        <w:t>STATE</w:t>
      </w:r>
      <w:r>
        <w:rPr>
          <w:spacing w:val="-8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732F7365" w14:textId="77777777" w:rsidR="00FF6246" w:rsidRDefault="00000000">
      <w:pPr>
        <w:pStyle w:val="BodyText"/>
        <w:tabs>
          <w:tab w:val="left" w:pos="4247"/>
        </w:tabs>
        <w:ind w:left="120"/>
      </w:pPr>
      <w:r>
        <w:rPr>
          <w:spacing w:val="-3"/>
        </w:rPr>
        <w:t>COUNTY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rPr>
          <w:spacing w:val="-3"/>
        </w:rPr>
        <w:t>ss.</w:t>
      </w:r>
    </w:p>
    <w:p w14:paraId="7E6ADF2D" w14:textId="77777777" w:rsidR="00FF6246" w:rsidRDefault="00000000">
      <w:pPr>
        <w:pStyle w:val="BodyText"/>
        <w:tabs>
          <w:tab w:val="left" w:pos="4374"/>
        </w:tabs>
        <w:spacing w:line="293" w:lineRule="exact"/>
        <w:ind w:left="120"/>
      </w:pPr>
      <w:r>
        <w:rPr>
          <w:spacing w:val="-3"/>
        </w:rPr>
        <w:t>COUNTRY</w:t>
      </w:r>
      <w:r>
        <w:rPr>
          <w:spacing w:val="-4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14:paraId="6500BA5B" w14:textId="77777777" w:rsidR="00FF6246" w:rsidRDefault="00FF6246">
      <w:pPr>
        <w:pStyle w:val="BodyText"/>
        <w:spacing w:before="11"/>
        <w:rPr>
          <w:sz w:val="23"/>
        </w:rPr>
      </w:pPr>
    </w:p>
    <w:p w14:paraId="67FA1C62" w14:textId="77777777" w:rsidR="00FF6246" w:rsidRDefault="00000000">
      <w:pPr>
        <w:pStyle w:val="BodyText"/>
        <w:tabs>
          <w:tab w:val="left" w:pos="2860"/>
          <w:tab w:val="left" w:pos="6799"/>
          <w:tab w:val="left" w:pos="7874"/>
        </w:tabs>
        <w:spacing w:before="1"/>
        <w:ind w:left="840"/>
      </w:pPr>
      <w:r>
        <w:t>Signed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011FC7F4" w14:textId="77777777" w:rsidR="00FF6246" w:rsidRDefault="00FF6246">
      <w:pPr>
        <w:pStyle w:val="BodyText"/>
        <w:rPr>
          <w:sz w:val="20"/>
        </w:rPr>
      </w:pPr>
    </w:p>
    <w:p w14:paraId="3B4681C8" w14:textId="77777777" w:rsidR="00FF6246" w:rsidRDefault="00000000">
      <w:pPr>
        <w:pStyle w:val="BodyText"/>
        <w:spacing w:before="6"/>
        <w:rPr>
          <w:sz w:val="19"/>
        </w:rPr>
      </w:pPr>
      <w:r>
        <w:pict w14:anchorId="202C8337">
          <v:shape id="_x0000_s2054" style="position:absolute;margin-left:1in;margin-top:14.25pt;width:286.9pt;height:.1pt;z-index:-15727616;mso-wrap-distance-left:0;mso-wrap-distance-right:0;mso-position-horizontal-relative:page" coordorigin="1440,285" coordsize="5738,0" path="m1440,285r5738,e" filled="f" strokeweight=".27489mm">
            <v:path arrowok="t"/>
            <w10:wrap type="topAndBottom" anchorx="page"/>
          </v:shape>
        </w:pict>
      </w:r>
    </w:p>
    <w:p w14:paraId="1AED9A98" w14:textId="77777777" w:rsidR="00FF6246" w:rsidRDefault="00000000">
      <w:pPr>
        <w:pStyle w:val="BodyText"/>
        <w:spacing w:line="249" w:lineRule="exact"/>
        <w:ind w:left="120"/>
      </w:pPr>
      <w:r>
        <w:t>Signature</w:t>
      </w:r>
    </w:p>
    <w:p w14:paraId="28507C5B" w14:textId="77777777" w:rsidR="00FF6246" w:rsidRDefault="00000000">
      <w:pPr>
        <w:pStyle w:val="BodyText"/>
        <w:spacing w:before="8"/>
        <w:rPr>
          <w:sz w:val="29"/>
        </w:rPr>
      </w:pPr>
      <w:r>
        <w:pict w14:anchorId="66B2A35A">
          <v:rect id="_x0000_s2053" style="position:absolute;margin-left:1in;margin-top:20.05pt;width:4in;height:.8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32BF7F4F" w14:textId="77777777" w:rsidR="00FF6246" w:rsidRDefault="00000000">
      <w:pPr>
        <w:pStyle w:val="BodyText"/>
        <w:spacing w:line="232" w:lineRule="exact"/>
        <w:ind w:left="120"/>
      </w:pPr>
      <w:r>
        <w:t>Printed Name</w:t>
      </w:r>
    </w:p>
    <w:p w14:paraId="7783C1C7" w14:textId="77777777" w:rsidR="00FF6246" w:rsidRDefault="00000000">
      <w:pPr>
        <w:pStyle w:val="BodyText"/>
        <w:spacing w:before="8"/>
        <w:rPr>
          <w:sz w:val="29"/>
        </w:rPr>
      </w:pPr>
      <w:r>
        <w:pict w14:anchorId="6E31B3BF">
          <v:group id="_x0000_s2050" style="position:absolute;margin-left:1in;margin-top:20.05pt;width:467.4pt;height:.85pt;z-index:-15726592;mso-wrap-distance-left:0;mso-wrap-distance-right:0;mso-position-horizontal-relative:page" coordorigin="1440,401" coordsize="9348,17">
            <v:line id="_x0000_s2052" style="position:absolute" from="7200,410" to="10788,410" strokeweight=".27489mm"/>
            <v:rect id="_x0000_s2051" style="position:absolute;left:1440;top:401;width:9346;height:17" fillcolor="black" stroked="f"/>
            <w10:wrap type="topAndBottom" anchorx="page"/>
          </v:group>
        </w:pict>
      </w:r>
    </w:p>
    <w:p w14:paraId="14ADE575" w14:textId="77777777" w:rsidR="00FF6246" w:rsidRDefault="00000000">
      <w:pPr>
        <w:pStyle w:val="BodyText"/>
        <w:tabs>
          <w:tab w:val="left" w:pos="4439"/>
          <w:tab w:val="left" w:pos="6599"/>
          <w:tab w:val="left" w:pos="8039"/>
        </w:tabs>
        <w:spacing w:line="235" w:lineRule="exact"/>
        <w:ind w:left="120"/>
      </w:pPr>
      <w:r>
        <w:t>Address</w:t>
      </w:r>
      <w:r>
        <w:tab/>
        <w:t>City</w:t>
      </w:r>
      <w:r>
        <w:tab/>
        <w:t>State</w:t>
      </w:r>
      <w:r>
        <w:tab/>
        <w:t>Zip</w:t>
      </w:r>
    </w:p>
    <w:p w14:paraId="6E487E36" w14:textId="77777777" w:rsidR="00FF6246" w:rsidRDefault="00000000">
      <w:pPr>
        <w:pStyle w:val="BodyText"/>
        <w:tabs>
          <w:tab w:val="left" w:pos="5845"/>
          <w:tab w:val="left" w:pos="5913"/>
        </w:tabs>
        <w:spacing w:before="187" w:line="393" w:lineRule="auto"/>
        <w:ind w:left="119" w:right="3684"/>
      </w:pPr>
      <w:r>
        <w:t>Phone</w:t>
      </w:r>
      <w:r>
        <w:rPr>
          <w:spacing w:val="-2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Email</w:t>
      </w:r>
      <w:r>
        <w:rPr>
          <w:spacing w:val="-2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FF6246">
      <w:pgSz w:w="12240" w:h="15840"/>
      <w:pgMar w:top="1400" w:right="1320" w:bottom="1200" w:left="132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255BD" w14:textId="77777777" w:rsidR="00B601AB" w:rsidRDefault="00B601AB">
      <w:r>
        <w:separator/>
      </w:r>
    </w:p>
  </w:endnote>
  <w:endnote w:type="continuationSeparator" w:id="0">
    <w:p w14:paraId="27565BE4" w14:textId="77777777" w:rsidR="00B601AB" w:rsidRDefault="00B6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8D13" w14:textId="77777777" w:rsidR="00FF6246" w:rsidRDefault="00000000">
    <w:pPr>
      <w:pStyle w:val="BodyText"/>
      <w:spacing w:line="14" w:lineRule="auto"/>
      <w:rPr>
        <w:sz w:val="20"/>
      </w:rPr>
    </w:pPr>
    <w:r>
      <w:pict w14:anchorId="333E31E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30.5pt;width:158.45pt;height:12pt;z-index:-15788032;mso-position-horizontal-relative:page;mso-position-vertical-relative:page" filled="f" stroked="f">
          <v:textbox inset="0,0,0,0">
            <w:txbxContent>
              <w:p w14:paraId="48A1A8B8" w14:textId="77777777" w:rsidR="00FF6246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P3 Form 7: Svc Hand Del 28-35-15 Xfer</w:t>
                </w:r>
              </w:p>
            </w:txbxContent>
          </v:textbox>
          <w10:wrap anchorx="page" anchory="page"/>
        </v:shape>
      </w:pict>
    </w:r>
    <w:r>
      <w:pict w14:anchorId="740D0357">
        <v:shape id="_x0000_s1026" type="#_x0000_t202" style="position:absolute;margin-left:305pt;margin-top:730.5pt;width:49.8pt;height:12pt;z-index:-15787520;mso-position-horizontal-relative:page;mso-position-vertical-relative:page" filled="f" stroked="f">
          <v:textbox inset="0,0,0,0">
            <w:txbxContent>
              <w:p w14:paraId="32DB77D7" w14:textId="77777777" w:rsidR="00FF6246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of 2</w:t>
                </w:r>
              </w:p>
            </w:txbxContent>
          </v:textbox>
          <w10:wrap anchorx="page" anchory="page"/>
        </v:shape>
      </w:pict>
    </w:r>
    <w:r>
      <w:pict w14:anchorId="3246290D">
        <v:shape id="_x0000_s1025" type="#_x0000_t202" style="position:absolute;margin-left:486.1pt;margin-top:730.5pt;width:54.8pt;height:12pt;z-index:-15787008;mso-position-horizontal-relative:page;mso-position-vertical-relative:page" filled="f" stroked="f">
          <v:textbox inset="0,0,0,0">
            <w:txbxContent>
              <w:p w14:paraId="66A6CF96" w14:textId="77777777" w:rsidR="00FF6246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Rev. Jul 2020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6291" w14:textId="77777777" w:rsidR="00B601AB" w:rsidRDefault="00B601AB">
      <w:r>
        <w:separator/>
      </w:r>
    </w:p>
  </w:footnote>
  <w:footnote w:type="continuationSeparator" w:id="0">
    <w:p w14:paraId="7269D67A" w14:textId="77777777" w:rsidR="00B601AB" w:rsidRDefault="00B60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0499"/>
    <w:multiLevelType w:val="hybridMultilevel"/>
    <w:tmpl w:val="2FD2F26A"/>
    <w:lvl w:ilvl="0" w:tplc="633EDCC2">
      <w:start w:val="1"/>
      <w:numFmt w:val="decimal"/>
      <w:lvlText w:val="%1."/>
      <w:lvlJc w:val="left"/>
      <w:pPr>
        <w:ind w:left="840" w:hanging="720"/>
        <w:jc w:val="left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B16AA29C">
      <w:numFmt w:val="bullet"/>
      <w:lvlText w:val="❑"/>
      <w:lvlJc w:val="left"/>
      <w:pPr>
        <w:ind w:left="1200" w:hanging="360"/>
      </w:pPr>
      <w:rPr>
        <w:rFonts w:hint="default"/>
        <w:w w:val="101"/>
      </w:rPr>
    </w:lvl>
    <w:lvl w:ilvl="2" w:tplc="CBD42CA8"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93BE5840">
      <w:numFmt w:val="bullet"/>
      <w:lvlText w:val="•"/>
      <w:lvlJc w:val="left"/>
      <w:pPr>
        <w:ind w:left="2250" w:hanging="360"/>
      </w:pPr>
      <w:rPr>
        <w:rFonts w:hint="default"/>
      </w:rPr>
    </w:lvl>
    <w:lvl w:ilvl="4" w:tplc="1D6892D6">
      <w:numFmt w:val="bullet"/>
      <w:lvlText w:val="•"/>
      <w:lvlJc w:val="left"/>
      <w:pPr>
        <w:ind w:left="3300" w:hanging="360"/>
      </w:pPr>
      <w:rPr>
        <w:rFonts w:hint="default"/>
      </w:rPr>
    </w:lvl>
    <w:lvl w:ilvl="5" w:tplc="AA226F1A">
      <w:numFmt w:val="bullet"/>
      <w:lvlText w:val="•"/>
      <w:lvlJc w:val="left"/>
      <w:pPr>
        <w:ind w:left="4350" w:hanging="360"/>
      </w:pPr>
      <w:rPr>
        <w:rFonts w:hint="default"/>
      </w:rPr>
    </w:lvl>
    <w:lvl w:ilvl="6" w:tplc="D8D622B2">
      <w:numFmt w:val="bullet"/>
      <w:lvlText w:val="•"/>
      <w:lvlJc w:val="left"/>
      <w:pPr>
        <w:ind w:left="5400" w:hanging="360"/>
      </w:pPr>
      <w:rPr>
        <w:rFonts w:hint="default"/>
      </w:rPr>
    </w:lvl>
    <w:lvl w:ilvl="7" w:tplc="577245F6">
      <w:numFmt w:val="bullet"/>
      <w:lvlText w:val="•"/>
      <w:lvlJc w:val="left"/>
      <w:pPr>
        <w:ind w:left="6450" w:hanging="360"/>
      </w:pPr>
      <w:rPr>
        <w:rFonts w:hint="default"/>
      </w:rPr>
    </w:lvl>
    <w:lvl w:ilvl="8" w:tplc="6CB6FB90">
      <w:numFmt w:val="bullet"/>
      <w:lvlText w:val="•"/>
      <w:lvlJc w:val="left"/>
      <w:pPr>
        <w:ind w:left="7500" w:hanging="360"/>
      </w:pPr>
      <w:rPr>
        <w:rFonts w:hint="default"/>
      </w:rPr>
    </w:lvl>
  </w:abstractNum>
  <w:num w:numId="1" w16cid:durableId="19022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46"/>
    <w:rsid w:val="00B601AB"/>
    <w:rsid w:val="00EF39E2"/>
    <w:rsid w:val="00F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423146D3"/>
  <w15:docId w15:val="{08C6B970-01A2-4494-9DAB-CE466572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7" w:line="317" w:lineRule="exact"/>
      <w:ind w:left="2" w:right="4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05"/>
      <w:ind w:left="12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324</Words>
  <Characters>1850</Characters>
  <DocSecurity>0</DocSecurity>
  <Lines>15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2170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