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8FC" w:rsidRPr="005538FC" w:rsidRDefault="005538FC" w:rsidP="005538FC">
      <w:pPr>
        <w:spacing w:before="240" w:after="240" w:line="240" w:lineRule="auto"/>
        <w:jc w:val="center"/>
        <w:rPr>
          <w:rFonts w:ascii="Arial" w:eastAsia="Times New Roman" w:hAnsi="Arial" w:cs="Arial"/>
          <w:color w:val="353535"/>
          <w:sz w:val="21"/>
          <w:szCs w:val="21"/>
        </w:rPr>
      </w:pPr>
      <w:r w:rsidRPr="005538FC">
        <w:rPr>
          <w:rFonts w:ascii="Georgia" w:eastAsia="Times New Roman" w:hAnsi="Georgia" w:cs="Arial"/>
          <w:b/>
          <w:bCs/>
          <w:color w:val="969696"/>
          <w:sz w:val="32"/>
          <w:szCs w:val="32"/>
          <w:shd w:val="clear" w:color="auto" w:fill="E5E8E5"/>
        </w:rPr>
        <w:t>REAL ESTATE PURCHASE AGREEMENT TEMPLATE</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AGREEMENT between _______________________________________ (SELLER) residing at _______________________________________________________ (Address) and _________________________________________________ (BUYER) residents of _________________________________________________ (Address)</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BE IT KNOWN, the undersigned ___________________________________________ (BUYER) offers to purchase from _______________________________________ (Owner), real estate known as _____________________________________________ City/Town of _________________________, County of ________________________, State of _____________________________, and legally known as: __________________________________________ and containing ____________________ square feet of land, more or less.</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 xml:space="preserve">BUYER offers to buy for the sum of $ _________________ Deposit herewith paid: $ ________________ </w:t>
      </w:r>
      <w:proofErr w:type="gramStart"/>
      <w:r w:rsidRPr="005538FC">
        <w:rPr>
          <w:rFonts w:ascii="Courier New" w:eastAsia="Times New Roman" w:hAnsi="Courier New" w:cs="Courier New"/>
          <w:color w:val="353535"/>
          <w:sz w:val="21"/>
          <w:szCs w:val="21"/>
        </w:rPr>
        <w:t>Upon</w:t>
      </w:r>
      <w:proofErr w:type="gramEnd"/>
      <w:r w:rsidRPr="005538FC">
        <w:rPr>
          <w:rFonts w:ascii="Courier New" w:eastAsia="Times New Roman" w:hAnsi="Courier New" w:cs="Courier New"/>
          <w:color w:val="353535"/>
          <w:sz w:val="21"/>
          <w:szCs w:val="21"/>
        </w:rPr>
        <w:t xml:space="preserve"> signing sales agreement: $ ________________ Balance at closing: $ ________________ Total purchase price: $ ________________</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This offer is subject to BUYER obtaining a real estate mortgage within ___ working days of the acceptance of this offer, for no less than: $_________________________ payable over _______ years with interest not to exceed _____% at customary terms within ____________ days from date hereof.</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 xml:space="preserve">Should the BUYER’s loan application be denied, the BUYER shall have the option, within ___ business days to rescind this transaction. BUYER shall receive any deposits made from SELLER, </w:t>
      </w:r>
      <w:proofErr w:type="gramStart"/>
      <w:r w:rsidRPr="005538FC">
        <w:rPr>
          <w:rFonts w:ascii="Courier New" w:eastAsia="Times New Roman" w:hAnsi="Courier New" w:cs="Courier New"/>
          <w:color w:val="353535"/>
          <w:sz w:val="21"/>
          <w:szCs w:val="21"/>
        </w:rPr>
        <w:t>If</w:t>
      </w:r>
      <w:proofErr w:type="gramEnd"/>
      <w:r w:rsidRPr="005538FC">
        <w:rPr>
          <w:rFonts w:ascii="Courier New" w:eastAsia="Times New Roman" w:hAnsi="Courier New" w:cs="Courier New"/>
          <w:color w:val="353535"/>
          <w:sz w:val="21"/>
          <w:szCs w:val="21"/>
        </w:rPr>
        <w:t xml:space="preserve"> BUYER elects to rescind the transaction,</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SELLER will deliver a Warranty Deed at closing. Buyer will deliver the full purchase price at closing less down payments deposited in escrow upon execution contingent upon Buyer's ability to obtain a loan mortgage from a lender in the amount of $________________ representing the difference between the full purchase price and any down payments.</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lastRenderedPageBreak/>
        <w:t>The broker to this transaction is _____________________________ who shall be paid a commission of _______________ by SELLER upon closing.</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This offer is further subject to BUYER obtaining a satisfactory home inspection report and termite/pest report within ___________ days from date hereof. Said property is to be sold free and clear of all encumbrances, by good and marketable title, with full possession of said property available to BUYER.</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The parties agree to negotiate in good faith the value of repairs, if any, needed and discovered by the inspection. The value, once settled, shall come off the purchase price. The parties agree to give a 3 (three) day window for this process. If BUYER and SELLER are unable to settle in the three day window, the BUYER may terminate the agreement for a full refund of the deposited money.</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The parties agree to execute a standard purchase and sales agreement on the terms contained herein, within _____________________ days.</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The closing shall be on or before _____________________</w:t>
      </w:r>
      <w:proofErr w:type="gramStart"/>
      <w:r w:rsidRPr="005538FC">
        <w:rPr>
          <w:rFonts w:ascii="Courier New" w:eastAsia="Times New Roman" w:hAnsi="Courier New" w:cs="Courier New"/>
          <w:color w:val="353535"/>
          <w:sz w:val="21"/>
          <w:szCs w:val="21"/>
        </w:rPr>
        <w:t>,_</w:t>
      </w:r>
      <w:proofErr w:type="gramEnd"/>
      <w:r w:rsidRPr="005538FC">
        <w:rPr>
          <w:rFonts w:ascii="Courier New" w:eastAsia="Times New Roman" w:hAnsi="Courier New" w:cs="Courier New"/>
          <w:color w:val="353535"/>
          <w:sz w:val="21"/>
          <w:szCs w:val="21"/>
        </w:rPr>
        <w:t>___ (month &amp; day), ____ (year) at the deed recording office.</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SELLER will pay all delinquent taxes prior to closing.</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SELLER will pay any existing assessments, sidewalk repairs, or liens which are due and payable on the property on or before the tentative closing date.</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The SELLER shall maintain the property and all improvements in the same condition as that which exists on the date of acceptance of this agreement, and shall deliver the same to the BUYER in the same condition, ordinary wear and tear excepted.</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The following closing costs will be paid by SELLER: _______________________________________________</w:t>
      </w: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_______________________________________________</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The following closing costs will be paid by BUYER: _______________________________________________</w:t>
      </w: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_______________________________________________</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EVIDENCE OF TITLE: in the form of a title search and owner's policy of title insurance, will be furnished by Seller, and shall be subject to the approval of the Buyer. A preliminary binder shall be provided to Buyer, for his review and approval, 48 hours prior to closing.</w:t>
      </w:r>
    </w:p>
    <w:p w:rsidR="005538FC" w:rsidRPr="005538FC" w:rsidRDefault="005538FC" w:rsidP="005538FC">
      <w:pPr>
        <w:spacing w:after="0" w:line="240" w:lineRule="auto"/>
        <w:rPr>
          <w:rFonts w:ascii="Times New Roman" w:eastAsia="Times New Roman" w:hAnsi="Times New Roman" w:cs="Times New Roman"/>
          <w:sz w:val="24"/>
          <w:szCs w:val="24"/>
        </w:rPr>
      </w:pPr>
      <w:r w:rsidRPr="005538FC">
        <w:rPr>
          <w:rFonts w:ascii="Arial" w:eastAsia="Times New Roman" w:hAnsi="Arial" w:cs="Arial"/>
          <w:color w:val="353535"/>
          <w:sz w:val="21"/>
          <w:szCs w:val="21"/>
        </w:rPr>
        <w:br w:type="textWrapping" w:clear="all"/>
      </w: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This Purchase Agreement Form Agreement shall be governed by and construed in accordance with the laws of the State of ______________________.</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This offer shall expire unless accepted by ______ p.m. on ___/___/___.</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Signed this _______ day of ____________________ (month), _______ (year).</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In the presence of:</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__________________________________ Broker</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__________________________________ Witness</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__________________________________ Witness</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__________________________________ BUYER</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__________________________________ SELLER/OWNER </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lastRenderedPageBreak/>
        <w:t>ACCEPTANCE OF REAL ESTATE PURCHASE AGREEMENT OFFER</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I, the undersigned Seller(s) have read, understand and verify the above information as being correct and accept the offer set forth above; agreeing to sell the herein described property on the terms and conditions herein specified and acknowledges receipt of a signed copy.</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Dated: ___/___/___</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__________________________________, SELLER/OWNER</w:t>
      </w:r>
    </w:p>
    <w:p w:rsidR="005538FC" w:rsidRPr="005538FC" w:rsidRDefault="005538FC" w:rsidP="005538FC">
      <w:pPr>
        <w:spacing w:before="240" w:after="240" w:line="240" w:lineRule="auto"/>
        <w:rPr>
          <w:rFonts w:ascii="Arial" w:eastAsia="Times New Roman" w:hAnsi="Arial" w:cs="Arial"/>
          <w:color w:val="353535"/>
          <w:sz w:val="21"/>
          <w:szCs w:val="21"/>
        </w:rPr>
      </w:pPr>
    </w:p>
    <w:p w:rsidR="005538FC" w:rsidRPr="005538FC" w:rsidRDefault="005538FC" w:rsidP="005538FC">
      <w:pPr>
        <w:spacing w:before="240" w:after="240" w:line="240" w:lineRule="auto"/>
        <w:rPr>
          <w:rFonts w:ascii="Arial" w:eastAsia="Times New Roman" w:hAnsi="Arial" w:cs="Arial"/>
          <w:color w:val="353535"/>
          <w:sz w:val="21"/>
          <w:szCs w:val="21"/>
        </w:rPr>
      </w:pPr>
      <w:r w:rsidRPr="005538FC">
        <w:rPr>
          <w:rFonts w:ascii="Courier New" w:eastAsia="Times New Roman" w:hAnsi="Courier New" w:cs="Courier New"/>
          <w:color w:val="353535"/>
          <w:sz w:val="21"/>
          <w:szCs w:val="21"/>
        </w:rPr>
        <w:t>Witnesses as to Seller’s acceptance: _____________________</w:t>
      </w:r>
    </w:p>
    <w:p w:rsidR="004019C0" w:rsidRDefault="005538FC">
      <w:bookmarkStart w:id="0" w:name="_GoBack"/>
      <w:bookmarkEnd w:id="0"/>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FC"/>
    <w:rsid w:val="005538FC"/>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98601-E29E-48FC-8A43-A30AF4F7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745</Words>
  <Characters>4252</Characters>
  <DocSecurity>0</DocSecurity>
  <Lines>35</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4988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