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80E" w:rsidRPr="00C01BF0" w:rsidRDefault="001E780E" w:rsidP="00C01BF0">
      <w:pPr>
        <w:rPr>
          <w:rStyle w:val="SubtleReference"/>
          <w:b/>
          <w:sz w:val="32"/>
        </w:rPr>
      </w:pPr>
    </w:p>
    <w:p w:rsidR="001E780E" w:rsidRPr="00C01BF0" w:rsidRDefault="00C01BF0" w:rsidP="00C01BF0">
      <w:pPr>
        <w:rPr>
          <w:rStyle w:val="SubtleReference"/>
          <w:b/>
          <w:sz w:val="32"/>
        </w:rPr>
      </w:pPr>
      <w:r w:rsidRPr="00C01BF0">
        <w:rPr>
          <w:rStyle w:val="SubtleReference"/>
          <w:b/>
          <w:sz w:val="32"/>
        </w:rPr>
        <w:t xml:space="preserve">PURCHASE </w:t>
      </w:r>
      <w:r w:rsidR="001E780E" w:rsidRPr="00C01BF0">
        <w:rPr>
          <w:rStyle w:val="SubtleReference"/>
          <w:b/>
          <w:sz w:val="32"/>
        </w:rPr>
        <w:t>AGREEMENT</w:t>
      </w:r>
    </w:p>
    <w:p w:rsidR="001E780E" w:rsidRPr="00C01BF0" w:rsidRDefault="001E780E" w:rsidP="00C01BF0">
      <w:pPr>
        <w:jc w:val="center"/>
        <w:rPr>
          <w:rStyle w:val="SubtleReference"/>
        </w:rPr>
      </w:pPr>
      <w:r w:rsidRPr="00C01BF0">
        <w:rPr>
          <w:rStyle w:val="SubtleReference"/>
        </w:rPr>
        <w:t>AGREEMENT made this ____ day of _______, 200_ by and between __</w:t>
      </w:r>
      <w:proofErr w:type="gramStart"/>
      <w:r w:rsidRPr="00C01BF0">
        <w:rPr>
          <w:rStyle w:val="SubtleReference"/>
        </w:rPr>
        <w:t>_(</w:t>
      </w:r>
      <w:proofErr w:type="gramEnd"/>
      <w:r w:rsidRPr="00C01BF0">
        <w:rPr>
          <w:rStyle w:val="SubtleReference"/>
        </w:rPr>
        <w:t>Name and</w:t>
      </w:r>
    </w:p>
    <w:p w:rsidR="001E780E" w:rsidRPr="00C01BF0" w:rsidRDefault="001E780E" w:rsidP="00C01BF0">
      <w:pPr>
        <w:jc w:val="center"/>
        <w:rPr>
          <w:rStyle w:val="SubtleReference"/>
        </w:rPr>
      </w:pPr>
      <w:r w:rsidRPr="00C01BF0">
        <w:rPr>
          <w:rStyle w:val="SubtleReference"/>
        </w:rPr>
        <w:t>address of Seller</w:t>
      </w:r>
      <w:proofErr w:type="gramStart"/>
      <w:r w:rsidRPr="00C01BF0">
        <w:rPr>
          <w:rStyle w:val="SubtleReference"/>
        </w:rPr>
        <w:t>)_</w:t>
      </w:r>
      <w:proofErr w:type="gramEnd"/>
      <w:r w:rsidRPr="00C01BF0">
        <w:rPr>
          <w:rStyle w:val="SubtleReference"/>
        </w:rPr>
        <w:t>__ , hereinafter referred to as the "SELLER" and ____(Name and address of</w:t>
      </w:r>
    </w:p>
    <w:p w:rsidR="001E780E" w:rsidRPr="00C01BF0" w:rsidRDefault="001E780E" w:rsidP="00C01BF0">
      <w:pPr>
        <w:jc w:val="center"/>
        <w:rPr>
          <w:rStyle w:val="SubtleReference"/>
        </w:rPr>
      </w:pPr>
      <w:r w:rsidRPr="00C01BF0">
        <w:rPr>
          <w:rStyle w:val="SubtleReference"/>
        </w:rPr>
        <w:t>Purchaser</w:t>
      </w:r>
      <w:proofErr w:type="gramStart"/>
      <w:r w:rsidRPr="00C01BF0">
        <w:rPr>
          <w:rStyle w:val="SubtleReference"/>
        </w:rPr>
        <w:t>)_</w:t>
      </w:r>
      <w:proofErr w:type="gramEnd"/>
      <w:r w:rsidRPr="00C01BF0">
        <w:rPr>
          <w:rStyle w:val="SubtleReference"/>
        </w:rPr>
        <w:t>__, hereinafter referred to as "PURCHASER".</w:t>
      </w:r>
    </w:p>
    <w:p w:rsidR="001E780E" w:rsidRPr="00C01BF0" w:rsidRDefault="001E780E" w:rsidP="00C01BF0">
      <w:pPr>
        <w:jc w:val="center"/>
        <w:rPr>
          <w:rStyle w:val="SubtleReference"/>
        </w:rPr>
      </w:pPr>
      <w:r w:rsidRPr="00C01BF0">
        <w:rPr>
          <w:rStyle w:val="SubtleReference"/>
        </w:rPr>
        <w:t>WHEREAS, Seller is the owner and operator of a ___</w:t>
      </w:r>
      <w:proofErr w:type="gramStart"/>
      <w:r w:rsidRPr="00C01BF0">
        <w:rPr>
          <w:rStyle w:val="SubtleReference"/>
        </w:rPr>
        <w:t>_(</w:t>
      </w:r>
      <w:proofErr w:type="gramEnd"/>
      <w:r w:rsidRPr="00C01BF0">
        <w:rPr>
          <w:rStyle w:val="SubtleReference"/>
        </w:rPr>
        <w:t>State type of business)___</w:t>
      </w:r>
    </w:p>
    <w:p w:rsidR="001E780E" w:rsidRPr="00C01BF0" w:rsidRDefault="001E780E" w:rsidP="00C01BF0">
      <w:pPr>
        <w:jc w:val="center"/>
        <w:rPr>
          <w:rStyle w:val="SubtleReference"/>
        </w:rPr>
      </w:pPr>
      <w:r w:rsidRPr="00C01BF0">
        <w:rPr>
          <w:rStyle w:val="SubtleReference"/>
        </w:rPr>
        <w:t>business called __</w:t>
      </w:r>
      <w:proofErr w:type="gramStart"/>
      <w:r w:rsidRPr="00C01BF0">
        <w:rPr>
          <w:rStyle w:val="SubtleReference"/>
        </w:rPr>
        <w:t>_(</w:t>
      </w:r>
      <w:proofErr w:type="gramEnd"/>
      <w:r w:rsidRPr="00C01BF0">
        <w:rPr>
          <w:rStyle w:val="SubtleReference"/>
        </w:rPr>
        <w:t>State name of business)___ and located at ____(State address of</w:t>
      </w:r>
    </w:p>
    <w:p w:rsidR="001E780E" w:rsidRPr="00C01BF0" w:rsidRDefault="001E780E" w:rsidP="00C01BF0">
      <w:pPr>
        <w:jc w:val="center"/>
        <w:rPr>
          <w:rStyle w:val="SubtleReference"/>
        </w:rPr>
      </w:pPr>
      <w:r w:rsidRPr="00C01BF0">
        <w:rPr>
          <w:rStyle w:val="SubtleReference"/>
        </w:rPr>
        <w:t>business</w:t>
      </w:r>
      <w:proofErr w:type="gramStart"/>
      <w:r w:rsidRPr="00C01BF0">
        <w:rPr>
          <w:rStyle w:val="SubtleReference"/>
        </w:rPr>
        <w:t>)_</w:t>
      </w:r>
      <w:proofErr w:type="gramEnd"/>
      <w:r w:rsidRPr="00C01BF0">
        <w:rPr>
          <w:rStyle w:val="SubtleReference"/>
        </w:rPr>
        <w:t>__; and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WHEREAS, the Purchaser desires to purchase the assets of the Seller, including the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equipment, inventory on hand, furniture, goodwill, and customer list as more fully set forth in the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Agreement; and [different and additional items may be selected]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WHEREAS, the Parties are desirous of effectuating a smooth and efficient transfer of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the business being sold and acknowledge that their mutual goodwill and cooperation are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essential to this end.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NOW THEREFORE, the Parties hereto, in consideration of the mutual covenants and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 xml:space="preserve">agreements herein contained, do hereby, </w:t>
      </w:r>
      <w:r w:rsidR="00C01BF0" w:rsidRPr="00C01BF0">
        <w:rPr>
          <w:rStyle w:val="SubtleReference"/>
        </w:rPr>
        <w:t>AND AGREE</w:t>
      </w:r>
      <w:r w:rsidRPr="00C01BF0">
        <w:rPr>
          <w:rStyle w:val="SubtleReference"/>
        </w:rPr>
        <w:t xml:space="preserve"> as follows: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1. SALE OF ASSETS.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A. The Seller agrees to sell and transfer and the Purchaser agrees to buy the</w:t>
      </w:r>
      <w:bookmarkStart w:id="0" w:name="_GoBack"/>
      <w:bookmarkEnd w:id="0"/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following described _</w:t>
      </w:r>
      <w:proofErr w:type="gramStart"/>
      <w:r w:rsidRPr="00C01BF0">
        <w:rPr>
          <w:rStyle w:val="SubtleReference"/>
        </w:rPr>
        <w:t>_(</w:t>
      </w:r>
      <w:proofErr w:type="gramEnd"/>
      <w:r w:rsidRPr="00C01BF0">
        <w:rPr>
          <w:rStyle w:val="SubtleReference"/>
        </w:rPr>
        <w:t>State type of business)__ business, owned by ___(State name of the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owner of the business</w:t>
      </w:r>
      <w:proofErr w:type="gramStart"/>
      <w:r w:rsidRPr="00C01BF0">
        <w:rPr>
          <w:rStyle w:val="SubtleReference"/>
        </w:rPr>
        <w:t>)_</w:t>
      </w:r>
      <w:proofErr w:type="gramEnd"/>
      <w:r w:rsidRPr="00C01BF0">
        <w:rPr>
          <w:rStyle w:val="SubtleReference"/>
        </w:rPr>
        <w:t>__, now located at ____(State address of business)___, including the use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of the name "____________________", client list, mailing list, stock in trade, good-will,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merchandise, furniture, fixtures, equipment, computer with custom software, forms, and Seller 's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rights under or to all contracts and deposits made by the Seller in connection with such business,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free and clear of any and all liabilities, debts, mortgages, security; interests or other liens or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encumbrances, except as herein stated, all more specifically set forth in Schedule "A" attached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hereto and made a part hereof. [different or additional list of general assets to be sold may be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selected]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(Optional, to be used if leased equipment is being transferred)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lastRenderedPageBreak/>
        <w:t>B. The Seller hereby transfers and assigns to the Purchaser, to the extent of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Seller's interest, if any, as of the date of closing, all business equipment leased by the Seller, as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set forth in Schedule "A", providing that the Purchaser assumes sole responsibility, as of the date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of closing, for all costs, damages and return of any such items and holds the Seller indemnified,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free and harmless from same.</w:t>
      </w:r>
    </w:p>
    <w:p w:rsidR="001E780E" w:rsidRPr="00C01BF0" w:rsidRDefault="001E780E" w:rsidP="00C01BF0">
      <w:pPr>
        <w:rPr>
          <w:rStyle w:val="SubtleReference"/>
        </w:rPr>
      </w:pP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2. PURCHASE PRICE. The purchase price shall be ___</w:t>
      </w:r>
      <w:proofErr w:type="gramStart"/>
      <w:r w:rsidRPr="00C01BF0">
        <w:rPr>
          <w:rStyle w:val="SubtleReference"/>
        </w:rPr>
        <w:t>_(</w:t>
      </w:r>
      <w:proofErr w:type="gramEnd"/>
      <w:r w:rsidRPr="00C01BF0">
        <w:rPr>
          <w:rStyle w:val="SubtleReference"/>
        </w:rPr>
        <w:t>State full purchase price,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in script</w:t>
      </w:r>
      <w:proofErr w:type="gramStart"/>
      <w:r w:rsidRPr="00C01BF0">
        <w:rPr>
          <w:rStyle w:val="SubtleReference"/>
        </w:rPr>
        <w:t>)_</w:t>
      </w:r>
      <w:proofErr w:type="gramEnd"/>
      <w:r w:rsidRPr="00C01BF0">
        <w:rPr>
          <w:rStyle w:val="SubtleReference"/>
        </w:rPr>
        <w:t>___ and __/100 ($____________) DOLLARS to be paid as follows: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___________________ and __/100 ($__________) DOLLARS (the "Down payment"), on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 xml:space="preserve">execution of this Agreement, to be held in escrow by Seller's attorney until closing, and 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_________________________________ and __/100 ($__________) DOLLARS by certified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bank check at closing. [Different payment terms may be selected]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3. CLOSING. The closing shall take place on or about _</w:t>
      </w:r>
      <w:proofErr w:type="gramStart"/>
      <w:r w:rsidRPr="00C01BF0">
        <w:rPr>
          <w:rStyle w:val="SubtleReference"/>
        </w:rPr>
        <w:t>_(</w:t>
      </w:r>
      <w:proofErr w:type="gramEnd"/>
      <w:r w:rsidRPr="00C01BF0">
        <w:rPr>
          <w:rStyle w:val="SubtleReference"/>
        </w:rPr>
        <w:t>Date)___ at the offices of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___</w:t>
      </w:r>
      <w:proofErr w:type="gramStart"/>
      <w:r w:rsidRPr="00C01BF0">
        <w:rPr>
          <w:rStyle w:val="SubtleReference"/>
        </w:rPr>
        <w:t>_(</w:t>
      </w:r>
      <w:proofErr w:type="gramEnd"/>
      <w:r w:rsidRPr="00C01BF0">
        <w:rPr>
          <w:rStyle w:val="SubtleReference"/>
        </w:rPr>
        <w:t>State location of closing)___, or such other mutually agreeable location.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4. DELIVERIES AT CLOSING.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A. The Purchaser shall pay to the order of the Seller the sum of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____________________________ and __/100 ($______________) by certified or bank check.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B. The Seller shall deliver to the Purchaser a Bill of Sale, transferring title to all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of the assets of the Seller as per Schedule "A" attached hereto.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C. The Parties agree that there will be no adjustments for rent, taxes, or utilities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due or paid on the date of closing.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5. TELEPHONE NUMBERS.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A. The Seller hereby transfers and assigns to the Purchaser, as of the date of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closing, the Seller's right to the business telephone number (________________) and fax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telephone number (_________________).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B. The Purchaser will be solely responsible, as of the date of closing, for all costs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of the use of said telephone services and the costs of all directory and yellow page listings and/or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advertisements in connection therewith and will hold the SELLER indemnified, free and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harmless from same.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lastRenderedPageBreak/>
        <w:t xml:space="preserve">C. After the date of closing, the Purchaser, its agents and employees, will </w:t>
      </w:r>
      <w:proofErr w:type="gramStart"/>
      <w:r w:rsidRPr="00C01BF0">
        <w:rPr>
          <w:rStyle w:val="SubtleReference"/>
        </w:rPr>
        <w:t>advise</w:t>
      </w:r>
      <w:proofErr w:type="gramEnd"/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any callers for the Seller that the Seller has transferred its business to the Purchaser. No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information about this transaction shall be given to any such callers without the Seller's express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permission and authorization.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6. REPRESENTATIONS. The Seller warrants and represents the following: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A. It is the owner of and has good and marketable title to all the assets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specifically enumerated in the attached schedule of assets (Schedule "A"), free from all debts,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security interests, liens, and encumbrances.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B. It has entered into no contracts relating to its business.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C. There are no judgments, liens, actions, or proceedings pending or threatened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against it anywhere.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D. There are no violations of any kind pending or threatened against the business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and will comply with all notices of violations of law, ordinances, or rules and regulations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affecting the business as of the date of closing.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E. It has not used any other business name or address within three years of the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date of this Agreement.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F. The property to be transferred is now and at the time of closing will be located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at the Seller 's place of business and will not be removed therefrom without the written consent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of the Purchaser.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G. It has not established or participated in any pension or retirement plan or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program for the benefit of any present or former employees of the business to be transferred to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the Purchaser.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 xml:space="preserve">H. It is not insolvent, and will be able to meet business and personal obligations 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as they become due.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(Optional)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7. TRANSITION. The Seller covenants with the Purchaser as follows: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A. The Seller represents that for a period of ________ days after the closing,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Seller will teach and instruct the Purchaser, subject to Seller’s availability, and without financial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compensation from the Purchaser, regarding any and all matters pertaining to the business being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lastRenderedPageBreak/>
        <w:t>sold in this Agreement.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B. If the Seller, at Purchaser's request, provides any services for the business,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 xml:space="preserve">other </w:t>
      </w:r>
      <w:proofErr w:type="spellStart"/>
      <w:r w:rsidRPr="00C01BF0">
        <w:rPr>
          <w:rStyle w:val="SubtleReference"/>
        </w:rPr>
        <w:t>then</w:t>
      </w:r>
      <w:proofErr w:type="spellEnd"/>
      <w:r w:rsidRPr="00C01BF0">
        <w:rPr>
          <w:rStyle w:val="SubtleReference"/>
        </w:rPr>
        <w:t xml:space="preserve"> instructional advice, after the date of closing, Seller shall be compensated at a rate to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be mutually agreed upon prior to the rendering of any such services.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C. Within a reasonable time after the closing, the Purchaser shall send, at its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expense, notices to the Seller's clients, vendors, suppliers and any other appropriate persons or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entities that it has acquired the Seller's business herein.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D. The Purchaser will be solely responsible for the operation of the business; and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for all billing and collection of same, after the date of closing.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E. Nothing herein shall operate to make the Seller, or its principals and agents, an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employee or partner of the Purchaser, but at all times they shall remain independent contractors.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The foregoing provisions being temporary and adopted merely to effect a transition from the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Seller to the Purchaser.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F. The Seller and Purchaser shall cooperate with each other to make the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transition as easy as possible for the clients (customers) of the business.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 xml:space="preserve"> 8. COVENANTS OF SELLER. The Seller covenants with the Purchaser as follows: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A. The Bill of Sale to be delivered at the closing will transfer all the assets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enumerated in the attached schedule free of all encumbrances, and will contain the usual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warranties and affidavit of title.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B. The business will be conducted up to the date of closing in substantially the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same manner as it has been conducted in the past, in accordance with all applicable laws and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regulations, and no contracts will be entered into with respect to the business without the prior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written consent of the Purchaser.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C. No judgments, liens, or security interests will be outstanding at the time of the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closing against the Seller or against its business or any assets thereof, except those to be paid and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discharged out of the purchase price at closing and approved by the Purchaser 's attorney.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D. Debts and other obligations of the business will continue to be paid in the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ordinary operation of the business, including, but not limited to, amounts normally and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periodically paid to trade creditors, suppliers, state and federal tax authorities for employee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lastRenderedPageBreak/>
        <w:t>withholding, sales tax, and similar items, employee wages and salaries, and transportation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charges.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E. Seller will hold Purchaser free and harmless from bills, claims, demands,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indebtedness, liability and taxes and any other claims of any nature incurred or rising out of and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by reason of the conduct or operation of the business prior to the date of closing by Seller.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Purchaser will hold Seller free and harmless from bills, claims, demands, indebtedness, liability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and taxes and any other claims of any nature incurred or arising out of and by reason of the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conduct or operation of the business after the date of closing by Purchaser.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 xml:space="preserve">F. Seller has filed and will file at the date of closing all Federal, State and local 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tax returns which are required by it to be filed with payment of all taxes due thereon and such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returns hereto filed are true, correct and there are no deficiencies, or assessment claims. In the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event that an audit should take place subsequent to the closing of this Agreement for any period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prior to the date of closing, the Seller's liability for same is 100 per cent of the taxing authority's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 xml:space="preserve">demand for said period including all interest and penalties thereon </w:t>
      </w:r>
      <w:proofErr w:type="gramStart"/>
      <w:r w:rsidRPr="00C01BF0">
        <w:rPr>
          <w:rStyle w:val="SubtleReference"/>
        </w:rPr>
        <w:t>and ,</w:t>
      </w:r>
      <w:proofErr w:type="gramEnd"/>
      <w:r w:rsidRPr="00C01BF0">
        <w:rPr>
          <w:rStyle w:val="SubtleReference"/>
        </w:rPr>
        <w:t xml:space="preserve"> further, will pay in full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all withholding, social security, and unemployment insurance taxes, applicable.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G. The Seller will pay all wages due the employees up to and including the date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of transfer of title.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9. "AS IS". All the personal property sold hereunder shall be sold "as is". Seller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makes no express or implied warranties as to its condition, safety, suitability or fitness for any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particular purpose.</w:t>
      </w:r>
    </w:p>
    <w:p w:rsidR="001E780E" w:rsidRPr="00C01BF0" w:rsidRDefault="001E780E" w:rsidP="00C01BF0">
      <w:pPr>
        <w:rPr>
          <w:rStyle w:val="SubtleReference"/>
        </w:rPr>
      </w:pP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(Optional)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 xml:space="preserve"> 10. COVENANT NOT TO COMPETE. If this transaction closes, Seller, its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principals and agents, agree that for three (3) years from date of closing, they will not, directly or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indirectly, own, manage, operate, join, control, participate in, engage in any way, as employee,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partner, officer, director, shareholder, or otherwise, or through any other person, firm or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corporation, in any business similar to or in competition with the Purchaser, in the operation of a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process serving business within Westchester, Putnam, and Rockland Counties. [Different time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period and terms may be selected]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lastRenderedPageBreak/>
        <w:t>11. BROKER. The Parties warrant and represent that no broker was involved in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negotiating the purchase of the with in assets. The Parties agree to hold each other harmless and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indemnify each other against any all claims for brokers' fees from any broker, arising out of any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acts of a Party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12. RISK OF LOSS.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A. All risk of loss to the purchased assets up to the time of the closing will be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assumed and borne by the Seller. If any loss or damage exceeds $__________, Purchaser will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have the right to cancel this Agreement by written notice to the Seller and shall be entitled to a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return of its "Down Payment". If such loss or damage shall not exceed $___________, Seller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will bear the loss by an appropriate deduction from the purchase price, or replacement of the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damaged assets.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B. As of the date of closing, all risk of loss or damage to the purchased assets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will be assumed and borne by the Purchaser.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13. MISCELLANEOUS.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A. The Parties agree that the values assigned to the items included in this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purchase as set forth herein are fair and reasonable and have been bargained for separately and at</w:t>
      </w:r>
    </w:p>
    <w:p w:rsidR="001E780E" w:rsidRPr="00C01BF0" w:rsidRDefault="001E780E" w:rsidP="00C01BF0">
      <w:pPr>
        <w:rPr>
          <w:rStyle w:val="SubtleReference"/>
        </w:rPr>
      </w:pPr>
      <w:proofErr w:type="spellStart"/>
      <w:r w:rsidRPr="00C01BF0">
        <w:rPr>
          <w:rStyle w:val="SubtleReference"/>
        </w:rPr>
        <w:t>arms length</w:t>
      </w:r>
      <w:proofErr w:type="spellEnd"/>
      <w:r w:rsidRPr="00C01BF0">
        <w:rPr>
          <w:rStyle w:val="SubtleReference"/>
        </w:rPr>
        <w:t xml:space="preserve"> after consultation with their accountants, attorneys and other advisors as may be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applicable. It is agreed that the purchase price herein of __________________________ and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__/100 ($___________) shall be allocated as follows: Equipment $________; Supplies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$_______; Goodwill $__________; and Restrictive Covenant $_________; for a Total of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$______________. [Different or additional allocations may be selected and should be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determined with the help of an accountant and/or attorney]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B. All collections on accounts receivable for work completed prior to the date of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closing are the property of the Seller. The Purchaser, to the extent any such accounts receivable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are received and/or collected by Purchaser, shall immediately pay over same to the Seller,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without any deductions or off-sets of any kind or for any reason.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C. All pre-paid accounts for work to be performed after the date of closing shall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be the property of the Purchaser and a final adjustment of any such accounts shall be made at the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lastRenderedPageBreak/>
        <w:t>closing.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D. The Purchaser, its principals and employees, acknowledge that this business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as with any business involves financial risks and that the Seller has not made any promises,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guarantees, warranties or representations as to the profitability and/or future success of this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business and the Purchaser, its principals and employees, have agreed to purchase this business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at their own risk.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E. The Parties hereto agree to execute such additional documents and papers and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to perform and do such additional acts and things as may, from time to time, be reasonably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necessary and proper to effectuate and carry out the transaction contemplated by this Agreement.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F. The Purchaser hereby warrants and represents that it has had ample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opportunity to review and investigate the specifics of Seller's business. That it has had the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opportunity to make a full and independent investigation of all financial and professional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matters. That it is fully satisfied that all relevant information has been disclosed to it.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G. All notices under this Agreement shall be in writing and may be served by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personal service or by mail. Notice by mail shall be addressed to each Party at its last known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residence or office address.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(Optional)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H. The Parties agree that any dispute, claim or controversy arising under, out of,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or in relation to this Agreement shall be submitted for adjudication and/or settlement by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arbitration proceedings in accordance with the Rules of the American Arbitration Association,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and any determination thereon shall be binding upon the Parties hereto with the same force and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effect as if rendered by a court of competent jurisdiction, and judgment thereon may be entered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by any Party.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I. Purchaser agrees to waive compliance with the requirements of applicable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laws, if any relating to bulk sales and Seller agrees to hold harmless and indemnify Purchaser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from and against any and all liabilities that may be asserted against it arising out of such noncompliance.</w:t>
      </w:r>
    </w:p>
    <w:p w:rsidR="001E780E" w:rsidRPr="00C01BF0" w:rsidRDefault="001E780E" w:rsidP="00C01BF0">
      <w:pPr>
        <w:rPr>
          <w:rStyle w:val="SubtleReference"/>
        </w:rPr>
      </w:pPr>
    </w:p>
    <w:p w:rsidR="001E780E" w:rsidRPr="00C01BF0" w:rsidRDefault="001E780E" w:rsidP="00C01BF0">
      <w:pPr>
        <w:rPr>
          <w:rStyle w:val="SubtleReference"/>
        </w:rPr>
      </w:pP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14. SURVIVAL OF REPRESENTATIONS. All representations, warranties and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lastRenderedPageBreak/>
        <w:t>agreements contained herein shall not be discharged or dissolved upon closing, but shall survive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same.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15. ENTIRE AGREEMENT. The Parties represent that this is the entire agreement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and understanding among the Parties, and that there are no representations, warranties, terms,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covenants or conditions made by any other party except as herein expressly contained. This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Agreement shall not be altered, waived, modified or canceled in any respect except in writing,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duly executed by all of the Parties hereto, and no oral agreement or course of conduct to the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 xml:space="preserve">contrary, shall be deemed an alteration, amendment, </w:t>
      </w:r>
      <w:proofErr w:type="gramStart"/>
      <w:r w:rsidRPr="00C01BF0">
        <w:rPr>
          <w:rStyle w:val="SubtleReference"/>
        </w:rPr>
        <w:t>modification</w:t>
      </w:r>
      <w:proofErr w:type="gramEnd"/>
      <w:r w:rsidRPr="00C01BF0">
        <w:rPr>
          <w:rStyle w:val="SubtleReference"/>
        </w:rPr>
        <w:t xml:space="preserve"> of cancellation. 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16. LAW. The construction, performance and enforcement of this Agreement shall be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governed by the State of _____________.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17. SUCCESSOR AND ASSIGNS. This Agreement shall be binding upon and inure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to the benefit of the Parties hereto and their legal representatives, successors and assigns forever.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IN WITNESS HEREOF, the Parties have executed this Agreement the day and year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>first above written.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 xml:space="preserve"> (Name of corporate Seller) (Name of corporate Purchaser)</w:t>
      </w:r>
    </w:p>
    <w:p w:rsidR="001E780E" w:rsidRPr="00C01BF0" w:rsidRDefault="001E780E" w:rsidP="00C01BF0">
      <w:pPr>
        <w:rPr>
          <w:rStyle w:val="SubtleReference"/>
        </w:rPr>
      </w:pP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 xml:space="preserve">BY__________________________________ </w:t>
      </w:r>
      <w:proofErr w:type="spellStart"/>
      <w:r w:rsidRPr="00C01BF0">
        <w:rPr>
          <w:rStyle w:val="SubtleReference"/>
        </w:rPr>
        <w:t>BY</w:t>
      </w:r>
      <w:proofErr w:type="spellEnd"/>
      <w:r w:rsidRPr="00C01BF0">
        <w:rPr>
          <w:rStyle w:val="SubtleReference"/>
        </w:rPr>
        <w:t>_____________________________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 xml:space="preserve"> (Name), (Title) (Name), (Title)</w:t>
      </w: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 xml:space="preserve">OR </w:t>
      </w:r>
      <w:proofErr w:type="spellStart"/>
      <w:r w:rsidRPr="00C01BF0">
        <w:rPr>
          <w:rStyle w:val="SubtleReference"/>
        </w:rPr>
        <w:t>OR</w:t>
      </w:r>
      <w:proofErr w:type="spellEnd"/>
    </w:p>
    <w:p w:rsidR="001E780E" w:rsidRPr="00C01BF0" w:rsidRDefault="001E780E" w:rsidP="00C01BF0">
      <w:pPr>
        <w:rPr>
          <w:rStyle w:val="SubtleReference"/>
        </w:rPr>
      </w:pPr>
    </w:p>
    <w:p w:rsidR="001E780E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 xml:space="preserve"> ___________________________________ ______________________________</w:t>
      </w:r>
    </w:p>
    <w:p w:rsidR="004019C0" w:rsidRPr="00C01BF0" w:rsidRDefault="001E780E" w:rsidP="00C01BF0">
      <w:pPr>
        <w:rPr>
          <w:rStyle w:val="SubtleReference"/>
        </w:rPr>
      </w:pPr>
      <w:r w:rsidRPr="00C01BF0">
        <w:rPr>
          <w:rStyle w:val="SubtleReference"/>
        </w:rPr>
        <w:t xml:space="preserve"> (Name of Seller) (Name of Purchaser)</w:t>
      </w:r>
    </w:p>
    <w:sectPr w:rsidR="004019C0" w:rsidRPr="00C01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0E"/>
    <w:rsid w:val="001E780E"/>
    <w:rsid w:val="00AE036A"/>
    <w:rsid w:val="00C01BF0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32C9F-2D97-43A1-8211-CA266D08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01BF0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B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01BF0"/>
    <w:rPr>
      <w:rFonts w:eastAsiaTheme="minorEastAsia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C01BF0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C01BF0"/>
    <w:pPr>
      <w:ind w:left="720"/>
      <w:contextualSpacing/>
    </w:pPr>
  </w:style>
  <w:style w:type="paragraph" w:styleId="NoSpacing">
    <w:name w:val="No Spacing"/>
    <w:uiPriority w:val="1"/>
    <w:qFormat/>
    <w:rsid w:val="00C01BF0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qFormat/>
    <w:rsid w:val="00C01BF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2355</Words>
  <Characters>13429</Characters>
  <DocSecurity>0</DocSecurity>
  <Lines>111</Lines>
  <Paragraphs>31</Paragraphs>
  <ScaleCrop>false</ScaleCrop>
  <Company/>
  <LinksUpToDate>false</LinksUpToDate>
  <CharactersWithSpaces>15753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