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5CC52" w14:textId="77777777" w:rsidR="00153EA8" w:rsidRDefault="00153EA8">
      <w:pPr>
        <w:pStyle w:val="BodyText"/>
        <w:rPr>
          <w:sz w:val="20"/>
        </w:rPr>
      </w:pPr>
    </w:p>
    <w:p w14:paraId="749C6F6E" w14:textId="77777777" w:rsidR="00153EA8" w:rsidRDefault="00153EA8">
      <w:pPr>
        <w:pStyle w:val="BodyText"/>
        <w:rPr>
          <w:sz w:val="20"/>
        </w:rPr>
      </w:pPr>
    </w:p>
    <w:p w14:paraId="306BC2BA" w14:textId="77777777" w:rsidR="00153EA8" w:rsidRDefault="00153EA8">
      <w:pPr>
        <w:pStyle w:val="BodyText"/>
        <w:spacing w:before="2"/>
        <w:rPr>
          <w:sz w:val="20"/>
        </w:rPr>
      </w:pPr>
    </w:p>
    <w:p w14:paraId="311A2579" w14:textId="1C851FBF" w:rsidR="00153EA8" w:rsidRDefault="004221B8">
      <w:pPr>
        <w:pStyle w:val="Title"/>
        <w:rPr>
          <w:sz w:val="24"/>
        </w:rPr>
      </w:pPr>
      <w:r>
        <w:t xml:space="preserve">Real </w:t>
      </w:r>
      <w:r w:rsidR="00622F4F">
        <w:t>Es</w:t>
      </w:r>
      <w:r>
        <w:t>tate Partnership Agreement</w:t>
      </w:r>
    </w:p>
    <w:p w14:paraId="531C6CDF" w14:textId="77777777" w:rsidR="00153EA8" w:rsidRDefault="00153EA8">
      <w:pPr>
        <w:pStyle w:val="BodyText"/>
        <w:rPr>
          <w:sz w:val="20"/>
        </w:rPr>
      </w:pPr>
    </w:p>
    <w:p w14:paraId="04897FA8" w14:textId="77777777" w:rsidR="00153EA8" w:rsidRDefault="00153EA8">
      <w:pPr>
        <w:pStyle w:val="BodyText"/>
        <w:rPr>
          <w:sz w:val="20"/>
        </w:rPr>
      </w:pPr>
    </w:p>
    <w:p w14:paraId="29F2FEF0" w14:textId="77777777" w:rsidR="00153EA8" w:rsidRDefault="00153EA8">
      <w:pPr>
        <w:pStyle w:val="BodyText"/>
        <w:rPr>
          <w:sz w:val="20"/>
        </w:rPr>
      </w:pPr>
    </w:p>
    <w:p w14:paraId="6A2B0BC9" w14:textId="77777777" w:rsidR="00153EA8" w:rsidRDefault="00153EA8">
      <w:pPr>
        <w:pStyle w:val="BodyText"/>
        <w:spacing w:before="10"/>
        <w:rPr>
          <w:sz w:val="28"/>
        </w:rPr>
      </w:pPr>
    </w:p>
    <w:p w14:paraId="10700C9E" w14:textId="77777777" w:rsidR="00153EA8" w:rsidRDefault="00000000">
      <w:pPr>
        <w:pStyle w:val="BodyText"/>
        <w:tabs>
          <w:tab w:val="left" w:pos="5879"/>
          <w:tab w:val="left" w:pos="9479"/>
        </w:tabs>
        <w:spacing w:before="90" w:line="244" w:lineRule="exact"/>
        <w:ind w:left="120"/>
      </w:pPr>
      <w:r>
        <w:rPr>
          <w:u w:val="single"/>
        </w:rPr>
        <w:t xml:space="preserve"> </w:t>
      </w:r>
      <w:r>
        <w:rPr>
          <w:u w:val="single"/>
        </w:rPr>
        <w:tab/>
      </w:r>
      <w:r>
        <w:t>, residing</w:t>
      </w:r>
      <w:r>
        <w:rPr>
          <w:spacing w:val="8"/>
        </w:rPr>
        <w:t xml:space="preserve"> </w:t>
      </w:r>
      <w:r>
        <w:t>at</w:t>
      </w:r>
      <w:r>
        <w:rPr>
          <w:spacing w:val="4"/>
        </w:rPr>
        <w:t xml:space="preserve"> </w:t>
      </w:r>
      <w:r>
        <w:rPr>
          <w:u w:val="single"/>
        </w:rPr>
        <w:t xml:space="preserve"> </w:t>
      </w:r>
      <w:r>
        <w:rPr>
          <w:u w:val="single"/>
        </w:rPr>
        <w:tab/>
      </w:r>
    </w:p>
    <w:p w14:paraId="35A0C0C5" w14:textId="77777777" w:rsidR="00153EA8" w:rsidRDefault="00000000">
      <w:pPr>
        <w:tabs>
          <w:tab w:val="left" w:pos="7049"/>
        </w:tabs>
        <w:spacing w:line="209" w:lineRule="exact"/>
        <w:ind w:left="120"/>
        <w:rPr>
          <w:sz w:val="18"/>
        </w:rPr>
      </w:pPr>
      <w:r>
        <w:rPr>
          <w:sz w:val="18"/>
        </w:rPr>
        <w:t>(name</w:t>
      </w:r>
      <w:r>
        <w:rPr>
          <w:spacing w:val="-1"/>
          <w:sz w:val="18"/>
        </w:rPr>
        <w:t xml:space="preserve"> </w:t>
      </w:r>
      <w:r>
        <w:rPr>
          <w:sz w:val="18"/>
        </w:rPr>
        <w:t>of</w:t>
      </w:r>
      <w:r>
        <w:rPr>
          <w:spacing w:val="-1"/>
          <w:sz w:val="18"/>
        </w:rPr>
        <w:t xml:space="preserve"> </w:t>
      </w:r>
      <w:r>
        <w:rPr>
          <w:sz w:val="18"/>
        </w:rPr>
        <w:t>partner)</w:t>
      </w:r>
      <w:r>
        <w:rPr>
          <w:sz w:val="18"/>
        </w:rPr>
        <w:tab/>
      </w:r>
      <w:r>
        <w:rPr>
          <w:position w:val="1"/>
          <w:sz w:val="18"/>
        </w:rPr>
        <w:t>(address)</w:t>
      </w:r>
    </w:p>
    <w:p w14:paraId="73102852" w14:textId="77777777" w:rsidR="00153EA8" w:rsidRDefault="00000000">
      <w:pPr>
        <w:pStyle w:val="BodyText"/>
        <w:tabs>
          <w:tab w:val="left" w:pos="6334"/>
          <w:tab w:val="left" w:pos="9428"/>
        </w:tabs>
        <w:spacing w:before="27" w:line="261" w:lineRule="exact"/>
        <w:ind w:left="120"/>
      </w:pPr>
      <w:r>
        <w:rPr>
          <w:u w:val="single"/>
        </w:rPr>
        <w:t xml:space="preserve"> </w:t>
      </w:r>
      <w:r>
        <w:rPr>
          <w:u w:val="single"/>
        </w:rPr>
        <w:tab/>
      </w:r>
      <w:r>
        <w:t>and</w:t>
      </w:r>
      <w:r>
        <w:rPr>
          <w:u w:val="single"/>
        </w:rPr>
        <w:t xml:space="preserve"> </w:t>
      </w:r>
      <w:r>
        <w:rPr>
          <w:u w:val="single"/>
        </w:rPr>
        <w:tab/>
      </w:r>
      <w:r>
        <w:t>.</w:t>
      </w:r>
    </w:p>
    <w:p w14:paraId="4DE7BB10" w14:textId="77777777" w:rsidR="00153EA8" w:rsidRDefault="00000000">
      <w:pPr>
        <w:spacing w:line="192" w:lineRule="exact"/>
        <w:ind w:right="1659"/>
        <w:jc w:val="right"/>
        <w:rPr>
          <w:sz w:val="18"/>
        </w:rPr>
      </w:pPr>
      <w:r>
        <w:rPr>
          <w:sz w:val="18"/>
        </w:rPr>
        <w:t>(name of partner)</w:t>
      </w:r>
    </w:p>
    <w:p w14:paraId="4E003698" w14:textId="77777777" w:rsidR="00153EA8" w:rsidRDefault="00000000">
      <w:pPr>
        <w:pStyle w:val="BodyText"/>
        <w:tabs>
          <w:tab w:val="left" w:pos="5879"/>
          <w:tab w:val="left" w:pos="9479"/>
        </w:tabs>
        <w:spacing w:before="27" w:line="261" w:lineRule="exact"/>
        <w:ind w:left="120"/>
      </w:pPr>
      <w:r>
        <w:rPr>
          <w:u w:val="single"/>
        </w:rPr>
        <w:t xml:space="preserve"> </w:t>
      </w:r>
      <w:r>
        <w:rPr>
          <w:u w:val="single"/>
        </w:rPr>
        <w:tab/>
      </w:r>
      <w:r>
        <w:t>, residing</w:t>
      </w:r>
      <w:r>
        <w:rPr>
          <w:spacing w:val="8"/>
        </w:rPr>
        <w:t xml:space="preserve"> </w:t>
      </w:r>
      <w:r>
        <w:t>at</w:t>
      </w:r>
      <w:r>
        <w:rPr>
          <w:spacing w:val="4"/>
        </w:rPr>
        <w:t xml:space="preserve"> </w:t>
      </w:r>
      <w:r>
        <w:rPr>
          <w:u w:val="single"/>
        </w:rPr>
        <w:t xml:space="preserve"> </w:t>
      </w:r>
      <w:r>
        <w:rPr>
          <w:u w:val="single"/>
        </w:rPr>
        <w:tab/>
      </w:r>
    </w:p>
    <w:p w14:paraId="793B40A1" w14:textId="77777777" w:rsidR="00153EA8" w:rsidRDefault="00000000">
      <w:pPr>
        <w:spacing w:line="192" w:lineRule="exact"/>
        <w:ind w:right="1878"/>
        <w:jc w:val="right"/>
        <w:rPr>
          <w:sz w:val="18"/>
        </w:rPr>
      </w:pPr>
      <w:r>
        <w:rPr>
          <w:sz w:val="18"/>
        </w:rPr>
        <w:t>(address)</w:t>
      </w:r>
    </w:p>
    <w:p w14:paraId="712B5167" w14:textId="77777777" w:rsidR="00153EA8" w:rsidRDefault="00000000">
      <w:pPr>
        <w:pStyle w:val="BodyText"/>
        <w:tabs>
          <w:tab w:val="left" w:pos="6599"/>
        </w:tabs>
        <w:spacing w:before="27" w:line="417" w:lineRule="auto"/>
        <w:ind w:left="120" w:right="117"/>
      </w:pPr>
      <w:r>
        <w:rPr>
          <w:u w:val="single"/>
        </w:rPr>
        <w:t xml:space="preserve"> </w:t>
      </w:r>
      <w:r>
        <w:rPr>
          <w:u w:val="single"/>
        </w:rPr>
        <w:tab/>
      </w:r>
      <w:r>
        <w:t xml:space="preserve">, hereinafter referred to as </w:t>
      </w:r>
      <w:r>
        <w:rPr>
          <w:spacing w:val="-5"/>
        </w:rPr>
        <w:t xml:space="preserve">the </w:t>
      </w:r>
      <w:r>
        <w:t>“Partners” agree as follows:</w:t>
      </w:r>
    </w:p>
    <w:p w14:paraId="25DED26F" w14:textId="77777777" w:rsidR="00153EA8" w:rsidRDefault="00153EA8">
      <w:pPr>
        <w:pStyle w:val="BodyText"/>
        <w:spacing w:before="9"/>
        <w:rPr>
          <w:sz w:val="20"/>
        </w:rPr>
      </w:pPr>
    </w:p>
    <w:p w14:paraId="703BA318" w14:textId="77777777" w:rsidR="00153EA8" w:rsidRDefault="00000000">
      <w:pPr>
        <w:pStyle w:val="Heading1"/>
        <w:numPr>
          <w:ilvl w:val="0"/>
          <w:numId w:val="1"/>
        </w:numPr>
        <w:tabs>
          <w:tab w:val="left" w:pos="360"/>
        </w:tabs>
      </w:pPr>
      <w:r>
        <w:rPr>
          <w:spacing w:val="-6"/>
        </w:rPr>
        <w:t xml:space="preserve">Type </w:t>
      </w:r>
      <w:r>
        <w:t>of</w:t>
      </w:r>
      <w:r>
        <w:rPr>
          <w:spacing w:val="4"/>
        </w:rPr>
        <w:t xml:space="preserve"> </w:t>
      </w:r>
      <w:r>
        <w:t>Business.</w:t>
      </w:r>
    </w:p>
    <w:p w14:paraId="3AECC774" w14:textId="77777777" w:rsidR="00153EA8" w:rsidRDefault="00000000">
      <w:pPr>
        <w:pStyle w:val="BodyText"/>
        <w:tabs>
          <w:tab w:val="left" w:pos="8103"/>
        </w:tabs>
        <w:spacing w:line="480" w:lineRule="atLeast"/>
        <w:ind w:left="120" w:right="113" w:firstLine="360"/>
      </w:pPr>
      <w:r>
        <w:t>The Partners voluntarily associate themselves together as general partners for the purpose of conducting</w:t>
      </w:r>
      <w:r>
        <w:rPr>
          <w:spacing w:val="-16"/>
        </w:rPr>
        <w:t xml:space="preserve"> </w:t>
      </w:r>
      <w:r>
        <w:t>the</w:t>
      </w:r>
      <w:r>
        <w:rPr>
          <w:spacing w:val="-16"/>
        </w:rPr>
        <w:t xml:space="preserve"> </w:t>
      </w:r>
      <w:r>
        <w:t>general</w:t>
      </w:r>
      <w:r>
        <w:rPr>
          <w:spacing w:val="-16"/>
        </w:rPr>
        <w:t xml:space="preserve"> </w:t>
      </w:r>
      <w:r>
        <w:t>business</w:t>
      </w:r>
      <w:r>
        <w:rPr>
          <w:spacing w:val="-16"/>
        </w:rPr>
        <w:t xml:space="preserve"> </w:t>
      </w:r>
      <w:r>
        <w:t>of</w:t>
      </w:r>
      <w:r>
        <w:rPr>
          <w:u w:val="single"/>
        </w:rPr>
        <w:t xml:space="preserve"> </w:t>
      </w:r>
      <w:r>
        <w:rPr>
          <w:u w:val="single"/>
        </w:rPr>
        <w:tab/>
      </w:r>
      <w:r>
        <w:t>,</w:t>
      </w:r>
      <w:r>
        <w:rPr>
          <w:spacing w:val="-16"/>
        </w:rPr>
        <w:t xml:space="preserve"> </w:t>
      </w:r>
      <w:r>
        <w:t>and</w:t>
      </w:r>
      <w:r>
        <w:rPr>
          <w:spacing w:val="-16"/>
        </w:rPr>
        <w:t xml:space="preserve"> </w:t>
      </w:r>
      <w:r>
        <w:t>any</w:t>
      </w:r>
      <w:r>
        <w:rPr>
          <w:spacing w:val="-16"/>
        </w:rPr>
        <w:t xml:space="preserve"> </w:t>
      </w:r>
      <w:r>
        <w:rPr>
          <w:spacing w:val="-3"/>
        </w:rPr>
        <w:t>other</w:t>
      </w:r>
    </w:p>
    <w:p w14:paraId="28AC912C" w14:textId="77777777" w:rsidR="00153EA8" w:rsidRDefault="00000000">
      <w:pPr>
        <w:spacing w:line="167" w:lineRule="exact"/>
        <w:ind w:right="4898"/>
        <w:jc w:val="right"/>
        <w:rPr>
          <w:sz w:val="18"/>
        </w:rPr>
      </w:pPr>
      <w:r>
        <w:rPr>
          <w:sz w:val="18"/>
        </w:rPr>
        <w:t>(type of business)</w:t>
      </w:r>
    </w:p>
    <w:p w14:paraId="7F4A0B43" w14:textId="77777777" w:rsidR="00153EA8" w:rsidRDefault="00000000">
      <w:pPr>
        <w:pStyle w:val="BodyText"/>
        <w:spacing w:before="37"/>
        <w:ind w:left="120"/>
      </w:pPr>
      <w:r>
        <w:t>type of business that may from time to time be agreed on by the Partners.</w:t>
      </w:r>
    </w:p>
    <w:p w14:paraId="569F1814" w14:textId="77777777" w:rsidR="00153EA8" w:rsidRDefault="00153EA8">
      <w:pPr>
        <w:pStyle w:val="BodyText"/>
        <w:spacing w:before="7"/>
        <w:rPr>
          <w:sz w:val="38"/>
        </w:rPr>
      </w:pPr>
    </w:p>
    <w:p w14:paraId="306B9228" w14:textId="77777777" w:rsidR="00153EA8" w:rsidRDefault="00000000">
      <w:pPr>
        <w:pStyle w:val="Heading1"/>
        <w:numPr>
          <w:ilvl w:val="0"/>
          <w:numId w:val="1"/>
        </w:numPr>
        <w:tabs>
          <w:tab w:val="left" w:pos="360"/>
        </w:tabs>
        <w:ind w:left="360"/>
      </w:pPr>
      <w:r>
        <w:t>Name of Partnership.</w:t>
      </w:r>
    </w:p>
    <w:p w14:paraId="29D2C8AC" w14:textId="77777777" w:rsidR="00153EA8" w:rsidRDefault="00000000">
      <w:pPr>
        <w:pStyle w:val="BodyText"/>
        <w:spacing w:before="204" w:after="15" w:line="251" w:lineRule="exact"/>
        <w:ind w:left="480"/>
      </w:pPr>
      <w:r>
        <w:t>The name of the Partnership shall be</w:t>
      </w:r>
    </w:p>
    <w:p w14:paraId="1669348C" w14:textId="77777777" w:rsidR="00153EA8" w:rsidRDefault="00000000">
      <w:pPr>
        <w:pStyle w:val="BodyText"/>
        <w:spacing w:line="20" w:lineRule="exact"/>
        <w:ind w:left="4195"/>
        <w:rPr>
          <w:sz w:val="2"/>
        </w:rPr>
      </w:pPr>
      <w:r>
        <w:rPr>
          <w:sz w:val="2"/>
        </w:rPr>
      </w:r>
      <w:r>
        <w:rPr>
          <w:sz w:val="2"/>
        </w:rPr>
        <w:pict w14:anchorId="314BC66F">
          <v:group id="_x0000_s2063" style="width:264pt;height:.5pt;mso-position-horizontal-relative:char;mso-position-vertical-relative:line" coordsize="5280,10">
            <v:line id="_x0000_s2064" style="position:absolute" from="0,5" to="5280,5" strokeweight=".48pt"/>
            <w10:anchorlock/>
          </v:group>
        </w:pict>
      </w:r>
    </w:p>
    <w:p w14:paraId="5D118BF7" w14:textId="77777777" w:rsidR="00153EA8" w:rsidRDefault="00000000">
      <w:pPr>
        <w:spacing w:line="146" w:lineRule="exact"/>
        <w:ind w:right="4908"/>
        <w:jc w:val="right"/>
        <w:rPr>
          <w:sz w:val="18"/>
        </w:rPr>
      </w:pPr>
      <w:r>
        <w:rPr>
          <w:sz w:val="18"/>
        </w:rPr>
        <w:t>(name)</w:t>
      </w:r>
    </w:p>
    <w:p w14:paraId="053369E9" w14:textId="77777777" w:rsidR="00153EA8" w:rsidRDefault="00000000">
      <w:pPr>
        <w:pStyle w:val="BodyText"/>
        <w:tabs>
          <w:tab w:val="left" w:pos="4199"/>
        </w:tabs>
        <w:spacing w:before="47" w:line="417" w:lineRule="auto"/>
        <w:ind w:left="120" w:right="121"/>
      </w:pPr>
      <w:r>
        <w:rPr>
          <w:u w:val="single"/>
        </w:rPr>
        <w:t xml:space="preserve"> </w:t>
      </w:r>
      <w:r>
        <w:rPr>
          <w:u w:val="single"/>
        </w:rPr>
        <w:tab/>
      </w:r>
      <w:r>
        <w:t>.</w:t>
      </w:r>
      <w:r>
        <w:rPr>
          <w:spacing w:val="-12"/>
        </w:rPr>
        <w:t xml:space="preserve"> </w:t>
      </w:r>
      <w:r>
        <w:t>This</w:t>
      </w:r>
      <w:r>
        <w:rPr>
          <w:spacing w:val="-8"/>
        </w:rPr>
        <w:t xml:space="preserve"> </w:t>
      </w:r>
      <w:r>
        <w:t>name</w:t>
      </w:r>
      <w:r>
        <w:rPr>
          <w:spacing w:val="-8"/>
        </w:rPr>
        <w:t xml:space="preserve"> </w:t>
      </w:r>
      <w:r>
        <w:t>will</w:t>
      </w:r>
      <w:r>
        <w:rPr>
          <w:spacing w:val="-8"/>
        </w:rPr>
        <w:t xml:space="preserve"> </w:t>
      </w:r>
      <w:r>
        <w:t>be</w:t>
      </w:r>
      <w:r>
        <w:rPr>
          <w:spacing w:val="-7"/>
        </w:rPr>
        <w:t xml:space="preserve"> </w:t>
      </w:r>
      <w:r>
        <w:t>registered</w:t>
      </w:r>
      <w:r>
        <w:rPr>
          <w:spacing w:val="-8"/>
        </w:rPr>
        <w:t xml:space="preserve"> </w:t>
      </w:r>
      <w:r>
        <w:t>in</w:t>
      </w:r>
      <w:r>
        <w:rPr>
          <w:spacing w:val="-8"/>
        </w:rPr>
        <w:t xml:space="preserve"> </w:t>
      </w:r>
      <w:r>
        <w:t>the</w:t>
      </w:r>
      <w:r>
        <w:rPr>
          <w:spacing w:val="-8"/>
        </w:rPr>
        <w:t xml:space="preserve"> </w:t>
      </w:r>
      <w:r>
        <w:t>office</w:t>
      </w:r>
      <w:r>
        <w:rPr>
          <w:spacing w:val="-8"/>
        </w:rPr>
        <w:t xml:space="preserve"> </w:t>
      </w:r>
      <w:r>
        <w:t>of</w:t>
      </w:r>
      <w:r>
        <w:rPr>
          <w:spacing w:val="-7"/>
        </w:rPr>
        <w:t xml:space="preserve"> </w:t>
      </w:r>
      <w:r>
        <w:t>the</w:t>
      </w:r>
      <w:r>
        <w:rPr>
          <w:spacing w:val="-8"/>
        </w:rPr>
        <w:t xml:space="preserve"> </w:t>
      </w:r>
      <w:proofErr w:type="spellStart"/>
      <w:r>
        <w:t>Secre</w:t>
      </w:r>
      <w:proofErr w:type="spellEnd"/>
      <w:r>
        <w:t xml:space="preserve">- </w:t>
      </w:r>
      <w:proofErr w:type="spellStart"/>
      <w:r>
        <w:t>tary</w:t>
      </w:r>
      <w:proofErr w:type="spellEnd"/>
      <w:r>
        <w:t xml:space="preserve"> of State as the fictitious name of the Partnership.</w:t>
      </w:r>
    </w:p>
    <w:p w14:paraId="2072C7B1" w14:textId="77777777" w:rsidR="00153EA8" w:rsidRDefault="00153EA8">
      <w:pPr>
        <w:pStyle w:val="BodyText"/>
        <w:spacing w:before="9"/>
        <w:rPr>
          <w:sz w:val="20"/>
        </w:rPr>
      </w:pPr>
    </w:p>
    <w:p w14:paraId="6E63A60B" w14:textId="77777777" w:rsidR="00153EA8" w:rsidRDefault="00000000">
      <w:pPr>
        <w:pStyle w:val="Heading1"/>
        <w:numPr>
          <w:ilvl w:val="0"/>
          <w:numId w:val="1"/>
        </w:numPr>
        <w:tabs>
          <w:tab w:val="left" w:pos="360"/>
        </w:tabs>
        <w:ind w:left="360"/>
      </w:pPr>
      <w:r>
        <w:rPr>
          <w:spacing w:val="-8"/>
        </w:rPr>
        <w:t xml:space="preserve">Term </w:t>
      </w:r>
      <w:r>
        <w:t>of</w:t>
      </w:r>
      <w:r>
        <w:rPr>
          <w:spacing w:val="8"/>
        </w:rPr>
        <w:t xml:space="preserve"> </w:t>
      </w:r>
      <w:r>
        <w:t>Partnership.</w:t>
      </w:r>
    </w:p>
    <w:p w14:paraId="7FE5DE8A" w14:textId="77777777" w:rsidR="00153EA8" w:rsidRDefault="00000000">
      <w:pPr>
        <w:pStyle w:val="BodyText"/>
        <w:spacing w:before="204" w:after="16" w:line="251" w:lineRule="exact"/>
        <w:ind w:left="480"/>
      </w:pPr>
      <w:r>
        <w:t>The Partnership shall commence on</w:t>
      </w:r>
    </w:p>
    <w:p w14:paraId="30975FBA" w14:textId="77777777" w:rsidR="00153EA8" w:rsidRDefault="00000000">
      <w:pPr>
        <w:pStyle w:val="BodyText"/>
        <w:spacing w:line="20" w:lineRule="exact"/>
        <w:ind w:left="3955"/>
        <w:rPr>
          <w:sz w:val="2"/>
        </w:rPr>
      </w:pPr>
      <w:r>
        <w:rPr>
          <w:sz w:val="2"/>
        </w:rPr>
      </w:r>
      <w:r>
        <w:rPr>
          <w:sz w:val="2"/>
        </w:rPr>
        <w:pict w14:anchorId="31400893">
          <v:group id="_x0000_s2061" style="width:276pt;height:.5pt;mso-position-horizontal-relative:char;mso-position-vertical-relative:line" coordsize="5520,10">
            <v:line id="_x0000_s2062" style="position:absolute" from="0,5" to="5520,5" strokeweight=".48pt"/>
            <w10:anchorlock/>
          </v:group>
        </w:pict>
      </w:r>
    </w:p>
    <w:p w14:paraId="3A402555" w14:textId="77777777" w:rsidR="00153EA8" w:rsidRDefault="00000000">
      <w:pPr>
        <w:spacing w:line="146" w:lineRule="exact"/>
        <w:ind w:right="1944"/>
        <w:jc w:val="right"/>
        <w:rPr>
          <w:sz w:val="18"/>
        </w:rPr>
      </w:pPr>
      <w:r>
        <w:rPr>
          <w:sz w:val="18"/>
        </w:rPr>
        <w:t>(“the execution of this Agreement” or specify date)</w:t>
      </w:r>
    </w:p>
    <w:p w14:paraId="49E501A6" w14:textId="77777777" w:rsidR="00153EA8" w:rsidRDefault="00000000">
      <w:pPr>
        <w:pStyle w:val="BodyText"/>
        <w:tabs>
          <w:tab w:val="left" w:pos="9205"/>
        </w:tabs>
        <w:spacing w:before="47" w:line="256" w:lineRule="exact"/>
        <w:ind w:left="120"/>
      </w:pPr>
      <w:r>
        <w:t>and shall</w:t>
      </w:r>
      <w:r>
        <w:rPr>
          <w:spacing w:val="28"/>
        </w:rPr>
        <w:t xml:space="preserve"> </w:t>
      </w:r>
      <w:r>
        <w:t>continue</w:t>
      </w:r>
      <w:r>
        <w:rPr>
          <w:spacing w:val="14"/>
        </w:rPr>
        <w:t xml:space="preserve"> </w:t>
      </w:r>
      <w:r>
        <w:t>until</w:t>
      </w:r>
      <w:r>
        <w:rPr>
          <w:u w:val="single"/>
        </w:rPr>
        <w:t xml:space="preserve"> </w:t>
      </w:r>
      <w:r>
        <w:rPr>
          <w:u w:val="single"/>
        </w:rPr>
        <w:tab/>
      </w:r>
      <w:r>
        <w:t>or</w:t>
      </w:r>
    </w:p>
    <w:p w14:paraId="717D19FD" w14:textId="77777777" w:rsidR="00153EA8" w:rsidRDefault="00000000">
      <w:pPr>
        <w:spacing w:line="187" w:lineRule="exact"/>
        <w:ind w:left="1556" w:right="1621"/>
        <w:jc w:val="center"/>
        <w:rPr>
          <w:sz w:val="18"/>
        </w:rPr>
      </w:pPr>
      <w:r>
        <w:rPr>
          <w:sz w:val="18"/>
        </w:rPr>
        <w:t>(specify date or “dissolved by mutual agreement of the parties”)</w:t>
      </w:r>
    </w:p>
    <w:p w14:paraId="675AF332" w14:textId="77777777" w:rsidR="00153EA8" w:rsidRDefault="00000000">
      <w:pPr>
        <w:pStyle w:val="BodyText"/>
        <w:spacing w:before="36"/>
        <w:ind w:left="120"/>
      </w:pPr>
      <w:r>
        <w:t>terminated as provided in this Agreement.</w:t>
      </w:r>
    </w:p>
    <w:p w14:paraId="2730C1C6" w14:textId="77777777" w:rsidR="00153EA8" w:rsidRDefault="00153EA8">
      <w:pPr>
        <w:pStyle w:val="BodyText"/>
        <w:spacing w:before="7"/>
        <w:rPr>
          <w:sz w:val="38"/>
        </w:rPr>
      </w:pPr>
    </w:p>
    <w:p w14:paraId="14867F08" w14:textId="77777777" w:rsidR="00153EA8" w:rsidRDefault="00000000">
      <w:pPr>
        <w:pStyle w:val="Heading1"/>
        <w:numPr>
          <w:ilvl w:val="0"/>
          <w:numId w:val="1"/>
        </w:numPr>
        <w:tabs>
          <w:tab w:val="left" w:pos="360"/>
        </w:tabs>
        <w:spacing w:before="1"/>
        <w:ind w:left="360"/>
      </w:pPr>
      <w:r>
        <w:t>Place of Business.</w:t>
      </w:r>
    </w:p>
    <w:p w14:paraId="06C40EEE" w14:textId="77777777" w:rsidR="00153EA8" w:rsidRDefault="00000000">
      <w:pPr>
        <w:pStyle w:val="BodyText"/>
        <w:tabs>
          <w:tab w:val="left" w:pos="9420"/>
        </w:tabs>
        <w:spacing w:before="204" w:line="261" w:lineRule="exact"/>
        <w:ind w:left="480"/>
      </w:pPr>
      <w:r>
        <w:t>The</w:t>
      </w:r>
      <w:r>
        <w:rPr>
          <w:spacing w:val="-21"/>
        </w:rPr>
        <w:t xml:space="preserve"> </w:t>
      </w:r>
      <w:r>
        <w:rPr>
          <w:spacing w:val="-3"/>
        </w:rPr>
        <w:t>principal</w:t>
      </w:r>
      <w:r>
        <w:rPr>
          <w:spacing w:val="-21"/>
        </w:rPr>
        <w:t xml:space="preserve"> </w:t>
      </w:r>
      <w:r>
        <w:rPr>
          <w:spacing w:val="-3"/>
        </w:rPr>
        <w:t>place</w:t>
      </w:r>
      <w:r>
        <w:rPr>
          <w:spacing w:val="-20"/>
        </w:rPr>
        <w:t xml:space="preserve"> </w:t>
      </w:r>
      <w:r>
        <w:t>of</w:t>
      </w:r>
      <w:r>
        <w:rPr>
          <w:spacing w:val="-21"/>
        </w:rPr>
        <w:t xml:space="preserve"> </w:t>
      </w:r>
      <w:r>
        <w:rPr>
          <w:spacing w:val="-3"/>
        </w:rPr>
        <w:t>business</w:t>
      </w:r>
      <w:r>
        <w:rPr>
          <w:spacing w:val="-21"/>
        </w:rPr>
        <w:t xml:space="preserve"> </w:t>
      </w:r>
      <w:r>
        <w:t>of</w:t>
      </w:r>
      <w:r>
        <w:rPr>
          <w:spacing w:val="-21"/>
        </w:rPr>
        <w:t xml:space="preserve"> </w:t>
      </w:r>
      <w:r>
        <w:t>the</w:t>
      </w:r>
      <w:r>
        <w:rPr>
          <w:spacing w:val="-20"/>
        </w:rPr>
        <w:t xml:space="preserve"> </w:t>
      </w:r>
      <w:r>
        <w:rPr>
          <w:spacing w:val="-3"/>
        </w:rPr>
        <w:t>Partnership</w:t>
      </w:r>
      <w:r>
        <w:rPr>
          <w:spacing w:val="-21"/>
        </w:rPr>
        <w:t xml:space="preserve"> </w:t>
      </w:r>
      <w:r>
        <w:rPr>
          <w:spacing w:val="-3"/>
        </w:rPr>
        <w:t>shall</w:t>
      </w:r>
      <w:r>
        <w:rPr>
          <w:spacing w:val="-21"/>
        </w:rPr>
        <w:t xml:space="preserve"> </w:t>
      </w:r>
      <w:r>
        <w:t>be</w:t>
      </w:r>
      <w:r>
        <w:rPr>
          <w:spacing w:val="-20"/>
        </w:rPr>
        <w:t xml:space="preserve"> </w:t>
      </w:r>
      <w:r>
        <w:t>at</w:t>
      </w:r>
      <w:r>
        <w:rPr>
          <w:u w:val="single"/>
        </w:rPr>
        <w:t xml:space="preserve"> </w:t>
      </w:r>
      <w:r>
        <w:rPr>
          <w:u w:val="single"/>
        </w:rPr>
        <w:tab/>
      </w:r>
      <w:r>
        <w:rPr>
          <w:spacing w:val="-3"/>
        </w:rPr>
        <w:t>,</w:t>
      </w:r>
    </w:p>
    <w:p w14:paraId="2A7D7CB4" w14:textId="77777777" w:rsidR="00153EA8" w:rsidRDefault="00000000">
      <w:pPr>
        <w:spacing w:line="192" w:lineRule="exact"/>
        <w:ind w:left="6019"/>
        <w:rPr>
          <w:sz w:val="18"/>
        </w:rPr>
      </w:pPr>
      <w:r>
        <w:rPr>
          <w:sz w:val="18"/>
        </w:rPr>
        <w:t>(address)</w:t>
      </w:r>
    </w:p>
    <w:p w14:paraId="2B25E0BB" w14:textId="77777777" w:rsidR="00153EA8" w:rsidRDefault="00153EA8">
      <w:pPr>
        <w:spacing w:line="192" w:lineRule="exact"/>
        <w:rPr>
          <w:sz w:val="18"/>
        </w:rPr>
        <w:sectPr w:rsidR="00153EA8">
          <w:footerReference w:type="default" r:id="rId7"/>
          <w:type w:val="continuous"/>
          <w:pgSz w:w="12240" w:h="15840"/>
          <w:pgMar w:top="540" w:right="1320" w:bottom="980" w:left="1320" w:header="720" w:footer="794" w:gutter="0"/>
          <w:pgNumType w:start="1"/>
          <w:cols w:space="720"/>
        </w:sectPr>
      </w:pPr>
    </w:p>
    <w:p w14:paraId="672B2984" w14:textId="77777777" w:rsidR="00153EA8" w:rsidRDefault="00153EA8">
      <w:pPr>
        <w:pStyle w:val="BodyText"/>
        <w:spacing w:before="11"/>
        <w:rPr>
          <w:sz w:val="21"/>
        </w:rPr>
      </w:pPr>
    </w:p>
    <w:p w14:paraId="7DE4A702" w14:textId="77777777" w:rsidR="00153EA8" w:rsidRDefault="00000000">
      <w:pPr>
        <w:ind w:left="119"/>
        <w:rPr>
          <w:sz w:val="18"/>
        </w:rPr>
      </w:pPr>
      <w:r>
        <w:rPr>
          <w:sz w:val="18"/>
        </w:rPr>
        <w:t>(city)</w:t>
      </w:r>
    </w:p>
    <w:p w14:paraId="47E7F3CF" w14:textId="77777777" w:rsidR="00153EA8" w:rsidRDefault="00000000">
      <w:pPr>
        <w:spacing w:before="26" w:line="256" w:lineRule="exact"/>
        <w:ind w:left="119"/>
        <w:rPr>
          <w:sz w:val="24"/>
        </w:rPr>
      </w:pPr>
      <w:r>
        <w:br w:type="column"/>
      </w:r>
      <w:r>
        <w:rPr>
          <w:sz w:val="24"/>
        </w:rPr>
        <w:t>,</w:t>
      </w:r>
    </w:p>
    <w:p w14:paraId="28811E3F" w14:textId="77777777" w:rsidR="00153EA8" w:rsidRDefault="00000000">
      <w:pPr>
        <w:spacing w:line="187" w:lineRule="exact"/>
        <w:ind w:left="249"/>
        <w:rPr>
          <w:sz w:val="18"/>
        </w:rPr>
      </w:pPr>
      <w:r>
        <w:pict w14:anchorId="0095B910">
          <v:line id="_x0000_s2060" style="position:absolute;left:0;text-align:left;z-index:-15845376;mso-position-horizontal-relative:page" from="1in,.75pt" to="234pt,.75pt" strokeweight=".48pt">
            <w10:wrap anchorx="page"/>
          </v:line>
        </w:pict>
      </w:r>
      <w:r>
        <w:pict w14:anchorId="0AE93D22">
          <v:line id="_x0000_s2059" style="position:absolute;left:0;text-align:left;z-index:15731200;mso-position-horizontal-relative:page" from="240pt,.75pt" to="408pt,.75pt" strokeweight=".48pt">
            <w10:wrap anchorx="page"/>
          </v:line>
        </w:pict>
      </w:r>
      <w:r>
        <w:rPr>
          <w:sz w:val="18"/>
        </w:rPr>
        <w:t>(county)</w:t>
      </w:r>
    </w:p>
    <w:p w14:paraId="7C722CC0" w14:textId="77777777" w:rsidR="00153EA8" w:rsidRDefault="00000000">
      <w:pPr>
        <w:spacing w:before="26" w:line="261" w:lineRule="exact"/>
        <w:ind w:left="119"/>
        <w:rPr>
          <w:sz w:val="24"/>
        </w:rPr>
      </w:pPr>
      <w:r>
        <w:br w:type="column"/>
      </w:r>
      <w:r>
        <w:rPr>
          <w:sz w:val="24"/>
        </w:rPr>
        <w:t>,</w:t>
      </w:r>
    </w:p>
    <w:p w14:paraId="432BC819" w14:textId="77777777" w:rsidR="00153EA8" w:rsidRDefault="00000000">
      <w:pPr>
        <w:pStyle w:val="BodyText"/>
        <w:spacing w:line="20" w:lineRule="exact"/>
        <w:ind w:left="234"/>
        <w:rPr>
          <w:sz w:val="2"/>
        </w:rPr>
      </w:pPr>
      <w:r>
        <w:rPr>
          <w:sz w:val="2"/>
        </w:rPr>
      </w:r>
      <w:r>
        <w:rPr>
          <w:sz w:val="2"/>
        </w:rPr>
        <w:pict w14:anchorId="5C08F983">
          <v:group id="_x0000_s2057" style="width:126pt;height:.5pt;mso-position-horizontal-relative:char;mso-position-vertical-relative:line" coordsize="2520,10">
            <v:line id="_x0000_s2058" style="position:absolute" from="0,5" to="2520,5" strokeweight=".48pt"/>
            <w10:anchorlock/>
          </v:group>
        </w:pict>
      </w:r>
    </w:p>
    <w:p w14:paraId="01A834C9" w14:textId="77777777" w:rsidR="00153EA8" w:rsidRDefault="00000000">
      <w:pPr>
        <w:spacing w:line="172" w:lineRule="exact"/>
        <w:ind w:left="239"/>
        <w:rPr>
          <w:sz w:val="18"/>
        </w:rPr>
      </w:pPr>
      <w:r>
        <w:rPr>
          <w:sz w:val="18"/>
        </w:rPr>
        <w:t>(state)</w:t>
      </w:r>
    </w:p>
    <w:p w14:paraId="2CFDC45C" w14:textId="77777777" w:rsidR="00153EA8" w:rsidRDefault="00153EA8">
      <w:pPr>
        <w:spacing w:line="172" w:lineRule="exact"/>
        <w:rPr>
          <w:sz w:val="18"/>
        </w:rPr>
        <w:sectPr w:rsidR="00153EA8">
          <w:type w:val="continuous"/>
          <w:pgSz w:w="12240" w:h="15840"/>
          <w:pgMar w:top="540" w:right="1320" w:bottom="980" w:left="1320" w:header="720" w:footer="720" w:gutter="0"/>
          <w:cols w:num="3" w:space="720" w:equalWidth="0">
            <w:col w:w="550" w:space="2690"/>
            <w:col w:w="900" w:space="2580"/>
            <w:col w:w="2880"/>
          </w:cols>
        </w:sectPr>
      </w:pPr>
    </w:p>
    <w:p w14:paraId="1E62BFE3" w14:textId="77777777" w:rsidR="00153EA8" w:rsidRDefault="00000000">
      <w:pPr>
        <w:pStyle w:val="BodyText"/>
        <w:spacing w:before="26"/>
        <w:ind w:left="120"/>
      </w:pPr>
      <w:r>
        <w:pict w14:anchorId="5F5910C2">
          <v:shapetype id="_x0000_t202" coordsize="21600,21600" o:spt="202" path="m,l,21600r21600,l21600,xe">
            <v:stroke joinstyle="miter"/>
            <v:path gradientshapeok="t" o:connecttype="rect"/>
          </v:shapetype>
          <v:shape id="_x0000_s2056" type="#_x0000_t202" style="position:absolute;left:0;text-align:left;margin-left:386pt;margin-top:34.8pt;width:189.8pt;height:13.3pt;z-index:-15845888;mso-position-horizontal-relative:page;mso-position-vertical-relative:page" filled="f" stroked="f">
            <v:textbox inset="0,0,0,0">
              <w:txbxContent>
                <w:p w14:paraId="1737BBDD" w14:textId="77777777" w:rsidR="00153EA8" w:rsidRDefault="00000000">
                  <w:pPr>
                    <w:pStyle w:val="BodyText"/>
                    <w:spacing w:line="266" w:lineRule="exact"/>
                  </w:pPr>
                  <w:r>
                    <w:t>Sample General Partnership</w:t>
                  </w:r>
                  <w:r>
                    <w:rPr>
                      <w:spacing w:val="-41"/>
                    </w:rPr>
                    <w:t xml:space="preserve"> </w:t>
                  </w:r>
                  <w:r>
                    <w:t>Agreement</w:t>
                  </w:r>
                </w:p>
              </w:txbxContent>
            </v:textbox>
            <w10:wrap anchorx="page" anchory="page"/>
          </v:shape>
        </w:pict>
      </w:r>
      <w:r>
        <w:pict w14:anchorId="76E4D5DD">
          <v:rect id="_x0000_s2055" style="position:absolute;left:0;text-align:left;margin-left:364.5pt;margin-top:27pt;width:219.4pt;height:36pt;z-index:15731712;mso-position-horizontal-relative:page;mso-position-vertical-relative:page" stroked="f">
            <w10:wrap anchorx="page" anchory="page"/>
          </v:rect>
        </w:pict>
      </w:r>
      <w:r>
        <w:t>and any other place or places that may be mutually agreed on by the parties to this Agreement.</w:t>
      </w:r>
    </w:p>
    <w:p w14:paraId="4D682ADD" w14:textId="77777777" w:rsidR="00153EA8" w:rsidRDefault="00153EA8">
      <w:pPr>
        <w:sectPr w:rsidR="00153EA8">
          <w:type w:val="continuous"/>
          <w:pgSz w:w="12240" w:h="15840"/>
          <w:pgMar w:top="540" w:right="1320" w:bottom="980" w:left="1320" w:header="720" w:footer="720" w:gutter="0"/>
          <w:cols w:space="720"/>
        </w:sectPr>
      </w:pPr>
    </w:p>
    <w:p w14:paraId="304135BE" w14:textId="77777777" w:rsidR="00153EA8" w:rsidRDefault="00153EA8">
      <w:pPr>
        <w:pStyle w:val="BodyText"/>
        <w:rPr>
          <w:sz w:val="20"/>
        </w:rPr>
      </w:pPr>
    </w:p>
    <w:p w14:paraId="50B786E6" w14:textId="77777777" w:rsidR="00153EA8" w:rsidRDefault="00153EA8">
      <w:pPr>
        <w:pStyle w:val="BodyText"/>
        <w:spacing w:before="1"/>
        <w:rPr>
          <w:sz w:val="22"/>
        </w:rPr>
      </w:pPr>
    </w:p>
    <w:p w14:paraId="2BBF0D55" w14:textId="77777777" w:rsidR="00153EA8" w:rsidRDefault="00000000">
      <w:pPr>
        <w:pStyle w:val="Heading1"/>
        <w:numPr>
          <w:ilvl w:val="0"/>
          <w:numId w:val="1"/>
        </w:numPr>
        <w:tabs>
          <w:tab w:val="left" w:pos="360"/>
        </w:tabs>
        <w:spacing w:before="90"/>
        <w:ind w:hanging="241"/>
      </w:pPr>
      <w:r>
        <w:t>Initial Capital.</w:t>
      </w:r>
    </w:p>
    <w:p w14:paraId="5B6F3F4F" w14:textId="77777777" w:rsidR="00153EA8" w:rsidRDefault="00000000">
      <w:pPr>
        <w:pStyle w:val="BodyText"/>
        <w:tabs>
          <w:tab w:val="left" w:pos="8941"/>
        </w:tabs>
        <w:spacing w:before="204" w:line="256" w:lineRule="exact"/>
        <w:ind w:right="116"/>
        <w:jc w:val="right"/>
      </w:pPr>
      <w:r>
        <w:t>The initial capital of this Partnership shall be the sum</w:t>
      </w:r>
      <w:r>
        <w:rPr>
          <w:spacing w:val="10"/>
        </w:rPr>
        <w:t xml:space="preserve"> </w:t>
      </w:r>
      <w:r>
        <w:t>of</w:t>
      </w:r>
      <w:r>
        <w:rPr>
          <w:spacing w:val="1"/>
        </w:rPr>
        <w:t xml:space="preserve"> </w:t>
      </w:r>
      <w:r>
        <w:t>$</w:t>
      </w:r>
      <w:r>
        <w:rPr>
          <w:u w:val="single"/>
        </w:rPr>
        <w:t xml:space="preserve"> </w:t>
      </w:r>
      <w:r>
        <w:rPr>
          <w:u w:val="single"/>
        </w:rPr>
        <w:tab/>
      </w:r>
      <w:r>
        <w:t>,</w:t>
      </w:r>
    </w:p>
    <w:p w14:paraId="55DC93D6" w14:textId="77777777" w:rsidR="00153EA8" w:rsidRDefault="00000000">
      <w:pPr>
        <w:spacing w:line="187" w:lineRule="exact"/>
        <w:ind w:left="6060"/>
        <w:rPr>
          <w:sz w:val="18"/>
        </w:rPr>
      </w:pPr>
      <w:r>
        <w:rPr>
          <w:sz w:val="18"/>
        </w:rPr>
        <w:t>(amount)</w:t>
      </w:r>
    </w:p>
    <w:p w14:paraId="0A20664A" w14:textId="77777777" w:rsidR="00153EA8" w:rsidRDefault="00000000">
      <w:pPr>
        <w:pStyle w:val="BodyText"/>
        <w:spacing w:before="36"/>
        <w:ind w:left="119"/>
      </w:pPr>
      <w:r>
        <w:t>to which each Partner shall contribute by depositing in a checking account in the name of the</w:t>
      </w:r>
    </w:p>
    <w:p w14:paraId="1800EDCA" w14:textId="77777777" w:rsidR="00153EA8" w:rsidRDefault="00000000">
      <w:pPr>
        <w:pStyle w:val="BodyText"/>
        <w:tabs>
          <w:tab w:val="left" w:pos="5767"/>
          <w:tab w:val="left" w:pos="9360"/>
        </w:tabs>
        <w:spacing w:before="204" w:line="244" w:lineRule="exact"/>
        <w:ind w:right="117"/>
        <w:jc w:val="right"/>
      </w:pPr>
      <w:r>
        <w:t>Partnership</w:t>
      </w:r>
      <w:r>
        <w:rPr>
          <w:spacing w:val="22"/>
        </w:rPr>
        <w:t xml:space="preserve"> </w:t>
      </w:r>
      <w:r>
        <w:t>at</w:t>
      </w:r>
      <w:r>
        <w:rPr>
          <w:spacing w:val="22"/>
        </w:rPr>
        <w:t xml:space="preserve"> </w:t>
      </w:r>
      <w:r>
        <w:t>the</w:t>
      </w:r>
      <w:r>
        <w:rPr>
          <w:u w:val="single"/>
        </w:rPr>
        <w:t xml:space="preserve"> </w:t>
      </w:r>
      <w:r>
        <w:rPr>
          <w:u w:val="single"/>
        </w:rPr>
        <w:tab/>
      </w:r>
      <w:r>
        <w:t>in</w:t>
      </w:r>
      <w:r>
        <w:rPr>
          <w:spacing w:val="22"/>
        </w:rPr>
        <w:t xml:space="preserve"> </w:t>
      </w:r>
      <w:r>
        <w:rPr>
          <w:u w:val="single"/>
        </w:rPr>
        <w:t xml:space="preserve"> </w:t>
      </w:r>
      <w:r>
        <w:rPr>
          <w:u w:val="single"/>
        </w:rPr>
        <w:tab/>
      </w:r>
    </w:p>
    <w:p w14:paraId="76AF2E1A" w14:textId="77777777" w:rsidR="00153EA8" w:rsidRDefault="00000000">
      <w:pPr>
        <w:tabs>
          <w:tab w:val="left" w:pos="6239"/>
        </w:tabs>
        <w:spacing w:line="210" w:lineRule="exact"/>
        <w:ind w:left="1930"/>
        <w:rPr>
          <w:sz w:val="18"/>
        </w:rPr>
      </w:pPr>
      <w:r>
        <w:rPr>
          <w:sz w:val="18"/>
        </w:rPr>
        <w:t>(bank)</w:t>
      </w:r>
      <w:r>
        <w:rPr>
          <w:sz w:val="18"/>
        </w:rPr>
        <w:tab/>
      </w:r>
      <w:r>
        <w:rPr>
          <w:position w:val="1"/>
          <w:sz w:val="18"/>
        </w:rPr>
        <w:t>(city)</w:t>
      </w:r>
    </w:p>
    <w:p w14:paraId="3988A5D7" w14:textId="77777777" w:rsidR="00153EA8" w:rsidRDefault="00000000">
      <w:pPr>
        <w:pStyle w:val="BodyText"/>
        <w:tabs>
          <w:tab w:val="left" w:pos="2399"/>
          <w:tab w:val="left" w:pos="7112"/>
        </w:tabs>
        <w:spacing w:before="27" w:line="256" w:lineRule="exact"/>
        <w:ind w:left="119"/>
      </w:pPr>
      <w:r>
        <w:rPr>
          <w:u w:val="single"/>
        </w:rPr>
        <w:t xml:space="preserve"> </w:t>
      </w:r>
      <w:r>
        <w:rPr>
          <w:u w:val="single"/>
        </w:rPr>
        <w:tab/>
      </w:r>
      <w:r>
        <w:t xml:space="preserve"> on or before</w:t>
      </w:r>
      <w:r>
        <w:rPr>
          <w:u w:val="single"/>
        </w:rPr>
        <w:t xml:space="preserve"> </w:t>
      </w:r>
      <w:r>
        <w:rPr>
          <w:u w:val="single"/>
        </w:rPr>
        <w:tab/>
      </w:r>
      <w:r>
        <w:t>, the following amounts:</w:t>
      </w:r>
    </w:p>
    <w:p w14:paraId="4A4EEF76" w14:textId="77777777" w:rsidR="00153EA8" w:rsidRDefault="00000000">
      <w:pPr>
        <w:tabs>
          <w:tab w:val="left" w:pos="3639"/>
        </w:tabs>
        <w:spacing w:line="187" w:lineRule="exact"/>
        <w:ind w:left="120"/>
        <w:rPr>
          <w:sz w:val="18"/>
        </w:rPr>
      </w:pPr>
      <w:r>
        <w:rPr>
          <w:sz w:val="18"/>
        </w:rPr>
        <w:t>(state)</w:t>
      </w:r>
      <w:r>
        <w:rPr>
          <w:sz w:val="18"/>
        </w:rPr>
        <w:tab/>
        <w:t>(date)</w:t>
      </w:r>
    </w:p>
    <w:p w14:paraId="51457136" w14:textId="77777777" w:rsidR="00153EA8" w:rsidRDefault="00000000">
      <w:pPr>
        <w:pStyle w:val="BodyText"/>
        <w:tabs>
          <w:tab w:val="left" w:pos="4319"/>
          <w:tab w:val="left" w:pos="8039"/>
        </w:tabs>
        <w:spacing w:before="36" w:line="256" w:lineRule="exact"/>
        <w:ind w:left="959"/>
      </w:pPr>
      <w:r>
        <w:rPr>
          <w:u w:val="single"/>
        </w:rPr>
        <w:t xml:space="preserve"> </w:t>
      </w:r>
      <w:r>
        <w:rPr>
          <w:u w:val="single"/>
        </w:rPr>
        <w:tab/>
      </w:r>
      <w:r>
        <w:t xml:space="preserve">  shall contribute</w:t>
      </w:r>
      <w:r>
        <w:rPr>
          <w:spacing w:val="-2"/>
        </w:rPr>
        <w:t xml:space="preserve"> </w:t>
      </w:r>
      <w:r>
        <w:t xml:space="preserve">$ </w:t>
      </w:r>
      <w:r>
        <w:rPr>
          <w:spacing w:val="13"/>
        </w:rPr>
        <w:t xml:space="preserve"> </w:t>
      </w:r>
      <w:r>
        <w:rPr>
          <w:u w:val="single"/>
        </w:rPr>
        <w:t xml:space="preserve"> </w:t>
      </w:r>
      <w:r>
        <w:rPr>
          <w:u w:val="single"/>
        </w:rPr>
        <w:tab/>
      </w:r>
    </w:p>
    <w:p w14:paraId="7014FB4E" w14:textId="77777777" w:rsidR="00153EA8" w:rsidRDefault="00000000">
      <w:pPr>
        <w:spacing w:line="187" w:lineRule="exact"/>
        <w:ind w:left="960"/>
        <w:rPr>
          <w:sz w:val="18"/>
        </w:rPr>
      </w:pPr>
      <w:r>
        <w:rPr>
          <w:sz w:val="18"/>
        </w:rPr>
        <w:t>(name)</w:t>
      </w:r>
    </w:p>
    <w:p w14:paraId="6FF9E59B" w14:textId="77777777" w:rsidR="00153EA8" w:rsidRDefault="00000000">
      <w:pPr>
        <w:pStyle w:val="BodyText"/>
        <w:tabs>
          <w:tab w:val="left" w:pos="4319"/>
          <w:tab w:val="left" w:pos="8039"/>
        </w:tabs>
        <w:spacing w:before="37" w:line="256" w:lineRule="exact"/>
        <w:ind w:left="959"/>
      </w:pPr>
      <w:r>
        <w:rPr>
          <w:u w:val="single"/>
        </w:rPr>
        <w:t xml:space="preserve"> </w:t>
      </w:r>
      <w:r>
        <w:rPr>
          <w:u w:val="single"/>
        </w:rPr>
        <w:tab/>
      </w:r>
      <w:r>
        <w:t xml:space="preserve">  shall contribute</w:t>
      </w:r>
      <w:r>
        <w:rPr>
          <w:spacing w:val="-2"/>
        </w:rPr>
        <w:t xml:space="preserve"> </w:t>
      </w:r>
      <w:r>
        <w:t xml:space="preserve">$ </w:t>
      </w:r>
      <w:r>
        <w:rPr>
          <w:spacing w:val="13"/>
        </w:rPr>
        <w:t xml:space="preserve"> </w:t>
      </w:r>
      <w:r>
        <w:rPr>
          <w:u w:val="single"/>
        </w:rPr>
        <w:t xml:space="preserve"> </w:t>
      </w:r>
      <w:r>
        <w:rPr>
          <w:u w:val="single"/>
        </w:rPr>
        <w:tab/>
      </w:r>
    </w:p>
    <w:p w14:paraId="60EA5854" w14:textId="77777777" w:rsidR="00153EA8" w:rsidRDefault="00000000">
      <w:pPr>
        <w:spacing w:line="187" w:lineRule="exact"/>
        <w:ind w:left="960"/>
        <w:rPr>
          <w:sz w:val="18"/>
        </w:rPr>
      </w:pPr>
      <w:r>
        <w:rPr>
          <w:sz w:val="18"/>
        </w:rPr>
        <w:t>(name)</w:t>
      </w:r>
    </w:p>
    <w:p w14:paraId="194B7372" w14:textId="77777777" w:rsidR="00153EA8" w:rsidRDefault="00153EA8">
      <w:pPr>
        <w:pStyle w:val="BodyText"/>
        <w:spacing w:before="3"/>
        <w:rPr>
          <w:sz w:val="16"/>
        </w:rPr>
      </w:pPr>
    </w:p>
    <w:p w14:paraId="7E98A996" w14:textId="77777777" w:rsidR="00153EA8" w:rsidRDefault="00000000">
      <w:pPr>
        <w:pStyle w:val="Heading1"/>
        <w:numPr>
          <w:ilvl w:val="0"/>
          <w:numId w:val="1"/>
        </w:numPr>
        <w:tabs>
          <w:tab w:val="left" w:pos="361"/>
        </w:tabs>
        <w:spacing w:before="90"/>
        <w:ind w:left="360" w:hanging="242"/>
      </w:pPr>
      <w:r>
        <w:t>Withdrawal of</w:t>
      </w:r>
      <w:r>
        <w:rPr>
          <w:spacing w:val="-1"/>
        </w:rPr>
        <w:t xml:space="preserve"> </w:t>
      </w:r>
      <w:r>
        <w:t>Capital.</w:t>
      </w:r>
    </w:p>
    <w:p w14:paraId="41AEE324" w14:textId="77777777" w:rsidR="00153EA8" w:rsidRDefault="00000000">
      <w:pPr>
        <w:pStyle w:val="BodyText"/>
        <w:spacing w:before="204" w:line="417" w:lineRule="auto"/>
        <w:ind w:left="119" w:firstLine="360"/>
      </w:pPr>
      <w:r>
        <w:t>No Partner shall withdraw any portion of the capital of the Partnership without the express written consent of the other Partners.</w:t>
      </w:r>
    </w:p>
    <w:p w14:paraId="6D4CBB76" w14:textId="77777777" w:rsidR="00153EA8" w:rsidRDefault="00153EA8">
      <w:pPr>
        <w:pStyle w:val="BodyText"/>
        <w:spacing w:before="9"/>
        <w:rPr>
          <w:sz w:val="20"/>
        </w:rPr>
      </w:pPr>
    </w:p>
    <w:p w14:paraId="33C08079" w14:textId="77777777" w:rsidR="00153EA8" w:rsidRDefault="00000000">
      <w:pPr>
        <w:pStyle w:val="Heading1"/>
        <w:numPr>
          <w:ilvl w:val="0"/>
          <w:numId w:val="1"/>
        </w:numPr>
        <w:tabs>
          <w:tab w:val="left" w:pos="361"/>
        </w:tabs>
        <w:spacing w:before="1"/>
        <w:ind w:left="360" w:hanging="242"/>
      </w:pPr>
      <w:r>
        <w:t>Profits and</w:t>
      </w:r>
      <w:r>
        <w:rPr>
          <w:spacing w:val="-1"/>
        </w:rPr>
        <w:t xml:space="preserve"> </w:t>
      </w:r>
      <w:r>
        <w:t>Losses.</w:t>
      </w:r>
    </w:p>
    <w:p w14:paraId="7B0D7D4B" w14:textId="77777777" w:rsidR="00153EA8" w:rsidRDefault="00000000">
      <w:pPr>
        <w:pStyle w:val="BodyText"/>
        <w:spacing w:before="204" w:line="417" w:lineRule="auto"/>
        <w:ind w:left="119" w:firstLine="360"/>
      </w:pPr>
      <w:r>
        <w:pict w14:anchorId="43ED74FF">
          <v:shape id="_x0000_s2054" style="position:absolute;left:0;text-align:left;margin-left:78pt;margin-top:71.75pt;width:456pt;height:.1pt;z-index:-15725056;mso-wrap-distance-left:0;mso-wrap-distance-right:0;mso-position-horizontal-relative:page" coordorigin="1560,1435" coordsize="9120,0" path="m1560,1435r9120,e" filled="f" strokeweight=".48pt">
            <v:path arrowok="t"/>
            <w10:wrap type="topAndBottom" anchorx="page"/>
          </v:shape>
        </w:pict>
      </w:r>
      <w:r>
        <w:t>Any net profits or losses that may accrue to the Partnership shall be distributed to or borne by the Partners.</w:t>
      </w:r>
    </w:p>
    <w:p w14:paraId="4F8C9032" w14:textId="77777777" w:rsidR="00153EA8" w:rsidRDefault="00153EA8">
      <w:pPr>
        <w:pStyle w:val="BodyText"/>
        <w:spacing w:before="3"/>
        <w:rPr>
          <w:sz w:val="13"/>
        </w:rPr>
      </w:pPr>
    </w:p>
    <w:p w14:paraId="5E84A202" w14:textId="77777777" w:rsidR="00153EA8" w:rsidRDefault="00000000">
      <w:pPr>
        <w:tabs>
          <w:tab w:val="left" w:pos="5009"/>
        </w:tabs>
        <w:ind w:left="240"/>
        <w:rPr>
          <w:sz w:val="18"/>
        </w:rPr>
      </w:pPr>
      <w:r>
        <w:rPr>
          <w:sz w:val="18"/>
        </w:rPr>
        <w:t>(in equal proportions or in the following proportions:</w:t>
      </w:r>
      <w:r>
        <w:rPr>
          <w:sz w:val="18"/>
          <w:u w:val="single"/>
        </w:rPr>
        <w:t xml:space="preserve"> </w:t>
      </w:r>
      <w:r>
        <w:rPr>
          <w:sz w:val="18"/>
          <w:u w:val="single"/>
        </w:rPr>
        <w:tab/>
      </w:r>
      <w:r>
        <w:rPr>
          <w:sz w:val="18"/>
        </w:rPr>
        <w:t>specify proportions. e.g. [name], 60%; [name], 40%)</w:t>
      </w:r>
    </w:p>
    <w:p w14:paraId="21480A62" w14:textId="77777777" w:rsidR="00153EA8" w:rsidRDefault="00000000">
      <w:pPr>
        <w:pStyle w:val="BodyText"/>
        <w:rPr>
          <w:sz w:val="22"/>
        </w:rPr>
      </w:pPr>
      <w:r>
        <w:pict w14:anchorId="07AE4244">
          <v:shape id="_x0000_s2053" style="position:absolute;margin-left:78pt;margin-top:14.9pt;width:456pt;height:.1pt;z-index:-15724544;mso-wrap-distance-left:0;mso-wrap-distance-right:0;mso-position-horizontal-relative:page" coordorigin="1560,298" coordsize="9120,0" path="m1560,298r9120,e" filled="f" strokeweight=".48pt">
            <v:path arrowok="t"/>
            <w10:wrap type="topAndBottom" anchorx="page"/>
          </v:shape>
        </w:pict>
      </w:r>
    </w:p>
    <w:p w14:paraId="63C31B67" w14:textId="77777777" w:rsidR="00153EA8" w:rsidRDefault="00153EA8">
      <w:pPr>
        <w:pStyle w:val="BodyText"/>
        <w:rPr>
          <w:sz w:val="20"/>
        </w:rPr>
      </w:pPr>
    </w:p>
    <w:p w14:paraId="4EFF3B66" w14:textId="77777777" w:rsidR="00153EA8" w:rsidRDefault="00000000">
      <w:pPr>
        <w:pStyle w:val="BodyText"/>
        <w:spacing w:before="11"/>
        <w:rPr>
          <w:sz w:val="14"/>
        </w:rPr>
      </w:pPr>
      <w:r>
        <w:pict w14:anchorId="4330E632">
          <v:shape id="_x0000_s2052" style="position:absolute;margin-left:78pt;margin-top:10.8pt;width:312pt;height:.1pt;z-index:-15724032;mso-wrap-distance-left:0;mso-wrap-distance-right:0;mso-position-horizontal-relative:page" coordorigin="1560,216" coordsize="6240,0" path="m1560,216r6240,e" filled="f" strokeweight=".48pt">
            <v:path arrowok="t"/>
            <w10:wrap type="topAndBottom" anchorx="page"/>
          </v:shape>
        </w:pict>
      </w:r>
    </w:p>
    <w:p w14:paraId="309690FF" w14:textId="77777777" w:rsidR="00153EA8" w:rsidRDefault="00153EA8">
      <w:pPr>
        <w:pStyle w:val="BodyText"/>
        <w:spacing w:before="3"/>
        <w:rPr>
          <w:sz w:val="28"/>
        </w:rPr>
      </w:pPr>
    </w:p>
    <w:p w14:paraId="1B45516B" w14:textId="77777777" w:rsidR="00153EA8" w:rsidRDefault="00000000">
      <w:pPr>
        <w:pStyle w:val="Heading1"/>
        <w:numPr>
          <w:ilvl w:val="0"/>
          <w:numId w:val="1"/>
        </w:numPr>
        <w:tabs>
          <w:tab w:val="left" w:pos="361"/>
        </w:tabs>
        <w:spacing w:before="90"/>
        <w:ind w:left="360" w:hanging="242"/>
        <w:jc w:val="both"/>
      </w:pPr>
      <w:r>
        <w:t>Partnership Books.</w:t>
      </w:r>
    </w:p>
    <w:p w14:paraId="4D5133FC" w14:textId="77777777" w:rsidR="00153EA8" w:rsidRDefault="00000000">
      <w:pPr>
        <w:pStyle w:val="BodyText"/>
        <w:tabs>
          <w:tab w:val="left" w:pos="9478"/>
        </w:tabs>
        <w:spacing w:line="480" w:lineRule="atLeast"/>
        <w:ind w:left="119" w:right="116" w:firstLine="360"/>
        <w:jc w:val="both"/>
      </w:pPr>
      <w:r>
        <w:t>At</w:t>
      </w:r>
      <w:r>
        <w:rPr>
          <w:spacing w:val="-15"/>
        </w:rPr>
        <w:t xml:space="preserve"> </w:t>
      </w:r>
      <w:r>
        <w:t>all</w:t>
      </w:r>
      <w:r>
        <w:rPr>
          <w:spacing w:val="-15"/>
        </w:rPr>
        <w:t xml:space="preserve"> </w:t>
      </w:r>
      <w:r>
        <w:t>times</w:t>
      </w:r>
      <w:r>
        <w:rPr>
          <w:spacing w:val="-15"/>
        </w:rPr>
        <w:t xml:space="preserve"> </w:t>
      </w:r>
      <w:r>
        <w:t>during</w:t>
      </w:r>
      <w:r>
        <w:rPr>
          <w:spacing w:val="-15"/>
        </w:rPr>
        <w:t xml:space="preserve"> </w:t>
      </w:r>
      <w:r>
        <w:t>the</w:t>
      </w:r>
      <w:r>
        <w:rPr>
          <w:spacing w:val="-15"/>
        </w:rPr>
        <w:t xml:space="preserve"> </w:t>
      </w:r>
      <w:r>
        <w:t>continuation</w:t>
      </w:r>
      <w:r>
        <w:rPr>
          <w:spacing w:val="-15"/>
        </w:rPr>
        <w:t xml:space="preserve"> </w:t>
      </w:r>
      <w:r>
        <w:t>of</w:t>
      </w:r>
      <w:r>
        <w:rPr>
          <w:spacing w:val="-15"/>
        </w:rPr>
        <w:t xml:space="preserve"> </w:t>
      </w:r>
      <w:r>
        <w:t>the</w:t>
      </w:r>
      <w:r>
        <w:rPr>
          <w:spacing w:val="-15"/>
        </w:rPr>
        <w:t xml:space="preserve"> </w:t>
      </w:r>
      <w:r>
        <w:t>Partnership,</w:t>
      </w:r>
      <w:r>
        <w:rPr>
          <w:spacing w:val="-14"/>
        </w:rPr>
        <w:t xml:space="preserve"> </w:t>
      </w:r>
      <w:r>
        <w:t>the</w:t>
      </w:r>
      <w:r>
        <w:rPr>
          <w:spacing w:val="-15"/>
        </w:rPr>
        <w:t xml:space="preserve"> </w:t>
      </w:r>
      <w:r>
        <w:t>Partners</w:t>
      </w:r>
      <w:r>
        <w:rPr>
          <w:spacing w:val="-15"/>
        </w:rPr>
        <w:t xml:space="preserve"> </w:t>
      </w:r>
      <w:r>
        <w:t>shall</w:t>
      </w:r>
      <w:r>
        <w:rPr>
          <w:spacing w:val="-15"/>
        </w:rPr>
        <w:t xml:space="preserve"> </w:t>
      </w:r>
      <w:r>
        <w:t>keep</w:t>
      </w:r>
      <w:r>
        <w:rPr>
          <w:spacing w:val="-15"/>
        </w:rPr>
        <w:t xml:space="preserve"> </w:t>
      </w:r>
      <w:r>
        <w:t>accurate</w:t>
      </w:r>
      <w:r>
        <w:rPr>
          <w:spacing w:val="-15"/>
        </w:rPr>
        <w:t xml:space="preserve"> </w:t>
      </w:r>
      <w:r>
        <w:t>books</w:t>
      </w:r>
      <w:r>
        <w:rPr>
          <w:spacing w:val="-15"/>
        </w:rPr>
        <w:t xml:space="preserve"> </w:t>
      </w:r>
      <w:r>
        <w:rPr>
          <w:spacing w:val="-8"/>
        </w:rPr>
        <w:t xml:space="preserve">of </w:t>
      </w:r>
      <w:r>
        <w:t>account in which all matters relating to the Partnership, including all of its income, expenditures, assets,</w:t>
      </w:r>
      <w:r>
        <w:rPr>
          <w:spacing w:val="-7"/>
        </w:rPr>
        <w:t xml:space="preserve"> </w:t>
      </w:r>
      <w:r>
        <w:t>and</w:t>
      </w:r>
      <w:r>
        <w:rPr>
          <w:spacing w:val="-7"/>
        </w:rPr>
        <w:t xml:space="preserve"> </w:t>
      </w:r>
      <w:r>
        <w:t>liabilities,</w:t>
      </w:r>
      <w:r>
        <w:rPr>
          <w:spacing w:val="-7"/>
        </w:rPr>
        <w:t xml:space="preserve"> </w:t>
      </w:r>
      <w:r>
        <w:t>shall</w:t>
      </w:r>
      <w:r>
        <w:rPr>
          <w:spacing w:val="-7"/>
        </w:rPr>
        <w:t xml:space="preserve"> </w:t>
      </w:r>
      <w:r>
        <w:t>be</w:t>
      </w:r>
      <w:r>
        <w:rPr>
          <w:spacing w:val="-7"/>
        </w:rPr>
        <w:t xml:space="preserve"> </w:t>
      </w:r>
      <w:r>
        <w:t>entered.</w:t>
      </w:r>
      <w:r>
        <w:rPr>
          <w:spacing w:val="-13"/>
        </w:rPr>
        <w:t xml:space="preserve"> </w:t>
      </w:r>
      <w:r>
        <w:t>These</w:t>
      </w:r>
      <w:r>
        <w:rPr>
          <w:spacing w:val="-7"/>
        </w:rPr>
        <w:t xml:space="preserve"> </w:t>
      </w:r>
      <w:r>
        <w:t>books</w:t>
      </w:r>
      <w:r>
        <w:rPr>
          <w:spacing w:val="-7"/>
        </w:rPr>
        <w:t xml:space="preserve"> </w:t>
      </w:r>
      <w:r>
        <w:t>shall</w:t>
      </w:r>
      <w:r>
        <w:rPr>
          <w:spacing w:val="-7"/>
        </w:rPr>
        <w:t xml:space="preserve"> </w:t>
      </w:r>
      <w:r>
        <w:t>be</w:t>
      </w:r>
      <w:r>
        <w:rPr>
          <w:spacing w:val="-7"/>
        </w:rPr>
        <w:t xml:space="preserve"> </w:t>
      </w:r>
      <w:r>
        <w:t>kept</w:t>
      </w:r>
      <w:r>
        <w:rPr>
          <w:spacing w:val="-7"/>
        </w:rPr>
        <w:t xml:space="preserve"> </w:t>
      </w:r>
      <w:r>
        <w:t>on</w:t>
      </w:r>
      <w:r>
        <w:rPr>
          <w:spacing w:val="-7"/>
        </w:rPr>
        <w:t xml:space="preserve"> </w:t>
      </w:r>
      <w:r>
        <w:rPr>
          <w:u w:val="single"/>
        </w:rPr>
        <w:t xml:space="preserve"> </w:t>
      </w:r>
      <w:r>
        <w:rPr>
          <w:u w:val="single"/>
        </w:rPr>
        <w:tab/>
      </w:r>
    </w:p>
    <w:p w14:paraId="3F443AA4" w14:textId="77777777" w:rsidR="00153EA8" w:rsidRDefault="00000000">
      <w:pPr>
        <w:spacing w:line="167" w:lineRule="exact"/>
        <w:ind w:right="1668"/>
        <w:jc w:val="right"/>
        <w:rPr>
          <w:sz w:val="18"/>
        </w:rPr>
      </w:pPr>
      <w:r>
        <w:rPr>
          <w:sz w:val="18"/>
        </w:rPr>
        <w:t>(Accrual or Cash)</w:t>
      </w:r>
    </w:p>
    <w:p w14:paraId="378A753A" w14:textId="77777777" w:rsidR="00153EA8" w:rsidRDefault="00000000">
      <w:pPr>
        <w:pStyle w:val="BodyText"/>
        <w:spacing w:before="36"/>
        <w:ind w:left="119"/>
      </w:pPr>
      <w:r>
        <w:t>basis and shall be open to examination by either Partner at any time.</w:t>
      </w:r>
    </w:p>
    <w:p w14:paraId="55C00F21" w14:textId="77777777" w:rsidR="00153EA8" w:rsidRDefault="00153EA8">
      <w:pPr>
        <w:pStyle w:val="BodyText"/>
        <w:spacing w:before="7"/>
        <w:rPr>
          <w:sz w:val="38"/>
        </w:rPr>
      </w:pPr>
    </w:p>
    <w:p w14:paraId="441155C1" w14:textId="77777777" w:rsidR="00153EA8" w:rsidRDefault="00000000">
      <w:pPr>
        <w:pStyle w:val="Heading1"/>
        <w:numPr>
          <w:ilvl w:val="0"/>
          <w:numId w:val="1"/>
        </w:numPr>
        <w:tabs>
          <w:tab w:val="left" w:pos="360"/>
        </w:tabs>
        <w:ind w:hanging="241"/>
        <w:jc w:val="both"/>
      </w:pPr>
      <w:r>
        <w:t>Fiscal</w:t>
      </w:r>
      <w:r>
        <w:rPr>
          <w:spacing w:val="-11"/>
        </w:rPr>
        <w:t xml:space="preserve"> </w:t>
      </w:r>
      <w:r>
        <w:rPr>
          <w:spacing w:val="-10"/>
        </w:rPr>
        <w:t>Year.</w:t>
      </w:r>
    </w:p>
    <w:p w14:paraId="6813B51D" w14:textId="77777777" w:rsidR="00153EA8" w:rsidRDefault="00000000">
      <w:pPr>
        <w:pStyle w:val="BodyText"/>
        <w:tabs>
          <w:tab w:val="left" w:pos="6507"/>
          <w:tab w:val="left" w:pos="9478"/>
        </w:tabs>
        <w:spacing w:before="204" w:line="271" w:lineRule="exact"/>
        <w:ind w:left="479"/>
      </w:pPr>
      <w:r>
        <w:t>The</w:t>
      </w:r>
      <w:r>
        <w:rPr>
          <w:spacing w:val="-12"/>
        </w:rPr>
        <w:t xml:space="preserve"> </w:t>
      </w:r>
      <w:r>
        <w:t>fiscal</w:t>
      </w:r>
      <w:r>
        <w:rPr>
          <w:spacing w:val="-12"/>
        </w:rPr>
        <w:t xml:space="preserve"> </w:t>
      </w:r>
      <w:r>
        <w:t>year</w:t>
      </w:r>
      <w:r>
        <w:rPr>
          <w:spacing w:val="-12"/>
        </w:rPr>
        <w:t xml:space="preserve"> </w:t>
      </w:r>
      <w:r>
        <w:t>of</w:t>
      </w:r>
      <w:r>
        <w:rPr>
          <w:spacing w:val="-12"/>
        </w:rPr>
        <w:t xml:space="preserve"> </w:t>
      </w:r>
      <w:r>
        <w:t>the</w:t>
      </w:r>
      <w:r>
        <w:rPr>
          <w:spacing w:val="-12"/>
        </w:rPr>
        <w:t xml:space="preserve"> </w:t>
      </w:r>
      <w:r>
        <w:t>Partnership</w:t>
      </w:r>
      <w:r>
        <w:rPr>
          <w:spacing w:val="-12"/>
        </w:rPr>
        <w:t xml:space="preserve"> </w:t>
      </w:r>
      <w:r>
        <w:t>shall</w:t>
      </w:r>
      <w:r>
        <w:rPr>
          <w:spacing w:val="-12"/>
        </w:rPr>
        <w:t xml:space="preserve"> </w:t>
      </w:r>
      <w:r>
        <w:t>end</w:t>
      </w:r>
      <w:r>
        <w:rPr>
          <w:spacing w:val="-12"/>
        </w:rPr>
        <w:t xml:space="preserve"> </w:t>
      </w:r>
      <w:r>
        <w:t>on</w:t>
      </w:r>
      <w:r>
        <w:rPr>
          <w:spacing w:val="-12"/>
        </w:rPr>
        <w:t xml:space="preserve"> </w:t>
      </w:r>
      <w:r>
        <w:t>the</w:t>
      </w:r>
      <w:r>
        <w:rPr>
          <w:u w:val="single"/>
        </w:rPr>
        <w:t xml:space="preserve"> </w:t>
      </w:r>
      <w:r>
        <w:rPr>
          <w:u w:val="single"/>
        </w:rPr>
        <w:tab/>
      </w:r>
      <w:r>
        <w:t>day</w:t>
      </w:r>
      <w:r>
        <w:rPr>
          <w:spacing w:val="-12"/>
        </w:rPr>
        <w:t xml:space="preserve"> </w:t>
      </w:r>
      <w:r>
        <w:t>of</w:t>
      </w:r>
      <w:r>
        <w:rPr>
          <w:spacing w:val="-12"/>
        </w:rPr>
        <w:t xml:space="preserve"> </w:t>
      </w:r>
      <w:r>
        <w:rPr>
          <w:u w:val="single"/>
        </w:rPr>
        <w:t xml:space="preserve"> </w:t>
      </w:r>
      <w:r>
        <w:rPr>
          <w:u w:val="single"/>
        </w:rPr>
        <w:tab/>
      </w:r>
    </w:p>
    <w:p w14:paraId="5717F7DE" w14:textId="77777777" w:rsidR="00153EA8" w:rsidRDefault="00000000">
      <w:pPr>
        <w:spacing w:line="202" w:lineRule="exact"/>
        <w:ind w:right="1807"/>
        <w:jc w:val="right"/>
        <w:rPr>
          <w:sz w:val="18"/>
        </w:rPr>
      </w:pPr>
      <w:r>
        <w:rPr>
          <w:sz w:val="18"/>
        </w:rPr>
        <w:t>(month)</w:t>
      </w:r>
    </w:p>
    <w:p w14:paraId="4D8CF3C9" w14:textId="77777777" w:rsidR="00153EA8" w:rsidRDefault="00000000">
      <w:pPr>
        <w:pStyle w:val="BodyText"/>
        <w:spacing w:before="7"/>
        <w:ind w:left="119"/>
      </w:pPr>
      <w:r>
        <w:t>each year.</w:t>
      </w:r>
    </w:p>
    <w:p w14:paraId="337154B1" w14:textId="77777777" w:rsidR="00153EA8" w:rsidRDefault="00153EA8">
      <w:pPr>
        <w:sectPr w:rsidR="00153EA8">
          <w:headerReference w:type="default" r:id="rId8"/>
          <w:footerReference w:type="default" r:id="rId9"/>
          <w:pgSz w:w="12240" w:h="15840"/>
          <w:pgMar w:top="960" w:right="1320" w:bottom="980" w:left="1320" w:header="696" w:footer="794" w:gutter="0"/>
          <w:cols w:space="720"/>
        </w:sectPr>
      </w:pPr>
    </w:p>
    <w:p w14:paraId="1DCAC8A5" w14:textId="77777777" w:rsidR="00153EA8" w:rsidRDefault="00153EA8">
      <w:pPr>
        <w:pStyle w:val="BodyText"/>
        <w:rPr>
          <w:sz w:val="20"/>
        </w:rPr>
      </w:pPr>
    </w:p>
    <w:p w14:paraId="07801A37" w14:textId="77777777" w:rsidR="00153EA8" w:rsidRDefault="00153EA8">
      <w:pPr>
        <w:pStyle w:val="BodyText"/>
        <w:spacing w:before="1"/>
        <w:rPr>
          <w:sz w:val="22"/>
        </w:rPr>
      </w:pPr>
    </w:p>
    <w:p w14:paraId="587A7344" w14:textId="77777777" w:rsidR="00153EA8" w:rsidRDefault="00000000">
      <w:pPr>
        <w:pStyle w:val="Heading1"/>
        <w:numPr>
          <w:ilvl w:val="0"/>
          <w:numId w:val="1"/>
        </w:numPr>
        <w:tabs>
          <w:tab w:val="left" w:pos="470"/>
        </w:tabs>
        <w:spacing w:before="90"/>
        <w:ind w:left="469" w:hanging="351"/>
      </w:pPr>
      <w:r>
        <w:t>Accountings.</w:t>
      </w:r>
    </w:p>
    <w:p w14:paraId="6CA4D5E3" w14:textId="77777777" w:rsidR="00153EA8" w:rsidRDefault="00000000">
      <w:pPr>
        <w:pStyle w:val="BodyText"/>
        <w:spacing w:before="204" w:line="417" w:lineRule="auto"/>
        <w:ind w:left="119" w:firstLine="360"/>
      </w:pPr>
      <w:r>
        <w:t>A complete accounting of the Partnership affairs as of the close of business on the last day of March,</w:t>
      </w:r>
      <w:r>
        <w:rPr>
          <w:spacing w:val="28"/>
        </w:rPr>
        <w:t xml:space="preserve"> </w:t>
      </w:r>
      <w:r>
        <w:t>June,</w:t>
      </w:r>
      <w:r>
        <w:rPr>
          <w:spacing w:val="28"/>
        </w:rPr>
        <w:t xml:space="preserve"> </w:t>
      </w:r>
      <w:r>
        <w:t>September,</w:t>
      </w:r>
      <w:r>
        <w:rPr>
          <w:spacing w:val="28"/>
        </w:rPr>
        <w:t xml:space="preserve"> </w:t>
      </w:r>
      <w:r>
        <w:t>and</w:t>
      </w:r>
      <w:r>
        <w:rPr>
          <w:spacing w:val="29"/>
        </w:rPr>
        <w:t xml:space="preserve"> </w:t>
      </w:r>
      <w:r>
        <w:t>December</w:t>
      </w:r>
      <w:r>
        <w:rPr>
          <w:spacing w:val="28"/>
        </w:rPr>
        <w:t xml:space="preserve"> </w:t>
      </w:r>
      <w:r>
        <w:t>of</w:t>
      </w:r>
      <w:r>
        <w:rPr>
          <w:spacing w:val="28"/>
        </w:rPr>
        <w:t xml:space="preserve"> </w:t>
      </w:r>
      <w:r>
        <w:t>each</w:t>
      </w:r>
      <w:r>
        <w:rPr>
          <w:spacing w:val="28"/>
        </w:rPr>
        <w:t xml:space="preserve"> </w:t>
      </w:r>
      <w:r>
        <w:t>year</w:t>
      </w:r>
      <w:r>
        <w:rPr>
          <w:spacing w:val="28"/>
        </w:rPr>
        <w:t xml:space="preserve"> </w:t>
      </w:r>
      <w:r>
        <w:t>shall</w:t>
      </w:r>
      <w:r>
        <w:rPr>
          <w:spacing w:val="29"/>
        </w:rPr>
        <w:t xml:space="preserve"> </w:t>
      </w:r>
      <w:r>
        <w:t>be</w:t>
      </w:r>
      <w:r>
        <w:rPr>
          <w:spacing w:val="28"/>
        </w:rPr>
        <w:t xml:space="preserve"> </w:t>
      </w:r>
      <w:r>
        <w:t>rendered</w:t>
      </w:r>
      <w:r>
        <w:rPr>
          <w:spacing w:val="28"/>
        </w:rPr>
        <w:t xml:space="preserve"> </w:t>
      </w:r>
      <w:r>
        <w:t>to</w:t>
      </w:r>
      <w:r>
        <w:rPr>
          <w:spacing w:val="28"/>
        </w:rPr>
        <w:t xml:space="preserve"> </w:t>
      </w:r>
      <w:r>
        <w:t>each</w:t>
      </w:r>
      <w:r>
        <w:rPr>
          <w:spacing w:val="29"/>
        </w:rPr>
        <w:t xml:space="preserve"> </w:t>
      </w:r>
      <w:r>
        <w:t>Partner</w:t>
      </w:r>
      <w:r>
        <w:rPr>
          <w:spacing w:val="28"/>
        </w:rPr>
        <w:t xml:space="preserve"> </w:t>
      </w:r>
      <w:r>
        <w:t>within</w:t>
      </w:r>
    </w:p>
    <w:p w14:paraId="0AAE4BAC" w14:textId="77777777" w:rsidR="00153EA8" w:rsidRDefault="00000000">
      <w:pPr>
        <w:pStyle w:val="BodyText"/>
        <w:tabs>
          <w:tab w:val="left" w:pos="1559"/>
        </w:tabs>
        <w:spacing w:line="261" w:lineRule="exact"/>
        <w:ind w:left="119"/>
      </w:pPr>
      <w:r>
        <w:rPr>
          <w:u w:val="single"/>
        </w:rPr>
        <w:t xml:space="preserve"> </w:t>
      </w:r>
      <w:r>
        <w:rPr>
          <w:u w:val="single"/>
        </w:rPr>
        <w:tab/>
      </w:r>
      <w:r>
        <w:rPr>
          <w:spacing w:val="-5"/>
        </w:rPr>
        <w:t xml:space="preserve"> </w:t>
      </w:r>
      <w:r>
        <w:t>days</w:t>
      </w:r>
      <w:r>
        <w:rPr>
          <w:spacing w:val="-5"/>
        </w:rPr>
        <w:t xml:space="preserve"> </w:t>
      </w:r>
      <w:r>
        <w:t>after</w:t>
      </w:r>
      <w:r>
        <w:rPr>
          <w:spacing w:val="-5"/>
        </w:rPr>
        <w:t xml:space="preserve"> </w:t>
      </w:r>
      <w:r>
        <w:t>the</w:t>
      </w:r>
      <w:r>
        <w:rPr>
          <w:spacing w:val="-5"/>
        </w:rPr>
        <w:t xml:space="preserve"> </w:t>
      </w:r>
      <w:r>
        <w:t>close</w:t>
      </w:r>
      <w:r>
        <w:rPr>
          <w:spacing w:val="-5"/>
        </w:rPr>
        <w:t xml:space="preserve"> </w:t>
      </w:r>
      <w:r>
        <w:t>of</w:t>
      </w:r>
      <w:r>
        <w:rPr>
          <w:spacing w:val="-5"/>
        </w:rPr>
        <w:t xml:space="preserve"> </w:t>
      </w:r>
      <w:r>
        <w:t>each</w:t>
      </w:r>
      <w:r>
        <w:rPr>
          <w:spacing w:val="-5"/>
        </w:rPr>
        <w:t xml:space="preserve"> </w:t>
      </w:r>
      <w:r>
        <w:t>of</w:t>
      </w:r>
      <w:r>
        <w:rPr>
          <w:spacing w:val="-5"/>
        </w:rPr>
        <w:t xml:space="preserve"> </w:t>
      </w:r>
      <w:r>
        <w:t>those</w:t>
      </w:r>
      <w:r>
        <w:rPr>
          <w:spacing w:val="-5"/>
        </w:rPr>
        <w:t xml:space="preserve"> </w:t>
      </w:r>
      <w:r>
        <w:t>months.</w:t>
      </w:r>
      <w:r>
        <w:rPr>
          <w:spacing w:val="-5"/>
        </w:rPr>
        <w:t xml:space="preserve"> </w:t>
      </w:r>
      <w:r>
        <w:t>On</w:t>
      </w:r>
      <w:r>
        <w:rPr>
          <w:spacing w:val="-5"/>
        </w:rPr>
        <w:t xml:space="preserve"> </w:t>
      </w:r>
      <w:r>
        <w:t>each</w:t>
      </w:r>
      <w:r>
        <w:rPr>
          <w:spacing w:val="-5"/>
        </w:rPr>
        <w:t xml:space="preserve"> </w:t>
      </w:r>
      <w:r>
        <w:t>accounting,</w:t>
      </w:r>
      <w:r>
        <w:rPr>
          <w:spacing w:val="-5"/>
        </w:rPr>
        <w:t xml:space="preserve"> </w:t>
      </w:r>
      <w:r>
        <w:t>the</w:t>
      </w:r>
      <w:r>
        <w:rPr>
          <w:spacing w:val="-5"/>
        </w:rPr>
        <w:t xml:space="preserve"> </w:t>
      </w:r>
      <w:r>
        <w:t>net</w:t>
      </w:r>
      <w:r>
        <w:rPr>
          <w:spacing w:val="-5"/>
        </w:rPr>
        <w:t xml:space="preserve"> </w:t>
      </w:r>
      <w:r>
        <w:t>profits</w:t>
      </w:r>
      <w:r>
        <w:rPr>
          <w:spacing w:val="-5"/>
        </w:rPr>
        <w:t xml:space="preserve"> </w:t>
      </w:r>
      <w:r>
        <w:t>of</w:t>
      </w:r>
    </w:p>
    <w:p w14:paraId="5B99AFAB" w14:textId="77777777" w:rsidR="00153EA8" w:rsidRDefault="00000000">
      <w:pPr>
        <w:spacing w:line="192" w:lineRule="exact"/>
        <w:ind w:left="120"/>
        <w:rPr>
          <w:sz w:val="18"/>
        </w:rPr>
      </w:pPr>
      <w:r>
        <w:rPr>
          <w:sz w:val="18"/>
        </w:rPr>
        <w:t>(Number)</w:t>
      </w:r>
    </w:p>
    <w:p w14:paraId="31F51714" w14:textId="77777777" w:rsidR="00153EA8" w:rsidRDefault="00000000">
      <w:pPr>
        <w:pStyle w:val="BodyText"/>
        <w:spacing w:before="26"/>
        <w:ind w:left="119"/>
      </w:pPr>
      <w:r>
        <w:t>the</w:t>
      </w:r>
      <w:r>
        <w:rPr>
          <w:spacing w:val="-2"/>
        </w:rPr>
        <w:t xml:space="preserve"> </w:t>
      </w:r>
      <w:r>
        <w:t>Partnership</w:t>
      </w:r>
      <w:r>
        <w:rPr>
          <w:spacing w:val="-2"/>
        </w:rPr>
        <w:t xml:space="preserve"> </w:t>
      </w:r>
      <w:r>
        <w:t>shall</w:t>
      </w:r>
      <w:r>
        <w:rPr>
          <w:spacing w:val="-2"/>
        </w:rPr>
        <w:t xml:space="preserve"> </w:t>
      </w:r>
      <w:r>
        <w:t>be</w:t>
      </w:r>
      <w:r>
        <w:rPr>
          <w:spacing w:val="-2"/>
        </w:rPr>
        <w:t xml:space="preserve"> </w:t>
      </w:r>
      <w:r>
        <w:t>distributed</w:t>
      </w:r>
      <w:r>
        <w:rPr>
          <w:spacing w:val="-2"/>
        </w:rPr>
        <w:t xml:space="preserve"> </w:t>
      </w:r>
      <w:r>
        <w:t>to</w:t>
      </w:r>
      <w:r>
        <w:rPr>
          <w:spacing w:val="-2"/>
        </w:rPr>
        <w:t xml:space="preserve"> </w:t>
      </w:r>
      <w:r>
        <w:t>the</w:t>
      </w:r>
      <w:r>
        <w:rPr>
          <w:spacing w:val="-2"/>
        </w:rPr>
        <w:t xml:space="preserve"> </w:t>
      </w:r>
      <w:r>
        <w:t>Partners</w:t>
      </w:r>
      <w:r>
        <w:rPr>
          <w:spacing w:val="-2"/>
        </w:rPr>
        <w:t xml:space="preserve"> </w:t>
      </w:r>
      <w:r>
        <w:t>as</w:t>
      </w:r>
      <w:r>
        <w:rPr>
          <w:spacing w:val="-2"/>
        </w:rPr>
        <w:t xml:space="preserve"> </w:t>
      </w:r>
      <w:r>
        <w:t>provided</w:t>
      </w:r>
      <w:r>
        <w:rPr>
          <w:spacing w:val="-2"/>
        </w:rPr>
        <w:t xml:space="preserve"> </w:t>
      </w:r>
      <w:r>
        <w:t>in</w:t>
      </w:r>
      <w:r>
        <w:rPr>
          <w:spacing w:val="-2"/>
        </w:rPr>
        <w:t xml:space="preserve"> </w:t>
      </w:r>
      <w:r>
        <w:t>this</w:t>
      </w:r>
      <w:r>
        <w:rPr>
          <w:spacing w:val="-20"/>
        </w:rPr>
        <w:t xml:space="preserve"> </w:t>
      </w:r>
      <w:r>
        <w:t>Agreement</w:t>
      </w:r>
      <w:r>
        <w:rPr>
          <w:spacing w:val="-2"/>
        </w:rPr>
        <w:t xml:space="preserve"> </w:t>
      </w:r>
      <w:r>
        <w:t>to</w:t>
      </w:r>
      <w:r>
        <w:rPr>
          <w:spacing w:val="-2"/>
        </w:rPr>
        <w:t xml:space="preserve"> </w:t>
      </w:r>
      <w:r>
        <w:t>the</w:t>
      </w:r>
      <w:r>
        <w:rPr>
          <w:spacing w:val="-2"/>
        </w:rPr>
        <w:t xml:space="preserve"> </w:t>
      </w:r>
      <w:r>
        <w:t>extent</w:t>
      </w:r>
      <w:r>
        <w:rPr>
          <w:spacing w:val="-2"/>
        </w:rPr>
        <w:t xml:space="preserve"> </w:t>
      </w:r>
      <w:r>
        <w:t>that</w:t>
      </w:r>
    </w:p>
    <w:p w14:paraId="22831995" w14:textId="77777777" w:rsidR="00153EA8" w:rsidRDefault="00000000">
      <w:pPr>
        <w:pStyle w:val="BodyText"/>
        <w:tabs>
          <w:tab w:val="left" w:pos="9481"/>
        </w:tabs>
        <w:spacing w:before="204" w:line="256" w:lineRule="exact"/>
        <w:ind w:left="119"/>
      </w:pPr>
      <w:r>
        <w:t>cash</w:t>
      </w:r>
      <w:r>
        <w:rPr>
          <w:spacing w:val="-16"/>
        </w:rPr>
        <w:t xml:space="preserve"> </w:t>
      </w:r>
      <w:r>
        <w:t>is</w:t>
      </w:r>
      <w:r>
        <w:rPr>
          <w:spacing w:val="-16"/>
        </w:rPr>
        <w:t xml:space="preserve"> </w:t>
      </w:r>
      <w:r>
        <w:t>available</w:t>
      </w:r>
      <w:r>
        <w:rPr>
          <w:spacing w:val="-16"/>
        </w:rPr>
        <w:t xml:space="preserve"> </w:t>
      </w:r>
      <w:r>
        <w:t>for</w:t>
      </w:r>
      <w:r>
        <w:rPr>
          <w:spacing w:val="-16"/>
        </w:rPr>
        <w:t xml:space="preserve"> </w:t>
      </w:r>
      <w:r>
        <w:t>this</w:t>
      </w:r>
      <w:r>
        <w:rPr>
          <w:spacing w:val="-16"/>
        </w:rPr>
        <w:t xml:space="preserve"> </w:t>
      </w:r>
      <w:r>
        <w:t>distribution.</w:t>
      </w:r>
      <w:r>
        <w:rPr>
          <w:spacing w:val="-16"/>
        </w:rPr>
        <w:t xml:space="preserve"> </w:t>
      </w:r>
      <w:r>
        <w:t>Except</w:t>
      </w:r>
      <w:r>
        <w:rPr>
          <w:spacing w:val="-16"/>
        </w:rPr>
        <w:t xml:space="preserve"> </w:t>
      </w:r>
      <w:r>
        <w:t>as</w:t>
      </w:r>
      <w:r>
        <w:rPr>
          <w:spacing w:val="-16"/>
        </w:rPr>
        <w:t xml:space="preserve"> </w:t>
      </w:r>
      <w:r>
        <w:t>to</w:t>
      </w:r>
      <w:r>
        <w:rPr>
          <w:spacing w:val="-16"/>
        </w:rPr>
        <w:t xml:space="preserve"> </w:t>
      </w:r>
      <w:r>
        <w:t>manifest</w:t>
      </w:r>
      <w:r>
        <w:rPr>
          <w:spacing w:val="-16"/>
        </w:rPr>
        <w:t xml:space="preserve"> </w:t>
      </w:r>
      <w:r>
        <w:t>errors</w:t>
      </w:r>
      <w:r>
        <w:rPr>
          <w:spacing w:val="-16"/>
        </w:rPr>
        <w:t xml:space="preserve"> </w:t>
      </w:r>
      <w:r>
        <w:t>discovered</w:t>
      </w:r>
      <w:r>
        <w:rPr>
          <w:spacing w:val="-16"/>
        </w:rPr>
        <w:t xml:space="preserve"> </w:t>
      </w:r>
      <w:r>
        <w:t>within</w:t>
      </w:r>
      <w:r>
        <w:rPr>
          <w:spacing w:val="-16"/>
        </w:rPr>
        <w:t xml:space="preserve"> </w:t>
      </w:r>
      <w:r>
        <w:rPr>
          <w:u w:val="single"/>
        </w:rPr>
        <w:t xml:space="preserve"> </w:t>
      </w:r>
      <w:r>
        <w:rPr>
          <w:u w:val="single"/>
        </w:rPr>
        <w:tab/>
      </w:r>
    </w:p>
    <w:p w14:paraId="1A792F44" w14:textId="77777777" w:rsidR="00153EA8" w:rsidRDefault="00000000">
      <w:pPr>
        <w:spacing w:line="187" w:lineRule="exact"/>
        <w:ind w:right="878"/>
        <w:jc w:val="right"/>
        <w:rPr>
          <w:sz w:val="18"/>
        </w:rPr>
      </w:pPr>
      <w:r>
        <w:rPr>
          <w:sz w:val="18"/>
        </w:rPr>
        <w:t>(Number)</w:t>
      </w:r>
    </w:p>
    <w:p w14:paraId="3616F7C7" w14:textId="77777777" w:rsidR="00153EA8" w:rsidRDefault="00000000">
      <w:pPr>
        <w:pStyle w:val="BodyText"/>
        <w:spacing w:before="37"/>
        <w:ind w:left="119"/>
      </w:pPr>
      <w:r>
        <w:t>days after its rendition, each accounting shall be final and conclusive to each Partner.</w:t>
      </w:r>
    </w:p>
    <w:p w14:paraId="2A2C705A" w14:textId="77777777" w:rsidR="00153EA8" w:rsidRDefault="00153EA8">
      <w:pPr>
        <w:pStyle w:val="BodyText"/>
        <w:spacing w:before="7"/>
        <w:rPr>
          <w:sz w:val="38"/>
        </w:rPr>
      </w:pPr>
    </w:p>
    <w:p w14:paraId="05DEE51F" w14:textId="77777777" w:rsidR="00153EA8" w:rsidRDefault="00000000">
      <w:pPr>
        <w:pStyle w:val="Heading1"/>
        <w:numPr>
          <w:ilvl w:val="0"/>
          <w:numId w:val="1"/>
        </w:numPr>
        <w:tabs>
          <w:tab w:val="left" w:pos="460"/>
        </w:tabs>
        <w:ind w:left="459" w:hanging="341"/>
        <w:jc w:val="both"/>
      </w:pPr>
      <w:r>
        <w:t>Time Devoted to</w:t>
      </w:r>
      <w:r>
        <w:rPr>
          <w:spacing w:val="-1"/>
        </w:rPr>
        <w:t xml:space="preserve"> </w:t>
      </w:r>
      <w:r>
        <w:t>Partnership.</w:t>
      </w:r>
    </w:p>
    <w:p w14:paraId="5308811F" w14:textId="77777777" w:rsidR="00153EA8" w:rsidRDefault="00000000">
      <w:pPr>
        <w:pStyle w:val="BodyText"/>
        <w:spacing w:before="204" w:line="417" w:lineRule="auto"/>
        <w:ind w:left="119" w:right="118" w:firstLine="360"/>
        <w:jc w:val="both"/>
      </w:pPr>
      <w:r>
        <w:t>Each Partner shall devote his or her undivided time and attention and use the utmost of his or her skills and ability in furtherance of the Partnership business.</w:t>
      </w:r>
    </w:p>
    <w:p w14:paraId="084E5835" w14:textId="77777777" w:rsidR="00153EA8" w:rsidRDefault="00153EA8">
      <w:pPr>
        <w:pStyle w:val="BodyText"/>
        <w:spacing w:before="10"/>
        <w:rPr>
          <w:sz w:val="20"/>
        </w:rPr>
      </w:pPr>
    </w:p>
    <w:p w14:paraId="409AA9D8" w14:textId="77777777" w:rsidR="00153EA8" w:rsidRDefault="00000000">
      <w:pPr>
        <w:pStyle w:val="Heading1"/>
        <w:numPr>
          <w:ilvl w:val="0"/>
          <w:numId w:val="1"/>
        </w:numPr>
        <w:tabs>
          <w:tab w:val="left" w:pos="480"/>
        </w:tabs>
        <w:ind w:left="479" w:hanging="361"/>
        <w:jc w:val="both"/>
      </w:pPr>
      <w:r>
        <w:t>Management and</w:t>
      </w:r>
      <w:r>
        <w:rPr>
          <w:spacing w:val="-15"/>
        </w:rPr>
        <w:t xml:space="preserve"> </w:t>
      </w:r>
      <w:r>
        <w:t>Authority.</w:t>
      </w:r>
    </w:p>
    <w:p w14:paraId="08728CFA" w14:textId="77777777" w:rsidR="00153EA8" w:rsidRDefault="00000000">
      <w:pPr>
        <w:pStyle w:val="BodyText"/>
        <w:tabs>
          <w:tab w:val="left" w:pos="4870"/>
        </w:tabs>
        <w:spacing w:before="204" w:line="417" w:lineRule="auto"/>
        <w:ind w:left="119" w:right="115" w:firstLine="360"/>
        <w:jc w:val="both"/>
      </w:pPr>
      <w:r>
        <w:t>Each Partner shall have an equal voice in the management of the Partnership and shall have authority</w:t>
      </w:r>
      <w:r>
        <w:rPr>
          <w:spacing w:val="-4"/>
        </w:rPr>
        <w:t xml:space="preserve"> </w:t>
      </w:r>
      <w:r>
        <w:t>to</w:t>
      </w:r>
      <w:r>
        <w:rPr>
          <w:spacing w:val="-4"/>
        </w:rPr>
        <w:t xml:space="preserve"> </w:t>
      </w:r>
      <w:r>
        <w:t>bind</w:t>
      </w:r>
      <w:r>
        <w:rPr>
          <w:spacing w:val="-4"/>
        </w:rPr>
        <w:t xml:space="preserve"> </w:t>
      </w:r>
      <w:r>
        <w:t>the</w:t>
      </w:r>
      <w:r>
        <w:rPr>
          <w:spacing w:val="-4"/>
        </w:rPr>
        <w:t xml:space="preserve"> </w:t>
      </w:r>
      <w:r>
        <w:t>Partnership</w:t>
      </w:r>
      <w:r>
        <w:rPr>
          <w:spacing w:val="-4"/>
        </w:rPr>
        <w:t xml:space="preserve"> </w:t>
      </w:r>
      <w:r>
        <w:t>in</w:t>
      </w:r>
      <w:r>
        <w:rPr>
          <w:spacing w:val="-4"/>
        </w:rPr>
        <w:t xml:space="preserve"> </w:t>
      </w:r>
      <w:r>
        <w:t>making</w:t>
      </w:r>
      <w:r>
        <w:rPr>
          <w:spacing w:val="-4"/>
        </w:rPr>
        <w:t xml:space="preserve"> </w:t>
      </w:r>
      <w:r>
        <w:t>contracts</w:t>
      </w:r>
      <w:r>
        <w:rPr>
          <w:spacing w:val="-4"/>
        </w:rPr>
        <w:t xml:space="preserve"> </w:t>
      </w:r>
      <w:r>
        <w:t>and</w:t>
      </w:r>
      <w:r>
        <w:rPr>
          <w:spacing w:val="-4"/>
        </w:rPr>
        <w:t xml:space="preserve"> </w:t>
      </w:r>
      <w:r>
        <w:t>incurring</w:t>
      </w:r>
      <w:r>
        <w:rPr>
          <w:spacing w:val="-4"/>
        </w:rPr>
        <w:t xml:space="preserve"> </w:t>
      </w:r>
      <w:r>
        <w:t>obligations</w:t>
      </w:r>
      <w:r>
        <w:rPr>
          <w:spacing w:val="-4"/>
        </w:rPr>
        <w:t xml:space="preserve"> </w:t>
      </w:r>
      <w:r>
        <w:t>in</w:t>
      </w:r>
      <w:r>
        <w:rPr>
          <w:spacing w:val="-4"/>
        </w:rPr>
        <w:t xml:space="preserve"> </w:t>
      </w:r>
      <w:r>
        <w:t>the</w:t>
      </w:r>
      <w:r>
        <w:rPr>
          <w:spacing w:val="-4"/>
        </w:rPr>
        <w:t xml:space="preserve"> </w:t>
      </w:r>
      <w:r>
        <w:t>name</w:t>
      </w:r>
      <w:r>
        <w:rPr>
          <w:spacing w:val="-4"/>
        </w:rPr>
        <w:t xml:space="preserve"> </w:t>
      </w:r>
      <w:r>
        <w:t>and</w:t>
      </w:r>
      <w:r>
        <w:rPr>
          <w:spacing w:val="-4"/>
        </w:rPr>
        <w:t xml:space="preserve"> </w:t>
      </w:r>
      <w:r>
        <w:rPr>
          <w:spacing w:val="-6"/>
        </w:rPr>
        <w:t xml:space="preserve">on </w:t>
      </w:r>
      <w:r>
        <w:t>the</w:t>
      </w:r>
      <w:r>
        <w:rPr>
          <w:spacing w:val="-3"/>
        </w:rPr>
        <w:t xml:space="preserve"> </w:t>
      </w:r>
      <w:r>
        <w:t>credit</w:t>
      </w:r>
      <w:r>
        <w:rPr>
          <w:spacing w:val="-2"/>
        </w:rPr>
        <w:t xml:space="preserve"> </w:t>
      </w:r>
      <w:r>
        <w:t>of</w:t>
      </w:r>
      <w:r>
        <w:rPr>
          <w:spacing w:val="-3"/>
        </w:rPr>
        <w:t xml:space="preserve"> </w:t>
      </w:r>
      <w:r>
        <w:t>the</w:t>
      </w:r>
      <w:r>
        <w:rPr>
          <w:spacing w:val="-2"/>
        </w:rPr>
        <w:t xml:space="preserve"> </w:t>
      </w:r>
      <w:r>
        <w:t>firm.</w:t>
      </w:r>
      <w:r>
        <w:rPr>
          <w:spacing w:val="-3"/>
        </w:rPr>
        <w:t xml:space="preserve"> </w:t>
      </w:r>
      <w:r>
        <w:t>However,</w:t>
      </w:r>
      <w:r>
        <w:rPr>
          <w:spacing w:val="-2"/>
        </w:rPr>
        <w:t xml:space="preserve"> </w:t>
      </w:r>
      <w:r>
        <w:t>no</w:t>
      </w:r>
      <w:r>
        <w:rPr>
          <w:spacing w:val="-3"/>
        </w:rPr>
        <w:t xml:space="preserve"> </w:t>
      </w:r>
      <w:r>
        <w:t>Partner</w:t>
      </w:r>
      <w:r>
        <w:rPr>
          <w:spacing w:val="-2"/>
        </w:rPr>
        <w:t xml:space="preserve"> </w:t>
      </w:r>
      <w:r>
        <w:t>shall</w:t>
      </w:r>
      <w:r>
        <w:rPr>
          <w:spacing w:val="-3"/>
        </w:rPr>
        <w:t xml:space="preserve"> </w:t>
      </w:r>
      <w:r>
        <w:t>incur</w:t>
      </w:r>
      <w:r>
        <w:rPr>
          <w:spacing w:val="-2"/>
        </w:rPr>
        <w:t xml:space="preserve"> </w:t>
      </w:r>
      <w:r>
        <w:t>any</w:t>
      </w:r>
      <w:r>
        <w:rPr>
          <w:spacing w:val="-3"/>
        </w:rPr>
        <w:t xml:space="preserve"> </w:t>
      </w:r>
      <w:r>
        <w:t>obligations</w:t>
      </w:r>
      <w:r>
        <w:rPr>
          <w:spacing w:val="-2"/>
        </w:rPr>
        <w:t xml:space="preserve"> </w:t>
      </w:r>
      <w:r>
        <w:t>in</w:t>
      </w:r>
      <w:r>
        <w:rPr>
          <w:spacing w:val="-3"/>
        </w:rPr>
        <w:t xml:space="preserve"> </w:t>
      </w:r>
      <w:r>
        <w:t>the</w:t>
      </w:r>
      <w:r>
        <w:rPr>
          <w:spacing w:val="-2"/>
        </w:rPr>
        <w:t xml:space="preserve"> </w:t>
      </w:r>
      <w:r>
        <w:t>name</w:t>
      </w:r>
      <w:r>
        <w:rPr>
          <w:spacing w:val="-3"/>
        </w:rPr>
        <w:t xml:space="preserve"> </w:t>
      </w:r>
      <w:r>
        <w:t>or</w:t>
      </w:r>
      <w:r>
        <w:rPr>
          <w:spacing w:val="-2"/>
        </w:rPr>
        <w:t xml:space="preserve"> </w:t>
      </w:r>
      <w:r>
        <w:t>on</w:t>
      </w:r>
      <w:r>
        <w:rPr>
          <w:spacing w:val="-3"/>
        </w:rPr>
        <w:t xml:space="preserve"> </w:t>
      </w:r>
      <w:r>
        <w:t>the</w:t>
      </w:r>
      <w:r>
        <w:rPr>
          <w:spacing w:val="-2"/>
        </w:rPr>
        <w:t xml:space="preserve"> </w:t>
      </w:r>
      <w:r>
        <w:t>credit of the firm</w:t>
      </w:r>
      <w:r>
        <w:rPr>
          <w:spacing w:val="-9"/>
        </w:rPr>
        <w:t xml:space="preserve"> </w:t>
      </w:r>
      <w:r>
        <w:t>exceeding</w:t>
      </w:r>
      <w:r>
        <w:rPr>
          <w:spacing w:val="-3"/>
        </w:rPr>
        <w:t xml:space="preserve"> </w:t>
      </w:r>
      <w:r>
        <w:t>$</w:t>
      </w:r>
      <w:r>
        <w:rPr>
          <w:u w:val="single"/>
        </w:rPr>
        <w:t xml:space="preserve"> </w:t>
      </w:r>
      <w:r>
        <w:rPr>
          <w:u w:val="single"/>
        </w:rPr>
        <w:tab/>
      </w:r>
      <w:r>
        <w:t>without the express written consent of the</w:t>
      </w:r>
      <w:r>
        <w:rPr>
          <w:spacing w:val="-21"/>
        </w:rPr>
        <w:t xml:space="preserve"> </w:t>
      </w:r>
      <w:r>
        <w:t>other Partner. Any obligation incurred in violation of this provision shall be charged to and collected from the individual Partner incurring the obligation.</w:t>
      </w:r>
    </w:p>
    <w:p w14:paraId="2D970D91" w14:textId="77777777" w:rsidR="00153EA8" w:rsidRDefault="00153EA8">
      <w:pPr>
        <w:pStyle w:val="BodyText"/>
        <w:spacing w:before="9"/>
        <w:rPr>
          <w:sz w:val="20"/>
        </w:rPr>
      </w:pPr>
    </w:p>
    <w:p w14:paraId="16F036BD" w14:textId="77777777" w:rsidR="00153EA8" w:rsidRDefault="00000000">
      <w:pPr>
        <w:pStyle w:val="Heading1"/>
        <w:numPr>
          <w:ilvl w:val="0"/>
          <w:numId w:val="1"/>
        </w:numPr>
        <w:tabs>
          <w:tab w:val="left" w:pos="480"/>
        </w:tabs>
        <w:ind w:left="479" w:hanging="361"/>
        <w:jc w:val="both"/>
      </w:pPr>
      <w:r>
        <w:t>Salaries.</w:t>
      </w:r>
    </w:p>
    <w:p w14:paraId="1870B9F1" w14:textId="77777777" w:rsidR="00153EA8" w:rsidRDefault="00000000">
      <w:pPr>
        <w:pStyle w:val="BodyText"/>
        <w:spacing w:before="204"/>
        <w:ind w:left="479"/>
      </w:pPr>
      <w:r>
        <w:t>As</w:t>
      </w:r>
      <w:r>
        <w:rPr>
          <w:spacing w:val="-12"/>
        </w:rPr>
        <w:t xml:space="preserve"> </w:t>
      </w:r>
      <w:r>
        <w:t>compensation</w:t>
      </w:r>
      <w:r>
        <w:rPr>
          <w:spacing w:val="-12"/>
        </w:rPr>
        <w:t xml:space="preserve"> </w:t>
      </w:r>
      <w:r>
        <w:t>for</w:t>
      </w:r>
      <w:r>
        <w:rPr>
          <w:spacing w:val="-12"/>
        </w:rPr>
        <w:t xml:space="preserve"> </w:t>
      </w:r>
      <w:r>
        <w:t>his</w:t>
      </w:r>
      <w:r>
        <w:rPr>
          <w:spacing w:val="-12"/>
        </w:rPr>
        <w:t xml:space="preserve"> </w:t>
      </w:r>
      <w:r>
        <w:t>or</w:t>
      </w:r>
      <w:r>
        <w:rPr>
          <w:spacing w:val="-12"/>
        </w:rPr>
        <w:t xml:space="preserve"> </w:t>
      </w:r>
      <w:r>
        <w:t>her</w:t>
      </w:r>
      <w:r>
        <w:rPr>
          <w:spacing w:val="-12"/>
        </w:rPr>
        <w:t xml:space="preserve"> </w:t>
      </w:r>
      <w:r>
        <w:t>services</w:t>
      </w:r>
      <w:r>
        <w:rPr>
          <w:spacing w:val="-12"/>
        </w:rPr>
        <w:t xml:space="preserve"> </w:t>
      </w:r>
      <w:r>
        <w:t>in</w:t>
      </w:r>
      <w:r>
        <w:rPr>
          <w:spacing w:val="-12"/>
        </w:rPr>
        <w:t xml:space="preserve"> </w:t>
      </w:r>
      <w:r>
        <w:t>and</w:t>
      </w:r>
      <w:r>
        <w:rPr>
          <w:spacing w:val="-12"/>
        </w:rPr>
        <w:t xml:space="preserve"> </w:t>
      </w:r>
      <w:r>
        <w:t>to</w:t>
      </w:r>
      <w:r>
        <w:rPr>
          <w:spacing w:val="-12"/>
        </w:rPr>
        <w:t xml:space="preserve"> </w:t>
      </w:r>
      <w:r>
        <w:t>the</w:t>
      </w:r>
      <w:r>
        <w:rPr>
          <w:spacing w:val="-12"/>
        </w:rPr>
        <w:t xml:space="preserve"> </w:t>
      </w:r>
      <w:r>
        <w:t>Partnership</w:t>
      </w:r>
      <w:r>
        <w:rPr>
          <w:spacing w:val="-12"/>
        </w:rPr>
        <w:t xml:space="preserve"> </w:t>
      </w:r>
      <w:r>
        <w:t>business,</w:t>
      </w:r>
      <w:r>
        <w:rPr>
          <w:spacing w:val="-12"/>
        </w:rPr>
        <w:t xml:space="preserve"> </w:t>
      </w:r>
      <w:r>
        <w:t>each</w:t>
      </w:r>
      <w:r>
        <w:rPr>
          <w:spacing w:val="-12"/>
        </w:rPr>
        <w:t xml:space="preserve"> </w:t>
      </w:r>
      <w:r>
        <w:t>Partner</w:t>
      </w:r>
      <w:r>
        <w:rPr>
          <w:spacing w:val="-12"/>
        </w:rPr>
        <w:t xml:space="preserve"> </w:t>
      </w:r>
      <w:r>
        <w:t>shall</w:t>
      </w:r>
      <w:r>
        <w:rPr>
          <w:spacing w:val="-12"/>
        </w:rPr>
        <w:t xml:space="preserve"> </w:t>
      </w:r>
      <w:r>
        <w:t>be</w:t>
      </w:r>
    </w:p>
    <w:p w14:paraId="379A1EC1" w14:textId="77777777" w:rsidR="00153EA8" w:rsidRDefault="00153EA8">
      <w:pPr>
        <w:pStyle w:val="BodyText"/>
        <w:spacing w:before="10"/>
        <w:rPr>
          <w:sz w:val="9"/>
        </w:rPr>
      </w:pPr>
    </w:p>
    <w:p w14:paraId="2E9AA18A" w14:textId="77777777" w:rsidR="00153EA8" w:rsidRDefault="00000000">
      <w:pPr>
        <w:pStyle w:val="BodyText"/>
        <w:tabs>
          <w:tab w:val="left" w:pos="4006"/>
        </w:tabs>
        <w:spacing w:before="90"/>
        <w:ind w:left="119"/>
      </w:pPr>
      <w:r>
        <w:t>entitled to a salary of $</w:t>
      </w:r>
      <w:r>
        <w:rPr>
          <w:u w:val="single"/>
        </w:rPr>
        <w:t xml:space="preserve"> </w:t>
      </w:r>
      <w:r>
        <w:rPr>
          <w:u w:val="single"/>
        </w:rPr>
        <w:tab/>
      </w:r>
      <w:r>
        <w:t>each month, which shall be deducted by the Partnership</w:t>
      </w:r>
    </w:p>
    <w:p w14:paraId="7D33F349" w14:textId="77777777" w:rsidR="00153EA8" w:rsidRDefault="00153EA8">
      <w:pPr>
        <w:pStyle w:val="BodyText"/>
        <w:spacing w:before="11"/>
        <w:rPr>
          <w:sz w:val="9"/>
        </w:rPr>
      </w:pPr>
    </w:p>
    <w:p w14:paraId="4D0934A6" w14:textId="77777777" w:rsidR="00153EA8" w:rsidRDefault="00000000">
      <w:pPr>
        <w:pStyle w:val="BodyText"/>
        <w:spacing w:before="90" w:line="417" w:lineRule="auto"/>
        <w:ind w:left="119" w:right="117"/>
        <w:jc w:val="both"/>
      </w:pPr>
      <w:r>
        <w:t>as an ordinary and necessary business expense before determination of net profits. The salary of any Partner may, however, be increased or reduced at any time by mutual agreement of all the Partners.</w:t>
      </w:r>
    </w:p>
    <w:p w14:paraId="7535AB54" w14:textId="77777777" w:rsidR="00153EA8" w:rsidRDefault="00153EA8">
      <w:pPr>
        <w:spacing w:line="417" w:lineRule="auto"/>
        <w:jc w:val="both"/>
        <w:sectPr w:rsidR="00153EA8">
          <w:pgSz w:w="12240" w:h="15840"/>
          <w:pgMar w:top="960" w:right="1320" w:bottom="980" w:left="1320" w:header="696" w:footer="794" w:gutter="0"/>
          <w:cols w:space="720"/>
        </w:sectPr>
      </w:pPr>
    </w:p>
    <w:p w14:paraId="26FAAC5B" w14:textId="77777777" w:rsidR="00153EA8" w:rsidRDefault="00153EA8">
      <w:pPr>
        <w:pStyle w:val="BodyText"/>
        <w:rPr>
          <w:sz w:val="20"/>
        </w:rPr>
      </w:pPr>
    </w:p>
    <w:p w14:paraId="79B2D5D4" w14:textId="77777777" w:rsidR="00153EA8" w:rsidRDefault="00153EA8">
      <w:pPr>
        <w:pStyle w:val="BodyText"/>
        <w:spacing w:before="1"/>
        <w:rPr>
          <w:sz w:val="22"/>
        </w:rPr>
      </w:pPr>
    </w:p>
    <w:p w14:paraId="5CC21DC0" w14:textId="77777777" w:rsidR="00153EA8" w:rsidRDefault="00000000">
      <w:pPr>
        <w:pStyle w:val="Heading1"/>
        <w:numPr>
          <w:ilvl w:val="0"/>
          <w:numId w:val="1"/>
        </w:numPr>
        <w:tabs>
          <w:tab w:val="left" w:pos="480"/>
        </w:tabs>
        <w:spacing w:before="90"/>
        <w:ind w:left="479" w:hanging="361"/>
        <w:jc w:val="both"/>
      </w:pPr>
      <w:r>
        <w:t>Net Profits</w:t>
      </w:r>
      <w:r>
        <w:rPr>
          <w:spacing w:val="-3"/>
        </w:rPr>
        <w:t xml:space="preserve"> </w:t>
      </w:r>
      <w:r>
        <w:t>Defined.</w:t>
      </w:r>
    </w:p>
    <w:p w14:paraId="1DFC32C8" w14:textId="77777777" w:rsidR="00153EA8" w:rsidRDefault="00000000">
      <w:pPr>
        <w:pStyle w:val="BodyText"/>
        <w:spacing w:before="204" w:line="417" w:lineRule="auto"/>
        <w:ind w:left="119" w:right="116" w:firstLine="360"/>
        <w:jc w:val="both"/>
      </w:pPr>
      <w:r>
        <w:t>The</w:t>
      </w:r>
      <w:r>
        <w:rPr>
          <w:spacing w:val="-10"/>
        </w:rPr>
        <w:t xml:space="preserve"> </w:t>
      </w:r>
      <w:r>
        <w:t>term</w:t>
      </w:r>
      <w:r>
        <w:rPr>
          <w:spacing w:val="-10"/>
        </w:rPr>
        <w:t xml:space="preserve"> </w:t>
      </w:r>
      <w:r>
        <w:t>“net</w:t>
      </w:r>
      <w:r>
        <w:rPr>
          <w:spacing w:val="-10"/>
        </w:rPr>
        <w:t xml:space="preserve"> </w:t>
      </w:r>
      <w:r>
        <w:t>profits”</w:t>
      </w:r>
      <w:r>
        <w:rPr>
          <w:spacing w:val="-10"/>
        </w:rPr>
        <w:t xml:space="preserve"> </w:t>
      </w:r>
      <w:r>
        <w:t>as</w:t>
      </w:r>
      <w:r>
        <w:rPr>
          <w:spacing w:val="-10"/>
        </w:rPr>
        <w:t xml:space="preserve"> </w:t>
      </w:r>
      <w:r>
        <w:t>used</w:t>
      </w:r>
      <w:r>
        <w:rPr>
          <w:spacing w:val="-10"/>
        </w:rPr>
        <w:t xml:space="preserve"> </w:t>
      </w:r>
      <w:r>
        <w:t>in</w:t>
      </w:r>
      <w:r>
        <w:rPr>
          <w:spacing w:val="-10"/>
        </w:rPr>
        <w:t xml:space="preserve"> </w:t>
      </w:r>
      <w:r>
        <w:t>this</w:t>
      </w:r>
      <w:r>
        <w:rPr>
          <w:spacing w:val="-22"/>
        </w:rPr>
        <w:t xml:space="preserve"> </w:t>
      </w:r>
      <w:r>
        <w:t>Agreement</w:t>
      </w:r>
      <w:r>
        <w:rPr>
          <w:spacing w:val="-10"/>
        </w:rPr>
        <w:t xml:space="preserve"> </w:t>
      </w:r>
      <w:r>
        <w:t>shall</w:t>
      </w:r>
      <w:r>
        <w:rPr>
          <w:spacing w:val="-10"/>
        </w:rPr>
        <w:t xml:space="preserve"> </w:t>
      </w:r>
      <w:r>
        <w:t>mean</w:t>
      </w:r>
      <w:r>
        <w:rPr>
          <w:spacing w:val="-10"/>
        </w:rPr>
        <w:t xml:space="preserve"> </w:t>
      </w:r>
      <w:r>
        <w:t>the</w:t>
      </w:r>
      <w:r>
        <w:rPr>
          <w:spacing w:val="-9"/>
        </w:rPr>
        <w:t xml:space="preserve"> </w:t>
      </w:r>
      <w:r>
        <w:t>net</w:t>
      </w:r>
      <w:r>
        <w:rPr>
          <w:spacing w:val="-10"/>
        </w:rPr>
        <w:t xml:space="preserve"> </w:t>
      </w:r>
      <w:r>
        <w:t>profits</w:t>
      </w:r>
      <w:r>
        <w:rPr>
          <w:spacing w:val="-10"/>
        </w:rPr>
        <w:t xml:space="preserve"> </w:t>
      </w:r>
      <w:r>
        <w:t>of</w:t>
      </w:r>
      <w:r>
        <w:rPr>
          <w:spacing w:val="-10"/>
        </w:rPr>
        <w:t xml:space="preserve"> </w:t>
      </w:r>
      <w:r>
        <w:t>the</w:t>
      </w:r>
      <w:r>
        <w:rPr>
          <w:spacing w:val="-10"/>
        </w:rPr>
        <w:t xml:space="preserve"> </w:t>
      </w:r>
      <w:r>
        <w:t>Partnership</w:t>
      </w:r>
      <w:r>
        <w:rPr>
          <w:spacing w:val="-10"/>
        </w:rPr>
        <w:t xml:space="preserve"> </w:t>
      </w:r>
      <w:r>
        <w:rPr>
          <w:spacing w:val="-6"/>
        </w:rPr>
        <w:t xml:space="preserve">as </w:t>
      </w:r>
      <w:r>
        <w:t>determined</w:t>
      </w:r>
      <w:r>
        <w:rPr>
          <w:spacing w:val="-10"/>
        </w:rPr>
        <w:t xml:space="preserve"> </w:t>
      </w:r>
      <w:r>
        <w:t>by</w:t>
      </w:r>
      <w:r>
        <w:rPr>
          <w:spacing w:val="-10"/>
        </w:rPr>
        <w:t xml:space="preserve"> </w:t>
      </w:r>
      <w:r>
        <w:t>generally</w:t>
      </w:r>
      <w:r>
        <w:rPr>
          <w:spacing w:val="-10"/>
        </w:rPr>
        <w:t xml:space="preserve"> </w:t>
      </w:r>
      <w:r>
        <w:t>accepted</w:t>
      </w:r>
      <w:r>
        <w:rPr>
          <w:spacing w:val="-10"/>
        </w:rPr>
        <w:t xml:space="preserve"> </w:t>
      </w:r>
      <w:r>
        <w:t>accounting</w:t>
      </w:r>
      <w:r>
        <w:rPr>
          <w:spacing w:val="-10"/>
        </w:rPr>
        <w:t xml:space="preserve"> </w:t>
      </w:r>
      <w:r>
        <w:t>principles</w:t>
      </w:r>
      <w:r>
        <w:rPr>
          <w:spacing w:val="-10"/>
        </w:rPr>
        <w:t xml:space="preserve"> </w:t>
      </w:r>
      <w:r>
        <w:t>for</w:t>
      </w:r>
      <w:r>
        <w:rPr>
          <w:spacing w:val="-10"/>
        </w:rPr>
        <w:t xml:space="preserve"> </w:t>
      </w:r>
      <w:r>
        <w:t>each</w:t>
      </w:r>
      <w:r>
        <w:rPr>
          <w:spacing w:val="-10"/>
        </w:rPr>
        <w:t xml:space="preserve"> </w:t>
      </w:r>
      <w:r>
        <w:t>accounting</w:t>
      </w:r>
      <w:r>
        <w:rPr>
          <w:spacing w:val="-10"/>
        </w:rPr>
        <w:t xml:space="preserve"> </w:t>
      </w:r>
      <w:r>
        <w:t>period</w:t>
      </w:r>
      <w:r>
        <w:rPr>
          <w:spacing w:val="-10"/>
        </w:rPr>
        <w:t xml:space="preserve"> </w:t>
      </w:r>
      <w:r>
        <w:t>provided</w:t>
      </w:r>
      <w:r>
        <w:rPr>
          <w:spacing w:val="-10"/>
        </w:rPr>
        <w:t xml:space="preserve"> </w:t>
      </w:r>
      <w:r>
        <w:t>for</w:t>
      </w:r>
      <w:r>
        <w:rPr>
          <w:spacing w:val="-10"/>
        </w:rPr>
        <w:t xml:space="preserve"> </w:t>
      </w:r>
      <w:r>
        <w:rPr>
          <w:spacing w:val="-6"/>
        </w:rPr>
        <w:t xml:space="preserve">in </w:t>
      </w:r>
      <w:r>
        <w:t>this</w:t>
      </w:r>
      <w:r>
        <w:rPr>
          <w:spacing w:val="-17"/>
        </w:rPr>
        <w:t xml:space="preserve"> </w:t>
      </w:r>
      <w:r>
        <w:t>Agreement.</w:t>
      </w:r>
    </w:p>
    <w:p w14:paraId="6F34E8F0" w14:textId="77777777" w:rsidR="00153EA8" w:rsidRDefault="00153EA8">
      <w:pPr>
        <w:pStyle w:val="BodyText"/>
        <w:spacing w:before="9"/>
        <w:rPr>
          <w:sz w:val="20"/>
        </w:rPr>
      </w:pPr>
    </w:p>
    <w:p w14:paraId="5BD92790" w14:textId="77777777" w:rsidR="00153EA8" w:rsidRDefault="00000000">
      <w:pPr>
        <w:pStyle w:val="Heading1"/>
        <w:numPr>
          <w:ilvl w:val="0"/>
          <w:numId w:val="1"/>
        </w:numPr>
        <w:tabs>
          <w:tab w:val="left" w:pos="480"/>
        </w:tabs>
        <w:ind w:left="479" w:hanging="361"/>
        <w:jc w:val="both"/>
      </w:pPr>
      <w:r>
        <w:t>Withdrawal of</w:t>
      </w:r>
      <w:r>
        <w:rPr>
          <w:spacing w:val="-1"/>
        </w:rPr>
        <w:t xml:space="preserve"> </w:t>
      </w:r>
      <w:r>
        <w:rPr>
          <w:spacing w:val="-3"/>
        </w:rPr>
        <w:t>Partner.</w:t>
      </w:r>
    </w:p>
    <w:p w14:paraId="34CF9A34" w14:textId="77777777" w:rsidR="00153EA8" w:rsidRDefault="00000000">
      <w:pPr>
        <w:pStyle w:val="BodyText"/>
        <w:tabs>
          <w:tab w:val="left" w:pos="4179"/>
        </w:tabs>
        <w:spacing w:line="480" w:lineRule="atLeast"/>
        <w:ind w:left="119" w:right="118" w:firstLine="360"/>
        <w:jc w:val="both"/>
      </w:pPr>
      <w:r>
        <w:t>Any</w:t>
      </w:r>
      <w:r>
        <w:rPr>
          <w:spacing w:val="-4"/>
        </w:rPr>
        <w:t xml:space="preserve"> </w:t>
      </w:r>
      <w:r>
        <w:t>Partner</w:t>
      </w:r>
      <w:r>
        <w:rPr>
          <w:spacing w:val="-4"/>
        </w:rPr>
        <w:t xml:space="preserve"> </w:t>
      </w:r>
      <w:r>
        <w:t>may</w:t>
      </w:r>
      <w:r>
        <w:rPr>
          <w:spacing w:val="-4"/>
        </w:rPr>
        <w:t xml:space="preserve"> </w:t>
      </w:r>
      <w:r>
        <w:t>withdraw</w:t>
      </w:r>
      <w:r>
        <w:rPr>
          <w:spacing w:val="-4"/>
        </w:rPr>
        <w:t xml:space="preserve"> </w:t>
      </w:r>
      <w:r>
        <w:t>from</w:t>
      </w:r>
      <w:r>
        <w:rPr>
          <w:spacing w:val="-3"/>
        </w:rPr>
        <w:t xml:space="preserve"> </w:t>
      </w:r>
      <w:r>
        <w:t>the</w:t>
      </w:r>
      <w:r>
        <w:rPr>
          <w:spacing w:val="-4"/>
        </w:rPr>
        <w:t xml:space="preserve"> </w:t>
      </w:r>
      <w:r>
        <w:t>Partnership</w:t>
      </w:r>
      <w:r>
        <w:rPr>
          <w:spacing w:val="-4"/>
        </w:rPr>
        <w:t xml:space="preserve"> </w:t>
      </w:r>
      <w:r>
        <w:t>at</w:t>
      </w:r>
      <w:r>
        <w:rPr>
          <w:spacing w:val="-4"/>
        </w:rPr>
        <w:t xml:space="preserve"> </w:t>
      </w:r>
      <w:r>
        <w:t>the</w:t>
      </w:r>
      <w:r>
        <w:rPr>
          <w:spacing w:val="-4"/>
        </w:rPr>
        <w:t xml:space="preserve"> </w:t>
      </w:r>
      <w:r>
        <w:t>end</w:t>
      </w:r>
      <w:r>
        <w:rPr>
          <w:spacing w:val="-3"/>
        </w:rPr>
        <w:t xml:space="preserve"> </w:t>
      </w:r>
      <w:r>
        <w:t>of</w:t>
      </w:r>
      <w:r>
        <w:rPr>
          <w:spacing w:val="-4"/>
        </w:rPr>
        <w:t xml:space="preserve"> </w:t>
      </w:r>
      <w:r>
        <w:t>any</w:t>
      </w:r>
      <w:r>
        <w:rPr>
          <w:spacing w:val="-4"/>
        </w:rPr>
        <w:t xml:space="preserve"> </w:t>
      </w:r>
      <w:r>
        <w:t>accounting</w:t>
      </w:r>
      <w:r>
        <w:rPr>
          <w:spacing w:val="-4"/>
        </w:rPr>
        <w:t xml:space="preserve"> </w:t>
      </w:r>
      <w:r>
        <w:t>period</w:t>
      </w:r>
      <w:r>
        <w:rPr>
          <w:spacing w:val="-3"/>
        </w:rPr>
        <w:t xml:space="preserve"> </w:t>
      </w:r>
      <w:r>
        <w:t>by</w:t>
      </w:r>
      <w:r>
        <w:rPr>
          <w:spacing w:val="-4"/>
        </w:rPr>
        <w:t xml:space="preserve"> </w:t>
      </w:r>
      <w:r>
        <w:rPr>
          <w:spacing w:val="-3"/>
        </w:rPr>
        <w:t xml:space="preserve">giving </w:t>
      </w:r>
      <w:r>
        <w:t>the other Partner</w:t>
      </w:r>
      <w:r>
        <w:rPr>
          <w:u w:val="single"/>
        </w:rPr>
        <w:t xml:space="preserve"> </w:t>
      </w:r>
      <w:r>
        <w:rPr>
          <w:u w:val="single"/>
        </w:rPr>
        <w:tab/>
      </w:r>
      <w:r>
        <w:t>days, written notice of his or her intention to do so.</w:t>
      </w:r>
    </w:p>
    <w:p w14:paraId="1B5B7D08" w14:textId="77777777" w:rsidR="00153EA8" w:rsidRDefault="00000000">
      <w:pPr>
        <w:spacing w:line="187" w:lineRule="exact"/>
        <w:ind w:left="1770"/>
        <w:rPr>
          <w:sz w:val="18"/>
        </w:rPr>
      </w:pPr>
      <w:r>
        <w:rPr>
          <w:sz w:val="18"/>
        </w:rPr>
        <w:t>(Number)</w:t>
      </w:r>
    </w:p>
    <w:p w14:paraId="1FD861F7" w14:textId="77777777" w:rsidR="00153EA8" w:rsidRDefault="00153EA8">
      <w:pPr>
        <w:pStyle w:val="BodyText"/>
        <w:spacing w:before="6"/>
        <w:rPr>
          <w:sz w:val="14"/>
        </w:rPr>
      </w:pPr>
    </w:p>
    <w:p w14:paraId="4B331433" w14:textId="77777777" w:rsidR="00153EA8" w:rsidRDefault="00000000">
      <w:pPr>
        <w:pStyle w:val="Heading1"/>
        <w:numPr>
          <w:ilvl w:val="0"/>
          <w:numId w:val="1"/>
        </w:numPr>
        <w:tabs>
          <w:tab w:val="left" w:pos="480"/>
        </w:tabs>
        <w:spacing w:before="90"/>
        <w:ind w:left="479" w:hanging="361"/>
        <w:jc w:val="both"/>
      </w:pPr>
      <w:r>
        <w:t xml:space="preserve">Option to Purchase </w:t>
      </w:r>
      <w:r>
        <w:rPr>
          <w:spacing w:val="-3"/>
        </w:rPr>
        <w:t>Terminated</w:t>
      </w:r>
      <w:r>
        <w:rPr>
          <w:spacing w:val="-1"/>
        </w:rPr>
        <w:t xml:space="preserve"> </w:t>
      </w:r>
      <w:r>
        <w:t>Interest.</w:t>
      </w:r>
    </w:p>
    <w:p w14:paraId="019ACFB5" w14:textId="77777777" w:rsidR="00153EA8" w:rsidRDefault="00000000">
      <w:pPr>
        <w:pStyle w:val="BodyText"/>
        <w:tabs>
          <w:tab w:val="left" w:pos="7237"/>
        </w:tabs>
        <w:spacing w:line="480" w:lineRule="atLeast"/>
        <w:ind w:left="119" w:right="115" w:firstLine="360"/>
        <w:jc w:val="both"/>
      </w:pPr>
      <w:r>
        <w:t>On dissolution of the Partnership by the withdrawal or other act of a Partner, the remaining Partner,</w:t>
      </w:r>
      <w:r>
        <w:rPr>
          <w:spacing w:val="-14"/>
        </w:rPr>
        <w:t xml:space="preserve"> </w:t>
      </w:r>
      <w:r>
        <w:t>on</w:t>
      </w:r>
      <w:r>
        <w:rPr>
          <w:spacing w:val="-13"/>
        </w:rPr>
        <w:t xml:space="preserve"> </w:t>
      </w:r>
      <w:r>
        <w:t>written</w:t>
      </w:r>
      <w:r>
        <w:rPr>
          <w:spacing w:val="-13"/>
        </w:rPr>
        <w:t xml:space="preserve"> </w:t>
      </w:r>
      <w:r>
        <w:t>notice</w:t>
      </w:r>
      <w:r>
        <w:rPr>
          <w:spacing w:val="-14"/>
        </w:rPr>
        <w:t xml:space="preserve"> </w:t>
      </w:r>
      <w:r>
        <w:t>to</w:t>
      </w:r>
      <w:r>
        <w:rPr>
          <w:spacing w:val="-13"/>
        </w:rPr>
        <w:t xml:space="preserve"> </w:t>
      </w:r>
      <w:r>
        <w:t>the</w:t>
      </w:r>
      <w:r>
        <w:rPr>
          <w:spacing w:val="-13"/>
        </w:rPr>
        <w:t xml:space="preserve"> </w:t>
      </w:r>
      <w:r>
        <w:t>other</w:t>
      </w:r>
      <w:r>
        <w:rPr>
          <w:spacing w:val="-14"/>
        </w:rPr>
        <w:t xml:space="preserve"> </w:t>
      </w:r>
      <w:r>
        <w:t>Partner</w:t>
      </w:r>
      <w:r>
        <w:rPr>
          <w:spacing w:val="-13"/>
        </w:rPr>
        <w:t xml:space="preserve"> </w:t>
      </w:r>
      <w:r>
        <w:t>within</w:t>
      </w:r>
      <w:r>
        <w:rPr>
          <w:u w:val="single"/>
        </w:rPr>
        <w:t xml:space="preserve"> </w:t>
      </w:r>
      <w:r>
        <w:rPr>
          <w:u w:val="single"/>
        </w:rPr>
        <w:tab/>
      </w:r>
      <w:r>
        <w:t>days of the</w:t>
      </w:r>
      <w:r>
        <w:rPr>
          <w:spacing w:val="-45"/>
        </w:rPr>
        <w:t xml:space="preserve"> </w:t>
      </w:r>
      <w:r>
        <w:t>dissolution,</w:t>
      </w:r>
    </w:p>
    <w:p w14:paraId="2B1F0ACD" w14:textId="77777777" w:rsidR="00153EA8" w:rsidRDefault="00000000">
      <w:pPr>
        <w:spacing w:line="167" w:lineRule="exact"/>
        <w:ind w:left="1621" w:right="392"/>
        <w:jc w:val="center"/>
        <w:rPr>
          <w:sz w:val="18"/>
        </w:rPr>
      </w:pPr>
      <w:r>
        <w:rPr>
          <w:sz w:val="18"/>
        </w:rPr>
        <w:t>(Number)</w:t>
      </w:r>
    </w:p>
    <w:p w14:paraId="60EE2F37" w14:textId="77777777" w:rsidR="00153EA8" w:rsidRDefault="00000000">
      <w:pPr>
        <w:pStyle w:val="BodyText"/>
        <w:spacing w:before="37" w:line="417" w:lineRule="auto"/>
        <w:ind w:left="119" w:right="117"/>
        <w:jc w:val="both"/>
      </w:pPr>
      <w:r>
        <w:t xml:space="preserve">may continue the Partnership business by purchasing the interest of the other Partner in the assets and good will of the Partnership. The remaining Partner shall have the option to purchase the interest of the withdrawing Partner by paying to this Partner or the Partner’s personal </w:t>
      </w:r>
      <w:proofErr w:type="spellStart"/>
      <w:r>
        <w:t>representa</w:t>
      </w:r>
      <w:proofErr w:type="spellEnd"/>
      <w:r>
        <w:t xml:space="preserve">- </w:t>
      </w:r>
      <w:proofErr w:type="spellStart"/>
      <w:r>
        <w:t>tive</w:t>
      </w:r>
      <w:proofErr w:type="spellEnd"/>
      <w:r>
        <w:t xml:space="preserve"> the value of the interest determined as provided in Paragraph 17 of this Agreement.</w:t>
      </w:r>
    </w:p>
    <w:p w14:paraId="2C964708" w14:textId="77777777" w:rsidR="00153EA8" w:rsidRDefault="00153EA8">
      <w:pPr>
        <w:pStyle w:val="BodyText"/>
        <w:spacing w:before="9"/>
        <w:rPr>
          <w:sz w:val="20"/>
        </w:rPr>
      </w:pPr>
    </w:p>
    <w:p w14:paraId="1C2FCB3C" w14:textId="77777777" w:rsidR="00153EA8" w:rsidRDefault="00000000">
      <w:pPr>
        <w:pStyle w:val="Heading1"/>
        <w:numPr>
          <w:ilvl w:val="0"/>
          <w:numId w:val="1"/>
        </w:numPr>
        <w:tabs>
          <w:tab w:val="left" w:pos="480"/>
        </w:tabs>
        <w:ind w:left="479" w:hanging="361"/>
        <w:jc w:val="both"/>
      </w:pPr>
      <w:r>
        <w:t>Purchase Price of Partnership</w:t>
      </w:r>
      <w:r>
        <w:rPr>
          <w:spacing w:val="-1"/>
        </w:rPr>
        <w:t xml:space="preserve"> </w:t>
      </w:r>
      <w:r>
        <w:t>Interest.</w:t>
      </w:r>
    </w:p>
    <w:p w14:paraId="709481A7" w14:textId="77777777" w:rsidR="00153EA8" w:rsidRDefault="00000000">
      <w:pPr>
        <w:pStyle w:val="BodyText"/>
        <w:spacing w:before="204" w:line="417" w:lineRule="auto"/>
        <w:ind w:left="119" w:right="116" w:firstLine="360"/>
        <w:jc w:val="both"/>
      </w:pPr>
      <w:r>
        <w:t>On exercise of the option described in Paragraph 16 above, the remaining Partner shall pay to the</w:t>
      </w:r>
      <w:r>
        <w:rPr>
          <w:spacing w:val="-11"/>
        </w:rPr>
        <w:t xml:space="preserve"> </w:t>
      </w:r>
      <w:r>
        <w:t>person</w:t>
      </w:r>
      <w:r>
        <w:rPr>
          <w:spacing w:val="-11"/>
        </w:rPr>
        <w:t xml:space="preserve"> </w:t>
      </w:r>
      <w:r>
        <w:t>who</w:t>
      </w:r>
      <w:r>
        <w:rPr>
          <w:spacing w:val="-10"/>
        </w:rPr>
        <w:t xml:space="preserve"> </w:t>
      </w:r>
      <w:r>
        <w:t>is</w:t>
      </w:r>
      <w:r>
        <w:rPr>
          <w:spacing w:val="-11"/>
        </w:rPr>
        <w:t xml:space="preserve"> </w:t>
      </w:r>
      <w:r>
        <w:t>legally</w:t>
      </w:r>
      <w:r>
        <w:rPr>
          <w:spacing w:val="-11"/>
        </w:rPr>
        <w:t xml:space="preserve"> </w:t>
      </w:r>
      <w:r>
        <w:t>entitled</w:t>
      </w:r>
      <w:r>
        <w:rPr>
          <w:spacing w:val="-10"/>
        </w:rPr>
        <w:t xml:space="preserve"> </w:t>
      </w:r>
      <w:r>
        <w:t>to</w:t>
      </w:r>
      <w:r>
        <w:rPr>
          <w:spacing w:val="-11"/>
        </w:rPr>
        <w:t xml:space="preserve"> </w:t>
      </w:r>
      <w:r>
        <w:t>it</w:t>
      </w:r>
      <w:r>
        <w:rPr>
          <w:spacing w:val="-10"/>
        </w:rPr>
        <w:t xml:space="preserve"> </w:t>
      </w:r>
      <w:r>
        <w:t>the</w:t>
      </w:r>
      <w:r>
        <w:rPr>
          <w:spacing w:val="-11"/>
        </w:rPr>
        <w:t xml:space="preserve"> </w:t>
      </w:r>
      <w:r>
        <w:t>net</w:t>
      </w:r>
      <w:r>
        <w:rPr>
          <w:spacing w:val="-11"/>
        </w:rPr>
        <w:t xml:space="preserve"> </w:t>
      </w:r>
      <w:r>
        <w:t>book</w:t>
      </w:r>
      <w:r>
        <w:rPr>
          <w:spacing w:val="-10"/>
        </w:rPr>
        <w:t xml:space="preserve"> </w:t>
      </w:r>
      <w:r>
        <w:t>value</w:t>
      </w:r>
      <w:r>
        <w:rPr>
          <w:spacing w:val="-11"/>
        </w:rPr>
        <w:t xml:space="preserve"> </w:t>
      </w:r>
      <w:r>
        <w:t>of</w:t>
      </w:r>
      <w:r>
        <w:rPr>
          <w:spacing w:val="-11"/>
        </w:rPr>
        <w:t xml:space="preserve"> </w:t>
      </w:r>
      <w:r>
        <w:t>the</w:t>
      </w:r>
      <w:r>
        <w:rPr>
          <w:spacing w:val="-10"/>
        </w:rPr>
        <w:t xml:space="preserve"> </w:t>
      </w:r>
      <w:r>
        <w:t>interest</w:t>
      </w:r>
      <w:r>
        <w:rPr>
          <w:spacing w:val="-11"/>
        </w:rPr>
        <w:t xml:space="preserve"> </w:t>
      </w:r>
      <w:r>
        <w:t>as</w:t>
      </w:r>
      <w:r>
        <w:rPr>
          <w:spacing w:val="-10"/>
        </w:rPr>
        <w:t xml:space="preserve"> </w:t>
      </w:r>
      <w:r>
        <w:t>shown</w:t>
      </w:r>
      <w:r>
        <w:rPr>
          <w:spacing w:val="-11"/>
        </w:rPr>
        <w:t xml:space="preserve"> </w:t>
      </w:r>
      <w:r>
        <w:t>on</w:t>
      </w:r>
      <w:r>
        <w:rPr>
          <w:spacing w:val="-11"/>
        </w:rPr>
        <w:t xml:space="preserve"> </w:t>
      </w:r>
      <w:r>
        <w:t>the</w:t>
      </w:r>
      <w:r>
        <w:rPr>
          <w:spacing w:val="-10"/>
        </w:rPr>
        <w:t xml:space="preserve"> </w:t>
      </w:r>
      <w:r>
        <w:t>last</w:t>
      </w:r>
      <w:r>
        <w:rPr>
          <w:spacing w:val="-11"/>
        </w:rPr>
        <w:t xml:space="preserve"> </w:t>
      </w:r>
      <w:r>
        <w:t>regular accounting</w:t>
      </w:r>
      <w:r>
        <w:rPr>
          <w:spacing w:val="-9"/>
        </w:rPr>
        <w:t xml:space="preserve"> </w:t>
      </w:r>
      <w:r>
        <w:t>of</w:t>
      </w:r>
      <w:r>
        <w:rPr>
          <w:spacing w:val="-9"/>
        </w:rPr>
        <w:t xml:space="preserve"> </w:t>
      </w:r>
      <w:r>
        <w:t>the</w:t>
      </w:r>
      <w:r>
        <w:rPr>
          <w:spacing w:val="-9"/>
        </w:rPr>
        <w:t xml:space="preserve"> </w:t>
      </w:r>
      <w:r>
        <w:t>Partnership</w:t>
      </w:r>
      <w:r>
        <w:rPr>
          <w:spacing w:val="-9"/>
        </w:rPr>
        <w:t xml:space="preserve"> </w:t>
      </w:r>
      <w:r>
        <w:t>preceding</w:t>
      </w:r>
      <w:r>
        <w:rPr>
          <w:spacing w:val="-9"/>
        </w:rPr>
        <w:t xml:space="preserve"> </w:t>
      </w:r>
      <w:r>
        <w:t>the</w:t>
      </w:r>
      <w:r>
        <w:rPr>
          <w:spacing w:val="-8"/>
        </w:rPr>
        <w:t xml:space="preserve"> </w:t>
      </w:r>
      <w:r>
        <w:t>dissolution</w:t>
      </w:r>
      <w:r>
        <w:rPr>
          <w:spacing w:val="-9"/>
        </w:rPr>
        <w:t xml:space="preserve"> </w:t>
      </w:r>
      <w:r>
        <w:t>together</w:t>
      </w:r>
      <w:r>
        <w:rPr>
          <w:spacing w:val="-9"/>
        </w:rPr>
        <w:t xml:space="preserve"> </w:t>
      </w:r>
      <w:r>
        <w:t>with</w:t>
      </w:r>
      <w:r>
        <w:rPr>
          <w:spacing w:val="-9"/>
        </w:rPr>
        <w:t xml:space="preserve"> </w:t>
      </w:r>
      <w:r>
        <w:t>the</w:t>
      </w:r>
      <w:r>
        <w:rPr>
          <w:spacing w:val="-9"/>
        </w:rPr>
        <w:t xml:space="preserve"> </w:t>
      </w:r>
      <w:r>
        <w:t>full</w:t>
      </w:r>
      <w:r>
        <w:rPr>
          <w:spacing w:val="-9"/>
        </w:rPr>
        <w:t xml:space="preserve"> </w:t>
      </w:r>
      <w:r>
        <w:t>unwithdrawn</w:t>
      </w:r>
      <w:r>
        <w:rPr>
          <w:spacing w:val="-8"/>
        </w:rPr>
        <w:t xml:space="preserve"> </w:t>
      </w:r>
      <w:r>
        <w:t>portion of</w:t>
      </w:r>
      <w:r>
        <w:rPr>
          <w:spacing w:val="-16"/>
        </w:rPr>
        <w:t xml:space="preserve"> </w:t>
      </w:r>
      <w:r>
        <w:t>the</w:t>
      </w:r>
      <w:r>
        <w:rPr>
          <w:spacing w:val="-15"/>
        </w:rPr>
        <w:t xml:space="preserve"> </w:t>
      </w:r>
      <w:r>
        <w:t>deceased,</w:t>
      </w:r>
      <w:r>
        <w:rPr>
          <w:spacing w:val="-15"/>
        </w:rPr>
        <w:t xml:space="preserve"> </w:t>
      </w:r>
      <w:r>
        <w:t>withdrawing,</w:t>
      </w:r>
      <w:r>
        <w:rPr>
          <w:spacing w:val="-15"/>
        </w:rPr>
        <w:t xml:space="preserve"> </w:t>
      </w:r>
      <w:r>
        <w:t>or</w:t>
      </w:r>
      <w:r>
        <w:rPr>
          <w:spacing w:val="-16"/>
        </w:rPr>
        <w:t xml:space="preserve"> </w:t>
      </w:r>
      <w:r>
        <w:t>terminated</w:t>
      </w:r>
      <w:r>
        <w:rPr>
          <w:spacing w:val="-15"/>
        </w:rPr>
        <w:t xml:space="preserve"> </w:t>
      </w:r>
      <w:r>
        <w:t>Partner’s</w:t>
      </w:r>
      <w:r>
        <w:rPr>
          <w:spacing w:val="-15"/>
        </w:rPr>
        <w:t xml:space="preserve"> </w:t>
      </w:r>
      <w:r>
        <w:t>distributive</w:t>
      </w:r>
      <w:r>
        <w:rPr>
          <w:spacing w:val="-15"/>
        </w:rPr>
        <w:t xml:space="preserve"> </w:t>
      </w:r>
      <w:r>
        <w:t>share</w:t>
      </w:r>
      <w:r>
        <w:rPr>
          <w:spacing w:val="-15"/>
        </w:rPr>
        <w:t xml:space="preserve"> </w:t>
      </w:r>
      <w:r>
        <w:t>of</w:t>
      </w:r>
      <w:r>
        <w:rPr>
          <w:spacing w:val="-16"/>
        </w:rPr>
        <w:t xml:space="preserve"> </w:t>
      </w:r>
      <w:r>
        <w:t>any</w:t>
      </w:r>
      <w:r>
        <w:rPr>
          <w:spacing w:val="-15"/>
        </w:rPr>
        <w:t xml:space="preserve"> </w:t>
      </w:r>
      <w:r>
        <w:t>net</w:t>
      </w:r>
      <w:r>
        <w:rPr>
          <w:spacing w:val="-15"/>
        </w:rPr>
        <w:t xml:space="preserve"> </w:t>
      </w:r>
      <w:r>
        <w:t>profits</w:t>
      </w:r>
      <w:r>
        <w:rPr>
          <w:spacing w:val="-15"/>
        </w:rPr>
        <w:t xml:space="preserve"> </w:t>
      </w:r>
      <w:r>
        <w:t>earned</w:t>
      </w:r>
      <w:r>
        <w:rPr>
          <w:spacing w:val="-16"/>
        </w:rPr>
        <w:t xml:space="preserve"> </w:t>
      </w:r>
      <w:r>
        <w:rPr>
          <w:spacing w:val="-6"/>
        </w:rPr>
        <w:t xml:space="preserve">by </w:t>
      </w:r>
      <w:r>
        <w:t>the Partnership between the date of the accounting and the date of dissolution of the Partnership.</w:t>
      </w:r>
    </w:p>
    <w:p w14:paraId="0C3EE11A" w14:textId="77777777" w:rsidR="00153EA8" w:rsidRDefault="00153EA8">
      <w:pPr>
        <w:pStyle w:val="BodyText"/>
        <w:spacing w:before="9"/>
        <w:rPr>
          <w:sz w:val="20"/>
        </w:rPr>
      </w:pPr>
    </w:p>
    <w:p w14:paraId="634E589E" w14:textId="77777777" w:rsidR="00153EA8" w:rsidRDefault="00000000">
      <w:pPr>
        <w:pStyle w:val="Heading1"/>
        <w:numPr>
          <w:ilvl w:val="0"/>
          <w:numId w:val="1"/>
        </w:numPr>
        <w:tabs>
          <w:tab w:val="left" w:pos="480"/>
        </w:tabs>
        <w:ind w:left="479" w:hanging="361"/>
        <w:jc w:val="both"/>
      </w:pPr>
      <w:r>
        <w:t>Buy-Sell Agreement on Death of</w:t>
      </w:r>
      <w:r>
        <w:rPr>
          <w:spacing w:val="-17"/>
        </w:rPr>
        <w:t xml:space="preserve"> </w:t>
      </w:r>
      <w:r>
        <w:rPr>
          <w:spacing w:val="-3"/>
        </w:rPr>
        <w:t>Partner.</w:t>
      </w:r>
    </w:p>
    <w:p w14:paraId="4FAA8BC0" w14:textId="77777777" w:rsidR="00153EA8" w:rsidRDefault="00000000">
      <w:pPr>
        <w:pStyle w:val="BodyText"/>
        <w:tabs>
          <w:tab w:val="left" w:pos="3845"/>
        </w:tabs>
        <w:spacing w:line="480" w:lineRule="atLeast"/>
        <w:ind w:left="119" w:right="117" w:firstLine="360"/>
        <w:jc w:val="both"/>
      </w:pPr>
      <w:r>
        <w:t xml:space="preserve">If the Partnership is dissolved by the death of a Partner, the remaining Partner shall have </w:t>
      </w:r>
      <w:r>
        <w:rPr>
          <w:spacing w:val="-4"/>
        </w:rPr>
        <w:t>the</w:t>
      </w:r>
      <w:r>
        <w:rPr>
          <w:spacing w:val="52"/>
        </w:rPr>
        <w:t xml:space="preserve"> </w:t>
      </w:r>
      <w:r>
        <w:t>obligation</w:t>
      </w:r>
      <w:r>
        <w:rPr>
          <w:spacing w:val="-11"/>
        </w:rPr>
        <w:t xml:space="preserve"> </w:t>
      </w:r>
      <w:r>
        <w:t>within</w:t>
      </w:r>
      <w:r>
        <w:rPr>
          <w:u w:val="single"/>
        </w:rPr>
        <w:t xml:space="preserve"> </w:t>
      </w:r>
      <w:r>
        <w:rPr>
          <w:u w:val="single"/>
        </w:rPr>
        <w:tab/>
      </w:r>
      <w:r>
        <w:t>days</w:t>
      </w:r>
      <w:r>
        <w:rPr>
          <w:spacing w:val="-11"/>
        </w:rPr>
        <w:t xml:space="preserve"> </w:t>
      </w:r>
      <w:r>
        <w:t>from</w:t>
      </w:r>
      <w:r>
        <w:rPr>
          <w:spacing w:val="-11"/>
        </w:rPr>
        <w:t xml:space="preserve"> </w:t>
      </w:r>
      <w:r>
        <w:t>the</w:t>
      </w:r>
      <w:r>
        <w:rPr>
          <w:spacing w:val="-11"/>
        </w:rPr>
        <w:t xml:space="preserve"> </w:t>
      </w:r>
      <w:r>
        <w:t>death</w:t>
      </w:r>
      <w:r>
        <w:rPr>
          <w:spacing w:val="-11"/>
        </w:rPr>
        <w:t xml:space="preserve"> </w:t>
      </w:r>
      <w:r>
        <w:t>of</w:t>
      </w:r>
      <w:r>
        <w:rPr>
          <w:spacing w:val="-11"/>
        </w:rPr>
        <w:t xml:space="preserve"> </w:t>
      </w:r>
      <w:r>
        <w:t>the</w:t>
      </w:r>
      <w:r>
        <w:rPr>
          <w:spacing w:val="-11"/>
        </w:rPr>
        <w:t xml:space="preserve"> </w:t>
      </w:r>
      <w:r>
        <w:t>deceased</w:t>
      </w:r>
      <w:r>
        <w:rPr>
          <w:spacing w:val="-11"/>
        </w:rPr>
        <w:t xml:space="preserve"> </w:t>
      </w:r>
      <w:r>
        <w:t>partner</w:t>
      </w:r>
      <w:r>
        <w:rPr>
          <w:spacing w:val="-11"/>
        </w:rPr>
        <w:t xml:space="preserve"> </w:t>
      </w:r>
      <w:r>
        <w:t>to</w:t>
      </w:r>
      <w:r>
        <w:rPr>
          <w:spacing w:val="-11"/>
        </w:rPr>
        <w:t xml:space="preserve"> </w:t>
      </w:r>
      <w:r>
        <w:t>purchase</w:t>
      </w:r>
      <w:r>
        <w:rPr>
          <w:spacing w:val="-11"/>
        </w:rPr>
        <w:t xml:space="preserve"> </w:t>
      </w:r>
      <w:r>
        <w:rPr>
          <w:spacing w:val="-4"/>
        </w:rPr>
        <w:t>the</w:t>
      </w:r>
    </w:p>
    <w:p w14:paraId="5CC0233C" w14:textId="77777777" w:rsidR="00153EA8" w:rsidRDefault="00000000">
      <w:pPr>
        <w:spacing w:line="167" w:lineRule="exact"/>
        <w:ind w:left="1800"/>
        <w:rPr>
          <w:sz w:val="18"/>
        </w:rPr>
      </w:pPr>
      <w:r>
        <w:rPr>
          <w:sz w:val="18"/>
        </w:rPr>
        <w:t>(Number)</w:t>
      </w:r>
    </w:p>
    <w:p w14:paraId="52149082" w14:textId="77777777" w:rsidR="00153EA8" w:rsidRDefault="00000000">
      <w:pPr>
        <w:pStyle w:val="BodyText"/>
        <w:spacing w:before="37" w:line="417" w:lineRule="auto"/>
        <w:ind w:left="119" w:right="117"/>
        <w:jc w:val="both"/>
      </w:pPr>
      <w:r>
        <w:t>interest of the deceased Partner in the Partnership and to pay to the personal representative of the deceased Partner the value of that interest as provided in Paragraph l7 of this Agreement. During</w:t>
      </w:r>
    </w:p>
    <w:p w14:paraId="79F8B1A6" w14:textId="77777777" w:rsidR="00153EA8" w:rsidRDefault="00153EA8">
      <w:pPr>
        <w:spacing w:line="417" w:lineRule="auto"/>
        <w:jc w:val="both"/>
        <w:sectPr w:rsidR="00153EA8">
          <w:pgSz w:w="12240" w:h="15840"/>
          <w:pgMar w:top="960" w:right="1320" w:bottom="980" w:left="1320" w:header="696" w:footer="794" w:gutter="0"/>
          <w:cols w:space="720"/>
        </w:sectPr>
      </w:pPr>
    </w:p>
    <w:p w14:paraId="54C4391F" w14:textId="77777777" w:rsidR="00153EA8" w:rsidRDefault="00153EA8">
      <w:pPr>
        <w:pStyle w:val="BodyText"/>
        <w:rPr>
          <w:sz w:val="20"/>
        </w:rPr>
      </w:pPr>
    </w:p>
    <w:p w14:paraId="06D03202" w14:textId="77777777" w:rsidR="00153EA8" w:rsidRDefault="00153EA8">
      <w:pPr>
        <w:pStyle w:val="BodyText"/>
        <w:spacing w:before="1"/>
        <w:rPr>
          <w:sz w:val="22"/>
        </w:rPr>
      </w:pPr>
    </w:p>
    <w:p w14:paraId="7C1B1EBC" w14:textId="77777777" w:rsidR="00153EA8" w:rsidRDefault="00000000">
      <w:pPr>
        <w:pStyle w:val="BodyText"/>
        <w:tabs>
          <w:tab w:val="left" w:pos="2350"/>
        </w:tabs>
        <w:spacing w:before="90" w:line="261" w:lineRule="exact"/>
        <w:ind w:left="119"/>
        <w:jc w:val="both"/>
      </w:pPr>
      <w:r>
        <w:t>this</w:t>
      </w:r>
      <w:r>
        <w:rPr>
          <w:u w:val="single"/>
        </w:rPr>
        <w:t xml:space="preserve"> </w:t>
      </w:r>
      <w:r>
        <w:rPr>
          <w:u w:val="single"/>
        </w:rPr>
        <w:tab/>
      </w:r>
      <w:r>
        <w:t>-day</w:t>
      </w:r>
      <w:r>
        <w:rPr>
          <w:spacing w:val="21"/>
        </w:rPr>
        <w:t xml:space="preserve"> </w:t>
      </w:r>
      <w:r>
        <w:t>period</w:t>
      </w:r>
      <w:r>
        <w:rPr>
          <w:spacing w:val="22"/>
        </w:rPr>
        <w:t xml:space="preserve"> </w:t>
      </w:r>
      <w:r>
        <w:t>following</w:t>
      </w:r>
      <w:r>
        <w:rPr>
          <w:spacing w:val="22"/>
        </w:rPr>
        <w:t xml:space="preserve"> </w:t>
      </w:r>
      <w:r>
        <w:t>the</w:t>
      </w:r>
      <w:r>
        <w:rPr>
          <w:spacing w:val="22"/>
        </w:rPr>
        <w:t xml:space="preserve"> </w:t>
      </w:r>
      <w:r>
        <w:t>death</w:t>
      </w:r>
      <w:r>
        <w:rPr>
          <w:spacing w:val="22"/>
        </w:rPr>
        <w:t xml:space="preserve"> </w:t>
      </w:r>
      <w:r>
        <w:t>of</w:t>
      </w:r>
      <w:r>
        <w:rPr>
          <w:spacing w:val="22"/>
        </w:rPr>
        <w:t xml:space="preserve"> </w:t>
      </w:r>
      <w:r>
        <w:t>a</w:t>
      </w:r>
      <w:r>
        <w:rPr>
          <w:spacing w:val="22"/>
        </w:rPr>
        <w:t xml:space="preserve"> </w:t>
      </w:r>
      <w:r>
        <w:t>Partner,</w:t>
      </w:r>
      <w:r>
        <w:rPr>
          <w:spacing w:val="22"/>
        </w:rPr>
        <w:t xml:space="preserve"> </w:t>
      </w:r>
      <w:r>
        <w:t>the</w:t>
      </w:r>
      <w:r>
        <w:rPr>
          <w:spacing w:val="22"/>
        </w:rPr>
        <w:t xml:space="preserve"> </w:t>
      </w:r>
      <w:r>
        <w:t>remaining</w:t>
      </w:r>
      <w:r>
        <w:rPr>
          <w:spacing w:val="22"/>
        </w:rPr>
        <w:t xml:space="preserve"> </w:t>
      </w:r>
      <w:r>
        <w:t>Partner</w:t>
      </w:r>
      <w:r>
        <w:rPr>
          <w:spacing w:val="22"/>
        </w:rPr>
        <w:t xml:space="preserve"> </w:t>
      </w:r>
      <w:r>
        <w:t>may</w:t>
      </w:r>
    </w:p>
    <w:p w14:paraId="3777125A" w14:textId="77777777" w:rsidR="00153EA8" w:rsidRDefault="00000000">
      <w:pPr>
        <w:spacing w:line="192" w:lineRule="exact"/>
        <w:ind w:left="560"/>
        <w:rPr>
          <w:sz w:val="18"/>
        </w:rPr>
      </w:pPr>
      <w:r>
        <w:rPr>
          <w:sz w:val="18"/>
        </w:rPr>
        <w:t>(Number)</w:t>
      </w:r>
    </w:p>
    <w:p w14:paraId="6E07CA81" w14:textId="77777777" w:rsidR="00153EA8" w:rsidRDefault="00000000">
      <w:pPr>
        <w:pStyle w:val="BodyText"/>
        <w:spacing w:before="26" w:line="417" w:lineRule="auto"/>
        <w:ind w:left="119" w:right="115"/>
        <w:jc w:val="both"/>
      </w:pPr>
      <w:r>
        <w:t>continue the business of the Partnership but the estate or personal representative of the deceased Partner shall not be liable for any obligations incurred in the Partnership business that are greater than any amount includable in the estate of the deceased Partner that was previously invested or involved</w:t>
      </w:r>
      <w:r>
        <w:rPr>
          <w:spacing w:val="-12"/>
        </w:rPr>
        <w:t xml:space="preserve"> </w:t>
      </w:r>
      <w:r>
        <w:t>in</w:t>
      </w:r>
      <w:r>
        <w:rPr>
          <w:spacing w:val="-12"/>
        </w:rPr>
        <w:t xml:space="preserve"> </w:t>
      </w:r>
      <w:r>
        <w:t>the</w:t>
      </w:r>
      <w:r>
        <w:rPr>
          <w:spacing w:val="-11"/>
        </w:rPr>
        <w:t xml:space="preserve"> </w:t>
      </w:r>
      <w:r>
        <w:t>Partnership</w:t>
      </w:r>
      <w:r>
        <w:rPr>
          <w:spacing w:val="-12"/>
        </w:rPr>
        <w:t xml:space="preserve"> </w:t>
      </w:r>
      <w:r>
        <w:t>and</w:t>
      </w:r>
      <w:r>
        <w:rPr>
          <w:spacing w:val="-12"/>
        </w:rPr>
        <w:t xml:space="preserve"> </w:t>
      </w:r>
      <w:r>
        <w:t>remained</w:t>
      </w:r>
      <w:r>
        <w:rPr>
          <w:spacing w:val="-11"/>
        </w:rPr>
        <w:t xml:space="preserve"> </w:t>
      </w:r>
      <w:r>
        <w:t>so</w:t>
      </w:r>
      <w:r>
        <w:rPr>
          <w:spacing w:val="-12"/>
        </w:rPr>
        <w:t xml:space="preserve"> </w:t>
      </w:r>
      <w:r>
        <w:t>on</w:t>
      </w:r>
      <w:r>
        <w:rPr>
          <w:spacing w:val="-12"/>
        </w:rPr>
        <w:t xml:space="preserve"> </w:t>
      </w:r>
      <w:r>
        <w:t>the</w:t>
      </w:r>
      <w:r>
        <w:rPr>
          <w:spacing w:val="-11"/>
        </w:rPr>
        <w:t xml:space="preserve"> </w:t>
      </w:r>
      <w:r>
        <w:t>date</w:t>
      </w:r>
      <w:r>
        <w:rPr>
          <w:spacing w:val="-12"/>
        </w:rPr>
        <w:t xml:space="preserve"> </w:t>
      </w:r>
      <w:r>
        <w:t>of</w:t>
      </w:r>
      <w:r>
        <w:rPr>
          <w:spacing w:val="-12"/>
        </w:rPr>
        <w:t xml:space="preserve"> </w:t>
      </w:r>
      <w:r>
        <w:t>death.</w:t>
      </w:r>
      <w:r>
        <w:rPr>
          <w:spacing w:val="-16"/>
        </w:rPr>
        <w:t xml:space="preserve"> </w:t>
      </w:r>
      <w:r>
        <w:t>The</w:t>
      </w:r>
      <w:r>
        <w:rPr>
          <w:spacing w:val="-12"/>
        </w:rPr>
        <w:t xml:space="preserve"> </w:t>
      </w:r>
      <w:r>
        <w:t>estate</w:t>
      </w:r>
      <w:r>
        <w:rPr>
          <w:spacing w:val="-12"/>
        </w:rPr>
        <w:t xml:space="preserve"> </w:t>
      </w:r>
      <w:r>
        <w:t>of</w:t>
      </w:r>
      <w:r>
        <w:rPr>
          <w:spacing w:val="-11"/>
        </w:rPr>
        <w:t xml:space="preserve"> </w:t>
      </w:r>
      <w:r>
        <w:t>the</w:t>
      </w:r>
      <w:r>
        <w:rPr>
          <w:spacing w:val="-12"/>
        </w:rPr>
        <w:t xml:space="preserve"> </w:t>
      </w:r>
      <w:r>
        <w:t>deceased</w:t>
      </w:r>
      <w:r>
        <w:rPr>
          <w:spacing w:val="-11"/>
        </w:rPr>
        <w:t xml:space="preserve"> </w:t>
      </w:r>
      <w:r>
        <w:rPr>
          <w:spacing w:val="-3"/>
        </w:rPr>
        <w:t xml:space="preserve">Partner </w:t>
      </w:r>
      <w:r>
        <w:t>shall be obligated to sell his or her Partnership interest as provided in this Agreement and shall</w:t>
      </w:r>
      <w:r>
        <w:rPr>
          <w:spacing w:val="-29"/>
        </w:rPr>
        <w:t xml:space="preserve"> </w:t>
      </w:r>
      <w:r>
        <w:t>be entitled,</w:t>
      </w:r>
      <w:r>
        <w:rPr>
          <w:spacing w:val="-4"/>
        </w:rPr>
        <w:t xml:space="preserve"> </w:t>
      </w:r>
      <w:r>
        <w:t>at</w:t>
      </w:r>
      <w:r>
        <w:rPr>
          <w:spacing w:val="-4"/>
        </w:rPr>
        <w:t xml:space="preserve"> </w:t>
      </w:r>
      <w:r>
        <w:t>the</w:t>
      </w:r>
      <w:r>
        <w:rPr>
          <w:spacing w:val="-3"/>
        </w:rPr>
        <w:t xml:space="preserve"> </w:t>
      </w:r>
      <w:r>
        <w:t>election</w:t>
      </w:r>
      <w:r>
        <w:rPr>
          <w:spacing w:val="-4"/>
        </w:rPr>
        <w:t xml:space="preserve"> </w:t>
      </w:r>
      <w:r>
        <w:t>of</w:t>
      </w:r>
      <w:r>
        <w:rPr>
          <w:spacing w:val="-3"/>
        </w:rPr>
        <w:t xml:space="preserve"> </w:t>
      </w:r>
      <w:r>
        <w:t>the</w:t>
      </w:r>
      <w:r>
        <w:rPr>
          <w:spacing w:val="-4"/>
        </w:rPr>
        <w:t xml:space="preserve"> </w:t>
      </w:r>
      <w:r>
        <w:t>personal</w:t>
      </w:r>
      <w:r>
        <w:rPr>
          <w:spacing w:val="-3"/>
        </w:rPr>
        <w:t xml:space="preserve"> </w:t>
      </w:r>
      <w:r>
        <w:t>representative</w:t>
      </w:r>
      <w:r>
        <w:rPr>
          <w:spacing w:val="-4"/>
        </w:rPr>
        <w:t xml:space="preserve"> </w:t>
      </w:r>
      <w:r>
        <w:t>of</w:t>
      </w:r>
      <w:r>
        <w:rPr>
          <w:spacing w:val="-3"/>
        </w:rPr>
        <w:t xml:space="preserve"> </w:t>
      </w:r>
      <w:r>
        <w:t>the</w:t>
      </w:r>
      <w:r>
        <w:rPr>
          <w:spacing w:val="-4"/>
        </w:rPr>
        <w:t xml:space="preserve"> </w:t>
      </w:r>
      <w:r>
        <w:t>deceased</w:t>
      </w:r>
      <w:r>
        <w:rPr>
          <w:spacing w:val="-3"/>
        </w:rPr>
        <w:t xml:space="preserve"> </w:t>
      </w:r>
      <w:r>
        <w:t>Partner,</w:t>
      </w:r>
      <w:r>
        <w:rPr>
          <w:spacing w:val="-4"/>
        </w:rPr>
        <w:t xml:space="preserve"> </w:t>
      </w:r>
      <w:r>
        <w:t>either</w:t>
      </w:r>
      <w:r>
        <w:rPr>
          <w:spacing w:val="-3"/>
        </w:rPr>
        <w:t xml:space="preserve"> </w:t>
      </w:r>
      <w:r>
        <w:t>to</w:t>
      </w:r>
      <w:r>
        <w:rPr>
          <w:spacing w:val="-4"/>
        </w:rPr>
        <w:t xml:space="preserve"> </w:t>
      </w:r>
      <w:r>
        <w:t>one-half</w:t>
      </w:r>
      <w:r>
        <w:rPr>
          <w:spacing w:val="-3"/>
        </w:rPr>
        <w:t xml:space="preserve"> </w:t>
      </w:r>
      <w:r>
        <w:t>of</w:t>
      </w:r>
    </w:p>
    <w:p w14:paraId="3BF09F77" w14:textId="77777777" w:rsidR="00153EA8" w:rsidRDefault="00000000">
      <w:pPr>
        <w:pStyle w:val="BodyText"/>
        <w:tabs>
          <w:tab w:val="left" w:pos="7852"/>
        </w:tabs>
        <w:spacing w:line="260" w:lineRule="exact"/>
        <w:ind w:left="119"/>
        <w:jc w:val="both"/>
      </w:pPr>
      <w:r>
        <w:t>the net profits earned by the Partnership business</w:t>
      </w:r>
      <w:r>
        <w:rPr>
          <w:spacing w:val="48"/>
        </w:rPr>
        <w:t xml:space="preserve"> </w:t>
      </w:r>
      <w:r>
        <w:t>during</w:t>
      </w:r>
      <w:r>
        <w:rPr>
          <w:spacing w:val="6"/>
        </w:rPr>
        <w:t xml:space="preserve"> </w:t>
      </w:r>
      <w:r>
        <w:t>this</w:t>
      </w:r>
      <w:r>
        <w:rPr>
          <w:u w:val="single"/>
        </w:rPr>
        <w:t xml:space="preserve"> </w:t>
      </w:r>
      <w:r>
        <w:rPr>
          <w:u w:val="single"/>
        </w:rPr>
        <w:tab/>
      </w:r>
      <w:r>
        <w:t>-day period or</w:t>
      </w:r>
      <w:r>
        <w:rPr>
          <w:spacing w:val="18"/>
        </w:rPr>
        <w:t xml:space="preserve"> </w:t>
      </w:r>
      <w:r>
        <w:t>to</w:t>
      </w:r>
    </w:p>
    <w:p w14:paraId="19226197" w14:textId="77777777" w:rsidR="00153EA8" w:rsidRDefault="00000000">
      <w:pPr>
        <w:spacing w:line="192" w:lineRule="exact"/>
        <w:ind w:left="6080"/>
        <w:rPr>
          <w:sz w:val="18"/>
        </w:rPr>
      </w:pPr>
      <w:r>
        <w:rPr>
          <w:sz w:val="18"/>
        </w:rPr>
        <w:t>(Number)</w:t>
      </w:r>
    </w:p>
    <w:p w14:paraId="57068AA9" w14:textId="77777777" w:rsidR="00153EA8" w:rsidRDefault="00000000">
      <w:pPr>
        <w:pStyle w:val="BodyText"/>
        <w:tabs>
          <w:tab w:val="left" w:pos="2477"/>
        </w:tabs>
        <w:spacing w:before="27" w:line="417" w:lineRule="auto"/>
        <w:ind w:left="119" w:right="117"/>
        <w:jc w:val="both"/>
      </w:pPr>
      <w:r>
        <w:t>interest for the use during this period of the deceased’s interest in the Partnership business at the rate</w:t>
      </w:r>
      <w:r>
        <w:rPr>
          <w:spacing w:val="-2"/>
        </w:rPr>
        <w:t xml:space="preserve"> </w:t>
      </w:r>
      <w:r>
        <w:t>of</w:t>
      </w:r>
      <w:r>
        <w:rPr>
          <w:u w:val="single"/>
        </w:rPr>
        <w:t xml:space="preserve"> </w:t>
      </w:r>
      <w:r>
        <w:rPr>
          <w:u w:val="single"/>
        </w:rPr>
        <w:tab/>
      </w:r>
      <w:r>
        <w:t>percent a year on the value of the partnership interest determined as</w:t>
      </w:r>
      <w:r>
        <w:rPr>
          <w:spacing w:val="-24"/>
        </w:rPr>
        <w:t xml:space="preserve"> </w:t>
      </w:r>
      <w:r>
        <w:t>pro- vided in Paragraph 17 of this</w:t>
      </w:r>
      <w:r>
        <w:rPr>
          <w:spacing w:val="-10"/>
        </w:rPr>
        <w:t xml:space="preserve"> </w:t>
      </w:r>
      <w:r>
        <w:t>Agreement.</w:t>
      </w:r>
    </w:p>
    <w:p w14:paraId="31026710" w14:textId="77777777" w:rsidR="00153EA8" w:rsidRDefault="00153EA8">
      <w:pPr>
        <w:pStyle w:val="BodyText"/>
        <w:spacing w:before="9"/>
        <w:rPr>
          <w:sz w:val="20"/>
        </w:rPr>
      </w:pPr>
    </w:p>
    <w:p w14:paraId="44389958" w14:textId="77777777" w:rsidR="00153EA8" w:rsidRDefault="00000000">
      <w:pPr>
        <w:pStyle w:val="Heading1"/>
        <w:numPr>
          <w:ilvl w:val="0"/>
          <w:numId w:val="1"/>
        </w:numPr>
        <w:tabs>
          <w:tab w:val="left" w:pos="480"/>
        </w:tabs>
        <w:spacing w:before="1"/>
        <w:ind w:left="479" w:hanging="361"/>
        <w:jc w:val="both"/>
      </w:pPr>
      <w:r>
        <w:t xml:space="preserve">Duties of Purchasing </w:t>
      </w:r>
      <w:r>
        <w:rPr>
          <w:spacing w:val="-3"/>
        </w:rPr>
        <w:t>Partner.</w:t>
      </w:r>
    </w:p>
    <w:p w14:paraId="4A5F9837" w14:textId="77777777" w:rsidR="00153EA8" w:rsidRDefault="00000000">
      <w:pPr>
        <w:pStyle w:val="BodyText"/>
        <w:spacing w:before="204" w:line="417" w:lineRule="auto"/>
        <w:ind w:left="119" w:right="115" w:firstLine="360"/>
        <w:jc w:val="both"/>
      </w:pPr>
      <w:r>
        <w:t>On</w:t>
      </w:r>
      <w:r>
        <w:rPr>
          <w:spacing w:val="-3"/>
        </w:rPr>
        <w:t xml:space="preserve"> </w:t>
      </w:r>
      <w:r>
        <w:t>any</w:t>
      </w:r>
      <w:r>
        <w:rPr>
          <w:spacing w:val="-3"/>
        </w:rPr>
        <w:t xml:space="preserve"> </w:t>
      </w:r>
      <w:r>
        <w:t>purchase</w:t>
      </w:r>
      <w:r>
        <w:rPr>
          <w:spacing w:val="-3"/>
        </w:rPr>
        <w:t xml:space="preserve"> </w:t>
      </w:r>
      <w:r>
        <w:t>and</w:t>
      </w:r>
      <w:r>
        <w:rPr>
          <w:spacing w:val="-3"/>
        </w:rPr>
        <w:t xml:space="preserve"> </w:t>
      </w:r>
      <w:r>
        <w:t>sale</w:t>
      </w:r>
      <w:r>
        <w:rPr>
          <w:spacing w:val="-3"/>
        </w:rPr>
        <w:t xml:space="preserve"> </w:t>
      </w:r>
      <w:r>
        <w:t>pursuant</w:t>
      </w:r>
      <w:r>
        <w:rPr>
          <w:spacing w:val="-3"/>
        </w:rPr>
        <w:t xml:space="preserve"> </w:t>
      </w:r>
      <w:r>
        <w:t>to</w:t>
      </w:r>
      <w:r>
        <w:rPr>
          <w:spacing w:val="-3"/>
        </w:rPr>
        <w:t xml:space="preserve"> </w:t>
      </w:r>
      <w:r>
        <w:t>the</w:t>
      </w:r>
      <w:r>
        <w:rPr>
          <w:spacing w:val="-3"/>
        </w:rPr>
        <w:t xml:space="preserve"> </w:t>
      </w:r>
      <w:r>
        <w:t>provisions</w:t>
      </w:r>
      <w:r>
        <w:rPr>
          <w:spacing w:val="-3"/>
        </w:rPr>
        <w:t xml:space="preserve"> </w:t>
      </w:r>
      <w:r>
        <w:t>of</w:t>
      </w:r>
      <w:r>
        <w:rPr>
          <w:spacing w:val="-3"/>
        </w:rPr>
        <w:t xml:space="preserve"> </w:t>
      </w:r>
      <w:r>
        <w:t>Paragraphs</w:t>
      </w:r>
      <w:r>
        <w:rPr>
          <w:spacing w:val="-3"/>
        </w:rPr>
        <w:t xml:space="preserve"> </w:t>
      </w:r>
      <w:r>
        <w:t>16,</w:t>
      </w:r>
      <w:r>
        <w:rPr>
          <w:spacing w:val="-3"/>
        </w:rPr>
        <w:t xml:space="preserve"> </w:t>
      </w:r>
      <w:r>
        <w:t>17,</w:t>
      </w:r>
      <w:r>
        <w:rPr>
          <w:spacing w:val="-3"/>
        </w:rPr>
        <w:t xml:space="preserve"> </w:t>
      </w:r>
      <w:r>
        <w:t>or</w:t>
      </w:r>
      <w:r>
        <w:rPr>
          <w:spacing w:val="-3"/>
        </w:rPr>
        <w:t xml:space="preserve"> </w:t>
      </w:r>
      <w:r>
        <w:t>18</w:t>
      </w:r>
      <w:r>
        <w:rPr>
          <w:spacing w:val="-3"/>
        </w:rPr>
        <w:t xml:space="preserve"> </w:t>
      </w:r>
      <w:r>
        <w:t>of</w:t>
      </w:r>
      <w:r>
        <w:rPr>
          <w:spacing w:val="-3"/>
        </w:rPr>
        <w:t xml:space="preserve"> </w:t>
      </w:r>
      <w:r>
        <w:t>this</w:t>
      </w:r>
      <w:r>
        <w:rPr>
          <w:spacing w:val="-20"/>
        </w:rPr>
        <w:t xml:space="preserve"> </w:t>
      </w:r>
      <w:r>
        <w:t xml:space="preserve">Agree- </w:t>
      </w:r>
      <w:proofErr w:type="spellStart"/>
      <w:r>
        <w:t>ment</w:t>
      </w:r>
      <w:proofErr w:type="spellEnd"/>
      <w:r>
        <w:t>, the remaining Partner shall assume all obligations and shall hold the withdrawing Partner, the</w:t>
      </w:r>
      <w:r>
        <w:rPr>
          <w:spacing w:val="-16"/>
        </w:rPr>
        <w:t xml:space="preserve"> </w:t>
      </w:r>
      <w:r>
        <w:t>personal</w:t>
      </w:r>
      <w:r>
        <w:rPr>
          <w:spacing w:val="-16"/>
        </w:rPr>
        <w:t xml:space="preserve"> </w:t>
      </w:r>
      <w:r>
        <w:t>representative</w:t>
      </w:r>
      <w:r>
        <w:rPr>
          <w:spacing w:val="-15"/>
        </w:rPr>
        <w:t xml:space="preserve"> </w:t>
      </w:r>
      <w:r>
        <w:t>and</w:t>
      </w:r>
      <w:r>
        <w:rPr>
          <w:spacing w:val="-16"/>
        </w:rPr>
        <w:t xml:space="preserve"> </w:t>
      </w:r>
      <w:r>
        <w:t>estate</w:t>
      </w:r>
      <w:r>
        <w:rPr>
          <w:spacing w:val="-15"/>
        </w:rPr>
        <w:t xml:space="preserve"> </w:t>
      </w:r>
      <w:r>
        <w:t>of</w:t>
      </w:r>
      <w:r>
        <w:rPr>
          <w:spacing w:val="-16"/>
        </w:rPr>
        <w:t xml:space="preserve"> </w:t>
      </w:r>
      <w:r>
        <w:t>a</w:t>
      </w:r>
      <w:r>
        <w:rPr>
          <w:spacing w:val="-15"/>
        </w:rPr>
        <w:t xml:space="preserve"> </w:t>
      </w:r>
      <w:r>
        <w:t>deceased</w:t>
      </w:r>
      <w:r>
        <w:rPr>
          <w:spacing w:val="-16"/>
        </w:rPr>
        <w:t xml:space="preserve"> </w:t>
      </w:r>
      <w:r>
        <w:t>Partner,</w:t>
      </w:r>
      <w:r>
        <w:rPr>
          <w:spacing w:val="-15"/>
        </w:rPr>
        <w:t xml:space="preserve"> </w:t>
      </w:r>
      <w:r>
        <w:t>and</w:t>
      </w:r>
      <w:r>
        <w:rPr>
          <w:spacing w:val="-16"/>
        </w:rPr>
        <w:t xml:space="preserve"> </w:t>
      </w:r>
      <w:r>
        <w:t>the</w:t>
      </w:r>
      <w:r>
        <w:rPr>
          <w:spacing w:val="-15"/>
        </w:rPr>
        <w:t xml:space="preserve"> </w:t>
      </w:r>
      <w:r>
        <w:t>property</w:t>
      </w:r>
      <w:r>
        <w:rPr>
          <w:spacing w:val="-16"/>
        </w:rPr>
        <w:t xml:space="preserve"> </w:t>
      </w:r>
      <w:r>
        <w:t>of</w:t>
      </w:r>
      <w:r>
        <w:rPr>
          <w:spacing w:val="-15"/>
        </w:rPr>
        <w:t xml:space="preserve"> </w:t>
      </w:r>
      <w:r>
        <w:t>any</w:t>
      </w:r>
      <w:r>
        <w:rPr>
          <w:spacing w:val="-16"/>
        </w:rPr>
        <w:t xml:space="preserve"> </w:t>
      </w:r>
      <w:r>
        <w:t>withdrawing</w:t>
      </w:r>
      <w:r>
        <w:rPr>
          <w:spacing w:val="-15"/>
        </w:rPr>
        <w:t xml:space="preserve"> </w:t>
      </w:r>
      <w:r>
        <w:t xml:space="preserve">or deceased Partner, free and harmless from all liability for these obligations. Furthermore, the </w:t>
      </w:r>
      <w:r>
        <w:rPr>
          <w:spacing w:val="-4"/>
        </w:rPr>
        <w:t xml:space="preserve">re- </w:t>
      </w:r>
      <w:proofErr w:type="spellStart"/>
      <w:r>
        <w:t>maining</w:t>
      </w:r>
      <w:proofErr w:type="spellEnd"/>
      <w:r>
        <w:t xml:space="preserve"> partner, at his or her own expense, shall immediately cause to be prepared, filed, served, and published all notices that may be required by law to protect the withdrawing Partner or the personal representative or estate of a deceased Partner from liability for the future obligations of the partnership</w:t>
      </w:r>
      <w:r>
        <w:rPr>
          <w:spacing w:val="-2"/>
        </w:rPr>
        <w:t xml:space="preserve"> </w:t>
      </w:r>
      <w:r>
        <w:t>business.</w:t>
      </w:r>
    </w:p>
    <w:p w14:paraId="505F4840" w14:textId="77777777" w:rsidR="00153EA8" w:rsidRDefault="00153EA8">
      <w:pPr>
        <w:pStyle w:val="BodyText"/>
        <w:spacing w:before="8"/>
        <w:rPr>
          <w:sz w:val="20"/>
        </w:rPr>
      </w:pPr>
    </w:p>
    <w:p w14:paraId="7263AA05" w14:textId="77777777" w:rsidR="00153EA8" w:rsidRDefault="00000000">
      <w:pPr>
        <w:pStyle w:val="Heading1"/>
        <w:numPr>
          <w:ilvl w:val="0"/>
          <w:numId w:val="1"/>
        </w:numPr>
        <w:tabs>
          <w:tab w:val="left" w:pos="480"/>
        </w:tabs>
        <w:ind w:left="479" w:hanging="361"/>
        <w:jc w:val="both"/>
      </w:pPr>
      <w:r>
        <w:t>Dissolution.</w:t>
      </w:r>
    </w:p>
    <w:p w14:paraId="747E7BCC" w14:textId="77777777" w:rsidR="00153EA8" w:rsidRDefault="00000000">
      <w:pPr>
        <w:pStyle w:val="BodyText"/>
        <w:spacing w:before="204" w:line="417" w:lineRule="auto"/>
        <w:ind w:left="119" w:right="118" w:firstLine="360"/>
        <w:jc w:val="both"/>
      </w:pPr>
      <w:r>
        <w:t xml:space="preserve">On dissolution of the Partnership other than as provided in Paragraphs 16, 17, and 18 of </w:t>
      </w:r>
      <w:r>
        <w:rPr>
          <w:spacing w:val="-4"/>
        </w:rPr>
        <w:t>this</w:t>
      </w:r>
      <w:r>
        <w:rPr>
          <w:spacing w:val="52"/>
        </w:rPr>
        <w:t xml:space="preserve"> </w:t>
      </w:r>
      <w:r>
        <w:t xml:space="preserve">Agreement, the affairs of the Partnership shall be wound up, the assets of the Partnership </w:t>
      </w:r>
      <w:proofErr w:type="spellStart"/>
      <w:r>
        <w:t>liqui</w:t>
      </w:r>
      <w:proofErr w:type="spellEnd"/>
      <w:r>
        <w:t>- dated, the debts paid, and the surplus divided equally among the Partners.</w:t>
      </w:r>
    </w:p>
    <w:p w14:paraId="33603639" w14:textId="77777777" w:rsidR="00153EA8" w:rsidRDefault="00153EA8">
      <w:pPr>
        <w:spacing w:line="417" w:lineRule="auto"/>
        <w:jc w:val="both"/>
        <w:sectPr w:rsidR="00153EA8">
          <w:pgSz w:w="12240" w:h="15840"/>
          <w:pgMar w:top="960" w:right="1320" w:bottom="980" w:left="1320" w:header="696" w:footer="794" w:gutter="0"/>
          <w:cols w:space="720"/>
        </w:sectPr>
      </w:pPr>
    </w:p>
    <w:p w14:paraId="0D0CFEF4" w14:textId="77777777" w:rsidR="00153EA8" w:rsidRDefault="00153EA8">
      <w:pPr>
        <w:pStyle w:val="BodyText"/>
        <w:rPr>
          <w:sz w:val="20"/>
        </w:rPr>
      </w:pPr>
    </w:p>
    <w:p w14:paraId="469D8CBD" w14:textId="77777777" w:rsidR="00153EA8" w:rsidRDefault="00153EA8">
      <w:pPr>
        <w:pStyle w:val="BodyText"/>
        <w:spacing w:before="1"/>
        <w:rPr>
          <w:sz w:val="22"/>
        </w:rPr>
      </w:pPr>
    </w:p>
    <w:p w14:paraId="252D0E0C" w14:textId="77777777" w:rsidR="00153EA8" w:rsidRDefault="00000000">
      <w:pPr>
        <w:pStyle w:val="Heading1"/>
        <w:numPr>
          <w:ilvl w:val="0"/>
          <w:numId w:val="1"/>
        </w:numPr>
        <w:tabs>
          <w:tab w:val="left" w:pos="480"/>
        </w:tabs>
        <w:spacing w:before="90"/>
        <w:ind w:left="479" w:hanging="361"/>
        <w:jc w:val="both"/>
      </w:pPr>
      <w:r>
        <w:t>Notices.</w:t>
      </w:r>
    </w:p>
    <w:p w14:paraId="4C809E9A" w14:textId="77777777" w:rsidR="00153EA8" w:rsidRDefault="00000000">
      <w:pPr>
        <w:pStyle w:val="BodyText"/>
        <w:spacing w:before="204" w:line="417" w:lineRule="auto"/>
        <w:ind w:left="119" w:right="117" w:firstLine="360"/>
        <w:jc w:val="both"/>
      </w:pPr>
      <w:r>
        <w:t>All</w:t>
      </w:r>
      <w:r>
        <w:rPr>
          <w:spacing w:val="-4"/>
        </w:rPr>
        <w:t xml:space="preserve"> </w:t>
      </w:r>
      <w:r>
        <w:t>notices</w:t>
      </w:r>
      <w:r>
        <w:rPr>
          <w:spacing w:val="-4"/>
        </w:rPr>
        <w:t xml:space="preserve"> </w:t>
      </w:r>
      <w:r>
        <w:t>between</w:t>
      </w:r>
      <w:r>
        <w:rPr>
          <w:spacing w:val="-4"/>
        </w:rPr>
        <w:t xml:space="preserve"> </w:t>
      </w:r>
      <w:r>
        <w:t>the</w:t>
      </w:r>
      <w:r>
        <w:rPr>
          <w:spacing w:val="-4"/>
        </w:rPr>
        <w:t xml:space="preserve"> </w:t>
      </w:r>
      <w:r>
        <w:t>parties</w:t>
      </w:r>
      <w:r>
        <w:rPr>
          <w:spacing w:val="-4"/>
        </w:rPr>
        <w:t xml:space="preserve"> </w:t>
      </w:r>
      <w:r>
        <w:t>provided</w:t>
      </w:r>
      <w:r>
        <w:rPr>
          <w:spacing w:val="-4"/>
        </w:rPr>
        <w:t xml:space="preserve"> </w:t>
      </w:r>
      <w:r>
        <w:t>for</w:t>
      </w:r>
      <w:r>
        <w:rPr>
          <w:spacing w:val="-3"/>
        </w:rPr>
        <w:t xml:space="preserve"> </w:t>
      </w:r>
      <w:r>
        <w:t>or</w:t>
      </w:r>
      <w:r>
        <w:rPr>
          <w:spacing w:val="-4"/>
        </w:rPr>
        <w:t xml:space="preserve"> </w:t>
      </w:r>
      <w:r>
        <w:t>permitted</w:t>
      </w:r>
      <w:r>
        <w:rPr>
          <w:spacing w:val="-4"/>
        </w:rPr>
        <w:t xml:space="preserve"> </w:t>
      </w:r>
      <w:r>
        <w:t>under</w:t>
      </w:r>
      <w:r>
        <w:rPr>
          <w:spacing w:val="-4"/>
        </w:rPr>
        <w:t xml:space="preserve"> </w:t>
      </w:r>
      <w:r>
        <w:t>this</w:t>
      </w:r>
      <w:r>
        <w:rPr>
          <w:spacing w:val="-18"/>
        </w:rPr>
        <w:t xml:space="preserve"> </w:t>
      </w:r>
      <w:r>
        <w:t>Agreement</w:t>
      </w:r>
      <w:r>
        <w:rPr>
          <w:spacing w:val="-4"/>
        </w:rPr>
        <w:t xml:space="preserve"> </w:t>
      </w:r>
      <w:r>
        <w:t>or</w:t>
      </w:r>
      <w:r>
        <w:rPr>
          <w:spacing w:val="-4"/>
        </w:rPr>
        <w:t xml:space="preserve"> </w:t>
      </w:r>
      <w:r>
        <w:t>by</w:t>
      </w:r>
      <w:r>
        <w:rPr>
          <w:spacing w:val="-3"/>
        </w:rPr>
        <w:t xml:space="preserve"> </w:t>
      </w:r>
      <w:r>
        <w:t>law</w:t>
      </w:r>
      <w:r>
        <w:rPr>
          <w:spacing w:val="-4"/>
        </w:rPr>
        <w:t xml:space="preserve"> </w:t>
      </w:r>
      <w:r>
        <w:rPr>
          <w:spacing w:val="-3"/>
        </w:rPr>
        <w:t xml:space="preserve">shall </w:t>
      </w:r>
      <w:r>
        <w:t>be</w:t>
      </w:r>
      <w:r>
        <w:rPr>
          <w:spacing w:val="-8"/>
        </w:rPr>
        <w:t xml:space="preserve"> </w:t>
      </w:r>
      <w:r>
        <w:t>in</w:t>
      </w:r>
      <w:r>
        <w:rPr>
          <w:spacing w:val="-8"/>
        </w:rPr>
        <w:t xml:space="preserve"> </w:t>
      </w:r>
      <w:r>
        <w:t>writing</w:t>
      </w:r>
      <w:r>
        <w:rPr>
          <w:spacing w:val="-8"/>
        </w:rPr>
        <w:t xml:space="preserve"> </w:t>
      </w:r>
      <w:r>
        <w:t>and</w:t>
      </w:r>
      <w:r>
        <w:rPr>
          <w:spacing w:val="-8"/>
        </w:rPr>
        <w:t xml:space="preserve"> </w:t>
      </w:r>
      <w:r>
        <w:t>shall</w:t>
      </w:r>
      <w:r>
        <w:rPr>
          <w:spacing w:val="-8"/>
        </w:rPr>
        <w:t xml:space="preserve"> </w:t>
      </w:r>
      <w:r>
        <w:t>be</w:t>
      </w:r>
      <w:r>
        <w:rPr>
          <w:spacing w:val="-8"/>
        </w:rPr>
        <w:t xml:space="preserve"> </w:t>
      </w:r>
      <w:r>
        <w:t>deemed</w:t>
      </w:r>
      <w:r>
        <w:rPr>
          <w:spacing w:val="-8"/>
        </w:rPr>
        <w:t xml:space="preserve"> </w:t>
      </w:r>
      <w:r>
        <w:t>duly</w:t>
      </w:r>
      <w:r>
        <w:rPr>
          <w:spacing w:val="-8"/>
        </w:rPr>
        <w:t xml:space="preserve"> </w:t>
      </w:r>
      <w:r>
        <w:t>served</w:t>
      </w:r>
      <w:r>
        <w:rPr>
          <w:spacing w:val="-7"/>
        </w:rPr>
        <w:t xml:space="preserve"> </w:t>
      </w:r>
      <w:r>
        <w:t>when</w:t>
      </w:r>
      <w:r>
        <w:rPr>
          <w:spacing w:val="-8"/>
        </w:rPr>
        <w:t xml:space="preserve"> </w:t>
      </w:r>
      <w:r>
        <w:t>personally</w:t>
      </w:r>
      <w:r>
        <w:rPr>
          <w:spacing w:val="-8"/>
        </w:rPr>
        <w:t xml:space="preserve"> </w:t>
      </w:r>
      <w:r>
        <w:t>delivered</w:t>
      </w:r>
      <w:r>
        <w:rPr>
          <w:spacing w:val="-8"/>
        </w:rPr>
        <w:t xml:space="preserve"> </w:t>
      </w:r>
      <w:r>
        <w:t>to</w:t>
      </w:r>
      <w:r>
        <w:rPr>
          <w:spacing w:val="-8"/>
        </w:rPr>
        <w:t xml:space="preserve"> </w:t>
      </w:r>
      <w:r>
        <w:t>a</w:t>
      </w:r>
      <w:r>
        <w:rPr>
          <w:spacing w:val="-8"/>
        </w:rPr>
        <w:t xml:space="preserve"> </w:t>
      </w:r>
      <w:r>
        <w:t>Partner</w:t>
      </w:r>
      <w:r>
        <w:rPr>
          <w:spacing w:val="-8"/>
        </w:rPr>
        <w:t xml:space="preserve"> </w:t>
      </w:r>
      <w:r>
        <w:rPr>
          <w:spacing w:val="-6"/>
        </w:rPr>
        <w:t>or,</w:t>
      </w:r>
      <w:r>
        <w:rPr>
          <w:spacing w:val="-8"/>
        </w:rPr>
        <w:t xml:space="preserve"> </w:t>
      </w:r>
      <w:r>
        <w:t>instead</w:t>
      </w:r>
      <w:r>
        <w:rPr>
          <w:spacing w:val="-8"/>
        </w:rPr>
        <w:t xml:space="preserve"> </w:t>
      </w:r>
      <w:r>
        <w:t xml:space="preserve">of personal service, when deposited in the United States mail, as certified, with postage prepaid, </w:t>
      </w:r>
      <w:r>
        <w:rPr>
          <w:spacing w:val="-5"/>
        </w:rPr>
        <w:t xml:space="preserve">and </w:t>
      </w:r>
      <w:r>
        <w:t xml:space="preserve">addressed to the partner at the address of the principal place of business of the Partnership or </w:t>
      </w:r>
      <w:r>
        <w:rPr>
          <w:spacing w:val="-6"/>
        </w:rPr>
        <w:t xml:space="preserve">to </w:t>
      </w:r>
      <w:r>
        <w:t>another</w:t>
      </w:r>
      <w:r>
        <w:rPr>
          <w:spacing w:val="-14"/>
        </w:rPr>
        <w:t xml:space="preserve"> </w:t>
      </w:r>
      <w:r>
        <w:t>place</w:t>
      </w:r>
      <w:r>
        <w:rPr>
          <w:spacing w:val="-14"/>
        </w:rPr>
        <w:t xml:space="preserve"> </w:t>
      </w:r>
      <w:r>
        <w:t>that</w:t>
      </w:r>
      <w:r>
        <w:rPr>
          <w:spacing w:val="-14"/>
        </w:rPr>
        <w:t xml:space="preserve"> </w:t>
      </w:r>
      <w:r>
        <w:t>may</w:t>
      </w:r>
      <w:r>
        <w:rPr>
          <w:spacing w:val="-14"/>
        </w:rPr>
        <w:t xml:space="preserve"> </w:t>
      </w:r>
      <w:r>
        <w:t>from</w:t>
      </w:r>
      <w:r>
        <w:rPr>
          <w:spacing w:val="-14"/>
        </w:rPr>
        <w:t xml:space="preserve"> </w:t>
      </w:r>
      <w:r>
        <w:t>time</w:t>
      </w:r>
      <w:r>
        <w:rPr>
          <w:spacing w:val="-14"/>
        </w:rPr>
        <w:t xml:space="preserve"> </w:t>
      </w:r>
      <w:r>
        <w:t>to</w:t>
      </w:r>
      <w:r>
        <w:rPr>
          <w:spacing w:val="-14"/>
        </w:rPr>
        <w:t xml:space="preserve"> </w:t>
      </w:r>
      <w:r>
        <w:t>time</w:t>
      </w:r>
      <w:r>
        <w:rPr>
          <w:spacing w:val="-14"/>
        </w:rPr>
        <w:t xml:space="preserve"> </w:t>
      </w:r>
      <w:r>
        <w:t>be</w:t>
      </w:r>
      <w:r>
        <w:rPr>
          <w:spacing w:val="-14"/>
        </w:rPr>
        <w:t xml:space="preserve"> </w:t>
      </w:r>
      <w:r>
        <w:t>specified</w:t>
      </w:r>
      <w:r>
        <w:rPr>
          <w:spacing w:val="-14"/>
        </w:rPr>
        <w:t xml:space="preserve"> </w:t>
      </w:r>
      <w:r>
        <w:t>in</w:t>
      </w:r>
      <w:r>
        <w:rPr>
          <w:spacing w:val="-13"/>
        </w:rPr>
        <w:t xml:space="preserve"> </w:t>
      </w:r>
      <w:r>
        <w:t>a</w:t>
      </w:r>
      <w:r>
        <w:rPr>
          <w:spacing w:val="-14"/>
        </w:rPr>
        <w:t xml:space="preserve"> </w:t>
      </w:r>
      <w:r>
        <w:t>notice</w:t>
      </w:r>
      <w:r>
        <w:rPr>
          <w:spacing w:val="-14"/>
        </w:rPr>
        <w:t xml:space="preserve"> </w:t>
      </w:r>
      <w:r>
        <w:t>given</w:t>
      </w:r>
      <w:r>
        <w:rPr>
          <w:spacing w:val="-14"/>
        </w:rPr>
        <w:t xml:space="preserve"> </w:t>
      </w:r>
      <w:r>
        <w:t>pursuant</w:t>
      </w:r>
      <w:r>
        <w:rPr>
          <w:spacing w:val="-14"/>
        </w:rPr>
        <w:t xml:space="preserve"> </w:t>
      </w:r>
      <w:r>
        <w:t>to</w:t>
      </w:r>
      <w:r>
        <w:rPr>
          <w:spacing w:val="-14"/>
        </w:rPr>
        <w:t xml:space="preserve"> </w:t>
      </w:r>
      <w:r>
        <w:t>this</w:t>
      </w:r>
      <w:r>
        <w:rPr>
          <w:spacing w:val="-14"/>
        </w:rPr>
        <w:t xml:space="preserve"> </w:t>
      </w:r>
      <w:r>
        <w:t>paragraph</w:t>
      </w:r>
      <w:r>
        <w:rPr>
          <w:spacing w:val="-14"/>
        </w:rPr>
        <w:t xml:space="preserve"> </w:t>
      </w:r>
      <w:r>
        <w:rPr>
          <w:spacing w:val="-8"/>
        </w:rPr>
        <w:t xml:space="preserve">as </w:t>
      </w:r>
      <w:r>
        <w:t>the address for service of notice on the</w:t>
      </w:r>
      <w:r>
        <w:rPr>
          <w:spacing w:val="-2"/>
        </w:rPr>
        <w:t xml:space="preserve"> </w:t>
      </w:r>
      <w:r>
        <w:t>Partner.</w:t>
      </w:r>
    </w:p>
    <w:p w14:paraId="7D515548" w14:textId="77777777" w:rsidR="00153EA8" w:rsidRDefault="00153EA8">
      <w:pPr>
        <w:pStyle w:val="BodyText"/>
        <w:spacing w:before="8"/>
        <w:rPr>
          <w:sz w:val="20"/>
        </w:rPr>
      </w:pPr>
    </w:p>
    <w:p w14:paraId="3441951B" w14:textId="77777777" w:rsidR="00153EA8" w:rsidRDefault="00000000">
      <w:pPr>
        <w:pStyle w:val="Heading1"/>
        <w:numPr>
          <w:ilvl w:val="0"/>
          <w:numId w:val="1"/>
        </w:numPr>
        <w:tabs>
          <w:tab w:val="left" w:pos="480"/>
        </w:tabs>
        <w:ind w:left="479" w:hanging="361"/>
        <w:jc w:val="both"/>
      </w:pPr>
      <w:r>
        <w:t>Consents and</w:t>
      </w:r>
      <w:r>
        <w:rPr>
          <w:spacing w:val="-12"/>
        </w:rPr>
        <w:t xml:space="preserve"> </w:t>
      </w:r>
      <w:r>
        <w:t>Agreement:</w:t>
      </w:r>
    </w:p>
    <w:p w14:paraId="530200A7" w14:textId="77777777" w:rsidR="00153EA8" w:rsidRDefault="00000000">
      <w:pPr>
        <w:pStyle w:val="BodyText"/>
        <w:spacing w:before="204" w:line="417" w:lineRule="auto"/>
        <w:ind w:left="119" w:right="115" w:firstLine="360"/>
        <w:jc w:val="both"/>
      </w:pPr>
      <w:r>
        <w:t>All consents and agreements provided for or permitted by this Agreement shall be in writing and a signed copy of them shall be filed and kept with the books of the Partnership.</w:t>
      </w:r>
    </w:p>
    <w:p w14:paraId="0EDFEA53" w14:textId="77777777" w:rsidR="00153EA8" w:rsidRDefault="00153EA8">
      <w:pPr>
        <w:pStyle w:val="BodyText"/>
        <w:spacing w:before="10"/>
        <w:rPr>
          <w:sz w:val="20"/>
        </w:rPr>
      </w:pPr>
    </w:p>
    <w:p w14:paraId="3F2D3BF5" w14:textId="77777777" w:rsidR="00153EA8" w:rsidRDefault="00000000">
      <w:pPr>
        <w:pStyle w:val="Heading1"/>
        <w:numPr>
          <w:ilvl w:val="0"/>
          <w:numId w:val="1"/>
        </w:numPr>
        <w:tabs>
          <w:tab w:val="left" w:pos="480"/>
        </w:tabs>
        <w:ind w:left="479" w:hanging="361"/>
        <w:jc w:val="both"/>
      </w:pPr>
      <w:r>
        <w:t>Sole</w:t>
      </w:r>
      <w:r>
        <w:rPr>
          <w:spacing w:val="-17"/>
        </w:rPr>
        <w:t xml:space="preserve"> </w:t>
      </w:r>
      <w:r>
        <w:t>Agreement.</w:t>
      </w:r>
    </w:p>
    <w:p w14:paraId="4561FC9F" w14:textId="77777777" w:rsidR="00153EA8" w:rsidRDefault="00000000">
      <w:pPr>
        <w:pStyle w:val="BodyText"/>
        <w:spacing w:before="204" w:line="417" w:lineRule="auto"/>
        <w:ind w:left="119" w:right="118" w:firstLine="360"/>
        <w:jc w:val="both"/>
      </w:pPr>
      <w:r>
        <w:t xml:space="preserve">This instrument contains the sole agreement of the parties relating to their Partnership </w:t>
      </w:r>
      <w:r>
        <w:rPr>
          <w:spacing w:val="-5"/>
        </w:rPr>
        <w:t xml:space="preserve">and </w:t>
      </w:r>
      <w:r>
        <w:t>correctly</w:t>
      </w:r>
      <w:r>
        <w:rPr>
          <w:spacing w:val="-7"/>
        </w:rPr>
        <w:t xml:space="preserve"> </w:t>
      </w:r>
      <w:r>
        <w:t>sets</w:t>
      </w:r>
      <w:r>
        <w:rPr>
          <w:spacing w:val="-7"/>
        </w:rPr>
        <w:t xml:space="preserve"> </w:t>
      </w:r>
      <w:r>
        <w:t>forth</w:t>
      </w:r>
      <w:r>
        <w:rPr>
          <w:spacing w:val="-7"/>
        </w:rPr>
        <w:t xml:space="preserve"> </w:t>
      </w:r>
      <w:r>
        <w:t>the</w:t>
      </w:r>
      <w:r>
        <w:rPr>
          <w:spacing w:val="-7"/>
        </w:rPr>
        <w:t xml:space="preserve"> </w:t>
      </w:r>
      <w:r>
        <w:t>rights,</w:t>
      </w:r>
      <w:r>
        <w:rPr>
          <w:spacing w:val="-7"/>
        </w:rPr>
        <w:t xml:space="preserve"> </w:t>
      </w:r>
      <w:r>
        <w:t>duties</w:t>
      </w:r>
      <w:r>
        <w:rPr>
          <w:spacing w:val="-7"/>
        </w:rPr>
        <w:t xml:space="preserve"> </w:t>
      </w:r>
      <w:r>
        <w:t>and</w:t>
      </w:r>
      <w:r>
        <w:rPr>
          <w:spacing w:val="-7"/>
        </w:rPr>
        <w:t xml:space="preserve"> </w:t>
      </w:r>
      <w:r>
        <w:t>obligations</w:t>
      </w:r>
      <w:r>
        <w:rPr>
          <w:spacing w:val="-7"/>
        </w:rPr>
        <w:t xml:space="preserve"> </w:t>
      </w:r>
      <w:r>
        <w:t>of</w:t>
      </w:r>
      <w:r>
        <w:rPr>
          <w:spacing w:val="-7"/>
        </w:rPr>
        <w:t xml:space="preserve"> </w:t>
      </w:r>
      <w:r>
        <w:t>each</w:t>
      </w:r>
      <w:r>
        <w:rPr>
          <w:spacing w:val="-7"/>
        </w:rPr>
        <w:t xml:space="preserve"> </w:t>
      </w:r>
      <w:r>
        <w:t>to</w:t>
      </w:r>
      <w:r>
        <w:rPr>
          <w:spacing w:val="-7"/>
        </w:rPr>
        <w:t xml:space="preserve"> </w:t>
      </w:r>
      <w:r>
        <w:t>the</w:t>
      </w:r>
      <w:r>
        <w:rPr>
          <w:spacing w:val="-7"/>
        </w:rPr>
        <w:t xml:space="preserve"> </w:t>
      </w:r>
      <w:r>
        <w:t>other</w:t>
      </w:r>
      <w:r>
        <w:rPr>
          <w:spacing w:val="-7"/>
        </w:rPr>
        <w:t xml:space="preserve"> </w:t>
      </w:r>
      <w:r>
        <w:t>in</w:t>
      </w:r>
      <w:r>
        <w:rPr>
          <w:spacing w:val="-7"/>
        </w:rPr>
        <w:t xml:space="preserve"> </w:t>
      </w:r>
      <w:r>
        <w:t>connection</w:t>
      </w:r>
      <w:r>
        <w:rPr>
          <w:spacing w:val="-7"/>
        </w:rPr>
        <w:t xml:space="preserve"> </w:t>
      </w:r>
      <w:r>
        <w:t>with</w:t>
      </w:r>
      <w:r>
        <w:rPr>
          <w:spacing w:val="-7"/>
        </w:rPr>
        <w:t xml:space="preserve"> </w:t>
      </w:r>
      <w:r>
        <w:t>is</w:t>
      </w:r>
      <w:r>
        <w:rPr>
          <w:spacing w:val="-7"/>
        </w:rPr>
        <w:t xml:space="preserve"> </w:t>
      </w:r>
      <w:r>
        <w:t>as</w:t>
      </w:r>
      <w:r>
        <w:rPr>
          <w:spacing w:val="-7"/>
        </w:rPr>
        <w:t xml:space="preserve"> </w:t>
      </w:r>
      <w:r>
        <w:rPr>
          <w:spacing w:val="-8"/>
        </w:rPr>
        <w:t xml:space="preserve">of </w:t>
      </w:r>
      <w:r>
        <w:t>its</w:t>
      </w:r>
      <w:r>
        <w:rPr>
          <w:spacing w:val="-6"/>
        </w:rPr>
        <w:t xml:space="preserve"> </w:t>
      </w:r>
      <w:r>
        <w:t>date.</w:t>
      </w:r>
      <w:r>
        <w:rPr>
          <w:spacing w:val="-22"/>
        </w:rPr>
        <w:t xml:space="preserve"> </w:t>
      </w:r>
      <w:r>
        <w:t>Any</w:t>
      </w:r>
      <w:r>
        <w:rPr>
          <w:spacing w:val="-6"/>
        </w:rPr>
        <w:t xml:space="preserve"> </w:t>
      </w:r>
      <w:r>
        <w:t>prior</w:t>
      </w:r>
      <w:r>
        <w:rPr>
          <w:spacing w:val="-6"/>
        </w:rPr>
        <w:t xml:space="preserve"> </w:t>
      </w:r>
      <w:r>
        <w:t>agreements,</w:t>
      </w:r>
      <w:r>
        <w:rPr>
          <w:spacing w:val="-6"/>
        </w:rPr>
        <w:t xml:space="preserve"> </w:t>
      </w:r>
      <w:r>
        <w:t>promises,</w:t>
      </w:r>
      <w:r>
        <w:rPr>
          <w:spacing w:val="-6"/>
        </w:rPr>
        <w:t xml:space="preserve"> </w:t>
      </w:r>
      <w:r>
        <w:t>negotiations,</w:t>
      </w:r>
      <w:r>
        <w:rPr>
          <w:spacing w:val="-6"/>
        </w:rPr>
        <w:t xml:space="preserve"> </w:t>
      </w:r>
      <w:r>
        <w:t>or</w:t>
      </w:r>
      <w:r>
        <w:rPr>
          <w:spacing w:val="-6"/>
        </w:rPr>
        <w:t xml:space="preserve"> </w:t>
      </w:r>
      <w:r>
        <w:t>representations</w:t>
      </w:r>
      <w:r>
        <w:rPr>
          <w:spacing w:val="-6"/>
        </w:rPr>
        <w:t xml:space="preserve"> </w:t>
      </w:r>
      <w:r>
        <w:t>not</w:t>
      </w:r>
      <w:r>
        <w:rPr>
          <w:spacing w:val="-6"/>
        </w:rPr>
        <w:t xml:space="preserve"> </w:t>
      </w:r>
      <w:r>
        <w:t>expressly</w:t>
      </w:r>
      <w:r>
        <w:rPr>
          <w:spacing w:val="-6"/>
        </w:rPr>
        <w:t xml:space="preserve"> </w:t>
      </w:r>
      <w:r>
        <w:t>set</w:t>
      </w:r>
      <w:r>
        <w:rPr>
          <w:spacing w:val="-6"/>
        </w:rPr>
        <w:t xml:space="preserve"> </w:t>
      </w:r>
      <w:r>
        <w:t>forth</w:t>
      </w:r>
      <w:r>
        <w:rPr>
          <w:spacing w:val="-6"/>
        </w:rPr>
        <w:t xml:space="preserve"> </w:t>
      </w:r>
      <w:r>
        <w:t>in this Agreement are of no force or</w:t>
      </w:r>
      <w:r>
        <w:rPr>
          <w:spacing w:val="-17"/>
        </w:rPr>
        <w:t xml:space="preserve"> </w:t>
      </w:r>
      <w:r>
        <w:t>effect.</w:t>
      </w:r>
    </w:p>
    <w:p w14:paraId="5B2538B3" w14:textId="77777777" w:rsidR="00153EA8" w:rsidRDefault="00000000">
      <w:pPr>
        <w:pStyle w:val="BodyText"/>
        <w:tabs>
          <w:tab w:val="left" w:pos="3953"/>
          <w:tab w:val="left" w:pos="4119"/>
          <w:tab w:val="left" w:pos="7845"/>
          <w:tab w:val="left" w:pos="8679"/>
          <w:tab w:val="left" w:pos="9465"/>
        </w:tabs>
        <w:spacing w:line="417" w:lineRule="auto"/>
        <w:ind w:left="119" w:right="132" w:firstLine="360"/>
        <w:jc w:val="both"/>
      </w:pPr>
      <w:r>
        <w:t>Executed this</w:t>
      </w:r>
      <w:r>
        <w:rPr>
          <w:u w:val="single"/>
        </w:rPr>
        <w:t xml:space="preserve"> </w:t>
      </w:r>
      <w:r>
        <w:rPr>
          <w:u w:val="single"/>
        </w:rPr>
        <w:tab/>
      </w:r>
      <w:r>
        <w:rPr>
          <w:u w:val="single"/>
        </w:rPr>
        <w:tab/>
      </w:r>
      <w:r>
        <w:t>day of</w:t>
      </w:r>
      <w:r>
        <w:rPr>
          <w:u w:val="single"/>
        </w:rPr>
        <w:t xml:space="preserve"> </w:t>
      </w:r>
      <w:r>
        <w:rPr>
          <w:u w:val="single"/>
        </w:rPr>
        <w:tab/>
      </w:r>
      <w:r>
        <w:t>, 19</w:t>
      </w:r>
      <w:r>
        <w:rPr>
          <w:u w:val="single"/>
        </w:rPr>
        <w:t xml:space="preserve"> </w:t>
      </w:r>
      <w:r>
        <w:rPr>
          <w:u w:val="single"/>
        </w:rPr>
        <w:tab/>
      </w:r>
      <w:r>
        <w:rPr>
          <w:u w:val="single"/>
        </w:rPr>
        <w:tab/>
      </w:r>
      <w:r>
        <w:t xml:space="preserve"> at</w:t>
      </w:r>
      <w:r>
        <w:rPr>
          <w:u w:val="single"/>
        </w:rPr>
        <w:t xml:space="preserve"> </w:t>
      </w:r>
      <w:r>
        <w:rPr>
          <w:u w:val="single"/>
        </w:rPr>
        <w:tab/>
      </w:r>
      <w:r>
        <w:t>County</w:t>
      </w:r>
      <w:r>
        <w:rPr>
          <w:u w:val="single"/>
        </w:rPr>
        <w:t xml:space="preserve"> </w:t>
      </w:r>
      <w:r>
        <w:rPr>
          <w:u w:val="single"/>
        </w:rPr>
        <w:tab/>
      </w:r>
      <w:r>
        <w:rPr>
          <w:u w:val="single"/>
        </w:rPr>
        <w:tab/>
      </w:r>
      <w:r>
        <w:t>(State).</w:t>
      </w:r>
    </w:p>
    <w:p w14:paraId="3DFD1C2B" w14:textId="77777777" w:rsidR="00153EA8" w:rsidRDefault="00153EA8">
      <w:pPr>
        <w:pStyle w:val="BodyText"/>
        <w:spacing w:before="3"/>
        <w:rPr>
          <w:sz w:val="13"/>
        </w:rPr>
      </w:pPr>
    </w:p>
    <w:p w14:paraId="322E821A" w14:textId="77777777" w:rsidR="00153EA8" w:rsidRDefault="00000000">
      <w:pPr>
        <w:spacing w:before="93" w:line="556" w:lineRule="auto"/>
        <w:ind w:left="4910" w:right="3100"/>
        <w:rPr>
          <w:sz w:val="18"/>
        </w:rPr>
      </w:pPr>
      <w:r>
        <w:pict w14:anchorId="45FBEE8B">
          <v:line id="_x0000_s2051" style="position:absolute;left:0;text-align:left;z-index:15733760;mso-position-horizontal-relative:page" from="312pt,5.9pt" to="534pt,5.9pt" strokeweight=".48pt">
            <w10:wrap anchorx="page"/>
          </v:line>
        </w:pict>
      </w:r>
      <w:r>
        <w:pict w14:anchorId="6CFB374A">
          <v:line id="_x0000_s2050" style="position:absolute;left:0;text-align:left;z-index:-15841792;mso-position-horizontal-relative:page" from="312pt,29.9pt" to="534pt,29.9pt" strokeweight=".48pt">
            <w10:wrap anchorx="page"/>
          </v:line>
        </w:pict>
      </w:r>
      <w:r>
        <w:rPr>
          <w:sz w:val="18"/>
        </w:rPr>
        <w:t>(Signature of Partner) (Signature of Partner)</w:t>
      </w:r>
    </w:p>
    <w:p w14:paraId="3D41E92D" w14:textId="77777777" w:rsidR="00153EA8" w:rsidRDefault="00000000">
      <w:pPr>
        <w:pStyle w:val="BodyText"/>
        <w:spacing w:line="209" w:lineRule="exact"/>
        <w:ind w:left="479"/>
      </w:pPr>
      <w:r>
        <w:t xml:space="preserve">** PLEASE NOTE: The above document is a sample document only and will require </w:t>
      </w:r>
      <w:proofErr w:type="spellStart"/>
      <w:r>
        <w:t>indi</w:t>
      </w:r>
      <w:proofErr w:type="spellEnd"/>
      <w:r>
        <w:t>-</w:t>
      </w:r>
    </w:p>
    <w:p w14:paraId="249B3300" w14:textId="77777777" w:rsidR="00153EA8" w:rsidRDefault="00000000">
      <w:pPr>
        <w:pStyle w:val="BodyText"/>
        <w:spacing w:before="204" w:line="417" w:lineRule="auto"/>
        <w:ind w:left="119" w:right="116"/>
        <w:jc w:val="both"/>
      </w:pPr>
      <w:proofErr w:type="spellStart"/>
      <w:r>
        <w:t>vidual</w:t>
      </w:r>
      <w:proofErr w:type="spellEnd"/>
      <w:r>
        <w:rPr>
          <w:spacing w:val="-14"/>
        </w:rPr>
        <w:t xml:space="preserve"> </w:t>
      </w:r>
      <w:r>
        <w:t>tailoring</w:t>
      </w:r>
      <w:r>
        <w:rPr>
          <w:spacing w:val="-14"/>
        </w:rPr>
        <w:t xml:space="preserve"> </w:t>
      </w:r>
      <w:r>
        <w:t>to</w:t>
      </w:r>
      <w:r>
        <w:rPr>
          <w:spacing w:val="-14"/>
        </w:rPr>
        <w:t xml:space="preserve"> </w:t>
      </w:r>
      <w:r>
        <w:t>the</w:t>
      </w:r>
      <w:r>
        <w:rPr>
          <w:spacing w:val="-14"/>
        </w:rPr>
        <w:t xml:space="preserve"> </w:t>
      </w:r>
      <w:r>
        <w:t>needs</w:t>
      </w:r>
      <w:r>
        <w:rPr>
          <w:spacing w:val="-14"/>
        </w:rPr>
        <w:t xml:space="preserve"> </w:t>
      </w:r>
      <w:r>
        <w:t>and</w:t>
      </w:r>
      <w:r>
        <w:rPr>
          <w:spacing w:val="-14"/>
        </w:rPr>
        <w:t xml:space="preserve"> </w:t>
      </w:r>
      <w:r>
        <w:t>purposes</w:t>
      </w:r>
      <w:r>
        <w:rPr>
          <w:spacing w:val="-14"/>
        </w:rPr>
        <w:t xml:space="preserve"> </w:t>
      </w:r>
      <w:r>
        <w:t>of</w:t>
      </w:r>
      <w:r>
        <w:rPr>
          <w:spacing w:val="-14"/>
        </w:rPr>
        <w:t xml:space="preserve"> </w:t>
      </w:r>
      <w:r>
        <w:t>each</w:t>
      </w:r>
      <w:r>
        <w:rPr>
          <w:spacing w:val="-14"/>
        </w:rPr>
        <w:t xml:space="preserve"> </w:t>
      </w:r>
      <w:r>
        <w:t>individual</w:t>
      </w:r>
      <w:r>
        <w:rPr>
          <w:spacing w:val="-14"/>
        </w:rPr>
        <w:t xml:space="preserve"> </w:t>
      </w:r>
      <w:r>
        <w:t>general</w:t>
      </w:r>
      <w:r>
        <w:rPr>
          <w:spacing w:val="-14"/>
        </w:rPr>
        <w:t xml:space="preserve"> </w:t>
      </w:r>
      <w:r>
        <w:t>partnership.</w:t>
      </w:r>
      <w:r>
        <w:rPr>
          <w:spacing w:val="-14"/>
        </w:rPr>
        <w:t xml:space="preserve"> </w:t>
      </w:r>
      <w:r>
        <w:t>Important</w:t>
      </w:r>
      <w:r>
        <w:rPr>
          <w:spacing w:val="-14"/>
        </w:rPr>
        <w:t xml:space="preserve"> </w:t>
      </w:r>
      <w:proofErr w:type="spellStart"/>
      <w:r>
        <w:t>consid</w:t>
      </w:r>
      <w:proofErr w:type="spellEnd"/>
      <w:r>
        <w:t xml:space="preserve">- </w:t>
      </w:r>
      <w:proofErr w:type="spellStart"/>
      <w:r>
        <w:t>erations</w:t>
      </w:r>
      <w:proofErr w:type="spellEnd"/>
      <w:r>
        <w:t xml:space="preserve"> to incorporate in every partnership agreement include tax issues, sharing of profits </w:t>
      </w:r>
      <w:r>
        <w:rPr>
          <w:spacing w:val="-3"/>
        </w:rPr>
        <w:t xml:space="preserve">based </w:t>
      </w:r>
      <w:r>
        <w:t>on contribution and a buy-out provision.</w:t>
      </w:r>
    </w:p>
    <w:sectPr w:rsidR="00153EA8">
      <w:pgSz w:w="12240" w:h="15840"/>
      <w:pgMar w:top="960" w:right="1320" w:bottom="980" w:left="1320" w:header="696"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EB553" w14:textId="77777777" w:rsidR="00076A2B" w:rsidRDefault="00076A2B">
      <w:r>
        <w:separator/>
      </w:r>
    </w:p>
  </w:endnote>
  <w:endnote w:type="continuationSeparator" w:id="0">
    <w:p w14:paraId="07E6B29F" w14:textId="77777777" w:rsidR="00076A2B" w:rsidRDefault="00076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483E5" w14:textId="77777777" w:rsidR="00153EA8" w:rsidRDefault="00000000">
    <w:pPr>
      <w:pStyle w:val="BodyText"/>
      <w:spacing w:line="14" w:lineRule="auto"/>
      <w:rPr>
        <w:sz w:val="20"/>
      </w:rPr>
    </w:pPr>
    <w:r>
      <w:pict w14:anchorId="666505D6">
        <v:shapetype id="_x0000_t202" coordsize="21600,21600" o:spt="202" path="m,l,21600r21600,l21600,xe">
          <v:stroke joinstyle="miter"/>
          <v:path gradientshapeok="t" o:connecttype="rect"/>
        </v:shapetype>
        <v:shape id="_x0000_s1027" type="#_x0000_t202" style="position:absolute;margin-left:300pt;margin-top:741.3pt;width:12pt;height:15.3pt;z-index:-15847424;mso-position-horizontal-relative:page;mso-position-vertical-relative:page" filled="f" stroked="f">
          <v:textbox inset="0,0,0,0">
            <w:txbxContent>
              <w:p w14:paraId="31F2F8DD" w14:textId="77777777" w:rsidR="00153EA8" w:rsidRDefault="00000000">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133F4" w14:textId="77777777" w:rsidR="00153EA8" w:rsidRDefault="00000000">
    <w:pPr>
      <w:pStyle w:val="BodyText"/>
      <w:spacing w:line="14" w:lineRule="auto"/>
      <w:rPr>
        <w:sz w:val="20"/>
      </w:rPr>
    </w:pPr>
    <w:r>
      <w:pict w14:anchorId="5E8E614D">
        <v:shapetype id="_x0000_t202" coordsize="21600,21600" o:spt="202" path="m,l,21600r21600,l21600,xe">
          <v:stroke joinstyle="miter"/>
          <v:path gradientshapeok="t" o:connecttype="rect"/>
        </v:shapetype>
        <v:shape id="_x0000_s1025" type="#_x0000_t202" style="position:absolute;margin-left:300pt;margin-top:741.3pt;width:12pt;height:15.3pt;z-index:-15846400;mso-position-horizontal-relative:page;mso-position-vertical-relative:page" filled="f" stroked="f">
          <v:textbox inset="0,0,0,0">
            <w:txbxContent>
              <w:p w14:paraId="7D3B67DB" w14:textId="77777777" w:rsidR="00153EA8" w:rsidRDefault="00000000">
                <w:pPr>
                  <w:pStyle w:val="BodyText"/>
                  <w:spacing w:before="10"/>
                  <w:ind w:left="60"/>
                </w:pPr>
                <w:r>
                  <w:fldChar w:fldCharType="begin"/>
                </w:r>
                <w:r>
                  <w:instrText xml:space="preserve"> PAGE </w:instrText>
                </w:r>
                <w:r>
                  <w:fldChar w:fldCharType="separate"/>
                </w:r>
                <w: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7540D" w14:textId="77777777" w:rsidR="00076A2B" w:rsidRDefault="00076A2B">
      <w:r>
        <w:separator/>
      </w:r>
    </w:p>
  </w:footnote>
  <w:footnote w:type="continuationSeparator" w:id="0">
    <w:p w14:paraId="6374475E" w14:textId="77777777" w:rsidR="00076A2B" w:rsidRDefault="00076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DB587" w14:textId="77777777" w:rsidR="00153EA8" w:rsidRDefault="00000000">
    <w:pPr>
      <w:pStyle w:val="BodyText"/>
      <w:spacing w:line="14" w:lineRule="auto"/>
      <w:rPr>
        <w:sz w:val="20"/>
      </w:rPr>
    </w:pPr>
    <w:r>
      <w:pict w14:anchorId="4C9DD8AE">
        <v:shapetype id="_x0000_t202" coordsize="21600,21600" o:spt="202" path="m,l,21600r21600,l21600,xe">
          <v:stroke joinstyle="miter"/>
          <v:path gradientshapeok="t" o:connecttype="rect"/>
        </v:shapetype>
        <v:shape id="_x0000_s1026" type="#_x0000_t202" style="position:absolute;margin-left:385pt;margin-top:33.8pt;width:191.8pt;height:15.3pt;z-index:-15846912;mso-position-horizontal-relative:page;mso-position-vertical-relative:page" filled="f" stroked="f">
          <v:textbox inset="0,0,0,0">
            <w:txbxContent>
              <w:p w14:paraId="6B88EECA" w14:textId="77777777" w:rsidR="00153EA8" w:rsidRDefault="00000000">
                <w:pPr>
                  <w:pStyle w:val="BodyText"/>
                  <w:spacing w:before="10"/>
                  <w:ind w:left="20"/>
                </w:pPr>
                <w:r>
                  <w:t>Sample General Partnership</w:t>
                </w:r>
                <w:r>
                  <w:rPr>
                    <w:spacing w:val="-25"/>
                  </w:rPr>
                  <w:t xml:space="preserve"> </w:t>
                </w:r>
                <w:r>
                  <w:t>Agreement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19D0"/>
    <w:multiLevelType w:val="hybridMultilevel"/>
    <w:tmpl w:val="03C4D0B8"/>
    <w:lvl w:ilvl="0" w:tplc="D31C8262">
      <w:start w:val="1"/>
      <w:numFmt w:val="decimal"/>
      <w:lvlText w:val="%1."/>
      <w:lvlJc w:val="left"/>
      <w:pPr>
        <w:ind w:left="359" w:hanging="240"/>
        <w:jc w:val="left"/>
      </w:pPr>
      <w:rPr>
        <w:rFonts w:ascii="Times New Roman" w:eastAsia="Times New Roman" w:hAnsi="Times New Roman" w:cs="Times New Roman" w:hint="default"/>
        <w:b/>
        <w:bCs/>
        <w:w w:val="100"/>
        <w:sz w:val="24"/>
        <w:szCs w:val="24"/>
      </w:rPr>
    </w:lvl>
    <w:lvl w:ilvl="1" w:tplc="60DEB756">
      <w:numFmt w:val="bullet"/>
      <w:lvlText w:val="•"/>
      <w:lvlJc w:val="left"/>
      <w:pPr>
        <w:ind w:left="1284" w:hanging="240"/>
      </w:pPr>
      <w:rPr>
        <w:rFonts w:hint="default"/>
      </w:rPr>
    </w:lvl>
    <w:lvl w:ilvl="2" w:tplc="E14A8F30">
      <w:numFmt w:val="bullet"/>
      <w:lvlText w:val="•"/>
      <w:lvlJc w:val="left"/>
      <w:pPr>
        <w:ind w:left="2208" w:hanging="240"/>
      </w:pPr>
      <w:rPr>
        <w:rFonts w:hint="default"/>
      </w:rPr>
    </w:lvl>
    <w:lvl w:ilvl="3" w:tplc="AA340DD6">
      <w:numFmt w:val="bullet"/>
      <w:lvlText w:val="•"/>
      <w:lvlJc w:val="left"/>
      <w:pPr>
        <w:ind w:left="3132" w:hanging="240"/>
      </w:pPr>
      <w:rPr>
        <w:rFonts w:hint="default"/>
      </w:rPr>
    </w:lvl>
    <w:lvl w:ilvl="4" w:tplc="23BEAC84">
      <w:numFmt w:val="bullet"/>
      <w:lvlText w:val="•"/>
      <w:lvlJc w:val="left"/>
      <w:pPr>
        <w:ind w:left="4056" w:hanging="240"/>
      </w:pPr>
      <w:rPr>
        <w:rFonts w:hint="default"/>
      </w:rPr>
    </w:lvl>
    <w:lvl w:ilvl="5" w:tplc="DA94EA26">
      <w:numFmt w:val="bullet"/>
      <w:lvlText w:val="•"/>
      <w:lvlJc w:val="left"/>
      <w:pPr>
        <w:ind w:left="4980" w:hanging="240"/>
      </w:pPr>
      <w:rPr>
        <w:rFonts w:hint="default"/>
      </w:rPr>
    </w:lvl>
    <w:lvl w:ilvl="6" w:tplc="3A0E7FB6">
      <w:numFmt w:val="bullet"/>
      <w:lvlText w:val="•"/>
      <w:lvlJc w:val="left"/>
      <w:pPr>
        <w:ind w:left="5904" w:hanging="240"/>
      </w:pPr>
      <w:rPr>
        <w:rFonts w:hint="default"/>
      </w:rPr>
    </w:lvl>
    <w:lvl w:ilvl="7" w:tplc="0DBA018C">
      <w:numFmt w:val="bullet"/>
      <w:lvlText w:val="•"/>
      <w:lvlJc w:val="left"/>
      <w:pPr>
        <w:ind w:left="6828" w:hanging="240"/>
      </w:pPr>
      <w:rPr>
        <w:rFonts w:hint="default"/>
      </w:rPr>
    </w:lvl>
    <w:lvl w:ilvl="8" w:tplc="D234A2EA">
      <w:numFmt w:val="bullet"/>
      <w:lvlText w:val="•"/>
      <w:lvlJc w:val="left"/>
      <w:pPr>
        <w:ind w:left="7752" w:hanging="240"/>
      </w:pPr>
      <w:rPr>
        <w:rFonts w:hint="default"/>
      </w:rPr>
    </w:lvl>
  </w:abstractNum>
  <w:num w:numId="1" w16cid:durableId="324671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6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53EA8"/>
    <w:rsid w:val="00076A2B"/>
    <w:rsid w:val="00153EA8"/>
    <w:rsid w:val="004221B8"/>
    <w:rsid w:val="00622F4F"/>
    <w:rsid w:val="0086277E"/>
    <w:rsid w:val="00AE602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2550B5A7"/>
  <w15:docId w15:val="{A58AA8CB-3FF7-4560-9EA5-210F333F2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79" w:hanging="36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0"/>
      <w:ind w:left="1621" w:right="1621"/>
      <w:jc w:val="center"/>
    </w:pPr>
    <w:rPr>
      <w:sz w:val="48"/>
      <w:szCs w:val="48"/>
    </w:rPr>
  </w:style>
  <w:style w:type="paragraph" w:styleId="ListParagraph">
    <w:name w:val="List Paragraph"/>
    <w:basedOn w:val="Normal"/>
    <w:uiPriority w:val="1"/>
    <w:qFormat/>
    <w:pPr>
      <w:ind w:left="479" w:hanging="3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header1.xml" Type="http://schemas.openxmlformats.org/officeDocument/2006/relationships/head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1456</Words>
  <Characters>8301</Characters>
  <DocSecurity>0</DocSecurity>
  <Lines>69</Lines>
  <Paragraphs>19</Paragraphs>
  <ScaleCrop>false</ScaleCrop>
  <Company/>
  <LinksUpToDate>false</LinksUpToDate>
  <CharactersWithSpaces>9738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