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33" w:rsidRPr="002D2633" w:rsidRDefault="002D2633" w:rsidP="002D2633">
      <w:pPr>
        <w:pBdr>
          <w:bottom w:val="single" w:sz="6" w:space="2" w:color="DADADA"/>
        </w:pBdr>
        <w:shd w:val="clear" w:color="auto" w:fill="FFFFFF"/>
        <w:spacing w:after="0" w:line="240" w:lineRule="auto"/>
        <w:ind w:left="150" w:right="150"/>
        <w:jc w:val="center"/>
        <w:outlineLvl w:val="1"/>
        <w:rPr>
          <w:rFonts w:ascii="Georgia" w:eastAsia="Times New Roman" w:hAnsi="Georgia" w:cs="Times New Roman"/>
          <w:color w:val="444444"/>
          <w:sz w:val="43"/>
          <w:szCs w:val="43"/>
        </w:rPr>
      </w:pPr>
      <w:r w:rsidRPr="002D2633">
        <w:rPr>
          <w:rFonts w:ascii="Georgia" w:eastAsia="Times New Roman" w:hAnsi="Georgia" w:cs="Times New Roman"/>
          <w:color w:val="444444"/>
          <w:sz w:val="43"/>
          <w:szCs w:val="43"/>
        </w:rPr>
        <w:t>Subcontractor Contract</w:t>
      </w:r>
      <w:r w:rsidRPr="002D2633">
        <w:rPr>
          <w:rFonts w:ascii="Georgia" w:eastAsia="Times New Roman" w:hAnsi="Georgia" w:cs="Times New Roman"/>
          <w:color w:val="444444"/>
          <w:sz w:val="43"/>
          <w:szCs w:val="43"/>
        </w:rPr>
        <w:br/>
        <w:t>Master Agreement</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This subcontractor contract comes in two parts.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The first part is the 'Master Agreement' and is set out on this page.</w:t>
      </w:r>
      <w:bookmarkStart w:id="0" w:name="_GoBack"/>
      <w:bookmarkEnd w:id="0"/>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The second part is the </w:t>
      </w:r>
      <w:hyperlink r:id="rId5" w:history="1">
        <w:r w:rsidRPr="002D2633">
          <w:rPr>
            <w:rFonts w:ascii="Verdana" w:eastAsia="Times New Roman" w:hAnsi="Verdana" w:cs="Times New Roman"/>
            <w:color w:val="990090"/>
            <w:sz w:val="18"/>
            <w:szCs w:val="18"/>
            <w:shd w:val="clear" w:color="auto" w:fill="FFFFFF"/>
          </w:rPr>
          <w:t>'Project Specific Agreement'</w:t>
        </w:r>
      </w:hyperlink>
      <w:r w:rsidRPr="002D2633">
        <w:rPr>
          <w:rFonts w:ascii="Verdana" w:eastAsia="Times New Roman" w:hAnsi="Verdana" w:cs="Times New Roman"/>
          <w:color w:val="333333"/>
          <w:sz w:val="18"/>
          <w:szCs w:val="18"/>
          <w:shd w:val="clear" w:color="auto" w:fill="FFFFFF"/>
        </w:rPr>
        <w:t> that is supplementary to and sits behind the Master Agreement.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p>
    <w:p w:rsidR="002D2633" w:rsidRPr="002D2633" w:rsidRDefault="006F684D" w:rsidP="002D26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75pt" o:hrstd="t" o:hrnoshade="t" o:hr="t" fillcolor="#333" stroked="f"/>
        </w:pic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shd w:val="clear" w:color="auto" w:fill="FFFFFF"/>
        </w:rPr>
        <w:t xml:space="preserve">This Agreement, made this </w:t>
      </w:r>
      <w:proofErr w:type="gramStart"/>
      <w:r w:rsidRPr="002D2633">
        <w:rPr>
          <w:rFonts w:ascii="Verdana" w:eastAsia="Times New Roman" w:hAnsi="Verdana" w:cs="Times New Roman"/>
          <w:color w:val="333333"/>
          <w:sz w:val="18"/>
          <w:szCs w:val="18"/>
          <w:shd w:val="clear" w:color="auto" w:fill="FFFFFF"/>
        </w:rPr>
        <w:t>[ Insert</w:t>
      </w:r>
      <w:proofErr w:type="gramEnd"/>
      <w:r w:rsidRPr="002D2633">
        <w:rPr>
          <w:rFonts w:ascii="Verdana" w:eastAsia="Times New Roman" w:hAnsi="Verdana" w:cs="Times New Roman"/>
          <w:color w:val="333333"/>
          <w:sz w:val="18"/>
          <w:szCs w:val="18"/>
          <w:shd w:val="clear" w:color="auto" w:fill="FFFFFF"/>
        </w:rPr>
        <w:t xml:space="preserve"> Date ] by and between:</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proofErr w:type="gramStart"/>
      <w:r w:rsidRPr="002D2633">
        <w:rPr>
          <w:rFonts w:ascii="Verdana" w:eastAsia="Times New Roman" w:hAnsi="Verdana" w:cs="Times New Roman"/>
          <w:color w:val="333333"/>
          <w:sz w:val="18"/>
          <w:szCs w:val="18"/>
        </w:rPr>
        <w:t>[ Insert</w:t>
      </w:r>
      <w:proofErr w:type="gramEnd"/>
      <w:r w:rsidRPr="002D2633">
        <w:rPr>
          <w:rFonts w:ascii="Verdana" w:eastAsia="Times New Roman" w:hAnsi="Verdana" w:cs="Times New Roman"/>
          <w:color w:val="333333"/>
          <w:sz w:val="18"/>
          <w:szCs w:val="18"/>
        </w:rPr>
        <w:t> </w:t>
      </w:r>
      <w:r w:rsidRPr="002D2633">
        <w:rPr>
          <w:rFonts w:ascii="Verdana" w:eastAsia="Times New Roman" w:hAnsi="Verdana" w:cs="Times New Roman"/>
          <w:b/>
          <w:bCs/>
          <w:color w:val="333333"/>
          <w:sz w:val="18"/>
          <w:szCs w:val="18"/>
        </w:rPr>
        <w:t>Subcontractor</w:t>
      </w:r>
      <w:r w:rsidRPr="002D2633">
        <w:rPr>
          <w:rFonts w:ascii="Verdana" w:eastAsia="Times New Roman" w:hAnsi="Verdana" w:cs="Times New Roman"/>
          <w:color w:val="333333"/>
          <w:sz w:val="18"/>
          <w:szCs w:val="18"/>
        </w:rPr>
        <w:t xml:space="preserve"> business Name and Address ] </w:t>
      </w:r>
      <w:proofErr w:type="gramStart"/>
      <w:r w:rsidRPr="002D2633">
        <w:rPr>
          <w:rFonts w:ascii="Verdana" w:eastAsia="Times New Roman" w:hAnsi="Verdana" w:cs="Times New Roman"/>
          <w:color w:val="333333"/>
          <w:sz w:val="18"/>
          <w:szCs w:val="18"/>
        </w:rPr>
        <w:t>(</w:t>
      </w:r>
      <w:r w:rsidRPr="002D2633">
        <w:rPr>
          <w:rFonts w:ascii="Verdana" w:eastAsia="Times New Roman" w:hAnsi="Verdana" w:cs="Times New Roman"/>
          <w:b/>
          <w:bCs/>
          <w:color w:val="333333"/>
          <w:sz w:val="18"/>
          <w:szCs w:val="18"/>
        </w:rPr>
        <w:t> "</w:t>
      </w:r>
      <w:proofErr w:type="gramEnd"/>
      <w:r w:rsidRPr="002D2633">
        <w:rPr>
          <w:rFonts w:ascii="Verdana" w:eastAsia="Times New Roman" w:hAnsi="Verdana" w:cs="Times New Roman"/>
          <w:b/>
          <w:bCs/>
          <w:color w:val="333333"/>
          <w:sz w:val="18"/>
          <w:szCs w:val="18"/>
        </w:rPr>
        <w:t>The Contractor</w:t>
      </w:r>
      <w:r w:rsidRPr="002D2633">
        <w:rPr>
          <w:rFonts w:ascii="Verdana" w:eastAsia="Times New Roman" w:hAnsi="Verdana" w:cs="Times New Roman"/>
          <w:color w:val="333333"/>
          <w:sz w:val="18"/>
          <w:szCs w:val="18"/>
        </w:rPr>
        <w:t>") and</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proofErr w:type="gramStart"/>
      <w:r w:rsidRPr="002D2633">
        <w:rPr>
          <w:rFonts w:ascii="Verdana" w:eastAsia="Times New Roman" w:hAnsi="Verdana" w:cs="Times New Roman"/>
          <w:color w:val="333333"/>
          <w:sz w:val="18"/>
          <w:szCs w:val="18"/>
        </w:rPr>
        <w:t>[ Insert</w:t>
      </w:r>
      <w:proofErr w:type="gramEnd"/>
      <w:r w:rsidRPr="002D2633">
        <w:rPr>
          <w:rFonts w:ascii="Verdana" w:eastAsia="Times New Roman" w:hAnsi="Verdana" w:cs="Times New Roman"/>
          <w:color w:val="333333"/>
          <w:sz w:val="18"/>
          <w:szCs w:val="18"/>
        </w:rPr>
        <w:t> </w:t>
      </w:r>
      <w:r w:rsidRPr="002D2633">
        <w:rPr>
          <w:rFonts w:ascii="Verdana" w:eastAsia="Times New Roman" w:hAnsi="Verdana" w:cs="Times New Roman"/>
          <w:b/>
          <w:bCs/>
          <w:color w:val="333333"/>
          <w:sz w:val="18"/>
          <w:szCs w:val="18"/>
        </w:rPr>
        <w:t>Lead Consultant</w:t>
      </w:r>
      <w:r w:rsidRPr="002D2633">
        <w:rPr>
          <w:rFonts w:ascii="Verdana" w:eastAsia="Times New Roman" w:hAnsi="Verdana" w:cs="Times New Roman"/>
          <w:color w:val="333333"/>
          <w:sz w:val="18"/>
          <w:szCs w:val="18"/>
        </w:rPr>
        <w:t> business Name and Address ]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w:t>
      </w:r>
      <w:r w:rsidRPr="002D2633">
        <w:rPr>
          <w:rFonts w:ascii="Verdana" w:eastAsia="Times New Roman" w:hAnsi="Verdana" w:cs="Times New Roman"/>
          <w:color w:val="0000FF"/>
          <w:sz w:val="15"/>
          <w:szCs w:val="15"/>
        </w:rPr>
        <w:br/>
        <w:t>Subcontractor contract example - narrative:</w:t>
      </w:r>
    </w:p>
    <w:p w:rsidR="002D2633" w:rsidRPr="002D2633" w:rsidRDefault="002D2633" w:rsidP="002D2633">
      <w:pPr>
        <w:numPr>
          <w:ilvl w:val="0"/>
          <w:numId w:val="1"/>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Sets out the date of the agreement and the parties to the agreement</w:t>
      </w:r>
    </w:p>
    <w:p w:rsidR="002D2633" w:rsidRPr="002D2633" w:rsidRDefault="002D2633" w:rsidP="002D2633">
      <w:pPr>
        <w:spacing w:after="0" w:line="315" w:lineRule="atLeast"/>
        <w:rPr>
          <w:rFonts w:ascii="Verdana" w:eastAsia="Times New Roman" w:hAnsi="Verdana" w:cs="Times New Roman"/>
          <w:color w:val="0000FF"/>
          <w:sz w:val="18"/>
          <w:szCs w:val="18"/>
          <w:shd w:val="clear" w:color="auto" w:fill="FFFFFF"/>
        </w:rPr>
      </w:pPr>
      <w:r w:rsidRPr="002D2633">
        <w:rPr>
          <w:rFonts w:ascii="Verdana" w:eastAsia="Times New Roman" w:hAnsi="Verdana" w:cs="Times New Roman"/>
          <w:color w:val="333333"/>
          <w:sz w:val="18"/>
          <w:szCs w:val="18"/>
        </w:rPr>
        <w:br/>
      </w:r>
      <w:r w:rsidRPr="002D2633">
        <w:rPr>
          <w:rFonts w:ascii="Verdana" w:eastAsia="Times New Roman" w:hAnsi="Verdana" w:cs="Times New Roman"/>
          <w:b/>
          <w:bCs/>
          <w:color w:val="333333"/>
          <w:sz w:val="18"/>
          <w:szCs w:val="18"/>
          <w:shd w:val="clear" w:color="auto" w:fill="FFFFFF"/>
        </w:rPr>
        <w:t>Preamble</w:t>
      </w:r>
      <w:r w:rsidRPr="002D2633">
        <w:rPr>
          <w:rFonts w:ascii="Verdana" w:eastAsia="Times New Roman" w:hAnsi="Verdana" w:cs="Times New Roman"/>
          <w:color w:val="333333"/>
          <w:sz w:val="18"/>
          <w:szCs w:val="18"/>
        </w:rPr>
        <w:br/>
      </w:r>
      <w:r w:rsidRPr="002D2633">
        <w:rPr>
          <w:rFonts w:ascii="Verdana" w:eastAsia="Times New Roman" w:hAnsi="Verdana" w:cs="Times New Roman"/>
          <w:b/>
          <w:bCs/>
          <w:color w:val="333333"/>
          <w:sz w:val="18"/>
          <w:szCs w:val="18"/>
          <w:shd w:val="clear" w:color="auto" w:fill="FFFFFF"/>
        </w:rPr>
        <w:t>The Company</w:t>
      </w:r>
      <w:r w:rsidRPr="002D2633">
        <w:rPr>
          <w:rFonts w:ascii="Verdana" w:eastAsia="Times New Roman" w:hAnsi="Verdana" w:cs="Times New Roman"/>
          <w:color w:val="333333"/>
          <w:sz w:val="18"/>
          <w:szCs w:val="18"/>
          <w:shd w:val="clear" w:color="auto" w:fill="FFFFFF"/>
        </w:rPr>
        <w:t xml:space="preserve"> is ordinarily in the business of providing consulting services to various entities and organizations ("Clients") in the disciplines of </w:t>
      </w:r>
      <w:proofErr w:type="gramStart"/>
      <w:r w:rsidRPr="002D2633">
        <w:rPr>
          <w:rFonts w:ascii="Verdana" w:eastAsia="Times New Roman" w:hAnsi="Verdana" w:cs="Times New Roman"/>
          <w:color w:val="333333"/>
          <w:sz w:val="18"/>
          <w:szCs w:val="18"/>
          <w:shd w:val="clear" w:color="auto" w:fill="FFFFFF"/>
        </w:rPr>
        <w:t>[ Performance</w:t>
      </w:r>
      <w:proofErr w:type="gramEnd"/>
      <w:r w:rsidRPr="002D2633">
        <w:rPr>
          <w:rFonts w:ascii="Verdana" w:eastAsia="Times New Roman" w:hAnsi="Verdana" w:cs="Times New Roman"/>
          <w:color w:val="333333"/>
          <w:sz w:val="18"/>
          <w:szCs w:val="18"/>
          <w:shd w:val="clear" w:color="auto" w:fill="FFFFFF"/>
        </w:rPr>
        <w:t xml:space="preserve"> Management and Performance Improvement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b/>
          <w:bCs/>
          <w:color w:val="333333"/>
          <w:sz w:val="18"/>
          <w:szCs w:val="18"/>
          <w:shd w:val="clear" w:color="auto" w:fill="FFFFFF"/>
        </w:rPr>
        <w:t>The Company</w:t>
      </w:r>
      <w:r w:rsidRPr="002D2633">
        <w:rPr>
          <w:rFonts w:ascii="Verdana" w:eastAsia="Times New Roman" w:hAnsi="Verdana" w:cs="Times New Roman"/>
          <w:color w:val="333333"/>
          <w:sz w:val="18"/>
          <w:szCs w:val="18"/>
          <w:shd w:val="clear" w:color="auto" w:fill="FFFFFF"/>
        </w:rPr>
        <w:t> wishes to engage the </w:t>
      </w:r>
      <w:r w:rsidRPr="002D2633">
        <w:rPr>
          <w:rFonts w:ascii="Verdana" w:eastAsia="Times New Roman" w:hAnsi="Verdana" w:cs="Times New Roman"/>
          <w:b/>
          <w:bCs/>
          <w:color w:val="333333"/>
          <w:sz w:val="18"/>
          <w:szCs w:val="18"/>
          <w:shd w:val="clear" w:color="auto" w:fill="FFFFFF"/>
        </w:rPr>
        <w:t>Contractor</w:t>
      </w:r>
      <w:r w:rsidRPr="002D2633">
        <w:rPr>
          <w:rFonts w:ascii="Verdana" w:eastAsia="Times New Roman" w:hAnsi="Verdana" w:cs="Times New Roman"/>
          <w:color w:val="333333"/>
          <w:sz w:val="18"/>
          <w:szCs w:val="18"/>
          <w:shd w:val="clear" w:color="auto" w:fill="FFFFFF"/>
        </w:rPr>
        <w:t> and </w:t>
      </w:r>
      <w:r w:rsidRPr="002D2633">
        <w:rPr>
          <w:rFonts w:ascii="Verdana" w:eastAsia="Times New Roman" w:hAnsi="Verdana" w:cs="Times New Roman"/>
          <w:b/>
          <w:bCs/>
          <w:color w:val="333333"/>
          <w:sz w:val="18"/>
          <w:szCs w:val="18"/>
          <w:shd w:val="clear" w:color="auto" w:fill="FFFFFF"/>
        </w:rPr>
        <w:t>Contractor</w:t>
      </w:r>
      <w:r w:rsidRPr="002D2633">
        <w:rPr>
          <w:rFonts w:ascii="Verdana" w:eastAsia="Times New Roman" w:hAnsi="Verdana" w:cs="Times New Roman"/>
          <w:color w:val="333333"/>
          <w:sz w:val="18"/>
          <w:szCs w:val="18"/>
          <w:shd w:val="clear" w:color="auto" w:fill="FFFFFF"/>
        </w:rPr>
        <w:t> wishes to provide consulting services to Clients of </w:t>
      </w:r>
      <w:r w:rsidRPr="002D2633">
        <w:rPr>
          <w:rFonts w:ascii="Verdana" w:eastAsia="Times New Roman" w:hAnsi="Verdana" w:cs="Times New Roman"/>
          <w:b/>
          <w:bCs/>
          <w:color w:val="333333"/>
          <w:sz w:val="18"/>
          <w:szCs w:val="18"/>
          <w:shd w:val="clear" w:color="auto" w:fill="FFFFFF"/>
        </w:rPr>
        <w:t>The Company</w:t>
      </w:r>
      <w:r w:rsidRPr="002D2633">
        <w:rPr>
          <w:rFonts w:ascii="Verdana" w:eastAsia="Times New Roman" w:hAnsi="Verdana" w:cs="Times New Roman"/>
          <w:color w:val="333333"/>
          <w:sz w:val="18"/>
          <w:szCs w:val="18"/>
          <w:shd w:val="clear" w:color="auto" w:fill="FFFFFF"/>
        </w:rPr>
        <w:t> based on the terms and conditions set out in this Agreement, hereafter referred to as the "Master Agreement".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Therefore, in consideration of the shared intent, mutual covenants and agreements contained herein, the parties agree to be bound as follows</w:t>
      </w:r>
      <w:proofErr w:type="gramStart"/>
      <w:r w:rsidRPr="002D2633">
        <w:rPr>
          <w:rFonts w:ascii="Verdana" w:eastAsia="Times New Roman" w:hAnsi="Verdana" w:cs="Times New Roman"/>
          <w:color w:val="333333"/>
          <w:sz w:val="18"/>
          <w:szCs w:val="18"/>
          <w:shd w:val="clear" w:color="auto" w:fill="FFFFFF"/>
        </w:rPr>
        <w:t>:</w:t>
      </w:r>
      <w:proofErr w:type="gramEnd"/>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shd w:val="clear" w:color="auto" w:fill="FFFFFF"/>
        </w:rPr>
        <w:t>Subcontractor contract example - narrative:</w:t>
      </w:r>
    </w:p>
    <w:p w:rsidR="002D2633" w:rsidRPr="002D2633" w:rsidRDefault="002D2633" w:rsidP="002D2633">
      <w:pPr>
        <w:numPr>
          <w:ilvl w:val="0"/>
          <w:numId w:val="2"/>
        </w:numPr>
        <w:spacing w:after="0" w:line="315" w:lineRule="atLeast"/>
        <w:ind w:left="300" w:right="300"/>
        <w:rPr>
          <w:rFonts w:ascii="Verdana" w:eastAsia="Times New Roman" w:hAnsi="Verdana" w:cs="Times New Roman"/>
          <w:color w:val="0000FF"/>
          <w:sz w:val="18"/>
          <w:szCs w:val="18"/>
          <w:shd w:val="clear" w:color="auto" w:fill="FFFFFF"/>
        </w:rPr>
      </w:pPr>
      <w:r w:rsidRPr="002D2633">
        <w:rPr>
          <w:rFonts w:ascii="Verdana" w:eastAsia="Times New Roman" w:hAnsi="Verdana" w:cs="Times New Roman"/>
          <w:color w:val="0000FF"/>
          <w:sz w:val="18"/>
          <w:szCs w:val="18"/>
          <w:shd w:val="clear" w:color="auto" w:fill="FFFFFF"/>
        </w:rPr>
        <w:t>Preamble and context for the contract</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1. </w:t>
      </w:r>
      <w:r w:rsidRPr="002D2633">
        <w:rPr>
          <w:rFonts w:ascii="Verdana" w:eastAsia="Times New Roman" w:hAnsi="Verdana" w:cs="Times New Roman"/>
          <w:b/>
          <w:bCs/>
          <w:color w:val="333333"/>
          <w:sz w:val="18"/>
          <w:szCs w:val="18"/>
          <w:shd w:val="clear" w:color="auto" w:fill="FFFFFF"/>
        </w:rPr>
        <w:t>Duties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engages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and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accepts </w:t>
      </w:r>
      <w:r w:rsidRPr="002D2633">
        <w:rPr>
          <w:rFonts w:ascii="Verdana" w:eastAsia="Times New Roman" w:hAnsi="Verdana" w:cs="Times New Roman"/>
          <w:b/>
          <w:bCs/>
          <w:color w:val="333333"/>
          <w:sz w:val="18"/>
          <w:szCs w:val="18"/>
        </w:rPr>
        <w:t>The Company's</w:t>
      </w:r>
      <w:r w:rsidRPr="002D2633">
        <w:rPr>
          <w:rFonts w:ascii="Verdana" w:eastAsia="Times New Roman" w:hAnsi="Verdana" w:cs="Times New Roman"/>
          <w:color w:val="333333"/>
          <w:sz w:val="18"/>
          <w:szCs w:val="18"/>
        </w:rPr>
        <w:t> engagement to provide consulting services (hereafter referred to as "Services") to the Clients.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and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enter into supplementary contracts ("Project Specific Agreements") which will include, but not be limited to, terms specifying the Services to be provided to the Client, start and completion dates, the compensation and the method of payment by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lastRenderedPageBreak/>
        <w:t>The Project Specific Agreement will be substantially in the format attached to this Agreement as Appendix A.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will devote </w:t>
      </w:r>
      <w:proofErr w:type="spellStart"/>
      <w:proofErr w:type="gramStart"/>
      <w:r w:rsidRPr="002D2633">
        <w:rPr>
          <w:rFonts w:ascii="Verdana" w:eastAsia="Times New Roman" w:hAnsi="Verdana" w:cs="Times New Roman"/>
          <w:color w:val="333333"/>
          <w:sz w:val="18"/>
          <w:szCs w:val="18"/>
        </w:rPr>
        <w:t>it's</w:t>
      </w:r>
      <w:proofErr w:type="spellEnd"/>
      <w:proofErr w:type="gramEnd"/>
      <w:r w:rsidRPr="002D2633">
        <w:rPr>
          <w:rFonts w:ascii="Verdana" w:eastAsia="Times New Roman" w:hAnsi="Verdana" w:cs="Times New Roman"/>
          <w:color w:val="333333"/>
          <w:sz w:val="18"/>
          <w:szCs w:val="18"/>
        </w:rPr>
        <w:t xml:space="preserve"> best efforts as it deems necessary to discharge it's duties and obligations under this Master Agreement and any Project Specific Agreements.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3"/>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Definition of the "Services"</w:t>
      </w:r>
    </w:p>
    <w:p w:rsidR="002D2633" w:rsidRPr="002D2633" w:rsidRDefault="002D2633" w:rsidP="002D2633">
      <w:pPr>
        <w:numPr>
          <w:ilvl w:val="0"/>
          <w:numId w:val="3"/>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This contract is the "Master Agreement" or framework agreement that defines the overarching relationship between the lead contractor and the subcontractor</w:t>
      </w:r>
    </w:p>
    <w:p w:rsidR="002D2633" w:rsidRPr="002D2633" w:rsidRDefault="002D2633" w:rsidP="002D2633">
      <w:pPr>
        <w:numPr>
          <w:ilvl w:val="0"/>
          <w:numId w:val="3"/>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Introduction of and cross reference to the Project Specific Agreement which is supplementary to the Master Agreement</w:t>
      </w:r>
    </w:p>
    <w:p w:rsidR="002D2633" w:rsidRPr="002D2633" w:rsidRDefault="002D2633" w:rsidP="002D2633">
      <w:pPr>
        <w:numPr>
          <w:ilvl w:val="0"/>
          <w:numId w:val="3"/>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A separate Project Specific Agreement will be completed for each discreet client assignment</w:t>
      </w:r>
    </w:p>
    <w:p w:rsidR="002D2633" w:rsidRPr="002D2633" w:rsidRDefault="002D2633" w:rsidP="002D2633">
      <w:pPr>
        <w:numPr>
          <w:ilvl w:val="0"/>
          <w:numId w:val="3"/>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The Project Specific Agreement contains information which is specific to each and assignment and client; the Master Agreement defines the framework relationship within which specific projects are set up managed and delivered</w:t>
      </w:r>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6"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2. </w:t>
      </w:r>
      <w:r w:rsidRPr="002D2633">
        <w:rPr>
          <w:rFonts w:ascii="Verdana" w:eastAsia="Times New Roman" w:hAnsi="Verdana" w:cs="Times New Roman"/>
          <w:b/>
          <w:bCs/>
          <w:color w:val="333333"/>
          <w:sz w:val="18"/>
          <w:szCs w:val="18"/>
          <w:shd w:val="clear" w:color="auto" w:fill="FFFFFF"/>
        </w:rPr>
        <w:t>Compensation</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agrees to pay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compensation for the Services agreed upon between the </w:t>
      </w:r>
      <w:proofErr w:type="spellStart"/>
      <w:r w:rsidRPr="002D2633">
        <w:rPr>
          <w:rFonts w:ascii="Verdana" w:eastAsia="Times New Roman" w:hAnsi="Verdana" w:cs="Times New Roman"/>
          <w:b/>
          <w:bCs/>
          <w:color w:val="333333"/>
          <w:sz w:val="18"/>
          <w:szCs w:val="18"/>
        </w:rPr>
        <w:t>The</w:t>
      </w:r>
      <w:proofErr w:type="spellEnd"/>
      <w:r w:rsidRPr="002D2633">
        <w:rPr>
          <w:rFonts w:ascii="Verdana" w:eastAsia="Times New Roman" w:hAnsi="Verdana" w:cs="Times New Roman"/>
          <w:b/>
          <w:bCs/>
          <w:color w:val="333333"/>
          <w:sz w:val="18"/>
          <w:szCs w:val="18"/>
        </w:rPr>
        <w:t xml:space="preserve"> Company</w:t>
      </w:r>
      <w:r w:rsidRPr="002D2633">
        <w:rPr>
          <w:rFonts w:ascii="Verdana" w:eastAsia="Times New Roman" w:hAnsi="Verdana" w:cs="Times New Roman"/>
          <w:color w:val="333333"/>
          <w:sz w:val="18"/>
          <w:szCs w:val="18"/>
        </w:rPr>
        <w:t> and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as required by the Client's project and as set out in the Project Specific Agreement.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will submit invoices monthly which specify the client, project, </w:t>
      </w:r>
      <w:proofErr w:type="gramStart"/>
      <w:r w:rsidRPr="002D2633">
        <w:rPr>
          <w:rFonts w:ascii="Verdana" w:eastAsia="Times New Roman" w:hAnsi="Verdana" w:cs="Times New Roman"/>
          <w:color w:val="333333"/>
          <w:sz w:val="18"/>
          <w:szCs w:val="18"/>
        </w:rPr>
        <w:t>consulting</w:t>
      </w:r>
      <w:proofErr w:type="gramEnd"/>
      <w:r w:rsidRPr="002D2633">
        <w:rPr>
          <w:rFonts w:ascii="Verdana" w:eastAsia="Times New Roman" w:hAnsi="Verdana" w:cs="Times New Roman"/>
          <w:color w:val="333333"/>
          <w:sz w:val="18"/>
          <w:szCs w:val="18"/>
        </w:rPr>
        <w:t xml:space="preserve"> days worked, professional fees and related business expenses.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will pay such compensation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by Direct bank transfer within </w:t>
      </w:r>
      <w:proofErr w:type="gramStart"/>
      <w:r w:rsidRPr="002D2633">
        <w:rPr>
          <w:rFonts w:ascii="Verdana" w:eastAsia="Times New Roman" w:hAnsi="Verdana" w:cs="Times New Roman"/>
          <w:color w:val="333333"/>
          <w:sz w:val="18"/>
          <w:szCs w:val="18"/>
        </w:rPr>
        <w:t>[ 30</w:t>
      </w:r>
      <w:proofErr w:type="gramEnd"/>
      <w:r w:rsidRPr="002D2633">
        <w:rPr>
          <w:rFonts w:ascii="Verdana" w:eastAsia="Times New Roman" w:hAnsi="Verdana" w:cs="Times New Roman"/>
          <w:color w:val="333333"/>
          <w:sz w:val="18"/>
          <w:szCs w:val="18"/>
        </w:rPr>
        <w:t xml:space="preserve"> ] days of the date of the </w:t>
      </w:r>
      <w:r w:rsidRPr="002D2633">
        <w:rPr>
          <w:rFonts w:ascii="Verdana" w:eastAsia="Times New Roman" w:hAnsi="Verdana" w:cs="Times New Roman"/>
          <w:b/>
          <w:bCs/>
          <w:color w:val="333333"/>
          <w:sz w:val="18"/>
          <w:szCs w:val="18"/>
        </w:rPr>
        <w:t>Contractor's</w:t>
      </w:r>
      <w:r w:rsidRPr="002D2633">
        <w:rPr>
          <w:rFonts w:ascii="Verdana" w:eastAsia="Times New Roman" w:hAnsi="Verdana" w:cs="Times New Roman"/>
          <w:color w:val="333333"/>
          <w:sz w:val="18"/>
          <w:szCs w:val="18"/>
        </w:rPr>
        <w:t> invoice .</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4"/>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Basic arrangements for billing, expenses and payment of invoices</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3. </w:t>
      </w:r>
      <w:r w:rsidRPr="002D2633">
        <w:rPr>
          <w:rFonts w:ascii="Verdana" w:eastAsia="Times New Roman" w:hAnsi="Verdana" w:cs="Times New Roman"/>
          <w:b/>
          <w:bCs/>
          <w:color w:val="333333"/>
          <w:sz w:val="18"/>
          <w:szCs w:val="18"/>
          <w:shd w:val="clear" w:color="auto" w:fill="FFFFFF"/>
        </w:rPr>
        <w:t>Standards and Deliverables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work performed and the resulting deliverables, outputs, outcomes, products or reports produced by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be suitable for their intended purpose.</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in the course of performance of the Services, create and maintain files, working papers and records relating to the performance of the Services as directed by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Such files, working papers and records, including any appendices, attachments or supporting information, will be the sole and absolute property of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5"/>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The Lead Contractor will need to retain control of the working papers and documentation that underpin the assignment</w:t>
      </w:r>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7"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4. </w:t>
      </w:r>
      <w:r w:rsidRPr="002D2633">
        <w:rPr>
          <w:rFonts w:ascii="Verdana" w:eastAsia="Times New Roman" w:hAnsi="Verdana" w:cs="Times New Roman"/>
          <w:b/>
          <w:bCs/>
          <w:color w:val="333333"/>
          <w:sz w:val="18"/>
          <w:szCs w:val="18"/>
        </w:rPr>
        <w:t>Information, Data and Materials</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t>When requested,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promptly disclose and provide to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xml:space="preserve"> fully and completely, together with all related and supporting data, information, reports, methods, formulae, computer designs, inventions, software specifications, manuals and visual aids (hereafter collectively </w:t>
      </w:r>
      <w:r w:rsidRPr="002D2633">
        <w:rPr>
          <w:rFonts w:ascii="Verdana" w:eastAsia="Times New Roman" w:hAnsi="Verdana" w:cs="Times New Roman"/>
          <w:color w:val="333333"/>
          <w:sz w:val="18"/>
          <w:szCs w:val="18"/>
        </w:rPr>
        <w:lastRenderedPageBreak/>
        <w:t>and individually referred to as "Information, Data and Materials") created, procured, conceived or prepared by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as a consequence of the performance of the Service referenced in this Master Agreement or under a Project Specific Agreement.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All such Information, Data and Materials will be deemed to be confidential and will be the sole and exclusive property of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as set out in Section 5 below.</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6"/>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Defines Information, Data and Materials</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5. </w:t>
      </w:r>
      <w:r w:rsidRPr="002D2633">
        <w:rPr>
          <w:rFonts w:ascii="Verdana" w:eastAsia="Times New Roman" w:hAnsi="Verdana" w:cs="Times New Roman"/>
          <w:b/>
          <w:bCs/>
          <w:color w:val="333333"/>
          <w:sz w:val="18"/>
          <w:szCs w:val="18"/>
          <w:shd w:val="clear" w:color="auto" w:fill="FFFFFF"/>
        </w:rPr>
        <w:t>Ownership of Information, Data and Materials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Information provided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by or at the discretion of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or a Client or developed by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in carrying out </w:t>
      </w:r>
      <w:proofErr w:type="spellStart"/>
      <w:r w:rsidRPr="002D2633">
        <w:rPr>
          <w:rFonts w:ascii="Verdana" w:eastAsia="Times New Roman" w:hAnsi="Verdana" w:cs="Times New Roman"/>
          <w:color w:val="333333"/>
          <w:sz w:val="18"/>
          <w:szCs w:val="18"/>
        </w:rPr>
        <w:t>it's</w:t>
      </w:r>
      <w:proofErr w:type="spellEnd"/>
      <w:r w:rsidRPr="002D2633">
        <w:rPr>
          <w:rFonts w:ascii="Verdana" w:eastAsia="Times New Roman" w:hAnsi="Verdana" w:cs="Times New Roman"/>
          <w:color w:val="333333"/>
          <w:sz w:val="18"/>
          <w:szCs w:val="18"/>
        </w:rPr>
        <w:t xml:space="preserve"> duties under this Agreement and / or a Project Specific Agreement, all Information, Data and Materials will be the property of and be assigned by </w:t>
      </w:r>
      <w:proofErr w:type="spellStart"/>
      <w:r w:rsidRPr="002D2633">
        <w:rPr>
          <w:rFonts w:ascii="Verdana" w:eastAsia="Times New Roman" w:hAnsi="Verdana" w:cs="Times New Roman"/>
          <w:color w:val="333333"/>
          <w:sz w:val="18"/>
          <w:szCs w:val="18"/>
        </w:rPr>
        <w:t>the</w:t>
      </w:r>
      <w:r w:rsidRPr="002D2633">
        <w:rPr>
          <w:rFonts w:ascii="Verdana" w:eastAsia="Times New Roman" w:hAnsi="Verdana" w:cs="Times New Roman"/>
          <w:b/>
          <w:bCs/>
          <w:color w:val="333333"/>
          <w:sz w:val="18"/>
          <w:szCs w:val="18"/>
        </w:rPr>
        <w:t>Contractor</w:t>
      </w:r>
      <w:proofErr w:type="spellEnd"/>
      <w:r w:rsidRPr="002D2633">
        <w:rPr>
          <w:rFonts w:ascii="Verdana" w:eastAsia="Times New Roman" w:hAnsi="Verdana" w:cs="Times New Roman"/>
          <w:color w:val="333333"/>
          <w:sz w:val="18"/>
          <w:szCs w:val="18"/>
        </w:rPr>
        <w:t> unconditionally to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or as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may direct, without additional compensation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7"/>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Establishes Lead Contractor ownership of Information, Data and Materials</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6. </w:t>
      </w:r>
      <w:r w:rsidRPr="002D2633">
        <w:rPr>
          <w:rFonts w:ascii="Verdana" w:eastAsia="Times New Roman" w:hAnsi="Verdana" w:cs="Times New Roman"/>
          <w:b/>
          <w:bCs/>
          <w:color w:val="333333"/>
          <w:sz w:val="18"/>
          <w:szCs w:val="18"/>
          <w:shd w:val="clear" w:color="auto" w:fill="FFFFFF"/>
        </w:rPr>
        <w:t>Confidentiality Requirements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will maintain confidentiality and will not disclose, use or publish any information relating to the client, the client's business, the Services, the consulting assignment, the Master Agreement or the Specific Project Agreement except as required to carry out </w:t>
      </w:r>
      <w:proofErr w:type="spellStart"/>
      <w:r w:rsidRPr="002D2633">
        <w:rPr>
          <w:rFonts w:ascii="Verdana" w:eastAsia="Times New Roman" w:hAnsi="Verdana" w:cs="Times New Roman"/>
          <w:color w:val="333333"/>
          <w:sz w:val="18"/>
          <w:szCs w:val="18"/>
        </w:rPr>
        <w:t>out</w:t>
      </w:r>
      <w:proofErr w:type="spellEnd"/>
      <w:r w:rsidRPr="002D2633">
        <w:rPr>
          <w:rFonts w:ascii="Verdana" w:eastAsia="Times New Roman" w:hAnsi="Verdana" w:cs="Times New Roman"/>
          <w:color w:val="333333"/>
          <w:sz w:val="18"/>
          <w:szCs w:val="18"/>
        </w:rPr>
        <w:t xml:space="preserve"> </w:t>
      </w:r>
      <w:proofErr w:type="spellStart"/>
      <w:r w:rsidRPr="002D2633">
        <w:rPr>
          <w:rFonts w:ascii="Verdana" w:eastAsia="Times New Roman" w:hAnsi="Verdana" w:cs="Times New Roman"/>
          <w:color w:val="333333"/>
          <w:sz w:val="18"/>
          <w:szCs w:val="18"/>
        </w:rPr>
        <w:t>it's</w:t>
      </w:r>
      <w:proofErr w:type="spellEnd"/>
      <w:r w:rsidRPr="002D2633">
        <w:rPr>
          <w:rFonts w:ascii="Verdana" w:eastAsia="Times New Roman" w:hAnsi="Verdana" w:cs="Times New Roman"/>
          <w:color w:val="333333"/>
          <w:sz w:val="18"/>
          <w:szCs w:val="18"/>
        </w:rPr>
        <w:t xml:space="preserve"> duties to the Client or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except in circumstances where prior written consent has been obtained from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to allow such disclosure, use or publishing.</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Information will include but not be limited to materials concerned with: trade secrets, pricing, commercial contracts, financial models, methods and data, key controls, technical data, product specific information, computer software, documentation and specification and any information concerned with the valuation or trading of any share or security.</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Notwithstanding anything in this Agreement to the contrary, the </w:t>
      </w:r>
      <w:proofErr w:type="spellStart"/>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retains</w:t>
      </w:r>
      <w:proofErr w:type="spellEnd"/>
      <w:r w:rsidRPr="002D2633">
        <w:rPr>
          <w:rFonts w:ascii="Verdana" w:eastAsia="Times New Roman" w:hAnsi="Verdana" w:cs="Times New Roman"/>
          <w:color w:val="333333"/>
          <w:sz w:val="18"/>
          <w:szCs w:val="18"/>
        </w:rPr>
        <w:t xml:space="preserve"> the right to disclose, use or publish any information that is in the public domain or otherwise becomes known to the public through no fault of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This clause will continue in force for a period of two (2) years after termination of this Master Agreement and / or the Project Specific Agreement covering the assignment, whichever date being the later.</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maintain as confidential all details of compensation or remuneration with, but not limited to the following parties: Client, Client staff, other members of the </w:t>
      </w:r>
      <w:proofErr w:type="spellStart"/>
      <w:r w:rsidRPr="002D2633">
        <w:rPr>
          <w:rFonts w:ascii="Verdana" w:eastAsia="Times New Roman" w:hAnsi="Verdana" w:cs="Times New Roman"/>
          <w:b/>
          <w:bCs/>
          <w:color w:val="333333"/>
          <w:sz w:val="18"/>
          <w:szCs w:val="18"/>
        </w:rPr>
        <w:t>The</w:t>
      </w:r>
      <w:proofErr w:type="spellEnd"/>
      <w:r w:rsidRPr="002D2633">
        <w:rPr>
          <w:rFonts w:ascii="Verdana" w:eastAsia="Times New Roman" w:hAnsi="Verdana" w:cs="Times New Roman"/>
          <w:b/>
          <w:bCs/>
          <w:color w:val="333333"/>
          <w:sz w:val="18"/>
          <w:szCs w:val="18"/>
        </w:rPr>
        <w:t xml:space="preserve"> Company</w:t>
      </w:r>
      <w:r w:rsidRPr="002D2633">
        <w:rPr>
          <w:rFonts w:ascii="Verdana" w:eastAsia="Times New Roman" w:hAnsi="Verdana" w:cs="Times New Roman"/>
          <w:color w:val="333333"/>
          <w:sz w:val="18"/>
          <w:szCs w:val="18"/>
        </w:rPr>
        <w:t> project team.</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8"/>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Basic confidentiality clause - fairly standard</w:t>
      </w:r>
    </w:p>
    <w:p w:rsidR="002D2633" w:rsidRPr="002D2633" w:rsidRDefault="002D2633" w:rsidP="002D2633">
      <w:pPr>
        <w:numPr>
          <w:ilvl w:val="0"/>
          <w:numId w:val="8"/>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 xml:space="preserve">Note that the last paragraph specifically requires confidentiality around compensation and remuneration. If you engage multiple subcontractors on the same assignment then it is likely that you will be paying each of them a different rate. Ideally none of the subcontractors should </w:t>
      </w:r>
      <w:r w:rsidRPr="002D2633">
        <w:rPr>
          <w:rFonts w:ascii="Verdana" w:eastAsia="Times New Roman" w:hAnsi="Verdana" w:cs="Times New Roman"/>
          <w:color w:val="0000FF"/>
          <w:sz w:val="18"/>
          <w:szCs w:val="18"/>
        </w:rPr>
        <w:lastRenderedPageBreak/>
        <w:t>know the rate being paid to any of the other subcontractors. Furthermore, ideally you would not wish for the client to be aware of the rates paid to your subcontractors since that would reveal to the client the overall profitability of the assignment to you as Lead Contractor</w:t>
      </w:r>
    </w:p>
    <w:p w:rsidR="002D2633" w:rsidRPr="002D2633" w:rsidRDefault="002D2633" w:rsidP="002D2633">
      <w:pPr>
        <w:numPr>
          <w:ilvl w:val="0"/>
          <w:numId w:val="8"/>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In reality, people talk! It is probable that during the course of an assignment one or more of your subcontractors will discuss the rates being paid with another subcontractor.</w:t>
      </w:r>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8"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7. </w:t>
      </w:r>
      <w:r w:rsidRPr="002D2633">
        <w:rPr>
          <w:rFonts w:ascii="Verdana" w:eastAsia="Times New Roman" w:hAnsi="Verdana" w:cs="Times New Roman"/>
          <w:b/>
          <w:bCs/>
          <w:color w:val="333333"/>
          <w:sz w:val="18"/>
          <w:szCs w:val="18"/>
        </w:rPr>
        <w:t>Copyrights</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proofErr w:type="gramStart"/>
      <w:r w:rsidRPr="002D2633">
        <w:rPr>
          <w:rFonts w:ascii="Verdana" w:eastAsia="Times New Roman" w:hAnsi="Verdana" w:cs="Times New Roman"/>
          <w:color w:val="333333"/>
          <w:sz w:val="18"/>
          <w:szCs w:val="18"/>
        </w:rPr>
        <w:t>Any</w:t>
      </w:r>
      <w:proofErr w:type="gramEnd"/>
      <w:r w:rsidRPr="002D2633">
        <w:rPr>
          <w:rFonts w:ascii="Verdana" w:eastAsia="Times New Roman" w:hAnsi="Verdana" w:cs="Times New Roman"/>
          <w:color w:val="333333"/>
          <w:sz w:val="18"/>
          <w:szCs w:val="18"/>
        </w:rPr>
        <w:t xml:space="preserve"> work that is capable of protection under copyright created by </w:t>
      </w:r>
      <w:proofErr w:type="spellStart"/>
      <w:r w:rsidRPr="002D2633">
        <w:rPr>
          <w:rFonts w:ascii="Verdana" w:eastAsia="Times New Roman" w:hAnsi="Verdana" w:cs="Times New Roman"/>
          <w:color w:val="333333"/>
          <w:sz w:val="18"/>
          <w:szCs w:val="18"/>
        </w:rPr>
        <w:t>the</w:t>
      </w:r>
      <w:r w:rsidRPr="002D2633">
        <w:rPr>
          <w:rFonts w:ascii="Verdana" w:eastAsia="Times New Roman" w:hAnsi="Verdana" w:cs="Times New Roman"/>
          <w:b/>
          <w:bCs/>
          <w:color w:val="333333"/>
          <w:sz w:val="18"/>
          <w:szCs w:val="18"/>
        </w:rPr>
        <w:t>Contractor</w:t>
      </w:r>
      <w:proofErr w:type="spellEnd"/>
      <w:r w:rsidRPr="002D2633">
        <w:rPr>
          <w:rFonts w:ascii="Verdana" w:eastAsia="Times New Roman" w:hAnsi="Verdana" w:cs="Times New Roman"/>
          <w:color w:val="333333"/>
          <w:sz w:val="18"/>
          <w:szCs w:val="18"/>
        </w:rPr>
        <w:t xml:space="preserve"> during the performance of the Services will be the property </w:t>
      </w:r>
      <w:proofErr w:type="spellStart"/>
      <w:r w:rsidRPr="002D2633">
        <w:rPr>
          <w:rFonts w:ascii="Verdana" w:eastAsia="Times New Roman" w:hAnsi="Verdana" w:cs="Times New Roman"/>
          <w:color w:val="333333"/>
          <w:sz w:val="18"/>
          <w:szCs w:val="18"/>
        </w:rPr>
        <w:t>of</w:t>
      </w:r>
      <w:r w:rsidRPr="002D2633">
        <w:rPr>
          <w:rFonts w:ascii="Verdana" w:eastAsia="Times New Roman" w:hAnsi="Verdana" w:cs="Times New Roman"/>
          <w:b/>
          <w:bCs/>
          <w:color w:val="333333"/>
          <w:sz w:val="18"/>
          <w:szCs w:val="18"/>
        </w:rPr>
        <w:t>The</w:t>
      </w:r>
      <w:proofErr w:type="spellEnd"/>
      <w:r w:rsidRPr="002D2633">
        <w:rPr>
          <w:rFonts w:ascii="Verdana" w:eastAsia="Times New Roman" w:hAnsi="Verdana" w:cs="Times New Roman"/>
          <w:b/>
          <w:bCs/>
          <w:color w:val="333333"/>
          <w:sz w:val="18"/>
          <w:szCs w:val="18"/>
        </w:rPr>
        <w:t xml:space="preserve"> Company</w:t>
      </w:r>
      <w:r w:rsidRPr="002D2633">
        <w:rPr>
          <w:rFonts w:ascii="Verdana" w:eastAsia="Times New Roman" w:hAnsi="Verdana" w:cs="Times New Roman"/>
          <w:color w:val="333333"/>
          <w:sz w:val="18"/>
          <w:szCs w:val="18"/>
        </w:rPr>
        <w:t> as author and owner of the copyright in such work.</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without charge to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(except as set out below) execute, acknowledge and deliver to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all papers, assignments and applications of copyright registration or renewal, as may be necessary to enable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to protect or publish said works by copyright or otherwise in any and all countries.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For a period of two years from the latest of the date of expiry or termination of this Master Agreement or the Project Specific Agreement under which the work was created,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render all such assistance as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may require in any legal or other proceeding or litigation involving the rights in said works provided however that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gives reasonable notice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of the need for said assistance to </w:t>
      </w:r>
      <w:proofErr w:type="spellStart"/>
      <w:r w:rsidRPr="002D2633">
        <w:rPr>
          <w:rFonts w:ascii="Verdana" w:eastAsia="Times New Roman" w:hAnsi="Verdana" w:cs="Times New Roman"/>
          <w:color w:val="333333"/>
          <w:sz w:val="18"/>
          <w:szCs w:val="18"/>
        </w:rPr>
        <w:t>the</w:t>
      </w:r>
      <w:r w:rsidRPr="002D2633">
        <w:rPr>
          <w:rFonts w:ascii="Verdana" w:eastAsia="Times New Roman" w:hAnsi="Verdana" w:cs="Times New Roman"/>
          <w:b/>
          <w:bCs/>
          <w:color w:val="333333"/>
          <w:sz w:val="18"/>
          <w:szCs w:val="18"/>
        </w:rPr>
        <w:t>Contractor</w:t>
      </w:r>
      <w:proofErr w:type="spellEnd"/>
      <w:r w:rsidRPr="002D2633">
        <w:rPr>
          <w:rFonts w:ascii="Verdana" w:eastAsia="Times New Roman" w:hAnsi="Verdana" w:cs="Times New Roman"/>
          <w:color w:val="333333"/>
          <w:sz w:val="18"/>
          <w:szCs w:val="18"/>
        </w:rPr>
        <w:t> and provides reasonable compensation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for such assistance.</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Further,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agrees to provide similar assistance and support to any nominee, successor, agent or assignee of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9"/>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The objective of this clause is to establish ownership of material that is capable of protection under copyright. The Lead Contractor will wish to establish and retain control of the intellectual property that is developed during the course of the client assignment. The clause requires all subcontractors to commit to provide support as required to enable the lead contractor to establish and maintain ownership and control</w:t>
      </w:r>
    </w:p>
    <w:p w:rsidR="002D2633" w:rsidRPr="002D2633" w:rsidRDefault="002D2633" w:rsidP="002D2633">
      <w:pPr>
        <w:numPr>
          <w:ilvl w:val="0"/>
          <w:numId w:val="9"/>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Inevitably, some subcontractors will challenge this requirement, particularly if they are bringing to the assignment some particular specialist knowledge or skill and their own proprietary intellectual property</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8. </w:t>
      </w:r>
      <w:r w:rsidRPr="002D2633">
        <w:rPr>
          <w:rFonts w:ascii="Verdana" w:eastAsia="Times New Roman" w:hAnsi="Verdana" w:cs="Times New Roman"/>
          <w:b/>
          <w:bCs/>
          <w:color w:val="333333"/>
          <w:sz w:val="18"/>
          <w:szCs w:val="18"/>
        </w:rPr>
        <w:t>Indemnity</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proofErr w:type="gramStart"/>
      <w:r w:rsidRPr="002D2633">
        <w:rPr>
          <w:rFonts w:ascii="Verdana" w:eastAsia="Times New Roman" w:hAnsi="Verdana" w:cs="Times New Roman"/>
          <w:color w:val="333333"/>
          <w:sz w:val="18"/>
          <w:szCs w:val="18"/>
        </w:rPr>
        <w:t>The</w:t>
      </w:r>
      <w:proofErr w:type="gramEnd"/>
      <w:r w:rsidRPr="002D2633">
        <w:rPr>
          <w:rFonts w:ascii="Verdana" w:eastAsia="Times New Roman" w:hAnsi="Verdana" w:cs="Times New Roman"/>
          <w:color w:val="333333"/>
          <w:sz w:val="18"/>
          <w:szCs w:val="18"/>
        </w:rPr>
        <w:t>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indemnify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xml:space="preserve">, together with </w:t>
      </w:r>
      <w:proofErr w:type="spellStart"/>
      <w:r w:rsidRPr="002D2633">
        <w:rPr>
          <w:rFonts w:ascii="Verdana" w:eastAsia="Times New Roman" w:hAnsi="Verdana" w:cs="Times New Roman"/>
          <w:color w:val="333333"/>
          <w:sz w:val="18"/>
          <w:szCs w:val="18"/>
        </w:rPr>
        <w:t>it's</w:t>
      </w:r>
      <w:proofErr w:type="spellEnd"/>
      <w:r w:rsidRPr="002D2633">
        <w:rPr>
          <w:rFonts w:ascii="Verdana" w:eastAsia="Times New Roman" w:hAnsi="Verdana" w:cs="Times New Roman"/>
          <w:color w:val="333333"/>
          <w:sz w:val="18"/>
          <w:szCs w:val="18"/>
        </w:rPr>
        <w:t xml:space="preserve"> officers, agents, subcontractors, subsidiaries, affiliates and employees, and hold them harmless from any damage, loss, expense or liability arising from all work and activities undertaken by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in connection with this Agreement.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Said indemnity will extend to include damage to property, injuries to or death of any persons, including but not limited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employees or subcontractors of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all other </w:t>
      </w:r>
      <w:r w:rsidRPr="002D2633">
        <w:rPr>
          <w:rFonts w:ascii="Verdana" w:eastAsia="Times New Roman" w:hAnsi="Verdana" w:cs="Times New Roman"/>
          <w:color w:val="333333"/>
          <w:sz w:val="18"/>
          <w:szCs w:val="18"/>
        </w:rPr>
        <w:lastRenderedPageBreak/>
        <w:t>persons undertaking any element of the Services and Client staff arising from or in connection with any act or omission of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employees or subcontractors of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will, at </w:t>
      </w:r>
      <w:proofErr w:type="spellStart"/>
      <w:r w:rsidRPr="002D2633">
        <w:rPr>
          <w:rFonts w:ascii="Verdana" w:eastAsia="Times New Roman" w:hAnsi="Verdana" w:cs="Times New Roman"/>
          <w:color w:val="333333"/>
          <w:sz w:val="18"/>
          <w:szCs w:val="18"/>
        </w:rPr>
        <w:t>it's</w:t>
      </w:r>
      <w:proofErr w:type="spellEnd"/>
      <w:r w:rsidRPr="002D2633">
        <w:rPr>
          <w:rFonts w:ascii="Verdana" w:eastAsia="Times New Roman" w:hAnsi="Verdana" w:cs="Times New Roman"/>
          <w:color w:val="333333"/>
          <w:sz w:val="18"/>
          <w:szCs w:val="18"/>
        </w:rPr>
        <w:t xml:space="preserve"> sole expense, defend any law suits or other actions brought against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xml:space="preserve">, it's officers, subcontractors, agents, subsidiaries, associate companies, affiliates or employees, on account of any said act or omission, and will pay all expenses and settle any and all </w:t>
      </w:r>
      <w:proofErr w:type="spellStart"/>
      <w:r w:rsidRPr="002D2633">
        <w:rPr>
          <w:rFonts w:ascii="Verdana" w:eastAsia="Times New Roman" w:hAnsi="Verdana" w:cs="Times New Roman"/>
          <w:color w:val="333333"/>
          <w:sz w:val="18"/>
          <w:szCs w:val="18"/>
        </w:rPr>
        <w:t>judgements</w:t>
      </w:r>
      <w:proofErr w:type="spellEnd"/>
      <w:r w:rsidRPr="002D2633">
        <w:rPr>
          <w:rFonts w:ascii="Verdana" w:eastAsia="Times New Roman" w:hAnsi="Verdana" w:cs="Times New Roman"/>
          <w:color w:val="333333"/>
          <w:sz w:val="18"/>
          <w:szCs w:val="18"/>
        </w:rPr>
        <w:t xml:space="preserve"> which may be rendered against them, in connection with the execution of the services that are the subject of this Master Agreement and any Specific Project Agreement.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0"/>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Seeks to establish indemnity for the Lead Contractor for any loss or claim that arises as a consequence of the input provided by a subcontractor</w:t>
      </w:r>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9"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9. </w:t>
      </w:r>
      <w:r w:rsidRPr="002D2633">
        <w:rPr>
          <w:rFonts w:ascii="Verdana" w:eastAsia="Times New Roman" w:hAnsi="Verdana" w:cs="Times New Roman"/>
          <w:b/>
          <w:bCs/>
          <w:color w:val="333333"/>
          <w:sz w:val="18"/>
          <w:szCs w:val="18"/>
        </w:rPr>
        <w:t>Compliance by Contractor</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t>With respect to Services performed by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employees or subcontractors of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the parties will:</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9.1 Safety and Security Regulations of the </w:t>
      </w:r>
      <w:proofErr w:type="spellStart"/>
      <w:r w:rsidRPr="002D2633">
        <w:rPr>
          <w:rFonts w:ascii="Verdana" w:eastAsia="Times New Roman" w:hAnsi="Verdana" w:cs="Times New Roman"/>
          <w:color w:val="333333"/>
          <w:sz w:val="18"/>
          <w:szCs w:val="18"/>
        </w:rPr>
        <w:t>ClientComply</w:t>
      </w:r>
      <w:proofErr w:type="spellEnd"/>
      <w:r w:rsidRPr="002D2633">
        <w:rPr>
          <w:rFonts w:ascii="Verdana" w:eastAsia="Times New Roman" w:hAnsi="Verdana" w:cs="Times New Roman"/>
          <w:color w:val="333333"/>
          <w:sz w:val="18"/>
          <w:szCs w:val="18"/>
        </w:rPr>
        <w:t xml:space="preserve"> with all of the security and safety regulations in effect as they apply and are required by the Client.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1"/>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9.2 Payment of Taxes and notifications to Tax </w:t>
      </w:r>
      <w:proofErr w:type="spellStart"/>
      <w:r w:rsidRPr="002D2633">
        <w:rPr>
          <w:rFonts w:ascii="Verdana" w:eastAsia="Times New Roman" w:hAnsi="Verdana" w:cs="Times New Roman"/>
          <w:color w:val="333333"/>
          <w:sz w:val="18"/>
          <w:szCs w:val="18"/>
        </w:rPr>
        <w:t>authoritiesAdhere</w:t>
      </w:r>
      <w:proofErr w:type="spellEnd"/>
      <w:r w:rsidRPr="002D2633">
        <w:rPr>
          <w:rFonts w:ascii="Verdana" w:eastAsia="Times New Roman" w:hAnsi="Verdana" w:cs="Times New Roman"/>
          <w:color w:val="333333"/>
          <w:sz w:val="18"/>
          <w:szCs w:val="18"/>
        </w:rPr>
        <w:t xml:space="preserve"> to and comply with the obligations of the Internal Revenue Service (IRS), HM Revenue &amp; Customs (HMRC) or other Tax authorities, as appropriate to the jurisdiction under which the assignment is undertaken.</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contractor will operate within the requirements of all tax laws and regulations, and interpretations thereof, and be solely responsible for reporting the entire compensation paid under this Master Agreement and any Project Specific Agreements and ensure timely settlement of all taxes and other similar deductions, and all payments or premiums made for workers' compensation cover, including but not limited to National Insurance, Pension and Healthcare contributions or other payments as required by law.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2"/>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States that the subcontractor is responsible for managing his own tax affairs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9.3 Laws and </w:t>
      </w:r>
      <w:proofErr w:type="spellStart"/>
      <w:r w:rsidRPr="002D2633">
        <w:rPr>
          <w:rFonts w:ascii="Verdana" w:eastAsia="Times New Roman" w:hAnsi="Verdana" w:cs="Times New Roman"/>
          <w:color w:val="333333"/>
          <w:sz w:val="18"/>
          <w:szCs w:val="18"/>
        </w:rPr>
        <w:t>RegulationsComply</w:t>
      </w:r>
      <w:proofErr w:type="spellEnd"/>
      <w:r w:rsidRPr="002D2633">
        <w:rPr>
          <w:rFonts w:ascii="Verdana" w:eastAsia="Times New Roman" w:hAnsi="Verdana" w:cs="Times New Roman"/>
          <w:color w:val="333333"/>
          <w:sz w:val="18"/>
          <w:szCs w:val="18"/>
        </w:rPr>
        <w:t xml:space="preserve"> with all laws and regulations that are applicable to the jurisdiction in which the Services will be provided.</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3"/>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9.4 </w:t>
      </w:r>
      <w:proofErr w:type="spellStart"/>
      <w:r w:rsidRPr="002D2633">
        <w:rPr>
          <w:rFonts w:ascii="Verdana" w:eastAsia="Times New Roman" w:hAnsi="Verdana" w:cs="Times New Roman"/>
          <w:color w:val="333333"/>
          <w:sz w:val="18"/>
          <w:szCs w:val="18"/>
        </w:rPr>
        <w:t>InsuranceObtain</w:t>
      </w:r>
      <w:proofErr w:type="spellEnd"/>
      <w:r w:rsidRPr="002D2633">
        <w:rPr>
          <w:rFonts w:ascii="Verdana" w:eastAsia="Times New Roman" w:hAnsi="Verdana" w:cs="Times New Roman"/>
          <w:color w:val="333333"/>
          <w:sz w:val="18"/>
          <w:szCs w:val="18"/>
        </w:rPr>
        <w:t xml:space="preserve"> and maintain in force insurance cover of the types and in amounts as follows: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proofErr w:type="gramStart"/>
      <w:r w:rsidRPr="002D2633">
        <w:rPr>
          <w:rFonts w:ascii="Verdana" w:eastAsia="Times New Roman" w:hAnsi="Verdana" w:cs="Times New Roman"/>
          <w:color w:val="333333"/>
          <w:sz w:val="18"/>
          <w:szCs w:val="18"/>
        </w:rPr>
        <w:t>a. Professional</w:t>
      </w:r>
      <w:proofErr w:type="gramEnd"/>
      <w:r w:rsidRPr="002D2633">
        <w:rPr>
          <w:rFonts w:ascii="Verdana" w:eastAsia="Times New Roman" w:hAnsi="Verdana" w:cs="Times New Roman"/>
          <w:color w:val="333333"/>
          <w:sz w:val="18"/>
          <w:szCs w:val="18"/>
        </w:rPr>
        <w:t xml:space="preserve"> Indemnity Insurance with limit of [ £ / $ insert amount ] per claim or </w:t>
      </w:r>
      <w:proofErr w:type="spellStart"/>
      <w:r w:rsidRPr="002D2633">
        <w:rPr>
          <w:rFonts w:ascii="Verdana" w:eastAsia="Times New Roman" w:hAnsi="Verdana" w:cs="Times New Roman"/>
          <w:color w:val="333333"/>
          <w:sz w:val="18"/>
          <w:szCs w:val="18"/>
        </w:rPr>
        <w:t>occurrence.b</w:t>
      </w:r>
      <w:proofErr w:type="spellEnd"/>
      <w:r w:rsidRPr="002D2633">
        <w:rPr>
          <w:rFonts w:ascii="Verdana" w:eastAsia="Times New Roman" w:hAnsi="Verdana" w:cs="Times New Roman"/>
          <w:color w:val="333333"/>
          <w:sz w:val="18"/>
          <w:szCs w:val="18"/>
        </w:rPr>
        <w:t xml:space="preserve">. [ </w:t>
      </w:r>
      <w:proofErr w:type="gramStart"/>
      <w:r w:rsidRPr="002D2633">
        <w:rPr>
          <w:rFonts w:ascii="Verdana" w:eastAsia="Times New Roman" w:hAnsi="Verdana" w:cs="Times New Roman"/>
          <w:color w:val="333333"/>
          <w:sz w:val="18"/>
          <w:szCs w:val="18"/>
        </w:rPr>
        <w:t>]c</w:t>
      </w:r>
      <w:proofErr w:type="gramEnd"/>
      <w:r w:rsidRPr="002D2633">
        <w:rPr>
          <w:rFonts w:ascii="Verdana" w:eastAsia="Times New Roman" w:hAnsi="Verdana" w:cs="Times New Roman"/>
          <w:color w:val="333333"/>
          <w:sz w:val="18"/>
          <w:szCs w:val="18"/>
        </w:rPr>
        <w:t>. [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lastRenderedPageBreak/>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4"/>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10"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10. </w:t>
      </w:r>
      <w:r w:rsidRPr="002D2633">
        <w:rPr>
          <w:rFonts w:ascii="Verdana" w:eastAsia="Times New Roman" w:hAnsi="Verdana" w:cs="Times New Roman"/>
          <w:b/>
          <w:bCs/>
          <w:color w:val="333333"/>
          <w:sz w:val="18"/>
          <w:szCs w:val="18"/>
        </w:rPr>
        <w:t>Key Personnel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acknowledges that </w:t>
      </w:r>
      <w:proofErr w:type="gramStart"/>
      <w:r w:rsidRPr="002D2633">
        <w:rPr>
          <w:rFonts w:ascii="Verdana" w:eastAsia="Times New Roman" w:hAnsi="Verdana" w:cs="Times New Roman"/>
          <w:color w:val="333333"/>
          <w:sz w:val="18"/>
          <w:szCs w:val="18"/>
        </w:rPr>
        <w:t>it's</w:t>
      </w:r>
      <w:proofErr w:type="gramEnd"/>
      <w:r w:rsidRPr="002D2633">
        <w:rPr>
          <w:rFonts w:ascii="Verdana" w:eastAsia="Times New Roman" w:hAnsi="Verdana" w:cs="Times New Roman"/>
          <w:color w:val="333333"/>
          <w:sz w:val="18"/>
          <w:szCs w:val="18"/>
        </w:rPr>
        <w:t xml:space="preserve"> selection by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as a candidate organization to undertake the Service for the Client was predicated on representations made to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by the </w:t>
      </w:r>
      <w:proofErr w:type="spellStart"/>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prior</w:t>
      </w:r>
      <w:proofErr w:type="spellEnd"/>
      <w:r w:rsidRPr="002D2633">
        <w:rPr>
          <w:rFonts w:ascii="Verdana" w:eastAsia="Times New Roman" w:hAnsi="Verdana" w:cs="Times New Roman"/>
          <w:color w:val="333333"/>
          <w:sz w:val="18"/>
          <w:szCs w:val="18"/>
        </w:rPr>
        <w:t xml:space="preserve"> to the date of the Master Agreement.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And the Further, it is understood and agreed by the </w:t>
      </w:r>
      <w:proofErr w:type="spellStart"/>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that</w:t>
      </w:r>
      <w:proofErr w:type="spellEnd"/>
      <w:r w:rsidRPr="002D2633">
        <w:rPr>
          <w:rFonts w:ascii="Verdana" w:eastAsia="Times New Roman" w:hAnsi="Verdana" w:cs="Times New Roman"/>
          <w:color w:val="333333"/>
          <w:sz w:val="18"/>
          <w:szCs w:val="18"/>
        </w:rPr>
        <w:t xml:space="preserve"> any Services performed under this agreement will be performed or directly supervised by certain key personnel of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business, with those individuals being regarded as essential to the successful delivery of the Service being proposed ("Key Personnel").</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Key Personnel for the each successive project will be named in the Project Specific Agreement. Notwithstanding this requirement, the </w:t>
      </w:r>
      <w:proofErr w:type="spellStart"/>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retains</w:t>
      </w:r>
      <w:proofErr w:type="spellEnd"/>
      <w:r w:rsidRPr="002D2633">
        <w:rPr>
          <w:rFonts w:ascii="Verdana" w:eastAsia="Times New Roman" w:hAnsi="Verdana" w:cs="Times New Roman"/>
          <w:color w:val="333333"/>
          <w:sz w:val="18"/>
          <w:szCs w:val="18"/>
        </w:rPr>
        <w:t xml:space="preserve"> the right to substitute named Key Personnel for resources of a similar quality and experience.</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b/>
          <w:bCs/>
          <w:color w:val="333333"/>
          <w:sz w:val="18"/>
          <w:szCs w:val="18"/>
        </w:rPr>
        <w:t>Project Manager: </w:t>
      </w:r>
      <w:r w:rsidRPr="002D2633">
        <w:rPr>
          <w:rFonts w:ascii="Verdana" w:eastAsia="Times New Roman" w:hAnsi="Verdana" w:cs="Times New Roman"/>
          <w:color w:val="333333"/>
          <w:sz w:val="18"/>
          <w:szCs w:val="18"/>
        </w:rPr>
        <w:t>a Project Manager will be assigned by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to oversee delivery of the Services and act as a point of liaison between the Client,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and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The name of the Project Manager will be recorded in the Project Specific Agreement.</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5"/>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Establishes the concept of "Key Personnel" - the named individuals who will be working on the assignment and who's direct involvement is considered central to the success of the project</w:t>
      </w:r>
    </w:p>
    <w:p w:rsidR="002D2633" w:rsidRPr="002D2633" w:rsidRDefault="002D2633" w:rsidP="002D2633">
      <w:pPr>
        <w:numPr>
          <w:ilvl w:val="0"/>
          <w:numId w:val="15"/>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Establishes the Right of Substitution which is an important element of proof of independent contractor status - refer to Contractor Tests</w:t>
      </w:r>
    </w:p>
    <w:p w:rsidR="002D2633" w:rsidRPr="002D2633" w:rsidRDefault="002D2633" w:rsidP="002D2633">
      <w:pPr>
        <w:numPr>
          <w:ilvl w:val="0"/>
          <w:numId w:val="15"/>
        </w:numPr>
        <w:shd w:val="clear" w:color="auto" w:fill="FFFFFF"/>
        <w:spacing w:after="0" w:line="315" w:lineRule="atLeast"/>
        <w:ind w:left="300" w:right="300"/>
        <w:rPr>
          <w:rFonts w:ascii="Verdana" w:eastAsia="Times New Roman" w:hAnsi="Verdana" w:cs="Times New Roman"/>
          <w:color w:val="0000FF"/>
          <w:sz w:val="18"/>
          <w:szCs w:val="18"/>
        </w:rPr>
      </w:pPr>
      <w:r w:rsidRPr="002D2633">
        <w:rPr>
          <w:rFonts w:ascii="Verdana" w:eastAsia="Times New Roman" w:hAnsi="Verdana" w:cs="Times New Roman"/>
          <w:color w:val="0000FF"/>
          <w:sz w:val="18"/>
          <w:szCs w:val="18"/>
        </w:rPr>
        <w:t>Establishes that the Lead Consultant will appoint a Project Manager to oversee the assignment. The Lead Consultant may choose to fulfil this role himself or delegate to another</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11. </w:t>
      </w:r>
      <w:r w:rsidRPr="002D2633">
        <w:rPr>
          <w:rFonts w:ascii="Verdana" w:eastAsia="Times New Roman" w:hAnsi="Verdana" w:cs="Times New Roman"/>
          <w:b/>
          <w:bCs/>
          <w:color w:val="333333"/>
          <w:sz w:val="18"/>
          <w:szCs w:val="18"/>
        </w:rPr>
        <w:t>Entire Agreement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t>This Master Agreement sets forth the entire framework Agreement between the parties and may not be altered or amended except in writing signed by each both parties.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6"/>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11"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12. </w:t>
      </w:r>
      <w:r w:rsidRPr="002D2633">
        <w:rPr>
          <w:rFonts w:ascii="Verdana" w:eastAsia="Times New Roman" w:hAnsi="Verdana" w:cs="Times New Roman"/>
          <w:b/>
          <w:bCs/>
          <w:color w:val="333333"/>
          <w:sz w:val="18"/>
          <w:szCs w:val="18"/>
        </w:rPr>
        <w:t>Relationship of Parties </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proofErr w:type="gramStart"/>
      <w:r w:rsidRPr="002D2633">
        <w:rPr>
          <w:rFonts w:ascii="Verdana" w:eastAsia="Times New Roman" w:hAnsi="Verdana" w:cs="Times New Roman"/>
          <w:color w:val="333333"/>
          <w:sz w:val="18"/>
          <w:szCs w:val="18"/>
        </w:rPr>
        <w:t>The</w:t>
      </w:r>
      <w:proofErr w:type="gramEnd"/>
      <w:r w:rsidRPr="002D2633">
        <w:rPr>
          <w:rFonts w:ascii="Verdana" w:eastAsia="Times New Roman" w:hAnsi="Verdana" w:cs="Times New Roman"/>
          <w:color w:val="333333"/>
          <w:sz w:val="18"/>
          <w:szCs w:val="18"/>
        </w:rPr>
        <w:t>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be engaged or retained by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only for the purposes and to the extent set out in this Agreement and any supplementary Project Specific Agreements.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lastRenderedPageBreak/>
        <w:t>The </w:t>
      </w:r>
      <w:r w:rsidRPr="002D2633">
        <w:rPr>
          <w:rFonts w:ascii="Verdana" w:eastAsia="Times New Roman" w:hAnsi="Verdana" w:cs="Times New Roman"/>
          <w:b/>
          <w:bCs/>
          <w:color w:val="333333"/>
          <w:sz w:val="18"/>
          <w:szCs w:val="18"/>
        </w:rPr>
        <w:t>Contractor's </w:t>
      </w:r>
      <w:r w:rsidRPr="002D2633">
        <w:rPr>
          <w:rFonts w:ascii="Verdana" w:eastAsia="Times New Roman" w:hAnsi="Verdana" w:cs="Times New Roman"/>
          <w:color w:val="333333"/>
          <w:sz w:val="18"/>
          <w:szCs w:val="18"/>
        </w:rPr>
        <w:t>relationship to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will be during the period or periods that Services are provided, that of an independent Contractor. During times when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is not committed or obliged under the terms of this agreement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xml:space="preserve"> will be at liberty to dispose of such portion of </w:t>
      </w:r>
      <w:proofErr w:type="spellStart"/>
      <w:r w:rsidRPr="002D2633">
        <w:rPr>
          <w:rFonts w:ascii="Verdana" w:eastAsia="Times New Roman" w:hAnsi="Verdana" w:cs="Times New Roman"/>
          <w:color w:val="333333"/>
          <w:sz w:val="18"/>
          <w:szCs w:val="18"/>
        </w:rPr>
        <w:t>it's</w:t>
      </w:r>
      <w:proofErr w:type="spellEnd"/>
      <w:r w:rsidRPr="002D2633">
        <w:rPr>
          <w:rFonts w:ascii="Verdana" w:eastAsia="Times New Roman" w:hAnsi="Verdana" w:cs="Times New Roman"/>
          <w:color w:val="333333"/>
          <w:sz w:val="18"/>
          <w:szCs w:val="18"/>
        </w:rPr>
        <w:t xml:space="preserve"> time, skill and energy in any manner that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sees fit.</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t>This Agreement will not establish a partnership, agency or joint venture between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and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will not be considered under this Agreement or otherwise as having the status of an employee or be entitled to participate in any schemes, plans, arrangements or distributions by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pertaining to or in connection with any financial benefit or benefit in kind including but not limited to stock options, bonus arrangements, profit sharing or other benefit's that may be provided from time to time to </w:t>
      </w:r>
      <w:r w:rsidRPr="002D2633">
        <w:rPr>
          <w:rFonts w:ascii="Verdana" w:eastAsia="Times New Roman" w:hAnsi="Verdana" w:cs="Times New Roman"/>
          <w:b/>
          <w:bCs/>
          <w:color w:val="333333"/>
          <w:sz w:val="18"/>
          <w:szCs w:val="18"/>
        </w:rPr>
        <w:t>The Company's</w:t>
      </w:r>
      <w:r w:rsidRPr="002D2633">
        <w:rPr>
          <w:rFonts w:ascii="Verdana" w:eastAsia="Times New Roman" w:hAnsi="Verdana" w:cs="Times New Roman"/>
          <w:color w:val="333333"/>
          <w:sz w:val="18"/>
          <w:szCs w:val="18"/>
        </w:rPr>
        <w:t> employees.</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7"/>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Establishes that the relationship between the Lead Contractor and the Subcontractor is Business to Business rather than Employer to Employee</w:t>
      </w:r>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13. </w:t>
      </w:r>
      <w:r w:rsidRPr="002D2633">
        <w:rPr>
          <w:rFonts w:ascii="Verdana" w:eastAsia="Times New Roman" w:hAnsi="Verdana" w:cs="Times New Roman"/>
          <w:b/>
          <w:bCs/>
          <w:color w:val="333333"/>
          <w:sz w:val="18"/>
          <w:szCs w:val="18"/>
          <w:shd w:val="clear" w:color="auto" w:fill="FFFFFF"/>
        </w:rPr>
        <w:t>Assignment of Obligations and Rights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Obligations or rights under this Master Agreement or supplementary Project Specific Agreements may not be assigned by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other than with prior written consent of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8"/>
        </w:numPr>
        <w:shd w:val="clear" w:color="auto" w:fill="FFFFFF"/>
        <w:spacing w:after="0" w:line="315" w:lineRule="atLeast"/>
        <w:ind w:left="300" w:right="300"/>
        <w:rPr>
          <w:rFonts w:ascii="Verdana" w:eastAsia="Times New Roman" w:hAnsi="Verdana" w:cs="Times New Roman"/>
          <w:color w:val="333333"/>
          <w:sz w:val="18"/>
          <w:szCs w:val="18"/>
        </w:rPr>
      </w:pPr>
      <w:r w:rsidRPr="002D2633">
        <w:rPr>
          <w:rFonts w:ascii="Verdana" w:eastAsia="Times New Roman" w:hAnsi="Verdana" w:cs="Times New Roman"/>
          <w:color w:val="0000FF"/>
          <w:sz w:val="18"/>
          <w:szCs w:val="18"/>
        </w:rPr>
        <w:t xml:space="preserve">Establishes that the subcontractor </w:t>
      </w:r>
      <w:proofErr w:type="spellStart"/>
      <w:r w:rsidRPr="002D2633">
        <w:rPr>
          <w:rFonts w:ascii="Verdana" w:eastAsia="Times New Roman" w:hAnsi="Verdana" w:cs="Times New Roman"/>
          <w:color w:val="0000FF"/>
          <w:sz w:val="18"/>
          <w:szCs w:val="18"/>
        </w:rPr>
        <w:t>can not</w:t>
      </w:r>
      <w:proofErr w:type="spellEnd"/>
      <w:r w:rsidRPr="002D2633">
        <w:rPr>
          <w:rFonts w:ascii="Verdana" w:eastAsia="Times New Roman" w:hAnsi="Verdana" w:cs="Times New Roman"/>
          <w:color w:val="0000FF"/>
          <w:sz w:val="18"/>
          <w:szCs w:val="18"/>
        </w:rPr>
        <w:t xml:space="preserve"> assign his rights and obligations under this contract to a third party, unless consent is given by the Lead Contractor. It is important that the rights and obligations vest personally in each subcontractor</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14. </w:t>
      </w:r>
      <w:r w:rsidRPr="002D2633">
        <w:rPr>
          <w:rFonts w:ascii="Verdana" w:eastAsia="Times New Roman" w:hAnsi="Verdana" w:cs="Times New Roman"/>
          <w:b/>
          <w:bCs/>
          <w:color w:val="333333"/>
          <w:sz w:val="18"/>
          <w:szCs w:val="18"/>
        </w:rPr>
        <w:t>Non-Waiver </w:t>
      </w:r>
      <w:r w:rsidRPr="002D2633">
        <w:rPr>
          <w:rFonts w:ascii="Verdana" w:eastAsia="Times New Roman" w:hAnsi="Verdana" w:cs="Times New Roman"/>
          <w:color w:val="333333"/>
          <w:sz w:val="18"/>
          <w:szCs w:val="18"/>
        </w:rPr>
        <w:br/>
        <w:t>No delay or failure of either party in exercising any right hereunder, and no partial or single exercise of said rights will be deemed to constitute a waiver of such right or of any other rights set out in this agreement.</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19"/>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6F684D" w:rsidP="002D2633">
      <w:pPr>
        <w:shd w:val="clear" w:color="auto" w:fill="FFFFFF"/>
        <w:spacing w:after="0" w:line="315" w:lineRule="atLeast"/>
        <w:jc w:val="right"/>
        <w:rPr>
          <w:rFonts w:ascii="Verdana" w:eastAsia="Times New Roman" w:hAnsi="Verdana" w:cs="Times New Roman"/>
          <w:color w:val="333333"/>
          <w:sz w:val="18"/>
          <w:szCs w:val="18"/>
        </w:rPr>
      </w:pPr>
      <w:hyperlink r:id="rId12" w:anchor="top" w:history="1">
        <w:r w:rsidR="002D2633" w:rsidRPr="002D2633">
          <w:rPr>
            <w:rFonts w:ascii="Verdana" w:eastAsia="Times New Roman" w:hAnsi="Verdana" w:cs="Times New Roman"/>
            <w:color w:val="990090"/>
            <w:sz w:val="18"/>
            <w:szCs w:val="18"/>
          </w:rPr>
          <w:t>Top</w:t>
        </w:r>
      </w:hyperlink>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15. </w:t>
      </w:r>
      <w:r w:rsidRPr="002D2633">
        <w:rPr>
          <w:rFonts w:ascii="Verdana" w:eastAsia="Times New Roman" w:hAnsi="Verdana" w:cs="Times New Roman"/>
          <w:b/>
          <w:bCs/>
          <w:color w:val="333333"/>
          <w:sz w:val="18"/>
          <w:szCs w:val="18"/>
        </w:rPr>
        <w:t>Employment by Client</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Contractor's employees or subcontractors will not be employed or contracted directly or indirectly by the Client for a period of 6 months after the end date of each Project Specific Agreement.</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20"/>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16. </w:t>
      </w:r>
      <w:r w:rsidRPr="002D2633">
        <w:rPr>
          <w:rFonts w:ascii="Verdana" w:eastAsia="Times New Roman" w:hAnsi="Verdana" w:cs="Times New Roman"/>
          <w:b/>
          <w:bCs/>
          <w:color w:val="333333"/>
          <w:sz w:val="18"/>
          <w:szCs w:val="18"/>
        </w:rPr>
        <w:t>Term and Termination</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Unless otherwise agreed in writing by the parties, this Agreement will terminate upon the first to occur:</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proofErr w:type="gramStart"/>
      <w:r w:rsidRPr="002D2633">
        <w:rPr>
          <w:rFonts w:ascii="Verdana" w:eastAsia="Times New Roman" w:hAnsi="Verdana" w:cs="Times New Roman"/>
          <w:color w:val="333333"/>
          <w:sz w:val="18"/>
          <w:szCs w:val="18"/>
        </w:rPr>
        <w:lastRenderedPageBreak/>
        <w:t>a</w:t>
      </w:r>
      <w:proofErr w:type="gramEnd"/>
      <w:r w:rsidRPr="002D2633">
        <w:rPr>
          <w:rFonts w:ascii="Verdana" w:eastAsia="Times New Roman" w:hAnsi="Verdana" w:cs="Times New Roman"/>
          <w:color w:val="333333"/>
          <w:sz w:val="18"/>
          <w:szCs w:val="18"/>
        </w:rPr>
        <w:t>) twelve (12) months from the date first written above; or</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b) </w:t>
      </w:r>
      <w:proofErr w:type="gramStart"/>
      <w:r w:rsidRPr="002D2633">
        <w:rPr>
          <w:rFonts w:ascii="Verdana" w:eastAsia="Times New Roman" w:hAnsi="Verdana" w:cs="Times New Roman"/>
          <w:color w:val="333333"/>
          <w:sz w:val="18"/>
          <w:szCs w:val="18"/>
        </w:rPr>
        <w:t>upon</w:t>
      </w:r>
      <w:proofErr w:type="gramEnd"/>
      <w:r w:rsidRPr="002D2633">
        <w:rPr>
          <w:rFonts w:ascii="Verdana" w:eastAsia="Times New Roman" w:hAnsi="Verdana" w:cs="Times New Roman"/>
          <w:color w:val="333333"/>
          <w:sz w:val="18"/>
          <w:szCs w:val="18"/>
        </w:rPr>
        <w:t xml:space="preserve"> the event of termination of the contract between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and a Client pursuant to which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is providing the Services</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However, if this agreement would ordinarily terminate as a consequence of either (a) or (b) above, </w:t>
      </w:r>
      <w:r w:rsidRPr="002D2633">
        <w:rPr>
          <w:rFonts w:ascii="Verdana" w:eastAsia="Times New Roman" w:hAnsi="Verdana" w:cs="Times New Roman"/>
          <w:b/>
          <w:bCs/>
          <w:color w:val="333333"/>
          <w:sz w:val="18"/>
          <w:szCs w:val="18"/>
        </w:rPr>
        <w:t>The Company</w:t>
      </w:r>
      <w:r w:rsidRPr="002D2633">
        <w:rPr>
          <w:rFonts w:ascii="Verdana" w:eastAsia="Times New Roman" w:hAnsi="Verdana" w:cs="Times New Roman"/>
          <w:color w:val="333333"/>
          <w:sz w:val="18"/>
          <w:szCs w:val="18"/>
        </w:rPr>
        <w:t xml:space="preserve"> will have the right, at </w:t>
      </w:r>
      <w:proofErr w:type="spellStart"/>
      <w:r w:rsidRPr="002D2633">
        <w:rPr>
          <w:rFonts w:ascii="Verdana" w:eastAsia="Times New Roman" w:hAnsi="Verdana" w:cs="Times New Roman"/>
          <w:color w:val="333333"/>
          <w:sz w:val="18"/>
          <w:szCs w:val="18"/>
        </w:rPr>
        <w:t>it's</w:t>
      </w:r>
      <w:proofErr w:type="spellEnd"/>
      <w:r w:rsidRPr="002D2633">
        <w:rPr>
          <w:rFonts w:ascii="Verdana" w:eastAsia="Times New Roman" w:hAnsi="Verdana" w:cs="Times New Roman"/>
          <w:color w:val="333333"/>
          <w:sz w:val="18"/>
          <w:szCs w:val="18"/>
        </w:rPr>
        <w:t xml:space="preserve"> sole discretion, to extend or modify the term of this Master Agreement and / or any Project Specific Agreements by giving written notice of such extension or variation to the </w:t>
      </w:r>
      <w:r w:rsidRPr="002D2633">
        <w:rPr>
          <w:rFonts w:ascii="Verdana" w:eastAsia="Times New Roman" w:hAnsi="Verdana" w:cs="Times New Roman"/>
          <w:b/>
          <w:bCs/>
          <w:color w:val="333333"/>
          <w:sz w:val="18"/>
          <w:szCs w:val="18"/>
        </w:rPr>
        <w:t>Contractor</w:t>
      </w:r>
      <w:r w:rsidRPr="002D2633">
        <w:rPr>
          <w:rFonts w:ascii="Verdana" w:eastAsia="Times New Roman" w:hAnsi="Verdana" w:cs="Times New Roman"/>
          <w:color w:val="333333"/>
          <w:sz w:val="18"/>
          <w:szCs w:val="18"/>
        </w:rPr>
        <w:t> at the </w:t>
      </w:r>
      <w:r w:rsidRPr="002D2633">
        <w:rPr>
          <w:rFonts w:ascii="Verdana" w:eastAsia="Times New Roman" w:hAnsi="Verdana" w:cs="Times New Roman"/>
          <w:b/>
          <w:bCs/>
          <w:color w:val="333333"/>
          <w:sz w:val="18"/>
          <w:szCs w:val="18"/>
        </w:rPr>
        <w:t>Contractor's</w:t>
      </w:r>
      <w:r w:rsidRPr="002D2633">
        <w:rPr>
          <w:rFonts w:ascii="Verdana" w:eastAsia="Times New Roman" w:hAnsi="Verdana" w:cs="Times New Roman"/>
          <w:color w:val="333333"/>
          <w:sz w:val="18"/>
          <w:szCs w:val="18"/>
        </w:rPr>
        <w:t> address as recorded on the first page of this agreement.</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21"/>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2D2633" w:rsidP="002D2633">
      <w:pPr>
        <w:spacing w:after="0" w:line="240" w:lineRule="auto"/>
        <w:rPr>
          <w:rFonts w:ascii="Times New Roman" w:eastAsia="Times New Roman" w:hAnsi="Times New Roman" w:cs="Times New Roman"/>
          <w:sz w:val="24"/>
          <w:szCs w:val="24"/>
        </w:rPr>
      </w:pPr>
      <w:r w:rsidRPr="002D2633">
        <w:rPr>
          <w:rFonts w:ascii="Verdana" w:eastAsia="Times New Roman" w:hAnsi="Verdana" w:cs="Times New Roman"/>
          <w:color w:val="333333"/>
          <w:sz w:val="18"/>
          <w:szCs w:val="18"/>
        </w:rPr>
        <w:br/>
      </w:r>
      <w:r w:rsidRPr="002D2633">
        <w:rPr>
          <w:rFonts w:ascii="Verdana" w:eastAsia="Times New Roman" w:hAnsi="Verdana" w:cs="Times New Roman"/>
          <w:color w:val="333333"/>
          <w:sz w:val="18"/>
          <w:szCs w:val="18"/>
          <w:shd w:val="clear" w:color="auto" w:fill="FFFFFF"/>
        </w:rPr>
        <w:t>17. </w:t>
      </w:r>
      <w:r w:rsidRPr="002D2633">
        <w:rPr>
          <w:rFonts w:ascii="Verdana" w:eastAsia="Times New Roman" w:hAnsi="Verdana" w:cs="Times New Roman"/>
          <w:b/>
          <w:bCs/>
          <w:color w:val="333333"/>
          <w:sz w:val="18"/>
          <w:szCs w:val="18"/>
          <w:shd w:val="clear" w:color="auto" w:fill="FFFFFF"/>
        </w:rPr>
        <w:t>Law</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This Agreement will be governed by and construed in accordance with the Laws of </w:t>
      </w:r>
      <w:proofErr w:type="gramStart"/>
      <w:r w:rsidRPr="002D2633">
        <w:rPr>
          <w:rFonts w:ascii="Verdana" w:eastAsia="Times New Roman" w:hAnsi="Verdana" w:cs="Times New Roman"/>
          <w:color w:val="333333"/>
          <w:sz w:val="18"/>
          <w:szCs w:val="18"/>
        </w:rPr>
        <w:t>[ insert</w:t>
      </w:r>
      <w:proofErr w:type="gramEnd"/>
      <w:r w:rsidRPr="002D2633">
        <w:rPr>
          <w:rFonts w:ascii="Verdana" w:eastAsia="Times New Roman" w:hAnsi="Verdana" w:cs="Times New Roman"/>
          <w:color w:val="333333"/>
          <w:sz w:val="18"/>
          <w:szCs w:val="18"/>
        </w:rPr>
        <w:t xml:space="preserve"> country name ]. Any dispute which may arise between the parties concerning this Agreement will be determined by the </w:t>
      </w:r>
      <w:proofErr w:type="gramStart"/>
      <w:r w:rsidRPr="002D2633">
        <w:rPr>
          <w:rFonts w:ascii="Verdana" w:eastAsia="Times New Roman" w:hAnsi="Verdana" w:cs="Times New Roman"/>
          <w:color w:val="333333"/>
          <w:sz w:val="18"/>
          <w:szCs w:val="18"/>
        </w:rPr>
        <w:t>[ insert</w:t>
      </w:r>
      <w:proofErr w:type="gramEnd"/>
      <w:r w:rsidRPr="002D2633">
        <w:rPr>
          <w:rFonts w:ascii="Verdana" w:eastAsia="Times New Roman" w:hAnsi="Verdana" w:cs="Times New Roman"/>
          <w:color w:val="333333"/>
          <w:sz w:val="18"/>
          <w:szCs w:val="18"/>
        </w:rPr>
        <w:t xml:space="preserve"> Country / County ] Courts and the parties hereby submit to the exclusive jurisdiction of the [insert Country / County ] courts for such purpose.</w:t>
      </w:r>
      <w:r w:rsidRPr="002D2633">
        <w:rPr>
          <w:rFonts w:ascii="Verdana" w:eastAsia="Times New Roman" w:hAnsi="Verdana" w:cs="Times New Roman"/>
          <w:color w:val="333333"/>
          <w:sz w:val="18"/>
          <w:szCs w:val="18"/>
        </w:rPr>
        <w:br/>
      </w:r>
      <w:r w:rsidRPr="002D2633">
        <w:rPr>
          <w:rFonts w:ascii="Verdana" w:eastAsia="Times New Roman" w:hAnsi="Verdana" w:cs="Times New Roman"/>
          <w:color w:val="0000FF"/>
          <w:sz w:val="15"/>
          <w:szCs w:val="15"/>
        </w:rPr>
        <w:t>Subcontractor contract example - narrative:</w:t>
      </w:r>
    </w:p>
    <w:p w:rsidR="002D2633" w:rsidRPr="002D2633" w:rsidRDefault="002D2633" w:rsidP="002D2633">
      <w:pPr>
        <w:numPr>
          <w:ilvl w:val="0"/>
          <w:numId w:val="22"/>
        </w:numPr>
        <w:shd w:val="clear" w:color="auto" w:fill="FFFFFF"/>
        <w:spacing w:after="0" w:line="315" w:lineRule="atLeast"/>
        <w:ind w:left="300" w:right="300"/>
        <w:rPr>
          <w:rFonts w:ascii="Verdana" w:eastAsia="Times New Roman" w:hAnsi="Verdana" w:cs="Times New Roman"/>
          <w:color w:val="333333"/>
          <w:sz w:val="18"/>
          <w:szCs w:val="18"/>
        </w:rPr>
      </w:pPr>
      <w:proofErr w:type="spellStart"/>
      <w:r w:rsidRPr="002D2633">
        <w:rPr>
          <w:rFonts w:ascii="Verdana" w:eastAsia="Times New Roman" w:hAnsi="Verdana" w:cs="Times New Roman"/>
          <w:color w:val="0000FF"/>
          <w:sz w:val="18"/>
          <w:szCs w:val="18"/>
        </w:rPr>
        <w:t>Self explanatory</w:t>
      </w:r>
      <w:proofErr w:type="spellEnd"/>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br w:type="textWrapping" w:clear="all"/>
        <w:t>Signed:</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 xml:space="preserve">On behalf of The Company </w:t>
      </w:r>
      <w:proofErr w:type="gramStart"/>
      <w:r w:rsidRPr="002D2633">
        <w:rPr>
          <w:rFonts w:ascii="Verdana" w:eastAsia="Times New Roman" w:hAnsi="Verdana" w:cs="Times New Roman"/>
          <w:color w:val="333333"/>
          <w:sz w:val="18"/>
          <w:szCs w:val="18"/>
        </w:rPr>
        <w:t>[ Lead</w:t>
      </w:r>
      <w:proofErr w:type="gramEnd"/>
      <w:r w:rsidRPr="002D2633">
        <w:rPr>
          <w:rFonts w:ascii="Verdana" w:eastAsia="Times New Roman" w:hAnsi="Verdana" w:cs="Times New Roman"/>
          <w:color w:val="333333"/>
          <w:sz w:val="18"/>
          <w:szCs w:val="18"/>
        </w:rPr>
        <w:t xml:space="preserve"> Consultant Company ]</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By: ____________________________</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Print Name: ____________________________</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Date: __________________________</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On behalf of </w:t>
      </w:r>
      <w:r w:rsidRPr="002D2633">
        <w:rPr>
          <w:rFonts w:ascii="Verdana" w:eastAsia="Times New Roman" w:hAnsi="Verdana" w:cs="Times New Roman"/>
          <w:b/>
          <w:bCs/>
          <w:color w:val="333333"/>
          <w:sz w:val="18"/>
          <w:szCs w:val="18"/>
        </w:rPr>
        <w:t>The Contractor</w:t>
      </w:r>
      <w:r w:rsidRPr="002D2633">
        <w:rPr>
          <w:rFonts w:ascii="Verdana" w:eastAsia="Times New Roman" w:hAnsi="Verdana" w:cs="Times New Roman"/>
          <w:color w:val="333333"/>
          <w:sz w:val="18"/>
          <w:szCs w:val="18"/>
        </w:rPr>
        <w:t> </w:t>
      </w:r>
      <w:proofErr w:type="gramStart"/>
      <w:r w:rsidRPr="002D2633">
        <w:rPr>
          <w:rFonts w:ascii="Verdana" w:eastAsia="Times New Roman" w:hAnsi="Verdana" w:cs="Times New Roman"/>
          <w:color w:val="333333"/>
          <w:sz w:val="18"/>
          <w:szCs w:val="18"/>
        </w:rPr>
        <w:t>[ Subcontractor</w:t>
      </w:r>
      <w:proofErr w:type="gramEnd"/>
      <w:r w:rsidRPr="002D2633">
        <w:rPr>
          <w:rFonts w:ascii="Verdana" w:eastAsia="Times New Roman" w:hAnsi="Verdana" w:cs="Times New Roman"/>
          <w:color w:val="333333"/>
          <w:sz w:val="18"/>
          <w:szCs w:val="18"/>
        </w:rPr>
        <w:t xml:space="preserve"> Company ]</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By: ____________________________</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Print Name: ____________________________</w:t>
      </w:r>
    </w:p>
    <w:p w:rsidR="002D2633" w:rsidRPr="002D2633" w:rsidRDefault="002D2633" w:rsidP="002D2633">
      <w:pPr>
        <w:shd w:val="clear" w:color="auto" w:fill="FFFFFF"/>
        <w:spacing w:after="0" w:line="315" w:lineRule="atLeast"/>
        <w:rPr>
          <w:rFonts w:ascii="Verdana" w:eastAsia="Times New Roman" w:hAnsi="Verdana" w:cs="Times New Roman"/>
          <w:color w:val="333333"/>
          <w:sz w:val="18"/>
          <w:szCs w:val="18"/>
        </w:rPr>
      </w:pPr>
      <w:r w:rsidRPr="002D2633">
        <w:rPr>
          <w:rFonts w:ascii="Verdana" w:eastAsia="Times New Roman" w:hAnsi="Verdana" w:cs="Times New Roman"/>
          <w:color w:val="333333"/>
          <w:sz w:val="18"/>
          <w:szCs w:val="18"/>
        </w:rPr>
        <w:t>Date: __________________________</w:t>
      </w:r>
    </w:p>
    <w:p w:rsidR="004019C0" w:rsidRDefault="006F684D"/>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EE5"/>
    <w:multiLevelType w:val="multilevel"/>
    <w:tmpl w:val="196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D5CB4"/>
    <w:multiLevelType w:val="multilevel"/>
    <w:tmpl w:val="45E4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26A3F"/>
    <w:multiLevelType w:val="multilevel"/>
    <w:tmpl w:val="7D7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E5B33"/>
    <w:multiLevelType w:val="multilevel"/>
    <w:tmpl w:val="000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A6206"/>
    <w:multiLevelType w:val="multilevel"/>
    <w:tmpl w:val="AAE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F6125"/>
    <w:multiLevelType w:val="multilevel"/>
    <w:tmpl w:val="4C58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65C07"/>
    <w:multiLevelType w:val="multilevel"/>
    <w:tmpl w:val="9F8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63C81"/>
    <w:multiLevelType w:val="multilevel"/>
    <w:tmpl w:val="A0EA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821A4"/>
    <w:multiLevelType w:val="multilevel"/>
    <w:tmpl w:val="774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315DE"/>
    <w:multiLevelType w:val="multilevel"/>
    <w:tmpl w:val="156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50DCE"/>
    <w:multiLevelType w:val="multilevel"/>
    <w:tmpl w:val="6E5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440D5"/>
    <w:multiLevelType w:val="multilevel"/>
    <w:tmpl w:val="DA50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EB405B"/>
    <w:multiLevelType w:val="multilevel"/>
    <w:tmpl w:val="2EEC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27AE4"/>
    <w:multiLevelType w:val="multilevel"/>
    <w:tmpl w:val="939A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25D98"/>
    <w:multiLevelType w:val="multilevel"/>
    <w:tmpl w:val="A42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D55E3C"/>
    <w:multiLevelType w:val="multilevel"/>
    <w:tmpl w:val="D75A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5D105F"/>
    <w:multiLevelType w:val="multilevel"/>
    <w:tmpl w:val="919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D878C4"/>
    <w:multiLevelType w:val="multilevel"/>
    <w:tmpl w:val="726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C910C8"/>
    <w:multiLevelType w:val="multilevel"/>
    <w:tmpl w:val="E54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2107B1"/>
    <w:multiLevelType w:val="multilevel"/>
    <w:tmpl w:val="95EC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9752E"/>
    <w:multiLevelType w:val="multilevel"/>
    <w:tmpl w:val="5F0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576457"/>
    <w:multiLevelType w:val="multilevel"/>
    <w:tmpl w:val="3FE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1"/>
  </w:num>
  <w:num w:numId="4">
    <w:abstractNumId w:val="21"/>
  </w:num>
  <w:num w:numId="5">
    <w:abstractNumId w:val="15"/>
  </w:num>
  <w:num w:numId="6">
    <w:abstractNumId w:val="2"/>
  </w:num>
  <w:num w:numId="7">
    <w:abstractNumId w:val="14"/>
  </w:num>
  <w:num w:numId="8">
    <w:abstractNumId w:val="13"/>
  </w:num>
  <w:num w:numId="9">
    <w:abstractNumId w:val="16"/>
  </w:num>
  <w:num w:numId="10">
    <w:abstractNumId w:val="8"/>
  </w:num>
  <w:num w:numId="11">
    <w:abstractNumId w:val="17"/>
  </w:num>
  <w:num w:numId="12">
    <w:abstractNumId w:val="9"/>
  </w:num>
  <w:num w:numId="13">
    <w:abstractNumId w:val="1"/>
  </w:num>
  <w:num w:numId="14">
    <w:abstractNumId w:val="19"/>
  </w:num>
  <w:num w:numId="15">
    <w:abstractNumId w:val="0"/>
  </w:num>
  <w:num w:numId="16">
    <w:abstractNumId w:val="6"/>
  </w:num>
  <w:num w:numId="17">
    <w:abstractNumId w:val="12"/>
  </w:num>
  <w:num w:numId="18">
    <w:abstractNumId w:val="10"/>
  </w:num>
  <w:num w:numId="19">
    <w:abstractNumId w:val="3"/>
  </w:num>
  <w:num w:numId="20">
    <w:abstractNumId w:val="20"/>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33"/>
    <w:rsid w:val="002D2633"/>
    <w:rsid w:val="006F684D"/>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24D28-2B57-452A-BEAF-F5E6A80E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independent-consulting-bootcamp.com/subcontractor-contract.html" TargetMode="External" Type="http://schemas.openxmlformats.org/officeDocument/2006/relationships/hyperlink"/>
<Relationship Id="rId11" Target="http://www.independent-consulting-bootcamp.com/subcontractor-contract.html" TargetMode="External" Type="http://schemas.openxmlformats.org/officeDocument/2006/relationships/hyperlink"/>
<Relationship Id="rId12" Target="http://www.independent-consulting-bootcamp.com/subcontractor-contract.html"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independent-consulting-bootcamp.com/consulting-contract-template.html" TargetMode="External" Type="http://schemas.openxmlformats.org/officeDocument/2006/relationships/hyperlink"/>
<Relationship Id="rId6" Target="http://www.independent-consulting-bootcamp.com/subcontractor-contract.html" TargetMode="External" Type="http://schemas.openxmlformats.org/officeDocument/2006/relationships/hyperlink"/>
<Relationship Id="rId7" Target="http://www.independent-consulting-bootcamp.com/subcontractor-contract.html" TargetMode="External" Type="http://schemas.openxmlformats.org/officeDocument/2006/relationships/hyperlink"/>
<Relationship Id="rId8" Target="http://www.independent-consulting-bootcamp.com/subcontractor-contract.html" TargetMode="External" Type="http://schemas.openxmlformats.org/officeDocument/2006/relationships/hyperlink"/>
<Relationship Id="rId9" Target="http://www.independent-consulting-bootcamp.com/subcontractor-contract.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2915</Words>
  <Characters>16618</Characters>
  <DocSecurity>0</DocSecurity>
  <Lines>138</Lines>
  <Paragraphs>38</Paragraphs>
  <ScaleCrop>false</ScaleCrop>
  <Company/>
  <LinksUpToDate>false</LinksUpToDate>
  <CharactersWithSpaces>19495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