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2280" w:rsidRPr="002C6825" w:rsidRDefault="00F83C09" w:rsidP="00CF02A9">
      <w:pPr>
        <w:jc w:val="center"/>
        <w:rPr>
          <w:rFonts w:ascii="Arial" w:hAnsi="Arial" w:cs="Arial"/>
          <w:b/>
          <w:sz w:val="24"/>
          <w:szCs w:val="21"/>
        </w:rPr>
      </w:pPr>
      <w:r w:rsidRPr="002C6825">
        <w:rPr>
          <w:rFonts w:ascii="Arial" w:hAnsi="Arial" w:cs="Arial"/>
          <w:b/>
          <w:sz w:val="24"/>
          <w:szCs w:val="21"/>
        </w:rPr>
        <w:t>Warning Letter</w:t>
      </w:r>
    </w:p>
    <w:p w:rsidR="00F83C09" w:rsidRPr="00CF02A9" w:rsidRDefault="00F83C09" w:rsidP="00F83C09">
      <w:pPr>
        <w:pStyle w:val="NormalWeb"/>
        <w:spacing w:line="360" w:lineRule="atLeast"/>
        <w:rPr>
          <w:rFonts w:ascii="Arial" w:hAnsi="Arial" w:cs="Arial"/>
          <w:color w:val="333333"/>
          <w:sz w:val="21"/>
          <w:szCs w:val="21"/>
        </w:rPr>
      </w:pPr>
      <w:r w:rsidRPr="00CF02A9">
        <w:rPr>
          <w:rFonts w:ascii="Arial" w:hAnsi="Arial" w:cs="Arial"/>
          <w:color w:val="333333"/>
          <w:sz w:val="21"/>
          <w:szCs w:val="21"/>
        </w:rPr>
        <w:t>To,</w:t>
      </w:r>
    </w:p>
    <w:p w:rsidR="00F83C09" w:rsidRPr="00CF02A9" w:rsidRDefault="00F83C09" w:rsidP="00F83C09">
      <w:pPr>
        <w:pStyle w:val="NormalWeb"/>
        <w:spacing w:line="360" w:lineRule="atLeast"/>
        <w:rPr>
          <w:rFonts w:ascii="Arial" w:hAnsi="Arial" w:cs="Arial"/>
          <w:color w:val="333333"/>
          <w:sz w:val="21"/>
          <w:szCs w:val="21"/>
        </w:rPr>
      </w:pPr>
      <w:r w:rsidRPr="00CF02A9">
        <w:rPr>
          <w:rFonts w:ascii="Arial" w:hAnsi="Arial" w:cs="Arial"/>
          <w:color w:val="333333"/>
          <w:sz w:val="21"/>
          <w:szCs w:val="21"/>
        </w:rPr>
        <w:t>James Kelly</w:t>
      </w:r>
    </w:p>
    <w:p w:rsidR="00F83C09" w:rsidRPr="00CF02A9" w:rsidRDefault="00F83C09" w:rsidP="00F83C09">
      <w:pPr>
        <w:pStyle w:val="NormalWeb"/>
        <w:spacing w:line="360" w:lineRule="atLeast"/>
        <w:rPr>
          <w:rFonts w:ascii="Arial" w:hAnsi="Arial" w:cs="Arial"/>
          <w:color w:val="333333"/>
          <w:sz w:val="21"/>
          <w:szCs w:val="21"/>
        </w:rPr>
      </w:pPr>
      <w:r w:rsidRPr="00CF02A9">
        <w:rPr>
          <w:rFonts w:ascii="Arial" w:hAnsi="Arial" w:cs="Arial"/>
          <w:color w:val="333333"/>
          <w:sz w:val="21"/>
          <w:szCs w:val="21"/>
        </w:rPr>
        <w:t>Trainee, Sales Department</w:t>
      </w:r>
    </w:p>
    <w:p w:rsidR="00F83C09" w:rsidRPr="00CF02A9" w:rsidRDefault="00CF02A9" w:rsidP="00F83C09">
      <w:pPr>
        <w:pStyle w:val="NormalWeb"/>
        <w:spacing w:line="360" w:lineRule="atLeast"/>
        <w:rPr>
          <w:rFonts w:ascii="Arial" w:hAnsi="Arial" w:cs="Arial"/>
          <w:color w:val="333333"/>
          <w:sz w:val="21"/>
          <w:szCs w:val="21"/>
        </w:rPr>
      </w:pPr>
      <w:r w:rsidRPr="00CF02A9">
        <w:rPr>
          <w:rFonts w:ascii="Arial" w:hAnsi="Arial" w:cs="Arial"/>
          <w:color w:val="333333"/>
          <w:sz w:val="21"/>
          <w:szCs w:val="21"/>
        </w:rPr>
        <w:t>Philips</w:t>
      </w:r>
      <w:r w:rsidR="00F83C09" w:rsidRPr="00CF02A9">
        <w:rPr>
          <w:rFonts w:ascii="Arial" w:hAnsi="Arial" w:cs="Arial"/>
          <w:color w:val="333333"/>
          <w:sz w:val="21"/>
          <w:szCs w:val="21"/>
        </w:rPr>
        <w:t xml:space="preserve"> Telecom,</w:t>
      </w:r>
    </w:p>
    <w:p w:rsidR="00F83C09" w:rsidRPr="00CF02A9" w:rsidRDefault="00F83C09" w:rsidP="00F83C09">
      <w:pPr>
        <w:pStyle w:val="NormalWeb"/>
        <w:spacing w:line="360" w:lineRule="atLeast"/>
        <w:rPr>
          <w:rFonts w:ascii="Arial" w:hAnsi="Arial" w:cs="Arial"/>
          <w:color w:val="333333"/>
          <w:sz w:val="21"/>
          <w:szCs w:val="21"/>
        </w:rPr>
      </w:pPr>
      <w:r w:rsidRPr="00CF02A9">
        <w:rPr>
          <w:rFonts w:ascii="Arial" w:hAnsi="Arial" w:cs="Arial"/>
          <w:color w:val="333333"/>
          <w:sz w:val="21"/>
          <w:szCs w:val="21"/>
        </w:rPr>
        <w:t xml:space="preserve">31 </w:t>
      </w:r>
      <w:r w:rsidR="00CF02A9" w:rsidRPr="00CF02A9">
        <w:rPr>
          <w:rFonts w:ascii="Arial" w:hAnsi="Arial" w:cs="Arial"/>
          <w:color w:val="333333"/>
          <w:sz w:val="21"/>
          <w:szCs w:val="21"/>
        </w:rPr>
        <w:t>streets</w:t>
      </w:r>
      <w:r w:rsidRPr="00CF02A9">
        <w:rPr>
          <w:rFonts w:ascii="Arial" w:hAnsi="Arial" w:cs="Arial"/>
          <w:color w:val="333333"/>
          <w:sz w:val="21"/>
          <w:szCs w:val="21"/>
        </w:rPr>
        <w:t>, Seattle</w:t>
      </w:r>
    </w:p>
    <w:p w:rsidR="00F83C09" w:rsidRPr="00CF02A9" w:rsidRDefault="00F83C09" w:rsidP="0010606B">
      <w:pPr>
        <w:pStyle w:val="NormalWeb"/>
        <w:spacing w:line="360" w:lineRule="atLeast"/>
        <w:jc w:val="both"/>
        <w:rPr>
          <w:rFonts w:ascii="Arial" w:hAnsi="Arial" w:cs="Arial"/>
          <w:color w:val="333333"/>
          <w:sz w:val="21"/>
          <w:szCs w:val="21"/>
        </w:rPr>
      </w:pPr>
      <w:r w:rsidRPr="00CF02A9">
        <w:rPr>
          <w:rFonts w:ascii="Arial" w:hAnsi="Arial" w:cs="Arial"/>
          <w:color w:val="333333"/>
          <w:sz w:val="21"/>
          <w:szCs w:val="21"/>
        </w:rPr>
        <w:t>November 10, 2011</w:t>
      </w:r>
    </w:p>
    <w:p w:rsidR="00F83C09" w:rsidRPr="00CF02A9" w:rsidRDefault="00F83C09" w:rsidP="0010606B">
      <w:pPr>
        <w:pStyle w:val="NormalWeb"/>
        <w:spacing w:line="360" w:lineRule="atLeast"/>
        <w:jc w:val="both"/>
        <w:rPr>
          <w:rFonts w:ascii="Arial" w:hAnsi="Arial" w:cs="Arial"/>
          <w:color w:val="333333"/>
          <w:sz w:val="21"/>
          <w:szCs w:val="21"/>
        </w:rPr>
      </w:pPr>
      <w:r w:rsidRPr="00CF02A9">
        <w:rPr>
          <w:rFonts w:ascii="Arial" w:hAnsi="Arial" w:cs="Arial"/>
          <w:color w:val="333333"/>
          <w:sz w:val="21"/>
          <w:szCs w:val="21"/>
        </w:rPr>
        <w:t xml:space="preserve">Subject: Warning against unruly </w:t>
      </w:r>
      <w:r w:rsidR="00CF02A9" w:rsidRPr="00CF02A9">
        <w:rPr>
          <w:rFonts w:ascii="Arial" w:hAnsi="Arial" w:cs="Arial"/>
          <w:color w:val="333333"/>
          <w:sz w:val="21"/>
          <w:szCs w:val="21"/>
        </w:rPr>
        <w:t>behavior</w:t>
      </w:r>
      <w:r w:rsidRPr="00CF02A9">
        <w:rPr>
          <w:rFonts w:ascii="Arial" w:hAnsi="Arial" w:cs="Arial"/>
          <w:color w:val="333333"/>
          <w:sz w:val="21"/>
          <w:szCs w:val="21"/>
        </w:rPr>
        <w:t xml:space="preserve"> and indiscipline</w:t>
      </w:r>
    </w:p>
    <w:p w:rsidR="00F83C09" w:rsidRPr="00CF02A9" w:rsidRDefault="00F83C09" w:rsidP="0010606B">
      <w:pPr>
        <w:pStyle w:val="NormalWeb"/>
        <w:spacing w:line="360" w:lineRule="atLeast"/>
        <w:jc w:val="both"/>
        <w:rPr>
          <w:rFonts w:ascii="Arial" w:hAnsi="Arial" w:cs="Arial"/>
          <w:color w:val="333333"/>
          <w:sz w:val="21"/>
          <w:szCs w:val="21"/>
        </w:rPr>
      </w:pPr>
      <w:r w:rsidRPr="00CF02A9">
        <w:rPr>
          <w:rFonts w:ascii="Arial" w:hAnsi="Arial" w:cs="Arial"/>
          <w:color w:val="333333"/>
          <w:sz w:val="21"/>
          <w:szCs w:val="21"/>
        </w:rPr>
        <w:t xml:space="preserve">Dear </w:t>
      </w:r>
      <w:r w:rsidR="00CF02A9" w:rsidRPr="00CF02A9">
        <w:rPr>
          <w:rFonts w:ascii="Arial" w:hAnsi="Arial" w:cs="Arial"/>
          <w:color w:val="333333"/>
          <w:sz w:val="21"/>
          <w:szCs w:val="21"/>
        </w:rPr>
        <w:t>Mr.</w:t>
      </w:r>
      <w:r w:rsidRPr="00CF02A9">
        <w:rPr>
          <w:rFonts w:ascii="Arial" w:hAnsi="Arial" w:cs="Arial"/>
          <w:color w:val="333333"/>
          <w:sz w:val="21"/>
          <w:szCs w:val="21"/>
        </w:rPr>
        <w:t xml:space="preserve"> Kelly,</w:t>
      </w:r>
    </w:p>
    <w:p w:rsidR="00F83C09" w:rsidRPr="00CF02A9" w:rsidRDefault="00F83C09" w:rsidP="0010606B">
      <w:pPr>
        <w:pStyle w:val="NormalWeb"/>
        <w:spacing w:line="360" w:lineRule="atLeast"/>
        <w:jc w:val="both"/>
        <w:rPr>
          <w:rFonts w:ascii="Arial" w:hAnsi="Arial" w:cs="Arial"/>
          <w:color w:val="333333"/>
          <w:sz w:val="21"/>
          <w:szCs w:val="21"/>
        </w:rPr>
      </w:pPr>
      <w:r w:rsidRPr="00CF02A9">
        <w:rPr>
          <w:rFonts w:ascii="Arial" w:hAnsi="Arial" w:cs="Arial"/>
          <w:color w:val="333333"/>
          <w:sz w:val="21"/>
          <w:szCs w:val="21"/>
        </w:rPr>
        <w:t>It has been brought to our notice that you have been repeatedly coming late to office in spite of being verbally warned by your superiors many times. Moreover, when they tell you about it, you behave in a rude and unprofessional manner with them. Although minor instances of occasional late reporting are acceptable, consistent unpunctuality will not be tolerated.</w:t>
      </w:r>
    </w:p>
    <w:p w:rsidR="00F83C09" w:rsidRPr="00CF02A9" w:rsidRDefault="00F83C09" w:rsidP="0010606B">
      <w:pPr>
        <w:pStyle w:val="NormalWeb"/>
        <w:spacing w:line="360" w:lineRule="atLeast"/>
        <w:jc w:val="both"/>
        <w:rPr>
          <w:rFonts w:ascii="Arial" w:hAnsi="Arial" w:cs="Arial"/>
          <w:color w:val="333333"/>
          <w:sz w:val="21"/>
          <w:szCs w:val="21"/>
        </w:rPr>
      </w:pPr>
      <w:r w:rsidRPr="00CF02A9">
        <w:rPr>
          <w:rFonts w:ascii="Arial" w:hAnsi="Arial" w:cs="Arial"/>
          <w:color w:val="333333"/>
          <w:sz w:val="21"/>
          <w:szCs w:val="21"/>
        </w:rPr>
        <w:t xml:space="preserve">You have already read our company policy and so you must be aware by now what action we can take against you regarding this. Since you are still in your training period, we suggest you improve your performance and be punctual; otherwise this can lead to termination of employment. We also expect you to be cordial towards your fellow employees and seniors and not indulge in unruly </w:t>
      </w:r>
      <w:r w:rsidR="00CF02A9" w:rsidRPr="00CF02A9">
        <w:rPr>
          <w:rFonts w:ascii="Arial" w:hAnsi="Arial" w:cs="Arial"/>
          <w:color w:val="333333"/>
          <w:sz w:val="21"/>
          <w:szCs w:val="21"/>
        </w:rPr>
        <w:t>behavior</w:t>
      </w:r>
      <w:r w:rsidRPr="00CF02A9">
        <w:rPr>
          <w:rFonts w:ascii="Arial" w:hAnsi="Arial" w:cs="Arial"/>
          <w:color w:val="333333"/>
          <w:sz w:val="21"/>
          <w:szCs w:val="21"/>
        </w:rPr>
        <w:t>.</w:t>
      </w:r>
    </w:p>
    <w:p w:rsidR="00F83C09" w:rsidRPr="00CF02A9" w:rsidRDefault="00F83C09" w:rsidP="0010606B">
      <w:pPr>
        <w:pStyle w:val="NormalWeb"/>
        <w:spacing w:line="360" w:lineRule="atLeast"/>
        <w:jc w:val="both"/>
        <w:rPr>
          <w:rFonts w:ascii="Arial" w:hAnsi="Arial" w:cs="Arial"/>
          <w:color w:val="333333"/>
          <w:sz w:val="21"/>
          <w:szCs w:val="21"/>
        </w:rPr>
      </w:pPr>
      <w:r w:rsidRPr="00CF02A9">
        <w:rPr>
          <w:rFonts w:ascii="Arial" w:hAnsi="Arial" w:cs="Arial"/>
          <w:color w:val="333333"/>
          <w:sz w:val="21"/>
          <w:szCs w:val="21"/>
        </w:rPr>
        <w:t>With regards,</w:t>
      </w:r>
    </w:p>
    <w:p w:rsidR="00F83C09" w:rsidRPr="00CF02A9" w:rsidRDefault="00F83C09" w:rsidP="0010606B">
      <w:pPr>
        <w:pStyle w:val="NormalWeb"/>
        <w:spacing w:line="360" w:lineRule="atLeast"/>
        <w:jc w:val="both"/>
        <w:rPr>
          <w:rFonts w:ascii="Arial" w:hAnsi="Arial" w:cs="Arial"/>
          <w:color w:val="333333"/>
          <w:sz w:val="21"/>
          <w:szCs w:val="21"/>
        </w:rPr>
      </w:pPr>
      <w:r w:rsidRPr="00CF02A9">
        <w:rPr>
          <w:rFonts w:ascii="Arial" w:hAnsi="Arial" w:cs="Arial"/>
          <w:color w:val="333333"/>
          <w:sz w:val="21"/>
          <w:szCs w:val="21"/>
        </w:rPr>
        <w:t>Yours truly,</w:t>
      </w:r>
    </w:p>
    <w:p w:rsidR="00F83C09" w:rsidRPr="00CF02A9" w:rsidRDefault="00F83C09" w:rsidP="00F83C09">
      <w:pPr>
        <w:pStyle w:val="NormalWeb"/>
        <w:spacing w:line="360" w:lineRule="atLeast"/>
        <w:rPr>
          <w:rFonts w:ascii="Arial" w:hAnsi="Arial" w:cs="Arial"/>
          <w:color w:val="333333"/>
          <w:sz w:val="21"/>
          <w:szCs w:val="21"/>
        </w:rPr>
      </w:pPr>
      <w:r w:rsidRPr="00CF02A9">
        <w:rPr>
          <w:rFonts w:ascii="Arial" w:hAnsi="Arial" w:cs="Arial"/>
          <w:color w:val="333333"/>
          <w:sz w:val="21"/>
          <w:szCs w:val="21"/>
        </w:rPr>
        <w:t>Kate Jackson</w:t>
      </w:r>
    </w:p>
    <w:p w:rsidR="00F83C09" w:rsidRPr="00CF02A9" w:rsidRDefault="00F83C09" w:rsidP="00F83C09">
      <w:pPr>
        <w:pStyle w:val="NormalWeb"/>
        <w:spacing w:line="360" w:lineRule="atLeast"/>
        <w:rPr>
          <w:rFonts w:ascii="Arial" w:hAnsi="Arial" w:cs="Arial"/>
          <w:color w:val="333333"/>
          <w:sz w:val="21"/>
          <w:szCs w:val="21"/>
        </w:rPr>
      </w:pPr>
      <w:r w:rsidRPr="00CF02A9">
        <w:rPr>
          <w:rFonts w:ascii="Arial" w:hAnsi="Arial" w:cs="Arial"/>
          <w:color w:val="333333"/>
          <w:sz w:val="21"/>
          <w:szCs w:val="21"/>
        </w:rPr>
        <w:t>Head, HR department</w:t>
      </w:r>
    </w:p>
    <w:p w:rsidR="00F83C09" w:rsidRPr="00CF02A9" w:rsidRDefault="00F83C09">
      <w:pPr>
        <w:rPr>
          <w:rFonts w:ascii="Arial" w:hAnsi="Arial" w:cs="Arial"/>
          <w:sz w:val="21"/>
          <w:szCs w:val="21"/>
        </w:rPr>
      </w:pPr>
    </w:p>
    <w:sectPr w:rsidR="00F83C09" w:rsidRPr="00CF02A9" w:rsidSect="0010606B">
      <w:pgSz w:w="12240" w:h="15840"/>
      <w:pgMar w:top="1440" w:right="333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83C09"/>
    <w:rsid w:val="0010606B"/>
    <w:rsid w:val="0023261B"/>
    <w:rsid w:val="002C6825"/>
    <w:rsid w:val="00502280"/>
    <w:rsid w:val="00CF02A9"/>
    <w:rsid w:val="00F83C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228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83C0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03126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149</Words>
  <Characters>855</Characters>
  <DocSecurity>0</DocSecurity>
  <Lines>7</Lines>
  <Paragraphs>2</Paragraphs>
  <ScaleCrop>false</ScaleCrop>
  <Company/>
  <LinksUpToDate>false</LinksUpToDate>
  <CharactersWithSpaces>1002</CharactersWithSpaces>
  <SharedDoc>false</SharedDoc>
  <HyperlinksChanged>false</HyperlinksChanged>
  <AppVersion>12.0000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