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D8" w:rsidRPr="005A524E" w:rsidRDefault="00706F1D" w:rsidP="005A524E">
      <w:pPr>
        <w:jc w:val="center"/>
        <w:rPr>
          <w:rFonts w:ascii="Arial" w:hAnsi="Arial" w:cs="Arial"/>
          <w:b/>
          <w:sz w:val="24"/>
          <w:szCs w:val="21"/>
        </w:rPr>
      </w:pPr>
      <w:r w:rsidRPr="005A524E">
        <w:rPr>
          <w:rFonts w:ascii="Arial" w:hAnsi="Arial" w:cs="Arial"/>
          <w:b/>
          <w:sz w:val="24"/>
          <w:szCs w:val="21"/>
        </w:rPr>
        <w:t>Warning Letter Example</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To,</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Gary Roy,</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Sales Head, Finish Motors</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 xml:space="preserve">63 </w:t>
      </w:r>
      <w:r w:rsidR="005A524E" w:rsidRPr="005A524E">
        <w:rPr>
          <w:rFonts w:ascii="Arial" w:hAnsi="Arial" w:cs="Arial"/>
          <w:color w:val="333333"/>
          <w:sz w:val="21"/>
          <w:szCs w:val="21"/>
        </w:rPr>
        <w:t>Streets</w:t>
      </w:r>
      <w:r w:rsidRPr="005A524E">
        <w:rPr>
          <w:rFonts w:ascii="Arial" w:hAnsi="Arial" w:cs="Arial"/>
          <w:color w:val="333333"/>
          <w:sz w:val="21"/>
          <w:szCs w:val="21"/>
        </w:rPr>
        <w:t>, Detroit</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November 10, 2011</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 xml:space="preserve">Subject: Warning against inappropriate </w:t>
      </w:r>
      <w:r w:rsidR="005A524E" w:rsidRPr="005A524E">
        <w:rPr>
          <w:rFonts w:ascii="Arial" w:hAnsi="Arial" w:cs="Arial"/>
          <w:color w:val="333333"/>
          <w:sz w:val="21"/>
          <w:szCs w:val="21"/>
        </w:rPr>
        <w:t>behavior</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 xml:space="preserve">Dear </w:t>
      </w:r>
      <w:r w:rsidR="005A524E" w:rsidRPr="005A524E">
        <w:rPr>
          <w:rFonts w:ascii="Arial" w:hAnsi="Arial" w:cs="Arial"/>
          <w:color w:val="333333"/>
          <w:sz w:val="21"/>
          <w:szCs w:val="21"/>
        </w:rPr>
        <w:t>Mr.</w:t>
      </w:r>
      <w:r w:rsidRPr="005A524E">
        <w:rPr>
          <w:rFonts w:ascii="Arial" w:hAnsi="Arial" w:cs="Arial"/>
          <w:color w:val="333333"/>
          <w:sz w:val="21"/>
          <w:szCs w:val="21"/>
        </w:rPr>
        <w:t xml:space="preserve"> Roy,</w:t>
      </w:r>
    </w:p>
    <w:p w:rsidR="00706F1D" w:rsidRPr="005A524E" w:rsidRDefault="00706F1D" w:rsidP="00150596">
      <w:pPr>
        <w:pStyle w:val="NormalWeb"/>
        <w:spacing w:line="360" w:lineRule="atLeast"/>
        <w:jc w:val="both"/>
        <w:rPr>
          <w:rFonts w:ascii="Arial" w:hAnsi="Arial" w:cs="Arial"/>
          <w:color w:val="333333"/>
          <w:sz w:val="21"/>
          <w:szCs w:val="21"/>
        </w:rPr>
      </w:pPr>
      <w:r w:rsidRPr="005A524E">
        <w:rPr>
          <w:rFonts w:ascii="Arial" w:hAnsi="Arial" w:cs="Arial"/>
          <w:color w:val="333333"/>
          <w:sz w:val="21"/>
          <w:szCs w:val="21"/>
        </w:rPr>
        <w:t xml:space="preserve">I am writing you this letter as a written warning for your inappropriate </w:t>
      </w:r>
      <w:r w:rsidR="005A524E" w:rsidRPr="005A524E">
        <w:rPr>
          <w:rFonts w:ascii="Arial" w:hAnsi="Arial" w:cs="Arial"/>
          <w:color w:val="333333"/>
          <w:sz w:val="21"/>
          <w:szCs w:val="21"/>
        </w:rPr>
        <w:t>behavior</w:t>
      </w:r>
      <w:r w:rsidRPr="005A524E">
        <w:rPr>
          <w:rFonts w:ascii="Arial" w:hAnsi="Arial" w:cs="Arial"/>
          <w:color w:val="333333"/>
          <w:sz w:val="21"/>
          <w:szCs w:val="21"/>
        </w:rPr>
        <w:t xml:space="preserve"> at the workplace. Although we have issued several verbal warnings to you, it seems that they have fallen on deaf ears. Please take this as an official written warning, and if you don’t take it seriously, it will be followed by your dismissal from the company.</w:t>
      </w:r>
    </w:p>
    <w:p w:rsidR="00706F1D" w:rsidRPr="005A524E" w:rsidRDefault="00706F1D" w:rsidP="00150596">
      <w:pPr>
        <w:pStyle w:val="NormalWeb"/>
        <w:spacing w:line="360" w:lineRule="atLeast"/>
        <w:jc w:val="both"/>
        <w:rPr>
          <w:rFonts w:ascii="Arial" w:hAnsi="Arial" w:cs="Arial"/>
          <w:color w:val="333333"/>
          <w:sz w:val="21"/>
          <w:szCs w:val="21"/>
        </w:rPr>
      </w:pPr>
      <w:r w:rsidRPr="005A524E">
        <w:rPr>
          <w:rFonts w:ascii="Arial" w:hAnsi="Arial" w:cs="Arial"/>
          <w:color w:val="333333"/>
          <w:sz w:val="21"/>
          <w:szCs w:val="21"/>
        </w:rPr>
        <w:t xml:space="preserve">You present yourself for work late without even giving a valid excuse, you take leave without informing your superiors and your </w:t>
      </w:r>
      <w:r w:rsidR="005A524E" w:rsidRPr="005A524E">
        <w:rPr>
          <w:rFonts w:ascii="Arial" w:hAnsi="Arial" w:cs="Arial"/>
          <w:color w:val="333333"/>
          <w:sz w:val="21"/>
          <w:szCs w:val="21"/>
        </w:rPr>
        <w:t>behavior</w:t>
      </w:r>
      <w:r w:rsidRPr="005A524E">
        <w:rPr>
          <w:rFonts w:ascii="Arial" w:hAnsi="Arial" w:cs="Arial"/>
          <w:color w:val="333333"/>
          <w:sz w:val="21"/>
          <w:szCs w:val="21"/>
        </w:rPr>
        <w:t xml:space="preserve"> with your co-workers is unacceptable. We have more applicants who would love to be in your position and we would also like to give the job to someone who deserves it and appreciates it. So please keep this warning in mind before you indulge in such </w:t>
      </w:r>
      <w:r w:rsidR="005A524E" w:rsidRPr="005A524E">
        <w:rPr>
          <w:rFonts w:ascii="Arial" w:hAnsi="Arial" w:cs="Arial"/>
          <w:color w:val="333333"/>
          <w:sz w:val="21"/>
          <w:szCs w:val="21"/>
        </w:rPr>
        <w:t>behavior</w:t>
      </w:r>
      <w:r w:rsidRPr="005A524E">
        <w:rPr>
          <w:rFonts w:ascii="Arial" w:hAnsi="Arial" w:cs="Arial"/>
          <w:color w:val="333333"/>
          <w:sz w:val="21"/>
          <w:szCs w:val="21"/>
        </w:rPr>
        <w:t xml:space="preserve"> again.</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With regards,</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Yours truly,</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Mary Pillar</w:t>
      </w:r>
    </w:p>
    <w:p w:rsidR="00706F1D" w:rsidRPr="005A524E" w:rsidRDefault="00706F1D" w:rsidP="00706F1D">
      <w:pPr>
        <w:pStyle w:val="NormalWeb"/>
        <w:spacing w:line="360" w:lineRule="atLeast"/>
        <w:rPr>
          <w:rFonts w:ascii="Arial" w:hAnsi="Arial" w:cs="Arial"/>
          <w:color w:val="333333"/>
          <w:sz w:val="21"/>
          <w:szCs w:val="21"/>
        </w:rPr>
      </w:pPr>
      <w:r w:rsidRPr="005A524E">
        <w:rPr>
          <w:rFonts w:ascii="Arial" w:hAnsi="Arial" w:cs="Arial"/>
          <w:color w:val="333333"/>
          <w:sz w:val="21"/>
          <w:szCs w:val="21"/>
        </w:rPr>
        <w:t>Head, HR department</w:t>
      </w:r>
    </w:p>
    <w:p w:rsidR="00706F1D" w:rsidRPr="005A524E" w:rsidRDefault="00706F1D">
      <w:pPr>
        <w:rPr>
          <w:rFonts w:ascii="Arial" w:hAnsi="Arial" w:cs="Arial"/>
          <w:sz w:val="21"/>
          <w:szCs w:val="21"/>
        </w:rPr>
      </w:pPr>
    </w:p>
    <w:sectPr w:rsidR="00706F1D" w:rsidRPr="005A524E" w:rsidSect="00150596">
      <w:pgSz w:w="12240" w:h="15840"/>
      <w:pgMar w:top="1440" w:right="28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F1D"/>
    <w:rsid w:val="00150596"/>
    <w:rsid w:val="005A524E"/>
    <w:rsid w:val="006046D8"/>
    <w:rsid w:val="00643987"/>
    <w:rsid w:val="00706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44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144</Words>
  <Characters>823</Characters>
  <DocSecurity>0</DocSecurity>
  <Lines>6</Lines>
  <Paragraphs>1</Paragraphs>
  <ScaleCrop>false</ScaleCrop>
  <Company/>
  <LinksUpToDate>false</LinksUpToDate>
  <CharactersWithSpaces>966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