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54pt;margin-top:589.5pt;width:504pt;height:90.75pt;mso-position-horizontal-relative:page;mso-position-vertical-relative:page;z-index:-251762688" coordorigin="1080,11790" coordsize="10080,1815">
            <v:shape style="position:absolute;left:1080;top:11790;width:10080;height:1815" coordorigin="1080,11790" coordsize="10080,1815" path="m6165,12713l11160,12713m6165,13598l11160,13598m6173,12705l6173,13605m1080,12713l6180,12713m1080,13598l6180,13598m6173,12705l6173,13605m6165,12713l11160,12713m6173,11790l6173,12720m1080,12713l6180,12713m6173,11790l6173,12720e" filled="false" stroked="true" strokeweight=".75pt" strokecolor="#999999">
              <v:path arrowok="t"/>
              <v:stroke dashstyle="solid"/>
            </v:shape>
            <v:shape style="position:absolute;left:1080;top:11812;width:10080;height:2" coordorigin="1080,11813" coordsize="10080,0" path="m6165,11813l11160,11813m1080,11813l6180,11813e" filled="false" stroked="true" strokeweight="2.25pt" strokecolor="#999999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pt;margin-top:39.132919pt;width:496.35pt;height:23.3pt;mso-position-horizontal-relative:page;mso-position-vertical-relative:page;z-index:-251761664" type="#_x0000_t202" filled="false" stroked="false">
            <v:textbox inset="0,0,0,0">
              <w:txbxContent>
                <w:p>
                  <w:pPr>
                    <w:spacing w:line="276" w:lineRule="auto" w:before="25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3D4456"/>
                      <w:sz w:val="16"/>
                    </w:rPr>
                    <w:t>Please</w:t>
                  </w:r>
                  <w:r>
                    <w:rPr>
                      <w:color w:val="3D4456"/>
                      <w:spacing w:val="-9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note</w:t>
                  </w:r>
                  <w:r>
                    <w:rPr>
                      <w:color w:val="3D4456"/>
                      <w:spacing w:val="-9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the</w:t>
                  </w:r>
                  <w:r>
                    <w:rPr>
                      <w:color w:val="3D4456"/>
                      <w:spacing w:val="-9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following</w:t>
                  </w:r>
                  <w:r>
                    <w:rPr>
                      <w:color w:val="3D4456"/>
                      <w:spacing w:val="-8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information</w:t>
                  </w:r>
                  <w:r>
                    <w:rPr>
                      <w:color w:val="3D4456"/>
                      <w:spacing w:val="-9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is</w:t>
                  </w:r>
                  <w:r>
                    <w:rPr>
                      <w:color w:val="3D4456"/>
                      <w:spacing w:val="-9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for</w:t>
                  </w:r>
                  <w:r>
                    <w:rPr>
                      <w:color w:val="3D4456"/>
                      <w:spacing w:val="-8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educational</w:t>
                  </w:r>
                  <w:r>
                    <w:rPr>
                      <w:color w:val="3D4456"/>
                      <w:spacing w:val="-9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purposes</w:t>
                  </w:r>
                  <w:r>
                    <w:rPr>
                      <w:color w:val="3D4456"/>
                      <w:spacing w:val="-9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only</w:t>
                  </w:r>
                  <w:r>
                    <w:rPr>
                      <w:color w:val="3D4456"/>
                      <w:spacing w:val="-8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and</w:t>
                  </w:r>
                  <w:r>
                    <w:rPr>
                      <w:color w:val="3D4456"/>
                      <w:spacing w:val="-9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does</w:t>
                  </w:r>
                  <w:r>
                    <w:rPr>
                      <w:color w:val="3D4456"/>
                      <w:spacing w:val="-9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not</w:t>
                  </w:r>
                  <w:r>
                    <w:rPr>
                      <w:color w:val="3D4456"/>
                      <w:spacing w:val="-8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constitute</w:t>
                  </w:r>
                  <w:r>
                    <w:rPr>
                      <w:color w:val="3D4456"/>
                      <w:spacing w:val="-9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legal</w:t>
                  </w:r>
                  <w:r>
                    <w:rPr>
                      <w:color w:val="3D4456"/>
                      <w:spacing w:val="-9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advice.</w:t>
                  </w:r>
                  <w:r>
                    <w:rPr>
                      <w:color w:val="3D4456"/>
                      <w:spacing w:val="-9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Please</w:t>
                  </w:r>
                  <w:r>
                    <w:rPr>
                      <w:color w:val="3D4456"/>
                      <w:spacing w:val="-8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consult</w:t>
                  </w:r>
                  <w:r>
                    <w:rPr>
                      <w:color w:val="3D4456"/>
                      <w:spacing w:val="-9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with</w:t>
                  </w:r>
                  <w:r>
                    <w:rPr>
                      <w:color w:val="3D4456"/>
                      <w:spacing w:val="-9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counsel</w:t>
                  </w:r>
                  <w:r>
                    <w:rPr>
                      <w:color w:val="3D4456"/>
                      <w:spacing w:val="-8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prior</w:t>
                  </w:r>
                  <w:r>
                    <w:rPr>
                      <w:color w:val="3D4456"/>
                      <w:spacing w:val="-9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to</w:t>
                  </w:r>
                  <w:r>
                    <w:rPr>
                      <w:color w:val="3D4456"/>
                      <w:spacing w:val="-9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using</w:t>
                  </w:r>
                  <w:r>
                    <w:rPr>
                      <w:color w:val="3D4456"/>
                      <w:spacing w:val="-8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this form</w:t>
                  </w:r>
                  <w:r>
                    <w:rPr>
                      <w:color w:val="3D4456"/>
                      <w:spacing w:val="-6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as</w:t>
                  </w:r>
                  <w:r>
                    <w:rPr>
                      <w:color w:val="3D4456"/>
                      <w:spacing w:val="-5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part</w:t>
                  </w:r>
                  <w:r>
                    <w:rPr>
                      <w:color w:val="3D4456"/>
                      <w:spacing w:val="-5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of</w:t>
                  </w:r>
                  <w:r>
                    <w:rPr>
                      <w:color w:val="3D4456"/>
                      <w:spacing w:val="-5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your</w:t>
                  </w:r>
                  <w:r>
                    <w:rPr>
                      <w:color w:val="3D4456"/>
                      <w:spacing w:val="-5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screening</w:t>
                  </w:r>
                  <w:r>
                    <w:rPr>
                      <w:color w:val="3D4456"/>
                      <w:spacing w:val="-6"/>
                      <w:sz w:val="16"/>
                    </w:rPr>
                    <w:t> </w:t>
                  </w:r>
                  <w:r>
                    <w:rPr>
                      <w:color w:val="3D4456"/>
                      <w:sz w:val="16"/>
                    </w:rPr>
                    <w:t>process.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79.681999pt;width:500.1pt;height:131.35pt;mso-position-horizontal-relative:page;mso-position-vertical-relative:page;z-index:-251760640" type="#_x0000_t202" filled="false" stroked="false">
            <v:textbox inset="0,0,0,0">
              <w:txbxContent>
                <w:p>
                  <w:pPr>
                    <w:spacing w:line="235" w:lineRule="auto" w:before="47"/>
                    <w:ind w:left="20" w:right="2289" w:firstLine="0"/>
                    <w:jc w:val="left"/>
                    <w:rPr>
                      <w:b/>
                      <w:sz w:val="54"/>
                    </w:rPr>
                  </w:pPr>
                  <w:r>
                    <w:rPr>
                      <w:b/>
                      <w:color w:val="81C145"/>
                      <w:w w:val="105"/>
                      <w:sz w:val="54"/>
                    </w:rPr>
                    <w:t>CONSENT AND RELEASE FOR EMPLOYMENT</w:t>
                  </w:r>
                  <w:r>
                    <w:rPr>
                      <w:b/>
                      <w:color w:val="81C145"/>
                      <w:spacing w:val="-55"/>
                      <w:w w:val="105"/>
                      <w:sz w:val="54"/>
                    </w:rPr>
                    <w:t> </w:t>
                  </w:r>
                  <w:r>
                    <w:rPr>
                      <w:b/>
                      <w:color w:val="81C145"/>
                      <w:w w:val="105"/>
                      <w:sz w:val="54"/>
                    </w:rPr>
                    <w:t>DRUG</w:t>
                  </w:r>
                  <w:r>
                    <w:rPr>
                      <w:b/>
                      <w:color w:val="81C145"/>
                      <w:spacing w:val="-55"/>
                      <w:w w:val="105"/>
                      <w:sz w:val="54"/>
                    </w:rPr>
                    <w:t> </w:t>
                  </w:r>
                  <w:r>
                    <w:rPr>
                      <w:b/>
                      <w:color w:val="81C145"/>
                      <w:w w:val="105"/>
                      <w:sz w:val="54"/>
                    </w:rPr>
                    <w:t>SCREENING</w:t>
                  </w:r>
                </w:p>
                <w:p>
                  <w:pPr>
                    <w:pStyle w:val="BodyText"/>
                    <w:tabs>
                      <w:tab w:pos="7661" w:val="left" w:leader="none"/>
                    </w:tabs>
                    <w:spacing w:line="268" w:lineRule="auto" w:before="398"/>
                    <w:ind w:right="17"/>
                  </w:pPr>
                  <w:r>
                    <w:rPr>
                      <w:color w:val="3D4456"/>
                      <w:w w:val="105"/>
                    </w:rPr>
                    <w:t>As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</w:t>
                  </w:r>
                  <w:r>
                    <w:rPr>
                      <w:color w:val="3D4456"/>
                      <w:spacing w:val="-16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condition</w:t>
                  </w:r>
                  <w:r>
                    <w:rPr>
                      <w:color w:val="3D4456"/>
                      <w:spacing w:val="-16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to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my</w:t>
                  </w:r>
                  <w:r>
                    <w:rPr>
                      <w:color w:val="3D4456"/>
                      <w:spacing w:val="-16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employment</w:t>
                  </w:r>
                  <w:r>
                    <w:rPr>
                      <w:color w:val="3D4456"/>
                      <w:spacing w:val="-16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at</w:t>
                  </w:r>
                  <w:r>
                    <w:rPr>
                      <w:color w:val="3D4456"/>
                      <w:w w:val="105"/>
                      <w:u w:val="single" w:color="3C4355"/>
                    </w:rPr>
                    <w:t> </w:t>
                    <w:tab/>
                  </w:r>
                  <w:r>
                    <w:rPr>
                      <w:color w:val="3D4456"/>
                      <w:w w:val="105"/>
                    </w:rPr>
                    <w:t>, I agree to submit to a urine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drug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test,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also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known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as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urinalysis.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The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purpose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of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this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urinalysis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is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to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determine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the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use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of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controlled substances in my</w:t>
                  </w:r>
                  <w:r>
                    <w:rPr>
                      <w:color w:val="3D4456"/>
                      <w:spacing w:val="-26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body.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25.180923pt;width:491.6pt;height:45.85pt;mso-position-horizontal-relative:page;mso-position-vertical-relative:page;z-index:-2517596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756" w:val="left" w:leader="none"/>
                    </w:tabs>
                    <w:spacing w:line="268" w:lineRule="auto" w:before="27"/>
                    <w:ind w:right="17"/>
                  </w:pPr>
                  <w:r>
                    <w:rPr>
                      <w:color w:val="3D4456"/>
                      <w:w w:val="105"/>
                    </w:rPr>
                    <w:t>I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understand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that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the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results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of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this</w:t>
                  </w:r>
                  <w:r>
                    <w:rPr>
                      <w:color w:val="3D4456"/>
                      <w:spacing w:val="-21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urinalysis,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if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confirmed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positive,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may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remove</w:t>
                  </w:r>
                  <w:r>
                    <w:rPr>
                      <w:color w:val="3D4456"/>
                      <w:spacing w:val="-21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me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from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consideration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for employment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at</w:t>
                  </w:r>
                  <w:r>
                    <w:rPr>
                      <w:color w:val="3D4456"/>
                      <w:w w:val="105"/>
                      <w:u w:val="single" w:color="3C4355"/>
                    </w:rPr>
                    <w:t> </w:t>
                    <w:tab/>
                  </w:r>
                  <w:r>
                    <w:rPr>
                      <w:color w:val="3D4456"/>
                      <w:w w:val="105"/>
                    </w:rPr>
                    <w:t>. A positive test indicates the presence of marijuana,</w:t>
                  </w:r>
                  <w:r>
                    <w:rPr>
                      <w:color w:val="3D4456"/>
                      <w:spacing w:val="-1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cocaine,</w:t>
                  </w:r>
                  <w:r>
                    <w:rPr>
                      <w:color w:val="3D4456"/>
                      <w:spacing w:val="-1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opiates,</w:t>
                  </w:r>
                  <w:r>
                    <w:rPr>
                      <w:color w:val="3D4456"/>
                      <w:spacing w:val="-1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amphetamines,</w:t>
                  </w:r>
                  <w:r>
                    <w:rPr>
                      <w:color w:val="3D4456"/>
                      <w:spacing w:val="-1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and/or</w:t>
                  </w:r>
                  <w:r>
                    <w:rPr>
                      <w:color w:val="3D4456"/>
                      <w:spacing w:val="-1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phencyclidine.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85.180908pt;width:497.1pt;height:60.85pt;mso-position-horizontal-relative:page;mso-position-vertical-relative:page;z-index:-251758592" type="#_x0000_t202" filled="false" stroked="false">
            <v:textbox inset="0,0,0,0">
              <w:txbxContent>
                <w:p>
                  <w:pPr>
                    <w:pStyle w:val="BodyText"/>
                    <w:spacing w:line="268" w:lineRule="auto" w:before="27"/>
                  </w:pPr>
                  <w:r>
                    <w:rPr>
                      <w:color w:val="3D4456"/>
                      <w:w w:val="105"/>
                    </w:rPr>
                    <w:t>For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the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sole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purpose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of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this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urinalysis,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I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authorize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my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Employer’s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Authorized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Agents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to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collect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samples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of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my urine,</w:t>
                  </w:r>
                  <w:r>
                    <w:rPr>
                      <w:color w:val="3D4456"/>
                      <w:spacing w:val="-13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and</w:t>
                  </w:r>
                  <w:r>
                    <w:rPr>
                      <w:color w:val="3D4456"/>
                      <w:spacing w:val="-1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to</w:t>
                  </w:r>
                  <w:r>
                    <w:rPr>
                      <w:color w:val="3D4456"/>
                      <w:spacing w:val="-13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use</w:t>
                  </w:r>
                  <w:r>
                    <w:rPr>
                      <w:color w:val="3D4456"/>
                      <w:spacing w:val="-1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these</w:t>
                  </w:r>
                  <w:r>
                    <w:rPr>
                      <w:color w:val="3D4456"/>
                      <w:spacing w:val="-13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samples</w:t>
                  </w:r>
                  <w:r>
                    <w:rPr>
                      <w:color w:val="3D4456"/>
                      <w:spacing w:val="-1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or</w:t>
                  </w:r>
                  <w:r>
                    <w:rPr>
                      <w:color w:val="3D4456"/>
                      <w:spacing w:val="-1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to</w:t>
                  </w:r>
                  <w:r>
                    <w:rPr>
                      <w:color w:val="3D4456"/>
                      <w:spacing w:val="-13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forward</w:t>
                  </w:r>
                  <w:r>
                    <w:rPr>
                      <w:color w:val="3D4456"/>
                      <w:spacing w:val="-1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these</w:t>
                  </w:r>
                  <w:r>
                    <w:rPr>
                      <w:color w:val="3D4456"/>
                      <w:spacing w:val="-13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samples</w:t>
                  </w:r>
                  <w:r>
                    <w:rPr>
                      <w:color w:val="3D4456"/>
                      <w:spacing w:val="-1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to</w:t>
                  </w:r>
                  <w:r>
                    <w:rPr>
                      <w:color w:val="3D4456"/>
                      <w:spacing w:val="-1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</w:t>
                  </w:r>
                  <w:r>
                    <w:rPr>
                      <w:color w:val="3D4456"/>
                      <w:spacing w:val="-13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testing</w:t>
                  </w:r>
                  <w:r>
                    <w:rPr>
                      <w:color w:val="3D4456"/>
                      <w:spacing w:val="-1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laboratory</w:t>
                  </w:r>
                  <w:r>
                    <w:rPr>
                      <w:color w:val="3D4456"/>
                      <w:spacing w:val="-13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chosen</w:t>
                  </w:r>
                  <w:r>
                    <w:rPr>
                      <w:color w:val="3D4456"/>
                      <w:spacing w:val="-1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by</w:t>
                  </w:r>
                </w:p>
                <w:p>
                  <w:pPr>
                    <w:pStyle w:val="BodyText"/>
                    <w:tabs>
                      <w:tab w:pos="4350" w:val="left" w:leader="none"/>
                    </w:tabs>
                    <w:spacing w:line="268" w:lineRule="auto" w:before="0"/>
                    <w:ind w:right="17"/>
                  </w:pPr>
                  <w:r>
                    <w:rPr>
                      <w:rFonts w:ascii="Times New Roman"/>
                      <w:color w:val="3D4456"/>
                      <w:u w:val="single" w:color="3C4355"/>
                    </w:rPr>
                    <w:t> </w:t>
                    <w:tab/>
                  </w:r>
                  <w:r>
                    <w:rPr>
                      <w:color w:val="3D4456"/>
                      <w:w w:val="105"/>
                    </w:rPr>
                    <w:t>for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analysis.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I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also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authorize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these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results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to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be</w:t>
                  </w:r>
                  <w:r>
                    <w:rPr>
                      <w:color w:val="3D4456"/>
                      <w:spacing w:val="-2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reviewed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by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 Medical Review Officer</w:t>
                  </w:r>
                  <w:r>
                    <w:rPr>
                      <w:color w:val="3D4456"/>
                      <w:spacing w:val="-2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(MRO).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60.180908pt;width:489.2pt;height:45.85pt;mso-position-horizontal-relative:page;mso-position-vertical-relative:page;z-index:-251757568" type="#_x0000_t202" filled="false" stroked="false">
            <v:textbox inset="0,0,0,0">
              <w:txbxContent>
                <w:p>
                  <w:pPr>
                    <w:pStyle w:val="BodyText"/>
                    <w:spacing w:line="268" w:lineRule="auto" w:before="27"/>
                  </w:pPr>
                  <w:r>
                    <w:rPr>
                      <w:color w:val="3D4456"/>
                      <w:w w:val="105"/>
                    </w:rPr>
                    <w:t>Further,</w:t>
                  </w:r>
                  <w:r>
                    <w:rPr>
                      <w:color w:val="3D4456"/>
                      <w:spacing w:val="-23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I</w:t>
                  </w:r>
                  <w:r>
                    <w:rPr>
                      <w:color w:val="3D4456"/>
                      <w:spacing w:val="-23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authorize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my</w:t>
                  </w:r>
                  <w:r>
                    <w:rPr>
                      <w:color w:val="3D4456"/>
                      <w:spacing w:val="-23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Employer’s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Authorized</w:t>
                  </w:r>
                  <w:r>
                    <w:rPr>
                      <w:color w:val="3D4456"/>
                      <w:spacing w:val="-23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Agents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to</w:t>
                  </w:r>
                  <w:r>
                    <w:rPr>
                      <w:color w:val="3D4456"/>
                      <w:spacing w:val="-23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release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the</w:t>
                  </w:r>
                  <w:r>
                    <w:rPr>
                      <w:color w:val="3D4456"/>
                      <w:spacing w:val="-23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results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of</w:t>
                  </w:r>
                  <w:r>
                    <w:rPr>
                      <w:color w:val="3D4456"/>
                      <w:spacing w:val="-23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this</w:t>
                  </w:r>
                  <w:r>
                    <w:rPr>
                      <w:color w:val="3D4456"/>
                      <w:spacing w:val="-23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urinalysis,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and</w:t>
                  </w:r>
                  <w:r>
                    <w:rPr>
                      <w:color w:val="3D4456"/>
                      <w:spacing w:val="-23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any</w:t>
                  </w:r>
                  <w:r>
                    <w:rPr>
                      <w:color w:val="3D4456"/>
                      <w:spacing w:val="-2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other related</w:t>
                  </w:r>
                  <w:r>
                    <w:rPr>
                      <w:color w:val="3D4456"/>
                      <w:spacing w:val="-11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documentation,</w:t>
                  </w:r>
                  <w:r>
                    <w:rPr>
                      <w:color w:val="3D4456"/>
                      <w:spacing w:val="-1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to</w:t>
                  </w:r>
                  <w:r>
                    <w:rPr>
                      <w:color w:val="3D4456"/>
                      <w:spacing w:val="-11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Inflection</w:t>
                  </w:r>
                  <w:r>
                    <w:rPr>
                      <w:color w:val="3D4456"/>
                      <w:spacing w:val="-1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Risk</w:t>
                  </w:r>
                  <w:r>
                    <w:rPr>
                      <w:color w:val="3D4456"/>
                      <w:spacing w:val="-11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Solutions,</w:t>
                  </w:r>
                  <w:r>
                    <w:rPr>
                      <w:color w:val="3D4456"/>
                      <w:spacing w:val="-1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LLC</w:t>
                  </w:r>
                  <w:r>
                    <w:rPr>
                      <w:color w:val="3D4456"/>
                      <w:spacing w:val="-1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d/b/a</w:t>
                  </w:r>
                  <w:r>
                    <w:rPr>
                      <w:color w:val="3D4456"/>
                      <w:spacing w:val="-11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GoodHire</w:t>
                  </w:r>
                  <w:r>
                    <w:rPr>
                      <w:color w:val="3D4456"/>
                      <w:spacing w:val="-1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and</w:t>
                  </w:r>
                  <w:r>
                    <w:rPr>
                      <w:color w:val="3D4456"/>
                      <w:spacing w:val="-11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to</w:t>
                  </w:r>
                </w:p>
                <w:p>
                  <w:pPr>
                    <w:pStyle w:val="BodyText"/>
                    <w:tabs>
                      <w:tab w:pos="4306" w:val="left" w:leader="none"/>
                    </w:tabs>
                    <w:spacing w:line="267" w:lineRule="exact" w:before="0"/>
                  </w:pPr>
                  <w:r>
                    <w:rPr>
                      <w:rFonts w:ascii="Times New Roman" w:hAnsi="Times New Roman"/>
                      <w:color w:val="3D4456"/>
                      <w:u w:val="single" w:color="3C4355"/>
                    </w:rPr>
                    <w:t> </w:t>
                    <w:tab/>
                  </w:r>
                  <w:r>
                    <w:rPr>
                      <w:color w:val="3D4456"/>
                      <w:w w:val="105"/>
                    </w:rPr>
                    <w:t>’s</w:t>
                  </w:r>
                  <w:r>
                    <w:rPr>
                      <w:color w:val="3D4456"/>
                      <w:spacing w:val="-1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agents</w:t>
                  </w:r>
                  <w:r>
                    <w:rPr>
                      <w:color w:val="3D4456"/>
                      <w:spacing w:val="-11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and</w:t>
                  </w:r>
                  <w:r>
                    <w:rPr>
                      <w:color w:val="3D4456"/>
                      <w:spacing w:val="-1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employees</w:t>
                  </w:r>
                  <w:r>
                    <w:rPr>
                      <w:color w:val="3D4456"/>
                      <w:spacing w:val="-11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with</w:t>
                  </w:r>
                  <w:r>
                    <w:rPr>
                      <w:color w:val="3D4456"/>
                      <w:spacing w:val="-11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</w:t>
                  </w:r>
                  <w:r>
                    <w:rPr>
                      <w:color w:val="3D4456"/>
                      <w:spacing w:val="-12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need-to-know.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420.180908pt;width:485.05pt;height:30.85pt;mso-position-horizontal-relative:page;mso-position-vertical-relative:page;z-index:-251756544" type="#_x0000_t202" filled="false" stroked="false">
            <v:textbox inset="0,0,0,0">
              <w:txbxContent>
                <w:p>
                  <w:pPr>
                    <w:pStyle w:val="BodyText"/>
                    <w:spacing w:line="268" w:lineRule="auto" w:before="27"/>
                  </w:pPr>
                  <w:r>
                    <w:rPr>
                      <w:color w:val="3D4456"/>
                      <w:w w:val="105"/>
                    </w:rPr>
                    <w:t>I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agree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that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reproduced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copy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of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this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Consent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and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Release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for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Employment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Drug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Screening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shall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have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the same</w:t>
                  </w:r>
                  <w:r>
                    <w:rPr>
                      <w:color w:val="3D4456"/>
                      <w:spacing w:val="-10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force</w:t>
                  </w:r>
                  <w:r>
                    <w:rPr>
                      <w:color w:val="3D4456"/>
                      <w:spacing w:val="-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and</w:t>
                  </w:r>
                  <w:r>
                    <w:rPr>
                      <w:color w:val="3D4456"/>
                      <w:spacing w:val="-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effect</w:t>
                  </w:r>
                  <w:r>
                    <w:rPr>
                      <w:color w:val="3D4456"/>
                      <w:spacing w:val="-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as</w:t>
                  </w:r>
                  <w:r>
                    <w:rPr>
                      <w:color w:val="3D4456"/>
                      <w:spacing w:val="-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the</w:t>
                  </w:r>
                  <w:r>
                    <w:rPr>
                      <w:color w:val="3D4456"/>
                      <w:spacing w:val="-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original.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465.180908pt;width:497.55pt;height:30.85pt;mso-position-horizontal-relative:page;mso-position-vertical-relative:page;z-index:-251755520" type="#_x0000_t202" filled="false" stroked="false">
            <v:textbox inset="0,0,0,0">
              <w:txbxContent>
                <w:p>
                  <w:pPr>
                    <w:pStyle w:val="BodyText"/>
                    <w:spacing w:line="268" w:lineRule="auto" w:before="27"/>
                  </w:pPr>
                  <w:r>
                    <w:rPr>
                      <w:color w:val="3D4456"/>
                      <w:w w:val="105"/>
                    </w:rPr>
                    <w:t>I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further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understand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that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if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I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am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taking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prescription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drugs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approved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by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medical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physician,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I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am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encouraged to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furnish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said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prescription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to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an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agent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of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the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testing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laboratory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prior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to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the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collection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of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my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urine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sample.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510.180908pt;width:498.75pt;height:45.85pt;mso-position-horizontal-relative:page;mso-position-vertical-relative:page;z-index:-251754496" type="#_x0000_t202" filled="false" stroked="false">
            <v:textbox inset="0,0,0,0">
              <w:txbxContent>
                <w:p>
                  <w:pPr>
                    <w:pStyle w:val="BodyText"/>
                    <w:spacing w:line="268" w:lineRule="auto" w:before="27"/>
                  </w:pPr>
                  <w:r>
                    <w:rPr>
                      <w:color w:val="3D4456"/>
                      <w:w w:val="105"/>
                    </w:rPr>
                    <w:t>I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have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carefully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read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the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foregoing,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and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I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fully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understand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its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contents.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I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agree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that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my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signing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of</w:t>
                  </w:r>
                  <w:r>
                    <w:rPr>
                      <w:color w:val="3D4456"/>
                      <w:spacing w:val="-18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this</w:t>
                  </w:r>
                  <w:r>
                    <w:rPr>
                      <w:color w:val="3D4456"/>
                      <w:spacing w:val="-19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Consent and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Release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for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Employment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Drug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Screening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is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voluntary,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and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that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I</w:t>
                  </w:r>
                  <w:r>
                    <w:rPr>
                      <w:color w:val="3D4456"/>
                      <w:spacing w:val="-16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have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not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been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coerced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into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signing</w:t>
                  </w:r>
                  <w:r>
                    <w:rPr>
                      <w:color w:val="3D4456"/>
                      <w:spacing w:val="-17"/>
                      <w:w w:val="105"/>
                    </w:rPr>
                    <w:t> </w:t>
                  </w:r>
                  <w:r>
                    <w:rPr>
                      <w:color w:val="3D4456"/>
                      <w:w w:val="105"/>
                    </w:rPr>
                    <w:t>this document.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762.132935pt;width:228.9pt;height:12.05pt;mso-position-horizontal-relative:page;mso-position-vertical-relative:page;z-index:-251753472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3D4456"/>
                      <w:sz w:val="16"/>
                    </w:rPr>
                    <w:t>Provided by </w:t>
                  </w:r>
                  <w:r>
                    <w:rPr>
                      <w:b/>
                      <w:color w:val="81C145"/>
                      <w:sz w:val="16"/>
                    </w:rPr>
                    <w:t>GoodHire </w:t>
                  </w:r>
                  <w:r>
                    <w:rPr>
                      <w:color w:val="3D4456"/>
                      <w:w w:val="90"/>
                      <w:sz w:val="16"/>
                    </w:rPr>
                    <w:t>| </w:t>
                  </w:r>
                  <w:hyperlink r:id="rId5">
                    <w:r>
                      <w:rPr>
                        <w:color w:val="3D4456"/>
                        <w:sz w:val="16"/>
                      </w:rPr>
                      <w:t>goodhire.com</w:t>
                    </w:r>
                  </w:hyperlink>
                  <w:r>
                    <w:rPr>
                      <w:color w:val="3D4456"/>
                      <w:sz w:val="16"/>
                    </w:rPr>
                    <w:t> </w:t>
                  </w:r>
                  <w:r>
                    <w:rPr>
                      <w:color w:val="3D4456"/>
                      <w:w w:val="90"/>
                      <w:sz w:val="16"/>
                    </w:rPr>
                    <w:t>| </w:t>
                  </w:r>
                  <w:r>
                    <w:rPr>
                      <w:color w:val="3D4456"/>
                      <w:sz w:val="16"/>
                    </w:rPr>
                    <w:t>Last Updated 10.02.19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590.625pt;width:254.65pt;height:45pt;mso-position-horizontal-relative:page;mso-position-vertical-relative:page;z-index:-251752448" type="#_x0000_t202" filled="false" stroked="false">
            <v:textbox inset="0,0,0,0">
              <w:txbxContent>
                <w:p>
                  <w:pPr>
                    <w:spacing w:before="132"/>
                    <w:ind w:left="104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666666"/>
                      <w:w w:val="105"/>
                      <w:sz w:val="20"/>
                    </w:rPr>
                    <w:t>Applicant Name</w:t>
                  </w:r>
                </w:p>
                <w:p>
                  <w:pPr>
                    <w:pStyle w:val="BodyText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625pt;margin-top:590.625pt;width:249.4pt;height:45pt;mso-position-horizontal-relative:page;mso-position-vertical-relative:page;z-index:-251751424" type="#_x0000_t202" filled="false" stroked="false">
            <v:textbox inset="0,0,0,0">
              <w:txbxContent>
                <w:p>
                  <w:pPr>
                    <w:spacing w:before="132"/>
                    <w:ind w:left="9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666666"/>
                      <w:w w:val="105"/>
                      <w:sz w:val="20"/>
                    </w:rPr>
                    <w:t>Applicant Email</w:t>
                  </w:r>
                </w:p>
                <w:p>
                  <w:pPr>
                    <w:pStyle w:val="BodyText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635.625pt;width:254.65pt;height:44.25pt;mso-position-horizontal-relative:page;mso-position-vertical-relative:page;z-index:-251750400" type="#_x0000_t202" filled="false" stroked="false">
            <v:textbox inset="0,0,0,0">
              <w:txbxContent>
                <w:p>
                  <w:pPr>
                    <w:spacing w:before="117"/>
                    <w:ind w:left="104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666666"/>
                      <w:w w:val="105"/>
                      <w:sz w:val="20"/>
                    </w:rPr>
                    <w:t>Applicant Signature</w:t>
                  </w:r>
                </w:p>
                <w:p>
                  <w:pPr>
                    <w:pStyle w:val="BodyText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625pt;margin-top:635.625pt;width:249.4pt;height:44.25pt;mso-position-horizontal-relative:page;mso-position-vertical-relative:page;z-index:-251749376" type="#_x0000_t202" filled="false" stroked="false">
            <v:textbox inset="0,0,0,0">
              <w:txbxContent>
                <w:p>
                  <w:pPr>
                    <w:spacing w:before="117"/>
                    <w:ind w:left="9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666666"/>
                      <w:sz w:val="20"/>
                    </w:rPr>
                    <w:t>Date</w:t>
                  </w:r>
                </w:p>
                <w:p>
                  <w:pPr>
                    <w:pStyle w:val="BodyText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719391pt;margin-top:166pt;width:216.95pt;height:12pt;mso-position-horizontal-relative:page;mso-position-vertical-relative:page;z-index:-25174835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.504723pt;margin-top:241pt;width:216.95pt;height:12pt;mso-position-horizontal-relative:page;mso-position-vertical-relative:page;z-index:-25174732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316pt;width:216.95pt;height:12pt;mso-position-horizontal-relative:page;mso-position-vertical-relative:page;z-index:-25174630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391pt;width:216.95pt;height:12pt;mso-position-horizontal-relative:page;mso-position-vertical-relative:page;z-index:-25174528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80" w:bottom="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ttps://www.goodhire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